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D661" w14:textId="33C4BA28" w:rsidR="001F50B0" w:rsidRPr="0054412E" w:rsidRDefault="00CF1106" w:rsidP="00F05536">
      <w:pPr>
        <w:shd w:val="clear" w:color="auto" w:fill="E0E0E0"/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F05536">
        <w:rPr>
          <w:rFonts w:ascii="Arial" w:hAnsi="Arial" w:cs="Arial"/>
          <w:b/>
          <w:bCs/>
          <w:sz w:val="28"/>
          <w:szCs w:val="28"/>
        </w:rPr>
        <w:t>FORMULARIO DE PROPUESTA TECNICA</w:t>
      </w:r>
    </w:p>
    <w:p w14:paraId="25EF00EF" w14:textId="77777777" w:rsidR="001F50B0" w:rsidRDefault="001F50B0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5D03A56B" w14:textId="4D7C2EB1" w:rsidR="00D1337A" w:rsidRPr="00F05536" w:rsidRDefault="00F05536" w:rsidP="00F0553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20"/>
          <w:szCs w:val="20"/>
        </w:rPr>
      </w:pPr>
      <w:r w:rsidRPr="00F05536">
        <w:rPr>
          <w:rFonts w:eastAsia="Times New Roman"/>
          <w:b/>
          <w:bCs/>
          <w:sz w:val="20"/>
          <w:szCs w:val="20"/>
        </w:rPr>
        <w:t>ITEM 1: MANTENIMIENTO CENTRAL TELEFONICA</w:t>
      </w: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1F50B0" w:rsidRPr="009B77E4" w14:paraId="54450587" w14:textId="777777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6FEDD67B" w14:textId="77777777" w:rsidR="001F50B0" w:rsidRPr="009B77E4" w:rsidRDefault="001F50B0" w:rsidP="005212B0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 w:rsidR="00184633"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4A1A02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3FD472CD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1F50B0" w:rsidRPr="009B77E4" w14:paraId="6C18FF0E" w14:textId="777777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76F1EAD3" w14:textId="77777777" w:rsidR="001F50B0" w:rsidRPr="009B77E4" w:rsidRDefault="001F50B0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9CA983D" w14:textId="77777777" w:rsidR="001F50B0" w:rsidRPr="0026301B" w:rsidRDefault="001F50B0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C3F321B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</w:t>
            </w:r>
            <w:r w:rsidR="009B77E4" w:rsidRPr="0026301B">
              <w:rPr>
                <w:rFonts w:ascii="Arial" w:hAnsi="Arial" w:cs="Arial"/>
                <w:sz w:val="18"/>
                <w:szCs w:val="18"/>
              </w:rPr>
              <w:t xml:space="preserve">/o </w:t>
            </w:r>
            <w:r w:rsidRPr="0026301B">
              <w:rPr>
                <w:rFonts w:ascii="Arial" w:hAnsi="Arial" w:cs="Arial"/>
                <w:sz w:val="18"/>
                <w:szCs w:val="18"/>
              </w:rPr>
              <w:t>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F71F666" w14:textId="77777777" w:rsidR="001F50B0" w:rsidRPr="0026301B" w:rsidRDefault="002630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2067090" w14:textId="77777777" w:rsidR="001F50B0" w:rsidRPr="009B77E4" w:rsidRDefault="002630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F50B0" w:rsidRPr="009B77E4">
              <w:rPr>
                <w:rFonts w:ascii="Arial" w:hAnsi="Arial" w:cs="Arial"/>
                <w:bCs/>
                <w:sz w:val="18"/>
                <w:szCs w:val="18"/>
              </w:rPr>
              <w:t>(especificar el porqué no cumple)</w:t>
            </w:r>
          </w:p>
        </w:tc>
      </w:tr>
      <w:tr w:rsidR="001F50B0" w:rsidRPr="009B77E4" w14:paraId="61070152" w14:textId="777777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DA583" w14:textId="77777777" w:rsidR="001F50B0" w:rsidRPr="009B77E4" w:rsidRDefault="001F50B0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C35BF2" w14:textId="77777777" w:rsidR="001F50B0" w:rsidRPr="009B77E4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AB2615" w14:textId="77777777" w:rsidR="001F50B0" w:rsidRPr="009B77E4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E0E54C" w14:textId="77777777" w:rsidR="001F50B0" w:rsidRPr="009B77E4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C95D23" w14:textId="77777777" w:rsidR="001F50B0" w:rsidRPr="009B77E4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2225FA" w14:paraId="364CF383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4CA9F7F" w14:textId="77777777" w:rsidR="001F50B0" w:rsidRPr="002225FA" w:rsidRDefault="002225FA" w:rsidP="006307E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I.</w:t>
            </w:r>
            <w:r w:rsidR="001F50B0" w:rsidRPr="002225FA">
              <w:rPr>
                <w:b/>
                <w:bCs/>
                <w:color w:val="FFFFFF"/>
                <w:szCs w:val="18"/>
              </w:rPr>
              <w:t xml:space="preserve"> </w:t>
            </w:r>
            <w:r w:rsidR="00F90ACE">
              <w:rPr>
                <w:b/>
                <w:bCs/>
                <w:color w:val="FFFFFF"/>
                <w:szCs w:val="18"/>
              </w:rPr>
              <w:t xml:space="preserve">DETALLE </w:t>
            </w:r>
            <w:r w:rsidR="001F50B0" w:rsidRPr="002225FA">
              <w:rPr>
                <w:b/>
                <w:bCs/>
                <w:color w:val="FFFFFF"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C55BCE1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03BD33E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2239A48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AE2B52B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CE" w:rsidRPr="002225FA" w14:paraId="7E3BA4A1" w14:textId="77777777">
        <w:trPr>
          <w:cantSplit/>
          <w:trHeight w:val="575"/>
        </w:trPr>
        <w:tc>
          <w:tcPr>
            <w:tcW w:w="5760" w:type="dxa"/>
            <w:shd w:val="clear" w:color="auto" w:fill="auto"/>
            <w:vAlign w:val="center"/>
          </w:tcPr>
          <w:p w14:paraId="4126A79B" w14:textId="77777777" w:rsidR="00F90ACE" w:rsidRPr="002225FA" w:rsidRDefault="005D5280" w:rsidP="00F90ACE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 w:rsidRPr="005D34BC">
              <w:rPr>
                <w:bCs/>
                <w:i/>
                <w:iCs/>
                <w:szCs w:val="18"/>
              </w:rPr>
              <w:t>MANTENIMIENTO DE CENTRAL TELEFÓNICA AVAYA IP OFFICE 500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F8B5EF" w14:textId="67B5CB8D" w:rsidR="00F90ACE" w:rsidRPr="008640BE" w:rsidRDefault="00F90ACE" w:rsidP="00B172F5">
            <w:pPr>
              <w:pStyle w:val="Textoindependiente3"/>
              <w:jc w:val="left"/>
              <w:rPr>
                <w:iCs/>
                <w:color w:val="FFFFFF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685663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FC6CF29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9063567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CE" w:rsidRPr="002225FA" w14:paraId="345F4D1E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127AA33" w14:textId="77777777" w:rsidR="00F90ACE" w:rsidRPr="002225FA" w:rsidRDefault="00096167" w:rsidP="00F90AC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="00F90ACE" w:rsidRPr="002225FA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9B94E26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4F81006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B8B98B6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56E527D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225FA" w:rsidRPr="006307EF" w14:paraId="45B683E6" w14:textId="77777777" w:rsidTr="006F1ED0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471E4B38" w14:textId="77777777" w:rsidR="002225FA" w:rsidRPr="002225FA" w:rsidRDefault="002225FA" w:rsidP="006F1ED0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70387C95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21046C8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5783ACE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074A3A2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10995" w:rsidRPr="006307EF" w14:paraId="03E9C132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05EEE6C0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995">
              <w:rPr>
                <w:rFonts w:ascii="Arial" w:hAnsi="Arial" w:cs="Arial"/>
                <w:b/>
                <w:bCs/>
                <w:sz w:val="18"/>
                <w:szCs w:val="18"/>
              </w:rPr>
              <w:t>Características de la Central que se realizara el mantenimiento preventivo:</w:t>
            </w:r>
          </w:p>
          <w:p w14:paraId="3916FF36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- 1(una) Llave de Licencias con número de serie único para validar todas las licencias de software. Incluye: Voice Mail Embdded de 2 puertos ampliable a 6 puertos con adicción de licencias.</w:t>
            </w:r>
          </w:p>
          <w:p w14:paraId="42497B95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- 1(una) Tarjeta interna E1 ISDN-PRI, provee 1 E1's (8 canales) usa un slot hija universal.</w:t>
            </w:r>
          </w:p>
          <w:p w14:paraId="1816C91D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- Tarjeta Interna base VCM 32 (Voice Compression Module) de 32 canales, permite Telefonía IP (troncales y/o internos).</w:t>
            </w:r>
          </w:p>
          <w:p w14:paraId="3D2E2A0A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- 1 (un) Módulo Digital de 30 puertos.</w:t>
            </w:r>
          </w:p>
          <w:p w14:paraId="2F0F8691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- 1 (un) Módulo expansión ATM líneas externas 16 puertos.</w:t>
            </w:r>
          </w:p>
          <w:p w14:paraId="01AA46B7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- 1(un) Montaje en Rack para unidad principal y/o módulos de expansión.</w:t>
            </w:r>
          </w:p>
          <w:p w14:paraId="7C678C61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- 40(cuarenta) Licencia para Extensiones IP con Teléfono Avaya.</w:t>
            </w:r>
          </w:p>
          <w:p w14:paraId="2B816465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- 1(una) Licencia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Essential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Edition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1DF53F26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- 1(una) Licencia adición de canales 22 E1 simultáneos.</w:t>
            </w:r>
          </w:p>
          <w:p w14:paraId="64846114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- 1(una) Licencia de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Voice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Networking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4 Troncales H.323.</w:t>
            </w:r>
          </w:p>
          <w:p w14:paraId="458D3905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- 20(veinte) Licencia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Power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User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55D15F37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- 1(una) Licencia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Preferred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Edition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R8+ (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Voice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Mail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Preferred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), de 4 puertos.</w:t>
            </w:r>
          </w:p>
          <w:p w14:paraId="5C3E981F" w14:textId="77777777" w:rsidR="00B10995" w:rsidRPr="00B10995" w:rsidRDefault="00B10995" w:rsidP="00B109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- 4(cuatro) Licencia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Sip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Trunk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Channels</w:t>
            </w:r>
            <w:proofErr w:type="spellEnd"/>
            <w:r w:rsidRPr="00B10995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685EC09D" w14:textId="77777777" w:rsidR="00B10995" w:rsidRDefault="00B10995" w:rsidP="00B10995">
            <w:pPr>
              <w:pStyle w:val="Textoindependiente3"/>
              <w:ind w:left="360" w:hanging="360"/>
              <w:rPr>
                <w:b/>
                <w:bCs/>
                <w:szCs w:val="18"/>
              </w:rPr>
            </w:pPr>
            <w:r w:rsidRPr="00B10995">
              <w:rPr>
                <w:b/>
                <w:bCs/>
                <w:i/>
                <w:iCs/>
                <w:szCs w:val="18"/>
              </w:rPr>
              <w:t>(Aceptación)</w:t>
            </w:r>
          </w:p>
        </w:tc>
        <w:tc>
          <w:tcPr>
            <w:tcW w:w="2340" w:type="dxa"/>
            <w:vAlign w:val="center"/>
          </w:tcPr>
          <w:p w14:paraId="161041B2" w14:textId="7FB47968" w:rsidR="00B10995" w:rsidRPr="006307EF" w:rsidRDefault="00B10995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8B50A68" w14:textId="77777777" w:rsidR="00B10995" w:rsidRPr="006307EF" w:rsidRDefault="00B10995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45CE8DC" w14:textId="77777777" w:rsidR="00B10995" w:rsidRPr="006307EF" w:rsidRDefault="00B10995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B5E18CA" w14:textId="77777777" w:rsidR="00B10995" w:rsidRPr="006307EF" w:rsidRDefault="00B10995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6F4FAF66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39A55D67" w14:textId="484E2FE0" w:rsidR="00B65E9A" w:rsidRPr="00B65E9A" w:rsidRDefault="008640BE" w:rsidP="008640BE">
            <w:pPr>
              <w:pStyle w:val="Textoindependiente3"/>
              <w:ind w:firstLine="1"/>
              <w:rPr>
                <w:szCs w:val="18"/>
              </w:rPr>
            </w:pPr>
            <w:r w:rsidRPr="008640BE">
              <w:rPr>
                <w:szCs w:val="18"/>
              </w:rPr>
              <w:t>Se deberá presentar un informe detallado que incluya el proceso completo de mantenimiento realizado, así como las mejoras sugeridas para prolongar la vida útil de la central telefónica</w:t>
            </w:r>
          </w:p>
        </w:tc>
        <w:tc>
          <w:tcPr>
            <w:tcW w:w="2340" w:type="dxa"/>
            <w:vAlign w:val="center"/>
          </w:tcPr>
          <w:p w14:paraId="17FD01C7" w14:textId="49A27601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39DC19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6BD9CC0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3333A48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65E9A" w:rsidRPr="006307EF" w14:paraId="2AA27314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40E38B4C" w14:textId="77777777" w:rsidR="008640BE" w:rsidRDefault="008640BE" w:rsidP="006307EF">
            <w:pPr>
              <w:pStyle w:val="Textoindependiente3"/>
              <w:ind w:left="360" w:hanging="360"/>
              <w:rPr>
                <w:b/>
                <w:szCs w:val="18"/>
              </w:rPr>
            </w:pPr>
            <w:r>
              <w:rPr>
                <w:b/>
                <w:szCs w:val="18"/>
              </w:rPr>
              <w:t>Soporte post Mantenimiento</w:t>
            </w:r>
          </w:p>
          <w:p w14:paraId="5F08D4B0" w14:textId="14910012" w:rsidR="00B65E9A" w:rsidRPr="006307EF" w:rsidRDefault="00A84F25" w:rsidP="008640BE">
            <w:pPr>
              <w:pStyle w:val="Textoindependiente3"/>
              <w:ind w:firstLine="1"/>
              <w:rPr>
                <w:b/>
                <w:szCs w:val="18"/>
              </w:rPr>
            </w:pPr>
            <w:r>
              <w:rPr>
                <w:szCs w:val="18"/>
              </w:rPr>
              <w:t>Se debe contemplar el soporte post mantenimiento</w:t>
            </w:r>
            <w:r w:rsidR="00266FEB" w:rsidRPr="00266FEB">
              <w:rPr>
                <w:bCs/>
                <w:i/>
                <w:iCs/>
                <w:szCs w:val="18"/>
              </w:rPr>
              <w:t xml:space="preserve"> como mínimo 8 horas al día por 5 días de lunes a viernes, con un tiempo de respuesta de 3 horas en sitio, de forma remota o vía telefónica</w:t>
            </w:r>
            <w:r>
              <w:rPr>
                <w:bCs/>
                <w:i/>
                <w:iCs/>
                <w:szCs w:val="18"/>
              </w:rPr>
              <w:t xml:space="preserve"> por 6 meses</w:t>
            </w:r>
            <w:r w:rsidR="00266FEB" w:rsidRPr="00266FEB">
              <w:rPr>
                <w:bCs/>
                <w:i/>
                <w:iCs/>
                <w:szCs w:val="18"/>
              </w:rPr>
              <w:t>. (Especificar)</w:t>
            </w:r>
          </w:p>
        </w:tc>
        <w:tc>
          <w:tcPr>
            <w:tcW w:w="2340" w:type="dxa"/>
            <w:vAlign w:val="center"/>
          </w:tcPr>
          <w:p w14:paraId="70D44EDC" w14:textId="3EF092EF" w:rsidR="00563CD7" w:rsidRPr="006307EF" w:rsidRDefault="00563CD7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E22F7B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F444857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9981676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2225FA" w14:paraId="0E8AA39B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7FACDCF" w14:textId="77777777" w:rsidR="002225FA" w:rsidRPr="006307EF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EQUIPO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BB66A3F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016C9E1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54B9227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F32E511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2225FA" w:rsidRPr="006307EF" w14:paraId="57D61EC9" w14:textId="77777777">
        <w:trPr>
          <w:cantSplit/>
          <w:trHeight w:val="85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7B33078" w14:textId="77777777" w:rsidR="00266FEB" w:rsidRPr="00266FEB" w:rsidRDefault="00266FEB" w:rsidP="00266FE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266FEB">
              <w:rPr>
                <w:bCs/>
                <w:i/>
                <w:iCs/>
                <w:szCs w:val="18"/>
              </w:rPr>
              <w:t>El servicio se debe cubrir a la Central Telefónica Avaya IP Office 500 v2 instalada en Oficina Nacional ubicada en la calle Federico Zuazo esq.</w:t>
            </w:r>
          </w:p>
          <w:p w14:paraId="30577085" w14:textId="77777777" w:rsidR="00266FEB" w:rsidRPr="00266FEB" w:rsidRDefault="00266FEB" w:rsidP="00266FE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266FEB">
              <w:rPr>
                <w:bCs/>
                <w:i/>
                <w:iCs/>
                <w:szCs w:val="18"/>
              </w:rPr>
              <w:t>Describa la dirección, números de teléfonos y dirección de correo del soporte técnico al cual se debe recurrir para hacer solicitar el servicio.</w:t>
            </w:r>
          </w:p>
          <w:p w14:paraId="25845AC9" w14:textId="77777777" w:rsidR="00F82E40" w:rsidRPr="006307EF" w:rsidRDefault="00266FEB" w:rsidP="00266FE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266FEB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19B9AE6" w14:textId="77BDFEB9" w:rsidR="0044265C" w:rsidRPr="006307EF" w:rsidRDefault="0044265C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924724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BC004E5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088B6B5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6307EF" w14:paraId="3CA6E511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C67E77A" w14:textId="77777777" w:rsidR="002225FA" w:rsidRPr="006307EF" w:rsidRDefault="00CF1106" w:rsidP="001F50B0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="002225FA" w:rsidRPr="006307EF">
              <w:rPr>
                <w:b/>
                <w:bCs/>
                <w:szCs w:val="18"/>
              </w:rPr>
              <w:t>. ASISTENCIA TÉCNICA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92800B9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EB08509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4EC7D36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F8C83BE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6307EF" w14:paraId="65615474" w14:textId="77777777"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9AE9D3B" w14:textId="77777777" w:rsidR="002225FA" w:rsidRDefault="00F82E40" w:rsidP="00F82E40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lastRenderedPageBreak/>
              <w:t>El proponente debe realizar la asistencia técnica ante cualquier situación durante dure la garantía del mantenimiento.</w:t>
            </w:r>
          </w:p>
          <w:p w14:paraId="6AD2DB63" w14:textId="77777777" w:rsidR="001B502F" w:rsidRPr="006307EF" w:rsidRDefault="001B502F" w:rsidP="00F82E40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63767F1" w14:textId="77777777" w:rsidR="002225FA" w:rsidRPr="006307EF" w:rsidRDefault="002225FA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69B4F83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F460898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C464F2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6307EF" w14:paraId="275777B4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1F1DD5A" w14:textId="77777777" w:rsidR="002225FA" w:rsidRPr="006307EF" w:rsidRDefault="00CF1106" w:rsidP="001F50B0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="002225FA" w:rsidRPr="006307EF">
              <w:rPr>
                <w:b/>
                <w:bCs/>
                <w:szCs w:val="18"/>
              </w:rPr>
              <w:t>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6C59F2A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677BD17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A9DE2FD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619D044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6307EF" w14:paraId="6BBC35FF" w14:textId="77777777" w:rsidTr="008640BE">
        <w:trPr>
          <w:cantSplit/>
          <w:trHeight w:val="1311"/>
        </w:trPr>
        <w:tc>
          <w:tcPr>
            <w:tcW w:w="5760" w:type="dxa"/>
            <w:tcBorders>
              <w:bottom w:val="single" w:sz="4" w:space="0" w:color="auto"/>
            </w:tcBorders>
          </w:tcPr>
          <w:p w14:paraId="6197F44E" w14:textId="77777777" w:rsidR="00266FEB" w:rsidRDefault="00266FEB" w:rsidP="00266FEB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D842BDB" w14:textId="77777777" w:rsidR="00266FEB" w:rsidRPr="00266FEB" w:rsidRDefault="00266FEB" w:rsidP="00266FEB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66FE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El proponente deberá contar con un mínimo de 3 años de experiencia en la distribución de equipos de tecnología registrado en FUNDAEMPRESA, reservándose la CSBP verificar la validez de dicho respaldo </w:t>
            </w:r>
          </w:p>
          <w:p w14:paraId="72932A07" w14:textId="77777777" w:rsidR="00266FEB" w:rsidRPr="00266FEB" w:rsidRDefault="00266FEB" w:rsidP="00266FEB">
            <w:pPr>
              <w:pStyle w:val="Textoindependiente3"/>
              <w:ind w:left="28" w:hanging="28"/>
              <w:rPr>
                <w:bCs/>
                <w:i/>
                <w:iCs/>
                <w:szCs w:val="18"/>
                <w:lang w:val="es-ES_tradnl"/>
              </w:rPr>
            </w:pPr>
            <w:r w:rsidRPr="00266FEB">
              <w:rPr>
                <w:b/>
                <w:bCs/>
                <w:i/>
                <w:iCs/>
                <w:szCs w:val="18"/>
              </w:rPr>
              <w:t>(Adjuntar documentación respaldatoria)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2C03499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AE9457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7DC7BD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A647A7F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2225FA" w14:paraId="56225733" w14:textId="77777777">
        <w:trPr>
          <w:cantSplit/>
          <w:trHeight w:val="547"/>
        </w:trPr>
        <w:tc>
          <w:tcPr>
            <w:tcW w:w="5760" w:type="dxa"/>
            <w:shd w:val="clear" w:color="auto" w:fill="2E74B5"/>
            <w:vAlign w:val="center"/>
          </w:tcPr>
          <w:p w14:paraId="2E706C00" w14:textId="77777777" w:rsidR="00266FEB" w:rsidRPr="002225FA" w:rsidRDefault="00266FEB" w:rsidP="00266FE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. CARACTERÍSTICAS GENERALES DE</w:t>
            </w:r>
            <w:r>
              <w:rPr>
                <w:b/>
                <w:bCs/>
                <w:color w:val="FFFFFF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Y"/>
              </w:smartTagPr>
              <w:r w:rsidRPr="002225FA">
                <w:rPr>
                  <w:b/>
                  <w:bCs/>
                  <w:color w:val="FFFFFF"/>
                  <w:szCs w:val="18"/>
                </w:rPr>
                <w:t>L</w:t>
              </w:r>
              <w:r>
                <w:rPr>
                  <w:b/>
                  <w:bCs/>
                  <w:color w:val="FFFFFF"/>
                  <w:szCs w:val="18"/>
                </w:rPr>
                <w:t>A EMPRESA Y</w:t>
              </w:r>
            </w:smartTag>
            <w:r>
              <w:rPr>
                <w:b/>
                <w:bCs/>
                <w:color w:val="FFFFFF"/>
                <w:szCs w:val="18"/>
              </w:rPr>
              <w:t xml:space="preserve"> DEL PERSONAL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9EC194A" w14:textId="77777777" w:rsidR="00266FEB" w:rsidRPr="002225FA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192E4D4" w14:textId="77777777" w:rsidR="00266FEB" w:rsidRPr="002225FA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B6174A7" w14:textId="77777777" w:rsidR="00266FEB" w:rsidRPr="002225FA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4C50A20" w14:textId="77777777" w:rsidR="00266FEB" w:rsidRPr="002225FA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66FEB" w:rsidRPr="006307EF" w14:paraId="5E676352" w14:textId="77777777">
        <w:trPr>
          <w:cantSplit/>
          <w:trHeight w:val="533"/>
        </w:trPr>
        <w:tc>
          <w:tcPr>
            <w:tcW w:w="5760" w:type="dxa"/>
            <w:shd w:val="clear" w:color="auto" w:fill="DEEAF6"/>
            <w:vAlign w:val="center"/>
          </w:tcPr>
          <w:p w14:paraId="7E7816BE" w14:textId="77777777" w:rsidR="00266FEB" w:rsidRPr="006307EF" w:rsidRDefault="00266FEB" w:rsidP="00266FEB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 xml:space="preserve">.  EXPERIENCIA GENERAL Y ESPECIFICA DE </w:t>
            </w:r>
            <w:smartTag w:uri="urn:schemas-microsoft-com:office:smarttags" w:element="PersonName">
              <w:smartTagPr>
                <w:attr w:name="ProductID" w:val="LA EMPRESA A"/>
              </w:smartTagPr>
              <w:r w:rsidRPr="006307EF">
                <w:rPr>
                  <w:b/>
                  <w:bCs/>
                  <w:szCs w:val="18"/>
                </w:rPr>
                <w:t>LA EMPRESA A</w:t>
              </w:r>
            </w:smartTag>
            <w:r w:rsidRPr="006307EF">
              <w:rPr>
                <w:b/>
                <w:bCs/>
                <w:szCs w:val="18"/>
              </w:rPr>
              <w:t xml:space="preserve"> SER CONTRATADA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600D6158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C5C6394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F651335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39ECE90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6307EF" w14:paraId="2A7F170A" w14:textId="77777777">
        <w:trPr>
          <w:cantSplit/>
          <w:trHeight w:val="7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0BEED04" w14:textId="6442ED6E" w:rsidR="00266FEB" w:rsidRPr="006307EF" w:rsidRDefault="00266FEB" w:rsidP="008640BE">
            <w:pPr>
              <w:pStyle w:val="Textoindependiente3"/>
              <w:rPr>
                <w:szCs w:val="18"/>
              </w:rPr>
            </w:pPr>
            <w:r w:rsidRPr="008640BE">
              <w:rPr>
                <w:b/>
                <w:szCs w:val="18"/>
              </w:rPr>
              <w:t>Experiencia General.</w:t>
            </w:r>
            <w:r w:rsidRPr="008640BE">
              <w:rPr>
                <w:szCs w:val="18"/>
              </w:rPr>
              <w:t xml:space="preserve"> </w:t>
            </w:r>
            <w:r w:rsidRPr="008640BE">
              <w:rPr>
                <w:bCs/>
                <w:i/>
                <w:iCs/>
                <w:szCs w:val="18"/>
              </w:rPr>
              <w:t xml:space="preserve">El proveedor debe contar con una experiencia de 2 </w:t>
            </w:r>
            <w:r w:rsidR="008640BE" w:rsidRPr="008640BE">
              <w:rPr>
                <w:bCs/>
                <w:i/>
                <w:iCs/>
                <w:szCs w:val="18"/>
              </w:rPr>
              <w:t>mantenimientos</w:t>
            </w:r>
            <w:r w:rsidRPr="008640BE">
              <w:rPr>
                <w:bCs/>
                <w:i/>
                <w:iCs/>
                <w:szCs w:val="18"/>
              </w:rPr>
              <w:t xml:space="preserve"> mínimamente en el servicio de mantenimiento de equipos</w:t>
            </w:r>
            <w:r w:rsidR="008640BE" w:rsidRPr="008640BE">
              <w:rPr>
                <w:bCs/>
                <w:i/>
                <w:iCs/>
                <w:szCs w:val="18"/>
              </w:rPr>
              <w:t xml:space="preserve"> de comunicación</w:t>
            </w:r>
            <w:r w:rsidRPr="008640BE">
              <w:rPr>
                <w:bCs/>
                <w:i/>
                <w:iCs/>
                <w:szCs w:val="18"/>
              </w:rPr>
              <w:t>. (ADJUNTAR RESPALDO CON CONTRATOS Y/O FACTURAS REALIZADAS)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7975CB7" w14:textId="1A184F4D" w:rsidR="00266FEB" w:rsidRPr="006307EF" w:rsidRDefault="00266FEB" w:rsidP="003B258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CC9D0B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8B175A6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AFB6C85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2225FA" w14:paraId="36D2F6F2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8A3A39C" w14:textId="77777777" w:rsidR="00266FEB" w:rsidRPr="002225FA" w:rsidRDefault="00266FEB" w:rsidP="00266FE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8C894BA" w14:textId="77777777" w:rsidR="00266FEB" w:rsidRPr="002225FA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1FE837A" w14:textId="77777777" w:rsidR="00266FEB" w:rsidRPr="002225FA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06CC57" w14:textId="77777777" w:rsidR="00266FEB" w:rsidRPr="002225FA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BDA0A89" w14:textId="77777777" w:rsidR="00266FEB" w:rsidRPr="002225FA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66FEB" w:rsidRPr="006307EF" w14:paraId="68B64860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6587F33" w14:textId="77777777" w:rsidR="00266FEB" w:rsidRPr="006307EF" w:rsidRDefault="00266FEB" w:rsidP="00266FE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C14A6D7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F513B61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A5FD7B2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59E2B13D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6307EF" w14:paraId="6EE78FF7" w14:textId="77777777"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4037533" w14:textId="77777777" w:rsidR="00266FEB" w:rsidRDefault="00266FEB" w:rsidP="00266FE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el mantenimiento hasta 15 días después de la entrega de la orden de proceder.</w:t>
            </w:r>
          </w:p>
          <w:p w14:paraId="03B3F5B4" w14:textId="77777777" w:rsidR="00266FEB" w:rsidRPr="006307EF" w:rsidRDefault="00266FEB" w:rsidP="00266FE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La coordinación debe realizarse previamente con el personal de BBySS e Infraestructura de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9E5BB81" w14:textId="77777777" w:rsidR="00266FEB" w:rsidRPr="006307EF" w:rsidRDefault="00266FEB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5717C8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383E48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5BA15EB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6307EF" w14:paraId="670BFE92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AF25F1B" w14:textId="48FE4635" w:rsidR="00266FEB" w:rsidRPr="006307EF" w:rsidRDefault="008640BE" w:rsidP="00266FE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="00266FEB" w:rsidRPr="006307EF">
              <w:rPr>
                <w:b/>
                <w:bCs/>
                <w:szCs w:val="18"/>
              </w:rPr>
              <w:t xml:space="preserve">. </w:t>
            </w:r>
            <w:r w:rsidR="00266FEB">
              <w:rPr>
                <w:b/>
                <w:bCs/>
                <w:szCs w:val="18"/>
              </w:rPr>
              <w:t>LUGAR DONDE SE EJECUTARÁ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F376DD1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C7CD10E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B6CCFBE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86A74B4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6307EF" w14:paraId="39FD469A" w14:textId="77777777"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232176E" w14:textId="77777777" w:rsidR="00266FEB" w:rsidRDefault="00266FEB" w:rsidP="00266FE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mantenimiento debe realizarse en instalaciones de la CSBP edificio Gundlach entre calles Federico Zuazo y Reyes Ortiz</w:t>
            </w:r>
          </w:p>
          <w:p w14:paraId="66B9C27B" w14:textId="77777777" w:rsidR="00266FEB" w:rsidRPr="006307EF" w:rsidRDefault="00266FEB" w:rsidP="00266FE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F66DB9F" w14:textId="77777777" w:rsidR="00266FEB" w:rsidRPr="006307EF" w:rsidRDefault="00266FEB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045507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3EC788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798C05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6307EF" w14:paraId="568CA4CD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48A50EB" w14:textId="77777777" w:rsidR="00266FEB" w:rsidRPr="006307EF" w:rsidRDefault="00266FEB" w:rsidP="00266FE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94F3273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E4F088B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907A11F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4BD204B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6307EF" w14:paraId="6CAB0257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C9B3838" w14:textId="6683CB47" w:rsidR="00266FEB" w:rsidRDefault="00266FEB" w:rsidP="00266FE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 w:rsidR="008640BE"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</w:t>
            </w:r>
          </w:p>
          <w:p w14:paraId="19C89DD4" w14:textId="77777777" w:rsidR="00266FEB" w:rsidRPr="006307EF" w:rsidRDefault="00266FEB" w:rsidP="00266FEB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05B8DA1" w14:textId="77777777" w:rsidR="00266FEB" w:rsidRPr="006307EF" w:rsidRDefault="00266FEB" w:rsidP="00864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3553B7F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D84117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45F3E9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6307EF" w14:paraId="64B0A4B6" w14:textId="77777777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7785B57E" w14:textId="77777777" w:rsidR="00266FEB" w:rsidRPr="006307EF" w:rsidRDefault="00266FEB" w:rsidP="00266FE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5F90A692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B531C5C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E73CFC9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BF72E1B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66FEB" w:rsidRPr="006307EF" w14:paraId="5195EE25" w14:textId="77777777" w:rsidTr="001B502F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7ABD153" w14:textId="77777777" w:rsidR="00266FEB" w:rsidRPr="006307EF" w:rsidRDefault="00266FEB" w:rsidP="00266FE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58A5CFB" w14:textId="691A5E33" w:rsidR="00266FEB" w:rsidRPr="006307EF" w:rsidRDefault="00266FEB" w:rsidP="00D34D2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81DDE60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E8F6DE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53955C" w14:textId="77777777" w:rsidR="00266FEB" w:rsidRPr="006307EF" w:rsidRDefault="00266FEB" w:rsidP="00266F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7FDDE7DD" w14:textId="77777777" w:rsidR="00B112C8" w:rsidRDefault="00B112C8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13E1D22" w14:textId="246C319D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ITEM 2: </w:t>
      </w:r>
      <w:r w:rsidRPr="00F05536">
        <w:rPr>
          <w:rFonts w:ascii="Arial" w:hAnsi="Arial" w:cs="Arial"/>
          <w:b/>
          <w:sz w:val="22"/>
          <w:szCs w:val="22"/>
          <w:lang w:val="es-ES_tradnl"/>
        </w:rPr>
        <w:t>MANTENIMIENTO AIRE DE CONFORT</w:t>
      </w:r>
      <w:r w:rsidRPr="00F05536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64ADE897" w14:textId="77777777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F05536" w:rsidRPr="009B77E4" w14:paraId="4DCA1989" w14:textId="77777777" w:rsidTr="005B691D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3D4B901C" w14:textId="77777777" w:rsidR="00F05536" w:rsidRPr="009B77E4" w:rsidRDefault="00F05536" w:rsidP="005B691D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lastRenderedPageBreak/>
              <w:t>REQUISITOS NECESARIOS DEL</w:t>
            </w:r>
            <w:r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E45186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01842DE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F05536" w:rsidRPr="009B77E4" w14:paraId="088B5E7D" w14:textId="77777777" w:rsidTr="005B691D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5D428345" w14:textId="77777777" w:rsidR="00F05536" w:rsidRPr="009B77E4" w:rsidRDefault="00F05536" w:rsidP="005B691D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5BB2DA7C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774C0E1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5185EEA" w14:textId="77777777" w:rsidR="00F05536" w:rsidRPr="0026301B" w:rsidRDefault="00F05536" w:rsidP="005B69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2FE157F" w14:textId="77777777" w:rsidR="00F05536" w:rsidRPr="009B77E4" w:rsidRDefault="00F05536" w:rsidP="005B69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B77E4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F05536" w:rsidRPr="009B77E4" w14:paraId="7B466783" w14:textId="77777777" w:rsidTr="005B691D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B4A179" w14:textId="77777777" w:rsidR="00F05536" w:rsidRPr="009B77E4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A38469" w14:textId="77777777" w:rsidR="00F05536" w:rsidRPr="009B77E4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1B87BC" w14:textId="77777777" w:rsidR="00F05536" w:rsidRPr="009B77E4" w:rsidRDefault="00F05536" w:rsidP="005B69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331E19" w14:textId="77777777" w:rsidR="00F05536" w:rsidRPr="009B77E4" w:rsidRDefault="00F05536" w:rsidP="005B69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168704" w14:textId="77777777" w:rsidR="00F05536" w:rsidRPr="009B77E4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2225FA" w14:paraId="783FEAA8" w14:textId="77777777" w:rsidTr="005B691D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6FDFC3C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b/>
                <w:bCs/>
                <w:color w:val="FFFFFF"/>
                <w:szCs w:val="18"/>
              </w:rPr>
              <w:t xml:space="preserve">DETALLE </w:t>
            </w:r>
            <w:r w:rsidRPr="002225FA">
              <w:rPr>
                <w:b/>
                <w:bCs/>
                <w:color w:val="FFFFFF"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8C263C9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47AF5A2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C2DF2A2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9C22631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2225FA" w14:paraId="588EA29F" w14:textId="77777777" w:rsidTr="005B691D">
        <w:trPr>
          <w:cantSplit/>
          <w:trHeight w:val="575"/>
        </w:trPr>
        <w:tc>
          <w:tcPr>
            <w:tcW w:w="5760" w:type="dxa"/>
            <w:shd w:val="clear" w:color="auto" w:fill="auto"/>
            <w:vAlign w:val="center"/>
          </w:tcPr>
          <w:p w14:paraId="471A2C76" w14:textId="77777777" w:rsidR="00F05536" w:rsidRPr="002225FA" w:rsidRDefault="00F05536" w:rsidP="005B691D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>
              <w:rPr>
                <w:bCs/>
                <w:i/>
                <w:iCs/>
                <w:szCs w:val="18"/>
              </w:rPr>
              <w:t>MANTENIMIENTO DE AIRE DE CONFORT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288767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7DF60C4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90440D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8F8282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2225FA" w14:paraId="089259A1" w14:textId="77777777" w:rsidTr="005B691D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3018F17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DDB63B0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48C1402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CE845A1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5C3EE1B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6307EF" w14:paraId="5D3B37B1" w14:textId="77777777" w:rsidTr="005B691D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71852477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1BD4E52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168408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77FF40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2C07AF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2E3C3453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43D45DD6" w14:textId="77777777" w:rsidR="00F05536" w:rsidRPr="00536FBD" w:rsidRDefault="00F05536" w:rsidP="005B691D">
            <w:pPr>
              <w:pStyle w:val="Textoindependiente3"/>
              <w:ind w:left="360" w:hanging="360"/>
              <w:rPr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Tipo de Servicio</w:t>
            </w:r>
            <w:r>
              <w:rPr>
                <w:szCs w:val="18"/>
              </w:rPr>
              <w:t xml:space="preserve">: </w:t>
            </w:r>
            <w:r w:rsidRPr="00536FBD">
              <w:rPr>
                <w:i/>
                <w:iCs/>
                <w:szCs w:val="18"/>
              </w:rPr>
              <w:t>Mantenimiento preventivo a 2 equipos Aires de</w:t>
            </w:r>
          </w:p>
          <w:p w14:paraId="4520C118" w14:textId="77777777" w:rsidR="00F05536" w:rsidRPr="006307EF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536FBD">
              <w:rPr>
                <w:b/>
                <w:bCs/>
                <w:i/>
                <w:iCs/>
                <w:szCs w:val="18"/>
              </w:rPr>
              <w:t xml:space="preserve">                           </w:t>
            </w:r>
            <w:r w:rsidRPr="00536FBD">
              <w:rPr>
                <w:i/>
                <w:iCs/>
                <w:szCs w:val="18"/>
              </w:rPr>
              <w:t xml:space="preserve">  Confort</w:t>
            </w:r>
          </w:p>
        </w:tc>
        <w:tc>
          <w:tcPr>
            <w:tcW w:w="2340" w:type="dxa"/>
            <w:vAlign w:val="center"/>
          </w:tcPr>
          <w:p w14:paraId="149C943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5EE6A9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67C7C6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0BC2DF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617677DE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56B01497" w14:textId="77777777" w:rsidR="00F05536" w:rsidRPr="006307EF" w:rsidRDefault="00F05536" w:rsidP="005B691D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6307EF">
              <w:rPr>
                <w:b/>
                <w:szCs w:val="18"/>
              </w:rPr>
              <w:t>Requisito 1: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Limpieza interna y externa (especificar)</w:t>
            </w:r>
          </w:p>
        </w:tc>
        <w:tc>
          <w:tcPr>
            <w:tcW w:w="2340" w:type="dxa"/>
            <w:vAlign w:val="center"/>
          </w:tcPr>
          <w:p w14:paraId="3C12C6C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760F65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DD85CD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06DDAF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17A9C758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18E171B1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6307EF">
              <w:rPr>
                <w:b/>
                <w:szCs w:val="18"/>
              </w:rPr>
              <w:t>Requisito 2:</w:t>
            </w:r>
            <w:r w:rsidRPr="006307EF">
              <w:rPr>
                <w:szCs w:val="18"/>
              </w:rPr>
              <w:t xml:space="preserve"> </w:t>
            </w:r>
            <w:r w:rsidRPr="006F1ED0">
              <w:rPr>
                <w:bCs/>
                <w:i/>
                <w:iCs/>
                <w:szCs w:val="18"/>
              </w:rPr>
              <w:t xml:space="preserve">Verificación del funcionamiento </w:t>
            </w:r>
            <w:r>
              <w:rPr>
                <w:bCs/>
                <w:i/>
                <w:iCs/>
                <w:szCs w:val="18"/>
              </w:rPr>
              <w:t>del sistema de</w:t>
            </w:r>
          </w:p>
          <w:p w14:paraId="1BD35850" w14:textId="77777777" w:rsidR="00F05536" w:rsidRPr="006307EF" w:rsidRDefault="00F05536" w:rsidP="005B691D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                     control(especificar)</w:t>
            </w:r>
          </w:p>
        </w:tc>
        <w:tc>
          <w:tcPr>
            <w:tcW w:w="2340" w:type="dxa"/>
            <w:vAlign w:val="center"/>
          </w:tcPr>
          <w:p w14:paraId="15EFB3B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7CDD48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E5F64F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CB0048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3044184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675145D2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6307EF">
              <w:rPr>
                <w:b/>
                <w:szCs w:val="18"/>
              </w:rPr>
              <w:t>Requisito 3: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Verificación y limpieza de filtros y serpentines</w:t>
            </w:r>
          </w:p>
          <w:p w14:paraId="33F074BD" w14:textId="77777777" w:rsidR="00F05536" w:rsidRPr="006307EF" w:rsidRDefault="00F05536" w:rsidP="005B691D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                    (especificar)</w:t>
            </w:r>
          </w:p>
        </w:tc>
        <w:tc>
          <w:tcPr>
            <w:tcW w:w="2340" w:type="dxa"/>
            <w:vAlign w:val="center"/>
          </w:tcPr>
          <w:p w14:paraId="2ABB3C4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03F31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E9192E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1BD376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94204A6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45523487" w14:textId="77777777" w:rsidR="00F05536" w:rsidRDefault="00F05536" w:rsidP="005B691D">
            <w:pPr>
              <w:pStyle w:val="Textoindependiente3"/>
              <w:ind w:left="360" w:hanging="360"/>
              <w:rPr>
                <w:bCs/>
                <w:i/>
                <w:iCs/>
                <w:szCs w:val="18"/>
              </w:rPr>
            </w:pPr>
            <w:r w:rsidRPr="006307EF">
              <w:rPr>
                <w:b/>
                <w:szCs w:val="18"/>
              </w:rPr>
              <w:t xml:space="preserve">Requisito </w:t>
            </w:r>
            <w:r>
              <w:rPr>
                <w:b/>
                <w:szCs w:val="18"/>
              </w:rPr>
              <w:t>4</w:t>
            </w:r>
            <w:r w:rsidRPr="006307EF">
              <w:rPr>
                <w:b/>
                <w:szCs w:val="18"/>
              </w:rPr>
              <w:t>: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Verificación y limpieza de condensador externo</w:t>
            </w:r>
          </w:p>
          <w:p w14:paraId="7DB5F522" w14:textId="77777777" w:rsidR="00F05536" w:rsidRPr="006307EF" w:rsidRDefault="00F05536" w:rsidP="005B691D">
            <w:pPr>
              <w:pStyle w:val="Textoindependiente3"/>
              <w:ind w:left="360" w:hanging="36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                   </w:t>
            </w:r>
            <w:r w:rsidRPr="006F1ED0">
              <w:rPr>
                <w:bCs/>
                <w:i/>
                <w:iCs/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488A0E3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35121C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A89FDE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ADD5CE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22861C87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04B94287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6307EF">
              <w:rPr>
                <w:b/>
                <w:szCs w:val="18"/>
              </w:rPr>
              <w:t xml:space="preserve">Requisito </w:t>
            </w:r>
            <w:r>
              <w:rPr>
                <w:b/>
                <w:szCs w:val="18"/>
              </w:rPr>
              <w:t>5</w:t>
            </w:r>
            <w:r w:rsidRPr="006307EF">
              <w:rPr>
                <w:b/>
                <w:szCs w:val="18"/>
              </w:rPr>
              <w:t>: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Revisión y medición módulo de refrigeración</w:t>
            </w:r>
          </w:p>
          <w:p w14:paraId="5239EFF0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                    En caso de ser necesario se debe adicionar Gas</w:t>
            </w:r>
          </w:p>
          <w:p w14:paraId="13B69B30" w14:textId="77777777" w:rsidR="00F05536" w:rsidRPr="006307EF" w:rsidRDefault="00F05536" w:rsidP="005B691D">
            <w:pPr>
              <w:pStyle w:val="Textoindependiente3"/>
              <w:rPr>
                <w:b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                    refrigerante.</w:t>
            </w:r>
            <w:r w:rsidRPr="006F1ED0">
              <w:rPr>
                <w:bCs/>
                <w:i/>
                <w:iCs/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5F6C417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718B24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97BEFC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2ABC3D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2225FA" w14:paraId="0589A1EE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E012AB5" w14:textId="77777777" w:rsidR="00F05536" w:rsidRPr="006307EF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EQUIPO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DD0160D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2EAE8B0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8ED53FF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3BC2FFC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F05536" w:rsidRPr="006307EF" w14:paraId="07D7FBB5" w14:textId="77777777" w:rsidTr="005B691D">
        <w:trPr>
          <w:cantSplit/>
          <w:trHeight w:val="85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C15D09A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equipo al que se brindara el mantenimiento:</w:t>
            </w:r>
          </w:p>
          <w:p w14:paraId="3BF04CB5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Equipo Tipo Split marca TECHNOSTAR</w:t>
            </w:r>
          </w:p>
          <w:p w14:paraId="0CBB8E67" w14:textId="77777777" w:rsidR="00F05536" w:rsidRPr="006307EF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252C64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C8E83B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25FD41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158D45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9F77B9A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3E01544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>. ASISTENCIA TÉCNICA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69C824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D3DEC6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BA3F24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B918DB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78C7C5AD" w14:textId="77777777" w:rsidTr="005B691D"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64DAB2C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la asistencia técnica ante cualquier situación durante dure la garantía del mantenimiento.</w:t>
            </w:r>
          </w:p>
          <w:p w14:paraId="5CAC83DC" w14:textId="77777777" w:rsidR="00F05536" w:rsidRPr="006307EF" w:rsidRDefault="00F05536" w:rsidP="005B691D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14B76B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7157A7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E07B4A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A9E52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70843601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2F781E0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C3E23F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6F5F63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4F4A7F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8DCFA8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1D77B08F" w14:textId="77777777" w:rsidTr="005B691D">
        <w:trPr>
          <w:cantSplit/>
          <w:trHeight w:val="145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B18B535" w14:textId="77777777" w:rsidR="00F05536" w:rsidRDefault="00F05536" w:rsidP="005B691D">
            <w:pPr>
              <w:pStyle w:val="Textoindependiente3"/>
              <w:ind w:left="28" w:hanging="28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Empresa debe presentar un informe detallado de los trabajos realizados, así como las observaciones y recomendaciones post mantenimiento. </w:t>
            </w:r>
          </w:p>
          <w:p w14:paraId="1DEC7B03" w14:textId="77777777" w:rsidR="00F05536" w:rsidRPr="006307EF" w:rsidRDefault="00F05536" w:rsidP="005B691D">
            <w:pPr>
              <w:pStyle w:val="Textoindependiente3"/>
              <w:ind w:left="28" w:hanging="28"/>
              <w:rPr>
                <w:b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437E3E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2DF4A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10F49D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290862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2225FA" w14:paraId="5BA9EE7B" w14:textId="77777777" w:rsidTr="005B691D">
        <w:trPr>
          <w:cantSplit/>
          <w:trHeight w:val="547"/>
        </w:trPr>
        <w:tc>
          <w:tcPr>
            <w:tcW w:w="5760" w:type="dxa"/>
            <w:shd w:val="clear" w:color="auto" w:fill="2E74B5"/>
            <w:vAlign w:val="center"/>
          </w:tcPr>
          <w:p w14:paraId="13BD1360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. CARACTERÍSTICAS GENERALES DE</w:t>
            </w:r>
            <w:r>
              <w:rPr>
                <w:b/>
                <w:bCs/>
                <w:color w:val="FFFFFF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Y"/>
              </w:smartTagPr>
              <w:r w:rsidRPr="002225FA">
                <w:rPr>
                  <w:b/>
                  <w:bCs/>
                  <w:color w:val="FFFFFF"/>
                  <w:szCs w:val="18"/>
                </w:rPr>
                <w:t>L</w:t>
              </w:r>
              <w:r>
                <w:rPr>
                  <w:b/>
                  <w:bCs/>
                  <w:color w:val="FFFFFF"/>
                  <w:szCs w:val="18"/>
                </w:rPr>
                <w:t>A EMPRESA Y</w:t>
              </w:r>
            </w:smartTag>
            <w:r>
              <w:rPr>
                <w:b/>
                <w:bCs/>
                <w:color w:val="FFFFFF"/>
                <w:szCs w:val="18"/>
              </w:rPr>
              <w:t xml:space="preserve"> DEL PERSONAL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79D10E8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F9E759D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D12E000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8284348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6307EF" w14:paraId="0B4D615B" w14:textId="77777777" w:rsidTr="005B691D">
        <w:trPr>
          <w:cantSplit/>
          <w:trHeight w:val="533"/>
        </w:trPr>
        <w:tc>
          <w:tcPr>
            <w:tcW w:w="5760" w:type="dxa"/>
            <w:shd w:val="clear" w:color="auto" w:fill="DEEAF6"/>
            <w:vAlign w:val="center"/>
          </w:tcPr>
          <w:p w14:paraId="212ECFE8" w14:textId="77777777" w:rsidR="00F05536" w:rsidRPr="006307EF" w:rsidRDefault="00F05536" w:rsidP="005B691D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 xml:space="preserve">.  EXPERIENCIA GENERAL Y ESPECIFICA DE </w:t>
            </w:r>
            <w:smartTag w:uri="urn:schemas-microsoft-com:office:smarttags" w:element="PersonName">
              <w:smartTagPr>
                <w:attr w:name="ProductID" w:val="LA EMPRESA A"/>
              </w:smartTagPr>
              <w:r w:rsidRPr="006307EF">
                <w:rPr>
                  <w:b/>
                  <w:bCs/>
                  <w:szCs w:val="18"/>
                </w:rPr>
                <w:t>LA EMPRESA A</w:t>
              </w:r>
            </w:smartTag>
            <w:r w:rsidRPr="006307EF">
              <w:rPr>
                <w:b/>
                <w:bCs/>
                <w:szCs w:val="18"/>
              </w:rPr>
              <w:t xml:space="preserve"> SER CONTRATADA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1BEACE5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9FB08B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E8A534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BA8F1B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5D6FA053" w14:textId="77777777" w:rsidTr="005B691D">
        <w:trPr>
          <w:cantSplit/>
          <w:trHeight w:val="7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29CA72B" w14:textId="77777777" w:rsidR="00F05536" w:rsidRPr="006307EF" w:rsidRDefault="00F05536" w:rsidP="005B691D">
            <w:pPr>
              <w:pStyle w:val="Textoindependiente3"/>
              <w:rPr>
                <w:szCs w:val="18"/>
              </w:rPr>
            </w:pPr>
            <w:r w:rsidRPr="006307EF">
              <w:rPr>
                <w:b/>
                <w:szCs w:val="18"/>
              </w:rPr>
              <w:t>1. Experiencia General.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El proveedor debe contar con una experiencia de 1 año mínimamente en el servicio de mantenimiento de equipos de aires. (ADJUNTAR RESPALDO CON CONTRATOS Y/O FACTURAS REALIZADAS)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EC5DE8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F7E7C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C843A6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7C14B3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2225FA" w14:paraId="5BDB7A46" w14:textId="77777777" w:rsidTr="005B691D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E666918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9DA887F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FB3549E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DC1FB22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5CBF0A3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6307EF" w14:paraId="23C50EFF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DEEC033" w14:textId="77777777" w:rsidR="00F05536" w:rsidRPr="006307EF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lastRenderedPageBreak/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B50262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CD4F79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12B4FF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5A8B21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15E336D7" w14:textId="77777777" w:rsidTr="005B691D"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9DD2307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el mantenimiento hasta 15 días después de la entrega de la orden de proceder.</w:t>
            </w:r>
          </w:p>
          <w:p w14:paraId="1395ADF2" w14:textId="77777777" w:rsidR="00F05536" w:rsidRPr="006307EF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03ECDB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65E2A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3B51B7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EBE5F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6B16F739" w14:textId="77777777" w:rsidTr="005B691D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48BB895B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GARANTIAS 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5D914B3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9FE563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D3D62E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57080E3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37D8636" w14:textId="77777777" w:rsidTr="005B691D">
        <w:trPr>
          <w:cantSplit/>
          <w:trHeight w:val="72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B174755" w14:textId="77777777" w:rsidR="00F05536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otorgar una garantía de 3 meses del servicio de mantenimiento preventivo ante cualquier situación post mantenimiento que requiera la intervención del proveedor para subsanar cualquier problema que se suscite. (</w:t>
            </w:r>
            <w:r w:rsidRPr="001B502F">
              <w:rPr>
                <w:bCs/>
                <w:i/>
                <w:iCs/>
                <w:szCs w:val="18"/>
              </w:rPr>
              <w:t>describa la dirección y los teléfonos del soporte técnico al cual se debe recurrir para hacer cumplir la garantía</w:t>
            </w:r>
            <w:r>
              <w:rPr>
                <w:bCs/>
                <w:i/>
                <w:iCs/>
                <w:szCs w:val="18"/>
              </w:rPr>
              <w:t>)</w:t>
            </w:r>
          </w:p>
          <w:p w14:paraId="77186B02" w14:textId="77777777" w:rsidR="00F05536" w:rsidRPr="006307EF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ECE118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8448B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E7072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50B09A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2320D9C5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19290D8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DONDE SE EJECUTARÁ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ECB966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355782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0EE893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5A12ED2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AFB7D0B" w14:textId="77777777" w:rsidTr="005B691D"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E4F2F63" w14:textId="77777777" w:rsidR="00F05536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mantenimiento debe realizarse en instalaciones de la CSBP edificio </w:t>
            </w:r>
            <w:proofErr w:type="spellStart"/>
            <w:r>
              <w:rPr>
                <w:bCs/>
                <w:i/>
                <w:iCs/>
                <w:szCs w:val="18"/>
              </w:rPr>
              <w:t>Gundlach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entre calles Federico Zuazo y Reyes Ortiz</w:t>
            </w:r>
          </w:p>
          <w:p w14:paraId="7ED9B41D" w14:textId="77777777" w:rsidR="00F05536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coordinación debe realizarse previamente con el personal de </w:t>
            </w:r>
            <w:proofErr w:type="spellStart"/>
            <w:r>
              <w:rPr>
                <w:bCs/>
                <w:i/>
                <w:iCs/>
                <w:szCs w:val="18"/>
              </w:rPr>
              <w:t>BBySS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 Infraestructura de la CSBP</w:t>
            </w:r>
          </w:p>
          <w:p w14:paraId="00DFC3DC" w14:textId="77777777" w:rsidR="00F05536" w:rsidRPr="006307EF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369843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20151A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7A535D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0F389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25744F1B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CF8F251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574CB0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C9D3E2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765647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17CCC37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2B130B92" w14:textId="77777777" w:rsidTr="005B691D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A0B773A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</w:t>
            </w:r>
          </w:p>
          <w:p w14:paraId="24E9E3A8" w14:textId="77777777" w:rsidR="00F05536" w:rsidRPr="006307EF" w:rsidRDefault="00F05536" w:rsidP="005B691D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BCF79F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1872C6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BF81A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2DD9E6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08328423" w14:textId="77777777" w:rsidTr="005B691D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14AFA952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31FF7AF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11E31B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E65682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35AA9D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B636110" w14:textId="77777777" w:rsidTr="005B691D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503DCD4" w14:textId="77777777" w:rsidR="00F05536" w:rsidRPr="006307EF" w:rsidRDefault="00F05536" w:rsidP="005B691D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03B67A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03C20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36D93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37CA9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652BD4F" w14:textId="77777777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7B745D6" w14:textId="4D5C43C8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ITEM 3: </w:t>
      </w:r>
      <w:r w:rsidRPr="00F05536">
        <w:rPr>
          <w:rFonts w:ascii="Arial" w:hAnsi="Arial" w:cs="Arial"/>
          <w:b/>
          <w:sz w:val="22"/>
          <w:szCs w:val="22"/>
          <w:lang w:val="es-ES_tradnl"/>
        </w:rPr>
        <w:t>MANTENIMIENTO AIRE DE PRECISION</w:t>
      </w:r>
      <w:r w:rsidRPr="00F05536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2D62B791" w14:textId="77777777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F05536" w:rsidRPr="009B77E4" w14:paraId="54A8271B" w14:textId="77777777" w:rsidTr="005B691D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83F3472" w14:textId="77777777" w:rsidR="00F05536" w:rsidRPr="009B77E4" w:rsidRDefault="00F05536" w:rsidP="005B691D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CBEF21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9A18640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F05536" w:rsidRPr="009B77E4" w14:paraId="76201204" w14:textId="77777777" w:rsidTr="005B691D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51F11930" w14:textId="77777777" w:rsidR="00F05536" w:rsidRPr="009B77E4" w:rsidRDefault="00F05536" w:rsidP="005B691D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2960333C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A9A54BE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3DB1F5F5" w14:textId="77777777" w:rsidR="00F05536" w:rsidRPr="0026301B" w:rsidRDefault="00F05536" w:rsidP="005B69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F359849" w14:textId="77777777" w:rsidR="00F05536" w:rsidRPr="009B77E4" w:rsidRDefault="00F05536" w:rsidP="005B69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B77E4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F05536" w:rsidRPr="009B77E4" w14:paraId="433BBAE1" w14:textId="77777777" w:rsidTr="005B691D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601A11" w14:textId="77777777" w:rsidR="00F05536" w:rsidRPr="009B77E4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D4C655" w14:textId="77777777" w:rsidR="00F05536" w:rsidRPr="009B77E4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C981A6" w14:textId="77777777" w:rsidR="00F05536" w:rsidRPr="009B77E4" w:rsidRDefault="00F05536" w:rsidP="005B69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7F7DD1" w14:textId="77777777" w:rsidR="00F05536" w:rsidRPr="009B77E4" w:rsidRDefault="00F05536" w:rsidP="005B69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0AA3D3" w14:textId="77777777" w:rsidR="00F05536" w:rsidRPr="009B77E4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2225FA" w14:paraId="6405A32D" w14:textId="77777777" w:rsidTr="005B691D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57D32C9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b/>
                <w:bCs/>
                <w:color w:val="FFFFFF"/>
                <w:szCs w:val="18"/>
              </w:rPr>
              <w:t xml:space="preserve">DETALLE </w:t>
            </w:r>
            <w:r w:rsidRPr="002225FA">
              <w:rPr>
                <w:b/>
                <w:bCs/>
                <w:color w:val="FFFFFF"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F123C30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99BB7E2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5EA26A6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2D9AE6F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2225FA" w14:paraId="70C24F53" w14:textId="77777777" w:rsidTr="005B691D">
        <w:trPr>
          <w:cantSplit/>
          <w:trHeight w:val="575"/>
        </w:trPr>
        <w:tc>
          <w:tcPr>
            <w:tcW w:w="5760" w:type="dxa"/>
            <w:shd w:val="clear" w:color="auto" w:fill="auto"/>
            <w:vAlign w:val="center"/>
          </w:tcPr>
          <w:p w14:paraId="4751E0CB" w14:textId="77777777" w:rsidR="00F05536" w:rsidRPr="002225FA" w:rsidRDefault="00F05536" w:rsidP="005B691D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>
              <w:rPr>
                <w:bCs/>
                <w:i/>
                <w:iCs/>
                <w:szCs w:val="18"/>
              </w:rPr>
              <w:t>MANTENIMIENTO DE AIRE DE PRECISION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29B7B8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79DDDD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416730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2078AC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2225FA" w14:paraId="04303F24" w14:textId="77777777" w:rsidTr="005B691D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96A121E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546098D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AE93B58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0965FA2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3DF9A54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6307EF" w14:paraId="09A7AA69" w14:textId="77777777" w:rsidTr="005B691D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49F30B83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0C0D8CB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EDC001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8FBD09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F7D014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6F205D64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004143E8" w14:textId="77777777" w:rsidR="00F05536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>
              <w:rPr>
                <w:b/>
                <w:bCs/>
                <w:szCs w:val="18"/>
              </w:rPr>
              <w:t>Tipo de servicio</w:t>
            </w:r>
            <w:r w:rsidRPr="00B65E9A">
              <w:rPr>
                <w:b/>
                <w:bCs/>
                <w:szCs w:val="18"/>
              </w:rPr>
              <w:t>:</w:t>
            </w:r>
            <w:r>
              <w:rPr>
                <w:szCs w:val="18"/>
              </w:rPr>
              <w:t xml:space="preserve"> Mantenimiento preventivo a 1 equipo de Aire de</w:t>
            </w:r>
          </w:p>
          <w:p w14:paraId="62D6D2E0" w14:textId="77777777" w:rsidR="00F05536" w:rsidRPr="00B65E9A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B65E9A">
              <w:rPr>
                <w:szCs w:val="18"/>
              </w:rPr>
              <w:t xml:space="preserve">                              Precisión</w:t>
            </w:r>
          </w:p>
        </w:tc>
        <w:tc>
          <w:tcPr>
            <w:tcW w:w="2340" w:type="dxa"/>
            <w:vAlign w:val="center"/>
          </w:tcPr>
          <w:p w14:paraId="6664D30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00EB9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F59F7B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980D96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44A8F1F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47ABA888" w14:textId="77777777" w:rsidR="00F05536" w:rsidRPr="001A1F41" w:rsidRDefault="00F05536" w:rsidP="005B691D">
            <w:pPr>
              <w:pStyle w:val="Textoindependiente3"/>
              <w:ind w:hanging="2"/>
              <w:rPr>
                <w:szCs w:val="18"/>
              </w:rPr>
            </w:pPr>
            <w:r w:rsidRPr="001A1F41">
              <w:rPr>
                <w:szCs w:val="18"/>
              </w:rPr>
              <w:lastRenderedPageBreak/>
              <w:t xml:space="preserve">Revisión del módulo evaporador y condensador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1F6D562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8DF8F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19518C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FE4B6E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CA28D21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2B6156D4" w14:textId="77777777" w:rsidR="00F05536" w:rsidRPr="001A1F41" w:rsidRDefault="00F05536" w:rsidP="005B691D">
            <w:pPr>
              <w:pStyle w:val="Textoindependiente3"/>
              <w:ind w:hanging="2"/>
              <w:rPr>
                <w:szCs w:val="18"/>
              </w:rPr>
            </w:pPr>
            <w:r w:rsidRPr="001A1F41">
              <w:rPr>
                <w:szCs w:val="18"/>
              </w:rPr>
              <w:t>Revisión de parámetros de configuración (</w:t>
            </w:r>
            <w:proofErr w:type="spellStart"/>
            <w:r w:rsidRPr="001A1F41">
              <w:rPr>
                <w:szCs w:val="18"/>
              </w:rPr>
              <w:t>seteo</w:t>
            </w:r>
            <w:proofErr w:type="spellEnd"/>
            <w:r w:rsidRPr="001A1F41">
              <w:rPr>
                <w:szCs w:val="18"/>
              </w:rPr>
              <w:t xml:space="preserve">)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504CD03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DBC51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24BC4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358B19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7E366983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130D1491" w14:textId="77777777" w:rsidR="00F05536" w:rsidRPr="001A1F41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 xml:space="preserve">Revisión de eventos del equipo.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77DAAF8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8CB85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089BE6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F5A172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CB2D057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087ABD0E" w14:textId="77777777" w:rsidR="00F05536" w:rsidRPr="001A1F41" w:rsidRDefault="00F05536" w:rsidP="005B691D">
            <w:pPr>
              <w:pStyle w:val="Textoindependiente3"/>
              <w:ind w:hanging="2"/>
              <w:rPr>
                <w:szCs w:val="18"/>
              </w:rPr>
            </w:pPr>
            <w:r w:rsidRPr="001A1F41">
              <w:rPr>
                <w:szCs w:val="18"/>
              </w:rPr>
              <w:t xml:space="preserve">Revisión y medición de presiones del circuito de refrigeración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67B37C4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B49B5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AB8651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F0B39B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CE706AE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02EF7ACB" w14:textId="77777777" w:rsidR="00F05536" w:rsidRPr="001A1F41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 xml:space="preserve">Carga de refrigerante si fuera necesario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846616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13E4A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93857B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189574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7AFDBAC6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55F815A7" w14:textId="77777777" w:rsidR="00F05536" w:rsidRPr="001A1F41" w:rsidRDefault="00F05536" w:rsidP="005B691D">
            <w:pPr>
              <w:pStyle w:val="Textoindependiente3"/>
              <w:ind w:hanging="2"/>
              <w:rPr>
                <w:szCs w:val="18"/>
              </w:rPr>
            </w:pPr>
            <w:r w:rsidRPr="001A1F41">
              <w:rPr>
                <w:szCs w:val="18"/>
              </w:rPr>
              <w:t xml:space="preserve">Revisión de ductos que proveen agua al humidificador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29639CB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7F9AF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685C4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5A80CB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2B9775B9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72F33164" w14:textId="77777777" w:rsidR="00F05536" w:rsidRPr="001A1F41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 xml:space="preserve">Revisión de ductos de desagüe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76BAC61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64DFE1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91A09A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6F04BC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FF30CF0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6C8BF3AD" w14:textId="77777777" w:rsidR="00F05536" w:rsidRPr="001A1F41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>Ajustes mecánicos de pernos, acoples y abrazaderas.</w:t>
            </w:r>
          </w:p>
        </w:tc>
        <w:tc>
          <w:tcPr>
            <w:tcW w:w="2340" w:type="dxa"/>
            <w:vAlign w:val="center"/>
          </w:tcPr>
          <w:p w14:paraId="501019E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BE75A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9B567F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F62E4D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55D2F663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6A44296D" w14:textId="77777777" w:rsidR="00F05536" w:rsidRPr="001A1F41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>Medición de presiones, temperatura de control y parámetros</w:t>
            </w:r>
          </w:p>
          <w:p w14:paraId="53F63D6C" w14:textId="77777777" w:rsidR="00F05536" w:rsidRPr="001A1F41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 xml:space="preserve">eléctricos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289F379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258B0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5280B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E203D0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12A64503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19430590" w14:textId="77777777" w:rsidR="00F05536" w:rsidRPr="001A1F41" w:rsidRDefault="00F05536" w:rsidP="005B691D">
            <w:pPr>
              <w:pStyle w:val="Textoindependiente3"/>
              <w:ind w:hanging="2"/>
              <w:rPr>
                <w:szCs w:val="18"/>
              </w:rPr>
            </w:pPr>
            <w:r w:rsidRPr="001A1F41">
              <w:rPr>
                <w:szCs w:val="18"/>
              </w:rPr>
              <w:t xml:space="preserve">Revisión y limpieza de filtros y condensador externo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B3937B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D1BF9A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544FA5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243EB4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55CCB3A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0FB23060" w14:textId="77777777" w:rsidR="00F05536" w:rsidRPr="001A1F41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szCs w:val="18"/>
              </w:rPr>
              <w:t>Revisión de ventilador del condensador (</w:t>
            </w:r>
            <w:r w:rsidRPr="001A1F41">
              <w:rPr>
                <w:i/>
                <w:iCs/>
                <w:szCs w:val="18"/>
              </w:rPr>
              <w:t>manifestar aceptación)</w:t>
            </w:r>
          </w:p>
        </w:tc>
        <w:tc>
          <w:tcPr>
            <w:tcW w:w="2340" w:type="dxa"/>
            <w:vAlign w:val="center"/>
          </w:tcPr>
          <w:p w14:paraId="41F693C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8F853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BF685F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B7E3FA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6FB1FF8D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43ED36BA" w14:textId="77777777" w:rsidR="00F05536" w:rsidRPr="001A1F41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proofErr w:type="spellStart"/>
            <w:r w:rsidRPr="001A1F41">
              <w:rPr>
                <w:szCs w:val="18"/>
              </w:rPr>
              <w:t>Reset</w:t>
            </w:r>
            <w:proofErr w:type="spellEnd"/>
            <w:r w:rsidRPr="001A1F41">
              <w:rPr>
                <w:szCs w:val="18"/>
              </w:rPr>
              <w:t xml:space="preserve"> de tarjeta de red WIB8000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7E59626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21B5C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648815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695E65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5C78EBE1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1AA5B8BD" w14:textId="77777777" w:rsidR="00F05536" w:rsidRPr="001A1F41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1A1F41">
              <w:rPr>
                <w:i/>
                <w:iCs/>
                <w:szCs w:val="18"/>
              </w:rPr>
              <w:t>Cambio de filtro, debe incluir el repuesto</w:t>
            </w:r>
            <w:r w:rsidRPr="001A1F41">
              <w:rPr>
                <w:szCs w:val="18"/>
              </w:rPr>
              <w:t xml:space="preserve"> </w:t>
            </w:r>
            <w:r w:rsidRPr="001A1F41">
              <w:rPr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62ACEF8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F6D986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A7BC3F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91A995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5CB9297C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25FDF1B4" w14:textId="77777777" w:rsidR="00F05536" w:rsidRPr="001A1F41" w:rsidRDefault="00F05536" w:rsidP="005B691D">
            <w:pPr>
              <w:pStyle w:val="Textoindependiente3"/>
              <w:ind w:hanging="2"/>
              <w:rPr>
                <w:i/>
                <w:iCs/>
                <w:szCs w:val="18"/>
              </w:rPr>
            </w:pPr>
            <w:r w:rsidRPr="001A1F41">
              <w:rPr>
                <w:i/>
                <w:iCs/>
                <w:szCs w:val="18"/>
              </w:rPr>
              <w:t>Cambio de contactor del compresor, debe incluir el repuesto (manifestar aceptación)</w:t>
            </w:r>
          </w:p>
        </w:tc>
        <w:tc>
          <w:tcPr>
            <w:tcW w:w="2340" w:type="dxa"/>
            <w:vAlign w:val="center"/>
          </w:tcPr>
          <w:p w14:paraId="1A2E4D8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D5FE96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8B418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05DE22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2225FA" w14:paraId="02C00B3E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679730E" w14:textId="77777777" w:rsidR="00F05536" w:rsidRPr="006307EF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EQUIPO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C3FC756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5CF139E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4308B63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5601985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F05536" w:rsidRPr="006307EF" w14:paraId="00A0EA5D" w14:textId="77777777" w:rsidTr="005B691D">
        <w:trPr>
          <w:cantSplit/>
          <w:trHeight w:val="85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C7BE9D2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equipo al que se brindara el mantenimiento es un equipo STLUZ modelo CCD181A de 60000 BTU</w:t>
            </w:r>
          </w:p>
          <w:p w14:paraId="58C5DBC8" w14:textId="77777777" w:rsidR="00F05536" w:rsidRPr="006307EF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98D64D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6370F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F279A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32743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669B597E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84BB286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>. ASISTENCIA TÉCNICA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B0C961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CE8079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C780E0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4BE60F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67D02419" w14:textId="77777777" w:rsidTr="005B691D"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0C52E95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la asistencia técnica ante cualquier situación durante dure la garantía del mantenimiento.</w:t>
            </w:r>
          </w:p>
          <w:p w14:paraId="5798F4FA" w14:textId="77777777" w:rsidR="00F05536" w:rsidRPr="006307EF" w:rsidRDefault="00F05536" w:rsidP="005B691D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1FAF59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3AB478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E3614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A16CD5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6C911B18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705B457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0E43E9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F42815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569004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83CB8F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177C13FD" w14:textId="77777777" w:rsidTr="005B691D">
        <w:trPr>
          <w:cantSplit/>
          <w:trHeight w:val="86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5C9647A" w14:textId="77777777" w:rsidR="00F05536" w:rsidRDefault="00F05536" w:rsidP="005B691D">
            <w:pPr>
              <w:pStyle w:val="Textoindependiente3"/>
              <w:ind w:left="28" w:hanging="28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Empresa debe presentar un informe detallado de los trabajos realizados, así como las observaciones y recomendaciones post mantenimiento. </w:t>
            </w:r>
          </w:p>
          <w:p w14:paraId="6A20606E" w14:textId="77777777" w:rsidR="00F05536" w:rsidRPr="006307EF" w:rsidRDefault="00F05536" w:rsidP="005B691D">
            <w:pPr>
              <w:pStyle w:val="Textoindependiente3"/>
              <w:ind w:left="28" w:hanging="28"/>
              <w:rPr>
                <w:b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7203A1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A60A3C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77B7A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3CE2C0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2225FA" w14:paraId="1B6EAA12" w14:textId="77777777" w:rsidTr="005B691D">
        <w:trPr>
          <w:cantSplit/>
          <w:trHeight w:val="547"/>
        </w:trPr>
        <w:tc>
          <w:tcPr>
            <w:tcW w:w="5760" w:type="dxa"/>
            <w:shd w:val="clear" w:color="auto" w:fill="2E74B5"/>
            <w:vAlign w:val="center"/>
          </w:tcPr>
          <w:p w14:paraId="0E1785AA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. CARACTERÍSTICAS GENERALES DE</w:t>
            </w:r>
            <w:r>
              <w:rPr>
                <w:b/>
                <w:bCs/>
                <w:color w:val="FFFFFF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Y"/>
              </w:smartTagPr>
              <w:r w:rsidRPr="002225FA">
                <w:rPr>
                  <w:b/>
                  <w:bCs/>
                  <w:color w:val="FFFFFF"/>
                  <w:szCs w:val="18"/>
                </w:rPr>
                <w:t>L</w:t>
              </w:r>
              <w:r>
                <w:rPr>
                  <w:b/>
                  <w:bCs/>
                  <w:color w:val="FFFFFF"/>
                  <w:szCs w:val="18"/>
                </w:rPr>
                <w:t>A EMPRESA Y</w:t>
              </w:r>
            </w:smartTag>
            <w:r>
              <w:rPr>
                <w:b/>
                <w:bCs/>
                <w:color w:val="FFFFFF"/>
                <w:szCs w:val="18"/>
              </w:rPr>
              <w:t xml:space="preserve"> DEL PERSONAL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76F7970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A929DBF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5BA7CFA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E5985CC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6307EF" w14:paraId="7C471554" w14:textId="77777777" w:rsidTr="005B691D">
        <w:trPr>
          <w:cantSplit/>
          <w:trHeight w:val="533"/>
        </w:trPr>
        <w:tc>
          <w:tcPr>
            <w:tcW w:w="5760" w:type="dxa"/>
            <w:shd w:val="clear" w:color="auto" w:fill="DEEAF6"/>
            <w:vAlign w:val="center"/>
          </w:tcPr>
          <w:p w14:paraId="7F7F2889" w14:textId="77777777" w:rsidR="00F05536" w:rsidRPr="006307EF" w:rsidRDefault="00F05536" w:rsidP="005B691D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 xml:space="preserve">.  EXPERIENCIA GENERAL Y ESPECIFICA DE </w:t>
            </w:r>
            <w:smartTag w:uri="urn:schemas-microsoft-com:office:smarttags" w:element="PersonName">
              <w:smartTagPr>
                <w:attr w:name="ProductID" w:val="LA EMPRESA A"/>
              </w:smartTagPr>
              <w:r w:rsidRPr="006307EF">
                <w:rPr>
                  <w:b/>
                  <w:bCs/>
                  <w:szCs w:val="18"/>
                </w:rPr>
                <w:t>LA EMPRESA A</w:t>
              </w:r>
            </w:smartTag>
            <w:r w:rsidRPr="006307EF">
              <w:rPr>
                <w:b/>
                <w:bCs/>
                <w:szCs w:val="18"/>
              </w:rPr>
              <w:t xml:space="preserve"> SER CONTRATADA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4C43123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41ED15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D5134F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5F69E36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7963AB0B" w14:textId="77777777" w:rsidTr="005B691D">
        <w:trPr>
          <w:cantSplit/>
          <w:trHeight w:val="7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E0A28F5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6307EF">
              <w:rPr>
                <w:b/>
                <w:szCs w:val="18"/>
              </w:rPr>
              <w:lastRenderedPageBreak/>
              <w:t>1. Experiencia General.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El proveedor debe contar con una experiencia de 2 mantenimientos mínimamente en el servicio de soporte de equipos de aires. (ADJUNTAR RESPALDO CON CONTRATOS Y/O FACTURAS REALIZADAS)</w:t>
            </w:r>
          </w:p>
          <w:p w14:paraId="76D21924" w14:textId="77777777" w:rsidR="00F05536" w:rsidRPr="006307EF" w:rsidRDefault="00F05536" w:rsidP="005B691D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>2</w:t>
            </w:r>
            <w:r w:rsidRPr="006307EF">
              <w:rPr>
                <w:b/>
                <w:szCs w:val="18"/>
              </w:rPr>
              <w:t xml:space="preserve">. Experiencia </w:t>
            </w:r>
            <w:r>
              <w:rPr>
                <w:b/>
                <w:szCs w:val="18"/>
              </w:rPr>
              <w:t>Especifica</w:t>
            </w:r>
            <w:r w:rsidRPr="006307EF">
              <w:rPr>
                <w:b/>
                <w:szCs w:val="18"/>
              </w:rPr>
              <w:t>.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 xml:space="preserve">El proveedor debe contar ser </w:t>
            </w:r>
            <w:proofErr w:type="spellStart"/>
            <w:r>
              <w:rPr>
                <w:bCs/>
                <w:i/>
                <w:iCs/>
                <w:szCs w:val="18"/>
              </w:rPr>
              <w:t>partner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de la marca, para realizar este tipo de mantenimientos en la marca STULZ (ADJUNTAR RESPALDO)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51B679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632E2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EF787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7EC902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2225FA" w14:paraId="529535D6" w14:textId="77777777" w:rsidTr="005B691D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FA5B4A3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30FC3EF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EDC5EE5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7316470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CE6F015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6307EF" w14:paraId="1A31F819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13F3546" w14:textId="77777777" w:rsidR="00F05536" w:rsidRPr="006307EF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0EB92C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86B8A2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0A0DA0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5D93E2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71C342A" w14:textId="77777777" w:rsidTr="005B691D"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A0784B8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el mantenimiento hasta 15 días después de la entrega de la orden de proceder.</w:t>
            </w:r>
          </w:p>
          <w:p w14:paraId="5D7B2BB5" w14:textId="77777777" w:rsidR="00F05536" w:rsidRPr="006307EF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coordinación debe realizarse previamente con el personal de </w:t>
            </w:r>
            <w:proofErr w:type="spellStart"/>
            <w:r>
              <w:rPr>
                <w:bCs/>
                <w:i/>
                <w:iCs/>
                <w:szCs w:val="18"/>
              </w:rPr>
              <w:t>BBySS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 Infraestructura de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948A6A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32F389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59A57A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D21DCB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70378655" w14:textId="77777777" w:rsidTr="005B691D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5009FC22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GARANTIAS 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2A1A8C2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77E976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E83BE0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0F1D404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6B31AF3" w14:textId="77777777" w:rsidTr="005B691D">
        <w:trPr>
          <w:cantSplit/>
          <w:trHeight w:val="72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D2960F8" w14:textId="77777777" w:rsidR="00F05536" w:rsidRPr="006307EF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otorgar una garantía de 3 meses del servicio de mantenimiento preventivo ante cualquier situación post mantenimiento que requiera la intervención del proveedor para subsanar cualquier problema que se suscite. (</w:t>
            </w:r>
            <w:r w:rsidRPr="001B502F">
              <w:rPr>
                <w:bCs/>
                <w:i/>
                <w:iCs/>
                <w:szCs w:val="18"/>
              </w:rPr>
              <w:t>describa la dirección y los teléfonos del soporte técnico al cual se debe recurrir para hacer cumplir la garantía</w:t>
            </w:r>
            <w:r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779C7C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F14A1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B56FA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889B1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578A978D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01DA257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DONDE SE EJECUTARÁ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BE990B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A617D4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91084A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09BDF5C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6BBC2CB5" w14:textId="77777777" w:rsidTr="005B691D"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AE4E844" w14:textId="77777777" w:rsidR="00F05536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mantenimiento debe realizarse en instalaciones de la CSBP edificio </w:t>
            </w:r>
            <w:proofErr w:type="spellStart"/>
            <w:r>
              <w:rPr>
                <w:bCs/>
                <w:i/>
                <w:iCs/>
                <w:szCs w:val="18"/>
              </w:rPr>
              <w:t>Gundlach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entre calles Federico Zuazo y Reyes Ortiz</w:t>
            </w:r>
          </w:p>
          <w:p w14:paraId="3AAF760F" w14:textId="77777777" w:rsidR="00F05536" w:rsidRPr="006307EF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850F2F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84EB0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A3A5A5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A7B44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7E8E61C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D0C1404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368A57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0A068B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4DD63C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C49D7C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7328C001" w14:textId="77777777" w:rsidTr="005B691D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CD085C7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</w:t>
            </w:r>
          </w:p>
          <w:p w14:paraId="66A919AD" w14:textId="77777777" w:rsidR="00F05536" w:rsidRPr="006307EF" w:rsidRDefault="00F05536" w:rsidP="005B691D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04B01C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8EFEE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D61A8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0C43B6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FF3A068" w14:textId="77777777" w:rsidTr="005B691D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7D5AD1EB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20342E0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CD61CDC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D1DC96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AC3ADE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C276F74" w14:textId="77777777" w:rsidTr="005B691D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05D8AAD" w14:textId="77777777" w:rsidR="00F05536" w:rsidRPr="006307EF" w:rsidRDefault="00F05536" w:rsidP="005B691D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F9DE0F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CC66E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95945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768022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1E71365C" w14:textId="77777777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51CCE70" w14:textId="13244D4D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ITEM 4: </w:t>
      </w:r>
      <w:r w:rsidRPr="00F05536">
        <w:rPr>
          <w:rFonts w:ascii="Arial" w:hAnsi="Arial" w:cs="Arial"/>
          <w:b/>
          <w:sz w:val="22"/>
          <w:szCs w:val="22"/>
          <w:lang w:val="es-ES_tradnl"/>
        </w:rPr>
        <w:t>MANTENIMIENTO EQUIPO DE VIDEO CONFERENCIA</w:t>
      </w:r>
    </w:p>
    <w:p w14:paraId="08CA80E2" w14:textId="77777777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F05536" w:rsidRPr="009B77E4" w14:paraId="169B2D3B" w14:textId="77777777" w:rsidTr="005B691D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7233B1B" w14:textId="77777777" w:rsidR="00F05536" w:rsidRPr="009B77E4" w:rsidRDefault="00F05536" w:rsidP="005B691D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9F3939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20632550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F05536" w:rsidRPr="009B77E4" w14:paraId="519086F7" w14:textId="77777777" w:rsidTr="005B691D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5A22E8A1" w14:textId="77777777" w:rsidR="00F05536" w:rsidRPr="009B77E4" w:rsidRDefault="00F05536" w:rsidP="005B691D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08434B2C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8A792EE" w14:textId="77777777" w:rsidR="00F05536" w:rsidRPr="0026301B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FBC73EC" w14:textId="77777777" w:rsidR="00F05536" w:rsidRPr="0026301B" w:rsidRDefault="00F05536" w:rsidP="005B69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BB81F2B" w14:textId="77777777" w:rsidR="00F05536" w:rsidRPr="009B77E4" w:rsidRDefault="00F05536" w:rsidP="005B69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B77E4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F05536" w:rsidRPr="009B77E4" w14:paraId="0DE3C254" w14:textId="77777777" w:rsidTr="005B691D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96A379" w14:textId="77777777" w:rsidR="00F05536" w:rsidRPr="009B77E4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0A2875" w14:textId="77777777" w:rsidR="00F05536" w:rsidRPr="009B77E4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BEDFA2" w14:textId="77777777" w:rsidR="00F05536" w:rsidRPr="009B77E4" w:rsidRDefault="00F05536" w:rsidP="005B69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95F622" w14:textId="77777777" w:rsidR="00F05536" w:rsidRPr="009B77E4" w:rsidRDefault="00F05536" w:rsidP="005B69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105D9B" w14:textId="77777777" w:rsidR="00F05536" w:rsidRPr="009B77E4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2225FA" w14:paraId="2A0E83C2" w14:textId="77777777" w:rsidTr="005B691D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5A2BAC6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b/>
                <w:bCs/>
                <w:color w:val="FFFFFF"/>
                <w:szCs w:val="18"/>
              </w:rPr>
              <w:t xml:space="preserve">DETALLE </w:t>
            </w:r>
            <w:r w:rsidRPr="002225FA">
              <w:rPr>
                <w:b/>
                <w:bCs/>
                <w:color w:val="FFFFFF"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EE428D9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20014D4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82BD691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4D35271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2225FA" w14:paraId="00AD0151" w14:textId="77777777" w:rsidTr="005B691D">
        <w:trPr>
          <w:cantSplit/>
          <w:trHeight w:val="575"/>
        </w:trPr>
        <w:tc>
          <w:tcPr>
            <w:tcW w:w="5760" w:type="dxa"/>
            <w:shd w:val="clear" w:color="auto" w:fill="auto"/>
            <w:vAlign w:val="center"/>
          </w:tcPr>
          <w:p w14:paraId="09E160A1" w14:textId="77777777" w:rsidR="00F05536" w:rsidRPr="002225FA" w:rsidRDefault="00F05536" w:rsidP="005B691D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>
              <w:rPr>
                <w:bCs/>
                <w:i/>
                <w:iCs/>
                <w:szCs w:val="18"/>
              </w:rPr>
              <w:t>MANTENIMIENTO DE EQUIPO DE VIDEO CONFERENCIA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644A7FA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2ECF118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EA064D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B0096FC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2225FA" w14:paraId="6B787638" w14:textId="77777777" w:rsidTr="005B691D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81823A5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lastRenderedPageBreak/>
              <w:t>I</w:t>
            </w:r>
            <w:r w:rsidRPr="002225FA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11C32A8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1D02179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8A0F743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23A8E79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6307EF" w14:paraId="6C054EFE" w14:textId="77777777" w:rsidTr="005B691D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075C4060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791E6A6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EE5E9B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543A66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F52F17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0BEF1FF9" w14:textId="77777777" w:rsidTr="005B691D">
        <w:trPr>
          <w:cantSplit/>
          <w:trHeight w:val="136"/>
        </w:trPr>
        <w:tc>
          <w:tcPr>
            <w:tcW w:w="5760" w:type="dxa"/>
            <w:vAlign w:val="center"/>
          </w:tcPr>
          <w:p w14:paraId="22B46966" w14:textId="77777777" w:rsidR="00F05536" w:rsidRPr="00B65E9A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5B3C24">
              <w:rPr>
                <w:b/>
                <w:bCs/>
                <w:szCs w:val="18"/>
              </w:rPr>
              <w:t>EQUIPO</w:t>
            </w:r>
            <w:r>
              <w:rPr>
                <w:b/>
                <w:bCs/>
                <w:szCs w:val="18"/>
              </w:rPr>
              <w:t xml:space="preserve"> PARA MANTENIMIENTO</w:t>
            </w:r>
            <w:r w:rsidRPr="005B3C24">
              <w:rPr>
                <w:b/>
                <w:bCs/>
                <w:szCs w:val="18"/>
              </w:rPr>
              <w:t>:</w:t>
            </w:r>
            <w:r>
              <w:rPr>
                <w:szCs w:val="18"/>
              </w:rPr>
              <w:t xml:space="preserve"> POLYCOM GROUP 500 + CAMARA EAGLE / LOGITECH PTZ PRO</w:t>
            </w:r>
          </w:p>
        </w:tc>
        <w:tc>
          <w:tcPr>
            <w:tcW w:w="2340" w:type="dxa"/>
            <w:vAlign w:val="center"/>
          </w:tcPr>
          <w:p w14:paraId="7E3C431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8E6F62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7D97D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0363DD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0A32EC5F" w14:textId="77777777" w:rsidTr="005B691D">
        <w:trPr>
          <w:cantSplit/>
          <w:trHeight w:val="136"/>
        </w:trPr>
        <w:tc>
          <w:tcPr>
            <w:tcW w:w="5760" w:type="dxa"/>
            <w:vAlign w:val="center"/>
          </w:tcPr>
          <w:p w14:paraId="6FAA5624" w14:textId="77777777" w:rsidR="00F05536" w:rsidRDefault="00F05536" w:rsidP="005B691D">
            <w:pPr>
              <w:pStyle w:val="Textoindependiente3"/>
              <w:ind w:left="360" w:hanging="36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Tipo de servicio</w:t>
            </w:r>
            <w:r w:rsidRPr="00B65E9A">
              <w:rPr>
                <w:b/>
                <w:bCs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A94890">
              <w:rPr>
                <w:i/>
                <w:iCs/>
                <w:szCs w:val="18"/>
              </w:rPr>
              <w:t>Mantenimiento preventivo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74B7963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0BA96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46ECF6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A16727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6CEAFD33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5EA2AC83" w14:textId="77777777" w:rsidR="00F05536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>
              <w:rPr>
                <w:b/>
                <w:szCs w:val="18"/>
              </w:rPr>
              <w:t>Verificación visual y limpieza</w:t>
            </w:r>
            <w:r w:rsidRPr="006307EF">
              <w:rPr>
                <w:b/>
                <w:szCs w:val="18"/>
              </w:rPr>
              <w:t>:</w:t>
            </w:r>
            <w:r w:rsidRPr="006307EF">
              <w:rPr>
                <w:szCs w:val="18"/>
              </w:rPr>
              <w:t xml:space="preserve"> </w:t>
            </w:r>
          </w:p>
          <w:p w14:paraId="21C0F9AE" w14:textId="77777777" w:rsidR="00F05536" w:rsidRPr="007B4864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 w:rsidRPr="00813CCF">
              <w:rPr>
                <w:bCs/>
                <w:i/>
                <w:iCs/>
                <w:sz w:val="16"/>
                <w:szCs w:val="16"/>
              </w:rPr>
              <w:t>(Especificar y manifestar aceptación)</w:t>
            </w:r>
          </w:p>
        </w:tc>
        <w:tc>
          <w:tcPr>
            <w:tcW w:w="2340" w:type="dxa"/>
            <w:vAlign w:val="center"/>
          </w:tcPr>
          <w:p w14:paraId="033744C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5570F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DB66D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E04E5A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96DEFD1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0E007CF3" w14:textId="77777777" w:rsidR="00F05536" w:rsidRPr="00E1252F" w:rsidRDefault="00F05536" w:rsidP="005B691D">
            <w:pPr>
              <w:pStyle w:val="Textoindependiente3"/>
              <w:rPr>
                <w:szCs w:val="18"/>
              </w:rPr>
            </w:pPr>
            <w:r w:rsidRPr="00E1252F">
              <w:rPr>
                <w:b/>
                <w:szCs w:val="18"/>
              </w:rPr>
              <w:t>Revisión y mantenimiento de componentes internos:</w:t>
            </w:r>
            <w:r w:rsidRPr="00E1252F">
              <w:rPr>
                <w:szCs w:val="18"/>
              </w:rPr>
              <w:t xml:space="preserve"> </w:t>
            </w:r>
          </w:p>
          <w:p w14:paraId="43C62DA6" w14:textId="77777777" w:rsidR="00F05536" w:rsidRPr="00813CCF" w:rsidRDefault="00F05536" w:rsidP="005B691D">
            <w:pPr>
              <w:pStyle w:val="Textoindependiente3"/>
              <w:rPr>
                <w:sz w:val="16"/>
                <w:szCs w:val="16"/>
              </w:rPr>
            </w:pPr>
            <w:r w:rsidRPr="00813CCF">
              <w:rPr>
                <w:bCs/>
                <w:i/>
                <w:iCs/>
                <w:sz w:val="16"/>
                <w:szCs w:val="16"/>
              </w:rPr>
              <w:t xml:space="preserve"> (Especificar y manifestar aceptación)</w:t>
            </w:r>
          </w:p>
        </w:tc>
        <w:tc>
          <w:tcPr>
            <w:tcW w:w="2340" w:type="dxa"/>
            <w:vAlign w:val="center"/>
          </w:tcPr>
          <w:p w14:paraId="24D21C1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8B54B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3E1EE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934CB7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00C99375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4995F420" w14:textId="77777777" w:rsidR="00F05536" w:rsidRDefault="00F05536" w:rsidP="005B691D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>Actualización de firmware (</w:t>
            </w:r>
            <w:r>
              <w:rPr>
                <w:bCs/>
                <w:szCs w:val="18"/>
              </w:rPr>
              <w:t>si fuese necesario)</w:t>
            </w:r>
            <w:r w:rsidRPr="006307EF">
              <w:rPr>
                <w:b/>
                <w:szCs w:val="18"/>
              </w:rPr>
              <w:t>:</w:t>
            </w:r>
            <w:r w:rsidRPr="006307EF">
              <w:rPr>
                <w:szCs w:val="18"/>
              </w:rPr>
              <w:t xml:space="preserve"> </w:t>
            </w:r>
          </w:p>
          <w:p w14:paraId="18C3493E" w14:textId="77777777" w:rsidR="00F05536" w:rsidRPr="006307EF" w:rsidRDefault="00F05536" w:rsidP="005B691D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295AB2">
              <w:rPr>
                <w:bCs/>
                <w:i/>
                <w:iCs/>
                <w:szCs w:val="18"/>
              </w:rPr>
              <w:t>(</w:t>
            </w:r>
            <w:r>
              <w:rPr>
                <w:bCs/>
                <w:i/>
                <w:iCs/>
                <w:szCs w:val="18"/>
              </w:rPr>
              <w:t>Especificar y m</w:t>
            </w:r>
            <w:r w:rsidRPr="00295AB2">
              <w:rPr>
                <w:bCs/>
                <w:i/>
                <w:iCs/>
                <w:szCs w:val="18"/>
              </w:rPr>
              <w:t>anifestar aceptación)</w:t>
            </w:r>
          </w:p>
        </w:tc>
        <w:tc>
          <w:tcPr>
            <w:tcW w:w="2340" w:type="dxa"/>
            <w:vAlign w:val="center"/>
          </w:tcPr>
          <w:p w14:paraId="16DD8C4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5BD8A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92B25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8CFA3B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6D7ADD25" w14:textId="77777777" w:rsidTr="005B691D">
        <w:trPr>
          <w:cantSplit/>
          <w:trHeight w:val="284"/>
        </w:trPr>
        <w:tc>
          <w:tcPr>
            <w:tcW w:w="5760" w:type="dxa"/>
            <w:vAlign w:val="center"/>
          </w:tcPr>
          <w:p w14:paraId="502AA467" w14:textId="77777777" w:rsidR="00F05536" w:rsidRDefault="00F05536" w:rsidP="005B691D">
            <w:pPr>
              <w:pStyle w:val="Textoindependiente3"/>
              <w:ind w:left="360" w:hanging="360"/>
              <w:rPr>
                <w:szCs w:val="18"/>
              </w:rPr>
            </w:pPr>
            <w:r>
              <w:rPr>
                <w:b/>
                <w:szCs w:val="18"/>
              </w:rPr>
              <w:t>Pruebas de Diagnóstico y Rendimiento</w:t>
            </w:r>
            <w:r w:rsidRPr="006307EF">
              <w:rPr>
                <w:b/>
                <w:szCs w:val="18"/>
              </w:rPr>
              <w:t>:</w:t>
            </w:r>
            <w:r w:rsidRPr="006307EF">
              <w:rPr>
                <w:szCs w:val="18"/>
              </w:rPr>
              <w:t xml:space="preserve"> </w:t>
            </w:r>
          </w:p>
          <w:p w14:paraId="0EF1E667" w14:textId="77777777" w:rsidR="00F05536" w:rsidRPr="006307EF" w:rsidRDefault="00F05536" w:rsidP="005B691D">
            <w:pPr>
              <w:pStyle w:val="Textoindependiente3"/>
              <w:rPr>
                <w:b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295AB2">
              <w:rPr>
                <w:bCs/>
                <w:i/>
                <w:iCs/>
                <w:szCs w:val="18"/>
              </w:rPr>
              <w:t>(</w:t>
            </w:r>
            <w:r>
              <w:rPr>
                <w:bCs/>
                <w:i/>
                <w:iCs/>
                <w:szCs w:val="18"/>
              </w:rPr>
              <w:t>Especificar y m</w:t>
            </w:r>
            <w:r w:rsidRPr="00295AB2">
              <w:rPr>
                <w:bCs/>
                <w:i/>
                <w:iCs/>
                <w:szCs w:val="18"/>
              </w:rPr>
              <w:t>anifestar aceptación)</w:t>
            </w:r>
          </w:p>
        </w:tc>
        <w:tc>
          <w:tcPr>
            <w:tcW w:w="2340" w:type="dxa"/>
            <w:vAlign w:val="center"/>
          </w:tcPr>
          <w:p w14:paraId="7120BA5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F99429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59B9FE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E52119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51330689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D82D339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>. ASISTENCIA TÉCNICA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EEDF21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96C778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13156F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CE2506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9616C8D" w14:textId="77777777" w:rsidTr="005B691D"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D8E996D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la asistencia técnica ante cualquier situación durante dure la garantía del mantenimiento.</w:t>
            </w:r>
          </w:p>
          <w:p w14:paraId="52A0B467" w14:textId="77777777" w:rsidR="00F05536" w:rsidRPr="006307EF" w:rsidRDefault="00F05536" w:rsidP="005B691D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A35AA0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7C8F43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34D867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02C951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ECFE75E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98E3018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ED7ECE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CA807C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53F171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0649C6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0D3494CE" w14:textId="77777777" w:rsidTr="005B691D">
        <w:trPr>
          <w:cantSplit/>
          <w:trHeight w:val="108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8EBC87B" w14:textId="77777777" w:rsidR="00F05536" w:rsidRDefault="00F05536" w:rsidP="005B691D">
            <w:pPr>
              <w:pStyle w:val="Textoindependiente3"/>
              <w:ind w:left="28" w:hanging="28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Empresa debe presentar un informe detallado del trabajo realizado, así como el registro de cualquier problema encontrado y las recomendaciones para acciones correctivas o preventivas adicionales. </w:t>
            </w:r>
          </w:p>
          <w:p w14:paraId="1876ED87" w14:textId="77777777" w:rsidR="00F05536" w:rsidRPr="006307EF" w:rsidRDefault="00F05536" w:rsidP="005B691D">
            <w:pPr>
              <w:pStyle w:val="Textoindependiente3"/>
              <w:ind w:left="28" w:hanging="28"/>
              <w:rPr>
                <w:b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5831B8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1C3C87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EEE161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D2EF5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2225FA" w14:paraId="0C0A7408" w14:textId="77777777" w:rsidTr="005B691D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53D5F27" w14:textId="77777777" w:rsidR="00F05536" w:rsidRPr="002225FA" w:rsidRDefault="00F05536" w:rsidP="005B691D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E783D7A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5DB30C9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4EB6317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5453B8D" w14:textId="77777777" w:rsidR="00F05536" w:rsidRPr="002225FA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05536" w:rsidRPr="006307EF" w14:paraId="1B1C385A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812084A" w14:textId="77777777" w:rsidR="00F05536" w:rsidRPr="006307EF" w:rsidRDefault="00F05536" w:rsidP="005B691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6D4A6E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71378E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11139D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CE4A85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0C08354A" w14:textId="77777777" w:rsidTr="005B691D"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4AAA7A5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el mantenimiento hasta 15 días después de la entrega de la orden de proceder.</w:t>
            </w:r>
          </w:p>
          <w:p w14:paraId="41EE1B57" w14:textId="77777777" w:rsidR="00F05536" w:rsidRPr="006307EF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coordinación debe realizarse previamente con el personal de </w:t>
            </w:r>
            <w:proofErr w:type="spellStart"/>
            <w:r>
              <w:rPr>
                <w:bCs/>
                <w:i/>
                <w:iCs/>
                <w:szCs w:val="18"/>
              </w:rPr>
              <w:t>BBySS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 Infraestructura de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69BAD7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D5BD99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B8859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EA1A8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5E6A2BDA" w14:textId="77777777" w:rsidTr="005B691D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31F10A9C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GARANTIAS 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0730DB6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85D413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C9B325F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58E82F4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0DE33853" w14:textId="77777777" w:rsidTr="005B691D">
        <w:trPr>
          <w:cantSplit/>
          <w:trHeight w:val="72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A213678" w14:textId="77777777" w:rsidR="00F05536" w:rsidRPr="006307EF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proponente debe otorgar una garantía de 3 meses del servicio de mantenimiento preventivo ante cualquier situación post mantenimiento que requiera la intervención del proveedor para subsanar cualquier problema que se suscite.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7335F2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8D53E0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7BA09A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7114DD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5ADCC7C6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0F4831F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DONDE SE EJECUTARÁ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F57143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AAFD85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70BC20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191F250B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7FD3CF19" w14:textId="77777777" w:rsidTr="005B691D"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2E8DA48" w14:textId="77777777" w:rsidR="00F05536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mantenimiento debe realizarse en instalaciones de la CSBP edificio </w:t>
            </w:r>
            <w:proofErr w:type="spellStart"/>
            <w:r>
              <w:rPr>
                <w:bCs/>
                <w:i/>
                <w:iCs/>
                <w:szCs w:val="18"/>
              </w:rPr>
              <w:t>Gundlach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entre calles Federico Zuazo y Reyes Ortiz</w:t>
            </w:r>
          </w:p>
          <w:p w14:paraId="1A0AF6D1" w14:textId="77777777" w:rsidR="00F05536" w:rsidRPr="006307EF" w:rsidRDefault="00F05536" w:rsidP="005B691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1AB70A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0E013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50DA6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DD71881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35DF86BE" w14:textId="77777777" w:rsidTr="005B691D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BBCE1CC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82F48B9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9058D30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5065C2E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00B203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CE89F00" w14:textId="77777777" w:rsidTr="005B691D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B40F9AB" w14:textId="77777777" w:rsidR="00F05536" w:rsidRDefault="00F05536" w:rsidP="005B691D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</w:t>
            </w:r>
          </w:p>
          <w:p w14:paraId="66B6FC5F" w14:textId="77777777" w:rsidR="00F05536" w:rsidRPr="006307EF" w:rsidRDefault="00F05536" w:rsidP="005B691D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4FCADE5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A7D47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D8E2AB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208F69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16B0DAB3" w14:textId="77777777" w:rsidTr="005B691D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132899EB" w14:textId="77777777" w:rsidR="00F05536" w:rsidRPr="006307EF" w:rsidRDefault="00F05536" w:rsidP="005B691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lastRenderedPageBreak/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17A59AD3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7314AF2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9150BE4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7760BD6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05536" w:rsidRPr="006307EF" w14:paraId="4FECE033" w14:textId="77777777" w:rsidTr="005B691D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9C2C338" w14:textId="77777777" w:rsidR="00F05536" w:rsidRPr="006307EF" w:rsidRDefault="00F05536" w:rsidP="005B691D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FC80C0A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82CD87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136B1D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D0124C8" w14:textId="77777777" w:rsidR="00F05536" w:rsidRPr="006307EF" w:rsidRDefault="00F05536" w:rsidP="005B69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F0BEA2A" w14:textId="77777777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4B01F8C" w14:textId="5608B631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ITEM 5: </w:t>
      </w:r>
      <w:r w:rsidRPr="00F05536">
        <w:rPr>
          <w:rFonts w:ascii="Arial" w:hAnsi="Arial" w:cs="Arial"/>
          <w:b/>
          <w:sz w:val="22"/>
          <w:szCs w:val="22"/>
          <w:lang w:val="es-ES_tradnl"/>
        </w:rPr>
        <w:t>MANTENIMIENTO DATASHOW</w:t>
      </w:r>
      <w:r w:rsidRPr="00F05536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374F08BB" w14:textId="77777777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F87A6D" w:rsidRPr="009B77E4" w14:paraId="358E188C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2011AE76" w14:textId="77777777" w:rsidR="00F87A6D" w:rsidRPr="009B77E4" w:rsidRDefault="00F87A6D" w:rsidP="003C1A40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bookmarkStart w:id="0" w:name="_Hlk201933826"/>
            <w:r w:rsidRPr="009B77E4">
              <w:rPr>
                <w:b/>
                <w:bCs/>
                <w:szCs w:val="18"/>
              </w:rPr>
              <w:t>REQUISITOS NECESARIOS DEL</w:t>
            </w:r>
            <w:r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5EBA35" w14:textId="77777777" w:rsidR="00F87A6D" w:rsidRPr="0026301B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0A1A7F30" w14:textId="77777777" w:rsidR="00F87A6D" w:rsidRPr="0026301B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F87A6D" w:rsidRPr="009B77E4" w14:paraId="1DB09064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275090F9" w14:textId="77777777" w:rsidR="00F87A6D" w:rsidRPr="009B77E4" w:rsidRDefault="00F87A6D" w:rsidP="003C1A40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58D65954" w14:textId="77777777" w:rsidR="00F87A6D" w:rsidRPr="0026301B" w:rsidRDefault="00F87A6D" w:rsidP="003C1A40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22DC030" w14:textId="77777777" w:rsidR="00F87A6D" w:rsidRPr="0026301B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2032AEA8" w14:textId="77777777" w:rsidR="00F87A6D" w:rsidRPr="0026301B" w:rsidRDefault="00F87A6D" w:rsidP="003C1A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36325DE" w14:textId="77777777" w:rsidR="00F87A6D" w:rsidRPr="009B77E4" w:rsidRDefault="00F87A6D" w:rsidP="003C1A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B77E4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F87A6D" w:rsidRPr="009B77E4" w14:paraId="73909D4E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FFE88" w14:textId="77777777" w:rsidR="00F87A6D" w:rsidRPr="009B77E4" w:rsidRDefault="00F87A6D" w:rsidP="003C1A40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F475B5" w14:textId="77777777" w:rsidR="00F87A6D" w:rsidRPr="009B77E4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54737A" w14:textId="77777777" w:rsidR="00F87A6D" w:rsidRPr="009B77E4" w:rsidRDefault="00F87A6D" w:rsidP="003C1A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DED72E" w14:textId="77777777" w:rsidR="00F87A6D" w:rsidRPr="009B77E4" w:rsidRDefault="00F87A6D" w:rsidP="003C1A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F1BA9B" w14:textId="77777777" w:rsidR="00F87A6D" w:rsidRPr="009B77E4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2225FA" w14:paraId="5A1F8FBB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DEFA0BE" w14:textId="77777777" w:rsidR="00F87A6D" w:rsidRPr="002225FA" w:rsidRDefault="00F87A6D" w:rsidP="003C1A40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b/>
                <w:bCs/>
                <w:color w:val="FFFFFF"/>
                <w:szCs w:val="18"/>
              </w:rPr>
              <w:t xml:space="preserve">DETALLE </w:t>
            </w:r>
            <w:r w:rsidRPr="002225FA">
              <w:rPr>
                <w:b/>
                <w:bCs/>
                <w:color w:val="FFFFFF"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CF63F9D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DF3326A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5E1F82F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8FAD739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87A6D" w:rsidRPr="002225FA" w14:paraId="3DC65E48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5760" w:type="dxa"/>
            <w:shd w:val="clear" w:color="auto" w:fill="auto"/>
            <w:vAlign w:val="center"/>
          </w:tcPr>
          <w:p w14:paraId="07D9D39A" w14:textId="77777777" w:rsidR="00F87A6D" w:rsidRPr="002225FA" w:rsidRDefault="00F87A6D" w:rsidP="003C1A40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>
              <w:rPr>
                <w:bCs/>
                <w:i/>
                <w:iCs/>
                <w:szCs w:val="18"/>
              </w:rPr>
              <w:t>MANTENIMIENTO DE EQUIPO DE VIDEO CONFERENCIA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A97662E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37C522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927BB2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A04D68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87A6D" w:rsidRPr="002225FA" w14:paraId="21F1EA67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E1BBF47" w14:textId="77777777" w:rsidR="00F87A6D" w:rsidRPr="002225FA" w:rsidRDefault="00F87A6D" w:rsidP="003C1A40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985FFCE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4B342CC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C167875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517ED28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87A6D" w:rsidRPr="006307EF" w14:paraId="62A8660C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58BA4736" w14:textId="77777777" w:rsidR="00F87A6D" w:rsidRPr="002225FA" w:rsidRDefault="00F87A6D" w:rsidP="003C1A40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7D4ABBA1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70D0799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9E95905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5808BF86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298C810E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5760" w:type="dxa"/>
            <w:vAlign w:val="center"/>
          </w:tcPr>
          <w:p w14:paraId="715FC98D" w14:textId="77777777" w:rsidR="00F87A6D" w:rsidRPr="00B65E9A" w:rsidRDefault="00F87A6D" w:rsidP="003C1A40">
            <w:pPr>
              <w:pStyle w:val="Textoindependiente3"/>
              <w:ind w:left="360" w:hanging="360"/>
              <w:rPr>
                <w:szCs w:val="18"/>
              </w:rPr>
            </w:pPr>
            <w:r w:rsidRPr="005B3C24">
              <w:rPr>
                <w:b/>
                <w:bCs/>
                <w:szCs w:val="18"/>
              </w:rPr>
              <w:t>EQUIPO</w:t>
            </w:r>
            <w:r>
              <w:rPr>
                <w:b/>
                <w:bCs/>
                <w:szCs w:val="18"/>
              </w:rPr>
              <w:t xml:space="preserve"> PARA MANTENIMIENTO</w:t>
            </w:r>
            <w:r w:rsidRPr="005B3C24">
              <w:rPr>
                <w:b/>
                <w:bCs/>
                <w:szCs w:val="18"/>
              </w:rPr>
              <w:t>:</w:t>
            </w:r>
            <w:r>
              <w:rPr>
                <w:szCs w:val="18"/>
              </w:rPr>
              <w:t xml:space="preserve"> POLYCOM GROUP 500 + CAMARA EAGLE / LOGITECH PTZ PRO</w:t>
            </w:r>
          </w:p>
        </w:tc>
        <w:tc>
          <w:tcPr>
            <w:tcW w:w="2340" w:type="dxa"/>
            <w:vAlign w:val="center"/>
          </w:tcPr>
          <w:p w14:paraId="02C4155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77392D5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7D4C241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82D3664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29356B03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5760" w:type="dxa"/>
            <w:vAlign w:val="center"/>
          </w:tcPr>
          <w:p w14:paraId="0E3FD10D" w14:textId="77777777" w:rsidR="00F87A6D" w:rsidRDefault="00F87A6D" w:rsidP="003C1A40">
            <w:pPr>
              <w:pStyle w:val="Textoindependiente3"/>
              <w:ind w:left="360" w:hanging="36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Tipo de servicio</w:t>
            </w:r>
            <w:r w:rsidRPr="00B65E9A">
              <w:rPr>
                <w:b/>
                <w:bCs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A94890">
              <w:rPr>
                <w:i/>
                <w:iCs/>
                <w:szCs w:val="18"/>
              </w:rPr>
              <w:t>Mantenimiento preventivo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4143A6D4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63FB51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5AD2646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EA208B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2489B336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015728C9" w14:textId="77777777" w:rsidR="00F87A6D" w:rsidRDefault="00F87A6D" w:rsidP="003C1A40">
            <w:pPr>
              <w:pStyle w:val="Textoindependiente3"/>
              <w:ind w:left="360" w:hanging="360"/>
              <w:rPr>
                <w:szCs w:val="18"/>
              </w:rPr>
            </w:pPr>
            <w:r>
              <w:rPr>
                <w:b/>
                <w:szCs w:val="18"/>
              </w:rPr>
              <w:t>Verificación visual y limpieza</w:t>
            </w:r>
            <w:r w:rsidRPr="006307EF">
              <w:rPr>
                <w:b/>
                <w:szCs w:val="18"/>
              </w:rPr>
              <w:t>:</w:t>
            </w:r>
            <w:r w:rsidRPr="006307EF">
              <w:rPr>
                <w:szCs w:val="18"/>
              </w:rPr>
              <w:t xml:space="preserve"> </w:t>
            </w:r>
          </w:p>
          <w:p w14:paraId="07C46091" w14:textId="77777777" w:rsidR="00F87A6D" w:rsidRPr="007B4864" w:rsidRDefault="00F87A6D" w:rsidP="003C1A40">
            <w:pPr>
              <w:pStyle w:val="Textoindependiente3"/>
              <w:ind w:left="360" w:hanging="360"/>
              <w:rPr>
                <w:szCs w:val="18"/>
              </w:rPr>
            </w:pPr>
            <w:r w:rsidRPr="00813CCF">
              <w:rPr>
                <w:bCs/>
                <w:i/>
                <w:iCs/>
                <w:sz w:val="16"/>
                <w:szCs w:val="16"/>
              </w:rPr>
              <w:t>(Especificar y manifestar aceptación)</w:t>
            </w:r>
          </w:p>
        </w:tc>
        <w:tc>
          <w:tcPr>
            <w:tcW w:w="2340" w:type="dxa"/>
            <w:vAlign w:val="center"/>
          </w:tcPr>
          <w:p w14:paraId="13B96156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D7EA3C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41D4A6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787EC87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67749065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51ACF2FC" w14:textId="77777777" w:rsidR="00F87A6D" w:rsidRPr="00E1252F" w:rsidRDefault="00F87A6D" w:rsidP="003C1A40">
            <w:pPr>
              <w:pStyle w:val="Textoindependiente3"/>
              <w:rPr>
                <w:szCs w:val="18"/>
              </w:rPr>
            </w:pPr>
            <w:r w:rsidRPr="00E1252F">
              <w:rPr>
                <w:b/>
                <w:szCs w:val="18"/>
              </w:rPr>
              <w:t>Revisión y mantenimiento de componentes internos:</w:t>
            </w:r>
            <w:r w:rsidRPr="00E1252F">
              <w:rPr>
                <w:szCs w:val="18"/>
              </w:rPr>
              <w:t xml:space="preserve"> </w:t>
            </w:r>
          </w:p>
          <w:p w14:paraId="72F29B9D" w14:textId="77777777" w:rsidR="00F87A6D" w:rsidRPr="00813CCF" w:rsidRDefault="00F87A6D" w:rsidP="003C1A40">
            <w:pPr>
              <w:pStyle w:val="Textoindependiente3"/>
              <w:rPr>
                <w:sz w:val="16"/>
                <w:szCs w:val="16"/>
              </w:rPr>
            </w:pPr>
            <w:r w:rsidRPr="00813CCF">
              <w:rPr>
                <w:bCs/>
                <w:i/>
                <w:iCs/>
                <w:sz w:val="16"/>
                <w:szCs w:val="16"/>
              </w:rPr>
              <w:t xml:space="preserve"> (Especificar y manifestar aceptación)</w:t>
            </w:r>
          </w:p>
        </w:tc>
        <w:tc>
          <w:tcPr>
            <w:tcW w:w="2340" w:type="dxa"/>
            <w:vAlign w:val="center"/>
          </w:tcPr>
          <w:p w14:paraId="6048CFB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4559F15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3C4CF4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050D126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06E3CD4E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7DD45A9D" w14:textId="77777777" w:rsidR="00F87A6D" w:rsidRDefault="00F87A6D" w:rsidP="003C1A40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>Actualización de firmware (</w:t>
            </w:r>
            <w:r>
              <w:rPr>
                <w:bCs/>
                <w:szCs w:val="18"/>
              </w:rPr>
              <w:t>si fuese necesario)</w:t>
            </w:r>
            <w:r w:rsidRPr="006307EF">
              <w:rPr>
                <w:b/>
                <w:szCs w:val="18"/>
              </w:rPr>
              <w:t>:</w:t>
            </w:r>
            <w:r w:rsidRPr="006307EF">
              <w:rPr>
                <w:szCs w:val="18"/>
              </w:rPr>
              <w:t xml:space="preserve"> </w:t>
            </w:r>
          </w:p>
          <w:p w14:paraId="56A536C4" w14:textId="77777777" w:rsidR="00F87A6D" w:rsidRPr="006307EF" w:rsidRDefault="00F87A6D" w:rsidP="003C1A40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295AB2">
              <w:rPr>
                <w:bCs/>
                <w:i/>
                <w:iCs/>
                <w:szCs w:val="18"/>
              </w:rPr>
              <w:t>(</w:t>
            </w:r>
            <w:r>
              <w:rPr>
                <w:bCs/>
                <w:i/>
                <w:iCs/>
                <w:szCs w:val="18"/>
              </w:rPr>
              <w:t>Especificar y m</w:t>
            </w:r>
            <w:r w:rsidRPr="00295AB2">
              <w:rPr>
                <w:bCs/>
                <w:i/>
                <w:iCs/>
                <w:szCs w:val="18"/>
              </w:rPr>
              <w:t>anifestar aceptación)</w:t>
            </w:r>
          </w:p>
        </w:tc>
        <w:tc>
          <w:tcPr>
            <w:tcW w:w="2340" w:type="dxa"/>
            <w:vAlign w:val="center"/>
          </w:tcPr>
          <w:p w14:paraId="1B32CF41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45A01F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51C7EE2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13C71BB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273E614A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6C47EFEB" w14:textId="77777777" w:rsidR="00F87A6D" w:rsidRDefault="00F87A6D" w:rsidP="003C1A40">
            <w:pPr>
              <w:pStyle w:val="Textoindependiente3"/>
              <w:ind w:left="360" w:hanging="360"/>
              <w:rPr>
                <w:szCs w:val="18"/>
              </w:rPr>
            </w:pPr>
            <w:r>
              <w:rPr>
                <w:b/>
                <w:szCs w:val="18"/>
              </w:rPr>
              <w:t>Pruebas de Diagnóstico y Rendimiento</w:t>
            </w:r>
            <w:r w:rsidRPr="006307EF">
              <w:rPr>
                <w:b/>
                <w:szCs w:val="18"/>
              </w:rPr>
              <w:t>:</w:t>
            </w:r>
            <w:r w:rsidRPr="006307EF">
              <w:rPr>
                <w:szCs w:val="18"/>
              </w:rPr>
              <w:t xml:space="preserve"> </w:t>
            </w:r>
          </w:p>
          <w:p w14:paraId="1ECBF3C3" w14:textId="77777777" w:rsidR="00F87A6D" w:rsidRPr="006307EF" w:rsidRDefault="00F87A6D" w:rsidP="003C1A40">
            <w:pPr>
              <w:pStyle w:val="Textoindependiente3"/>
              <w:rPr>
                <w:b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295AB2">
              <w:rPr>
                <w:bCs/>
                <w:i/>
                <w:iCs/>
                <w:szCs w:val="18"/>
              </w:rPr>
              <w:t>(</w:t>
            </w:r>
            <w:r>
              <w:rPr>
                <w:bCs/>
                <w:i/>
                <w:iCs/>
                <w:szCs w:val="18"/>
              </w:rPr>
              <w:t>Especificar y m</w:t>
            </w:r>
            <w:r w:rsidRPr="00295AB2">
              <w:rPr>
                <w:bCs/>
                <w:i/>
                <w:iCs/>
                <w:szCs w:val="18"/>
              </w:rPr>
              <w:t>anifestar aceptación)</w:t>
            </w:r>
          </w:p>
        </w:tc>
        <w:tc>
          <w:tcPr>
            <w:tcW w:w="2340" w:type="dxa"/>
            <w:vAlign w:val="center"/>
          </w:tcPr>
          <w:p w14:paraId="11533292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FC7BD64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B98190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3AC622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3EB9404F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F2715AC" w14:textId="77777777" w:rsidR="00F87A6D" w:rsidRPr="006307EF" w:rsidRDefault="00F87A6D" w:rsidP="003C1A40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>. ASISTENCIA TÉCNICA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9772D65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C15413A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6741720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EA8044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2E0CFF1C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3E4DDCE" w14:textId="77777777" w:rsidR="00F87A6D" w:rsidRDefault="00F87A6D" w:rsidP="003C1A40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la asistencia técnica ante cualquier situación durante dure la garantía del mantenimiento.</w:t>
            </w:r>
          </w:p>
          <w:p w14:paraId="5E1E1022" w14:textId="77777777" w:rsidR="00F87A6D" w:rsidRPr="006307EF" w:rsidRDefault="00F87A6D" w:rsidP="003C1A40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25DE28F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6C96B9B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31E31E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E2A627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0F2AA697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3A39FF3" w14:textId="77777777" w:rsidR="00F87A6D" w:rsidRPr="006307EF" w:rsidRDefault="00F87A6D" w:rsidP="003C1A40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73C11C1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6820934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5A805E7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9F74BFB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62ECF74F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245B07D" w14:textId="77777777" w:rsidR="00F87A6D" w:rsidRDefault="00F87A6D" w:rsidP="003C1A40">
            <w:pPr>
              <w:pStyle w:val="Textoindependiente3"/>
              <w:ind w:left="28" w:hanging="28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Empresa debe presentar un informe detallado del trabajo realizado, así como el registro de cualquier problema encontrado y las recomendaciones para acciones correctivas o preventivas adicionales. </w:t>
            </w:r>
          </w:p>
          <w:p w14:paraId="7690B01B" w14:textId="77777777" w:rsidR="00F87A6D" w:rsidRPr="006307EF" w:rsidRDefault="00F87A6D" w:rsidP="003C1A40">
            <w:pPr>
              <w:pStyle w:val="Textoindependiente3"/>
              <w:ind w:left="28" w:hanging="28"/>
              <w:rPr>
                <w:b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7C0F006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C4E58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A6539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AE1C91C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2225FA" w14:paraId="448DAC8F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7D87E1F" w14:textId="77777777" w:rsidR="00F87A6D" w:rsidRPr="002225FA" w:rsidRDefault="00F87A6D" w:rsidP="003C1A40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76B3EBC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852731C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E16D795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D5943DF" w14:textId="77777777" w:rsidR="00F87A6D" w:rsidRPr="002225FA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87A6D" w:rsidRPr="006307EF" w14:paraId="539DC2FA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A21CF08" w14:textId="77777777" w:rsidR="00F87A6D" w:rsidRPr="006307EF" w:rsidRDefault="00F87A6D" w:rsidP="003C1A40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E101AA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ADB7413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000DCF6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C299DF6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54F82AC7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64DDE24" w14:textId="77777777" w:rsidR="00F87A6D" w:rsidRDefault="00F87A6D" w:rsidP="003C1A40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lastRenderedPageBreak/>
              <w:t>El proponente debe realizar el mantenimiento hasta 15 días después de la entrega de la orden de proceder.</w:t>
            </w:r>
          </w:p>
          <w:p w14:paraId="544FE571" w14:textId="77777777" w:rsidR="00F87A6D" w:rsidRPr="006307EF" w:rsidRDefault="00F87A6D" w:rsidP="003C1A40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coordinación debe realizarse previamente con el personal de </w:t>
            </w:r>
            <w:proofErr w:type="spellStart"/>
            <w:r>
              <w:rPr>
                <w:bCs/>
                <w:i/>
                <w:iCs/>
                <w:szCs w:val="18"/>
              </w:rPr>
              <w:t>BBySS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 Infraestructura de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821FC24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D2AD9E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5B7D9C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3EEA336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413A5076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4F8DFE2B" w14:textId="77777777" w:rsidR="00F87A6D" w:rsidRPr="006307EF" w:rsidRDefault="00F87A6D" w:rsidP="003C1A40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GARANTIAS 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155C845A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94E242C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5CE7DA7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DB76F6C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5E860853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52D8A9E" w14:textId="77777777" w:rsidR="00F87A6D" w:rsidRPr="006307EF" w:rsidRDefault="00F87A6D" w:rsidP="003C1A40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proponente debe otorgar una garantía de 3 meses del servicio de mantenimiento preventivo ante cualquier situación post mantenimiento que requiera la intervención del proveedor para subsanar cualquier problema que se suscite.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F2BC1BD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B450B0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C8878D5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A9057D4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3C293847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6FA4DB7" w14:textId="77777777" w:rsidR="00F87A6D" w:rsidRPr="006307EF" w:rsidRDefault="00F87A6D" w:rsidP="003C1A40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DONDE SE EJECUTARÁ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B843F1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B755ED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0C49095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FEB97BE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09A4884F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460D722" w14:textId="77777777" w:rsidR="00F87A6D" w:rsidRDefault="00F87A6D" w:rsidP="003C1A40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mantenimiento debe realizarse en instalaciones de la CSBP edificio </w:t>
            </w:r>
            <w:proofErr w:type="spellStart"/>
            <w:r>
              <w:rPr>
                <w:bCs/>
                <w:i/>
                <w:iCs/>
                <w:szCs w:val="18"/>
              </w:rPr>
              <w:t>Gundlach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entre calles Federico Zuazo y Reyes Ortiz</w:t>
            </w:r>
          </w:p>
          <w:p w14:paraId="6229F6EF" w14:textId="77777777" w:rsidR="00F87A6D" w:rsidRPr="006307EF" w:rsidRDefault="00F87A6D" w:rsidP="003C1A40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EF328E1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1743BD2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327B955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FDEE1C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18E71763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80DF3E7" w14:textId="77777777" w:rsidR="00F87A6D" w:rsidRPr="006307EF" w:rsidRDefault="00F87A6D" w:rsidP="003C1A40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A52970C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D796EB0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6985324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CBA79FF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6A3199BB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478EC3B" w14:textId="77777777" w:rsidR="00F87A6D" w:rsidRDefault="00F87A6D" w:rsidP="003C1A40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</w:t>
            </w:r>
          </w:p>
          <w:p w14:paraId="5E0B8745" w14:textId="77777777" w:rsidR="00F87A6D" w:rsidRPr="006307EF" w:rsidRDefault="00F87A6D" w:rsidP="003C1A40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B515B5F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B2B4EA2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749842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F01FC1C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42999417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0BE399CA" w14:textId="77777777" w:rsidR="00F87A6D" w:rsidRPr="006307EF" w:rsidRDefault="00F87A6D" w:rsidP="003C1A40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358FA1B7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23BC052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94DF7A3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F21E6A2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F87A6D" w:rsidRPr="006307EF" w14:paraId="1939DA98" w14:textId="77777777" w:rsidTr="003C1A40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8D31BE3" w14:textId="77777777" w:rsidR="00F87A6D" w:rsidRPr="006307EF" w:rsidRDefault="00F87A6D" w:rsidP="003C1A40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5E18BA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8B7B513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AA7C48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6EC2F4" w14:textId="77777777" w:rsidR="00F87A6D" w:rsidRPr="006307EF" w:rsidRDefault="00F87A6D" w:rsidP="003C1A4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bookmarkEnd w:id="0"/>
    </w:tbl>
    <w:p w14:paraId="48A28223" w14:textId="77777777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70842CA" w14:textId="77777777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F21B3C2" w14:textId="77777777" w:rsidR="00F05536" w:rsidRDefault="00F0553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F05536" w:rsidSect="00D1337A">
      <w:headerReference w:type="default" r:id="rId11"/>
      <w:footerReference w:type="default" r:id="rId12"/>
      <w:pgSz w:w="12242" w:h="15842" w:code="1"/>
      <w:pgMar w:top="1134" w:right="722" w:bottom="1438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8407" w14:textId="77777777" w:rsidR="007F5DB8" w:rsidRDefault="007F5DB8">
      <w:r>
        <w:separator/>
      </w:r>
    </w:p>
  </w:endnote>
  <w:endnote w:type="continuationSeparator" w:id="0">
    <w:p w14:paraId="35CBB484" w14:textId="77777777" w:rsidR="007F5DB8" w:rsidRDefault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F17D" w14:textId="77777777" w:rsidR="00D1337A" w:rsidRDefault="00D1337A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539E1FB3" w14:textId="77777777" w:rsidR="00D1337A" w:rsidRDefault="00D1337A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18D0" w14:textId="77777777" w:rsidR="007F5DB8" w:rsidRDefault="007F5DB8">
      <w:r>
        <w:separator/>
      </w:r>
    </w:p>
  </w:footnote>
  <w:footnote w:type="continuationSeparator" w:id="0">
    <w:p w14:paraId="38668ED2" w14:textId="77777777" w:rsidR="007F5DB8" w:rsidRDefault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67DB" w14:textId="72B16ED8" w:rsidR="00D1337A" w:rsidRDefault="00F05536" w:rsidP="00F05536">
    <w:pPr>
      <w:pStyle w:val="Encabezado"/>
      <w:ind w:left="-3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A81CC9" wp14:editId="2A29A59B">
          <wp:simplePos x="0" y="0"/>
          <wp:positionH relativeFrom="column">
            <wp:posOffset>-197485</wp:posOffset>
          </wp:positionH>
          <wp:positionV relativeFrom="paragraph">
            <wp:posOffset>78105</wp:posOffset>
          </wp:positionV>
          <wp:extent cx="2095500" cy="548640"/>
          <wp:effectExtent l="0" t="0" r="0" b="3810"/>
          <wp:wrapSquare wrapText="bothSides"/>
          <wp:docPr id="49292" name="Imagen 2">
            <a:extLst xmlns:a="http://schemas.openxmlformats.org/drawingml/2006/main">
              <a:ext uri="{FF2B5EF4-FFF2-40B4-BE49-F238E27FC236}">
                <a16:creationId xmlns:a16="http://schemas.microsoft.com/office/drawing/2014/main" id="{7F6C092E-8274-7FD8-BFEC-AF4A0E789B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2" name="Imagen 2">
                    <a:extLst>
                      <a:ext uri="{FF2B5EF4-FFF2-40B4-BE49-F238E27FC236}">
                        <a16:creationId xmlns:a16="http://schemas.microsoft.com/office/drawing/2014/main" id="{7F6C092E-8274-7FD8-BFEC-AF4A0E789B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103BD" w14:textId="77777777" w:rsidR="00D1337A" w:rsidRDefault="00D1337A">
    <w:pPr>
      <w:pStyle w:val="Encabezado"/>
    </w:pPr>
  </w:p>
  <w:p w14:paraId="115958EF" w14:textId="77777777" w:rsidR="00D1337A" w:rsidRDefault="00D1337A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2BB57230" w14:textId="77777777" w:rsidR="00D1337A" w:rsidRDefault="00D1337A">
    <w:pPr>
      <w:pStyle w:val="Encabezado"/>
      <w:jc w:val="center"/>
      <w:rPr>
        <w:sz w:val="4"/>
      </w:rPr>
    </w:pPr>
  </w:p>
  <w:p w14:paraId="6AEA591A" w14:textId="77777777" w:rsidR="00D1337A" w:rsidRDefault="00D1337A">
    <w:pPr>
      <w:pStyle w:val="Encabezado"/>
      <w:jc w:val="center"/>
      <w:rPr>
        <w:rFonts w:ascii="Monotype Corsiva" w:hAnsi="Monotype Corsiva"/>
        <w:sz w:val="32"/>
      </w:rPr>
    </w:pPr>
  </w:p>
  <w:p w14:paraId="3B692718" w14:textId="77777777" w:rsidR="00D1337A" w:rsidRDefault="00D1337A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42153273">
    <w:abstractNumId w:val="1"/>
  </w:num>
  <w:num w:numId="2" w16cid:durableId="258950646">
    <w:abstractNumId w:val="2"/>
  </w:num>
  <w:num w:numId="3" w16cid:durableId="940722339">
    <w:abstractNumId w:val="4"/>
  </w:num>
  <w:num w:numId="4" w16cid:durableId="1677808869">
    <w:abstractNumId w:val="3"/>
  </w:num>
  <w:num w:numId="5" w16cid:durableId="74842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B6"/>
    <w:rsid w:val="000162A9"/>
    <w:rsid w:val="00032B6C"/>
    <w:rsid w:val="00096167"/>
    <w:rsid w:val="00157055"/>
    <w:rsid w:val="00165629"/>
    <w:rsid w:val="00165D8A"/>
    <w:rsid w:val="00184633"/>
    <w:rsid w:val="001A6C74"/>
    <w:rsid w:val="001B502F"/>
    <w:rsid w:val="001F50B0"/>
    <w:rsid w:val="002172D9"/>
    <w:rsid w:val="002225FA"/>
    <w:rsid w:val="0026301B"/>
    <w:rsid w:val="00266FEB"/>
    <w:rsid w:val="00326780"/>
    <w:rsid w:val="00361B9A"/>
    <w:rsid w:val="00392C4D"/>
    <w:rsid w:val="003B1CBB"/>
    <w:rsid w:val="003B258E"/>
    <w:rsid w:val="003C1A7F"/>
    <w:rsid w:val="003C5F0F"/>
    <w:rsid w:val="004072C2"/>
    <w:rsid w:val="00420689"/>
    <w:rsid w:val="0044265C"/>
    <w:rsid w:val="004C15CA"/>
    <w:rsid w:val="004C7B06"/>
    <w:rsid w:val="00503231"/>
    <w:rsid w:val="005212B0"/>
    <w:rsid w:val="0054412E"/>
    <w:rsid w:val="00563CD7"/>
    <w:rsid w:val="005D34BC"/>
    <w:rsid w:val="005D5280"/>
    <w:rsid w:val="006307EF"/>
    <w:rsid w:val="00693307"/>
    <w:rsid w:val="006966D3"/>
    <w:rsid w:val="006F1ED0"/>
    <w:rsid w:val="00726450"/>
    <w:rsid w:val="007F5DB8"/>
    <w:rsid w:val="00807736"/>
    <w:rsid w:val="008640BE"/>
    <w:rsid w:val="00875A68"/>
    <w:rsid w:val="008A15B6"/>
    <w:rsid w:val="008C0181"/>
    <w:rsid w:val="008D1D88"/>
    <w:rsid w:val="00905223"/>
    <w:rsid w:val="00912B64"/>
    <w:rsid w:val="009326BF"/>
    <w:rsid w:val="00986801"/>
    <w:rsid w:val="009B77E4"/>
    <w:rsid w:val="009D3274"/>
    <w:rsid w:val="009F7764"/>
    <w:rsid w:val="00A14C06"/>
    <w:rsid w:val="00A34130"/>
    <w:rsid w:val="00A45175"/>
    <w:rsid w:val="00A55846"/>
    <w:rsid w:val="00A84F25"/>
    <w:rsid w:val="00AB5004"/>
    <w:rsid w:val="00B10995"/>
    <w:rsid w:val="00B112C8"/>
    <w:rsid w:val="00B172F5"/>
    <w:rsid w:val="00B363D9"/>
    <w:rsid w:val="00B60767"/>
    <w:rsid w:val="00B6473F"/>
    <w:rsid w:val="00B65E9A"/>
    <w:rsid w:val="00B730A4"/>
    <w:rsid w:val="00BD274C"/>
    <w:rsid w:val="00C135BE"/>
    <w:rsid w:val="00CF1106"/>
    <w:rsid w:val="00D02458"/>
    <w:rsid w:val="00D03B76"/>
    <w:rsid w:val="00D1337A"/>
    <w:rsid w:val="00D34D25"/>
    <w:rsid w:val="00D44CFC"/>
    <w:rsid w:val="00DE6A05"/>
    <w:rsid w:val="00E0206C"/>
    <w:rsid w:val="00E7190B"/>
    <w:rsid w:val="00E74CA7"/>
    <w:rsid w:val="00EB7DDB"/>
    <w:rsid w:val="00ED58BC"/>
    <w:rsid w:val="00F05536"/>
    <w:rsid w:val="00F82E40"/>
    <w:rsid w:val="00F87A6D"/>
    <w:rsid w:val="00F90ACE"/>
    <w:rsid w:val="00F938BA"/>
    <w:rsid w:val="00FB74E7"/>
    <w:rsid w:val="00FB7738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ADC4A47"/>
  <w15:chartTrackingRefBased/>
  <w15:docId w15:val="{A034A971-6F9C-4E6E-A78F-41D8D98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42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20F9FB0-2DF6-43E6-9D54-4372BE8EEA8F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2.xml><?xml version="1.0" encoding="utf-8"?>
<ds:datastoreItem xmlns:ds="http://schemas.openxmlformats.org/officeDocument/2006/customXml" ds:itemID="{9C1447DD-6263-4A1D-8A36-698EA07461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22EB5E-A6D1-45C6-87C8-887D5604F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60458-599E-49BF-8DB5-CFDD4CC1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2074</Words>
  <Characters>13303</Characters>
  <Application>Microsoft Office Word</Application>
  <DocSecurity>0</DocSecurity>
  <Lines>110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ANA LIZETHE BERNAL ALMANZA</cp:lastModifiedBy>
  <cp:revision>3</cp:revision>
  <cp:lastPrinted>2025-06-27T13:47:00Z</cp:lastPrinted>
  <dcterms:created xsi:type="dcterms:W3CDTF">2025-06-30T19:14:00Z</dcterms:created>
  <dcterms:modified xsi:type="dcterms:W3CDTF">2025-06-30T19:15:00Z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