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59C139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6000D7">
                              <w:rPr>
                                <w:b/>
                                <w:color w:val="000000" w:themeColor="text1"/>
                              </w:rPr>
                              <w:t>7</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59C139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6000D7">
                        <w:rPr>
                          <w:b/>
                          <w:color w:val="000000" w:themeColor="text1"/>
                        </w:rPr>
                        <w:t>7</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031D45FA" w14:textId="77777777" w:rsidR="006000D7" w:rsidRDefault="006000D7" w:rsidP="006000D7">
      <w:pPr>
        <w:jc w:val="center"/>
        <w:rPr>
          <w:rFonts w:ascii="Arial" w:hAnsi="Arial" w:cs="Arial"/>
          <w:b/>
          <w:sz w:val="20"/>
          <w:szCs w:val="20"/>
        </w:rPr>
      </w:pPr>
      <w:r>
        <w:rPr>
          <w:rFonts w:ascii="Arial" w:hAnsi="Arial" w:cs="Arial"/>
          <w:b/>
          <w:sz w:val="20"/>
          <w:szCs w:val="20"/>
        </w:rPr>
        <w:t>R</w:t>
      </w:r>
      <w:r w:rsidRPr="00154C08">
        <w:rPr>
          <w:rFonts w:ascii="Arial" w:hAnsi="Arial" w:cs="Arial"/>
          <w:b/>
          <w:sz w:val="20"/>
          <w:szCs w:val="20"/>
        </w:rPr>
        <w:t>EMPLAZO DE LOS FILTROS HEPA CON MODIFICACION EN EL CABLEADO DEL SISTEMA DE RECAMBIO DE AIRE EN QUIROFANO, CENTRAL ESTERILIZACION Y UTI</w:t>
      </w:r>
    </w:p>
    <w:p w14:paraId="1512360E" w14:textId="77777777" w:rsidR="006000D7" w:rsidRPr="00274703" w:rsidRDefault="006000D7" w:rsidP="006000D7">
      <w:pPr>
        <w:jc w:val="center"/>
        <w:rPr>
          <w:rFonts w:ascii="Arial" w:hAnsi="Arial" w:cs="Arial"/>
          <w:b/>
          <w:sz w:val="20"/>
          <w:szCs w:val="20"/>
        </w:rPr>
      </w:pPr>
      <w:r>
        <w:rPr>
          <w:rFonts w:ascii="Arial" w:hAnsi="Arial" w:cs="Arial"/>
          <w:b/>
          <w:sz w:val="20"/>
          <w:szCs w:val="20"/>
        </w:rPr>
        <w:t>PRIMERA</w:t>
      </w:r>
      <w:r w:rsidRPr="00274703">
        <w:rPr>
          <w:rFonts w:ascii="Arial" w:hAnsi="Arial" w:cs="Arial"/>
          <w:b/>
          <w:sz w:val="20"/>
          <w:szCs w:val="20"/>
        </w:rPr>
        <w:t xml:space="preserve"> CONVOCATORIA</w:t>
      </w:r>
    </w:p>
    <w:p w14:paraId="3DF18B09" w14:textId="77777777" w:rsidR="003518DA" w:rsidRPr="00AC0B76" w:rsidRDefault="003518DA" w:rsidP="00417F56">
      <w:pPr>
        <w:jc w:val="center"/>
        <w:rPr>
          <w:rFonts w:ascii="Arial" w:hAnsi="Arial" w:cs="Arial"/>
          <w:b/>
        </w:rPr>
      </w:pPr>
    </w:p>
    <w:p w14:paraId="766FB241" w14:textId="04602B7B" w:rsidR="001A6BA1" w:rsidRPr="00AC0B76" w:rsidRDefault="001A6BA1" w:rsidP="006000D7">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6000D7" w:rsidRPr="006000D7">
        <w:rPr>
          <w:rFonts w:ascii="Arial" w:hAnsi="Arial" w:cs="Arial"/>
          <w:sz w:val="22"/>
          <w:szCs w:val="22"/>
          <w:lang w:val="es-ES"/>
        </w:rPr>
        <w:t>REMPLAZO DE LOS FILTROS HEPA CON MODIFICACION EN EL CABLEADO DEL SISTEMA DE RECAMBIO DE AIRE EN QUIROFANO, CENTRAL ESTERILIZACION Y UTI</w:t>
      </w:r>
      <w:r w:rsidR="006000D7">
        <w:rPr>
          <w:rFonts w:ascii="Arial" w:hAnsi="Arial" w:cs="Arial"/>
          <w:sz w:val="22"/>
          <w:szCs w:val="22"/>
          <w:lang w:val="es-ES"/>
        </w:rPr>
        <w:t xml:space="preserve"> - </w:t>
      </w:r>
      <w:r w:rsidR="006000D7" w:rsidRPr="006000D7">
        <w:rPr>
          <w:rFonts w:ascii="Arial" w:hAnsi="Arial" w:cs="Arial"/>
          <w:sz w:val="22"/>
          <w:szCs w:val="22"/>
          <w:lang w:val="es-ES"/>
        </w:rPr>
        <w:t>PRIMERA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004E619F"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11466E">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6000D7">
        <w:rPr>
          <w:rFonts w:ascii="Arial" w:hAnsi="Arial" w:cs="Arial"/>
        </w:rPr>
        <w:t>martes 22</w:t>
      </w:r>
      <w:r w:rsidR="0011466E">
        <w:rPr>
          <w:rFonts w:ascii="Arial" w:hAnsi="Arial" w:cs="Arial"/>
        </w:rPr>
        <w:t xml:space="preserve"> </w:t>
      </w:r>
      <w:r w:rsidR="006904FA">
        <w:rPr>
          <w:rFonts w:ascii="Arial" w:hAnsi="Arial" w:cs="Arial"/>
        </w:rPr>
        <w:t>de abril</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842E27D"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6000D7">
        <w:rPr>
          <w:rFonts w:ascii="Arial" w:hAnsi="Arial" w:cs="Arial"/>
        </w:rPr>
        <w:t xml:space="preserve">de acuerdo a lo establecido en Formulario de Propuesta </w:t>
      </w:r>
      <w:proofErr w:type="spellStart"/>
      <w:r w:rsidR="006000D7">
        <w:rPr>
          <w:rFonts w:ascii="Arial" w:hAnsi="Arial" w:cs="Arial"/>
        </w:rPr>
        <w:t>Tecnica</w:t>
      </w:r>
      <w:proofErr w:type="spellEnd"/>
      <w:r w:rsidR="006000D7">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3F98067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6000D7">
        <w:rPr>
          <w:rFonts w:ascii="Arial" w:hAnsi="Arial" w:cs="Arial"/>
        </w:rPr>
        <w:t>el fiscal de servicio</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06F678F7" w:rsidR="0011466E" w:rsidRPr="0011466E" w:rsidRDefault="006000D7" w:rsidP="0011466E">
            <w:pPr>
              <w:jc w:val="center"/>
              <w:rPr>
                <w:rFonts w:ascii="Arial" w:hAnsi="Arial" w:cs="Arial"/>
                <w:sz w:val="18"/>
                <w:szCs w:val="18"/>
              </w:rPr>
            </w:pPr>
            <w:r>
              <w:rPr>
                <w:rFonts w:ascii="Arial" w:hAnsi="Arial" w:cs="Arial"/>
                <w:sz w:val="18"/>
                <w:szCs w:val="18"/>
              </w:rPr>
              <w:t>16</w:t>
            </w:r>
            <w:r w:rsidR="0011466E">
              <w:rPr>
                <w:rFonts w:ascii="Arial" w:hAnsi="Arial" w:cs="Arial"/>
                <w:sz w:val="18"/>
                <w:szCs w:val="18"/>
              </w:rPr>
              <w:t>/04/2025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B9044C2" w:rsidR="00ED0036" w:rsidRPr="009C359A" w:rsidRDefault="006000D7" w:rsidP="009B6D4C">
            <w:pPr>
              <w:jc w:val="center"/>
              <w:rPr>
                <w:rFonts w:ascii="Arial" w:hAnsi="Arial" w:cs="Arial"/>
                <w:sz w:val="18"/>
                <w:szCs w:val="20"/>
              </w:rPr>
            </w:pPr>
            <w:r>
              <w:rPr>
                <w:rFonts w:ascii="Arial" w:hAnsi="Arial" w:cs="Arial"/>
                <w:sz w:val="18"/>
                <w:szCs w:val="20"/>
              </w:rPr>
              <w:t>22</w:t>
            </w:r>
            <w:r w:rsidR="006E000D">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4A8E8BB7" w:rsidR="00ED0036" w:rsidRPr="009C359A" w:rsidRDefault="00AC0B76"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52A06B7F" w:rsidR="00ED0036" w:rsidRPr="009C359A" w:rsidRDefault="006000D7" w:rsidP="004F0C84">
            <w:pPr>
              <w:jc w:val="center"/>
              <w:rPr>
                <w:rFonts w:ascii="Arial" w:hAnsi="Arial" w:cs="Arial"/>
                <w:sz w:val="18"/>
                <w:szCs w:val="20"/>
              </w:rPr>
            </w:pPr>
            <w:r>
              <w:rPr>
                <w:rFonts w:ascii="Arial" w:hAnsi="Arial" w:cs="Arial"/>
                <w:sz w:val="18"/>
                <w:szCs w:val="20"/>
              </w:rPr>
              <w:t>22</w:t>
            </w:r>
            <w:r w:rsidR="0011466E">
              <w:rPr>
                <w:rFonts w:ascii="Arial" w:hAnsi="Arial" w:cs="Arial"/>
                <w:sz w:val="18"/>
                <w:szCs w:val="20"/>
              </w:rPr>
              <w:t>/04</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12EB20E4" w:rsidR="00ED0036" w:rsidRPr="009C359A" w:rsidRDefault="00D341C8"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43F3E2A" w:rsidR="00ED0036" w:rsidRPr="009C359A" w:rsidRDefault="006000D7" w:rsidP="004F0C84">
            <w:pPr>
              <w:jc w:val="center"/>
              <w:rPr>
                <w:rFonts w:ascii="Arial" w:hAnsi="Arial" w:cs="Arial"/>
                <w:sz w:val="18"/>
                <w:szCs w:val="20"/>
              </w:rPr>
            </w:pPr>
            <w:r>
              <w:rPr>
                <w:rFonts w:ascii="Arial" w:hAnsi="Arial" w:cs="Arial"/>
                <w:sz w:val="18"/>
                <w:szCs w:val="20"/>
              </w:rPr>
              <w:t>30</w:t>
            </w:r>
            <w:r w:rsidR="00AC0B76">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6796ED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904FA">
        <w:rPr>
          <w:rFonts w:ascii="Arial" w:hAnsi="Arial" w:cs="Arial"/>
          <w:sz w:val="20"/>
          <w:szCs w:val="20"/>
        </w:rPr>
        <w:t xml:space="preserve">abril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06E0"/>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000D7"/>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4</cp:revision>
  <cp:lastPrinted>2024-08-21T14:05:00Z</cp:lastPrinted>
  <dcterms:created xsi:type="dcterms:W3CDTF">2025-04-04T18:09:00Z</dcterms:created>
  <dcterms:modified xsi:type="dcterms:W3CDTF">2025-04-16T14:46:00Z</dcterms:modified>
</cp:coreProperties>
</file>