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3F3D" w14:textId="4DF31ABF" w:rsidR="006D2011" w:rsidRDefault="006D2011" w:rsidP="00F15629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5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3469"/>
        <w:gridCol w:w="2485"/>
        <w:gridCol w:w="708"/>
        <w:gridCol w:w="851"/>
        <w:gridCol w:w="850"/>
      </w:tblGrid>
      <w:tr w:rsidR="00175E3E" w14:paraId="681EAB3C" w14:textId="77777777" w:rsidTr="00F43964">
        <w:trPr>
          <w:cantSplit/>
          <w:trHeight w:val="477"/>
          <w:tblHeader/>
        </w:trPr>
        <w:tc>
          <w:tcPr>
            <w:tcW w:w="2203" w:type="dxa"/>
            <w:vMerge w:val="restart"/>
            <w:shd w:val="clear" w:color="auto" w:fill="D9D9D9"/>
            <w:vAlign w:val="center"/>
          </w:tcPr>
          <w:p w14:paraId="4762027E" w14:textId="77777777" w:rsidR="00175E3E" w:rsidRPr="00050B5D" w:rsidRDefault="00175E3E" w:rsidP="00F15629">
            <w:pPr>
              <w:pStyle w:val="Textoindependiente3"/>
              <w:rPr>
                <w:b/>
                <w:bCs/>
                <w:szCs w:val="18"/>
              </w:rPr>
            </w:pPr>
            <w:r w:rsidRPr="00050B5D">
              <w:rPr>
                <w:b/>
                <w:bCs/>
                <w:szCs w:val="18"/>
              </w:rPr>
              <w:t xml:space="preserve">ITEM 1: SERVIDOR </w:t>
            </w:r>
          </w:p>
        </w:tc>
        <w:tc>
          <w:tcPr>
            <w:tcW w:w="5954" w:type="dxa"/>
            <w:gridSpan w:val="2"/>
            <w:shd w:val="clear" w:color="auto" w:fill="D9D9D9"/>
          </w:tcPr>
          <w:p w14:paraId="160674DE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409" w:type="dxa"/>
            <w:gridSpan w:val="3"/>
            <w:shd w:val="clear" w:color="auto" w:fill="D9D9D9"/>
            <w:vAlign w:val="center"/>
          </w:tcPr>
          <w:p w14:paraId="10BE1B01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175E3E" w14:paraId="31978A77" w14:textId="77777777" w:rsidTr="00F43964">
        <w:trPr>
          <w:cantSplit/>
          <w:trHeight w:val="247"/>
          <w:tblHeader/>
        </w:trPr>
        <w:tc>
          <w:tcPr>
            <w:tcW w:w="2203" w:type="dxa"/>
            <w:vMerge/>
            <w:shd w:val="clear" w:color="auto" w:fill="D9D9D9"/>
            <w:vAlign w:val="center"/>
          </w:tcPr>
          <w:p w14:paraId="7B9C0DA3" w14:textId="77777777" w:rsidR="00175E3E" w:rsidRPr="00050B5D" w:rsidRDefault="00175E3E" w:rsidP="00F15629">
            <w:pPr>
              <w:pStyle w:val="xl29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954" w:type="dxa"/>
            <w:gridSpan w:val="2"/>
            <w:vMerge w:val="restart"/>
            <w:shd w:val="clear" w:color="auto" w:fill="D9D9D9"/>
          </w:tcPr>
          <w:p w14:paraId="2CC4152F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050B5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96D865C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79C872E7" w14:textId="77777777" w:rsidR="00175E3E" w:rsidRPr="00050B5D" w:rsidRDefault="00175E3E" w:rsidP="00F156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19ECEEF2" w14:textId="77777777" w:rsidR="00175E3E" w:rsidRPr="00050B5D" w:rsidRDefault="00175E3E" w:rsidP="00F1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050B5D">
              <w:rPr>
                <w:rFonts w:ascii="Arial" w:hAnsi="Arial" w:cs="Arial"/>
                <w:bCs/>
                <w:sz w:val="18"/>
                <w:szCs w:val="18"/>
              </w:rPr>
              <w:t xml:space="preserve"> (especificar el por qué no cumple)</w:t>
            </w:r>
          </w:p>
        </w:tc>
      </w:tr>
      <w:tr w:rsidR="00175E3E" w14:paraId="1CE812D0" w14:textId="77777777" w:rsidTr="00F43964">
        <w:trPr>
          <w:cantSplit/>
          <w:trHeight w:val="953"/>
          <w:tblHeader/>
        </w:trPr>
        <w:tc>
          <w:tcPr>
            <w:tcW w:w="220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A7B4D3" w14:textId="77777777" w:rsidR="00175E3E" w:rsidRPr="00050B5D" w:rsidRDefault="00175E3E" w:rsidP="00F15629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595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5D0C1F7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AE0D39" w14:textId="77777777" w:rsidR="00175E3E" w:rsidRPr="00050B5D" w:rsidRDefault="00175E3E" w:rsidP="00F156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3E4482" w14:textId="77777777" w:rsidR="00175E3E" w:rsidRPr="00050B5D" w:rsidRDefault="00175E3E" w:rsidP="00F156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D7125B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15629" w14:paraId="528ADCF8" w14:textId="77777777" w:rsidTr="00B745A5">
        <w:trPr>
          <w:cantSplit/>
          <w:trHeight w:val="397"/>
        </w:trPr>
        <w:tc>
          <w:tcPr>
            <w:tcW w:w="10566" w:type="dxa"/>
            <w:gridSpan w:val="6"/>
            <w:shd w:val="clear" w:color="auto" w:fill="2E74B5"/>
            <w:vAlign w:val="center"/>
          </w:tcPr>
          <w:p w14:paraId="20575CAB" w14:textId="7BFB2B08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b/>
                <w:bCs/>
                <w:color w:val="FFFFFF"/>
                <w:szCs w:val="18"/>
              </w:rPr>
              <w:t>I. DATOS TECNICOS</w:t>
            </w:r>
          </w:p>
        </w:tc>
      </w:tr>
      <w:tr w:rsidR="00175E3E" w14:paraId="1C394FB5" w14:textId="77777777" w:rsidTr="00F15629">
        <w:trPr>
          <w:cantSplit/>
          <w:trHeight w:val="164"/>
        </w:trPr>
        <w:tc>
          <w:tcPr>
            <w:tcW w:w="2203" w:type="dxa"/>
            <w:vAlign w:val="center"/>
          </w:tcPr>
          <w:p w14:paraId="344BEF8F" w14:textId="77777777" w:rsidR="00175E3E" w:rsidRPr="00050B5D" w:rsidRDefault="00175E3E" w:rsidP="00F15629">
            <w:pPr>
              <w:pStyle w:val="Textoindependiente3"/>
              <w:rPr>
                <w:bCs/>
                <w:szCs w:val="18"/>
                <w:lang w:val="es-ES_tradnl"/>
              </w:rPr>
            </w:pPr>
            <w:r w:rsidRPr="00050B5D">
              <w:rPr>
                <w:bCs/>
                <w:szCs w:val="18"/>
                <w:lang w:val="es-ES_tradnl"/>
              </w:rPr>
              <w:t xml:space="preserve">Cantidad: </w:t>
            </w:r>
          </w:p>
        </w:tc>
        <w:tc>
          <w:tcPr>
            <w:tcW w:w="3469" w:type="dxa"/>
          </w:tcPr>
          <w:p w14:paraId="60321624" w14:textId="48B2ADED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F15629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>1</w:t>
            </w:r>
            <w:r w:rsidR="00F15629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 </w:t>
            </w:r>
            <w:r w:rsidR="00F15629" w:rsidRPr="00F15629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(</w:t>
            </w:r>
            <w:r w:rsidR="00F15629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</w:t>
            </w:r>
            <w:r w:rsidR="00F15629" w:rsidRPr="00F15629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specificar)</w:t>
            </w:r>
          </w:p>
        </w:tc>
        <w:tc>
          <w:tcPr>
            <w:tcW w:w="2485" w:type="dxa"/>
            <w:vAlign w:val="center"/>
          </w:tcPr>
          <w:p w14:paraId="7C885112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149B1242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1C18250D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65522A9A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175E3E" w14:paraId="4DF5E136" w14:textId="77777777" w:rsidTr="00F15629">
        <w:trPr>
          <w:cantSplit/>
          <w:trHeight w:val="50"/>
        </w:trPr>
        <w:tc>
          <w:tcPr>
            <w:tcW w:w="2203" w:type="dxa"/>
            <w:vAlign w:val="center"/>
          </w:tcPr>
          <w:p w14:paraId="5DB38C99" w14:textId="77777777" w:rsidR="00175E3E" w:rsidRPr="00F15629" w:rsidRDefault="00175E3E" w:rsidP="00F15629">
            <w:pPr>
              <w:pStyle w:val="Textoindependiente3"/>
              <w:rPr>
                <w:bCs/>
                <w:color w:val="000000" w:themeColor="text1"/>
                <w:szCs w:val="18"/>
                <w:lang w:val="es-ES_tradnl"/>
              </w:rPr>
            </w:pPr>
            <w:r w:rsidRPr="00F15629">
              <w:rPr>
                <w:bCs/>
                <w:color w:val="000000" w:themeColor="text1"/>
                <w:szCs w:val="18"/>
                <w:lang w:val="es-ES_tradnl"/>
              </w:rPr>
              <w:t xml:space="preserve">Marca: </w:t>
            </w:r>
          </w:p>
        </w:tc>
        <w:tc>
          <w:tcPr>
            <w:tcW w:w="3469" w:type="dxa"/>
          </w:tcPr>
          <w:p w14:paraId="4C25AC1D" w14:textId="28181169" w:rsidR="00175E3E" w:rsidRPr="00F15629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s-ES_tradnl"/>
              </w:rPr>
            </w:pPr>
            <w:r w:rsidRPr="00F15629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(Especificar)</w:t>
            </w:r>
          </w:p>
        </w:tc>
        <w:tc>
          <w:tcPr>
            <w:tcW w:w="2485" w:type="dxa"/>
            <w:vAlign w:val="center"/>
          </w:tcPr>
          <w:p w14:paraId="5C48A8E7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6A8493FC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7B2E243A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3430C4AD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175E3E" w14:paraId="05493B5C" w14:textId="77777777" w:rsidTr="00F15629">
        <w:trPr>
          <w:cantSplit/>
          <w:trHeight w:val="148"/>
        </w:trPr>
        <w:tc>
          <w:tcPr>
            <w:tcW w:w="2203" w:type="dxa"/>
            <w:vAlign w:val="center"/>
          </w:tcPr>
          <w:p w14:paraId="6CCDAF94" w14:textId="77777777" w:rsidR="00175E3E" w:rsidRPr="00F15629" w:rsidRDefault="00175E3E" w:rsidP="00F15629">
            <w:pPr>
              <w:pStyle w:val="Textoindependiente3"/>
              <w:rPr>
                <w:bCs/>
                <w:color w:val="000000" w:themeColor="text1"/>
                <w:szCs w:val="18"/>
                <w:lang w:val="es-ES_tradnl"/>
              </w:rPr>
            </w:pPr>
            <w:r w:rsidRPr="00F15629">
              <w:rPr>
                <w:bCs/>
                <w:color w:val="000000" w:themeColor="text1"/>
                <w:szCs w:val="18"/>
                <w:lang w:val="es-ES_tradnl"/>
              </w:rPr>
              <w:t>Procedencia:</w:t>
            </w:r>
          </w:p>
        </w:tc>
        <w:tc>
          <w:tcPr>
            <w:tcW w:w="3469" w:type="dxa"/>
          </w:tcPr>
          <w:p w14:paraId="29D5AE3D" w14:textId="20A3B50A" w:rsidR="00175E3E" w:rsidRPr="00F15629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s-ES_tradnl"/>
              </w:rPr>
            </w:pPr>
            <w:r w:rsidRPr="00F15629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(Especificar)</w:t>
            </w:r>
          </w:p>
        </w:tc>
        <w:tc>
          <w:tcPr>
            <w:tcW w:w="2485" w:type="dxa"/>
            <w:vAlign w:val="center"/>
          </w:tcPr>
          <w:p w14:paraId="058A1C2D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1E679ECD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0843D7A6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2DB49F1F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175E3E" w14:paraId="37D5D476" w14:textId="77777777" w:rsidTr="00F15629">
        <w:trPr>
          <w:cantSplit/>
          <w:trHeight w:val="70"/>
        </w:trPr>
        <w:tc>
          <w:tcPr>
            <w:tcW w:w="2203" w:type="dxa"/>
            <w:vAlign w:val="center"/>
          </w:tcPr>
          <w:p w14:paraId="6576FCC1" w14:textId="77777777" w:rsidR="00175E3E" w:rsidRPr="00F15629" w:rsidRDefault="00175E3E" w:rsidP="00F15629">
            <w:pPr>
              <w:pStyle w:val="Textoindependiente3"/>
              <w:rPr>
                <w:bCs/>
                <w:color w:val="000000" w:themeColor="text1"/>
                <w:szCs w:val="18"/>
                <w:lang w:val="es-ES_tradnl"/>
              </w:rPr>
            </w:pPr>
            <w:r w:rsidRPr="00F15629">
              <w:rPr>
                <w:bCs/>
                <w:color w:val="000000" w:themeColor="text1"/>
                <w:szCs w:val="18"/>
                <w:lang w:val="es-ES_tradnl"/>
              </w:rPr>
              <w:t>Modelo:</w:t>
            </w:r>
          </w:p>
        </w:tc>
        <w:tc>
          <w:tcPr>
            <w:tcW w:w="3469" w:type="dxa"/>
          </w:tcPr>
          <w:p w14:paraId="20CB6B21" w14:textId="17AFD166" w:rsidR="00175E3E" w:rsidRPr="00F15629" w:rsidRDefault="00F15629" w:rsidP="00F15629">
            <w:pPr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s-ES_tradnl"/>
              </w:rPr>
            </w:pPr>
            <w:r w:rsidRPr="00F15629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(Especificar)</w:t>
            </w:r>
          </w:p>
        </w:tc>
        <w:tc>
          <w:tcPr>
            <w:tcW w:w="2485" w:type="dxa"/>
            <w:vAlign w:val="center"/>
          </w:tcPr>
          <w:p w14:paraId="36D9A3DC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567004B7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2271B97F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7FE60EE1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175E3E" w14:paraId="7304B5CB" w14:textId="77777777" w:rsidTr="00F15629">
        <w:trPr>
          <w:cantSplit/>
          <w:trHeight w:val="50"/>
        </w:trPr>
        <w:tc>
          <w:tcPr>
            <w:tcW w:w="2203" w:type="dxa"/>
            <w:vAlign w:val="center"/>
          </w:tcPr>
          <w:p w14:paraId="21447D20" w14:textId="77777777" w:rsidR="00175E3E" w:rsidRPr="00F15629" w:rsidRDefault="00175E3E" w:rsidP="00F15629">
            <w:pPr>
              <w:pStyle w:val="Textoindependiente3"/>
              <w:rPr>
                <w:bCs/>
                <w:color w:val="000000" w:themeColor="text1"/>
                <w:szCs w:val="18"/>
                <w:lang w:val="es-ES_tradnl"/>
              </w:rPr>
            </w:pPr>
            <w:r w:rsidRPr="00F15629">
              <w:rPr>
                <w:bCs/>
                <w:color w:val="000000" w:themeColor="text1"/>
                <w:szCs w:val="18"/>
                <w:lang w:val="es-ES_tradnl"/>
              </w:rPr>
              <w:t>Año de fabricación</w:t>
            </w:r>
            <w:r w:rsidR="00610C23" w:rsidRPr="00F15629">
              <w:rPr>
                <w:bCs/>
                <w:color w:val="000000" w:themeColor="text1"/>
                <w:szCs w:val="18"/>
                <w:lang w:val="es-ES_tradnl"/>
              </w:rPr>
              <w:t xml:space="preserve"> </w:t>
            </w:r>
          </w:p>
        </w:tc>
        <w:tc>
          <w:tcPr>
            <w:tcW w:w="3469" w:type="dxa"/>
          </w:tcPr>
          <w:p w14:paraId="5B80E853" w14:textId="756FC582" w:rsidR="00175E3E" w:rsidRPr="00F15629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s-ES_tradnl"/>
              </w:rPr>
            </w:pPr>
            <w:r w:rsidRPr="00F15629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(Especificar)</w:t>
            </w:r>
          </w:p>
        </w:tc>
        <w:tc>
          <w:tcPr>
            <w:tcW w:w="2485" w:type="dxa"/>
            <w:vAlign w:val="center"/>
          </w:tcPr>
          <w:p w14:paraId="7B5D9EBA" w14:textId="77777777" w:rsidR="00175E3E" w:rsidRPr="003064C9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519F38F6" w14:textId="77777777" w:rsidR="00175E3E" w:rsidRPr="003064C9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645904B7" w14:textId="77777777" w:rsidR="00175E3E" w:rsidRPr="003064C9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4616C808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15629" w14:paraId="10816110" w14:textId="77777777" w:rsidTr="00E468D1">
        <w:trPr>
          <w:cantSplit/>
          <w:trHeight w:val="397"/>
        </w:trPr>
        <w:tc>
          <w:tcPr>
            <w:tcW w:w="10566" w:type="dxa"/>
            <w:gridSpan w:val="6"/>
            <w:shd w:val="clear" w:color="auto" w:fill="2E74B5"/>
            <w:vAlign w:val="center"/>
          </w:tcPr>
          <w:p w14:paraId="1BDD3686" w14:textId="62E5FBBB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</w:tr>
      <w:tr w:rsidR="00F15629" w14:paraId="1D307030" w14:textId="77777777" w:rsidTr="00B37AAC">
        <w:trPr>
          <w:cantSplit/>
          <w:trHeight w:val="397"/>
        </w:trPr>
        <w:tc>
          <w:tcPr>
            <w:tcW w:w="10566" w:type="dxa"/>
            <w:gridSpan w:val="6"/>
            <w:shd w:val="clear" w:color="auto" w:fill="BDD6EE"/>
            <w:vAlign w:val="center"/>
          </w:tcPr>
          <w:p w14:paraId="2CBE5786" w14:textId="176FB7C0" w:rsidR="00F15629" w:rsidRPr="00F15629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F1562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A. CARACTERÍSTICAS GENERALES</w:t>
            </w:r>
          </w:p>
        </w:tc>
      </w:tr>
      <w:tr w:rsidR="00175E3E" w14:paraId="00D96708" w14:textId="77777777" w:rsidTr="00F15629">
        <w:trPr>
          <w:cantSplit/>
          <w:trHeight w:val="284"/>
        </w:trPr>
        <w:tc>
          <w:tcPr>
            <w:tcW w:w="2203" w:type="dxa"/>
            <w:tcBorders>
              <w:top w:val="nil"/>
              <w:bottom w:val="single" w:sz="4" w:space="0" w:color="auto"/>
            </w:tcBorders>
            <w:vAlign w:val="center"/>
          </w:tcPr>
          <w:p w14:paraId="664C94B9" w14:textId="77777777" w:rsidR="00175E3E" w:rsidRPr="00050B5D" w:rsidRDefault="00050B5D" w:rsidP="00F15629">
            <w:pPr>
              <w:pStyle w:val="Textoindependiente3"/>
              <w:ind w:left="360" w:hanging="360"/>
              <w:rPr>
                <w:szCs w:val="18"/>
              </w:rPr>
            </w:pPr>
            <w:r>
              <w:rPr>
                <w:szCs w:val="18"/>
              </w:rPr>
              <w:t>Factor de forma</w:t>
            </w:r>
          </w:p>
        </w:tc>
        <w:tc>
          <w:tcPr>
            <w:tcW w:w="3469" w:type="dxa"/>
            <w:vAlign w:val="center"/>
          </w:tcPr>
          <w:p w14:paraId="22F27701" w14:textId="21C063A2" w:rsidR="00175E3E" w:rsidRPr="00050B5D" w:rsidRDefault="00175E3E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0B5D">
              <w:rPr>
                <w:rFonts w:ascii="Arial" w:hAnsi="Arial" w:cs="Arial"/>
                <w:sz w:val="18"/>
                <w:szCs w:val="18"/>
              </w:rPr>
              <w:t>Raqueable</w:t>
            </w:r>
            <w:proofErr w:type="spellEnd"/>
            <w:r w:rsidRPr="00050B5D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050B5D">
              <w:rPr>
                <w:rFonts w:ascii="Arial" w:hAnsi="Arial" w:cs="Arial"/>
                <w:sz w:val="18"/>
                <w:szCs w:val="18"/>
              </w:rPr>
              <w:t>1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U </w:t>
            </w:r>
            <w:r w:rsidR="00F15629" w:rsidRPr="00F15629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(Especificar)</w:t>
            </w:r>
          </w:p>
        </w:tc>
        <w:tc>
          <w:tcPr>
            <w:tcW w:w="2485" w:type="dxa"/>
            <w:vAlign w:val="center"/>
          </w:tcPr>
          <w:p w14:paraId="4ACC31D6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16A0BBBB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2F4EB85F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7A03DA44" w14:textId="77777777" w:rsidR="00175E3E" w:rsidRPr="00050B5D" w:rsidRDefault="00175E3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15629" w14:paraId="6BB33927" w14:textId="77777777" w:rsidTr="00D2753E">
        <w:trPr>
          <w:cantSplit/>
          <w:trHeight w:val="284"/>
        </w:trPr>
        <w:tc>
          <w:tcPr>
            <w:tcW w:w="2203" w:type="dxa"/>
            <w:vMerge w:val="restart"/>
            <w:vAlign w:val="center"/>
          </w:tcPr>
          <w:p w14:paraId="2F5248FE" w14:textId="6B2BCF63" w:rsidR="00F15629" w:rsidRPr="00050B5D" w:rsidRDefault="00F15629" w:rsidP="00F15629">
            <w:pPr>
              <w:pStyle w:val="Textoindependiente3"/>
              <w:rPr>
                <w:szCs w:val="18"/>
              </w:rPr>
            </w:pPr>
            <w:r w:rsidRPr="00050B5D">
              <w:rPr>
                <w:szCs w:val="18"/>
              </w:rPr>
              <w:t>Microprocesador y CPU</w:t>
            </w:r>
          </w:p>
        </w:tc>
        <w:tc>
          <w:tcPr>
            <w:tcW w:w="3469" w:type="dxa"/>
            <w:vAlign w:val="center"/>
          </w:tcPr>
          <w:p w14:paraId="02C6FCC3" w14:textId="7E413767" w:rsidR="00F15629" w:rsidRPr="00050B5D" w:rsidRDefault="00495A38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 xml:space="preserve">El servidor deberá soportar hasta 2 ranuras para procesador Intel Xeon de </w:t>
            </w:r>
            <w:r>
              <w:rPr>
                <w:rFonts w:ascii="Arial" w:hAnsi="Arial" w:cs="Arial"/>
                <w:sz w:val="18"/>
                <w:szCs w:val="18"/>
              </w:rPr>
              <w:t>3ra.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Generación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superior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agregar número de página del manual o folleto o enlace de página web)</w:t>
            </w:r>
          </w:p>
        </w:tc>
        <w:tc>
          <w:tcPr>
            <w:tcW w:w="2485" w:type="dxa"/>
            <w:vAlign w:val="center"/>
          </w:tcPr>
          <w:p w14:paraId="26DB8491" w14:textId="77777777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4E7987F4" w14:textId="77777777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2761899A" w14:textId="77777777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63E88E98" w14:textId="77777777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15629" w14:paraId="75BEAF81" w14:textId="77777777" w:rsidTr="00D2753E">
        <w:trPr>
          <w:cantSplit/>
          <w:trHeight w:val="284"/>
        </w:trPr>
        <w:tc>
          <w:tcPr>
            <w:tcW w:w="2203" w:type="dxa"/>
            <w:vMerge/>
            <w:tcBorders>
              <w:bottom w:val="single" w:sz="4" w:space="0" w:color="auto"/>
            </w:tcBorders>
            <w:vAlign w:val="center"/>
          </w:tcPr>
          <w:p w14:paraId="55A48880" w14:textId="77777777" w:rsidR="00F15629" w:rsidRPr="00050B5D" w:rsidRDefault="00F15629" w:rsidP="00F15629">
            <w:pPr>
              <w:pStyle w:val="Textoindependiente3"/>
              <w:rPr>
                <w:szCs w:val="18"/>
              </w:rPr>
            </w:pPr>
          </w:p>
        </w:tc>
        <w:tc>
          <w:tcPr>
            <w:tcW w:w="3469" w:type="dxa"/>
            <w:vAlign w:val="center"/>
          </w:tcPr>
          <w:p w14:paraId="656C8C4F" w14:textId="59CBA849" w:rsidR="00F15629" w:rsidRPr="00050B5D" w:rsidRDefault="00495A38" w:rsidP="00495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>De incluir 1 procesador: Intel Xeon Silver 4314,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recuencia de 2 GHz o superior, 16C/32T, Cache de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050B5D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0B5D">
              <w:rPr>
                <w:rFonts w:ascii="Arial" w:hAnsi="Arial" w:cs="Arial"/>
                <w:sz w:val="18"/>
                <w:szCs w:val="18"/>
              </w:rPr>
              <w:t>o superior (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Especificar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85" w:type="dxa"/>
            <w:vAlign w:val="center"/>
          </w:tcPr>
          <w:p w14:paraId="104FAD0F" w14:textId="77777777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5BAEE3AD" w14:textId="77777777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5F614BC6" w14:textId="77777777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32A4C24C" w14:textId="77777777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40682" w14:paraId="6D341CFD" w14:textId="77777777" w:rsidTr="00F15629">
        <w:trPr>
          <w:cantSplit/>
          <w:trHeight w:val="284"/>
        </w:trPr>
        <w:tc>
          <w:tcPr>
            <w:tcW w:w="2203" w:type="dxa"/>
            <w:vMerge w:val="restart"/>
            <w:vAlign w:val="center"/>
          </w:tcPr>
          <w:p w14:paraId="2F5FD629" w14:textId="77777777" w:rsidR="00F40682" w:rsidRPr="00050B5D" w:rsidRDefault="00F40682" w:rsidP="00F15629">
            <w:pPr>
              <w:pStyle w:val="Textoindependiente3"/>
              <w:ind w:left="360" w:hanging="360"/>
              <w:rPr>
                <w:szCs w:val="18"/>
              </w:rPr>
            </w:pPr>
            <w:r w:rsidRPr="00050B5D">
              <w:rPr>
                <w:szCs w:val="18"/>
              </w:rPr>
              <w:t>Memoria RAM</w:t>
            </w:r>
          </w:p>
        </w:tc>
        <w:tc>
          <w:tcPr>
            <w:tcW w:w="3469" w:type="dxa"/>
          </w:tcPr>
          <w:p w14:paraId="0AA7A4C3" w14:textId="2D864C86" w:rsidR="00F40682" w:rsidRPr="00050B5D" w:rsidRDefault="00495A38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 xml:space="preserve">Soporte de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ranuras DDR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DIMM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939A9">
              <w:rPr>
                <w:rFonts w:ascii="Arial" w:hAnsi="Arial" w:cs="Arial"/>
                <w:sz w:val="18"/>
                <w:szCs w:val="18"/>
              </w:rPr>
              <w:t>RDIMM</w:t>
            </w:r>
            <w:r>
              <w:t xml:space="preserve"> 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mínimamente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agregar número de página del manual o folleto o enlace de página web)</w:t>
            </w:r>
          </w:p>
        </w:tc>
        <w:tc>
          <w:tcPr>
            <w:tcW w:w="2485" w:type="dxa"/>
            <w:vAlign w:val="center"/>
          </w:tcPr>
          <w:p w14:paraId="5C68735A" w14:textId="77777777" w:rsidR="00F40682" w:rsidRPr="00050B5D" w:rsidRDefault="00F4068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2E1E2B79" w14:textId="77777777" w:rsidR="00F40682" w:rsidRPr="00050B5D" w:rsidRDefault="00F4068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56768A63" w14:textId="77777777" w:rsidR="00F40682" w:rsidRPr="00050B5D" w:rsidRDefault="00F4068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1CA7D21B" w14:textId="77777777" w:rsidR="00F40682" w:rsidRPr="00050B5D" w:rsidRDefault="00F4068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95A38" w14:paraId="0D978F54" w14:textId="77777777" w:rsidTr="00C35ADB">
        <w:trPr>
          <w:cantSplit/>
          <w:trHeight w:val="710"/>
        </w:trPr>
        <w:tc>
          <w:tcPr>
            <w:tcW w:w="2203" w:type="dxa"/>
            <w:vMerge/>
            <w:vAlign w:val="center"/>
          </w:tcPr>
          <w:p w14:paraId="0349052F" w14:textId="77777777" w:rsidR="00495A38" w:rsidRPr="00050B5D" w:rsidRDefault="00495A38" w:rsidP="00F15629">
            <w:pPr>
              <w:pStyle w:val="Textoindependiente3"/>
              <w:ind w:left="360" w:hanging="360"/>
              <w:rPr>
                <w:szCs w:val="18"/>
              </w:rPr>
            </w:pPr>
          </w:p>
        </w:tc>
        <w:tc>
          <w:tcPr>
            <w:tcW w:w="3469" w:type="dxa"/>
          </w:tcPr>
          <w:p w14:paraId="23588583" w14:textId="1552E3A2" w:rsidR="00495A38" w:rsidRPr="00C01E74" w:rsidRDefault="00495A38" w:rsidP="00F15629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C01E74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Debe incluir </w:t>
            </w:r>
            <w:r w:rsidRPr="00C01E74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>memorias RAM instalada</w:t>
            </w:r>
            <w:r w:rsidRPr="00C01E74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 de </w:t>
            </w:r>
            <w:r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64</w:t>
            </w:r>
            <w:r w:rsidRPr="00C01E74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 GB o superior, de 3200MT/s superior (</w:t>
            </w:r>
            <w:r w:rsidRPr="00C01E74">
              <w:rPr>
                <w:rFonts w:ascii="Arial" w:hAnsi="Arial" w:cs="Arial"/>
                <w:b/>
                <w:bCs/>
                <w:sz w:val="18"/>
                <w:szCs w:val="18"/>
              </w:rPr>
              <w:t>manifestar aceptación)</w:t>
            </w:r>
          </w:p>
        </w:tc>
        <w:tc>
          <w:tcPr>
            <w:tcW w:w="2485" w:type="dxa"/>
            <w:vAlign w:val="center"/>
          </w:tcPr>
          <w:p w14:paraId="1606B73B" w14:textId="77777777" w:rsidR="00495A38" w:rsidRPr="00050B5D" w:rsidRDefault="00495A38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1AB0053D" w14:textId="77777777" w:rsidR="00495A38" w:rsidRPr="00050B5D" w:rsidRDefault="00495A38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6DC5AE7A" w14:textId="77777777" w:rsidR="00495A38" w:rsidRPr="00050B5D" w:rsidRDefault="00495A38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53C37CCC" w14:textId="77777777" w:rsidR="00495A38" w:rsidRPr="00050B5D" w:rsidRDefault="00495A38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B637E" w14:paraId="25DDF112" w14:textId="77777777" w:rsidTr="00F15629">
        <w:trPr>
          <w:cantSplit/>
          <w:trHeight w:val="284"/>
        </w:trPr>
        <w:tc>
          <w:tcPr>
            <w:tcW w:w="2203" w:type="dxa"/>
            <w:tcBorders>
              <w:bottom w:val="nil"/>
            </w:tcBorders>
            <w:vAlign w:val="center"/>
          </w:tcPr>
          <w:p w14:paraId="75C220F3" w14:textId="77777777" w:rsidR="002B637E" w:rsidRPr="00050B5D" w:rsidRDefault="002B637E" w:rsidP="00F15629">
            <w:pPr>
              <w:pStyle w:val="Textoindependiente3"/>
              <w:ind w:left="360" w:hanging="360"/>
              <w:rPr>
                <w:szCs w:val="18"/>
              </w:rPr>
            </w:pPr>
            <w:r w:rsidRPr="00050B5D">
              <w:rPr>
                <w:szCs w:val="18"/>
              </w:rPr>
              <w:t>Puertos</w:t>
            </w:r>
          </w:p>
        </w:tc>
        <w:tc>
          <w:tcPr>
            <w:tcW w:w="3469" w:type="dxa"/>
          </w:tcPr>
          <w:p w14:paraId="33770310" w14:textId="77777777" w:rsidR="002B637E" w:rsidRPr="00050B5D" w:rsidRDefault="00D63520" w:rsidP="00F1562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B637E" w:rsidRPr="00050B5D">
              <w:rPr>
                <w:rFonts w:ascii="Arial" w:hAnsi="Arial" w:cs="Arial"/>
                <w:sz w:val="18"/>
                <w:szCs w:val="18"/>
              </w:rPr>
              <w:t xml:space="preserve"> puertos USB 2.0 o superior</w:t>
            </w:r>
            <w:r w:rsidR="002B637E" w:rsidRPr="00050B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(Especificar y agregar número de página del manual o folleto o enlace de página web)</w:t>
            </w:r>
          </w:p>
        </w:tc>
        <w:tc>
          <w:tcPr>
            <w:tcW w:w="2485" w:type="dxa"/>
            <w:vAlign w:val="center"/>
          </w:tcPr>
          <w:p w14:paraId="77BD4F28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3492A346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788E8413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0E6DD054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B637E" w14:paraId="558AE773" w14:textId="77777777" w:rsidTr="00F15629">
        <w:trPr>
          <w:cantSplit/>
          <w:trHeight w:val="284"/>
        </w:trPr>
        <w:tc>
          <w:tcPr>
            <w:tcW w:w="2203" w:type="dxa"/>
            <w:tcBorders>
              <w:top w:val="nil"/>
              <w:bottom w:val="nil"/>
            </w:tcBorders>
            <w:vAlign w:val="center"/>
          </w:tcPr>
          <w:p w14:paraId="4E760F1D" w14:textId="77777777" w:rsidR="002B637E" w:rsidRPr="00050B5D" w:rsidRDefault="002B637E" w:rsidP="00F15629">
            <w:pPr>
              <w:pStyle w:val="Textoindependiente3"/>
              <w:ind w:left="360" w:hanging="360"/>
              <w:rPr>
                <w:szCs w:val="18"/>
              </w:rPr>
            </w:pPr>
          </w:p>
        </w:tc>
        <w:tc>
          <w:tcPr>
            <w:tcW w:w="3469" w:type="dxa"/>
          </w:tcPr>
          <w:p w14:paraId="222EA1A1" w14:textId="77777777" w:rsidR="002B637E" w:rsidRPr="00050B5D" w:rsidRDefault="002B637E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 xml:space="preserve">Debe incluir 1 puerto VGA mínimamente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agregar número de página del manual o folleto o enlace de página web)</w:t>
            </w:r>
          </w:p>
        </w:tc>
        <w:tc>
          <w:tcPr>
            <w:tcW w:w="2485" w:type="dxa"/>
            <w:vAlign w:val="center"/>
          </w:tcPr>
          <w:p w14:paraId="71FB6C03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556B96B7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1B81CC6A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5D8BC17E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B637E" w14:paraId="1B1E3213" w14:textId="77777777" w:rsidTr="00F15629">
        <w:trPr>
          <w:cantSplit/>
          <w:trHeight w:val="284"/>
        </w:trPr>
        <w:tc>
          <w:tcPr>
            <w:tcW w:w="2203" w:type="dxa"/>
            <w:vAlign w:val="center"/>
          </w:tcPr>
          <w:p w14:paraId="4CDDF71A" w14:textId="77777777" w:rsidR="002B637E" w:rsidRPr="00050B5D" w:rsidRDefault="002B637E" w:rsidP="00F15629">
            <w:pPr>
              <w:pStyle w:val="Textoindependiente3"/>
              <w:tabs>
                <w:tab w:val="left" w:pos="1283"/>
                <w:tab w:val="left" w:pos="1566"/>
              </w:tabs>
              <w:ind w:left="360" w:hanging="360"/>
              <w:rPr>
                <w:szCs w:val="18"/>
              </w:rPr>
            </w:pPr>
            <w:r w:rsidRPr="00050B5D">
              <w:rPr>
                <w:szCs w:val="18"/>
              </w:rPr>
              <w:t>PCIe</w:t>
            </w:r>
          </w:p>
          <w:p w14:paraId="7A5D6F7E" w14:textId="77777777" w:rsidR="002B637E" w:rsidRPr="00050B5D" w:rsidRDefault="002B637E" w:rsidP="00F15629">
            <w:pPr>
              <w:pStyle w:val="Textoindependiente3"/>
              <w:tabs>
                <w:tab w:val="left" w:pos="1283"/>
                <w:tab w:val="left" w:pos="1566"/>
              </w:tabs>
              <w:ind w:firstLine="6"/>
              <w:rPr>
                <w:szCs w:val="18"/>
              </w:rPr>
            </w:pPr>
          </w:p>
        </w:tc>
        <w:tc>
          <w:tcPr>
            <w:tcW w:w="3469" w:type="dxa"/>
          </w:tcPr>
          <w:p w14:paraId="6D8B26D0" w14:textId="471EBF5E" w:rsidR="002B637E" w:rsidRPr="00050B5D" w:rsidRDefault="002B637E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 xml:space="preserve">Soporte para </w:t>
            </w:r>
            <w:r w:rsidR="00495A38">
              <w:rPr>
                <w:rFonts w:ascii="Arial" w:hAnsi="Arial" w:cs="Arial"/>
                <w:sz w:val="18"/>
                <w:szCs w:val="18"/>
              </w:rPr>
              <w:t>1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4909">
              <w:rPr>
                <w:rFonts w:ascii="Arial" w:hAnsi="Arial" w:cs="Arial"/>
                <w:sz w:val="18"/>
                <w:szCs w:val="18"/>
              </w:rPr>
              <w:t>slots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PCIe o superior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agregar número de página del manual o folleto o enlace de página web)</w:t>
            </w:r>
          </w:p>
        </w:tc>
        <w:tc>
          <w:tcPr>
            <w:tcW w:w="2485" w:type="dxa"/>
            <w:vAlign w:val="center"/>
          </w:tcPr>
          <w:p w14:paraId="0E5CE517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1CCD49A5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0A8F11D1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2DAB2E5B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F3FF2" w14:paraId="09774954" w14:textId="77777777" w:rsidTr="00907500">
        <w:trPr>
          <w:cantSplit/>
          <w:trHeight w:val="284"/>
        </w:trPr>
        <w:tc>
          <w:tcPr>
            <w:tcW w:w="2203" w:type="dxa"/>
            <w:vMerge w:val="restart"/>
            <w:tcBorders>
              <w:top w:val="nil"/>
            </w:tcBorders>
            <w:vAlign w:val="center"/>
          </w:tcPr>
          <w:p w14:paraId="7073D4A5" w14:textId="77777777" w:rsidR="00EF3FF2" w:rsidRPr="00050B5D" w:rsidRDefault="00EF3FF2" w:rsidP="00F15629">
            <w:pPr>
              <w:pStyle w:val="Textoindependiente3"/>
              <w:tabs>
                <w:tab w:val="left" w:pos="1283"/>
                <w:tab w:val="left" w:pos="1566"/>
              </w:tabs>
              <w:ind w:left="360" w:hanging="360"/>
              <w:rPr>
                <w:szCs w:val="18"/>
              </w:rPr>
            </w:pPr>
            <w:r>
              <w:rPr>
                <w:szCs w:val="18"/>
              </w:rPr>
              <w:t>Almacenamiento</w:t>
            </w:r>
          </w:p>
        </w:tc>
        <w:tc>
          <w:tcPr>
            <w:tcW w:w="3469" w:type="dxa"/>
          </w:tcPr>
          <w:p w14:paraId="66DFE74D" w14:textId="77777777" w:rsidR="00495A38" w:rsidRPr="00050B5D" w:rsidRDefault="00495A38" w:rsidP="00495A38">
            <w:pPr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Bahía Frontal: </w:t>
            </w:r>
          </w:p>
          <w:p w14:paraId="0CD27804" w14:textId="36B96E95" w:rsidR="00EF3FF2" w:rsidRPr="00050B5D" w:rsidRDefault="00495A38" w:rsidP="00495A38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Debe soportar </w:t>
            </w:r>
            <w:r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8 bahías o superior, en formato 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2.5-inch SAS/SATA (HDD/SSD) o superior (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Especificar y agregar número de página del manual o folleto o enlace de página web)</w:t>
            </w:r>
          </w:p>
        </w:tc>
        <w:tc>
          <w:tcPr>
            <w:tcW w:w="2485" w:type="dxa"/>
            <w:vAlign w:val="center"/>
          </w:tcPr>
          <w:p w14:paraId="0152E528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642DEFBE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51533F6A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01B4A053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F3FF2" w14:paraId="3464B5B4" w14:textId="77777777" w:rsidTr="00907500">
        <w:trPr>
          <w:cantSplit/>
          <w:trHeight w:val="284"/>
        </w:trPr>
        <w:tc>
          <w:tcPr>
            <w:tcW w:w="2203" w:type="dxa"/>
            <w:vMerge/>
            <w:vAlign w:val="center"/>
          </w:tcPr>
          <w:p w14:paraId="4044BF56" w14:textId="77777777" w:rsidR="00EF3FF2" w:rsidRPr="00050B5D" w:rsidRDefault="00EF3FF2" w:rsidP="00F15629">
            <w:pPr>
              <w:pStyle w:val="Textoindependiente3"/>
              <w:tabs>
                <w:tab w:val="left" w:pos="1283"/>
                <w:tab w:val="left" w:pos="1566"/>
              </w:tabs>
              <w:ind w:left="360" w:hanging="360"/>
              <w:rPr>
                <w:szCs w:val="18"/>
              </w:rPr>
            </w:pPr>
          </w:p>
        </w:tc>
        <w:tc>
          <w:tcPr>
            <w:tcW w:w="3469" w:type="dxa"/>
          </w:tcPr>
          <w:p w14:paraId="286D09F8" w14:textId="3B7EA131" w:rsidR="00EF3FF2" w:rsidRPr="003A2295" w:rsidRDefault="00EF3FF2" w:rsidP="00F156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3A2295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Debe incluir </w:t>
            </w:r>
            <w:r w:rsidRPr="003A2295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>3 discos</w:t>
            </w:r>
            <w:r w:rsidRPr="003A2295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 </w:t>
            </w:r>
            <w:r w:rsidRPr="003A2295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de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 xml:space="preserve">960 </w:t>
            </w:r>
            <w:r w:rsidR="00495A3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GB</w:t>
            </w:r>
            <w:r w:rsidRPr="003A2295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 xml:space="preserve"> </w:t>
            </w:r>
            <w:r w:rsidRPr="003A2295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SSD SATA o superior cada una, factor de forma 2.5in </w:t>
            </w:r>
            <w:r w:rsidRPr="003A2295">
              <w:rPr>
                <w:rFonts w:ascii="Arial" w:hAnsi="Arial" w:cs="Arial"/>
                <w:b/>
                <w:bCs/>
                <w:sz w:val="18"/>
                <w:szCs w:val="18"/>
              </w:rPr>
              <w:t>(Especificar y manifestar aceptación)</w:t>
            </w:r>
          </w:p>
        </w:tc>
        <w:tc>
          <w:tcPr>
            <w:tcW w:w="2485" w:type="dxa"/>
            <w:vAlign w:val="center"/>
          </w:tcPr>
          <w:p w14:paraId="7A244170" w14:textId="77777777" w:rsidR="00EF3FF2" w:rsidRPr="003A2295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5BEF576D" w14:textId="77777777" w:rsidR="00EF3FF2" w:rsidRPr="003A2295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07F9E69D" w14:textId="77777777" w:rsidR="00EF3FF2" w:rsidRPr="003A2295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1910CBBC" w14:textId="77777777" w:rsidR="00EF3FF2" w:rsidRPr="003A2295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F3FF2" w14:paraId="04ED0032" w14:textId="77777777" w:rsidTr="00907500">
        <w:trPr>
          <w:cantSplit/>
          <w:trHeight w:val="284"/>
        </w:trPr>
        <w:tc>
          <w:tcPr>
            <w:tcW w:w="2203" w:type="dxa"/>
            <w:vMerge/>
            <w:vAlign w:val="center"/>
          </w:tcPr>
          <w:p w14:paraId="169B7C08" w14:textId="77777777" w:rsidR="00EF3FF2" w:rsidRPr="00050B5D" w:rsidRDefault="00EF3FF2" w:rsidP="00F15629">
            <w:pPr>
              <w:pStyle w:val="Textoindependiente3"/>
              <w:tabs>
                <w:tab w:val="left" w:pos="1283"/>
                <w:tab w:val="left" w:pos="1566"/>
              </w:tabs>
              <w:ind w:left="360" w:hanging="360"/>
              <w:rPr>
                <w:szCs w:val="18"/>
              </w:rPr>
            </w:pPr>
          </w:p>
        </w:tc>
        <w:tc>
          <w:tcPr>
            <w:tcW w:w="3469" w:type="dxa"/>
          </w:tcPr>
          <w:p w14:paraId="65F1F6E0" w14:textId="77777777" w:rsidR="00EF3FF2" w:rsidRPr="00050B5D" w:rsidRDefault="00EF3FF2" w:rsidP="00F15629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Todos </w:t>
            </w:r>
            <w:r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los 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discos deben</w:t>
            </w:r>
            <w:r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 permitir conexión 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en caliente (</w:t>
            </w:r>
            <w:r w:rsidRPr="00050B5D">
              <w:rPr>
                <w:rFonts w:ascii="Arial" w:hAnsi="Arial" w:cs="Arial"/>
                <w:sz w:val="18"/>
                <w:szCs w:val="18"/>
                <w:lang w:val="es-BO" w:eastAsia="es-BO"/>
              </w:rPr>
              <w:t>Hot-</w:t>
            </w:r>
            <w:proofErr w:type="spellStart"/>
            <w:r w:rsidRPr="00050B5D">
              <w:rPr>
                <w:rFonts w:ascii="Arial" w:hAnsi="Arial" w:cs="Arial"/>
                <w:sz w:val="18"/>
                <w:szCs w:val="18"/>
                <w:lang w:val="es-BO" w:eastAsia="es-BO"/>
              </w:rPr>
              <w:t>plug</w:t>
            </w:r>
            <w:proofErr w:type="spellEnd"/>
            <w:r w:rsidRPr="00050B5D">
              <w:rPr>
                <w:rFonts w:ascii="Arial" w:hAnsi="Arial" w:cs="Arial"/>
                <w:sz w:val="18"/>
                <w:szCs w:val="18"/>
                <w:lang w:val="es-BO" w:eastAsia="es-BO"/>
              </w:rPr>
              <w:t>) (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Especificar y manifestar aceptación)</w:t>
            </w:r>
          </w:p>
        </w:tc>
        <w:tc>
          <w:tcPr>
            <w:tcW w:w="2485" w:type="dxa"/>
            <w:vAlign w:val="center"/>
          </w:tcPr>
          <w:p w14:paraId="0E98E384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1A5D0743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7DEC53AD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6E5318D8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F3FF2" w14:paraId="521838BD" w14:textId="77777777" w:rsidTr="00907500">
        <w:trPr>
          <w:cantSplit/>
          <w:trHeight w:val="284"/>
        </w:trPr>
        <w:tc>
          <w:tcPr>
            <w:tcW w:w="2203" w:type="dxa"/>
            <w:vMerge/>
            <w:tcBorders>
              <w:bottom w:val="single" w:sz="4" w:space="0" w:color="auto"/>
            </w:tcBorders>
            <w:vAlign w:val="center"/>
          </w:tcPr>
          <w:p w14:paraId="132D3D08" w14:textId="77777777" w:rsidR="00EF3FF2" w:rsidRPr="00050B5D" w:rsidRDefault="00EF3FF2" w:rsidP="00F15629">
            <w:pPr>
              <w:pStyle w:val="Textoindependiente3"/>
              <w:tabs>
                <w:tab w:val="left" w:pos="1283"/>
                <w:tab w:val="left" w:pos="1566"/>
              </w:tabs>
              <w:ind w:left="360" w:hanging="360"/>
              <w:rPr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498B1E98" w14:textId="2A7D20AD" w:rsidR="00EF3FF2" w:rsidRPr="00050B5D" w:rsidRDefault="00EF3FF2" w:rsidP="00F15629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Los discos deben estar instalados en el servidor y listo</w:t>
            </w:r>
            <w:r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s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 para usarse con la configuración </w:t>
            </w:r>
            <w:r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mínima 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de RAID 5</w:t>
            </w:r>
            <w:r w:rsidRPr="00050B5D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manifestar aceptación)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485" w:type="dxa"/>
            <w:vAlign w:val="center"/>
          </w:tcPr>
          <w:p w14:paraId="79217A04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1452F2A0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D32B1AD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2CD7139D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F3FF2" w14:paraId="29BDC051" w14:textId="77777777" w:rsidTr="00197D54">
        <w:trPr>
          <w:cantSplit/>
          <w:trHeight w:val="284"/>
        </w:trPr>
        <w:tc>
          <w:tcPr>
            <w:tcW w:w="2203" w:type="dxa"/>
            <w:vMerge w:val="restart"/>
            <w:tcBorders>
              <w:top w:val="single" w:sz="4" w:space="0" w:color="auto"/>
            </w:tcBorders>
            <w:vAlign w:val="center"/>
          </w:tcPr>
          <w:p w14:paraId="0645882D" w14:textId="77777777" w:rsidR="00EF3FF2" w:rsidRPr="00050B5D" w:rsidRDefault="00EF3FF2" w:rsidP="00F15629">
            <w:pPr>
              <w:pStyle w:val="Textoindependiente3"/>
              <w:tabs>
                <w:tab w:val="left" w:pos="1283"/>
                <w:tab w:val="left" w:pos="1566"/>
              </w:tabs>
              <w:rPr>
                <w:szCs w:val="18"/>
              </w:rPr>
            </w:pPr>
            <w:r w:rsidRPr="00050B5D">
              <w:rPr>
                <w:szCs w:val="18"/>
              </w:rPr>
              <w:t>Controlador de Almacenamiento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14:paraId="3485CDD6" w14:textId="2F88E156" w:rsidR="00EF3FF2" w:rsidRPr="00050B5D" w:rsidRDefault="00EF3FF2" w:rsidP="00F15629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Debe incluir un controlador de RAID tipo PERC (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Especificar y manifestar aceptación)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485" w:type="dxa"/>
            <w:vAlign w:val="center"/>
          </w:tcPr>
          <w:p w14:paraId="0C365A05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1C282C0A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C2E3447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23986DEC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F3FF2" w14:paraId="6AA2E5EE" w14:textId="77777777" w:rsidTr="00197D54">
        <w:trPr>
          <w:cantSplit/>
          <w:trHeight w:val="284"/>
        </w:trPr>
        <w:tc>
          <w:tcPr>
            <w:tcW w:w="2203" w:type="dxa"/>
            <w:vMerge/>
            <w:tcBorders>
              <w:bottom w:val="single" w:sz="4" w:space="0" w:color="auto"/>
            </w:tcBorders>
            <w:vAlign w:val="center"/>
          </w:tcPr>
          <w:p w14:paraId="6F87A523" w14:textId="77777777" w:rsidR="00EF3FF2" w:rsidRPr="00050B5D" w:rsidRDefault="00EF3FF2" w:rsidP="00F15629">
            <w:pPr>
              <w:pStyle w:val="Textoindependiente3"/>
              <w:tabs>
                <w:tab w:val="left" w:pos="1283"/>
                <w:tab w:val="left" w:pos="1566"/>
              </w:tabs>
              <w:rPr>
                <w:szCs w:val="18"/>
              </w:rPr>
            </w:pP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14:paraId="41D71505" w14:textId="77777777" w:rsidR="00EF3FF2" w:rsidRPr="00050B5D" w:rsidRDefault="00EF3FF2" w:rsidP="00F15629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Debe </w:t>
            </w:r>
            <w:r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soportar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 la configuración de arreglo</w:t>
            </w:r>
            <w:r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 de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discos en 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RAID 5</w:t>
            </w:r>
            <w:r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 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 xml:space="preserve">mínimamente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manifestar aceptación)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485" w:type="dxa"/>
            <w:vAlign w:val="center"/>
          </w:tcPr>
          <w:p w14:paraId="734E2A78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18C02CA4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1F7D4A8D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24A1B4D4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B637E" w14:paraId="2854ABF2" w14:textId="77777777" w:rsidTr="00F15629">
        <w:trPr>
          <w:cantSplit/>
          <w:trHeight w:val="284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BCF27" w14:textId="77777777" w:rsidR="002B637E" w:rsidRPr="00050B5D" w:rsidRDefault="002B637E" w:rsidP="00F15629">
            <w:pPr>
              <w:pStyle w:val="Textoindependiente3"/>
              <w:tabs>
                <w:tab w:val="left" w:pos="1283"/>
                <w:tab w:val="left" w:pos="1566"/>
              </w:tabs>
              <w:ind w:left="360" w:hanging="360"/>
              <w:rPr>
                <w:szCs w:val="18"/>
              </w:rPr>
            </w:pPr>
            <w:r w:rsidRPr="00050B5D">
              <w:rPr>
                <w:szCs w:val="18"/>
              </w:rPr>
              <w:t>Tarjeta de video</w:t>
            </w:r>
          </w:p>
        </w:tc>
        <w:tc>
          <w:tcPr>
            <w:tcW w:w="3469" w:type="dxa"/>
            <w:tcBorders>
              <w:top w:val="single" w:sz="4" w:space="0" w:color="auto"/>
            </w:tcBorders>
          </w:tcPr>
          <w:p w14:paraId="0B26D008" w14:textId="77777777" w:rsidR="002B637E" w:rsidRPr="00050B5D" w:rsidRDefault="002B637E" w:rsidP="00F15629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 xml:space="preserve">Tarjeta(s) de video integrada o superior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agregar número de página del manual o folleto o enlace de página web)</w:t>
            </w:r>
          </w:p>
        </w:tc>
        <w:tc>
          <w:tcPr>
            <w:tcW w:w="2485" w:type="dxa"/>
            <w:vAlign w:val="center"/>
          </w:tcPr>
          <w:p w14:paraId="6B07739B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17EB0410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2E078BF1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729063E1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F3FF2" w14:paraId="3C3CE700" w14:textId="77777777" w:rsidTr="00F15629">
        <w:trPr>
          <w:cantSplit/>
          <w:trHeight w:val="284"/>
        </w:trPr>
        <w:tc>
          <w:tcPr>
            <w:tcW w:w="2203" w:type="dxa"/>
            <w:vMerge w:val="restart"/>
            <w:vAlign w:val="center"/>
          </w:tcPr>
          <w:p w14:paraId="53552A78" w14:textId="77777777" w:rsidR="00EF3FF2" w:rsidRPr="00050B5D" w:rsidRDefault="00EF3FF2" w:rsidP="00F15629">
            <w:pPr>
              <w:pStyle w:val="Textoindependiente3"/>
              <w:tabs>
                <w:tab w:val="left" w:pos="1283"/>
                <w:tab w:val="left" w:pos="1566"/>
              </w:tabs>
              <w:ind w:left="360" w:hanging="360"/>
              <w:rPr>
                <w:szCs w:val="18"/>
              </w:rPr>
            </w:pPr>
            <w:r w:rsidRPr="00050B5D">
              <w:rPr>
                <w:szCs w:val="18"/>
              </w:rPr>
              <w:t>Conectividad</w:t>
            </w:r>
          </w:p>
        </w:tc>
        <w:tc>
          <w:tcPr>
            <w:tcW w:w="3469" w:type="dxa"/>
          </w:tcPr>
          <w:p w14:paraId="054B2958" w14:textId="525B8DAD" w:rsidR="00EF3FF2" w:rsidRPr="00050B5D" w:rsidRDefault="00EF3FF2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Debe incluir 2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puerto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RJ-45 </w:t>
            </w:r>
            <w:proofErr w:type="spellStart"/>
            <w:r w:rsidRPr="00050B5D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superior</w:t>
            </w:r>
          </w:p>
          <w:p w14:paraId="2F7DD017" w14:textId="77777777" w:rsidR="00EF3FF2" w:rsidRPr="00050B5D" w:rsidRDefault="00EF3FF2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manifestar aceptación)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485" w:type="dxa"/>
            <w:vAlign w:val="center"/>
          </w:tcPr>
          <w:p w14:paraId="08A4C1E6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33AF493B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66992A82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1D00A168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F3FF2" w14:paraId="1FB240F4" w14:textId="77777777" w:rsidTr="00C65BBE">
        <w:trPr>
          <w:cantSplit/>
          <w:trHeight w:val="284"/>
        </w:trPr>
        <w:tc>
          <w:tcPr>
            <w:tcW w:w="2203" w:type="dxa"/>
            <w:vMerge/>
            <w:vAlign w:val="center"/>
          </w:tcPr>
          <w:p w14:paraId="0776CB23" w14:textId="77777777" w:rsidR="00EF3FF2" w:rsidRPr="00050B5D" w:rsidRDefault="00EF3FF2" w:rsidP="00F15629">
            <w:pPr>
              <w:pStyle w:val="Textoindependiente3"/>
              <w:tabs>
                <w:tab w:val="left" w:pos="1283"/>
                <w:tab w:val="left" w:pos="1566"/>
              </w:tabs>
              <w:ind w:left="360" w:hanging="360"/>
              <w:rPr>
                <w:szCs w:val="18"/>
              </w:rPr>
            </w:pPr>
          </w:p>
        </w:tc>
        <w:tc>
          <w:tcPr>
            <w:tcW w:w="3469" w:type="dxa"/>
          </w:tcPr>
          <w:p w14:paraId="735BB2E9" w14:textId="2035028D" w:rsidR="00EF3FF2" w:rsidRPr="00050B5D" w:rsidRDefault="00EF3FF2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Debe incluir 2 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puertos RJ-45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050B5D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bE o superior</w:t>
            </w:r>
          </w:p>
          <w:p w14:paraId="1FEB9380" w14:textId="77777777" w:rsidR="00EF3FF2" w:rsidRDefault="00EF3FF2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manifestar aceptación)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485" w:type="dxa"/>
            <w:vAlign w:val="center"/>
          </w:tcPr>
          <w:p w14:paraId="2B865CE9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5CA70E17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0FD47215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64294E6B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F3FF2" w14:paraId="34CB4BF4" w14:textId="77777777" w:rsidTr="00C65BBE">
        <w:trPr>
          <w:cantSplit/>
          <w:trHeight w:val="284"/>
        </w:trPr>
        <w:tc>
          <w:tcPr>
            <w:tcW w:w="2203" w:type="dxa"/>
            <w:vMerge/>
            <w:vAlign w:val="center"/>
          </w:tcPr>
          <w:p w14:paraId="1472A191" w14:textId="77777777" w:rsidR="00EF3FF2" w:rsidRPr="00050B5D" w:rsidRDefault="00EF3FF2" w:rsidP="00F15629">
            <w:pPr>
              <w:pStyle w:val="Textoindependiente3"/>
              <w:tabs>
                <w:tab w:val="left" w:pos="1283"/>
                <w:tab w:val="left" w:pos="1566"/>
              </w:tabs>
              <w:ind w:firstLine="6"/>
              <w:rPr>
                <w:szCs w:val="18"/>
              </w:rPr>
            </w:pPr>
          </w:p>
        </w:tc>
        <w:tc>
          <w:tcPr>
            <w:tcW w:w="3469" w:type="dxa"/>
          </w:tcPr>
          <w:p w14:paraId="0CACF1C0" w14:textId="628D5AEE" w:rsidR="00EF3FF2" w:rsidRPr="00050B5D" w:rsidRDefault="00495A38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 xml:space="preserve">Debe incluir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puerto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para administración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, con </w:t>
            </w:r>
            <w:r>
              <w:rPr>
                <w:rFonts w:ascii="Arial" w:hAnsi="Arial" w:cs="Arial"/>
                <w:sz w:val="18"/>
                <w:szCs w:val="18"/>
              </w:rPr>
              <w:t xml:space="preserve">licencia </w:t>
            </w:r>
            <w:proofErr w:type="spellStart"/>
            <w:r w:rsidRPr="00050B5D">
              <w:rPr>
                <w:rFonts w:ascii="Arial" w:hAnsi="Arial" w:cs="Arial"/>
                <w:sz w:val="18"/>
                <w:szCs w:val="18"/>
                <w:lang w:val="es-BO" w:eastAsia="es-BO"/>
              </w:rPr>
              <w:t>iDRAC</w:t>
            </w:r>
            <w:proofErr w:type="spellEnd"/>
            <w:r w:rsidRPr="00050B5D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 Enterprise para uso ilimitad</w:t>
            </w:r>
            <w:r>
              <w:rPr>
                <w:rFonts w:ascii="Arial" w:hAnsi="Arial" w:cs="Arial"/>
                <w:sz w:val="18"/>
                <w:szCs w:val="18"/>
                <w:lang w:val="es-BO" w:eastAsia="es-BO"/>
              </w:rPr>
              <w:t>o</w:t>
            </w:r>
            <w:r w:rsidRPr="00050B5D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 (si corresponde) (</w:t>
            </w:r>
            <w:r w:rsidR="00EF3FF2"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Especificar y manifestar aceptación)</w:t>
            </w:r>
            <w:r w:rsidR="00EF3FF2"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485" w:type="dxa"/>
            <w:vAlign w:val="center"/>
          </w:tcPr>
          <w:p w14:paraId="61C2FD75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10825FE0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74A4DD34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73C70302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F3FF2" w14:paraId="3C34196E" w14:textId="77777777" w:rsidTr="00241DB7">
        <w:trPr>
          <w:cantSplit/>
          <w:trHeight w:val="284"/>
        </w:trPr>
        <w:tc>
          <w:tcPr>
            <w:tcW w:w="2203" w:type="dxa"/>
            <w:vMerge w:val="restart"/>
            <w:vAlign w:val="center"/>
          </w:tcPr>
          <w:p w14:paraId="762D9C97" w14:textId="77777777" w:rsidR="00EF3FF2" w:rsidRPr="00050B5D" w:rsidRDefault="00EF3FF2" w:rsidP="00F15629">
            <w:pPr>
              <w:pStyle w:val="Textoindependiente3"/>
              <w:tabs>
                <w:tab w:val="left" w:pos="1283"/>
                <w:tab w:val="left" w:pos="1566"/>
              </w:tabs>
              <w:ind w:firstLine="6"/>
              <w:rPr>
                <w:szCs w:val="18"/>
              </w:rPr>
            </w:pPr>
            <w:r w:rsidRPr="00050B5D">
              <w:rPr>
                <w:szCs w:val="18"/>
              </w:rPr>
              <w:t>Fuente de alimentación</w:t>
            </w:r>
          </w:p>
        </w:tc>
        <w:tc>
          <w:tcPr>
            <w:tcW w:w="3469" w:type="dxa"/>
          </w:tcPr>
          <w:p w14:paraId="4EDD3B99" w14:textId="77777777" w:rsidR="00EF3FF2" w:rsidRPr="00050B5D" w:rsidRDefault="00EF3FF2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3B66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Incluir una fuente de </w:t>
            </w:r>
            <w:r w:rsidRPr="000C22DF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alimentación redundante</w:t>
            </w:r>
            <w:r w:rsidRPr="00ED3B66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 (1+1)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(Especificar y manifestar aceptación)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485" w:type="dxa"/>
            <w:vAlign w:val="center"/>
          </w:tcPr>
          <w:p w14:paraId="18444868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0E9A7FDF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5828496E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1C95DC60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F3FF2" w14:paraId="3CCA311B" w14:textId="77777777" w:rsidTr="00241DB7">
        <w:trPr>
          <w:cantSplit/>
          <w:trHeight w:val="284"/>
        </w:trPr>
        <w:tc>
          <w:tcPr>
            <w:tcW w:w="2203" w:type="dxa"/>
            <w:vMerge/>
            <w:vAlign w:val="center"/>
          </w:tcPr>
          <w:p w14:paraId="35C06089" w14:textId="77777777" w:rsidR="00EF3FF2" w:rsidRPr="00050B5D" w:rsidRDefault="00EF3FF2" w:rsidP="00F15629">
            <w:pPr>
              <w:pStyle w:val="Textoindependiente3"/>
              <w:tabs>
                <w:tab w:val="left" w:pos="1283"/>
                <w:tab w:val="left" w:pos="1566"/>
              </w:tabs>
              <w:ind w:firstLine="6"/>
              <w:rPr>
                <w:szCs w:val="18"/>
              </w:rPr>
            </w:pPr>
          </w:p>
        </w:tc>
        <w:tc>
          <w:tcPr>
            <w:tcW w:w="3469" w:type="dxa"/>
          </w:tcPr>
          <w:p w14:paraId="30443DDD" w14:textId="77777777" w:rsidR="00EF3FF2" w:rsidRPr="00050B5D" w:rsidRDefault="00EF3FF2" w:rsidP="00F1562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BO" w:eastAsia="es-BO"/>
              </w:rPr>
              <w:t>Debe permitir</w:t>
            </w:r>
            <w:r w:rsidRPr="00ED3B66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 conexión en caliente (Hot-</w:t>
            </w:r>
            <w:proofErr w:type="spellStart"/>
            <w:r w:rsidRPr="00ED3B66">
              <w:rPr>
                <w:rFonts w:ascii="Arial" w:hAnsi="Arial" w:cs="Arial"/>
                <w:sz w:val="18"/>
                <w:szCs w:val="18"/>
                <w:lang w:val="es-BO" w:eastAsia="es-BO"/>
              </w:rPr>
              <w:t>plug</w:t>
            </w:r>
            <w:proofErr w:type="spellEnd"/>
            <w:r w:rsidRPr="00ED3B66">
              <w:rPr>
                <w:rFonts w:ascii="Arial" w:hAnsi="Arial" w:cs="Arial"/>
                <w:sz w:val="18"/>
                <w:szCs w:val="18"/>
                <w:lang w:val="es-BO" w:eastAsia="es-BO"/>
              </w:rPr>
              <w:t>) (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Especificar y manifestar aceptación)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485" w:type="dxa"/>
            <w:vAlign w:val="center"/>
          </w:tcPr>
          <w:p w14:paraId="450615CF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157F8DD4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5970B982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5489929B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F3FF2" w14:paraId="75658F56" w14:textId="77777777" w:rsidTr="00241DB7">
        <w:trPr>
          <w:cantSplit/>
          <w:trHeight w:val="284"/>
        </w:trPr>
        <w:tc>
          <w:tcPr>
            <w:tcW w:w="2203" w:type="dxa"/>
            <w:vMerge/>
            <w:vAlign w:val="center"/>
          </w:tcPr>
          <w:p w14:paraId="33CAA8C2" w14:textId="77777777" w:rsidR="00EF3FF2" w:rsidRPr="00050B5D" w:rsidRDefault="00EF3FF2" w:rsidP="00F15629">
            <w:pPr>
              <w:pStyle w:val="Textoindependiente3"/>
              <w:tabs>
                <w:tab w:val="left" w:pos="1283"/>
                <w:tab w:val="left" w:pos="1566"/>
              </w:tabs>
              <w:ind w:left="6" w:hanging="360"/>
              <w:rPr>
                <w:szCs w:val="18"/>
              </w:rPr>
            </w:pPr>
          </w:p>
        </w:tc>
        <w:tc>
          <w:tcPr>
            <w:tcW w:w="3469" w:type="dxa"/>
          </w:tcPr>
          <w:p w14:paraId="00B8ED0D" w14:textId="77777777" w:rsidR="00EF3FF2" w:rsidRPr="00050B5D" w:rsidRDefault="00EF3FF2" w:rsidP="00F15629">
            <w:pPr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sz w:val="18"/>
                <w:szCs w:val="18"/>
                <w:lang w:val="es-BO" w:eastAsia="es-BO"/>
              </w:rPr>
            </w:pPr>
            <w:r w:rsidRPr="00ED3B66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Potencia de </w:t>
            </w:r>
            <w:r>
              <w:rPr>
                <w:rFonts w:ascii="Arial" w:hAnsi="Arial" w:cs="Arial"/>
                <w:sz w:val="18"/>
                <w:szCs w:val="18"/>
                <w:lang w:val="es-BO" w:eastAsia="es-BO"/>
              </w:rPr>
              <w:t>800</w:t>
            </w:r>
            <w:r w:rsidRPr="00557520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  <w:lang w:val="es-BO" w:eastAsia="es-BO"/>
              </w:rPr>
              <w:t>o</w:t>
            </w:r>
            <w:r w:rsidRPr="00ED3B66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 superior</w:t>
            </w:r>
            <w:r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 en cada fuente de poder</w:t>
            </w:r>
            <w:r w:rsidRPr="00ED3B66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 (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Especificar y agregar número de página del manual o folleto o enlace de página web)</w:t>
            </w:r>
          </w:p>
        </w:tc>
        <w:tc>
          <w:tcPr>
            <w:tcW w:w="2485" w:type="dxa"/>
            <w:vAlign w:val="center"/>
          </w:tcPr>
          <w:p w14:paraId="516AC5A4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082D0E15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381F0FA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6B068D3F" w14:textId="77777777" w:rsidR="00EF3FF2" w:rsidRPr="00050B5D" w:rsidRDefault="00EF3FF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B637E" w14:paraId="0D24C912" w14:textId="77777777" w:rsidTr="00F15629">
        <w:trPr>
          <w:cantSplit/>
          <w:trHeight w:val="284"/>
        </w:trPr>
        <w:tc>
          <w:tcPr>
            <w:tcW w:w="2203" w:type="dxa"/>
            <w:vAlign w:val="center"/>
          </w:tcPr>
          <w:p w14:paraId="5438D458" w14:textId="77777777" w:rsidR="002B637E" w:rsidRPr="00050B5D" w:rsidRDefault="002B637E" w:rsidP="00F15629">
            <w:pPr>
              <w:pStyle w:val="Textoindependiente3"/>
              <w:tabs>
                <w:tab w:val="left" w:pos="1283"/>
                <w:tab w:val="left" w:pos="1566"/>
              </w:tabs>
              <w:ind w:left="6" w:hanging="6"/>
              <w:rPr>
                <w:szCs w:val="18"/>
              </w:rPr>
            </w:pPr>
            <w:r w:rsidRPr="00050B5D">
              <w:rPr>
                <w:szCs w:val="18"/>
              </w:rPr>
              <w:t>Soporte de sistema</w:t>
            </w:r>
            <w:r w:rsidR="005D3255">
              <w:rPr>
                <w:szCs w:val="18"/>
              </w:rPr>
              <w:t>s</w:t>
            </w:r>
            <w:r w:rsidRPr="00050B5D">
              <w:rPr>
                <w:szCs w:val="18"/>
              </w:rPr>
              <w:t xml:space="preserve"> operativos e </w:t>
            </w:r>
            <w:proofErr w:type="spellStart"/>
            <w:r w:rsidRPr="00050B5D">
              <w:rPr>
                <w:szCs w:val="18"/>
              </w:rPr>
              <w:t>Hypervisores</w:t>
            </w:r>
            <w:proofErr w:type="spellEnd"/>
            <w:r w:rsidRPr="00050B5D">
              <w:rPr>
                <w:szCs w:val="18"/>
              </w:rPr>
              <w:t xml:space="preserve"> </w:t>
            </w:r>
          </w:p>
        </w:tc>
        <w:tc>
          <w:tcPr>
            <w:tcW w:w="3469" w:type="dxa"/>
          </w:tcPr>
          <w:p w14:paraId="233728C9" w14:textId="77777777" w:rsidR="002B637E" w:rsidRPr="000C22DF" w:rsidRDefault="002B637E" w:rsidP="00495A38">
            <w:pPr>
              <w:numPr>
                <w:ilvl w:val="0"/>
                <w:numId w:val="6"/>
              </w:numPr>
              <w:ind w:left="281" w:hanging="155"/>
              <w:jc w:val="both"/>
              <w:rPr>
                <w:rFonts w:ascii="Arial" w:hAnsi="Arial" w:cs="Arial"/>
                <w:color w:val="434343"/>
                <w:sz w:val="18"/>
                <w:szCs w:val="18"/>
                <w:lang w:val="es-BO" w:eastAsia="es-BO"/>
              </w:rPr>
            </w:pPr>
            <w:bookmarkStart w:id="0" w:name="_Hlk164371656"/>
            <w:r w:rsidRPr="000C22DF">
              <w:rPr>
                <w:rFonts w:ascii="Arial" w:hAnsi="Arial" w:cs="Arial"/>
                <w:sz w:val="18"/>
                <w:szCs w:val="18"/>
              </w:rPr>
              <w:t xml:space="preserve">VMware </w:t>
            </w:r>
            <w:proofErr w:type="spellStart"/>
            <w:r w:rsidRPr="000C22DF">
              <w:rPr>
                <w:rFonts w:ascii="Arial" w:hAnsi="Arial" w:cs="Arial"/>
                <w:sz w:val="18"/>
                <w:szCs w:val="18"/>
              </w:rPr>
              <w:t>ESXi</w:t>
            </w:r>
            <w:proofErr w:type="spellEnd"/>
            <w:r w:rsidRPr="000C22DF">
              <w:rPr>
                <w:rFonts w:ascii="Arial" w:hAnsi="Arial" w:cs="Arial"/>
                <w:sz w:val="18"/>
                <w:szCs w:val="18"/>
              </w:rPr>
              <w:t xml:space="preserve"> 7.0 o superior</w:t>
            </w:r>
            <w:bookmarkEnd w:id="0"/>
            <w:r w:rsidR="000C22DF" w:rsidRPr="000C22DF">
              <w:rPr>
                <w:rFonts w:ascii="Arial" w:hAnsi="Arial" w:cs="Arial"/>
                <w:color w:val="434343"/>
                <w:sz w:val="18"/>
                <w:szCs w:val="18"/>
                <w:lang w:val="es-BO" w:eastAsia="es-BO"/>
              </w:rPr>
              <w:t>.</w:t>
            </w:r>
          </w:p>
          <w:p w14:paraId="16246151" w14:textId="77777777" w:rsidR="002B637E" w:rsidRPr="00050B5D" w:rsidRDefault="005D3255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manifestar aceptación)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485" w:type="dxa"/>
            <w:vAlign w:val="center"/>
          </w:tcPr>
          <w:p w14:paraId="0CB6200B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41F801A4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6263BA88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26F7D7F6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B637E" w14:paraId="26B72C6C" w14:textId="77777777" w:rsidTr="00F15629">
        <w:trPr>
          <w:cantSplit/>
          <w:trHeight w:val="284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57425CB4" w14:textId="77777777" w:rsidR="002B637E" w:rsidRPr="00050B5D" w:rsidRDefault="002B637E" w:rsidP="00F15629">
            <w:pPr>
              <w:pStyle w:val="Textoindependiente3"/>
              <w:tabs>
                <w:tab w:val="left" w:pos="1283"/>
                <w:tab w:val="left" w:pos="1566"/>
              </w:tabs>
              <w:ind w:left="6" w:hanging="6"/>
              <w:rPr>
                <w:szCs w:val="18"/>
              </w:rPr>
            </w:pPr>
            <w:r w:rsidRPr="00050B5D">
              <w:rPr>
                <w:szCs w:val="18"/>
              </w:rPr>
              <w:t>Especificaciones eléctricas</w:t>
            </w:r>
          </w:p>
        </w:tc>
        <w:tc>
          <w:tcPr>
            <w:tcW w:w="3469" w:type="dxa"/>
          </w:tcPr>
          <w:p w14:paraId="27EB42D4" w14:textId="77777777" w:rsidR="002B637E" w:rsidRPr="00050B5D" w:rsidRDefault="002B637E" w:rsidP="00F15629">
            <w:pPr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 xml:space="preserve">Voltaje de entrada de ~220 V nominal </w:t>
            </w:r>
          </w:p>
          <w:p w14:paraId="076F85E7" w14:textId="77777777" w:rsidR="002B637E" w:rsidRPr="00050B5D" w:rsidRDefault="002B637E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(Especificar)</w:t>
            </w:r>
          </w:p>
        </w:tc>
        <w:tc>
          <w:tcPr>
            <w:tcW w:w="2485" w:type="dxa"/>
            <w:vAlign w:val="center"/>
          </w:tcPr>
          <w:p w14:paraId="5C709BF3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671B997C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28DC0C94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1CDB5E23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B637E" w14:paraId="2374A9AA" w14:textId="77777777" w:rsidTr="00F15629">
        <w:trPr>
          <w:cantSplit/>
          <w:trHeight w:val="284"/>
        </w:trPr>
        <w:tc>
          <w:tcPr>
            <w:tcW w:w="2203" w:type="dxa"/>
            <w:tcBorders>
              <w:bottom w:val="nil"/>
            </w:tcBorders>
            <w:vAlign w:val="center"/>
          </w:tcPr>
          <w:p w14:paraId="5C2FFE8E" w14:textId="77777777" w:rsidR="002B637E" w:rsidRPr="00050B5D" w:rsidRDefault="002B637E" w:rsidP="00F15629">
            <w:pPr>
              <w:pStyle w:val="Textoindependiente3"/>
              <w:tabs>
                <w:tab w:val="left" w:pos="1283"/>
                <w:tab w:val="left" w:pos="1566"/>
              </w:tabs>
              <w:ind w:left="6" w:hanging="6"/>
              <w:rPr>
                <w:szCs w:val="18"/>
              </w:rPr>
            </w:pPr>
            <w:r w:rsidRPr="00050B5D">
              <w:rPr>
                <w:szCs w:val="18"/>
              </w:rPr>
              <w:t>Accesorios</w:t>
            </w:r>
          </w:p>
        </w:tc>
        <w:tc>
          <w:tcPr>
            <w:tcW w:w="3469" w:type="dxa"/>
          </w:tcPr>
          <w:p w14:paraId="384566D4" w14:textId="77777777" w:rsidR="002B637E" w:rsidRPr="00050B5D" w:rsidRDefault="002B637E" w:rsidP="00F15629">
            <w:pPr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>Debe incluir 2 cable</w:t>
            </w:r>
            <w:r w:rsidR="005467D3">
              <w:rPr>
                <w:rFonts w:ascii="Arial" w:hAnsi="Arial" w:cs="Arial"/>
                <w:sz w:val="18"/>
                <w:szCs w:val="18"/>
              </w:rPr>
              <w:t>s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de poder de 3m de 15A con conector NEMA 5-15p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manifestar aceptación)</w:t>
            </w:r>
          </w:p>
        </w:tc>
        <w:tc>
          <w:tcPr>
            <w:tcW w:w="2485" w:type="dxa"/>
            <w:vAlign w:val="center"/>
          </w:tcPr>
          <w:p w14:paraId="5986934E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14:paraId="1ACDEB55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68C9E71B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24B3DEBC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B637E" w:rsidRPr="00F43964" w14:paraId="431BCED1" w14:textId="77777777" w:rsidTr="00F15629">
        <w:trPr>
          <w:cantSplit/>
          <w:trHeight w:val="284"/>
        </w:trPr>
        <w:tc>
          <w:tcPr>
            <w:tcW w:w="2203" w:type="dxa"/>
            <w:tcBorders>
              <w:top w:val="nil"/>
              <w:bottom w:val="nil"/>
            </w:tcBorders>
            <w:vAlign w:val="center"/>
          </w:tcPr>
          <w:p w14:paraId="4D9DB0A7" w14:textId="77777777" w:rsidR="002B637E" w:rsidRPr="00050B5D" w:rsidRDefault="002B637E" w:rsidP="00F15629">
            <w:pPr>
              <w:tabs>
                <w:tab w:val="left" w:pos="1283"/>
                <w:tab w:val="left" w:pos="1566"/>
              </w:tabs>
              <w:ind w:left="6" w:hanging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14:paraId="358EE4F7" w14:textId="77777777" w:rsidR="002B637E" w:rsidRPr="00050B5D" w:rsidRDefault="002B637E" w:rsidP="00F15629">
            <w:pPr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>Debe Incluir Rieles deslizantes o brazo compatible con el equipo ofertado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manifestar aceptación)</w:t>
            </w:r>
            <w:r w:rsidRPr="00050B5D">
              <w:rPr>
                <w:rFonts w:ascii="Arial" w:hAnsi="Arial" w:cs="Arial"/>
                <w:iCs/>
                <w:sz w:val="18"/>
                <w:szCs w:val="18"/>
                <w:lang w:val="es-ES_tradnl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14:paraId="45F29998" w14:textId="77777777" w:rsidR="002B637E" w:rsidRPr="00050B5D" w:rsidRDefault="002B637E" w:rsidP="00F156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6FB2919" w14:textId="77777777" w:rsidR="002B637E" w:rsidRPr="00050B5D" w:rsidRDefault="002B637E" w:rsidP="00F156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C64657E" w14:textId="77777777" w:rsidR="002B637E" w:rsidRPr="00050B5D" w:rsidRDefault="002B637E" w:rsidP="00F156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2968291" w14:textId="77777777" w:rsidR="002B637E" w:rsidRPr="00050B5D" w:rsidRDefault="002B637E" w:rsidP="00F156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5629" w14:paraId="383C73C1" w14:textId="77777777" w:rsidTr="009E45A3">
        <w:trPr>
          <w:cantSplit/>
          <w:trHeight w:val="397"/>
        </w:trPr>
        <w:tc>
          <w:tcPr>
            <w:tcW w:w="10566" w:type="dxa"/>
            <w:gridSpan w:val="6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D1420D5" w14:textId="42FB7C47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F1562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C. INSPECCIÓN Y PRUEBAS</w:t>
            </w:r>
          </w:p>
        </w:tc>
      </w:tr>
      <w:tr w:rsidR="002B637E" w14:paraId="7F9ABC7B" w14:textId="77777777" w:rsidTr="00F15629">
        <w:trPr>
          <w:cantSplit/>
          <w:trHeight w:val="659"/>
        </w:trPr>
        <w:tc>
          <w:tcPr>
            <w:tcW w:w="2203" w:type="dxa"/>
            <w:vMerge w:val="restart"/>
            <w:vAlign w:val="center"/>
          </w:tcPr>
          <w:p w14:paraId="02318E01" w14:textId="77777777" w:rsidR="002B637E" w:rsidRPr="00050B5D" w:rsidRDefault="002B637E" w:rsidP="00F15629">
            <w:pPr>
              <w:pStyle w:val="Textoindependiente3"/>
              <w:tabs>
                <w:tab w:val="left" w:pos="1283"/>
                <w:tab w:val="left" w:pos="1566"/>
              </w:tabs>
              <w:ind w:firstLine="6"/>
              <w:rPr>
                <w:bCs/>
                <w:i/>
                <w:iCs/>
                <w:szCs w:val="18"/>
                <w:lang w:val="es-ES_tradnl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42217C81" w14:textId="77777777" w:rsidR="002B637E" w:rsidRPr="00050B5D" w:rsidRDefault="002B637E" w:rsidP="00F15629">
            <w:pPr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 xml:space="preserve">El equipo deberá ser nuevo, no se aceptarán equipos reacondicionados o remanufacturados y el modelo del equipo deberá estar registrado en la página web del fabricante. 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manifestar Aceptación)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19B226ED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28C1635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3CCD5D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E9F4805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B637E" w14:paraId="633546A3" w14:textId="77777777" w:rsidTr="00F15629">
        <w:trPr>
          <w:cantSplit/>
          <w:trHeight w:val="659"/>
        </w:trPr>
        <w:tc>
          <w:tcPr>
            <w:tcW w:w="2203" w:type="dxa"/>
            <w:vMerge/>
            <w:tcBorders>
              <w:bottom w:val="single" w:sz="4" w:space="0" w:color="auto"/>
            </w:tcBorders>
            <w:vAlign w:val="center"/>
          </w:tcPr>
          <w:p w14:paraId="6E3DC4A0" w14:textId="77777777" w:rsidR="002B637E" w:rsidRPr="00050B5D" w:rsidRDefault="002B637E" w:rsidP="00F15629">
            <w:pPr>
              <w:pStyle w:val="Textoindependiente3"/>
              <w:tabs>
                <w:tab w:val="left" w:pos="1283"/>
                <w:tab w:val="left" w:pos="1566"/>
              </w:tabs>
              <w:ind w:firstLine="6"/>
              <w:rPr>
                <w:bCs/>
                <w:i/>
                <w:iCs/>
                <w:szCs w:val="18"/>
                <w:lang w:val="es-ES_tradnl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52AD1766" w14:textId="77777777" w:rsidR="002B637E" w:rsidRPr="00050B5D" w:rsidRDefault="002B637E" w:rsidP="00F15629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>El equipo deberá ser de línea corporativa</w:t>
            </w:r>
            <w:r>
              <w:rPr>
                <w:rFonts w:ascii="Arial" w:hAnsi="Arial" w:cs="Arial"/>
                <w:sz w:val="18"/>
                <w:szCs w:val="18"/>
              </w:rPr>
              <w:t xml:space="preserve"> o similar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manifestar Aceptación)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556785D6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F863E27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C0B4F15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E5CEA4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15629" w14:paraId="08273E3B" w14:textId="77777777" w:rsidTr="008C5DF6">
        <w:trPr>
          <w:cantSplit/>
          <w:trHeight w:val="397"/>
        </w:trPr>
        <w:tc>
          <w:tcPr>
            <w:tcW w:w="10566" w:type="dxa"/>
            <w:gridSpan w:val="6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180FE8" w14:textId="0376A365" w:rsidR="00F15629" w:rsidRPr="00F15629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F1562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D. CONDICIONES COMPLEMENTARIAS</w:t>
            </w:r>
          </w:p>
        </w:tc>
      </w:tr>
      <w:tr w:rsidR="00F40682" w14:paraId="4F59C023" w14:textId="77777777" w:rsidTr="00F15629">
        <w:trPr>
          <w:cantSplit/>
          <w:trHeight w:val="1092"/>
        </w:trPr>
        <w:tc>
          <w:tcPr>
            <w:tcW w:w="2203" w:type="dxa"/>
            <w:vMerge w:val="restart"/>
            <w:vAlign w:val="center"/>
          </w:tcPr>
          <w:p w14:paraId="648B1627" w14:textId="77777777" w:rsidR="00F40682" w:rsidRPr="00050B5D" w:rsidRDefault="00F40682" w:rsidP="00F15629">
            <w:pPr>
              <w:pStyle w:val="Textoindependiente3"/>
              <w:tabs>
                <w:tab w:val="left" w:pos="1283"/>
                <w:tab w:val="left" w:pos="1566"/>
              </w:tabs>
              <w:ind w:firstLine="6"/>
              <w:rPr>
                <w:bCs/>
                <w:szCs w:val="18"/>
                <w:lang w:val="es-ES_tradnl"/>
              </w:rPr>
            </w:pPr>
            <w:r w:rsidRPr="00050B5D">
              <w:rPr>
                <w:szCs w:val="18"/>
              </w:rPr>
              <w:t>Experiencia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46DDC343" w14:textId="0BC9AD98" w:rsidR="00F40682" w:rsidRDefault="00F40682" w:rsidP="00495A3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D3C">
              <w:rPr>
                <w:rFonts w:ascii="Arial" w:hAnsi="Arial" w:cs="Arial"/>
                <w:sz w:val="18"/>
                <w:szCs w:val="18"/>
              </w:rPr>
              <w:t xml:space="preserve">Experiencia </w:t>
            </w:r>
            <w:r w:rsidR="00F15629"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Pr="000E1D3C">
              <w:rPr>
                <w:rFonts w:ascii="Arial" w:hAnsi="Arial" w:cs="Arial"/>
                <w:sz w:val="18"/>
                <w:szCs w:val="18"/>
              </w:rPr>
              <w:t xml:space="preserve">la importación y distribución de equipos de la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0E1D3C">
              <w:rPr>
                <w:rFonts w:ascii="Arial" w:hAnsi="Arial" w:cs="Arial"/>
                <w:sz w:val="18"/>
                <w:szCs w:val="18"/>
              </w:rPr>
              <w:t xml:space="preserve"> ofertada.</w:t>
            </w:r>
          </w:p>
          <w:p w14:paraId="4498CD29" w14:textId="6F143493" w:rsidR="00F40682" w:rsidRPr="00050B5D" w:rsidRDefault="00F40682" w:rsidP="00495A3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(Adjuntar CERTIFICADO DE CUMPLIMIENTO DE </w:t>
            </w:r>
            <w:r w:rsidR="00F15629"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CONTRATO</w:t>
            </w:r>
            <w:r w:rsidR="00F156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ACTAS DE CONFORMIDAD O FACTURAS)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35038658" w14:textId="77777777" w:rsidR="00F40682" w:rsidRPr="00050B5D" w:rsidRDefault="00F4068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345BFC0" w14:textId="77777777" w:rsidR="00F40682" w:rsidRPr="00050B5D" w:rsidRDefault="00F4068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DA042B" w14:textId="77777777" w:rsidR="00F40682" w:rsidRPr="00050B5D" w:rsidRDefault="00F4068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7DE89D0" w14:textId="77777777" w:rsidR="00F40682" w:rsidRPr="00050B5D" w:rsidRDefault="00F4068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40682" w14:paraId="6F4F2478" w14:textId="77777777" w:rsidTr="00EF3FF2">
        <w:trPr>
          <w:cantSplit/>
          <w:trHeight w:val="810"/>
        </w:trPr>
        <w:tc>
          <w:tcPr>
            <w:tcW w:w="2203" w:type="dxa"/>
            <w:vMerge/>
            <w:tcBorders>
              <w:bottom w:val="single" w:sz="4" w:space="0" w:color="auto"/>
            </w:tcBorders>
            <w:vAlign w:val="center"/>
          </w:tcPr>
          <w:p w14:paraId="412CD4CF" w14:textId="77777777" w:rsidR="00F40682" w:rsidRPr="00050B5D" w:rsidRDefault="00F40682" w:rsidP="00F15629">
            <w:pPr>
              <w:pStyle w:val="Textoindependiente3"/>
              <w:tabs>
                <w:tab w:val="left" w:pos="1283"/>
                <w:tab w:val="left" w:pos="1566"/>
              </w:tabs>
              <w:ind w:firstLine="6"/>
              <w:rPr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6FECD7B9" w14:textId="77777777" w:rsidR="00F40682" w:rsidRDefault="00F40682" w:rsidP="00495A3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5DEF">
              <w:rPr>
                <w:rFonts w:ascii="Arial" w:hAnsi="Arial" w:cs="Arial"/>
                <w:sz w:val="18"/>
                <w:szCs w:val="18"/>
              </w:rPr>
              <w:t>La empresa proponente debe contar con la representación autorizada (partner)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1CBBD5" w14:textId="79D3F2FD" w:rsidR="00F40682" w:rsidRPr="00F40682" w:rsidRDefault="00F40682" w:rsidP="00495A3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(ADJUNTAR CARTA O CERTIFICADO EMITIDO POR EL FABRICANTE)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255EBC50" w14:textId="77777777" w:rsidR="00F40682" w:rsidRPr="00050B5D" w:rsidRDefault="00F4068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E6B0C20" w14:textId="77777777" w:rsidR="00F40682" w:rsidRPr="00050B5D" w:rsidRDefault="00F4068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BCF0E8" w14:textId="77777777" w:rsidR="00F40682" w:rsidRPr="00050B5D" w:rsidRDefault="00F4068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A72C07D" w14:textId="77777777" w:rsidR="00F40682" w:rsidRPr="00050B5D" w:rsidRDefault="00F40682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15629" w14:paraId="52F28E50" w14:textId="77777777" w:rsidTr="00672EA9">
        <w:trPr>
          <w:cantSplit/>
          <w:trHeight w:val="397"/>
        </w:trPr>
        <w:tc>
          <w:tcPr>
            <w:tcW w:w="10566" w:type="dxa"/>
            <w:gridSpan w:val="6"/>
            <w:shd w:val="clear" w:color="auto" w:fill="2E74B5"/>
            <w:vAlign w:val="center"/>
          </w:tcPr>
          <w:p w14:paraId="45290D5D" w14:textId="3E08C6D1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b/>
                <w:bCs/>
                <w:color w:val="FFFFFF"/>
                <w:szCs w:val="18"/>
              </w:rPr>
              <w:t>III. CONDICIONES DEL(LOS) BIEN(ES)</w:t>
            </w:r>
          </w:p>
        </w:tc>
      </w:tr>
      <w:tr w:rsidR="00F15629" w14:paraId="2D68E1F8" w14:textId="77777777" w:rsidTr="00A04591">
        <w:trPr>
          <w:cantSplit/>
          <w:trHeight w:val="397"/>
        </w:trPr>
        <w:tc>
          <w:tcPr>
            <w:tcW w:w="10566" w:type="dxa"/>
            <w:gridSpan w:val="6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DD2889" w14:textId="07E36C3A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F1562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A. PLAZO DE ENTREGA</w:t>
            </w:r>
          </w:p>
        </w:tc>
      </w:tr>
      <w:tr w:rsidR="002B637E" w14:paraId="685CA019" w14:textId="77777777" w:rsidTr="00F15629">
        <w:trPr>
          <w:cantSplit/>
          <w:trHeight w:val="492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2BB1A489" w14:textId="77777777" w:rsidR="002B637E" w:rsidRPr="00050B5D" w:rsidRDefault="002B637E" w:rsidP="00F15629">
            <w:pPr>
              <w:pStyle w:val="Textoindependiente3"/>
              <w:tabs>
                <w:tab w:val="left" w:pos="1283"/>
                <w:tab w:val="left" w:pos="1566"/>
              </w:tabs>
              <w:rPr>
                <w:bCs/>
                <w:i/>
                <w:iCs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5901F382" w14:textId="36B8F863" w:rsidR="002B637E" w:rsidRPr="000C22DF" w:rsidRDefault="000C22DF" w:rsidP="00F1562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deberá ser mayor a </w:t>
            </w:r>
            <w:r w:rsidR="00495A38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2B637E" w:rsidRPr="000C22DF">
              <w:rPr>
                <w:rFonts w:ascii="Arial" w:hAnsi="Arial" w:cs="Arial"/>
                <w:sz w:val="18"/>
                <w:szCs w:val="18"/>
              </w:rPr>
              <w:t xml:space="preserve"> días calendario, el plazo será contabilizado a partir de la entrega de la Suscripción de Contrato</w:t>
            </w:r>
          </w:p>
          <w:p w14:paraId="3AE7B6F7" w14:textId="77777777" w:rsidR="002B637E" w:rsidRPr="00050B5D" w:rsidRDefault="000C22DF" w:rsidP="00EF3FF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(Especificar y manifestar Aceptación)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6662FB6B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E5421F7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A808B9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63951F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15629" w14:paraId="0475CACA" w14:textId="77777777" w:rsidTr="00126B8C">
        <w:trPr>
          <w:cantSplit/>
          <w:trHeight w:val="397"/>
        </w:trPr>
        <w:tc>
          <w:tcPr>
            <w:tcW w:w="10566" w:type="dxa"/>
            <w:gridSpan w:val="6"/>
            <w:shd w:val="clear" w:color="auto" w:fill="BDD6EE"/>
            <w:vAlign w:val="center"/>
          </w:tcPr>
          <w:p w14:paraId="6C5B4513" w14:textId="1ABB6F5B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F1562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B. GARANTIAS</w:t>
            </w:r>
            <w:r w:rsidRPr="00050B5D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</w:p>
        </w:tc>
      </w:tr>
      <w:tr w:rsidR="002B637E" w14:paraId="14760CA5" w14:textId="77777777" w:rsidTr="00F15629">
        <w:trPr>
          <w:cantSplit/>
          <w:trHeight w:val="449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35F1559D" w14:textId="77777777" w:rsidR="002B637E" w:rsidRPr="00050B5D" w:rsidRDefault="002B637E" w:rsidP="00F15629">
            <w:pPr>
              <w:pStyle w:val="Textoindependiente3"/>
              <w:tabs>
                <w:tab w:val="left" w:pos="1283"/>
                <w:tab w:val="left" w:pos="1566"/>
              </w:tabs>
              <w:rPr>
                <w:szCs w:val="18"/>
              </w:rPr>
            </w:pPr>
            <w:r w:rsidRPr="00050B5D">
              <w:rPr>
                <w:szCs w:val="18"/>
              </w:rPr>
              <w:t xml:space="preserve">Garantía del fabricante 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14:paraId="066E44A6" w14:textId="77777777" w:rsidR="002B637E" w:rsidRPr="00050B5D" w:rsidRDefault="002B637E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equipo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debe contar con garantía de la Marca de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36 meses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3B76">
              <w:rPr>
                <w:rFonts w:ascii="Arial" w:hAnsi="Arial" w:cs="Arial"/>
                <w:sz w:val="18"/>
                <w:szCs w:val="18"/>
              </w:rPr>
              <w:t xml:space="preserve">mínimamente </w:t>
            </w:r>
            <w:r w:rsidRPr="00050B5D">
              <w:rPr>
                <w:rFonts w:ascii="Arial" w:hAnsi="Arial" w:cs="Arial"/>
                <w:sz w:val="18"/>
                <w:szCs w:val="18"/>
              </w:rPr>
              <w:t>a partir de la entrega de los equipos a la CSBP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F4C5B43" w14:textId="77777777" w:rsidR="002B637E" w:rsidRPr="00050B5D" w:rsidRDefault="002B637E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>Adjuntar certificado de garantía o documento equivalente por parte del fabricante de los equipos.</w:t>
            </w:r>
          </w:p>
          <w:p w14:paraId="3F55F3B4" w14:textId="77777777" w:rsidR="002B637E" w:rsidRPr="00050B5D" w:rsidRDefault="002B637E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>La garantía se debe registrar en la página web del fabricante.</w:t>
            </w:r>
          </w:p>
          <w:p w14:paraId="5F650861" w14:textId="77777777" w:rsidR="00F15629" w:rsidRDefault="002B637E" w:rsidP="00F1562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(Manifestar aceptación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5E185739" w14:textId="3FEF6E3E" w:rsidR="002B637E" w:rsidRPr="00050B5D" w:rsidRDefault="002B637E" w:rsidP="00F15629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(Adjuntar documentación solicitada luego de la entrega de equipos)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66D71CEA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57D3CD5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93B2F0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D4468D3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B637E" w14:paraId="25EBE938" w14:textId="77777777" w:rsidTr="00F15629">
        <w:trPr>
          <w:cantSplit/>
          <w:trHeight w:val="561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0FCFCCF1" w14:textId="77777777" w:rsidR="002B637E" w:rsidRPr="00050B5D" w:rsidRDefault="002B637E" w:rsidP="00F15629">
            <w:pPr>
              <w:pStyle w:val="Textoindependiente3"/>
              <w:tabs>
                <w:tab w:val="left" w:pos="1283"/>
                <w:tab w:val="left" w:pos="1566"/>
              </w:tabs>
              <w:rPr>
                <w:bCs/>
                <w:i/>
                <w:iCs/>
                <w:szCs w:val="18"/>
              </w:rPr>
            </w:pPr>
            <w:r w:rsidRPr="00050B5D">
              <w:rPr>
                <w:szCs w:val="18"/>
              </w:rPr>
              <w:lastRenderedPageBreak/>
              <w:t>Garantía del proveedor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14:paraId="31F5F977" w14:textId="77777777" w:rsidR="002B637E" w:rsidRPr="00050B5D" w:rsidRDefault="002B637E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 xml:space="preserve">El Proponente debe otorgar una garantía de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36 meses </w:t>
            </w:r>
            <w:r w:rsidR="00FB3B76" w:rsidRPr="00FB3B76">
              <w:rPr>
                <w:rFonts w:ascii="Arial" w:hAnsi="Arial" w:cs="Arial"/>
                <w:b/>
                <w:bCs/>
                <w:sz w:val="18"/>
                <w:szCs w:val="18"/>
              </w:rPr>
              <w:t>mínimamente</w:t>
            </w:r>
            <w:r w:rsidR="00FB3B76" w:rsidRPr="00050B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0B5D">
              <w:rPr>
                <w:rFonts w:ascii="Arial" w:hAnsi="Arial" w:cs="Arial"/>
                <w:sz w:val="18"/>
                <w:szCs w:val="18"/>
              </w:rPr>
              <w:t>a partir de la entrega de los equipos a la CSBP.</w:t>
            </w:r>
          </w:p>
          <w:p w14:paraId="447021BF" w14:textId="77777777" w:rsidR="002B637E" w:rsidRDefault="002B637E" w:rsidP="00F15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>Adjuntar certificado de garantía donde describa la dirección y los teléfonos fijos del soporte técnico al cual se debe recurrir para hacer cumplir la garantía.</w:t>
            </w:r>
          </w:p>
          <w:p w14:paraId="4AF5352C" w14:textId="77777777" w:rsidR="00F15629" w:rsidRDefault="00F15629" w:rsidP="00F1562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(Manifestar aceptación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1CCB7C39" w14:textId="73637E67" w:rsidR="002B637E" w:rsidRPr="00050B5D" w:rsidRDefault="002B637E" w:rsidP="00F15629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(Adjuntar documentación solicitada luego de la entrega de equipos)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45695665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52449AA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2AEAF5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5847791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15629" w14:paraId="0FDF73A5" w14:textId="77777777" w:rsidTr="00AF7B57">
        <w:trPr>
          <w:cantSplit/>
          <w:trHeight w:val="397"/>
        </w:trPr>
        <w:tc>
          <w:tcPr>
            <w:tcW w:w="10566" w:type="dxa"/>
            <w:gridSpan w:val="6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0DCC0DB" w14:textId="7E61E674" w:rsidR="00F15629" w:rsidRPr="005D3255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val="es-ES_tradnl"/>
              </w:rPr>
            </w:pPr>
            <w:r w:rsidRPr="00F1562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C. RÉGIMEN DE MULTAS</w:t>
            </w:r>
          </w:p>
        </w:tc>
      </w:tr>
      <w:tr w:rsidR="002B637E" w14:paraId="17FE95A2" w14:textId="77777777" w:rsidTr="00F15629">
        <w:trPr>
          <w:cantSplit/>
          <w:trHeight w:val="519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0A642B81" w14:textId="77777777" w:rsidR="002B637E" w:rsidRPr="00FB3B76" w:rsidRDefault="002B637E" w:rsidP="00F15629">
            <w:pPr>
              <w:pStyle w:val="Textoindependiente3"/>
              <w:tabs>
                <w:tab w:val="left" w:pos="1283"/>
                <w:tab w:val="left" w:pos="1566"/>
              </w:tabs>
              <w:rPr>
                <w:szCs w:val="18"/>
              </w:rPr>
            </w:pPr>
            <w:r w:rsidRPr="00FB3B76">
              <w:rPr>
                <w:szCs w:val="18"/>
              </w:rPr>
              <w:t>Multas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30FADF19" w14:textId="258F4D37" w:rsidR="00F15629" w:rsidRDefault="002B637E" w:rsidP="00F15629">
            <w:pPr>
              <w:rPr>
                <w:rFonts w:ascii="Arial" w:hAnsi="Arial" w:cs="Arial"/>
                <w:sz w:val="18"/>
                <w:szCs w:val="18"/>
              </w:rPr>
            </w:pPr>
            <w:r w:rsidRPr="00FB3B76">
              <w:rPr>
                <w:rFonts w:ascii="Arial" w:hAnsi="Arial" w:cs="Arial"/>
                <w:sz w:val="18"/>
                <w:szCs w:val="18"/>
              </w:rPr>
              <w:t xml:space="preserve">La CSBP aplicará el </w:t>
            </w:r>
            <w:r w:rsidR="00495A38">
              <w:rPr>
                <w:rFonts w:ascii="Arial" w:hAnsi="Arial" w:cs="Arial"/>
                <w:sz w:val="18"/>
                <w:szCs w:val="18"/>
              </w:rPr>
              <w:t>0.3</w:t>
            </w:r>
            <w:r w:rsidRPr="00FB3B76">
              <w:rPr>
                <w:rFonts w:ascii="Arial" w:hAnsi="Arial" w:cs="Arial"/>
                <w:sz w:val="18"/>
                <w:szCs w:val="18"/>
              </w:rPr>
              <w:t xml:space="preserve"> % del ítem adjudicado por cada día de retraso, a partir del plazo establecido de la Suscripción de Contrato.</w:t>
            </w:r>
          </w:p>
          <w:p w14:paraId="694E7AE5" w14:textId="753297EA" w:rsidR="002B637E" w:rsidRPr="00FB3B76" w:rsidRDefault="002B637E" w:rsidP="00F15629">
            <w:pPr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FB3B76">
              <w:rPr>
                <w:rFonts w:ascii="Arial" w:hAnsi="Arial" w:cs="Arial"/>
                <w:b/>
                <w:bCs/>
                <w:sz w:val="18"/>
                <w:szCs w:val="18"/>
              </w:rPr>
              <w:t>(Manifestar Aceptación)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02CD9191" w14:textId="77777777" w:rsidR="002B637E" w:rsidRPr="005D3255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3560A25" w14:textId="77777777" w:rsidR="002B637E" w:rsidRPr="005D3255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CFF633" w14:textId="77777777" w:rsidR="002B637E" w:rsidRPr="005D3255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24DB51" w14:textId="77777777" w:rsidR="002B637E" w:rsidRPr="005D3255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F15629" w14:paraId="0F0E6AA7" w14:textId="77777777" w:rsidTr="00C55AF8">
        <w:trPr>
          <w:cantSplit/>
          <w:trHeight w:val="397"/>
        </w:trPr>
        <w:tc>
          <w:tcPr>
            <w:tcW w:w="10566" w:type="dxa"/>
            <w:gridSpan w:val="6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623815" w14:textId="298C4C29" w:rsidR="00F15629" w:rsidRPr="00050B5D" w:rsidRDefault="00F15629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</w:t>
            </w:r>
            <w:r w:rsidRPr="00050B5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. ENTREGA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, </w:t>
            </w:r>
            <w:r w:rsidRPr="00050B5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RECEPCION 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E INSTALACIÓN </w:t>
            </w:r>
            <w:r w:rsidRPr="00050B5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DEL BIEN</w:t>
            </w:r>
          </w:p>
        </w:tc>
      </w:tr>
      <w:tr w:rsidR="002B637E" w14:paraId="3500F81B" w14:textId="77777777" w:rsidTr="00F15629">
        <w:trPr>
          <w:cantSplit/>
          <w:trHeight w:val="742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371E473C" w14:textId="77777777" w:rsidR="002B637E" w:rsidRPr="00050B5D" w:rsidRDefault="002B637E" w:rsidP="00F15629">
            <w:pPr>
              <w:tabs>
                <w:tab w:val="left" w:pos="1283"/>
                <w:tab w:val="left" w:pos="1566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 xml:space="preserve">Lugar de entrega </w:t>
            </w:r>
          </w:p>
          <w:p w14:paraId="1F9F95FA" w14:textId="77777777" w:rsidR="002B637E" w:rsidRPr="00050B5D" w:rsidRDefault="002B637E" w:rsidP="00F15629">
            <w:pPr>
              <w:pStyle w:val="Textoindependiente3"/>
              <w:tabs>
                <w:tab w:val="left" w:pos="1283"/>
                <w:tab w:val="left" w:pos="1566"/>
              </w:tabs>
              <w:rPr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0CFB0643" w14:textId="77777777" w:rsidR="00F15629" w:rsidRDefault="002B637E" w:rsidP="00EF3FF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El equipo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deberá ser entregado en las oficinas de la Caja de Salud de la Banca Privada 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Regional</w:t>
            </w:r>
            <w:r w:rsidRPr="00050B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629">
              <w:rPr>
                <w:rFonts w:ascii="Arial" w:hAnsi="Arial" w:cs="Arial"/>
                <w:sz w:val="18"/>
                <w:szCs w:val="18"/>
              </w:rPr>
              <w:t xml:space="preserve">Santa Cruz, </w:t>
            </w:r>
            <w:r w:rsidR="00F15629" w:rsidRPr="00F15629">
              <w:rPr>
                <w:rFonts w:ascii="Arial" w:hAnsi="Arial" w:cs="Arial"/>
                <w:sz w:val="18"/>
                <w:szCs w:val="18"/>
              </w:rPr>
              <w:t>calle España N.688.</w:t>
            </w:r>
          </w:p>
          <w:p w14:paraId="48D2B9FD" w14:textId="77777777" w:rsidR="00F15629" w:rsidRDefault="00F40682" w:rsidP="00EF3FF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76E8">
              <w:rPr>
                <w:rFonts w:ascii="Arial" w:hAnsi="Arial" w:cs="Arial"/>
                <w:sz w:val="18"/>
                <w:szCs w:val="18"/>
              </w:rPr>
              <w:t>(Coordinar con BBySS e Infraestructura Tecnológica)</w:t>
            </w:r>
          </w:p>
          <w:p w14:paraId="2E52CE85" w14:textId="511C616F" w:rsidR="002B637E" w:rsidRPr="00050B5D" w:rsidRDefault="002B637E" w:rsidP="00EF3FF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(Manifestar Aceptación)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39C97D6A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1DD0EB9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88A8010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5FA9C7" w14:textId="77777777" w:rsidR="002B637E" w:rsidRPr="00050B5D" w:rsidRDefault="002B637E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F139B" w:rsidRPr="00050B5D" w14:paraId="147865E8" w14:textId="77777777" w:rsidTr="00F15629">
        <w:trPr>
          <w:cantSplit/>
          <w:trHeight w:val="74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0239" w14:textId="77777777" w:rsidR="006F139B" w:rsidRPr="006F139B" w:rsidRDefault="006F139B" w:rsidP="00F156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Instalación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316" w14:textId="77777777" w:rsidR="006F139B" w:rsidRPr="006F139B" w:rsidRDefault="006F139B" w:rsidP="00EF3FF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139B">
              <w:rPr>
                <w:rFonts w:ascii="Arial" w:hAnsi="Arial" w:cs="Arial"/>
                <w:sz w:val="18"/>
                <w:szCs w:val="18"/>
              </w:rPr>
              <w:t>El proponente adjudicado, debe realizar la instalación, rackeado y puesta en marcha del servidor en producción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Manifestar Aceptación)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7D8B" w14:textId="77777777" w:rsidR="006F139B" w:rsidRPr="00050B5D" w:rsidRDefault="006F139B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07AE" w14:textId="77777777" w:rsidR="006F139B" w:rsidRPr="00050B5D" w:rsidRDefault="006F139B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4AF2" w14:textId="77777777" w:rsidR="006F139B" w:rsidRPr="00050B5D" w:rsidRDefault="006F139B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EA41" w14:textId="77777777" w:rsidR="006F139B" w:rsidRPr="00050B5D" w:rsidRDefault="006F139B" w:rsidP="00F1562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69EA21C9" w14:textId="77777777" w:rsidR="00E674D4" w:rsidRDefault="00E674D4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E674D4" w:rsidSect="00C32291">
      <w:headerReference w:type="default" r:id="rId11"/>
      <w:footerReference w:type="default" r:id="rId12"/>
      <w:pgSz w:w="12242" w:h="15842" w:code="1"/>
      <w:pgMar w:top="1134" w:right="722" w:bottom="1079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297E" w14:textId="77777777" w:rsidR="00AB0B0B" w:rsidRDefault="00AB0B0B">
      <w:r>
        <w:separator/>
      </w:r>
    </w:p>
  </w:endnote>
  <w:endnote w:type="continuationSeparator" w:id="0">
    <w:p w14:paraId="5DC767FB" w14:textId="77777777" w:rsidR="00AB0B0B" w:rsidRDefault="00AB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F817" w14:textId="77777777" w:rsidR="00A3621E" w:rsidRDefault="00A3621E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30CD550F" w14:textId="77777777" w:rsidR="00A3621E" w:rsidRDefault="00A3621E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55FC" w14:textId="77777777" w:rsidR="00AB0B0B" w:rsidRDefault="00AB0B0B">
      <w:r>
        <w:separator/>
      </w:r>
    </w:p>
  </w:footnote>
  <w:footnote w:type="continuationSeparator" w:id="0">
    <w:p w14:paraId="7E169925" w14:textId="77777777" w:rsidR="00AB0B0B" w:rsidRDefault="00AB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0F1E" w14:textId="77777777" w:rsidR="00A3621E" w:rsidRDefault="00A3621E">
    <w:pPr>
      <w:pStyle w:val="Encabezado"/>
      <w:ind w:left="-360"/>
      <w:jc w:val="center"/>
    </w:pPr>
  </w:p>
  <w:p w14:paraId="0D15A24E" w14:textId="77777777" w:rsidR="00A3621E" w:rsidRDefault="00A3621E">
    <w:pPr>
      <w:pStyle w:val="Encabezado"/>
      <w:jc w:val="center"/>
    </w:pPr>
  </w:p>
  <w:p w14:paraId="12004ADA" w14:textId="77777777" w:rsidR="00A3621E" w:rsidRDefault="00A3621E">
    <w:pPr>
      <w:pStyle w:val="Encabezado"/>
    </w:pPr>
  </w:p>
  <w:p w14:paraId="30444FBC" w14:textId="77777777" w:rsidR="00A3621E" w:rsidRDefault="00A3621E">
    <w:pPr>
      <w:pStyle w:val="Encabezado"/>
      <w:jc w:val="center"/>
      <w:rPr>
        <w:sz w:val="16"/>
      </w:rPr>
    </w:pPr>
    <w:r>
      <w:rPr>
        <w:sz w:val="16"/>
      </w:rPr>
      <w:t xml:space="preserve">           </w:t>
    </w:r>
  </w:p>
  <w:p w14:paraId="47B39E29" w14:textId="77777777" w:rsidR="00A3621E" w:rsidRDefault="00A3621E">
    <w:pPr>
      <w:pStyle w:val="Encabezado"/>
      <w:jc w:val="center"/>
      <w:rPr>
        <w:sz w:val="4"/>
      </w:rPr>
    </w:pPr>
  </w:p>
  <w:p w14:paraId="50C773F1" w14:textId="77777777" w:rsidR="00A3621E" w:rsidRDefault="00A3621E">
    <w:pPr>
      <w:pStyle w:val="Encabezado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 xml:space="preserve">                                                       </w:t>
    </w:r>
  </w:p>
  <w:p w14:paraId="0EB7D7B8" w14:textId="77777777" w:rsidR="00A3621E" w:rsidRDefault="00A3621E">
    <w:pPr>
      <w:pStyle w:val="Encabezado"/>
      <w:jc w:val="center"/>
      <w:rPr>
        <w:rFonts w:ascii="Monotype Corsiva" w:hAnsi="Monotype Corsiva"/>
        <w:sz w:val="32"/>
      </w:rPr>
    </w:pPr>
  </w:p>
  <w:p w14:paraId="3DDB684A" w14:textId="77777777" w:rsidR="00A3621E" w:rsidRDefault="00A3621E">
    <w:pPr>
      <w:pStyle w:val="Encabezado"/>
      <w:jc w:val="center"/>
      <w:rPr>
        <w:rFonts w:ascii="Arial" w:hAnsi="Arial" w:cs="Arial"/>
        <w:bCs/>
        <w:iCs/>
        <w:color w:val="808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941C3"/>
    <w:multiLevelType w:val="hybridMultilevel"/>
    <w:tmpl w:val="29200E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603338563">
    <w:abstractNumId w:val="1"/>
  </w:num>
  <w:num w:numId="2" w16cid:durableId="365759234">
    <w:abstractNumId w:val="3"/>
  </w:num>
  <w:num w:numId="3" w16cid:durableId="1888686408">
    <w:abstractNumId w:val="5"/>
  </w:num>
  <w:num w:numId="4" w16cid:durableId="419640530">
    <w:abstractNumId w:val="4"/>
  </w:num>
  <w:num w:numId="5" w16cid:durableId="423304913">
    <w:abstractNumId w:val="0"/>
  </w:num>
  <w:num w:numId="6" w16cid:durableId="1603024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1"/>
    <w:rsid w:val="00047E1E"/>
    <w:rsid w:val="00050B5D"/>
    <w:rsid w:val="00053CCE"/>
    <w:rsid w:val="00077208"/>
    <w:rsid w:val="000C22DF"/>
    <w:rsid w:val="000C76E8"/>
    <w:rsid w:val="000E1D3C"/>
    <w:rsid w:val="00143FA5"/>
    <w:rsid w:val="00146766"/>
    <w:rsid w:val="00175E3E"/>
    <w:rsid w:val="001939A9"/>
    <w:rsid w:val="001F7BD8"/>
    <w:rsid w:val="00222989"/>
    <w:rsid w:val="002350F8"/>
    <w:rsid w:val="002560D1"/>
    <w:rsid w:val="00283178"/>
    <w:rsid w:val="002A722B"/>
    <w:rsid w:val="002B527C"/>
    <w:rsid w:val="002B637E"/>
    <w:rsid w:val="003064C9"/>
    <w:rsid w:val="00327C18"/>
    <w:rsid w:val="0033482C"/>
    <w:rsid w:val="00356AC2"/>
    <w:rsid w:val="00357E33"/>
    <w:rsid w:val="003612B3"/>
    <w:rsid w:val="00392D02"/>
    <w:rsid w:val="003A2295"/>
    <w:rsid w:val="003A71DF"/>
    <w:rsid w:val="003C451C"/>
    <w:rsid w:val="004007D6"/>
    <w:rsid w:val="00425E32"/>
    <w:rsid w:val="004907D6"/>
    <w:rsid w:val="00495A38"/>
    <w:rsid w:val="00541DF5"/>
    <w:rsid w:val="005467D3"/>
    <w:rsid w:val="00557520"/>
    <w:rsid w:val="005C205A"/>
    <w:rsid w:val="005D3255"/>
    <w:rsid w:val="00610C23"/>
    <w:rsid w:val="00657834"/>
    <w:rsid w:val="00680FB2"/>
    <w:rsid w:val="006B4145"/>
    <w:rsid w:val="006C3BE2"/>
    <w:rsid w:val="006D2011"/>
    <w:rsid w:val="006F139B"/>
    <w:rsid w:val="0072158F"/>
    <w:rsid w:val="007272B7"/>
    <w:rsid w:val="00796412"/>
    <w:rsid w:val="007E6D9B"/>
    <w:rsid w:val="00815A6D"/>
    <w:rsid w:val="00865DEF"/>
    <w:rsid w:val="008B3A57"/>
    <w:rsid w:val="009A0090"/>
    <w:rsid w:val="009A25BB"/>
    <w:rsid w:val="009B31C9"/>
    <w:rsid w:val="009C1051"/>
    <w:rsid w:val="009C2263"/>
    <w:rsid w:val="009D5D19"/>
    <w:rsid w:val="00A3621E"/>
    <w:rsid w:val="00A411FE"/>
    <w:rsid w:val="00A75906"/>
    <w:rsid w:val="00A8609A"/>
    <w:rsid w:val="00A96B71"/>
    <w:rsid w:val="00AB0B0B"/>
    <w:rsid w:val="00AD33E9"/>
    <w:rsid w:val="00AE6FDA"/>
    <w:rsid w:val="00AF2213"/>
    <w:rsid w:val="00B365A2"/>
    <w:rsid w:val="00B456C9"/>
    <w:rsid w:val="00B63162"/>
    <w:rsid w:val="00BA2CBA"/>
    <w:rsid w:val="00BA4CAD"/>
    <w:rsid w:val="00BA63A6"/>
    <w:rsid w:val="00BD72F2"/>
    <w:rsid w:val="00BE23DF"/>
    <w:rsid w:val="00C015A5"/>
    <w:rsid w:val="00C01E74"/>
    <w:rsid w:val="00C03FFF"/>
    <w:rsid w:val="00C32291"/>
    <w:rsid w:val="00C36FE6"/>
    <w:rsid w:val="00C47C49"/>
    <w:rsid w:val="00CB4C37"/>
    <w:rsid w:val="00D63520"/>
    <w:rsid w:val="00D769AD"/>
    <w:rsid w:val="00DD2586"/>
    <w:rsid w:val="00E161E4"/>
    <w:rsid w:val="00E27D4B"/>
    <w:rsid w:val="00E340DF"/>
    <w:rsid w:val="00E674D4"/>
    <w:rsid w:val="00E71FAE"/>
    <w:rsid w:val="00EA1F69"/>
    <w:rsid w:val="00EB191E"/>
    <w:rsid w:val="00EC62D2"/>
    <w:rsid w:val="00ED3B66"/>
    <w:rsid w:val="00EF3FF2"/>
    <w:rsid w:val="00F07A11"/>
    <w:rsid w:val="00F15629"/>
    <w:rsid w:val="00F171F8"/>
    <w:rsid w:val="00F40682"/>
    <w:rsid w:val="00F43964"/>
    <w:rsid w:val="00F60C2E"/>
    <w:rsid w:val="00F64909"/>
    <w:rsid w:val="00F75793"/>
    <w:rsid w:val="00FB3B76"/>
    <w:rsid w:val="00F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FA948FC"/>
  <w15:docId w15:val="{C1DAA276-41BC-4523-B26E-265E4EB7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7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796412"/>
    <w:pPr>
      <w:spacing w:line="141" w:lineRule="atLeast"/>
    </w:pPr>
    <w:rPr>
      <w:color w:val="aut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link w:val="HTMLconformatoprevio"/>
    <w:uiPriority w:val="99"/>
    <w:rsid w:val="009B31C9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9B3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Props1.xml><?xml version="1.0" encoding="utf-8"?>
<ds:datastoreItem xmlns:ds="http://schemas.openxmlformats.org/officeDocument/2006/customXml" ds:itemID="{DD048F80-8084-4AA4-A000-BE20F7B3C7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3F438E-4689-414A-907E-2EC14268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D605AAD-DBE8-43A6-AA76-5947DF917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5F49BA-2FC8-4635-BF3D-1CA5D9FDB24C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ANA LIZETHE BERNAL ALMANZA</cp:lastModifiedBy>
  <cp:revision>2</cp:revision>
  <cp:lastPrinted>2008-08-25T14:48:00Z</cp:lastPrinted>
  <dcterms:created xsi:type="dcterms:W3CDTF">2025-03-24T20:19:00Z</dcterms:created>
  <dcterms:modified xsi:type="dcterms:W3CDTF">2025-03-24T20:19:00Z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