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D3911B0"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E30F1D">
                              <w:rPr>
                                <w:b/>
                                <w:color w:val="000000" w:themeColor="text1"/>
                              </w:rPr>
                              <w:t>P</w:t>
                            </w:r>
                            <w:r w:rsidR="00C46960">
                              <w:rPr>
                                <w:b/>
                                <w:color w:val="000000" w:themeColor="text1"/>
                              </w:rPr>
                              <w:t>-0</w:t>
                            </w:r>
                            <w:r w:rsidR="00213485">
                              <w:rPr>
                                <w:b/>
                                <w:color w:val="000000" w:themeColor="text1"/>
                              </w:rPr>
                              <w:t>0</w:t>
                            </w:r>
                            <w:r w:rsidR="00E30F1D">
                              <w:rPr>
                                <w:b/>
                                <w:color w:val="000000" w:themeColor="text1"/>
                              </w:rPr>
                              <w:t>3</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D3911B0"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E30F1D">
                        <w:rPr>
                          <w:b/>
                          <w:color w:val="000000" w:themeColor="text1"/>
                        </w:rPr>
                        <w:t>P</w:t>
                      </w:r>
                      <w:r w:rsidR="00C46960">
                        <w:rPr>
                          <w:b/>
                          <w:color w:val="000000" w:themeColor="text1"/>
                        </w:rPr>
                        <w:t>-0</w:t>
                      </w:r>
                      <w:r w:rsidR="00213485">
                        <w:rPr>
                          <w:b/>
                          <w:color w:val="000000" w:themeColor="text1"/>
                        </w:rPr>
                        <w:t>0</w:t>
                      </w:r>
                      <w:r w:rsidR="00E30F1D">
                        <w:rPr>
                          <w:b/>
                          <w:color w:val="000000" w:themeColor="text1"/>
                        </w:rPr>
                        <w:t>3</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0833CA5E" w14:textId="6495E7B9" w:rsidR="00C46960" w:rsidRPr="00AC0B76" w:rsidRDefault="00E30F1D" w:rsidP="00417F56">
      <w:pPr>
        <w:jc w:val="center"/>
        <w:rPr>
          <w:rFonts w:ascii="Arial" w:hAnsi="Arial" w:cs="Arial"/>
          <w:b/>
        </w:rPr>
      </w:pPr>
      <w:bookmarkStart w:id="0" w:name="_Hlk181971092"/>
      <w:bookmarkStart w:id="1" w:name="_Hlk174457399"/>
      <w:r>
        <w:rPr>
          <w:rFonts w:ascii="Arial" w:hAnsi="Arial" w:cs="Arial"/>
          <w:b/>
        </w:rPr>
        <w:t>ADQUISICION LICENCIA VEEAM BACKUP</w:t>
      </w:r>
    </w:p>
    <w:bookmarkEnd w:id="0"/>
    <w:p w14:paraId="03F7367A" w14:textId="76FE8CDE" w:rsidR="001A6BA1" w:rsidRPr="00AC0B76" w:rsidRDefault="00C46960" w:rsidP="00417F56">
      <w:pPr>
        <w:jc w:val="center"/>
        <w:rPr>
          <w:rFonts w:ascii="Arial" w:hAnsi="Arial" w:cs="Arial"/>
          <w:b/>
        </w:rPr>
      </w:pPr>
      <w:r w:rsidRPr="00AC0B76">
        <w:rPr>
          <w:rFonts w:ascii="Arial" w:hAnsi="Arial" w:cs="Arial"/>
          <w:b/>
        </w:rPr>
        <w:t>(PRIMERA CONVOCATORIA)</w:t>
      </w:r>
    </w:p>
    <w:bookmarkEnd w:id="1"/>
    <w:p w14:paraId="3DF18B09" w14:textId="77777777" w:rsidR="003518DA" w:rsidRPr="00AC0B76" w:rsidRDefault="003518DA" w:rsidP="00417F56">
      <w:pPr>
        <w:jc w:val="center"/>
        <w:rPr>
          <w:rFonts w:ascii="Arial" w:hAnsi="Arial" w:cs="Arial"/>
          <w:b/>
        </w:rPr>
      </w:pPr>
    </w:p>
    <w:p w14:paraId="766FB241" w14:textId="519099DD"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E30F1D" w:rsidRPr="00E30F1D">
        <w:rPr>
          <w:rFonts w:ascii="Arial" w:hAnsi="Arial" w:cs="Arial"/>
          <w:sz w:val="22"/>
          <w:szCs w:val="22"/>
          <w:lang w:val="es-ES"/>
        </w:rPr>
        <w:t>ADQUISICION LICENCIA VEEAM BACKUP</w:t>
      </w:r>
      <w:r w:rsidR="00DE1C17" w:rsidRPr="00DE1C17">
        <w:rPr>
          <w:rFonts w:ascii="Arial" w:hAnsi="Arial" w:cs="Arial"/>
          <w:sz w:val="22"/>
          <w:szCs w:val="22"/>
          <w:lang w:val="es-ES"/>
        </w:rPr>
        <w:t xml:space="preserve">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0711A534"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E30F1D">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E50E47">
        <w:rPr>
          <w:rFonts w:ascii="Arial" w:hAnsi="Arial" w:cs="Arial"/>
        </w:rPr>
        <w:t xml:space="preserve">miércoles </w:t>
      </w:r>
      <w:r w:rsidR="00E30F1D">
        <w:rPr>
          <w:rFonts w:ascii="Arial" w:hAnsi="Arial" w:cs="Arial"/>
        </w:rPr>
        <w:t>6</w:t>
      </w:r>
      <w:r w:rsidR="00E50E47">
        <w:rPr>
          <w:rFonts w:ascii="Arial" w:hAnsi="Arial" w:cs="Arial"/>
        </w:rPr>
        <w:t xml:space="preserve"> de marzo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09F45082" w:rsidR="0084268D" w:rsidRDefault="00F51089" w:rsidP="00F51089">
      <w:pPr>
        <w:pStyle w:val="Prrafodelista"/>
        <w:tabs>
          <w:tab w:val="left" w:pos="426"/>
        </w:tabs>
        <w:ind w:left="426"/>
        <w:rPr>
          <w:rFonts w:ascii="Arial" w:hAnsi="Arial" w:cs="Arial"/>
        </w:rPr>
      </w:pPr>
      <w:r w:rsidRPr="00F51089">
        <w:rPr>
          <w:rFonts w:ascii="Arial" w:hAnsi="Arial" w:cs="Arial"/>
        </w:rPr>
        <w:t>El plazo de</w:t>
      </w:r>
      <w:r w:rsidR="00E30F1D">
        <w:rPr>
          <w:rFonts w:ascii="Arial" w:hAnsi="Arial" w:cs="Arial"/>
        </w:rPr>
        <w:t xml:space="preserve"> entrega “a convenir”</w:t>
      </w:r>
      <w:r w:rsidRPr="00F51089">
        <w:rPr>
          <w:rFonts w:ascii="Arial" w:hAnsi="Arial" w:cs="Arial"/>
        </w:rPr>
        <w:t>.</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03DEC426"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E50E47">
        <w:rPr>
          <w:rFonts w:ascii="Arial" w:hAnsi="Arial" w:cs="Arial"/>
        </w:rPr>
        <w:t>1</w:t>
      </w:r>
      <w:r w:rsidRPr="00F51089">
        <w:rPr>
          <w:rFonts w:ascii="Arial" w:hAnsi="Arial" w:cs="Arial"/>
        </w:rPr>
        <w:t xml:space="preserve">% del monto total de la OS por cada día de retraso en la entrega del </w:t>
      </w:r>
      <w:r w:rsidR="00E30F1D">
        <w:rPr>
          <w:rFonts w:ascii="Arial" w:hAnsi="Arial" w:cs="Arial"/>
        </w:rPr>
        <w:t>bien</w:t>
      </w:r>
      <w:r w:rsidRPr="00F51089">
        <w:rPr>
          <w:rFonts w:ascii="Arial" w:hAnsi="Arial" w:cs="Arial"/>
        </w:rPr>
        <w:t>. El total de las multas no podrá exceder en ningún caso el diez (10%) del monto total de la OS.</w:t>
      </w:r>
    </w:p>
    <w:p w14:paraId="17106FEB" w14:textId="77777777" w:rsidR="00402D1D" w:rsidRPr="00AC0B76" w:rsidRDefault="00402D1D" w:rsidP="00402D1D">
      <w:pPr>
        <w:pStyle w:val="Prrafodelista"/>
        <w:rPr>
          <w:rFonts w:ascii="Arial" w:hAnsi="Arial" w:cs="Arial"/>
          <w:b/>
          <w:bCs/>
          <w:u w:val="single"/>
        </w:rPr>
      </w:pPr>
    </w:p>
    <w:p w14:paraId="210E04F1" w14:textId="0C09C51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E30F1D">
        <w:rPr>
          <w:rFonts w:ascii="Arial" w:hAnsi="Arial" w:cs="Arial"/>
        </w:rPr>
        <w:t>la comisión de recepción</w:t>
      </w:r>
      <w:r w:rsidRPr="00AC0B76">
        <w:rPr>
          <w:rFonts w:ascii="Arial" w:hAnsi="Arial" w:cs="Arial"/>
        </w:rPr>
        <w:t xml:space="preserve">, mismos </w:t>
      </w:r>
      <w:r w:rsidR="00E30F1D">
        <w:rPr>
          <w:rFonts w:ascii="Arial" w:hAnsi="Arial" w:cs="Arial"/>
        </w:rPr>
        <w:t xml:space="preserve">que </w:t>
      </w:r>
      <w:r w:rsidRPr="00AC0B76">
        <w:rPr>
          <w:rFonts w:ascii="Arial" w:hAnsi="Arial" w:cs="Arial"/>
        </w:rPr>
        <w:t>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72662" w:rsidRPr="009B52E4" w14:paraId="35C0C9AB" w14:textId="77777777" w:rsidTr="00707CB9">
        <w:trPr>
          <w:trHeight w:val="163"/>
        </w:trPr>
        <w:tc>
          <w:tcPr>
            <w:tcW w:w="893" w:type="dxa"/>
            <w:shd w:val="clear" w:color="auto" w:fill="auto"/>
            <w:vAlign w:val="center"/>
          </w:tcPr>
          <w:p w14:paraId="424DFC11" w14:textId="77777777" w:rsidR="00ED0036" w:rsidRPr="009B52E4" w:rsidRDefault="00BF75D3" w:rsidP="006D397F">
            <w:pPr>
              <w:jc w:val="center"/>
              <w:rPr>
                <w:rFonts w:ascii="Arial" w:hAnsi="Arial" w:cs="Arial"/>
                <w:sz w:val="18"/>
                <w:szCs w:val="20"/>
              </w:rPr>
            </w:pPr>
            <w:r>
              <w:rPr>
                <w:rFonts w:ascii="Arial" w:hAnsi="Arial" w:cs="Arial"/>
                <w:sz w:val="18"/>
                <w:szCs w:val="20"/>
              </w:rPr>
              <w:t>1</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6EB54486" w:rsidR="00ED0036" w:rsidRPr="009C359A" w:rsidRDefault="00E50E47" w:rsidP="009B6D4C">
            <w:pPr>
              <w:jc w:val="center"/>
              <w:rPr>
                <w:rFonts w:ascii="Arial" w:hAnsi="Arial" w:cs="Arial"/>
                <w:sz w:val="18"/>
                <w:szCs w:val="20"/>
              </w:rPr>
            </w:pPr>
            <w:r>
              <w:rPr>
                <w:rFonts w:ascii="Arial" w:hAnsi="Arial" w:cs="Arial"/>
                <w:sz w:val="18"/>
                <w:szCs w:val="20"/>
              </w:rPr>
              <w:t>0</w:t>
            </w:r>
            <w:r w:rsidR="00E30F1D">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0</w:t>
            </w:r>
            <w:r>
              <w:rPr>
                <w:rFonts w:ascii="Arial" w:hAnsi="Arial" w:cs="Arial"/>
                <w:sz w:val="18"/>
                <w:szCs w:val="20"/>
              </w:rPr>
              <w:t>3</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665C713F" w:rsidR="00ED0036" w:rsidRPr="009C359A" w:rsidRDefault="00AC0B76" w:rsidP="00613639">
            <w:pPr>
              <w:jc w:val="center"/>
              <w:rPr>
                <w:rFonts w:ascii="Arial" w:hAnsi="Arial" w:cs="Arial"/>
                <w:sz w:val="18"/>
                <w:szCs w:val="20"/>
              </w:rPr>
            </w:pPr>
            <w:r>
              <w:rPr>
                <w:rFonts w:ascii="Arial" w:hAnsi="Arial" w:cs="Arial"/>
                <w:sz w:val="18"/>
                <w:szCs w:val="20"/>
              </w:rPr>
              <w:t>1</w:t>
            </w:r>
            <w:r w:rsidR="00213485">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77777777" w:rsidR="00ED0036" w:rsidRPr="009B52E4" w:rsidRDefault="00BF75D3"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55FA0E2A" w:rsidR="00ED0036" w:rsidRPr="009C359A" w:rsidRDefault="00E50E47" w:rsidP="004F0C84">
            <w:pPr>
              <w:jc w:val="center"/>
              <w:rPr>
                <w:rFonts w:ascii="Arial" w:hAnsi="Arial" w:cs="Arial"/>
                <w:sz w:val="18"/>
                <w:szCs w:val="20"/>
              </w:rPr>
            </w:pPr>
            <w:r>
              <w:rPr>
                <w:rFonts w:ascii="Arial" w:hAnsi="Arial" w:cs="Arial"/>
                <w:sz w:val="18"/>
                <w:szCs w:val="20"/>
              </w:rPr>
              <w:t>0</w:t>
            </w:r>
            <w:r w:rsidR="00E30F1D">
              <w:rPr>
                <w:rFonts w:ascii="Arial" w:hAnsi="Arial" w:cs="Arial"/>
                <w:sz w:val="18"/>
                <w:szCs w:val="20"/>
              </w:rPr>
              <w:t>6</w:t>
            </w:r>
            <w:r>
              <w:rPr>
                <w:rFonts w:ascii="Arial" w:hAnsi="Arial" w:cs="Arial"/>
                <w:sz w:val="18"/>
                <w:szCs w:val="20"/>
              </w:rPr>
              <w:t>/03</w:t>
            </w:r>
            <w:r w:rsidRPr="009C359A">
              <w:rPr>
                <w:rFonts w:ascii="Arial" w:hAnsi="Arial" w:cs="Arial"/>
                <w:sz w:val="18"/>
                <w:szCs w:val="20"/>
              </w:rPr>
              <w:t>/202</w:t>
            </w:r>
            <w:r>
              <w:rPr>
                <w:rFonts w:ascii="Arial" w:hAnsi="Arial" w:cs="Arial"/>
                <w:sz w:val="18"/>
                <w:szCs w:val="20"/>
              </w:rPr>
              <w:t>5</w:t>
            </w:r>
          </w:p>
        </w:tc>
        <w:tc>
          <w:tcPr>
            <w:tcW w:w="1338" w:type="dxa"/>
            <w:shd w:val="clear" w:color="auto" w:fill="auto"/>
            <w:vAlign w:val="center"/>
          </w:tcPr>
          <w:p w14:paraId="31E220BB" w14:textId="10FFC55C" w:rsidR="00ED0036" w:rsidRPr="009C359A" w:rsidRDefault="00AC0B76" w:rsidP="00613639">
            <w:pPr>
              <w:jc w:val="center"/>
              <w:rPr>
                <w:rFonts w:ascii="Arial" w:hAnsi="Arial" w:cs="Arial"/>
                <w:sz w:val="18"/>
                <w:szCs w:val="20"/>
              </w:rPr>
            </w:pPr>
            <w:r>
              <w:rPr>
                <w:rFonts w:ascii="Arial" w:hAnsi="Arial" w:cs="Arial"/>
                <w:sz w:val="18"/>
                <w:szCs w:val="20"/>
              </w:rPr>
              <w:t>1</w:t>
            </w:r>
            <w:r w:rsidR="00213485">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7777777" w:rsidR="00ED0036" w:rsidRPr="009B52E4" w:rsidRDefault="00BF75D3"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59D48CBE" w:rsidR="00ED0036" w:rsidRPr="009C359A" w:rsidRDefault="00DE1C17" w:rsidP="004F0C84">
            <w:pPr>
              <w:jc w:val="center"/>
              <w:rPr>
                <w:rFonts w:ascii="Arial" w:hAnsi="Arial" w:cs="Arial"/>
                <w:sz w:val="18"/>
                <w:szCs w:val="20"/>
              </w:rPr>
            </w:pPr>
            <w:r>
              <w:rPr>
                <w:rFonts w:ascii="Arial" w:hAnsi="Arial" w:cs="Arial"/>
                <w:sz w:val="18"/>
                <w:szCs w:val="20"/>
              </w:rPr>
              <w:t>1</w:t>
            </w:r>
            <w:r w:rsidR="00E30F1D">
              <w:rPr>
                <w:rFonts w:ascii="Arial" w:hAnsi="Arial" w:cs="Arial"/>
                <w:sz w:val="18"/>
                <w:szCs w:val="20"/>
              </w:rPr>
              <w:t>3</w:t>
            </w:r>
            <w:r w:rsidR="00AC0B76">
              <w:rPr>
                <w:rFonts w:ascii="Arial" w:hAnsi="Arial" w:cs="Arial"/>
                <w:sz w:val="18"/>
                <w:szCs w:val="20"/>
              </w:rPr>
              <w:t>/</w:t>
            </w:r>
            <w:r w:rsidR="00213485">
              <w:rPr>
                <w:rFonts w:ascii="Arial" w:hAnsi="Arial" w:cs="Arial"/>
                <w:sz w:val="18"/>
                <w:szCs w:val="20"/>
              </w:rPr>
              <w:t>0</w:t>
            </w:r>
            <w:r>
              <w:rPr>
                <w:rFonts w:ascii="Arial" w:hAnsi="Arial" w:cs="Arial"/>
                <w:sz w:val="18"/>
                <w:szCs w:val="20"/>
              </w:rPr>
              <w:t>3</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77948F2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D658C07"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213485">
        <w:rPr>
          <w:rFonts w:ascii="Arial" w:hAnsi="Arial" w:cs="Arial"/>
          <w:sz w:val="20"/>
          <w:szCs w:val="20"/>
        </w:rPr>
        <w:t>febrero 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E57CF"/>
    <w:rsid w:val="001110D9"/>
    <w:rsid w:val="00120172"/>
    <w:rsid w:val="00155D22"/>
    <w:rsid w:val="00186D11"/>
    <w:rsid w:val="001A1E5C"/>
    <w:rsid w:val="001A3387"/>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2662"/>
    <w:rsid w:val="00684060"/>
    <w:rsid w:val="00685B89"/>
    <w:rsid w:val="00687D94"/>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84268D"/>
    <w:rsid w:val="0084304F"/>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87563"/>
    <w:rsid w:val="009A03C9"/>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44D4B"/>
    <w:rsid w:val="00D6079F"/>
    <w:rsid w:val="00D66344"/>
    <w:rsid w:val="00D720DA"/>
    <w:rsid w:val="00D75B13"/>
    <w:rsid w:val="00D93C84"/>
    <w:rsid w:val="00DA3412"/>
    <w:rsid w:val="00DE1C17"/>
    <w:rsid w:val="00DE203C"/>
    <w:rsid w:val="00DE360B"/>
    <w:rsid w:val="00DF1946"/>
    <w:rsid w:val="00E02C76"/>
    <w:rsid w:val="00E034DB"/>
    <w:rsid w:val="00E12A46"/>
    <w:rsid w:val="00E30F1D"/>
    <w:rsid w:val="00E32472"/>
    <w:rsid w:val="00E45403"/>
    <w:rsid w:val="00E50E47"/>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Pages>
  <Words>525</Words>
  <Characters>2892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20</cp:revision>
  <cp:lastPrinted>2024-08-21T14:05:00Z</cp:lastPrinted>
  <dcterms:created xsi:type="dcterms:W3CDTF">2024-08-13T20:24:00Z</dcterms:created>
  <dcterms:modified xsi:type="dcterms:W3CDTF">2025-02-27T14:22:00Z</dcterms:modified>
</cp:coreProperties>
</file>