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2AC1612C" w:rsidR="0001574B" w:rsidRPr="006A33C2" w:rsidRDefault="006A33C2" w:rsidP="0001574B">
      <w:pPr>
        <w:framePr w:w="9552" w:hSpace="141" w:wrap="around" w:vAnchor="page" w:hAnchor="page" w:x="1537" w:y="6500"/>
        <w:jc w:val="center"/>
        <w:rPr>
          <w:rFonts w:asciiTheme="minorHAnsi" w:hAnsiTheme="minorHAnsi" w:cs="Arial"/>
          <w:sz w:val="32"/>
          <w:szCs w:val="22"/>
        </w:rPr>
      </w:pPr>
      <w:r w:rsidRPr="006A33C2">
        <w:rPr>
          <w:rFonts w:asciiTheme="minorHAnsi" w:hAnsiTheme="minorHAnsi" w:cs="Arial"/>
          <w:sz w:val="32"/>
          <w:szCs w:val="22"/>
        </w:rPr>
        <w:t>CONTRATO MARCO</w:t>
      </w:r>
    </w:p>
    <w:p w14:paraId="5BD0CDD3" w14:textId="5928EF30" w:rsidR="0001574B" w:rsidRPr="004B1748" w:rsidRDefault="0001574B" w:rsidP="0001574B">
      <w:pPr>
        <w:pStyle w:val="Ttulo3"/>
        <w:framePr w:w="9552" w:hSpace="141" w:wrap="around" w:vAnchor="page" w:hAnchor="page" w:x="1537" w:y="6500"/>
        <w:jc w:val="center"/>
        <w:rPr>
          <w:rStyle w:val="Hipervnculo"/>
          <w:rFonts w:asciiTheme="minorHAnsi" w:eastAsiaTheme="minorEastAsia" w:hAnsiTheme="minorHAnsi" w:cs="Arial"/>
          <w:b w:val="0"/>
          <w:color w:val="0070C0"/>
          <w:sz w:val="36"/>
          <w:szCs w:val="36"/>
        </w:rPr>
      </w:pPr>
      <w:r w:rsidRPr="00417E6F">
        <w:rPr>
          <w:rStyle w:val="Hipervnculo"/>
          <w:rFonts w:asciiTheme="minorHAnsi" w:eastAsiaTheme="minorEastAsia" w:hAnsiTheme="minorHAnsi" w:cs="Arial"/>
          <w:bCs w:val="0"/>
          <w:color w:val="0070C0"/>
          <w:sz w:val="36"/>
          <w:szCs w:val="36"/>
        </w:rPr>
        <w:t>ON-</w:t>
      </w:r>
      <w:r w:rsidR="006A33C2">
        <w:rPr>
          <w:rStyle w:val="Hipervnculo"/>
          <w:rFonts w:asciiTheme="minorHAnsi" w:eastAsiaTheme="minorEastAsia" w:hAnsiTheme="minorHAnsi" w:cs="Arial"/>
          <w:bCs w:val="0"/>
          <w:color w:val="0070C0"/>
          <w:sz w:val="36"/>
          <w:szCs w:val="36"/>
        </w:rPr>
        <w:t>CMA</w:t>
      </w:r>
      <w:r w:rsidR="00417E6F" w:rsidRPr="00417E6F">
        <w:rPr>
          <w:rStyle w:val="Hipervnculo"/>
          <w:rFonts w:asciiTheme="minorHAnsi" w:eastAsiaTheme="minorEastAsia" w:hAnsiTheme="minorHAnsi" w:cs="Arial"/>
          <w:bCs w:val="0"/>
          <w:color w:val="0070C0"/>
          <w:sz w:val="36"/>
          <w:szCs w:val="36"/>
        </w:rPr>
        <w:t>-</w:t>
      </w:r>
      <w:r w:rsidR="006A33C2">
        <w:rPr>
          <w:rStyle w:val="Hipervnculo"/>
          <w:rFonts w:asciiTheme="minorHAnsi" w:eastAsiaTheme="minorEastAsia" w:hAnsiTheme="minorHAnsi" w:cs="Arial"/>
          <w:bCs w:val="0"/>
          <w:color w:val="0070C0"/>
          <w:sz w:val="36"/>
          <w:szCs w:val="36"/>
        </w:rPr>
        <w:t>00</w:t>
      </w:r>
      <w:r w:rsidR="004B1748">
        <w:rPr>
          <w:rStyle w:val="Hipervnculo"/>
          <w:rFonts w:asciiTheme="minorHAnsi" w:eastAsiaTheme="minorEastAsia" w:hAnsiTheme="minorHAnsi" w:cs="Arial"/>
          <w:bCs w:val="0"/>
          <w:color w:val="0070C0"/>
          <w:sz w:val="36"/>
          <w:szCs w:val="36"/>
        </w:rPr>
        <w:t>1</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4B1748">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870E160" w:rsidR="0001574B" w:rsidRPr="006A33C2"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ADQUISICION DE MEDICAMENTOS</w:t>
            </w:r>
            <w:r w:rsidR="006A33C2">
              <w:rPr>
                <w:rStyle w:val="Hipervnculo"/>
                <w:rFonts w:asciiTheme="minorHAnsi" w:eastAsiaTheme="minorEastAsia" w:hAnsiTheme="minorHAnsi" w:cs="Arial"/>
                <w:b/>
                <w:snapToGrid/>
                <w:color w:val="0070C0"/>
                <w:sz w:val="44"/>
                <w:szCs w:val="44"/>
                <w:lang w:val="es-BO" w:eastAsia="es-BO"/>
              </w:rPr>
              <w:t xml:space="preserve"> </w:t>
            </w:r>
            <w:r w:rsidR="006A33C2" w:rsidRPr="006A33C2">
              <w:rPr>
                <w:rStyle w:val="Hipervnculo"/>
                <w:rFonts w:asciiTheme="minorHAnsi" w:eastAsiaTheme="minorEastAsia" w:hAnsiTheme="minorHAnsi" w:cs="Arial"/>
                <w:b/>
                <w:snapToGrid/>
                <w:color w:val="0070C0"/>
                <w:sz w:val="44"/>
                <w:szCs w:val="44"/>
                <w:lang w:val="es-BO" w:eastAsia="es-BO"/>
              </w:rPr>
              <w:t xml:space="preserve">DENTRO LA LINAME, </w:t>
            </w:r>
            <w:r w:rsidR="006A33C2">
              <w:rPr>
                <w:rStyle w:val="Hipervnculo"/>
                <w:rFonts w:asciiTheme="minorHAnsi" w:eastAsiaTheme="minorEastAsia" w:hAnsiTheme="minorHAnsi" w:cs="Arial"/>
                <w:b/>
                <w:snapToGrid/>
                <w:color w:val="0070C0"/>
                <w:sz w:val="44"/>
                <w:szCs w:val="44"/>
                <w:lang w:val="es-BO" w:eastAsia="es-BO"/>
              </w:rPr>
              <w:t>MATERIAL MEDICO QUIRURGICO E INSUMOS ODONTOLOGIDOS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BBC25B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proofErr w:type="gramStart"/>
      <w:r w:rsidR="006A33C2">
        <w:rPr>
          <w:rFonts w:asciiTheme="minorHAnsi" w:hAnsiTheme="minorHAnsi"/>
          <w:b/>
          <w:iCs/>
          <w:sz w:val="22"/>
          <w:szCs w:val="22"/>
          <w:lang w:val="es-ES"/>
        </w:rPr>
        <w:t>Noviembre</w:t>
      </w:r>
      <w:proofErr w:type="gramEnd"/>
      <w:r w:rsidR="006A33C2">
        <w:rPr>
          <w:rFonts w:asciiTheme="minorHAnsi" w:hAnsiTheme="minorHAnsi"/>
          <w:b/>
          <w:iCs/>
          <w:sz w:val="22"/>
          <w:szCs w:val="22"/>
          <w:lang w:val="es-ES"/>
        </w:rPr>
        <w:t xml:space="preserve"> 2024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77D5B1D7" w14:textId="77777777" w:rsidR="006A33C2" w:rsidRDefault="006A33C2" w:rsidP="008B0D4C">
            <w:pPr>
              <w:jc w:val="center"/>
              <w:rPr>
                <w:rFonts w:asciiTheme="minorHAnsi" w:hAnsiTheme="minorHAnsi" w:cs="Arial"/>
                <w:b/>
                <w:sz w:val="24"/>
                <w:szCs w:val="24"/>
              </w:rPr>
            </w:pPr>
            <w:r w:rsidRPr="006A33C2">
              <w:rPr>
                <w:rFonts w:asciiTheme="minorHAnsi" w:hAnsiTheme="minorHAnsi" w:cs="Arial"/>
                <w:b/>
                <w:sz w:val="24"/>
                <w:szCs w:val="24"/>
              </w:rPr>
              <w:t>CONTRATO MARCO</w:t>
            </w:r>
          </w:p>
          <w:p w14:paraId="7D408A8C" w14:textId="4366854F" w:rsidR="006A33C2" w:rsidRDefault="006A33C2" w:rsidP="008B0D4C">
            <w:pPr>
              <w:jc w:val="center"/>
              <w:rPr>
                <w:rFonts w:asciiTheme="minorHAnsi" w:hAnsiTheme="minorHAnsi" w:cs="Arial"/>
                <w:b/>
                <w:sz w:val="24"/>
                <w:szCs w:val="24"/>
              </w:rPr>
            </w:pPr>
            <w:r w:rsidRPr="006A33C2">
              <w:rPr>
                <w:rFonts w:asciiTheme="minorHAnsi" w:hAnsiTheme="minorHAnsi" w:cs="Arial"/>
                <w:b/>
                <w:sz w:val="24"/>
                <w:szCs w:val="24"/>
              </w:rPr>
              <w:t>ON-CMA-00</w:t>
            </w:r>
            <w:r w:rsidR="008A7106">
              <w:rPr>
                <w:rFonts w:asciiTheme="minorHAnsi" w:hAnsiTheme="minorHAnsi" w:cs="Arial"/>
                <w:b/>
                <w:sz w:val="24"/>
                <w:szCs w:val="24"/>
              </w:rPr>
              <w:t>1</w:t>
            </w:r>
            <w:r w:rsidRPr="006A33C2">
              <w:rPr>
                <w:rFonts w:asciiTheme="minorHAnsi" w:hAnsiTheme="minorHAnsi" w:cs="Arial"/>
                <w:b/>
                <w:sz w:val="24"/>
                <w:szCs w:val="24"/>
              </w:rPr>
              <w:t>-202</w:t>
            </w:r>
            <w:r w:rsidR="008A7106">
              <w:rPr>
                <w:rFonts w:asciiTheme="minorHAnsi" w:hAnsiTheme="minorHAnsi" w:cs="Arial"/>
                <w:b/>
                <w:sz w:val="24"/>
                <w:szCs w:val="24"/>
              </w:rPr>
              <w:t>5</w:t>
            </w:r>
          </w:p>
          <w:p w14:paraId="06C84058" w14:textId="0604B280"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368928C8"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4AF69F9E" w:rsidR="000F2477" w:rsidRPr="00D14461" w:rsidRDefault="006A33C2" w:rsidP="008A7106">
            <w:pPr>
              <w:jc w:val="center"/>
              <w:rPr>
                <w:rFonts w:asciiTheme="minorHAnsi" w:hAnsiTheme="minorHAnsi" w:cs="Arial"/>
              </w:rPr>
            </w:pPr>
            <w:bookmarkStart w:id="0" w:name="_Hlk182319416"/>
            <w:r w:rsidRPr="006A33C2">
              <w:rPr>
                <w:rFonts w:asciiTheme="minorHAnsi" w:hAnsiTheme="minorHAnsi"/>
                <w:b/>
                <w:bCs/>
                <w:sz w:val="24"/>
                <w:szCs w:val="24"/>
              </w:rPr>
              <w:t>ADQUISICION DE MEDICAMENTOS DENTRO LA LINAME, MATERIAL MEDICO QUIRURGICO E INSUMOS ODONTOLOGIDOS</w:t>
            </w:r>
            <w:bookmarkEnd w:id="0"/>
          </w:p>
        </w:tc>
      </w:tr>
      <w:tr w:rsidR="000F2477" w:rsidRPr="00D14461" w14:paraId="4FE6F9CB" w14:textId="77777777" w:rsidTr="008B0D4C">
        <w:trPr>
          <w:trHeight w:val="553"/>
          <w:jc w:val="center"/>
        </w:trPr>
        <w:tc>
          <w:tcPr>
            <w:tcW w:w="9284" w:type="dxa"/>
            <w:vAlign w:val="center"/>
          </w:tcPr>
          <w:p w14:paraId="2D19BFFC" w14:textId="77777777"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Pr>
                <w:rFonts w:asciiTheme="minorHAnsi" w:hAnsiTheme="minorHAnsi" w:cs="Arial"/>
              </w:rPr>
              <w:t>Convocatoria Pública Nacional</w:t>
            </w:r>
          </w:p>
        </w:tc>
      </w:tr>
      <w:tr w:rsidR="000F2477" w:rsidRPr="00D14461" w14:paraId="6E258B39" w14:textId="77777777" w:rsidTr="008B0D4C">
        <w:trPr>
          <w:trHeight w:val="509"/>
          <w:jc w:val="center"/>
        </w:trPr>
        <w:tc>
          <w:tcPr>
            <w:tcW w:w="9284" w:type="dxa"/>
            <w:vAlign w:val="center"/>
          </w:tcPr>
          <w:p w14:paraId="6B09B304" w14:textId="3939927F" w:rsidR="000F2477" w:rsidRPr="00D14461" w:rsidRDefault="000F2477" w:rsidP="008B0D4C">
            <w:pPr>
              <w:jc w:val="center"/>
              <w:rPr>
                <w:rFonts w:asciiTheme="minorHAnsi" w:hAnsiTheme="minorHAnsi" w:cs="Arial"/>
              </w:rPr>
            </w:pPr>
            <w:r w:rsidRPr="00D14461">
              <w:rPr>
                <w:rFonts w:asciiTheme="minorHAnsi" w:hAnsiTheme="minorHAnsi" w:cs="Arial"/>
              </w:rPr>
              <w:t xml:space="preserve">Forma de adjudicación: </w:t>
            </w:r>
            <w:r w:rsidR="006A33C2">
              <w:rPr>
                <w:rFonts w:asciiTheme="minorHAnsi" w:hAnsiTheme="minorHAnsi" w:cs="Arial"/>
              </w:rPr>
              <w:t xml:space="preserve">Por </w:t>
            </w:r>
            <w:proofErr w:type="spellStart"/>
            <w:r w:rsidR="006A33C2">
              <w:rPr>
                <w:rFonts w:asciiTheme="minorHAnsi" w:hAnsiTheme="minorHAnsi" w:cs="Arial"/>
              </w:rPr>
              <w:t>Item</w:t>
            </w:r>
            <w:proofErr w:type="spellEnd"/>
          </w:p>
        </w:tc>
      </w:tr>
      <w:tr w:rsidR="000F2477" w:rsidRPr="00D14461" w14:paraId="0BAC4C00" w14:textId="77777777" w:rsidTr="008B0D4C">
        <w:trPr>
          <w:trHeight w:val="447"/>
          <w:jc w:val="center"/>
        </w:trPr>
        <w:tc>
          <w:tcPr>
            <w:tcW w:w="9284" w:type="dxa"/>
            <w:vAlign w:val="center"/>
          </w:tcPr>
          <w:p w14:paraId="315B03C4" w14:textId="0C65E6BC" w:rsidR="000F2477" w:rsidRPr="00D14461" w:rsidRDefault="000F2477" w:rsidP="008B0D4C">
            <w:pPr>
              <w:jc w:val="center"/>
              <w:rPr>
                <w:rFonts w:asciiTheme="minorHAnsi" w:hAnsiTheme="minorHAnsi" w:cs="Arial"/>
              </w:rPr>
            </w:pPr>
            <w:r w:rsidRPr="00D14461">
              <w:rPr>
                <w:rFonts w:asciiTheme="minorHAnsi" w:hAnsiTheme="minorHAnsi" w:cs="Arial"/>
              </w:rPr>
              <w:t xml:space="preserve">Sistema de evaluación y adjudicación: </w:t>
            </w:r>
            <w:r w:rsidR="006A33C2">
              <w:rPr>
                <w:rFonts w:asciiTheme="minorHAnsi" w:hAnsiTheme="minorHAnsi" w:cs="Arial"/>
              </w:rPr>
              <w:t>Calidad y Precio</w:t>
            </w:r>
          </w:p>
        </w:tc>
      </w:tr>
      <w:tr w:rsidR="000F2477" w:rsidRPr="00D14461" w14:paraId="252B86A0" w14:textId="77777777" w:rsidTr="008B0D4C">
        <w:trPr>
          <w:trHeight w:val="522"/>
          <w:jc w:val="center"/>
        </w:trPr>
        <w:tc>
          <w:tcPr>
            <w:tcW w:w="9284" w:type="dxa"/>
            <w:vAlign w:val="center"/>
          </w:tcPr>
          <w:p w14:paraId="3075AFA2" w14:textId="5B1C3EDB" w:rsidR="000F2477" w:rsidRDefault="000F2477" w:rsidP="00B85872">
            <w:pPr>
              <w:jc w:val="center"/>
              <w:rPr>
                <w:rFonts w:asciiTheme="minorHAnsi" w:hAnsiTheme="minorHAnsi" w:cs="Arial"/>
              </w:rPr>
            </w:pPr>
            <w:r w:rsidRPr="00D14461">
              <w:rPr>
                <w:rFonts w:asciiTheme="minorHAnsi" w:hAnsiTheme="minorHAnsi" w:cs="Arial"/>
              </w:rPr>
              <w:t xml:space="preserve">Encargados de atender consultas: </w:t>
            </w:r>
            <w:r w:rsidR="006A33C2">
              <w:rPr>
                <w:rFonts w:asciiTheme="minorHAnsi" w:hAnsiTheme="minorHAnsi" w:cs="Arial"/>
              </w:rPr>
              <w:t xml:space="preserve">Dra. Lilia </w:t>
            </w:r>
            <w:proofErr w:type="spellStart"/>
            <w:r w:rsidR="006A33C2">
              <w:rPr>
                <w:rFonts w:asciiTheme="minorHAnsi" w:hAnsiTheme="minorHAnsi" w:cs="Arial"/>
              </w:rPr>
              <w:t>Verazain</w:t>
            </w:r>
            <w:proofErr w:type="spellEnd"/>
            <w:r w:rsidR="006A33C2">
              <w:rPr>
                <w:rFonts w:asciiTheme="minorHAnsi" w:hAnsiTheme="minorHAnsi" w:cs="Arial"/>
              </w:rPr>
              <w:t xml:space="preserve"> </w:t>
            </w:r>
            <w:r w:rsidR="005E7CE9">
              <w:rPr>
                <w:rFonts w:asciiTheme="minorHAnsi" w:hAnsiTheme="minorHAnsi" w:cs="Arial"/>
              </w:rPr>
              <w:t>Salgueiro</w:t>
            </w:r>
          </w:p>
          <w:p w14:paraId="7A0B78F0" w14:textId="6175DDCD" w:rsidR="006A33C2" w:rsidRPr="00D14461" w:rsidRDefault="006A33C2" w:rsidP="00B85872">
            <w:pPr>
              <w:jc w:val="center"/>
              <w:rPr>
                <w:rFonts w:asciiTheme="minorHAnsi" w:hAnsiTheme="minorHAnsi" w:cs="Arial"/>
              </w:rPr>
            </w:pPr>
            <w:r>
              <w:rPr>
                <w:rFonts w:asciiTheme="minorHAnsi" w:hAnsiTheme="minorHAnsi" w:cs="Arial"/>
              </w:rPr>
              <w:t xml:space="preserve">                                                        Lic. Ana Bernal Almanza </w:t>
            </w:r>
          </w:p>
        </w:tc>
      </w:tr>
      <w:tr w:rsidR="000F2477" w:rsidRPr="00D14461" w14:paraId="35C524C9" w14:textId="77777777" w:rsidTr="008B0D4C">
        <w:trPr>
          <w:trHeight w:val="497"/>
          <w:jc w:val="center"/>
        </w:trPr>
        <w:tc>
          <w:tcPr>
            <w:tcW w:w="9284" w:type="dxa"/>
            <w:vAlign w:val="center"/>
          </w:tcPr>
          <w:p w14:paraId="30D9FCD4" w14:textId="56FD1496" w:rsidR="000F2477" w:rsidRPr="00A26F2E" w:rsidRDefault="000F2477" w:rsidP="00B85872">
            <w:pPr>
              <w:jc w:val="center"/>
              <w:rPr>
                <w:rFonts w:asciiTheme="minorHAnsi" w:hAnsiTheme="minorHAnsi" w:cs="Arial"/>
              </w:rPr>
            </w:pPr>
            <w:r w:rsidRPr="00A26F2E">
              <w:rPr>
                <w:rFonts w:asciiTheme="minorHAnsi" w:hAnsiTheme="minorHAnsi" w:cs="Arial"/>
              </w:rPr>
              <w:t xml:space="preserve">Correo electrónico: </w:t>
            </w:r>
            <w:r w:rsidR="006A33C2">
              <w:rPr>
                <w:rFonts w:asciiTheme="minorHAnsi" w:hAnsiTheme="minorHAnsi" w:cs="Arial"/>
              </w:rPr>
              <w:t>ana.bernal@csbp.com.bo</w:t>
            </w:r>
          </w:p>
        </w:tc>
      </w:tr>
      <w:tr w:rsidR="000F2477" w:rsidRPr="00D14461" w14:paraId="7A6460AD" w14:textId="77777777" w:rsidTr="008B0D4C">
        <w:trPr>
          <w:trHeight w:val="527"/>
          <w:jc w:val="center"/>
        </w:trPr>
        <w:tc>
          <w:tcPr>
            <w:tcW w:w="9284" w:type="dxa"/>
            <w:vAlign w:val="center"/>
          </w:tcPr>
          <w:p w14:paraId="67210FB4" w14:textId="621644A8"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5E7CE9">
              <w:rPr>
                <w:rFonts w:asciiTheme="minorHAnsi" w:hAnsiTheme="minorHAnsi" w:cs="Arial"/>
              </w:rPr>
              <w:t>2117018</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w:t>
            </w:r>
            <w:r w:rsidR="005E7CE9">
              <w:rPr>
                <w:rFonts w:asciiTheme="minorHAnsi" w:hAnsiTheme="minorHAnsi" w:cs="Arial"/>
              </w:rPr>
              <w:t xml:space="preserve"> 1212 - 1177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21C6FD57" w:rsidR="0001574B" w:rsidRDefault="0001574B" w:rsidP="001514BD">
      <w:pPr>
        <w:jc w:val="center"/>
        <w:rPr>
          <w:rFonts w:asciiTheme="minorHAnsi" w:hAnsiTheme="minorHAnsi"/>
          <w:b/>
          <w:bCs/>
          <w:color w:val="000000"/>
          <w:sz w:val="24"/>
          <w:szCs w:val="24"/>
        </w:rPr>
      </w:pPr>
    </w:p>
    <w:p w14:paraId="69F1AEFF" w14:textId="77777777" w:rsidR="00B85872" w:rsidRDefault="00B85872"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325375C1" w:rsidR="00BE4BD4" w:rsidRDefault="00BE4BD4" w:rsidP="00AA655C">
      <w:pPr>
        <w:rPr>
          <w:rFonts w:asciiTheme="minorHAnsi" w:hAnsiTheme="minorHAnsi"/>
          <w:b/>
          <w:bCs/>
          <w:color w:val="000000"/>
          <w:sz w:val="24"/>
          <w:szCs w:val="24"/>
        </w:rPr>
      </w:pPr>
    </w:p>
    <w:p w14:paraId="46D947D0" w14:textId="18A4DED4" w:rsidR="00B85872" w:rsidRDefault="00B85872" w:rsidP="00AA655C">
      <w:pPr>
        <w:rPr>
          <w:rFonts w:asciiTheme="minorHAnsi" w:hAnsiTheme="minorHAnsi"/>
          <w:b/>
          <w:bCs/>
          <w:color w:val="000000"/>
          <w:sz w:val="24"/>
          <w:szCs w:val="24"/>
        </w:rPr>
      </w:pPr>
    </w:p>
    <w:p w14:paraId="08052829" w14:textId="77777777" w:rsidR="00B85872" w:rsidRDefault="00B85872"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25714F89" w14:textId="77777777" w:rsidR="006A33C2" w:rsidRDefault="006A33C2" w:rsidP="00AE74A8">
      <w:pPr>
        <w:jc w:val="center"/>
        <w:rPr>
          <w:rFonts w:asciiTheme="minorHAnsi" w:hAnsiTheme="minorHAnsi"/>
          <w:b/>
          <w:bCs/>
          <w:sz w:val="24"/>
          <w:szCs w:val="24"/>
        </w:rPr>
      </w:pPr>
      <w:r w:rsidRPr="006A33C2">
        <w:rPr>
          <w:rFonts w:asciiTheme="minorHAnsi" w:hAnsiTheme="minorHAnsi"/>
          <w:b/>
          <w:bCs/>
          <w:sz w:val="24"/>
          <w:szCs w:val="24"/>
        </w:rPr>
        <w:t>CONTRATO MARCO</w:t>
      </w:r>
    </w:p>
    <w:p w14:paraId="11BBB384" w14:textId="4FE02E8D" w:rsidR="001514BD" w:rsidRPr="005B2E8A" w:rsidRDefault="005E7CE9" w:rsidP="005E7CE9">
      <w:pPr>
        <w:jc w:val="center"/>
        <w:rPr>
          <w:rFonts w:asciiTheme="minorHAnsi" w:hAnsiTheme="minorHAnsi" w:cstheme="minorHAnsi"/>
          <w:sz w:val="4"/>
          <w:szCs w:val="22"/>
        </w:rPr>
      </w:pPr>
      <w:r w:rsidRPr="005E7CE9">
        <w:rPr>
          <w:rFonts w:asciiTheme="minorHAnsi" w:hAnsiTheme="minorHAnsi"/>
          <w:b/>
          <w:bCs/>
          <w:sz w:val="24"/>
          <w:szCs w:val="24"/>
        </w:rPr>
        <w:t>ADQUISICION DE MEDICAMENTOS DENTRO LA LINAME, MATERIAL MEDICO QUIRURGICO E INSUMOS ODONTOLOGIDOS</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5F51AE" w:rsidRPr="00552079" w14:paraId="0307F63B" w14:textId="77777777" w:rsidTr="00BC2B5C">
        <w:trPr>
          <w:trHeight w:val="809"/>
        </w:trPr>
        <w:tc>
          <w:tcPr>
            <w:tcW w:w="412" w:type="dxa"/>
            <w:vAlign w:val="center"/>
          </w:tcPr>
          <w:p w14:paraId="5D960DA1" w14:textId="77777777" w:rsidR="005F51AE" w:rsidRPr="008359CF" w:rsidRDefault="005F51AE" w:rsidP="005F51AE">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5F51AE" w:rsidRPr="000F2477" w:rsidRDefault="005F51AE" w:rsidP="005F51AE">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5ED7B7C8" w:rsidR="005F51AE" w:rsidRPr="001C55C4" w:rsidRDefault="005E7CE9" w:rsidP="005F51AE">
            <w:pPr>
              <w:jc w:val="center"/>
              <w:rPr>
                <w:rFonts w:asciiTheme="minorHAnsi" w:hAnsiTheme="minorHAnsi" w:cstheme="minorHAnsi"/>
              </w:rPr>
            </w:pPr>
            <w:r>
              <w:rPr>
                <w:rFonts w:asciiTheme="minorHAnsi" w:hAnsiTheme="minorHAnsi" w:cstheme="minorHAnsi"/>
              </w:rPr>
              <w:t>12/11/2024</w:t>
            </w:r>
          </w:p>
        </w:tc>
        <w:tc>
          <w:tcPr>
            <w:tcW w:w="1588" w:type="dxa"/>
            <w:vAlign w:val="center"/>
          </w:tcPr>
          <w:p w14:paraId="21BAB05C" w14:textId="1933DD37" w:rsidR="005F51AE" w:rsidRPr="001C55C4" w:rsidRDefault="005E7CE9" w:rsidP="005F51AE">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21AE9C48" w:rsidR="005F51AE" w:rsidRPr="001C55C4" w:rsidRDefault="005F51AE" w:rsidP="005F51AE">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5F51AE" w:rsidRPr="00552079" w14:paraId="67121501" w14:textId="77777777" w:rsidTr="00BC2B5C">
        <w:trPr>
          <w:trHeight w:val="969"/>
        </w:trPr>
        <w:tc>
          <w:tcPr>
            <w:tcW w:w="412" w:type="dxa"/>
            <w:shd w:val="clear" w:color="auto" w:fill="auto"/>
            <w:vAlign w:val="center"/>
          </w:tcPr>
          <w:p w14:paraId="00495D3E" w14:textId="77777777" w:rsidR="005F51AE" w:rsidRPr="008359CF" w:rsidRDefault="005F51AE" w:rsidP="005F51AE">
            <w:pPr>
              <w:jc w:val="center"/>
              <w:rPr>
                <w:rFonts w:asciiTheme="minorHAnsi" w:hAnsiTheme="minorHAnsi" w:cstheme="minorHAnsi"/>
              </w:rPr>
            </w:pPr>
            <w:r w:rsidRPr="008359CF">
              <w:rPr>
                <w:rFonts w:asciiTheme="minorHAnsi" w:hAnsiTheme="minorHAnsi" w:cstheme="minorHAnsi"/>
              </w:rPr>
              <w:t>3</w:t>
            </w:r>
          </w:p>
        </w:tc>
        <w:tc>
          <w:tcPr>
            <w:tcW w:w="2277" w:type="dxa"/>
            <w:vAlign w:val="center"/>
          </w:tcPr>
          <w:p w14:paraId="198AB8C4" w14:textId="77777777" w:rsidR="005F51AE" w:rsidRPr="000F2477" w:rsidRDefault="005F51AE" w:rsidP="005F51AE">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5F51AE" w:rsidRPr="000F2477" w:rsidRDefault="005F51AE" w:rsidP="005F51AE">
            <w:pPr>
              <w:jc w:val="both"/>
              <w:rPr>
                <w:rFonts w:asciiTheme="minorHAnsi" w:hAnsiTheme="minorHAnsi" w:cstheme="minorHAnsi"/>
                <w:lang w:val="es-ES_tradnl"/>
              </w:rPr>
            </w:pPr>
          </w:p>
        </w:tc>
        <w:tc>
          <w:tcPr>
            <w:tcW w:w="1814" w:type="dxa"/>
            <w:vAlign w:val="center"/>
          </w:tcPr>
          <w:p w14:paraId="2741D7DC" w14:textId="77777777" w:rsidR="005F51AE" w:rsidRDefault="005F51AE" w:rsidP="005F51AE">
            <w:pPr>
              <w:jc w:val="center"/>
              <w:rPr>
                <w:rFonts w:asciiTheme="minorHAnsi" w:hAnsiTheme="minorHAnsi" w:cstheme="minorHAnsi"/>
              </w:rPr>
            </w:pPr>
            <w:r w:rsidRPr="001C55C4">
              <w:rPr>
                <w:rFonts w:asciiTheme="minorHAnsi" w:hAnsiTheme="minorHAnsi" w:cstheme="minorHAnsi"/>
              </w:rPr>
              <w:t>Hasta:</w:t>
            </w:r>
          </w:p>
          <w:p w14:paraId="79734303" w14:textId="00DC826E" w:rsidR="005F51AE" w:rsidRPr="001C55C4" w:rsidRDefault="005E7CE9" w:rsidP="005F51AE">
            <w:pPr>
              <w:jc w:val="center"/>
              <w:rPr>
                <w:rFonts w:asciiTheme="minorHAnsi" w:hAnsiTheme="minorHAnsi" w:cstheme="minorHAnsi"/>
              </w:rPr>
            </w:pPr>
            <w:r>
              <w:rPr>
                <w:rFonts w:asciiTheme="minorHAnsi" w:hAnsiTheme="minorHAnsi" w:cstheme="minorHAnsi"/>
              </w:rPr>
              <w:t>14/11/2024</w:t>
            </w:r>
          </w:p>
        </w:tc>
        <w:tc>
          <w:tcPr>
            <w:tcW w:w="1588" w:type="dxa"/>
            <w:vAlign w:val="center"/>
          </w:tcPr>
          <w:p w14:paraId="07745892" w14:textId="42E0D894" w:rsidR="005F51AE" w:rsidRPr="001C55C4" w:rsidRDefault="005F51AE" w:rsidP="005F51AE">
            <w:pPr>
              <w:jc w:val="center"/>
              <w:rPr>
                <w:rFonts w:asciiTheme="minorHAnsi" w:hAnsiTheme="minorHAnsi" w:cstheme="minorHAnsi"/>
              </w:rPr>
            </w:pPr>
            <w:r w:rsidRPr="001C55C4">
              <w:rPr>
                <w:rFonts w:asciiTheme="minorHAnsi" w:hAnsiTheme="minorHAnsi" w:cstheme="minorHAnsi"/>
              </w:rPr>
              <w:t>Hasta</w:t>
            </w:r>
          </w:p>
          <w:p w14:paraId="55DEC74B" w14:textId="1670ED66" w:rsidR="005F51AE" w:rsidRPr="001C55C4" w:rsidRDefault="005F51AE" w:rsidP="005F51AE">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5E7CE9">
              <w:rPr>
                <w:rFonts w:asciiTheme="minorHAnsi" w:hAnsiTheme="minorHAnsi" w:cstheme="minorHAnsi"/>
              </w:rPr>
              <w:t xml:space="preserve"> 15:00</w:t>
            </w:r>
          </w:p>
        </w:tc>
        <w:tc>
          <w:tcPr>
            <w:tcW w:w="3822" w:type="dxa"/>
            <w:vAlign w:val="center"/>
          </w:tcPr>
          <w:p w14:paraId="3203B50C" w14:textId="71ADCFA5" w:rsidR="005F51AE" w:rsidRPr="001C55C4" w:rsidRDefault="005F51AE" w:rsidP="005F51AE">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53454ED9" w:rsidR="005F51AE" w:rsidRPr="001C55C4" w:rsidRDefault="005F51AE" w:rsidP="005F51AE">
            <w:pPr>
              <w:jc w:val="both"/>
              <w:rPr>
                <w:rFonts w:asciiTheme="minorHAnsi" w:hAnsiTheme="minorHAnsi" w:cstheme="minorHAnsi"/>
              </w:rPr>
            </w:pPr>
            <w:hyperlink r:id="rId10" w:history="1">
              <w:r w:rsidRPr="001C55C4">
                <w:rPr>
                  <w:rFonts w:asciiTheme="minorHAnsi" w:hAnsiTheme="minorHAnsi" w:cstheme="minorHAnsi"/>
                </w:rPr>
                <w:t>proveedores@csbp.com.bo</w:t>
              </w:r>
            </w:hyperlink>
          </w:p>
        </w:tc>
      </w:tr>
      <w:tr w:rsidR="005F51AE" w:rsidRPr="00552079" w14:paraId="7E8475F2" w14:textId="77777777" w:rsidTr="00BC2B5C">
        <w:trPr>
          <w:trHeight w:val="1145"/>
        </w:trPr>
        <w:tc>
          <w:tcPr>
            <w:tcW w:w="412" w:type="dxa"/>
            <w:vAlign w:val="center"/>
          </w:tcPr>
          <w:p w14:paraId="3BBCA8D8" w14:textId="77777777" w:rsidR="005F51AE" w:rsidRPr="008359CF" w:rsidRDefault="005F51AE" w:rsidP="005F51AE">
            <w:pPr>
              <w:jc w:val="center"/>
              <w:rPr>
                <w:rFonts w:asciiTheme="minorHAnsi" w:hAnsiTheme="minorHAnsi" w:cstheme="minorHAnsi"/>
              </w:rPr>
            </w:pPr>
            <w:r w:rsidRPr="008359CF">
              <w:rPr>
                <w:rFonts w:asciiTheme="minorHAnsi" w:hAnsiTheme="minorHAnsi" w:cstheme="minorHAnsi"/>
              </w:rPr>
              <w:t>4</w:t>
            </w:r>
          </w:p>
        </w:tc>
        <w:tc>
          <w:tcPr>
            <w:tcW w:w="2277" w:type="dxa"/>
            <w:vAlign w:val="center"/>
          </w:tcPr>
          <w:p w14:paraId="4FA64C5F" w14:textId="77777777" w:rsidR="005F51AE" w:rsidRPr="000F2477" w:rsidRDefault="005F51AE" w:rsidP="005F51AE">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5F51AE" w:rsidRPr="000F2477" w:rsidRDefault="005F51AE" w:rsidP="005F51AE">
            <w:pPr>
              <w:jc w:val="both"/>
              <w:rPr>
                <w:rFonts w:asciiTheme="minorHAnsi" w:hAnsiTheme="minorHAnsi" w:cstheme="minorHAnsi"/>
              </w:rPr>
            </w:pPr>
          </w:p>
        </w:tc>
        <w:tc>
          <w:tcPr>
            <w:tcW w:w="1814" w:type="dxa"/>
            <w:vAlign w:val="center"/>
          </w:tcPr>
          <w:p w14:paraId="1AB2BB05" w14:textId="77777777" w:rsidR="005F51AE" w:rsidRDefault="005F51AE" w:rsidP="005F51AE">
            <w:pPr>
              <w:jc w:val="center"/>
              <w:rPr>
                <w:rFonts w:asciiTheme="minorHAnsi" w:hAnsiTheme="minorHAnsi" w:cstheme="minorHAnsi"/>
              </w:rPr>
            </w:pPr>
            <w:r w:rsidRPr="001C55C4">
              <w:rPr>
                <w:rFonts w:asciiTheme="minorHAnsi" w:hAnsiTheme="minorHAnsi" w:cstheme="minorHAnsi"/>
              </w:rPr>
              <w:t>Hasta:</w:t>
            </w:r>
          </w:p>
          <w:p w14:paraId="7D10F64B" w14:textId="55265D1D" w:rsidR="005F51AE" w:rsidRPr="001C55C4" w:rsidRDefault="005E7CE9" w:rsidP="005F51AE">
            <w:pPr>
              <w:jc w:val="center"/>
              <w:rPr>
                <w:rFonts w:asciiTheme="minorHAnsi" w:hAnsiTheme="minorHAnsi" w:cstheme="minorHAnsi"/>
              </w:rPr>
            </w:pPr>
            <w:r>
              <w:rPr>
                <w:rFonts w:asciiTheme="minorHAnsi" w:hAnsiTheme="minorHAnsi" w:cstheme="minorHAnsi"/>
              </w:rPr>
              <w:t>18/11/2024</w:t>
            </w:r>
          </w:p>
        </w:tc>
        <w:tc>
          <w:tcPr>
            <w:tcW w:w="1588" w:type="dxa"/>
            <w:vAlign w:val="center"/>
          </w:tcPr>
          <w:p w14:paraId="540E090C" w14:textId="46E187B2" w:rsidR="005F51AE" w:rsidRPr="001C55C4" w:rsidRDefault="005F51AE" w:rsidP="005F51AE">
            <w:pPr>
              <w:jc w:val="center"/>
              <w:rPr>
                <w:rFonts w:asciiTheme="minorHAnsi" w:hAnsiTheme="minorHAnsi" w:cstheme="minorHAnsi"/>
              </w:rPr>
            </w:pPr>
            <w:r w:rsidRPr="001C55C4">
              <w:rPr>
                <w:rFonts w:asciiTheme="minorHAnsi" w:hAnsiTheme="minorHAnsi" w:cstheme="minorHAnsi"/>
              </w:rPr>
              <w:t>Hasta</w:t>
            </w:r>
          </w:p>
          <w:p w14:paraId="0EC5A5CB" w14:textId="541C0F0B" w:rsidR="005E7CE9" w:rsidRPr="001C55C4" w:rsidRDefault="005F51AE" w:rsidP="005E7CE9">
            <w:pPr>
              <w:jc w:val="center"/>
              <w:rPr>
                <w:rFonts w:asciiTheme="minorHAnsi" w:hAnsiTheme="minorHAnsi" w:cstheme="minorHAnsi"/>
              </w:rPr>
            </w:pPr>
            <w:r w:rsidRPr="001C55C4">
              <w:rPr>
                <w:rFonts w:asciiTheme="minorHAnsi" w:hAnsiTheme="minorHAnsi" w:cstheme="minorHAnsi"/>
              </w:rPr>
              <w:t>Hrs.</w:t>
            </w:r>
            <w:r w:rsidR="005E7CE9">
              <w:rPr>
                <w:rFonts w:asciiTheme="minorHAnsi" w:hAnsiTheme="minorHAnsi" w:cstheme="minorHAnsi"/>
              </w:rPr>
              <w:t>11:00</w:t>
            </w:r>
          </w:p>
        </w:tc>
        <w:tc>
          <w:tcPr>
            <w:tcW w:w="3822" w:type="dxa"/>
            <w:vAlign w:val="center"/>
          </w:tcPr>
          <w:p w14:paraId="7901E3DB" w14:textId="77777777" w:rsidR="005E7CE9" w:rsidRPr="005E7CE9" w:rsidRDefault="005E7CE9" w:rsidP="005E7CE9">
            <w:pPr>
              <w:jc w:val="both"/>
              <w:rPr>
                <w:rStyle w:val="Hipervnculo"/>
                <w:rFonts w:asciiTheme="minorHAnsi" w:hAnsiTheme="minorHAnsi" w:cstheme="minorHAnsi"/>
                <w:color w:val="auto"/>
              </w:rPr>
            </w:pPr>
            <w:r w:rsidRPr="005E7CE9">
              <w:rPr>
                <w:rStyle w:val="Hipervnculo"/>
                <w:rFonts w:asciiTheme="minorHAnsi" w:hAnsiTheme="minorHAnsi" w:cstheme="minorHAnsi"/>
                <w:color w:val="auto"/>
              </w:rPr>
              <w:t xml:space="preserve">Vía Zoom, en la siguiente dirección:  </w:t>
            </w:r>
          </w:p>
          <w:p w14:paraId="588F4D8E" w14:textId="77777777" w:rsidR="005E7CE9" w:rsidRPr="005E7CE9" w:rsidRDefault="005E7CE9" w:rsidP="005E7CE9">
            <w:pPr>
              <w:jc w:val="both"/>
              <w:rPr>
                <w:rStyle w:val="Hipervnculo"/>
                <w:rFonts w:asciiTheme="minorHAnsi" w:hAnsiTheme="minorHAnsi" w:cstheme="minorHAnsi"/>
                <w:color w:val="auto"/>
              </w:rPr>
            </w:pPr>
          </w:p>
          <w:p w14:paraId="0C9F2A50" w14:textId="77777777" w:rsidR="005E7CE9" w:rsidRPr="005E7CE9" w:rsidRDefault="005E7CE9" w:rsidP="005E7CE9">
            <w:pPr>
              <w:jc w:val="both"/>
              <w:rPr>
                <w:rStyle w:val="Hipervnculo"/>
                <w:rFonts w:asciiTheme="minorHAnsi" w:hAnsiTheme="minorHAnsi" w:cstheme="minorHAnsi"/>
                <w:color w:val="auto"/>
              </w:rPr>
            </w:pPr>
            <w:r w:rsidRPr="005E7CE9">
              <w:rPr>
                <w:rStyle w:val="Hipervnculo"/>
                <w:rFonts w:asciiTheme="minorHAnsi" w:hAnsiTheme="minorHAnsi" w:cstheme="minorHAnsi"/>
                <w:color w:val="auto"/>
              </w:rPr>
              <w:t>ID de reunión: 895 4712 5968</w:t>
            </w:r>
          </w:p>
          <w:p w14:paraId="5126FDDA" w14:textId="77777777" w:rsidR="005E7CE9" w:rsidRPr="005E7CE9" w:rsidRDefault="005E7CE9" w:rsidP="005E7CE9">
            <w:pPr>
              <w:jc w:val="both"/>
              <w:rPr>
                <w:rStyle w:val="Hipervnculo"/>
                <w:rFonts w:asciiTheme="minorHAnsi" w:hAnsiTheme="minorHAnsi" w:cstheme="minorHAnsi"/>
                <w:color w:val="auto"/>
              </w:rPr>
            </w:pPr>
            <w:r w:rsidRPr="005E7CE9">
              <w:rPr>
                <w:rStyle w:val="Hipervnculo"/>
                <w:rFonts w:asciiTheme="minorHAnsi" w:hAnsiTheme="minorHAnsi" w:cstheme="minorHAnsi"/>
                <w:color w:val="auto"/>
              </w:rPr>
              <w:t>Código de acceso: 689096</w:t>
            </w:r>
          </w:p>
          <w:p w14:paraId="4F760AAD" w14:textId="3D4917A0" w:rsidR="005F51AE" w:rsidRPr="005E7CE9" w:rsidRDefault="005E7CE9" w:rsidP="005E7CE9">
            <w:pPr>
              <w:jc w:val="both"/>
              <w:rPr>
                <w:rFonts w:asciiTheme="minorHAnsi" w:hAnsiTheme="minorHAnsi" w:cstheme="minorHAnsi"/>
                <w:u w:val="single"/>
              </w:rPr>
            </w:pPr>
            <w:r w:rsidRPr="005E7CE9">
              <w:rPr>
                <w:rStyle w:val="Hipervnculo"/>
                <w:rFonts w:asciiTheme="minorHAnsi" w:hAnsiTheme="minorHAnsi" w:cstheme="minorHAnsi"/>
                <w:color w:val="auto"/>
              </w:rPr>
              <w:t xml:space="preserve">Enlace: </w:t>
            </w:r>
            <w:hyperlink r:id="rId11" w:history="1">
              <w:r w:rsidRPr="001753CE">
                <w:rPr>
                  <w:rStyle w:val="Hipervnculo"/>
                  <w:rFonts w:asciiTheme="minorHAnsi" w:hAnsiTheme="minorHAnsi" w:cstheme="minorHAnsi"/>
                </w:rPr>
                <w:t>https://us02web.zoom.us/j/89547125968?pwd=NStuQWVZbUc4bEQyczNLRWFUUjYrdz09</w:t>
              </w:r>
            </w:hyperlink>
          </w:p>
        </w:tc>
      </w:tr>
      <w:tr w:rsidR="005F51AE" w:rsidRPr="00552079" w14:paraId="5C85FFAF" w14:textId="77777777" w:rsidTr="00BC2B5C">
        <w:trPr>
          <w:trHeight w:val="426"/>
        </w:trPr>
        <w:tc>
          <w:tcPr>
            <w:tcW w:w="412" w:type="dxa"/>
            <w:vAlign w:val="center"/>
          </w:tcPr>
          <w:p w14:paraId="3AADC2B8" w14:textId="77777777" w:rsidR="005F51AE" w:rsidRPr="008359CF" w:rsidRDefault="005F51AE" w:rsidP="005F51AE">
            <w:pPr>
              <w:jc w:val="center"/>
              <w:rPr>
                <w:rFonts w:asciiTheme="minorHAnsi" w:hAnsiTheme="minorHAnsi" w:cstheme="minorHAnsi"/>
              </w:rPr>
            </w:pPr>
            <w:r w:rsidRPr="008359CF">
              <w:rPr>
                <w:rFonts w:asciiTheme="minorHAnsi" w:hAnsiTheme="minorHAnsi" w:cstheme="minorHAnsi"/>
              </w:rPr>
              <w:t>5</w:t>
            </w:r>
          </w:p>
        </w:tc>
        <w:tc>
          <w:tcPr>
            <w:tcW w:w="2277" w:type="dxa"/>
            <w:vAlign w:val="center"/>
          </w:tcPr>
          <w:p w14:paraId="3713E5C9" w14:textId="77777777" w:rsidR="005F51AE" w:rsidRPr="000F2477" w:rsidRDefault="005F51AE" w:rsidP="005F51AE">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5F51AE" w:rsidRDefault="005F51AE" w:rsidP="005F51AE">
            <w:pPr>
              <w:jc w:val="center"/>
              <w:rPr>
                <w:rFonts w:asciiTheme="minorHAnsi" w:hAnsiTheme="minorHAnsi" w:cstheme="minorHAnsi"/>
              </w:rPr>
            </w:pPr>
            <w:r w:rsidRPr="001C55C4">
              <w:rPr>
                <w:rFonts w:asciiTheme="minorHAnsi" w:hAnsiTheme="minorHAnsi" w:cstheme="minorHAnsi"/>
              </w:rPr>
              <w:t xml:space="preserve">Hasta: </w:t>
            </w:r>
          </w:p>
          <w:p w14:paraId="11631ACD" w14:textId="36909E3D" w:rsidR="005F51AE" w:rsidRPr="001C55C4" w:rsidRDefault="00C025CC" w:rsidP="005F51AE">
            <w:pPr>
              <w:jc w:val="center"/>
              <w:rPr>
                <w:rFonts w:asciiTheme="minorHAnsi" w:hAnsiTheme="minorHAnsi" w:cstheme="minorHAnsi"/>
              </w:rPr>
            </w:pPr>
            <w:r>
              <w:rPr>
                <w:rFonts w:asciiTheme="minorHAnsi" w:hAnsiTheme="minorHAnsi" w:cstheme="minorHAnsi"/>
              </w:rPr>
              <w:t>21/11/2024</w:t>
            </w:r>
          </w:p>
        </w:tc>
        <w:tc>
          <w:tcPr>
            <w:tcW w:w="1588" w:type="dxa"/>
            <w:vAlign w:val="center"/>
          </w:tcPr>
          <w:p w14:paraId="2207E897" w14:textId="77777777" w:rsidR="005F51AE" w:rsidRPr="001C55C4" w:rsidRDefault="005F51AE" w:rsidP="005F51AE">
            <w:pPr>
              <w:jc w:val="center"/>
              <w:rPr>
                <w:rFonts w:asciiTheme="minorHAnsi" w:hAnsiTheme="minorHAnsi" w:cstheme="minorHAnsi"/>
              </w:rPr>
            </w:pPr>
            <w:r w:rsidRPr="001C55C4">
              <w:rPr>
                <w:rFonts w:asciiTheme="minorHAnsi" w:hAnsiTheme="minorHAnsi" w:cstheme="minorHAnsi"/>
              </w:rPr>
              <w:t>Hasta:</w:t>
            </w:r>
          </w:p>
          <w:p w14:paraId="2472B296" w14:textId="0FF724FE" w:rsidR="005F51AE" w:rsidRPr="001C55C4" w:rsidRDefault="00C025CC" w:rsidP="005F51AE">
            <w:pPr>
              <w:jc w:val="center"/>
              <w:rPr>
                <w:rFonts w:asciiTheme="minorHAnsi" w:hAnsiTheme="minorHAnsi" w:cstheme="minorHAnsi"/>
              </w:rPr>
            </w:pPr>
            <w:r>
              <w:rPr>
                <w:rFonts w:asciiTheme="minorHAnsi" w:hAnsiTheme="minorHAnsi" w:cstheme="minorHAnsi"/>
              </w:rPr>
              <w:t>10:30</w:t>
            </w:r>
          </w:p>
        </w:tc>
        <w:tc>
          <w:tcPr>
            <w:tcW w:w="3822" w:type="dxa"/>
            <w:vAlign w:val="center"/>
          </w:tcPr>
          <w:p w14:paraId="1A3FE293" w14:textId="77777777" w:rsidR="005F51AE" w:rsidRPr="00CC6980" w:rsidRDefault="005F51AE" w:rsidP="005F51AE">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1FE3E3CB" w14:textId="5815E28D" w:rsidR="005F51AE" w:rsidRPr="00C025CC" w:rsidRDefault="005F51AE" w:rsidP="005F51AE">
            <w:pPr>
              <w:jc w:val="both"/>
              <w:rPr>
                <w:rFonts w:asciiTheme="minorHAnsi" w:hAnsiTheme="minorHAnsi" w:cstheme="minorHAnsi"/>
                <w:bCs/>
              </w:rPr>
            </w:pPr>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Calle Reyes Ortiz Edificio </w:t>
            </w:r>
            <w:proofErr w:type="spellStart"/>
            <w:r>
              <w:rPr>
                <w:rFonts w:asciiTheme="minorHAnsi" w:hAnsiTheme="minorHAnsi" w:cstheme="minorHAnsi"/>
                <w:bCs/>
              </w:rPr>
              <w:t>Gundlach</w:t>
            </w:r>
            <w:proofErr w:type="spellEnd"/>
            <w:r>
              <w:rPr>
                <w:rFonts w:asciiTheme="minorHAnsi" w:hAnsiTheme="minorHAnsi" w:cstheme="minorHAnsi"/>
                <w:bCs/>
              </w:rPr>
              <w:t xml:space="preserve"> Torre Oeste P2 Recepción</w:t>
            </w:r>
            <w:r w:rsidRPr="001C55C4">
              <w:rPr>
                <w:rFonts w:asciiTheme="minorHAnsi" w:hAnsiTheme="minorHAnsi" w:cstheme="minorHAnsi"/>
                <w:highlight w:val="yellow"/>
              </w:rPr>
              <w:t xml:space="preserve"> </w:t>
            </w:r>
          </w:p>
          <w:p w14:paraId="4024BD7B" w14:textId="0AF524C8" w:rsidR="005F51AE" w:rsidRPr="001C55C4" w:rsidRDefault="005F51AE" w:rsidP="005F51AE">
            <w:pPr>
              <w:jc w:val="both"/>
              <w:rPr>
                <w:rFonts w:asciiTheme="minorHAnsi" w:hAnsiTheme="minorHAnsi" w:cstheme="minorHAnsi"/>
                <w:highlight w:val="yellow"/>
              </w:rPr>
            </w:pPr>
          </w:p>
        </w:tc>
      </w:tr>
      <w:tr w:rsidR="005F51AE" w:rsidRPr="00552079" w14:paraId="5C953DDC" w14:textId="77777777" w:rsidTr="00BC2B5C">
        <w:trPr>
          <w:trHeight w:val="480"/>
        </w:trPr>
        <w:tc>
          <w:tcPr>
            <w:tcW w:w="412" w:type="dxa"/>
            <w:vAlign w:val="center"/>
          </w:tcPr>
          <w:p w14:paraId="1BAEBAE9" w14:textId="77777777" w:rsidR="005F51AE" w:rsidRPr="008359CF" w:rsidRDefault="005F51AE" w:rsidP="005F51AE">
            <w:pPr>
              <w:jc w:val="center"/>
              <w:rPr>
                <w:rFonts w:asciiTheme="minorHAnsi" w:hAnsiTheme="minorHAnsi" w:cstheme="minorHAnsi"/>
              </w:rPr>
            </w:pPr>
            <w:r w:rsidRPr="008359CF">
              <w:rPr>
                <w:rFonts w:asciiTheme="minorHAnsi" w:hAnsiTheme="minorHAnsi" w:cstheme="minorHAnsi"/>
              </w:rPr>
              <w:t>6</w:t>
            </w:r>
          </w:p>
        </w:tc>
        <w:tc>
          <w:tcPr>
            <w:tcW w:w="2277" w:type="dxa"/>
            <w:vAlign w:val="center"/>
          </w:tcPr>
          <w:p w14:paraId="19454A6C" w14:textId="77777777" w:rsidR="005F51AE" w:rsidRPr="000F2477" w:rsidRDefault="005F51AE" w:rsidP="005F51AE">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77777777" w:rsidR="005F51AE" w:rsidRDefault="005F51AE" w:rsidP="005F51AE">
            <w:pPr>
              <w:jc w:val="center"/>
              <w:rPr>
                <w:rFonts w:asciiTheme="minorHAnsi" w:hAnsiTheme="minorHAnsi" w:cstheme="minorHAnsi"/>
              </w:rPr>
            </w:pPr>
            <w:r w:rsidRPr="001C55C4">
              <w:rPr>
                <w:rFonts w:asciiTheme="minorHAnsi" w:hAnsiTheme="minorHAnsi" w:cstheme="minorHAnsi"/>
              </w:rPr>
              <w:t>Hasta:</w:t>
            </w:r>
          </w:p>
          <w:p w14:paraId="765A67D5" w14:textId="0BE1E1D9" w:rsidR="005F51AE" w:rsidRPr="001C55C4" w:rsidRDefault="00C025CC" w:rsidP="005F51AE">
            <w:pPr>
              <w:jc w:val="center"/>
              <w:rPr>
                <w:rFonts w:asciiTheme="minorHAnsi" w:hAnsiTheme="minorHAnsi" w:cstheme="minorHAnsi"/>
              </w:rPr>
            </w:pPr>
            <w:r>
              <w:rPr>
                <w:rFonts w:asciiTheme="minorHAnsi" w:hAnsiTheme="minorHAnsi" w:cstheme="minorHAnsi"/>
              </w:rPr>
              <w:t>21/11/2024</w:t>
            </w:r>
          </w:p>
        </w:tc>
        <w:tc>
          <w:tcPr>
            <w:tcW w:w="1588" w:type="dxa"/>
            <w:vAlign w:val="center"/>
          </w:tcPr>
          <w:p w14:paraId="054E5B61" w14:textId="77777777" w:rsidR="005F51AE" w:rsidRPr="001C55C4" w:rsidRDefault="005F51AE" w:rsidP="005F51AE">
            <w:pPr>
              <w:jc w:val="center"/>
              <w:rPr>
                <w:rFonts w:asciiTheme="minorHAnsi" w:hAnsiTheme="minorHAnsi" w:cstheme="minorHAnsi"/>
              </w:rPr>
            </w:pPr>
            <w:r w:rsidRPr="001C55C4">
              <w:rPr>
                <w:rFonts w:asciiTheme="minorHAnsi" w:hAnsiTheme="minorHAnsi" w:cstheme="minorHAnsi"/>
              </w:rPr>
              <w:t>Hasta:</w:t>
            </w:r>
          </w:p>
          <w:p w14:paraId="2A145B9A" w14:textId="7FD4EC8C" w:rsidR="005F51AE" w:rsidRPr="001C55C4" w:rsidRDefault="00C025CC" w:rsidP="005F51AE">
            <w:pPr>
              <w:jc w:val="center"/>
              <w:rPr>
                <w:rFonts w:asciiTheme="minorHAnsi" w:hAnsiTheme="minorHAnsi" w:cstheme="minorHAnsi"/>
              </w:rPr>
            </w:pPr>
            <w:r>
              <w:rPr>
                <w:rFonts w:asciiTheme="minorHAnsi" w:hAnsiTheme="minorHAnsi" w:cstheme="minorHAnsi"/>
              </w:rPr>
              <w:t>11:00</w:t>
            </w:r>
          </w:p>
        </w:tc>
        <w:tc>
          <w:tcPr>
            <w:tcW w:w="3822" w:type="dxa"/>
            <w:vAlign w:val="center"/>
          </w:tcPr>
          <w:p w14:paraId="00C6D186" w14:textId="77777777" w:rsidR="00C025CC" w:rsidRPr="005E7CE9" w:rsidRDefault="00C025CC" w:rsidP="00C025CC">
            <w:pPr>
              <w:jc w:val="both"/>
              <w:rPr>
                <w:rStyle w:val="Hipervnculo"/>
                <w:rFonts w:asciiTheme="minorHAnsi" w:hAnsiTheme="minorHAnsi" w:cstheme="minorHAnsi"/>
                <w:color w:val="auto"/>
              </w:rPr>
            </w:pPr>
            <w:r w:rsidRPr="005E7CE9">
              <w:rPr>
                <w:rStyle w:val="Hipervnculo"/>
                <w:rFonts w:asciiTheme="minorHAnsi" w:hAnsiTheme="minorHAnsi" w:cstheme="minorHAnsi"/>
                <w:color w:val="auto"/>
              </w:rPr>
              <w:t xml:space="preserve">Vía Zoom, en la siguiente dirección:  </w:t>
            </w:r>
          </w:p>
          <w:p w14:paraId="6660BD65" w14:textId="77777777" w:rsidR="00C025CC" w:rsidRPr="005E7CE9" w:rsidRDefault="00C025CC" w:rsidP="00C025CC">
            <w:pPr>
              <w:jc w:val="both"/>
              <w:rPr>
                <w:rStyle w:val="Hipervnculo"/>
                <w:rFonts w:asciiTheme="minorHAnsi" w:hAnsiTheme="minorHAnsi" w:cstheme="minorHAnsi"/>
                <w:color w:val="auto"/>
              </w:rPr>
            </w:pPr>
          </w:p>
          <w:p w14:paraId="284EC2FB" w14:textId="77777777" w:rsidR="00C025CC" w:rsidRPr="005E7CE9" w:rsidRDefault="00C025CC" w:rsidP="00C025CC">
            <w:pPr>
              <w:jc w:val="both"/>
              <w:rPr>
                <w:rStyle w:val="Hipervnculo"/>
                <w:rFonts w:asciiTheme="minorHAnsi" w:hAnsiTheme="minorHAnsi" w:cstheme="minorHAnsi"/>
                <w:color w:val="auto"/>
              </w:rPr>
            </w:pPr>
            <w:r w:rsidRPr="005E7CE9">
              <w:rPr>
                <w:rStyle w:val="Hipervnculo"/>
                <w:rFonts w:asciiTheme="minorHAnsi" w:hAnsiTheme="minorHAnsi" w:cstheme="minorHAnsi"/>
                <w:color w:val="auto"/>
              </w:rPr>
              <w:t>ID de reunión: 895 4712 5968</w:t>
            </w:r>
          </w:p>
          <w:p w14:paraId="709ADCB7" w14:textId="77777777" w:rsidR="00C025CC" w:rsidRPr="005E7CE9" w:rsidRDefault="00C025CC" w:rsidP="00C025CC">
            <w:pPr>
              <w:jc w:val="both"/>
              <w:rPr>
                <w:rStyle w:val="Hipervnculo"/>
                <w:rFonts w:asciiTheme="minorHAnsi" w:hAnsiTheme="minorHAnsi" w:cstheme="minorHAnsi"/>
                <w:color w:val="auto"/>
              </w:rPr>
            </w:pPr>
            <w:r w:rsidRPr="005E7CE9">
              <w:rPr>
                <w:rStyle w:val="Hipervnculo"/>
                <w:rFonts w:asciiTheme="minorHAnsi" w:hAnsiTheme="minorHAnsi" w:cstheme="minorHAnsi"/>
                <w:color w:val="auto"/>
              </w:rPr>
              <w:t>Código de acceso: 689096</w:t>
            </w:r>
          </w:p>
          <w:p w14:paraId="1BD1D997" w14:textId="001247E7" w:rsidR="005F51AE" w:rsidRPr="001C55C4" w:rsidRDefault="00C025CC" w:rsidP="00C025CC">
            <w:pPr>
              <w:jc w:val="both"/>
              <w:rPr>
                <w:rFonts w:asciiTheme="minorHAnsi" w:hAnsiTheme="minorHAnsi" w:cstheme="minorHAnsi"/>
                <w:highlight w:val="yellow"/>
                <w:lang w:val="es-BO"/>
              </w:rPr>
            </w:pPr>
            <w:r w:rsidRPr="005E7CE9">
              <w:rPr>
                <w:rStyle w:val="Hipervnculo"/>
                <w:rFonts w:asciiTheme="minorHAnsi" w:hAnsiTheme="minorHAnsi" w:cstheme="minorHAnsi"/>
                <w:color w:val="auto"/>
              </w:rPr>
              <w:t xml:space="preserve">Enlace: </w:t>
            </w:r>
            <w:hyperlink r:id="rId12" w:history="1">
              <w:r w:rsidRPr="001753CE">
                <w:rPr>
                  <w:rStyle w:val="Hipervnculo"/>
                  <w:rFonts w:asciiTheme="minorHAnsi" w:hAnsiTheme="minorHAnsi" w:cstheme="minorHAnsi"/>
                </w:rPr>
                <w:t>https://us02web.zoom.us/j/89547125968?pwd=NStuQWVZbUc4bEQyczNLRWFUUjYrdz09</w:t>
              </w:r>
            </w:hyperlink>
          </w:p>
        </w:tc>
      </w:tr>
      <w:tr w:rsidR="005F51AE" w:rsidRPr="00552079" w14:paraId="48074110" w14:textId="77777777" w:rsidTr="00227CD2">
        <w:trPr>
          <w:trHeight w:val="661"/>
        </w:trPr>
        <w:tc>
          <w:tcPr>
            <w:tcW w:w="412" w:type="dxa"/>
            <w:vAlign w:val="center"/>
          </w:tcPr>
          <w:p w14:paraId="6473101D" w14:textId="77777777" w:rsidR="005F51AE" w:rsidRPr="008359CF" w:rsidRDefault="005F51AE" w:rsidP="005F51AE">
            <w:pPr>
              <w:jc w:val="center"/>
              <w:rPr>
                <w:rFonts w:asciiTheme="minorHAnsi" w:hAnsiTheme="minorHAnsi" w:cstheme="minorHAnsi"/>
              </w:rPr>
            </w:pPr>
            <w:r w:rsidRPr="008359CF">
              <w:rPr>
                <w:rFonts w:asciiTheme="minorHAnsi" w:hAnsiTheme="minorHAnsi" w:cstheme="minorHAnsi"/>
              </w:rPr>
              <w:t>7</w:t>
            </w:r>
          </w:p>
        </w:tc>
        <w:tc>
          <w:tcPr>
            <w:tcW w:w="2277" w:type="dxa"/>
            <w:vAlign w:val="center"/>
          </w:tcPr>
          <w:p w14:paraId="2D3E17A8" w14:textId="75763C21" w:rsidR="005F51AE" w:rsidRPr="000F2477" w:rsidRDefault="005F51AE" w:rsidP="005F51AE">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220A69DD" w:rsidR="005F51AE" w:rsidRPr="001C55C4" w:rsidRDefault="00C025CC" w:rsidP="005F51AE">
            <w:pPr>
              <w:jc w:val="center"/>
              <w:rPr>
                <w:rFonts w:asciiTheme="minorHAnsi" w:hAnsiTheme="minorHAnsi" w:cstheme="minorHAnsi"/>
              </w:rPr>
            </w:pPr>
            <w:r>
              <w:rPr>
                <w:rFonts w:asciiTheme="minorHAnsi" w:hAnsiTheme="minorHAnsi" w:cstheme="minorHAnsi"/>
              </w:rPr>
              <w:t>10/12/2024</w:t>
            </w:r>
          </w:p>
        </w:tc>
        <w:tc>
          <w:tcPr>
            <w:tcW w:w="3822" w:type="dxa"/>
            <w:vAlign w:val="center"/>
          </w:tcPr>
          <w:p w14:paraId="1F02C333" w14:textId="145395CC" w:rsidR="005F51AE" w:rsidRPr="001C55C4" w:rsidRDefault="004B1748" w:rsidP="004B1748">
            <w:pPr>
              <w:jc w:val="center"/>
              <w:rPr>
                <w:rFonts w:asciiTheme="minorHAnsi" w:hAnsiTheme="minorHAnsi" w:cstheme="minorHAnsi"/>
                <w:highlight w:val="yellow"/>
                <w:lang w:val="es-BO"/>
              </w:rPr>
            </w:pPr>
            <w:r w:rsidRPr="004B1748">
              <w:rPr>
                <w:rFonts w:asciiTheme="minorHAnsi" w:hAnsiTheme="minorHAnsi" w:cstheme="minorHAnsi"/>
                <w:lang w:val="es-BO"/>
              </w:rPr>
              <w:t xml:space="preserve">Notificación a los </w:t>
            </w:r>
            <w:r>
              <w:rPr>
                <w:rFonts w:asciiTheme="minorHAnsi" w:hAnsiTheme="minorHAnsi" w:cstheme="minorHAnsi"/>
                <w:lang w:val="es-BO"/>
              </w:rPr>
              <w:t>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45C1BCC5" w:rsidR="001514BD" w:rsidRPr="00A81DCD" w:rsidRDefault="005F51AE"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sidR="00C025CC">
              <w:rPr>
                <w:rFonts w:asciiTheme="minorHAnsi" w:hAnsiTheme="minorHAnsi" w:cs="Arial"/>
              </w:rPr>
              <w:t>32</w:t>
            </w:r>
            <w:r w:rsidRPr="00A81DCD">
              <w:rPr>
                <w:rFonts w:asciiTheme="minorHAnsi" w:hAnsiTheme="minorHAnsi" w:cs="Arial"/>
              </w:rPr>
              <w:t>/202</w:t>
            </w:r>
            <w:r w:rsidR="00C025CC">
              <w:rPr>
                <w:rFonts w:asciiTheme="minorHAnsi" w:hAnsiTheme="minorHAnsi" w:cs="Arial"/>
              </w:rPr>
              <w:t>4</w:t>
            </w:r>
            <w:r w:rsidRPr="00A81DCD">
              <w:rPr>
                <w:rFonts w:asciiTheme="minorHAnsi" w:hAnsiTheme="minorHAnsi" w:cs="Arial"/>
              </w:rPr>
              <w:t xml:space="preserve"> del </w:t>
            </w:r>
            <w:r w:rsidR="001E724F">
              <w:rPr>
                <w:rFonts w:asciiTheme="minorHAnsi" w:hAnsiTheme="minorHAnsi" w:cs="Arial"/>
              </w:rPr>
              <w:t>28 de junio de 2024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195EF9">
            <w:pPr>
              <w:pStyle w:val="Sinespaciado"/>
              <w:numPr>
                <w:ilvl w:val="0"/>
                <w:numId w:val="3"/>
              </w:numPr>
              <w:ind w:left="743"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195EF9">
            <w:pPr>
              <w:pStyle w:val="Sinespaciado"/>
              <w:numPr>
                <w:ilvl w:val="0"/>
                <w:numId w:val="3"/>
              </w:numPr>
              <w:ind w:left="743"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195EF9">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195EF9">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195EF9">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195EF9">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195EF9">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195EF9">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195EF9">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195EF9">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195EF9">
            <w:pPr>
              <w:pStyle w:val="Sinespaciado"/>
              <w:rPr>
                <w:rFonts w:asciiTheme="minorHAnsi" w:hAnsiTheme="minorHAnsi" w:cs="Arial"/>
              </w:rPr>
            </w:pPr>
          </w:p>
          <w:p w14:paraId="2DF7847F" w14:textId="77CF7223" w:rsidR="00081572" w:rsidRPr="00CC6980" w:rsidRDefault="00081572" w:rsidP="00195EF9">
            <w:pPr>
              <w:pStyle w:val="Prrafodelista"/>
              <w:numPr>
                <w:ilvl w:val="1"/>
                <w:numId w:val="25"/>
              </w:numPr>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195EF9">
            <w:pPr>
              <w:pStyle w:val="Sinespaciado"/>
              <w:numPr>
                <w:ilvl w:val="1"/>
                <w:numId w:val="25"/>
              </w:numPr>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401143BC" w:rsidR="005F30ED" w:rsidRPr="009A041A" w:rsidRDefault="00081572" w:rsidP="00195EF9">
            <w:pPr>
              <w:pStyle w:val="Sinespaciado"/>
              <w:numPr>
                <w:ilvl w:val="1"/>
                <w:numId w:val="25"/>
              </w:numPr>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1B800625" w14:textId="05AFA1C6" w:rsidR="00733372" w:rsidRPr="003D6468" w:rsidRDefault="00733372" w:rsidP="003D6468">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6EE2C552" w14:textId="32085B23" w:rsidR="001E724F" w:rsidRPr="00BA6C00" w:rsidRDefault="001E724F" w:rsidP="001E724F">
            <w:pPr>
              <w:pStyle w:val="Prrafodelista"/>
              <w:rPr>
                <w:rFonts w:asciiTheme="minorHAnsi" w:hAnsiTheme="minorHAnsi" w:cstheme="minorHAnsi"/>
              </w:rPr>
            </w:pPr>
            <w:r w:rsidRPr="00BA6C00">
              <w:rPr>
                <w:rFonts w:asciiTheme="minorHAnsi" w:hAnsiTheme="minorHAnsi" w:cstheme="minorHAnsi"/>
              </w:rPr>
              <w:t xml:space="preserve">Lic. </w:t>
            </w:r>
            <w:proofErr w:type="spellStart"/>
            <w:r w:rsidRPr="00BA6C00">
              <w:rPr>
                <w:rFonts w:asciiTheme="minorHAnsi" w:hAnsiTheme="minorHAnsi" w:cstheme="minorHAnsi"/>
              </w:rPr>
              <w:t>Alvaro</w:t>
            </w:r>
            <w:proofErr w:type="spellEnd"/>
            <w:r w:rsidRPr="00BA6C00">
              <w:rPr>
                <w:rFonts w:asciiTheme="minorHAnsi" w:hAnsiTheme="minorHAnsi" w:cstheme="minorHAnsi"/>
              </w:rPr>
              <w:t xml:space="preserve"> </w:t>
            </w:r>
            <w:proofErr w:type="spellStart"/>
            <w:r w:rsidRPr="00BA6C00">
              <w:rPr>
                <w:rFonts w:asciiTheme="minorHAnsi" w:hAnsiTheme="minorHAnsi" w:cstheme="minorHAnsi"/>
              </w:rPr>
              <w:t>Chirveches</w:t>
            </w:r>
            <w:proofErr w:type="spellEnd"/>
            <w:r w:rsidRPr="00BA6C00">
              <w:rPr>
                <w:rFonts w:asciiTheme="minorHAnsi" w:hAnsiTheme="minorHAnsi" w:cstheme="minorHAnsi"/>
              </w:rPr>
              <w:t xml:space="preserve"> P.               Gerente Administrativo Financiero</w:t>
            </w:r>
          </w:p>
          <w:p w14:paraId="0CB8D021" w14:textId="65CEC3B4" w:rsidR="001E724F" w:rsidRPr="00782DD7" w:rsidRDefault="001E724F" w:rsidP="001E724F">
            <w:pPr>
              <w:pStyle w:val="Prrafodelista"/>
              <w:spacing w:after="120"/>
              <w:rPr>
                <w:rFonts w:asciiTheme="minorHAnsi" w:hAnsiTheme="minorHAnsi" w:cstheme="minorHAnsi"/>
              </w:rPr>
            </w:pPr>
            <w:r>
              <w:rPr>
                <w:rFonts w:asciiTheme="minorHAnsi" w:hAnsiTheme="minorHAnsi" w:cstheme="minorHAnsi"/>
              </w:rPr>
              <w:t xml:space="preserve">Dr. </w:t>
            </w:r>
            <w:proofErr w:type="spellStart"/>
            <w:r>
              <w:rPr>
                <w:rFonts w:asciiTheme="minorHAnsi" w:hAnsiTheme="minorHAnsi" w:cstheme="minorHAnsi"/>
              </w:rPr>
              <w:t>Olker</w:t>
            </w:r>
            <w:proofErr w:type="spellEnd"/>
            <w:r>
              <w:rPr>
                <w:rFonts w:asciiTheme="minorHAnsi" w:hAnsiTheme="minorHAnsi" w:cstheme="minorHAnsi"/>
              </w:rPr>
              <w:t xml:space="preserve"> Calla</w:t>
            </w:r>
            <w:r w:rsidRPr="00BA6C00">
              <w:rPr>
                <w:rFonts w:asciiTheme="minorHAnsi" w:hAnsiTheme="minorHAnsi" w:cstheme="minorHAnsi"/>
              </w:rPr>
              <w:t xml:space="preserve">       </w:t>
            </w:r>
            <w:r>
              <w:rPr>
                <w:rFonts w:asciiTheme="minorHAnsi" w:hAnsiTheme="minorHAnsi" w:cstheme="minorHAnsi"/>
              </w:rPr>
              <w:t xml:space="preserve">                       </w:t>
            </w:r>
            <w:r w:rsidRPr="00BA6C00">
              <w:rPr>
                <w:rFonts w:asciiTheme="minorHAnsi" w:hAnsiTheme="minorHAnsi" w:cstheme="minorHAnsi"/>
              </w:rPr>
              <w:t xml:space="preserve">   </w:t>
            </w:r>
            <w:proofErr w:type="gramStart"/>
            <w:r>
              <w:rPr>
                <w:rFonts w:asciiTheme="minorHAnsi" w:hAnsiTheme="minorHAnsi" w:cstheme="minorHAnsi"/>
              </w:rPr>
              <w:t>Jefe</w:t>
            </w:r>
            <w:proofErr w:type="gramEnd"/>
            <w:r>
              <w:rPr>
                <w:rFonts w:asciiTheme="minorHAnsi" w:hAnsiTheme="minorHAnsi" w:cstheme="minorHAnsi"/>
              </w:rPr>
              <w:t xml:space="preserve"> de Calidad y Servicios de Salud</w:t>
            </w:r>
          </w:p>
          <w:p w14:paraId="1AF88156" w14:textId="77777777" w:rsidR="009A041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p>
          <w:p w14:paraId="2BC10A8F" w14:textId="36A29A2C" w:rsidR="00733372" w:rsidRPr="00B726FA" w:rsidRDefault="00733372" w:rsidP="00195EF9">
            <w:pPr>
              <w:pStyle w:val="Prrafodelista"/>
              <w:ind w:left="284"/>
              <w:rPr>
                <w:rFonts w:asciiTheme="minorHAnsi" w:hAnsiTheme="minorHAnsi" w:cs="Arial"/>
              </w:rPr>
            </w:pPr>
            <w:r w:rsidRPr="00B726FA">
              <w:rPr>
                <w:rFonts w:asciiTheme="minorHAnsi" w:hAnsiTheme="minorHAnsi" w:cs="Arial"/>
              </w:rPr>
              <w:tab/>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3EC3C189" w14:textId="77777777" w:rsidR="001E724F" w:rsidRPr="00782DD7" w:rsidRDefault="001E724F" w:rsidP="001E724F">
            <w:pPr>
              <w:pStyle w:val="Prrafodelista"/>
              <w:rPr>
                <w:rFonts w:asciiTheme="minorHAnsi" w:hAnsiTheme="minorHAnsi" w:cstheme="minorHAnsi"/>
              </w:rPr>
            </w:pPr>
            <w:r w:rsidRPr="00782DD7">
              <w:rPr>
                <w:rFonts w:asciiTheme="minorHAnsi" w:hAnsiTheme="minorHAnsi" w:cstheme="minorHAnsi"/>
              </w:rPr>
              <w:t xml:space="preserve">Lic. Carlos Quiroga                </w:t>
            </w:r>
            <w:r w:rsidRPr="00782DD7">
              <w:rPr>
                <w:rFonts w:asciiTheme="minorHAnsi" w:hAnsiTheme="minorHAnsi" w:cstheme="minorHAnsi"/>
              </w:rPr>
              <w:tab/>
              <w:t xml:space="preserve">Gerente General </w:t>
            </w:r>
          </w:p>
          <w:p w14:paraId="76E488CC" w14:textId="77777777" w:rsidR="001E724F" w:rsidRPr="00782DD7" w:rsidRDefault="001E724F" w:rsidP="001E724F">
            <w:pPr>
              <w:pStyle w:val="Prrafodelista"/>
              <w:rPr>
                <w:rFonts w:asciiTheme="minorHAnsi" w:hAnsiTheme="minorHAnsi" w:cstheme="minorHAnsi"/>
              </w:rPr>
            </w:pPr>
            <w:r w:rsidRPr="00782DD7">
              <w:rPr>
                <w:rFonts w:asciiTheme="minorHAnsi" w:hAnsiTheme="minorHAnsi" w:cstheme="minorHAnsi"/>
              </w:rPr>
              <w:t xml:space="preserve">Lic. </w:t>
            </w:r>
            <w:proofErr w:type="spellStart"/>
            <w:r w:rsidRPr="00782DD7">
              <w:rPr>
                <w:rFonts w:asciiTheme="minorHAnsi" w:hAnsiTheme="minorHAnsi" w:cstheme="minorHAnsi"/>
              </w:rPr>
              <w:t>Alvaro</w:t>
            </w:r>
            <w:proofErr w:type="spellEnd"/>
            <w:r w:rsidRPr="00782DD7">
              <w:rPr>
                <w:rFonts w:asciiTheme="minorHAnsi" w:hAnsiTheme="minorHAnsi" w:cstheme="minorHAnsi"/>
              </w:rPr>
              <w:t xml:space="preserve"> </w:t>
            </w:r>
            <w:proofErr w:type="spellStart"/>
            <w:r w:rsidRPr="00782DD7">
              <w:rPr>
                <w:rFonts w:asciiTheme="minorHAnsi" w:hAnsiTheme="minorHAnsi" w:cstheme="minorHAnsi"/>
              </w:rPr>
              <w:t>Chirveches</w:t>
            </w:r>
            <w:proofErr w:type="spellEnd"/>
            <w:r w:rsidRPr="00782DD7">
              <w:rPr>
                <w:rFonts w:asciiTheme="minorHAnsi" w:hAnsiTheme="minorHAnsi" w:cstheme="minorHAnsi"/>
              </w:rPr>
              <w:t xml:space="preserve">         </w:t>
            </w:r>
            <w:r w:rsidRPr="00782DD7">
              <w:rPr>
                <w:rFonts w:asciiTheme="minorHAnsi" w:hAnsiTheme="minorHAnsi" w:cstheme="minorHAnsi"/>
              </w:rPr>
              <w:tab/>
              <w:t xml:space="preserve">Gerente Administrativo Financiero </w:t>
            </w:r>
          </w:p>
          <w:p w14:paraId="780C9025" w14:textId="0E3817F5" w:rsidR="00733372" w:rsidRPr="001E724F" w:rsidRDefault="001E724F" w:rsidP="001E724F">
            <w:pPr>
              <w:pStyle w:val="Prrafodelista"/>
              <w:spacing w:after="120"/>
              <w:rPr>
                <w:rFonts w:asciiTheme="minorHAnsi" w:hAnsiTheme="minorHAnsi" w:cstheme="minorHAnsi"/>
              </w:rPr>
            </w:pPr>
            <w:r>
              <w:rPr>
                <w:rFonts w:asciiTheme="minorHAnsi" w:hAnsiTheme="minorHAnsi" w:cstheme="minorHAnsi"/>
              </w:rPr>
              <w:t xml:space="preserve">Dr. </w:t>
            </w:r>
            <w:proofErr w:type="spellStart"/>
            <w:r>
              <w:rPr>
                <w:rFonts w:asciiTheme="minorHAnsi" w:hAnsiTheme="minorHAnsi" w:cstheme="minorHAnsi"/>
              </w:rPr>
              <w:t>Olker</w:t>
            </w:r>
            <w:proofErr w:type="spellEnd"/>
            <w:r>
              <w:rPr>
                <w:rFonts w:asciiTheme="minorHAnsi" w:hAnsiTheme="minorHAnsi" w:cstheme="minorHAnsi"/>
              </w:rPr>
              <w:t xml:space="preserve"> Calla</w:t>
            </w:r>
            <w:r w:rsidRPr="00BA6C00">
              <w:rPr>
                <w:rFonts w:asciiTheme="minorHAnsi" w:hAnsiTheme="minorHAnsi" w:cstheme="minorHAnsi"/>
              </w:rPr>
              <w:t xml:space="preserve">       </w:t>
            </w:r>
            <w:r>
              <w:rPr>
                <w:rFonts w:asciiTheme="minorHAnsi" w:hAnsiTheme="minorHAnsi" w:cstheme="minorHAnsi"/>
              </w:rPr>
              <w:t xml:space="preserve">                           </w:t>
            </w:r>
            <w:r w:rsidRPr="00BA6C00">
              <w:rPr>
                <w:rFonts w:asciiTheme="minorHAnsi" w:hAnsiTheme="minorHAnsi" w:cstheme="minorHAnsi"/>
              </w:rPr>
              <w:t xml:space="preserve">   </w:t>
            </w:r>
            <w:proofErr w:type="gramStart"/>
            <w:r>
              <w:rPr>
                <w:rFonts w:asciiTheme="minorHAnsi" w:hAnsiTheme="minorHAnsi" w:cstheme="minorHAnsi"/>
              </w:rPr>
              <w:t>Jefe</w:t>
            </w:r>
            <w:proofErr w:type="gramEnd"/>
            <w:r>
              <w:rPr>
                <w:rFonts w:asciiTheme="minorHAnsi" w:hAnsiTheme="minorHAnsi" w:cstheme="minorHAnsi"/>
              </w:rPr>
              <w:t xml:space="preserve"> de Calidad y Servicios de Salud</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1E724F">
        <w:trPr>
          <w:trHeight w:val="593"/>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lastRenderedPageBreak/>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1E724F">
        <w:trPr>
          <w:trHeight w:val="1126"/>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1B20AABD" w:rsidR="00A755EB" w:rsidRPr="00A81DCD" w:rsidRDefault="00A755EB" w:rsidP="001E724F">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195EF9">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560E594" w14:textId="23C72F6C" w:rsidR="00A755EB" w:rsidRDefault="00A755EB" w:rsidP="00195EF9">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1545FA5" w14:textId="6DD79EEE" w:rsidR="00A755EB" w:rsidRPr="00A81DCD" w:rsidRDefault="00A755EB" w:rsidP="00195EF9">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195EF9">
            <w:pPr>
              <w:pStyle w:val="Sinespaciado"/>
              <w:numPr>
                <w:ilvl w:val="0"/>
                <w:numId w:val="12"/>
              </w:numPr>
              <w:ind w:left="641" w:hanging="357"/>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195EF9">
            <w:pPr>
              <w:pStyle w:val="Sinespaciado"/>
              <w:numPr>
                <w:ilvl w:val="0"/>
                <w:numId w:val="12"/>
              </w:numPr>
              <w:ind w:left="641" w:hanging="357"/>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195EF9">
            <w:pPr>
              <w:pStyle w:val="Sinespaciado"/>
              <w:numPr>
                <w:ilvl w:val="0"/>
                <w:numId w:val="12"/>
              </w:numPr>
              <w:ind w:left="641" w:hanging="357"/>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73E9BD9C" w14:textId="77777777" w:rsidR="00195EF9" w:rsidRDefault="00195EF9" w:rsidP="00745BEA">
            <w:pPr>
              <w:jc w:val="both"/>
              <w:rPr>
                <w:rFonts w:asciiTheme="minorHAnsi" w:hAnsiTheme="minorHAnsi" w:cs="Arial"/>
              </w:rPr>
            </w:pPr>
          </w:p>
          <w:p w14:paraId="62F860ED" w14:textId="52F09DFC"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7449AA57" w14:textId="4F14F254" w:rsidR="00A755EB" w:rsidRPr="008A7106" w:rsidRDefault="00A755EB" w:rsidP="008A7106">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195EF9">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B5CDAB6" w14:textId="77777777" w:rsidR="00A755EB" w:rsidRPr="00A81DCD" w:rsidRDefault="00A755EB" w:rsidP="00195EF9">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5F51AE" w:rsidRPr="00A81DCD" w14:paraId="48F966D2" w14:textId="77777777" w:rsidTr="005F51AE">
        <w:trPr>
          <w:trHeight w:val="990"/>
        </w:trPr>
        <w:tc>
          <w:tcPr>
            <w:tcW w:w="2972" w:type="dxa"/>
          </w:tcPr>
          <w:p w14:paraId="2813F679" w14:textId="28FC72F6" w:rsidR="005F51AE" w:rsidRPr="00A81DCD" w:rsidRDefault="005F51AE" w:rsidP="005F51AE">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13. RESPONSABILIDAD</w:t>
            </w:r>
          </w:p>
        </w:tc>
        <w:tc>
          <w:tcPr>
            <w:tcW w:w="6946" w:type="dxa"/>
          </w:tcPr>
          <w:p w14:paraId="20E33F20" w14:textId="77D3173D" w:rsidR="005F51AE" w:rsidRPr="00A81DCD" w:rsidRDefault="005F51AE" w:rsidP="005F51AE">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5F51AE" w:rsidRPr="00A81DCD" w14:paraId="2F2FCC00" w14:textId="77777777" w:rsidTr="005F51AE">
        <w:trPr>
          <w:trHeight w:val="1132"/>
        </w:trPr>
        <w:tc>
          <w:tcPr>
            <w:tcW w:w="2972" w:type="dxa"/>
          </w:tcPr>
          <w:p w14:paraId="6D68A99F" w14:textId="782F8820" w:rsidR="005F51AE" w:rsidRPr="00A81DCD" w:rsidRDefault="005F51AE" w:rsidP="005F51AE">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63402747" w14:textId="52863553" w:rsidR="005F51AE" w:rsidRPr="00A81DCD" w:rsidRDefault="005F51AE" w:rsidP="005F51AE">
            <w:pPr>
              <w:pStyle w:val="Sinespaciado"/>
              <w:jc w:val="both"/>
              <w:rPr>
                <w:rFonts w:asciiTheme="minorHAnsi" w:hAnsiTheme="minorHAnsi" w:cs="Arial"/>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1"/>
          </w:p>
        </w:tc>
      </w:tr>
    </w:tbl>
    <w:p w14:paraId="2E72676C" w14:textId="77777777" w:rsidR="005C734B" w:rsidRPr="00A81DCD" w:rsidRDefault="005C734B">
      <w:pPr>
        <w:rPr>
          <w:rFonts w:asciiTheme="minorHAnsi" w:hAnsiTheme="minorHAnsi"/>
        </w:rPr>
      </w:pPr>
    </w:p>
    <w:p w14:paraId="75F67917" w14:textId="3BA17FFE" w:rsidR="00195EF9" w:rsidRDefault="00195EF9">
      <w:pPr>
        <w:spacing w:after="160" w:line="259" w:lineRule="auto"/>
        <w:rPr>
          <w:rFonts w:asciiTheme="minorHAnsi" w:hAnsiTheme="minorHAnsi"/>
        </w:rPr>
      </w:pPr>
      <w:r>
        <w:rPr>
          <w:rFonts w:asciiTheme="minorHAnsi" w:hAnsiTheme="minorHAnsi"/>
        </w:rPr>
        <w:br w:type="page"/>
      </w:r>
    </w:p>
    <w:p w14:paraId="3DB7F7AF" w14:textId="77777777" w:rsidR="00CD52FE" w:rsidRPr="00A81DCD" w:rsidRDefault="00CD52FE">
      <w:pPr>
        <w:rPr>
          <w:rFonts w:asciiTheme="minorHAnsi" w:hAnsiTheme="minorHAnsi"/>
        </w:rPr>
      </w:pPr>
    </w:p>
    <w:tbl>
      <w:tblPr>
        <w:tblStyle w:val="Tablaconcuadrcula"/>
        <w:tblW w:w="10206" w:type="dxa"/>
        <w:tblInd w:w="-5" w:type="dxa"/>
        <w:tblLook w:val="04A0" w:firstRow="1" w:lastRow="0" w:firstColumn="1" w:lastColumn="0" w:noHBand="0" w:noVBand="1"/>
      </w:tblPr>
      <w:tblGrid>
        <w:gridCol w:w="2410"/>
        <w:gridCol w:w="562"/>
        <w:gridCol w:w="6946"/>
        <w:gridCol w:w="288"/>
      </w:tblGrid>
      <w:tr w:rsidR="009C528A" w:rsidRPr="00A81DCD" w14:paraId="1B51356E" w14:textId="77777777" w:rsidTr="00195EF9">
        <w:trPr>
          <w:gridAfter w:val="1"/>
          <w:wAfter w:w="283" w:type="dxa"/>
          <w:trHeight w:val="469"/>
        </w:trPr>
        <w:tc>
          <w:tcPr>
            <w:tcW w:w="9918" w:type="dxa"/>
            <w:gridSpan w:val="3"/>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195EF9">
        <w:trPr>
          <w:gridAfter w:val="1"/>
          <w:wAfter w:w="283" w:type="dxa"/>
        </w:trPr>
        <w:tc>
          <w:tcPr>
            <w:tcW w:w="2972" w:type="dxa"/>
            <w:gridSpan w:val="2"/>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367C1D99" w14:textId="77777777" w:rsidR="005F51AE" w:rsidRPr="00A81DCD" w:rsidRDefault="005F51AE" w:rsidP="005F51AE">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52885165" w14:textId="77777777" w:rsidR="005F51AE" w:rsidRDefault="005F51AE" w:rsidP="005F51AE">
            <w:pPr>
              <w:jc w:val="both"/>
              <w:rPr>
                <w:rFonts w:asciiTheme="minorHAnsi" w:hAnsiTheme="minorHAnsi" w:cstheme="minorHAnsi"/>
              </w:rPr>
            </w:pPr>
          </w:p>
          <w:p w14:paraId="52A76F39" w14:textId="77777777" w:rsidR="005F51AE" w:rsidRPr="00A81DCD" w:rsidRDefault="005F51AE" w:rsidP="005F51AE">
            <w:pPr>
              <w:spacing w:after="200" w:line="276" w:lineRule="auto"/>
              <w:rPr>
                <w:rFonts w:asciiTheme="minorHAnsi" w:hAnsiTheme="minorHAnsi" w:cs="Arial"/>
                <w:b/>
              </w:rPr>
            </w:pPr>
            <w:r w:rsidRPr="00A81DCD">
              <w:rPr>
                <w:rFonts w:asciiTheme="minorHAnsi" w:hAnsiTheme="minorHAnsi" w:cs="Arial"/>
                <w:b/>
              </w:rPr>
              <w:t>DOCUMENTOS ADMINISTRATIVOS</w:t>
            </w:r>
          </w:p>
          <w:p w14:paraId="7C62CE3F" w14:textId="77777777" w:rsidR="005F51AE" w:rsidRPr="005B30DE" w:rsidRDefault="005F51AE" w:rsidP="00195EF9">
            <w:pPr>
              <w:pStyle w:val="Sinespaciado"/>
              <w:numPr>
                <w:ilvl w:val="0"/>
                <w:numId w:val="14"/>
              </w:numPr>
              <w:tabs>
                <w:tab w:val="left" w:pos="993"/>
              </w:tabs>
              <w:suppressAutoHyphens/>
              <w:ind w:left="714" w:hanging="357"/>
              <w:jc w:val="both"/>
              <w:rPr>
                <w:rFonts w:asciiTheme="minorHAnsi" w:hAnsiTheme="minorHAnsi" w:cs="Arial"/>
              </w:rPr>
            </w:pPr>
            <w:r>
              <w:rPr>
                <w:rFonts w:asciiTheme="minorHAnsi" w:hAnsiTheme="minorHAnsi" w:cs="Arial"/>
              </w:rPr>
              <w:t xml:space="preserve">Carta de presentación y declaración jurada firmada por el representante legal del proponente, de acuerdo al </w:t>
            </w:r>
            <w:r>
              <w:rPr>
                <w:rFonts w:asciiTheme="minorHAnsi" w:hAnsiTheme="minorHAnsi" w:cs="Arial"/>
                <w:b/>
                <w:bCs/>
              </w:rPr>
              <w:t>Formulario N°1</w:t>
            </w:r>
            <w:r>
              <w:rPr>
                <w:rFonts w:asciiTheme="minorHAnsi" w:hAnsiTheme="minorHAnsi" w:cs="Arial"/>
              </w:rPr>
              <w:t>, en</w:t>
            </w:r>
            <w:r>
              <w:rPr>
                <w:rFonts w:asciiTheme="minorHAnsi" w:hAnsiTheme="minorHAnsi" w:cs="Arial"/>
                <w:b/>
              </w:rPr>
              <w:t xml:space="preserve"> original</w:t>
            </w:r>
            <w:r>
              <w:rPr>
                <w:rFonts w:asciiTheme="minorHAnsi" w:hAnsiTheme="minorHAnsi" w:cs="Arial"/>
              </w:rPr>
              <w:t>.</w:t>
            </w:r>
          </w:p>
          <w:p w14:paraId="758F4058" w14:textId="77777777" w:rsidR="005F51AE" w:rsidRPr="005B30DE" w:rsidRDefault="005F51AE" w:rsidP="00195EF9">
            <w:pPr>
              <w:pStyle w:val="Sinespaciado"/>
              <w:numPr>
                <w:ilvl w:val="0"/>
                <w:numId w:val="14"/>
              </w:numPr>
              <w:tabs>
                <w:tab w:val="left" w:pos="993"/>
              </w:tabs>
              <w:suppressAutoHyphens/>
              <w:ind w:left="714" w:hanging="357"/>
              <w:jc w:val="both"/>
              <w:rPr>
                <w:rFonts w:asciiTheme="minorHAnsi" w:hAnsiTheme="minorHAnsi" w:cs="Arial"/>
                <w:b/>
              </w:rPr>
            </w:pPr>
            <w:r>
              <w:rPr>
                <w:rFonts w:asciiTheme="minorHAnsi" w:hAnsiTheme="minorHAnsi" w:cs="Arial"/>
              </w:rPr>
              <w:t xml:space="preserve">Identificación del proponente, de acuerdo al </w:t>
            </w:r>
            <w:r>
              <w:rPr>
                <w:rFonts w:asciiTheme="minorHAnsi" w:hAnsiTheme="minorHAnsi" w:cs="Arial"/>
                <w:b/>
                <w:bCs/>
              </w:rPr>
              <w:t>Formulario N°2</w:t>
            </w:r>
            <w:r>
              <w:rPr>
                <w:rFonts w:asciiTheme="minorHAnsi" w:hAnsiTheme="minorHAnsi" w:cs="Arial"/>
              </w:rPr>
              <w:t xml:space="preserve">, en </w:t>
            </w:r>
            <w:r>
              <w:rPr>
                <w:rFonts w:asciiTheme="minorHAnsi" w:hAnsiTheme="minorHAnsi" w:cs="Arial"/>
                <w:b/>
              </w:rPr>
              <w:t>original.</w:t>
            </w:r>
          </w:p>
          <w:p w14:paraId="13A45ABF" w14:textId="77777777" w:rsidR="005F51AE" w:rsidRPr="008E4E44" w:rsidRDefault="005F51AE"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8E4E44">
              <w:rPr>
                <w:rFonts w:asciiTheme="minorHAnsi" w:hAnsiTheme="minorHAnsi" w:cstheme="minorHAnsi"/>
              </w:rPr>
              <w:t xml:space="preserve">Compromiso mediante carta, de mantenimiento del precio ofertado por noventa (90) días calendario </w:t>
            </w:r>
            <w:r w:rsidRPr="005B30DE">
              <w:rPr>
                <w:rFonts w:asciiTheme="minorHAnsi" w:hAnsiTheme="minorHAnsi" w:cstheme="minorHAnsi"/>
                <w:b/>
                <w:bCs/>
              </w:rPr>
              <w:t>Formulario N°3</w:t>
            </w:r>
            <w:r w:rsidRPr="008E4E44">
              <w:rPr>
                <w:rFonts w:asciiTheme="minorHAnsi" w:hAnsiTheme="minorHAnsi" w:cstheme="minorHAnsi"/>
              </w:rPr>
              <w:t xml:space="preserve">, en </w:t>
            </w:r>
            <w:r w:rsidRPr="008E4E44">
              <w:rPr>
                <w:rFonts w:asciiTheme="minorHAnsi" w:hAnsiTheme="minorHAnsi" w:cstheme="minorHAnsi"/>
                <w:b/>
              </w:rPr>
              <w:t>original</w:t>
            </w:r>
          </w:p>
          <w:p w14:paraId="2339FEB8" w14:textId="77777777" w:rsidR="005F51AE" w:rsidRPr="009F50F5" w:rsidRDefault="005F51AE"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8E4E44">
              <w:rPr>
                <w:rFonts w:asciiTheme="minorHAnsi" w:hAnsiTheme="minorHAnsi" w:cstheme="minorHAnsi"/>
              </w:rPr>
              <w:t xml:space="preserve">Experiencia del Proponente </w:t>
            </w:r>
            <w:r w:rsidRPr="005B30DE">
              <w:rPr>
                <w:rFonts w:asciiTheme="minorHAnsi" w:hAnsiTheme="minorHAnsi" w:cstheme="minorHAnsi"/>
                <w:b/>
                <w:bCs/>
              </w:rPr>
              <w:t>Formulario N°4</w:t>
            </w:r>
            <w:r w:rsidRPr="008E4E44">
              <w:rPr>
                <w:rFonts w:asciiTheme="minorHAnsi" w:hAnsiTheme="minorHAnsi" w:cstheme="minorHAnsi"/>
              </w:rPr>
              <w:t xml:space="preserve">, en </w:t>
            </w:r>
            <w:r w:rsidRPr="008E4E44">
              <w:rPr>
                <w:rFonts w:asciiTheme="minorHAnsi" w:hAnsiTheme="minorHAnsi" w:cstheme="minorHAnsi"/>
                <w:b/>
              </w:rPr>
              <w:t>original</w:t>
            </w:r>
          </w:p>
          <w:p w14:paraId="7F9BEC35" w14:textId="687C37CE" w:rsidR="009F50F5" w:rsidRPr="009F50F5" w:rsidRDefault="009F50F5"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9F50F5">
              <w:rPr>
                <w:rFonts w:asciiTheme="minorHAnsi" w:hAnsiTheme="minorHAnsi" w:cstheme="minorHAnsi"/>
              </w:rPr>
              <w:t>Propuesta de Especificaciones Técnicas de los medicamentos ofertados “</w:t>
            </w:r>
            <w:r>
              <w:rPr>
                <w:rFonts w:asciiTheme="minorHAnsi" w:hAnsiTheme="minorHAnsi" w:cstheme="minorHAnsi"/>
              </w:rPr>
              <w:t>R</w:t>
            </w:r>
            <w:r w:rsidRPr="009F50F5">
              <w:rPr>
                <w:rFonts w:asciiTheme="minorHAnsi" w:hAnsiTheme="minorHAnsi" w:cstheme="minorHAnsi"/>
              </w:rPr>
              <w:t xml:space="preserve">equisitos </w:t>
            </w:r>
            <w:r>
              <w:rPr>
                <w:rFonts w:asciiTheme="minorHAnsi" w:hAnsiTheme="minorHAnsi" w:cstheme="minorHAnsi"/>
              </w:rPr>
              <w:t>G</w:t>
            </w:r>
            <w:r w:rsidRPr="009F50F5">
              <w:rPr>
                <w:rFonts w:asciiTheme="minorHAnsi" w:hAnsiTheme="minorHAnsi" w:cstheme="minorHAnsi"/>
              </w:rPr>
              <w:t>enerales”</w:t>
            </w:r>
            <w:r w:rsidRPr="005B30DE">
              <w:rPr>
                <w:rFonts w:asciiTheme="minorHAnsi" w:hAnsiTheme="minorHAnsi" w:cstheme="minorHAnsi"/>
                <w:b/>
                <w:bCs/>
              </w:rPr>
              <w:t xml:space="preserve"> Formulario N°</w:t>
            </w:r>
            <w:r>
              <w:rPr>
                <w:rFonts w:asciiTheme="minorHAnsi" w:hAnsiTheme="minorHAnsi" w:cstheme="minorHAnsi"/>
                <w:b/>
                <w:bCs/>
              </w:rPr>
              <w:t>5</w:t>
            </w:r>
            <w:r w:rsidRPr="008E4E44">
              <w:rPr>
                <w:rFonts w:asciiTheme="minorHAnsi" w:hAnsiTheme="minorHAnsi" w:cstheme="minorHAnsi"/>
              </w:rPr>
              <w:t xml:space="preserve">, en </w:t>
            </w:r>
            <w:r w:rsidRPr="008E4E44">
              <w:rPr>
                <w:rFonts w:asciiTheme="minorHAnsi" w:hAnsiTheme="minorHAnsi" w:cstheme="minorHAnsi"/>
                <w:b/>
              </w:rPr>
              <w:t>original</w:t>
            </w:r>
          </w:p>
          <w:p w14:paraId="333844F5" w14:textId="3A2AD290" w:rsidR="009F50F5" w:rsidRPr="009F50F5" w:rsidRDefault="009F50F5"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9F50F5">
              <w:rPr>
                <w:rFonts w:asciiTheme="minorHAnsi" w:hAnsiTheme="minorHAnsi" w:cstheme="minorHAnsi"/>
              </w:rPr>
              <w:t>Propuesta de Especificaciones Técnicas de los medicamentos ofertados “</w:t>
            </w:r>
            <w:r>
              <w:rPr>
                <w:rFonts w:asciiTheme="minorHAnsi" w:hAnsiTheme="minorHAnsi" w:cstheme="minorHAnsi"/>
              </w:rPr>
              <w:t>A</w:t>
            </w:r>
            <w:r w:rsidRPr="009F50F5">
              <w:rPr>
                <w:rFonts w:asciiTheme="minorHAnsi" w:hAnsiTheme="minorHAnsi" w:cstheme="minorHAnsi"/>
              </w:rPr>
              <w:t xml:space="preserve">spectos </w:t>
            </w:r>
            <w:r>
              <w:rPr>
                <w:rFonts w:asciiTheme="minorHAnsi" w:hAnsiTheme="minorHAnsi" w:cstheme="minorHAnsi"/>
              </w:rPr>
              <w:t>R</w:t>
            </w:r>
            <w:r w:rsidRPr="009F50F5">
              <w:rPr>
                <w:rFonts w:asciiTheme="minorHAnsi" w:hAnsiTheme="minorHAnsi" w:cstheme="minorHAnsi"/>
              </w:rPr>
              <w:t>egulatorios”</w:t>
            </w:r>
            <w:r>
              <w:rPr>
                <w:rFonts w:asciiTheme="minorHAnsi" w:hAnsiTheme="minorHAnsi" w:cstheme="minorHAnsi"/>
              </w:rPr>
              <w:t xml:space="preserve"> </w:t>
            </w:r>
            <w:r w:rsidRPr="005B30DE">
              <w:rPr>
                <w:rFonts w:asciiTheme="minorHAnsi" w:hAnsiTheme="minorHAnsi" w:cstheme="minorHAnsi"/>
                <w:b/>
                <w:bCs/>
              </w:rPr>
              <w:t>Formulario N°</w:t>
            </w:r>
            <w:r>
              <w:rPr>
                <w:rFonts w:asciiTheme="minorHAnsi" w:hAnsiTheme="minorHAnsi" w:cstheme="minorHAnsi"/>
                <w:b/>
                <w:bCs/>
              </w:rPr>
              <w:t>6</w:t>
            </w:r>
            <w:r w:rsidRPr="008E4E44">
              <w:rPr>
                <w:rFonts w:asciiTheme="minorHAnsi" w:hAnsiTheme="minorHAnsi" w:cstheme="minorHAnsi"/>
              </w:rPr>
              <w:t xml:space="preserve">, en </w:t>
            </w:r>
            <w:r w:rsidRPr="008E4E44">
              <w:rPr>
                <w:rFonts w:asciiTheme="minorHAnsi" w:hAnsiTheme="minorHAnsi" w:cstheme="minorHAnsi"/>
                <w:b/>
              </w:rPr>
              <w:t>original</w:t>
            </w:r>
          </w:p>
          <w:p w14:paraId="64CEA443" w14:textId="64C89D27" w:rsidR="009F50F5" w:rsidRPr="009F50F5" w:rsidRDefault="009F50F5"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9F50F5">
              <w:rPr>
                <w:rFonts w:asciiTheme="minorHAnsi" w:hAnsiTheme="minorHAnsi" w:cstheme="minorHAnsi"/>
              </w:rPr>
              <w:t xml:space="preserve">Propuesta de Especificaciones Técnicas de </w:t>
            </w:r>
            <w:r w:rsidR="00B85E96">
              <w:rPr>
                <w:rFonts w:asciiTheme="minorHAnsi" w:hAnsiTheme="minorHAnsi" w:cstheme="minorHAnsi"/>
              </w:rPr>
              <w:t>I</w:t>
            </w:r>
            <w:r w:rsidRPr="009F50F5">
              <w:rPr>
                <w:rFonts w:asciiTheme="minorHAnsi" w:hAnsiTheme="minorHAnsi" w:cstheme="minorHAnsi"/>
              </w:rPr>
              <w:t xml:space="preserve">nsumos </w:t>
            </w:r>
            <w:r w:rsidR="00B85E96">
              <w:rPr>
                <w:rFonts w:asciiTheme="minorHAnsi" w:hAnsiTheme="minorHAnsi" w:cstheme="minorHAnsi"/>
              </w:rPr>
              <w:t>O</w:t>
            </w:r>
            <w:r w:rsidRPr="009F50F5">
              <w:rPr>
                <w:rFonts w:asciiTheme="minorHAnsi" w:hAnsiTheme="minorHAnsi" w:cstheme="minorHAnsi"/>
              </w:rPr>
              <w:t>dontológicos</w:t>
            </w:r>
            <w:r>
              <w:rPr>
                <w:rFonts w:asciiTheme="minorHAnsi" w:hAnsiTheme="minorHAnsi" w:cstheme="minorHAnsi"/>
              </w:rPr>
              <w:t xml:space="preserve"> </w:t>
            </w:r>
            <w:r w:rsidRPr="009F50F5">
              <w:rPr>
                <w:rFonts w:asciiTheme="minorHAnsi" w:hAnsiTheme="minorHAnsi" w:cstheme="minorHAnsi"/>
                <w:b/>
                <w:bCs/>
              </w:rPr>
              <w:t>Formulario N°</w:t>
            </w:r>
            <w:r>
              <w:rPr>
                <w:rFonts w:asciiTheme="minorHAnsi" w:hAnsiTheme="minorHAnsi" w:cstheme="minorHAnsi"/>
                <w:b/>
                <w:bCs/>
              </w:rPr>
              <w:t>7</w:t>
            </w:r>
            <w:r w:rsidRPr="009F50F5">
              <w:rPr>
                <w:rFonts w:asciiTheme="minorHAnsi" w:hAnsiTheme="minorHAnsi" w:cstheme="minorHAnsi"/>
              </w:rPr>
              <w:t xml:space="preserve">, en </w:t>
            </w:r>
            <w:r w:rsidRPr="009F50F5">
              <w:rPr>
                <w:rFonts w:asciiTheme="minorHAnsi" w:hAnsiTheme="minorHAnsi" w:cstheme="minorHAnsi"/>
                <w:b/>
              </w:rPr>
              <w:t>original</w:t>
            </w:r>
          </w:p>
          <w:p w14:paraId="3B7D0064" w14:textId="11D41281" w:rsidR="009F50F5" w:rsidRPr="00B85E96" w:rsidRDefault="009F50F5"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9F50F5">
              <w:rPr>
                <w:rFonts w:asciiTheme="minorHAnsi" w:hAnsiTheme="minorHAnsi" w:cstheme="minorHAnsi"/>
              </w:rPr>
              <w:t>Propuesta de especificaciones técnicas de Materiales Medico Quirúrgicos</w:t>
            </w:r>
            <w:r>
              <w:rPr>
                <w:rFonts w:asciiTheme="minorHAnsi" w:hAnsiTheme="minorHAnsi" w:cstheme="minorHAnsi"/>
              </w:rPr>
              <w:t xml:space="preserve"> </w:t>
            </w:r>
            <w:r w:rsidRPr="009F50F5">
              <w:rPr>
                <w:rFonts w:asciiTheme="minorHAnsi" w:hAnsiTheme="minorHAnsi" w:cstheme="minorHAnsi"/>
                <w:b/>
                <w:bCs/>
              </w:rPr>
              <w:t>Formulario N°</w:t>
            </w:r>
            <w:r>
              <w:rPr>
                <w:rFonts w:asciiTheme="minorHAnsi" w:hAnsiTheme="minorHAnsi" w:cstheme="minorHAnsi"/>
                <w:b/>
                <w:bCs/>
              </w:rPr>
              <w:t>8</w:t>
            </w:r>
            <w:r w:rsidRPr="009F50F5">
              <w:rPr>
                <w:rFonts w:asciiTheme="minorHAnsi" w:hAnsiTheme="minorHAnsi" w:cstheme="minorHAnsi"/>
              </w:rPr>
              <w:t xml:space="preserve">, en </w:t>
            </w:r>
            <w:r w:rsidRPr="009F50F5">
              <w:rPr>
                <w:rFonts w:asciiTheme="minorHAnsi" w:hAnsiTheme="minorHAnsi" w:cstheme="minorHAnsi"/>
                <w:b/>
              </w:rPr>
              <w:t>original</w:t>
            </w:r>
          </w:p>
          <w:p w14:paraId="2877409C" w14:textId="4A981AE5" w:rsidR="00151BDB" w:rsidRPr="00151BDB" w:rsidRDefault="00151BDB" w:rsidP="00195EF9">
            <w:pPr>
              <w:pStyle w:val="Sinespaciado"/>
              <w:numPr>
                <w:ilvl w:val="0"/>
                <w:numId w:val="14"/>
              </w:numPr>
              <w:suppressAutoHyphens/>
              <w:ind w:left="714" w:hanging="357"/>
              <w:jc w:val="both"/>
              <w:rPr>
                <w:rFonts w:asciiTheme="minorHAnsi" w:hAnsiTheme="minorHAnsi" w:cstheme="minorHAnsi"/>
              </w:rPr>
            </w:pPr>
            <w:r w:rsidRPr="003C226A">
              <w:rPr>
                <w:rFonts w:asciiTheme="minorHAnsi" w:hAnsiTheme="minorHAnsi" w:cstheme="minorHAnsi"/>
              </w:rPr>
              <w:t xml:space="preserve">Carta de Compromiso de cambio de productos que sufran alteraciones por defecto de fabricación </w:t>
            </w:r>
            <w:r w:rsidRPr="003C226A">
              <w:rPr>
                <w:rFonts w:asciiTheme="minorHAnsi" w:hAnsiTheme="minorHAnsi" w:cstheme="minorHAnsi"/>
                <w:b/>
              </w:rPr>
              <w:t>Formulario N°</w:t>
            </w:r>
            <w:r w:rsidR="007D4EE4">
              <w:rPr>
                <w:rFonts w:asciiTheme="minorHAnsi" w:hAnsiTheme="minorHAnsi" w:cstheme="minorHAnsi"/>
                <w:b/>
              </w:rPr>
              <w:t>9</w:t>
            </w:r>
            <w:r w:rsidRPr="003C226A">
              <w:rPr>
                <w:rFonts w:asciiTheme="minorHAnsi" w:hAnsiTheme="minorHAnsi" w:cstheme="minorHAnsi"/>
              </w:rPr>
              <w:t xml:space="preserve"> </w:t>
            </w:r>
            <w:r w:rsidRPr="009F50F5">
              <w:rPr>
                <w:rFonts w:asciiTheme="minorHAnsi" w:hAnsiTheme="minorHAnsi" w:cstheme="minorHAnsi"/>
              </w:rPr>
              <w:t xml:space="preserve">en </w:t>
            </w:r>
            <w:r w:rsidRPr="009F50F5">
              <w:rPr>
                <w:rFonts w:asciiTheme="minorHAnsi" w:hAnsiTheme="minorHAnsi" w:cstheme="minorHAnsi"/>
                <w:b/>
              </w:rPr>
              <w:t>original</w:t>
            </w:r>
          </w:p>
          <w:p w14:paraId="333A6473" w14:textId="3FA0FD06" w:rsidR="00151BDB" w:rsidRPr="00151BDB" w:rsidRDefault="00151BDB" w:rsidP="00151BDB">
            <w:pPr>
              <w:pStyle w:val="Sinespaciado"/>
              <w:numPr>
                <w:ilvl w:val="0"/>
                <w:numId w:val="14"/>
              </w:numPr>
              <w:suppressAutoHyphens/>
              <w:spacing w:after="120"/>
              <w:jc w:val="both"/>
              <w:rPr>
                <w:rFonts w:asciiTheme="minorHAnsi" w:hAnsiTheme="minorHAnsi" w:cstheme="minorHAnsi"/>
              </w:rPr>
            </w:pPr>
            <w:r w:rsidRPr="00151BDB">
              <w:rPr>
                <w:rFonts w:asciiTheme="minorHAnsi" w:hAnsiTheme="minorHAnsi" w:cstheme="minorHAnsi"/>
              </w:rPr>
              <w:t>Carta de Compromiso de mantener durante una gestión, el precio unitario de los productos ofertados que sean adjudicados por la CSBP</w:t>
            </w:r>
            <w:r w:rsidRPr="00151BDB">
              <w:rPr>
                <w:rFonts w:asciiTheme="minorHAnsi" w:hAnsiTheme="minorHAnsi" w:cstheme="minorHAnsi"/>
                <w:b/>
              </w:rPr>
              <w:t xml:space="preserve"> Formulario N°1</w:t>
            </w:r>
            <w:r w:rsidR="007D4EE4">
              <w:rPr>
                <w:rFonts w:asciiTheme="minorHAnsi" w:hAnsiTheme="minorHAnsi" w:cstheme="minorHAnsi"/>
                <w:b/>
              </w:rPr>
              <w:t>0</w:t>
            </w:r>
            <w:r w:rsidRPr="00151BDB">
              <w:rPr>
                <w:rFonts w:asciiTheme="minorHAnsi" w:hAnsiTheme="minorHAnsi" w:cstheme="minorHAnsi"/>
                <w:b/>
              </w:rPr>
              <w:t xml:space="preserve"> </w:t>
            </w:r>
            <w:r w:rsidRPr="00151BDB">
              <w:rPr>
                <w:rFonts w:asciiTheme="minorHAnsi" w:hAnsiTheme="minorHAnsi" w:cstheme="minorHAnsi"/>
              </w:rPr>
              <w:t xml:space="preserve">en </w:t>
            </w:r>
            <w:r w:rsidRPr="00151BDB">
              <w:rPr>
                <w:rFonts w:asciiTheme="minorHAnsi" w:hAnsiTheme="minorHAnsi" w:cstheme="minorHAnsi"/>
                <w:b/>
              </w:rPr>
              <w:t>original</w:t>
            </w:r>
          </w:p>
          <w:p w14:paraId="02EDAE91" w14:textId="0CC59D84" w:rsidR="005F51AE" w:rsidRPr="00801E02" w:rsidRDefault="005F51AE" w:rsidP="007D4996">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a primer requerimiento emitidas por Instituciones Financieras autorizadas por la ASFI.</w:t>
            </w:r>
          </w:p>
          <w:p w14:paraId="2FCF8DF6" w14:textId="77777777" w:rsidR="009F50F5" w:rsidRDefault="009F50F5" w:rsidP="005F51AE">
            <w:pPr>
              <w:tabs>
                <w:tab w:val="left" w:pos="993"/>
              </w:tabs>
              <w:suppressAutoHyphens/>
              <w:jc w:val="both"/>
              <w:rPr>
                <w:rFonts w:asciiTheme="minorHAnsi" w:hAnsiTheme="minorHAnsi" w:cstheme="minorHAnsi"/>
                <w:bCs/>
              </w:rPr>
            </w:pPr>
          </w:p>
          <w:p w14:paraId="734E9C5B" w14:textId="75F414D1" w:rsidR="005F51AE" w:rsidRPr="003C2617" w:rsidRDefault="005F51AE" w:rsidP="005F51AE">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29D14B4B"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D424CF1"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538EAB71"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353EB7D"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57DE14A" w14:textId="7FF1641A" w:rsidR="005F51AE" w:rsidRPr="003C2617" w:rsidRDefault="005F51AE" w:rsidP="005F51AE">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2938CDA5" w14:textId="77777777" w:rsidR="005F51AE" w:rsidRPr="003C2617" w:rsidRDefault="005F51AE" w:rsidP="005F51AE">
            <w:pPr>
              <w:pStyle w:val="Prrafodelista"/>
              <w:tabs>
                <w:tab w:val="left" w:pos="993"/>
              </w:tabs>
              <w:suppressAutoHyphens/>
              <w:jc w:val="both"/>
              <w:rPr>
                <w:rFonts w:asciiTheme="minorHAnsi" w:hAnsiTheme="minorHAnsi" w:cstheme="minorHAnsi"/>
                <w:bCs/>
              </w:rPr>
            </w:pPr>
          </w:p>
          <w:p w14:paraId="46C9BD8D"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A los otros proponentes, una vez suscrito el contrato</w:t>
            </w:r>
          </w:p>
          <w:p w14:paraId="44799E98"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8C60BEF"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30C473B7" w14:textId="77777777" w:rsidR="005F51AE" w:rsidRDefault="005F51AE" w:rsidP="005F51AE">
            <w:pPr>
              <w:tabs>
                <w:tab w:val="left" w:pos="993"/>
              </w:tabs>
              <w:suppressAutoHyphens/>
              <w:ind w:left="360"/>
              <w:jc w:val="both"/>
              <w:rPr>
                <w:rFonts w:asciiTheme="minorHAnsi" w:hAnsiTheme="minorHAnsi" w:cstheme="minorHAnsi"/>
                <w:bCs/>
              </w:rPr>
            </w:pPr>
          </w:p>
          <w:p w14:paraId="134C7413" w14:textId="49C0BC9D" w:rsidR="005F51AE" w:rsidRPr="00A81DCD" w:rsidRDefault="005F51AE" w:rsidP="005F51AE">
            <w:pPr>
              <w:suppressAutoHyphens/>
              <w:jc w:val="both"/>
              <w:rPr>
                <w:rFonts w:asciiTheme="minorHAnsi" w:hAnsiTheme="minorHAnsi" w:cs="Arial"/>
                <w:b/>
              </w:rPr>
            </w:pPr>
            <w:r w:rsidRPr="00A81DCD">
              <w:rPr>
                <w:rFonts w:asciiTheme="minorHAnsi" w:hAnsiTheme="minorHAnsi" w:cs="Arial"/>
                <w:b/>
              </w:rPr>
              <w:t>DOCUMENTOS DE LA PROPUESTA TÉCNICA</w:t>
            </w:r>
          </w:p>
          <w:p w14:paraId="770DCA00" w14:textId="77777777" w:rsidR="005F51AE" w:rsidRPr="00A81DCD" w:rsidRDefault="005F51AE" w:rsidP="005F51AE">
            <w:pPr>
              <w:suppressAutoHyphens/>
              <w:jc w:val="both"/>
              <w:rPr>
                <w:rFonts w:asciiTheme="minorHAnsi" w:hAnsiTheme="minorHAnsi" w:cs="Arial"/>
                <w:b/>
              </w:rPr>
            </w:pPr>
          </w:p>
          <w:p w14:paraId="670B5EAE" w14:textId="77777777" w:rsidR="005F51AE" w:rsidRPr="00195EF9" w:rsidRDefault="005F51AE" w:rsidP="007D4996">
            <w:pPr>
              <w:pStyle w:val="Sinespaciado"/>
              <w:numPr>
                <w:ilvl w:val="0"/>
                <w:numId w:val="14"/>
              </w:numPr>
              <w:suppressAutoHyphens/>
              <w:spacing w:after="120"/>
              <w:jc w:val="both"/>
              <w:rPr>
                <w:rFonts w:asciiTheme="minorHAnsi" w:hAnsiTheme="minorHAnsi" w:cs="Arial"/>
                <w:b/>
              </w:rPr>
            </w:pPr>
            <w:r w:rsidRPr="00195EF9">
              <w:rPr>
                <w:rFonts w:asciiTheme="minorHAnsi" w:hAnsiTheme="minorHAnsi" w:cs="Arial"/>
                <w:b/>
                <w:bCs/>
              </w:rPr>
              <w:t>Formulario</w:t>
            </w:r>
            <w:r w:rsidRPr="00195EF9">
              <w:rPr>
                <w:rFonts w:asciiTheme="minorHAnsi" w:hAnsiTheme="minorHAnsi" w:cs="Arial"/>
              </w:rPr>
              <w:t xml:space="preserve"> </w:t>
            </w:r>
            <w:r w:rsidRPr="00195EF9">
              <w:rPr>
                <w:rFonts w:asciiTheme="minorHAnsi" w:hAnsiTheme="minorHAnsi" w:cs="Arial"/>
                <w:b/>
                <w:bCs/>
              </w:rPr>
              <w:t>N°5</w:t>
            </w:r>
            <w:r w:rsidRPr="00195EF9">
              <w:rPr>
                <w:rFonts w:asciiTheme="minorHAnsi" w:hAnsiTheme="minorHAnsi" w:cs="Arial"/>
              </w:rPr>
              <w:t xml:space="preserve"> de Especificaciones Técnicas, identificado en los Anexos de este documento, </w:t>
            </w:r>
            <w:r w:rsidRPr="00195EF9">
              <w:rPr>
                <w:rFonts w:asciiTheme="minorHAnsi" w:hAnsiTheme="minorHAnsi" w:cs="Arial"/>
                <w:b/>
              </w:rPr>
              <w:t>en original (para cada ítem).</w:t>
            </w:r>
          </w:p>
          <w:p w14:paraId="3A3C1CA4" w14:textId="60B1855A"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Acompañar para cada uno de los Productos ofertados los</w:t>
            </w:r>
            <w:r w:rsidRPr="00C31B1E">
              <w:rPr>
                <w:rFonts w:asciiTheme="minorHAnsi" w:hAnsiTheme="minorHAnsi" w:cstheme="minorHAnsi"/>
                <w:b/>
                <w:bCs/>
              </w:rPr>
              <w:t xml:space="preserve"> Formularios </w:t>
            </w:r>
            <w:r>
              <w:rPr>
                <w:rFonts w:asciiTheme="minorHAnsi" w:hAnsiTheme="minorHAnsi" w:cstheme="minorHAnsi"/>
                <w:b/>
                <w:bCs/>
              </w:rPr>
              <w:t xml:space="preserve">       </w:t>
            </w:r>
            <w:r w:rsidRPr="002B5E88">
              <w:rPr>
                <w:rFonts w:asciiTheme="minorHAnsi" w:hAnsiTheme="minorHAnsi" w:cstheme="minorHAnsi"/>
                <w:b/>
                <w:bCs/>
              </w:rPr>
              <w:t>N</w:t>
            </w:r>
            <w:r w:rsidR="0001278B">
              <w:rPr>
                <w:rFonts w:asciiTheme="minorHAnsi" w:hAnsiTheme="minorHAnsi" w:cstheme="minorHAnsi"/>
                <w:b/>
                <w:bCs/>
              </w:rPr>
              <w:t>°</w:t>
            </w:r>
            <w:r w:rsidRPr="002B5E88">
              <w:rPr>
                <w:rFonts w:asciiTheme="minorHAnsi" w:hAnsiTheme="minorHAnsi" w:cstheme="minorHAnsi"/>
                <w:b/>
                <w:bCs/>
              </w:rPr>
              <w:t>5, N°6, N°7, N°8</w:t>
            </w:r>
            <w:r w:rsidRPr="002B5E88">
              <w:rPr>
                <w:rFonts w:asciiTheme="minorHAnsi" w:hAnsiTheme="minorHAnsi" w:cstheme="minorHAnsi"/>
              </w:rPr>
              <w:t xml:space="preserve">. Estos formularios deben estar obligatoriamente firmados por el Regente Farmacéutico acreditado y el Representante Legal de la Empresa Oferente. </w:t>
            </w:r>
          </w:p>
          <w:p w14:paraId="2F239AD8" w14:textId="77777777"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modelo de Certificado de Control de Calidad de cada producto ofertado de acuerdo a Farmacopea de referencia o Técnica propia del laboratorio productor debidamente validada</w:t>
            </w:r>
            <w:r w:rsidRPr="00C31B1E">
              <w:rPr>
                <w:rFonts w:asciiTheme="minorHAnsi" w:hAnsiTheme="minorHAnsi" w:cstheme="minorHAnsi"/>
              </w:rPr>
              <w:t>.</w:t>
            </w:r>
          </w:p>
          <w:p w14:paraId="03F80D17" w14:textId="77777777"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Muestra comercial de cada medicamento ofertado según lo señalado en las especificaciones técnicas que debe ser idéntico al producto; el envase primario, secundario y presentación que ofertan debe ser de acuerdo al Registro Sanitario, para Insumos Odontológicos y Material Médico Quirúrgico, en los casos que no se pueda presentar muestra original del producto, debe presentar indefectiblemente en catálogo, debiendo señalar claramente las especificaciones técnicas de cada producto. </w:t>
            </w:r>
          </w:p>
          <w:p w14:paraId="5E1ADCCE" w14:textId="77777777"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Fotocopias Legalizadas de Registro Sanitario de todos y cada uno de los productos farmacéuticos a ofertarse expedido por la Agencia Estatal de Medicamentos y Tecnología en Salud (AGEMED) del Ministerio de Salud y Deportes. Para los casos en que el Registro Sanitario se halle en trámite de reinscripción se deberá adjuntar copia de la solicitud de reinscripción presentada a la Agencia Estatal de Medicamentos y Tecnología en Salud (AGEMED) del Ministerio de Salud y Deportes. No se tomarán en cuenta solicitudes de reinscripción presentadas fuera del plazo establecido </w:t>
            </w:r>
            <w:r>
              <w:rPr>
                <w:rFonts w:asciiTheme="minorHAnsi" w:hAnsiTheme="minorHAnsi" w:cstheme="minorHAnsi"/>
              </w:rPr>
              <w:t>en</w:t>
            </w:r>
            <w:r w:rsidRPr="00C31B1E">
              <w:rPr>
                <w:rFonts w:asciiTheme="minorHAnsi" w:hAnsiTheme="minorHAnsi" w:cstheme="minorHAnsi"/>
              </w:rPr>
              <w:t xml:space="preserve"> el registro sanitario.</w:t>
            </w:r>
          </w:p>
          <w:p w14:paraId="4795C68B" w14:textId="77777777"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Adicionalmente:</w:t>
            </w:r>
            <w:r>
              <w:rPr>
                <w:rFonts w:asciiTheme="minorHAnsi" w:hAnsiTheme="minorHAnsi" w:cstheme="minorHAnsi"/>
              </w:rPr>
              <w:t xml:space="preserve"> </w:t>
            </w:r>
            <w:r w:rsidRPr="003C226A">
              <w:rPr>
                <w:rFonts w:asciiTheme="minorHAnsi" w:hAnsiTheme="minorHAnsi" w:cstheme="minorHAnsi"/>
              </w:rPr>
              <w:t>Certificado de Registro de Empresa actualizado, emitido por la Agencia Estatal de Medicamentos y Tecnología en Salud (AGEMED) del Ministerio de Salud y Deportes, señalando que la empresa está legalmente establecida en el país y autorizado su funcionamiento para la gestión correspondiente, para Medicamentos, Insumos Odontológicos y Material Médico Quirúrgico.</w:t>
            </w:r>
          </w:p>
          <w:p w14:paraId="774C8848" w14:textId="76B86114"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 xml:space="preserve">Carta de Compromiso de cambio de productos que sufran alteraciones por defecto de fabricación </w:t>
            </w:r>
            <w:r w:rsidRPr="003C226A">
              <w:rPr>
                <w:rFonts w:asciiTheme="minorHAnsi" w:hAnsiTheme="minorHAnsi" w:cstheme="minorHAnsi"/>
                <w:b/>
              </w:rPr>
              <w:t>Formulario N°</w:t>
            </w:r>
            <w:r w:rsidR="007D4EE4">
              <w:rPr>
                <w:rFonts w:asciiTheme="minorHAnsi" w:hAnsiTheme="minorHAnsi" w:cstheme="minorHAnsi"/>
                <w:b/>
              </w:rPr>
              <w:t>9</w:t>
            </w:r>
            <w:r w:rsidRPr="003C226A">
              <w:rPr>
                <w:rFonts w:asciiTheme="minorHAnsi" w:hAnsiTheme="minorHAnsi" w:cstheme="minorHAnsi"/>
                <w:b/>
              </w:rPr>
              <w:t>.</w:t>
            </w:r>
            <w:r w:rsidRPr="003C226A">
              <w:rPr>
                <w:rFonts w:asciiTheme="minorHAnsi" w:hAnsiTheme="minorHAnsi" w:cstheme="minorHAnsi"/>
              </w:rPr>
              <w:t xml:space="preserve"> </w:t>
            </w:r>
          </w:p>
          <w:p w14:paraId="4E1536A1" w14:textId="052C7924" w:rsidR="005F51AE" w:rsidRPr="003C226A" w:rsidRDefault="005F51AE" w:rsidP="007D4996">
            <w:pPr>
              <w:pStyle w:val="Sinespaciado"/>
              <w:numPr>
                <w:ilvl w:val="0"/>
                <w:numId w:val="14"/>
              </w:numPr>
              <w:suppressAutoHyphens/>
              <w:spacing w:after="120"/>
              <w:jc w:val="both"/>
              <w:rPr>
                <w:rFonts w:asciiTheme="minorHAnsi" w:hAnsiTheme="minorHAnsi" w:cstheme="minorHAnsi"/>
                <w:b/>
              </w:rPr>
            </w:pPr>
            <w:r w:rsidRPr="003C226A">
              <w:rPr>
                <w:rFonts w:asciiTheme="minorHAnsi" w:hAnsiTheme="minorHAnsi" w:cstheme="minorHAnsi"/>
              </w:rPr>
              <w:t xml:space="preserve">Carta de Compromiso de mantener durante una gestión, el precio unitario de los productos ofertados que sean adjudicados por la CSBP, de manera que la Caja de Salud de la Banca Privada, por razones de la tendencia a incrementar el volumen de atención que brinda, pueda requerir realizar </w:t>
            </w:r>
            <w:r w:rsidRPr="003C226A">
              <w:rPr>
                <w:rFonts w:asciiTheme="minorHAnsi" w:hAnsiTheme="minorHAnsi" w:cstheme="minorHAnsi"/>
              </w:rPr>
              <w:lastRenderedPageBreak/>
              <w:t xml:space="preserve">compras menores </w:t>
            </w:r>
            <w:r w:rsidRPr="00663907">
              <w:rPr>
                <w:rFonts w:asciiTheme="minorHAnsi" w:hAnsiTheme="minorHAnsi" w:cstheme="minorHAnsi"/>
              </w:rPr>
              <w:t>hasta un 40% más</w:t>
            </w:r>
            <w:r w:rsidRPr="003C226A">
              <w:rPr>
                <w:rFonts w:asciiTheme="minorHAnsi" w:hAnsiTheme="minorHAnsi" w:cstheme="minorHAnsi"/>
              </w:rPr>
              <w:t xml:space="preserve"> de la cantidad licitada y adjudicada </w:t>
            </w:r>
            <w:r w:rsidRPr="003C226A">
              <w:rPr>
                <w:rFonts w:asciiTheme="minorHAnsi" w:hAnsiTheme="minorHAnsi" w:cstheme="minorHAnsi"/>
                <w:b/>
              </w:rPr>
              <w:t>Formulario N°1</w:t>
            </w:r>
            <w:r w:rsidR="007D4EE4">
              <w:rPr>
                <w:rFonts w:asciiTheme="minorHAnsi" w:hAnsiTheme="minorHAnsi" w:cstheme="minorHAnsi"/>
                <w:b/>
              </w:rPr>
              <w:t>0</w:t>
            </w:r>
            <w:r w:rsidRPr="003C226A">
              <w:rPr>
                <w:rFonts w:asciiTheme="minorHAnsi" w:hAnsiTheme="minorHAnsi" w:cstheme="minorHAnsi"/>
                <w:b/>
              </w:rPr>
              <w:t>.</w:t>
            </w:r>
          </w:p>
          <w:p w14:paraId="1EDD9DB9" w14:textId="77777777" w:rsidR="005F51AE" w:rsidRPr="003C226A" w:rsidRDefault="005F51AE" w:rsidP="005F51AE">
            <w:pPr>
              <w:ind w:left="742"/>
              <w:jc w:val="both"/>
              <w:rPr>
                <w:rFonts w:asciiTheme="minorHAnsi" w:hAnsiTheme="minorHAnsi" w:cstheme="minorHAnsi"/>
              </w:rPr>
            </w:pPr>
            <w:r w:rsidRPr="003C226A">
              <w:rPr>
                <w:rFonts w:asciiTheme="minorHAnsi" w:hAnsiTheme="minorHAnsi" w:cstheme="minorHAnsi"/>
              </w:rPr>
              <w:t>Cuando el Proponente no es el fabricante de los productos farmacéuticos, debe presentar fotocopia simple del certificado de reconocimiento de representación legal, emitido por la Agencia Estatal de Medicamentos y Tecnología en Salud (AGEMED) del Ministerio de Salud y Deportes o carta del laboratorio fabricante, que demuestre que está autorizado para comercializar los productos farmacéuticos en Bolivia. Cuando el Proponente es el fabricante debe presentar fotocopia simple de la certificación de fabricante emitida por la Agencia Estatal de Medicamentos y Tecnología en Salud (AGEMED) del Ministerio de Salud y Deportes.</w:t>
            </w:r>
          </w:p>
          <w:p w14:paraId="36F896E0" w14:textId="77777777" w:rsidR="005F51AE" w:rsidRPr="003C226A" w:rsidRDefault="005F51AE" w:rsidP="005F51AE">
            <w:pPr>
              <w:ind w:left="709"/>
              <w:jc w:val="both"/>
              <w:rPr>
                <w:rFonts w:asciiTheme="minorHAnsi" w:hAnsiTheme="minorHAnsi" w:cstheme="minorHAnsi"/>
              </w:rPr>
            </w:pPr>
          </w:p>
          <w:p w14:paraId="79C0F2F4" w14:textId="77777777" w:rsidR="005F51AE" w:rsidRPr="00BE7AD9"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simple del Certificado de exclusividad de comercialización emitido por la Agencia Estatal de Medicamentos y Tecnología en Salud (AGEMED) del Ministerio de Salud y Deportes únicamente para los productos que sean de comercialización exclusiva.</w:t>
            </w:r>
          </w:p>
          <w:p w14:paraId="7A3563D6" w14:textId="77777777" w:rsidR="005F51AE" w:rsidRPr="00BE7AD9"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Declaración Jurada que Acredita que la Empresa Cuenta con el Certificado de Buenas Prácticas de Manufactura (BPM) o el Certificado de Buenas Prácticas de Almacenamiento (BPA) (Formulario 4),</w:t>
            </w:r>
            <w:r>
              <w:rPr>
                <w:rFonts w:asciiTheme="minorHAnsi" w:hAnsiTheme="minorHAnsi" w:cstheme="minorHAnsi"/>
              </w:rPr>
              <w:t xml:space="preserve"> </w:t>
            </w:r>
            <w:r w:rsidRPr="003C226A">
              <w:rPr>
                <w:rFonts w:asciiTheme="minorHAnsi" w:hAnsiTheme="minorHAnsi" w:cstheme="minorHAnsi"/>
              </w:rPr>
              <w:t>cuando corresponda.</w:t>
            </w:r>
            <w:r>
              <w:rPr>
                <w:rFonts w:asciiTheme="minorHAnsi" w:hAnsiTheme="minorHAnsi" w:cstheme="minorHAnsi"/>
              </w:rPr>
              <w:t xml:space="preserve"> </w:t>
            </w:r>
            <w:r w:rsidRPr="003C226A">
              <w:rPr>
                <w:rFonts w:asciiTheme="minorHAnsi" w:hAnsiTheme="minorHAnsi" w:cstheme="minorHAnsi"/>
              </w:rPr>
              <w:t>Los Formularios de la propuesta son declaraciones juradas de los proponentes, que deben ser presentados en original con la firma del Representante Legal.</w:t>
            </w:r>
            <w:r>
              <w:rPr>
                <w:rFonts w:asciiTheme="minorHAnsi" w:hAnsiTheme="minorHAnsi" w:cstheme="minorHAnsi"/>
              </w:rPr>
              <w:t xml:space="preserve"> </w:t>
            </w:r>
            <w:r w:rsidRPr="003C226A">
              <w:rPr>
                <w:rFonts w:asciiTheme="minorHAnsi" w:hAnsiTheme="minorHAnsi" w:cstheme="minorHAnsi"/>
              </w:rPr>
              <w:t>Para las empresas unipersonales, estos Formularios podrán ser firmados directamente por su propietario, cuando no acrediten a un Representante Legal</w:t>
            </w:r>
          </w:p>
          <w:p w14:paraId="6D4409D7" w14:textId="77777777" w:rsidR="005F51AE" w:rsidRPr="00A81DCD" w:rsidRDefault="005F51AE" w:rsidP="005F51AE">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Pr>
                <w:rFonts w:asciiTheme="minorHAnsi" w:hAnsiTheme="minorHAnsi" w:cs="Arial"/>
                <w:b/>
              </w:rPr>
              <w:t>ITEMS</w:t>
            </w:r>
          </w:p>
          <w:p w14:paraId="663A7C1B" w14:textId="4BD57A25" w:rsidR="005F51AE" w:rsidRDefault="005F51AE" w:rsidP="007D4996">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BE7AD9">
              <w:rPr>
                <w:rFonts w:asciiTheme="minorHAnsi" w:hAnsiTheme="minorHAnsi" w:cs="Arial"/>
                <w:b/>
                <w:bCs/>
              </w:rPr>
              <w:t>Formulario N°1</w:t>
            </w:r>
            <w:r w:rsidR="007D4EE4">
              <w:rPr>
                <w:rFonts w:asciiTheme="minorHAnsi" w:hAnsiTheme="minorHAnsi" w:cs="Arial"/>
                <w:b/>
                <w:bCs/>
              </w:rPr>
              <w:t>1</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6CB81383" w14:textId="2485D286" w:rsidR="005F51AE" w:rsidRPr="00A81DCD" w:rsidRDefault="005F51AE" w:rsidP="007D4996">
            <w:pPr>
              <w:pStyle w:val="Sinespaciado"/>
              <w:numPr>
                <w:ilvl w:val="0"/>
                <w:numId w:val="14"/>
              </w:numPr>
              <w:jc w:val="both"/>
              <w:rPr>
                <w:rFonts w:asciiTheme="minorHAnsi" w:hAnsiTheme="minorHAnsi" w:cs="Arial"/>
                <w:b/>
              </w:rPr>
            </w:pPr>
            <w:r>
              <w:rPr>
                <w:rFonts w:asciiTheme="minorHAnsi" w:hAnsiTheme="minorHAnsi" w:cs="Arial"/>
                <w:b/>
              </w:rPr>
              <w:t xml:space="preserve">Formularios </w:t>
            </w:r>
            <w:proofErr w:type="spellStart"/>
            <w:r>
              <w:rPr>
                <w:rFonts w:asciiTheme="minorHAnsi" w:hAnsiTheme="minorHAnsi" w:cs="Arial"/>
                <w:b/>
              </w:rPr>
              <w:t>N°</w:t>
            </w:r>
            <w:proofErr w:type="spellEnd"/>
            <w:r>
              <w:rPr>
                <w:rFonts w:asciiTheme="minorHAnsi" w:hAnsiTheme="minorHAnsi" w:cs="Arial"/>
                <w:b/>
              </w:rPr>
              <w:t xml:space="preserve"> 1</w:t>
            </w:r>
            <w:r w:rsidR="007D4EE4">
              <w:rPr>
                <w:rFonts w:asciiTheme="minorHAnsi" w:hAnsiTheme="minorHAnsi" w:cs="Arial"/>
                <w:b/>
              </w:rPr>
              <w:t>2</w:t>
            </w:r>
            <w:r>
              <w:rPr>
                <w:rFonts w:asciiTheme="minorHAnsi" w:hAnsiTheme="minorHAnsi" w:cs="Arial"/>
                <w:b/>
              </w:rPr>
              <w:t>, 1</w:t>
            </w:r>
            <w:r w:rsidR="007D4EE4">
              <w:rPr>
                <w:rFonts w:asciiTheme="minorHAnsi" w:hAnsiTheme="minorHAnsi" w:cs="Arial"/>
                <w:b/>
              </w:rPr>
              <w:t>2A</w:t>
            </w:r>
            <w:r>
              <w:rPr>
                <w:rFonts w:asciiTheme="minorHAnsi" w:hAnsiTheme="minorHAnsi" w:cs="Arial"/>
                <w:b/>
              </w:rPr>
              <w:t xml:space="preserve"> o 1</w:t>
            </w:r>
            <w:r w:rsidR="007D4EE4">
              <w:rPr>
                <w:rFonts w:asciiTheme="minorHAnsi" w:hAnsiTheme="minorHAnsi" w:cs="Arial"/>
                <w:b/>
              </w:rPr>
              <w:t>2B</w:t>
            </w:r>
            <w:r>
              <w:rPr>
                <w:rFonts w:asciiTheme="minorHAnsi" w:hAnsiTheme="minorHAnsi" w:cs="Arial"/>
                <w:b/>
              </w:rPr>
              <w:t xml:space="preserve"> </w:t>
            </w:r>
            <w:r w:rsidRPr="00E53838">
              <w:rPr>
                <w:rFonts w:asciiTheme="minorHAnsi" w:hAnsiTheme="minorHAnsi" w:cs="Arial"/>
                <w:bCs/>
              </w:rPr>
              <w:t>id</w:t>
            </w:r>
            <w:r>
              <w:rPr>
                <w:rFonts w:asciiTheme="minorHAnsi" w:hAnsiTheme="minorHAnsi" w:cs="Arial"/>
                <w:bCs/>
              </w:rPr>
              <w:t>entificando en los Anexos de este documento, según corresponda a Medicamentos, Material Médico Quirúrgico e Insumos Odontológicos.</w:t>
            </w:r>
          </w:p>
          <w:p w14:paraId="3DBD3187" w14:textId="72C32CF3" w:rsidR="006C4C32" w:rsidRPr="00A81DCD" w:rsidRDefault="006C4C32" w:rsidP="007E5661">
            <w:pPr>
              <w:jc w:val="both"/>
              <w:rPr>
                <w:rFonts w:asciiTheme="minorHAnsi" w:hAnsiTheme="minorHAnsi" w:cstheme="minorHAnsi"/>
              </w:rPr>
            </w:pPr>
          </w:p>
        </w:tc>
      </w:tr>
      <w:tr w:rsidR="006C4C32" w:rsidRPr="00A81DCD" w14:paraId="20124835" w14:textId="77777777" w:rsidTr="00195EF9">
        <w:trPr>
          <w:gridAfter w:val="1"/>
          <w:wAfter w:w="283" w:type="dxa"/>
        </w:trPr>
        <w:tc>
          <w:tcPr>
            <w:tcW w:w="2972" w:type="dxa"/>
            <w:gridSpan w:val="2"/>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151BDB">
            <w:pPr>
              <w:pStyle w:val="Sinespaciado"/>
              <w:numPr>
                <w:ilvl w:val="0"/>
                <w:numId w:val="26"/>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151BDB">
            <w:pPr>
              <w:pStyle w:val="Sinespaciado"/>
              <w:numPr>
                <w:ilvl w:val="0"/>
                <w:numId w:val="26"/>
              </w:numPr>
              <w:spacing w:after="200"/>
              <w:rPr>
                <w:rFonts w:asciiTheme="minorHAnsi" w:hAnsiTheme="minorHAnsi" w:cs="Arial"/>
              </w:rPr>
            </w:pPr>
            <w:r w:rsidRPr="00A81DCD">
              <w:rPr>
                <w:rFonts w:asciiTheme="minorHAnsi" w:hAnsiTheme="minorHAnsi" w:cs="Arial"/>
              </w:rPr>
              <w:lastRenderedPageBreak/>
              <w:t>Los proponentes que accedan a la prórroga, no podrán modificar su propuesta.</w:t>
            </w:r>
          </w:p>
          <w:p w14:paraId="2EE5D237" w14:textId="77777777" w:rsidR="006C4C32" w:rsidRPr="00A81DCD" w:rsidRDefault="006C4C32" w:rsidP="00151BDB">
            <w:pPr>
              <w:pStyle w:val="Sinespaciado"/>
              <w:numPr>
                <w:ilvl w:val="0"/>
                <w:numId w:val="26"/>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195EF9">
        <w:trPr>
          <w:gridAfter w:val="1"/>
          <w:wAfter w:w="283" w:type="dxa"/>
        </w:trPr>
        <w:tc>
          <w:tcPr>
            <w:tcW w:w="2972" w:type="dxa"/>
            <w:gridSpan w:val="2"/>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26C4701B"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590D90A0"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723BA3"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5166E389"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7333DA67" w:rsidR="00C94FB1" w:rsidRPr="00A81DCD" w:rsidRDefault="005F51AE" w:rsidP="005F51AE">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r>
              <w:rPr>
                <w:rFonts w:asciiTheme="minorHAnsi" w:hAnsiTheme="minorHAnsi" w:cstheme="minorHAnsi"/>
                <w:b/>
                <w:u w:val="single"/>
              </w:rPr>
              <w:t>.</w:t>
            </w:r>
          </w:p>
        </w:tc>
      </w:tr>
      <w:tr w:rsidR="00195EF9" w:rsidRPr="00A81DCD" w14:paraId="7FDDC208" w14:textId="77777777" w:rsidTr="00195EF9">
        <w:trPr>
          <w:gridAfter w:val="1"/>
          <w:wAfter w:w="283" w:type="dxa"/>
        </w:trPr>
        <w:tc>
          <w:tcPr>
            <w:tcW w:w="2972" w:type="dxa"/>
            <w:gridSpan w:val="2"/>
          </w:tcPr>
          <w:p w14:paraId="2913398E" w14:textId="61184205" w:rsidR="00195EF9" w:rsidRPr="00A81DCD" w:rsidRDefault="00195EF9" w:rsidP="00195EF9">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RESENTACIÓN DE OFERTA</w:t>
            </w:r>
          </w:p>
        </w:tc>
        <w:tc>
          <w:tcPr>
            <w:tcW w:w="6946" w:type="dxa"/>
          </w:tcPr>
          <w:p w14:paraId="43380758" w14:textId="77777777" w:rsidR="00195EF9" w:rsidRPr="00A81DCD" w:rsidRDefault="00195EF9" w:rsidP="00195EF9">
            <w:pPr>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577E896B" w14:textId="77777777" w:rsidR="00195EF9" w:rsidRPr="00A81DCD" w:rsidRDefault="00195EF9" w:rsidP="00195EF9">
            <w:pPr>
              <w:tabs>
                <w:tab w:val="left" w:pos="993"/>
              </w:tabs>
              <w:outlineLvl w:val="0"/>
              <w:rPr>
                <w:rFonts w:asciiTheme="minorHAnsi" w:hAnsiTheme="minorHAnsi" w:cstheme="minorHAnsi"/>
                <w:bCs/>
                <w:color w:val="000000"/>
                <w:kern w:val="28"/>
                <w:lang w:eastAsia="es-ES"/>
              </w:rPr>
            </w:pPr>
          </w:p>
          <w:p w14:paraId="2C6AAE88" w14:textId="77777777" w:rsidR="00195EF9" w:rsidRPr="00A81DCD" w:rsidRDefault="00195EF9" w:rsidP="00195EF9">
            <w:pPr>
              <w:pStyle w:val="Sinespaciado"/>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3B65706" w14:textId="77777777" w:rsidR="00195EF9" w:rsidRPr="00A81DCD" w:rsidRDefault="00195EF9" w:rsidP="00195EF9">
            <w:pPr>
              <w:pStyle w:val="Norma"/>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32DA6DF" wp14:editId="39679EC4">
                      <wp:simplePos x="0" y="0"/>
                      <wp:positionH relativeFrom="column">
                        <wp:posOffset>452755</wp:posOffset>
                      </wp:positionH>
                      <wp:positionV relativeFrom="paragraph">
                        <wp:posOffset>80010</wp:posOffset>
                      </wp:positionV>
                      <wp:extent cx="3419475" cy="201930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3419475" cy="20193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290391E" w14:textId="77777777" w:rsidR="00195EF9" w:rsidRDefault="00195EF9" w:rsidP="00195EF9">
                                  <w:pPr>
                                    <w:ind w:left="180" w:right="180"/>
                                    <w:jc w:val="center"/>
                                    <w:rPr>
                                      <w:rFonts w:ascii="Arial Narrow" w:hAnsi="Arial Narrow" w:cs="Arial"/>
                                      <w:b/>
                                      <w:bCs/>
                                    </w:rPr>
                                  </w:pPr>
                                  <w:r>
                                    <w:rPr>
                                      <w:noProof/>
                                      <w:lang w:val="es-BO" w:eastAsia="es-BO"/>
                                    </w:rPr>
                                    <w:drawing>
                                      <wp:inline distT="0" distB="0" distL="0" distR="0" wp14:anchorId="51E29DA4" wp14:editId="7DC68061">
                                        <wp:extent cx="986790" cy="325755"/>
                                        <wp:effectExtent l="0" t="0" r="0" b="0"/>
                                        <wp:docPr id="1606214385" name="Imagen 1606214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1EC23EC" w14:textId="77777777" w:rsidR="00195EF9" w:rsidRPr="00B55DD8" w:rsidRDefault="00195EF9" w:rsidP="00195EF9">
                                  <w:pPr>
                                    <w:ind w:left="180" w:right="180"/>
                                    <w:jc w:val="center"/>
                                    <w:rPr>
                                      <w:rFonts w:ascii="Arial Narrow" w:hAnsi="Arial Narrow" w:cs="Arial"/>
                                      <w:b/>
                                      <w:bCs/>
                                    </w:rPr>
                                  </w:pPr>
                                  <w:r w:rsidRPr="00B55DD8">
                                    <w:rPr>
                                      <w:rFonts w:ascii="Arial Narrow" w:hAnsi="Arial Narrow" w:cs="Arial"/>
                                      <w:b/>
                                      <w:bCs/>
                                    </w:rPr>
                                    <w:t>CAJA DE SALUD DE LA BANCA PRIVADA</w:t>
                                  </w:r>
                                </w:p>
                                <w:p w14:paraId="5B2AB70D" w14:textId="77777777" w:rsidR="00195EF9" w:rsidRPr="00B55DD8" w:rsidRDefault="00195EF9" w:rsidP="00195EF9">
                                  <w:pPr>
                                    <w:ind w:left="180" w:right="180"/>
                                    <w:jc w:val="center"/>
                                    <w:rPr>
                                      <w:rFonts w:ascii="Arial Narrow" w:hAnsi="Arial Narrow" w:cs="Arial"/>
                                      <w:b/>
                                      <w:bCs/>
                                    </w:rPr>
                                  </w:pPr>
                                  <w:r w:rsidRPr="00B55DD8">
                                    <w:rPr>
                                      <w:rFonts w:ascii="Arial Narrow" w:hAnsi="Arial Narrow" w:cs="Arial"/>
                                      <w:b/>
                                      <w:bCs/>
                                    </w:rPr>
                                    <w:t>OFICINA NACIONAL,</w:t>
                                  </w:r>
                                </w:p>
                                <w:p w14:paraId="10BD4EE9" w14:textId="77777777" w:rsidR="00195EF9" w:rsidRDefault="00195EF9" w:rsidP="00195EF9">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Verdana" w:hAnsi="Verdana" w:cs="Arial"/>
                                      <w:bCs/>
                                      <w:sz w:val="16"/>
                                      <w:szCs w:val="16"/>
                                    </w:rPr>
                                    <w:t>Calle Reyes Ortiz Edificio Gundlach Torre Oeste P 2 Recepción</w:t>
                                  </w:r>
                                </w:p>
                                <w:p w14:paraId="4988FB50" w14:textId="77777777" w:rsidR="00195EF9" w:rsidRDefault="00195EF9" w:rsidP="00195EF9">
                                  <w:pPr>
                                    <w:ind w:left="180" w:right="180"/>
                                    <w:rPr>
                                      <w:rFonts w:ascii="Arial Narrow" w:hAnsi="Arial Narrow" w:cs="Arial"/>
                                      <w:b/>
                                      <w:bCs/>
                                    </w:rPr>
                                  </w:pPr>
                                </w:p>
                                <w:p w14:paraId="271E0E85" w14:textId="77777777" w:rsidR="00195EF9" w:rsidRPr="00B55DD8" w:rsidRDefault="00195EF9" w:rsidP="00195EF9">
                                  <w:pPr>
                                    <w:ind w:left="180" w:right="180"/>
                                    <w:rPr>
                                      <w:rFonts w:ascii="Arial Narrow" w:hAnsi="Arial Narrow" w:cs="Arial"/>
                                      <w:b/>
                                      <w:bCs/>
                                    </w:rPr>
                                  </w:pPr>
                                  <w:r w:rsidRPr="00B55DD8">
                                    <w:rPr>
                                      <w:rFonts w:ascii="Arial Narrow" w:hAnsi="Arial Narrow" w:cs="Arial"/>
                                      <w:b/>
                                      <w:bCs/>
                                    </w:rPr>
                                    <w:t>RAZÓN SOCIAL O NOMBRE DEL PROPONENTE:</w:t>
                                  </w:r>
                                </w:p>
                                <w:p w14:paraId="471FD1B8" w14:textId="77777777" w:rsidR="00195EF9" w:rsidRPr="00B55DD8" w:rsidRDefault="00195EF9" w:rsidP="00195EF9">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2ABD4BAC" w14:textId="48D40E32" w:rsidR="00195EF9" w:rsidRPr="00B55DD8" w:rsidRDefault="00195EF9" w:rsidP="00195EF9">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D067AF">
                                    <w:rPr>
                                      <w:rFonts w:ascii="Arial Narrow" w:hAnsi="Arial Narrow" w:cs="Arial"/>
                                      <w:b/>
                                      <w:bCs/>
                                      <w:lang w:val="pt-BR"/>
                                    </w:rPr>
                                    <w:t>ON-CMA-00</w:t>
                                  </w:r>
                                  <w:r w:rsidR="008A7106">
                                    <w:rPr>
                                      <w:rFonts w:ascii="Arial Narrow" w:hAnsi="Arial Narrow" w:cs="Arial"/>
                                      <w:b/>
                                      <w:bCs/>
                                      <w:lang w:val="pt-BR"/>
                                    </w:rPr>
                                    <w:t>1</w:t>
                                  </w:r>
                                  <w:r w:rsidRPr="00D067AF">
                                    <w:rPr>
                                      <w:rFonts w:ascii="Arial Narrow" w:hAnsi="Arial Narrow" w:cs="Arial"/>
                                      <w:b/>
                                      <w:bCs/>
                                      <w:lang w:val="pt-BR"/>
                                    </w:rPr>
                                    <w:t>-202</w:t>
                                  </w:r>
                                  <w:r w:rsidR="008A7106">
                                    <w:rPr>
                                      <w:rFonts w:ascii="Arial Narrow" w:hAnsi="Arial Narrow" w:cs="Arial"/>
                                      <w:b/>
                                      <w:bCs/>
                                      <w:lang w:val="pt-BR"/>
                                    </w:rPr>
                                    <w:t>5</w:t>
                                  </w:r>
                                </w:p>
                                <w:p w14:paraId="3B0CD86E" w14:textId="77777777" w:rsidR="00195EF9" w:rsidRPr="00B55DD8" w:rsidRDefault="00195EF9" w:rsidP="00195EF9">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76D7D0B8" w14:textId="77777777" w:rsidR="00195EF9" w:rsidRPr="00B55DD8" w:rsidRDefault="00195EF9" w:rsidP="00195EF9">
                                  <w:pPr>
                                    <w:ind w:left="180" w:right="180"/>
                                    <w:jc w:val="center"/>
                                    <w:rPr>
                                      <w:rFonts w:ascii="Arial Narrow" w:hAnsi="Arial Narrow" w:cs="Arial"/>
                                      <w:b/>
                                      <w:bCs/>
                                      <w:lang w:val="pt-BR"/>
                                    </w:rPr>
                                  </w:pPr>
                                </w:p>
                                <w:p w14:paraId="506F1E1A" w14:textId="77777777" w:rsidR="00195EF9" w:rsidRDefault="00195EF9" w:rsidP="00195EF9">
                                  <w:pPr>
                                    <w:jc w:val="center"/>
                                  </w:pPr>
                                  <w:r w:rsidRPr="00B55DD8">
                                    <w:rPr>
                                      <w:rFonts w:ascii="Arial Narrow" w:hAnsi="Arial Narrow" w:cs="Arial"/>
                                      <w:b/>
                                    </w:rPr>
                                    <w:t xml:space="preserve">No abrir antes de horas </w:t>
                                  </w:r>
                                  <w:r>
                                    <w:rPr>
                                      <w:rFonts w:ascii="Arial Narrow" w:hAnsi="Arial Narrow" w:cs="Arial"/>
                                      <w:b/>
                                    </w:rPr>
                                    <w:t xml:space="preserve">10:30 </w:t>
                                  </w:r>
                                  <w:r w:rsidRPr="00B55DD8">
                                    <w:rPr>
                                      <w:rFonts w:ascii="Arial Narrow" w:hAnsi="Arial Narrow" w:cs="Arial"/>
                                      <w:b/>
                                    </w:rPr>
                                    <w:t xml:space="preserve">del </w:t>
                                  </w:r>
                                  <w:r w:rsidRPr="00D067AF">
                                    <w:rPr>
                                      <w:rFonts w:ascii="Arial Narrow" w:hAnsi="Arial Narrow" w:cs="Arial"/>
                                      <w:b/>
                                    </w:rPr>
                                    <w:t>21 de noviembre</w:t>
                                  </w:r>
                                  <w:r w:rsidRPr="00B55DD8">
                                    <w:rPr>
                                      <w:rFonts w:ascii="Arial Narrow" w:hAnsi="Arial Narrow" w:cs="Arial"/>
                                      <w:b/>
                                    </w:rPr>
                                    <w:t xml:space="preserve"> de 202</w:t>
                                  </w:r>
                                  <w:r>
                                    <w:rPr>
                                      <w:rFonts w:ascii="Arial Narrow" w:hAnsi="Arial Narrow" w:cs="Arial"/>
                                      <w:b/>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DA6DF" id="Rectángulo 2" o:spid="_x0000_s1026" style="position:absolute;margin-left:35.65pt;margin-top:6.3pt;width:269.25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" fillcolor="white [3201]" strokecolor="#5b9bd5 [3204]" strokeweight="1.5pt">
                      <v:textbox>
                        <w:txbxContent>
                          <w:p w14:paraId="5290391E" w14:textId="77777777" w:rsidR="00195EF9" w:rsidRDefault="00195EF9" w:rsidP="00195EF9">
                            <w:pPr>
                              <w:ind w:left="180" w:right="180"/>
                              <w:jc w:val="center"/>
                              <w:rPr>
                                <w:rFonts w:ascii="Arial Narrow" w:hAnsi="Arial Narrow" w:cs="Arial"/>
                                <w:b/>
                                <w:bCs/>
                              </w:rPr>
                            </w:pPr>
                            <w:r>
                              <w:rPr>
                                <w:noProof/>
                                <w:lang w:val="es-BO" w:eastAsia="es-BO"/>
                              </w:rPr>
                              <w:drawing>
                                <wp:inline distT="0" distB="0" distL="0" distR="0" wp14:anchorId="51E29DA4" wp14:editId="7DC68061">
                                  <wp:extent cx="986790" cy="325755"/>
                                  <wp:effectExtent l="0" t="0" r="0" b="0"/>
                                  <wp:docPr id="1606214385" name="Imagen 1606214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1EC23EC" w14:textId="77777777" w:rsidR="00195EF9" w:rsidRPr="00B55DD8" w:rsidRDefault="00195EF9" w:rsidP="00195EF9">
                            <w:pPr>
                              <w:ind w:left="180" w:right="180"/>
                              <w:jc w:val="center"/>
                              <w:rPr>
                                <w:rFonts w:ascii="Arial Narrow" w:hAnsi="Arial Narrow" w:cs="Arial"/>
                                <w:b/>
                                <w:bCs/>
                              </w:rPr>
                            </w:pPr>
                            <w:r w:rsidRPr="00B55DD8">
                              <w:rPr>
                                <w:rFonts w:ascii="Arial Narrow" w:hAnsi="Arial Narrow" w:cs="Arial"/>
                                <w:b/>
                                <w:bCs/>
                              </w:rPr>
                              <w:t>CAJA DE SALUD DE LA BANCA PRIVADA</w:t>
                            </w:r>
                          </w:p>
                          <w:p w14:paraId="5B2AB70D" w14:textId="77777777" w:rsidR="00195EF9" w:rsidRPr="00B55DD8" w:rsidRDefault="00195EF9" w:rsidP="00195EF9">
                            <w:pPr>
                              <w:ind w:left="180" w:right="180"/>
                              <w:jc w:val="center"/>
                              <w:rPr>
                                <w:rFonts w:ascii="Arial Narrow" w:hAnsi="Arial Narrow" w:cs="Arial"/>
                                <w:b/>
                                <w:bCs/>
                              </w:rPr>
                            </w:pPr>
                            <w:r w:rsidRPr="00B55DD8">
                              <w:rPr>
                                <w:rFonts w:ascii="Arial Narrow" w:hAnsi="Arial Narrow" w:cs="Arial"/>
                                <w:b/>
                                <w:bCs/>
                              </w:rPr>
                              <w:t>OFICINA NACIONAL,</w:t>
                            </w:r>
                          </w:p>
                          <w:p w14:paraId="10BD4EE9" w14:textId="77777777" w:rsidR="00195EF9" w:rsidRDefault="00195EF9" w:rsidP="00195EF9">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Verdana" w:hAnsi="Verdana" w:cs="Arial"/>
                                <w:bCs/>
                                <w:sz w:val="16"/>
                                <w:szCs w:val="16"/>
                              </w:rPr>
                              <w:t>Calle Reyes Ortiz Edificio Gundlach Torre Oeste P 2 Recepción</w:t>
                            </w:r>
                          </w:p>
                          <w:p w14:paraId="4988FB50" w14:textId="77777777" w:rsidR="00195EF9" w:rsidRDefault="00195EF9" w:rsidP="00195EF9">
                            <w:pPr>
                              <w:ind w:left="180" w:right="180"/>
                              <w:rPr>
                                <w:rFonts w:ascii="Arial Narrow" w:hAnsi="Arial Narrow" w:cs="Arial"/>
                                <w:b/>
                                <w:bCs/>
                              </w:rPr>
                            </w:pPr>
                          </w:p>
                          <w:p w14:paraId="271E0E85" w14:textId="77777777" w:rsidR="00195EF9" w:rsidRPr="00B55DD8" w:rsidRDefault="00195EF9" w:rsidP="00195EF9">
                            <w:pPr>
                              <w:ind w:left="180" w:right="180"/>
                              <w:rPr>
                                <w:rFonts w:ascii="Arial Narrow" w:hAnsi="Arial Narrow" w:cs="Arial"/>
                                <w:b/>
                                <w:bCs/>
                              </w:rPr>
                            </w:pPr>
                            <w:r w:rsidRPr="00B55DD8">
                              <w:rPr>
                                <w:rFonts w:ascii="Arial Narrow" w:hAnsi="Arial Narrow" w:cs="Arial"/>
                                <w:b/>
                                <w:bCs/>
                              </w:rPr>
                              <w:t>RAZÓN SOCIAL O NOMBRE DEL PROPONENTE:</w:t>
                            </w:r>
                          </w:p>
                          <w:p w14:paraId="471FD1B8" w14:textId="77777777" w:rsidR="00195EF9" w:rsidRPr="00B55DD8" w:rsidRDefault="00195EF9" w:rsidP="00195EF9">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2ABD4BAC" w14:textId="48D40E32" w:rsidR="00195EF9" w:rsidRPr="00B55DD8" w:rsidRDefault="00195EF9" w:rsidP="00195EF9">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D067AF">
                              <w:rPr>
                                <w:rFonts w:ascii="Arial Narrow" w:hAnsi="Arial Narrow" w:cs="Arial"/>
                                <w:b/>
                                <w:bCs/>
                                <w:lang w:val="pt-BR"/>
                              </w:rPr>
                              <w:t>ON-CMA-00</w:t>
                            </w:r>
                            <w:r w:rsidR="008A7106">
                              <w:rPr>
                                <w:rFonts w:ascii="Arial Narrow" w:hAnsi="Arial Narrow" w:cs="Arial"/>
                                <w:b/>
                                <w:bCs/>
                                <w:lang w:val="pt-BR"/>
                              </w:rPr>
                              <w:t>1</w:t>
                            </w:r>
                            <w:r w:rsidRPr="00D067AF">
                              <w:rPr>
                                <w:rFonts w:ascii="Arial Narrow" w:hAnsi="Arial Narrow" w:cs="Arial"/>
                                <w:b/>
                                <w:bCs/>
                                <w:lang w:val="pt-BR"/>
                              </w:rPr>
                              <w:t>-202</w:t>
                            </w:r>
                            <w:r w:rsidR="008A7106">
                              <w:rPr>
                                <w:rFonts w:ascii="Arial Narrow" w:hAnsi="Arial Narrow" w:cs="Arial"/>
                                <w:b/>
                                <w:bCs/>
                                <w:lang w:val="pt-BR"/>
                              </w:rPr>
                              <w:t>5</w:t>
                            </w:r>
                          </w:p>
                          <w:p w14:paraId="3B0CD86E" w14:textId="77777777" w:rsidR="00195EF9" w:rsidRPr="00B55DD8" w:rsidRDefault="00195EF9" w:rsidP="00195EF9">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76D7D0B8" w14:textId="77777777" w:rsidR="00195EF9" w:rsidRPr="00B55DD8" w:rsidRDefault="00195EF9" w:rsidP="00195EF9">
                            <w:pPr>
                              <w:ind w:left="180" w:right="180"/>
                              <w:jc w:val="center"/>
                              <w:rPr>
                                <w:rFonts w:ascii="Arial Narrow" w:hAnsi="Arial Narrow" w:cs="Arial"/>
                                <w:b/>
                                <w:bCs/>
                                <w:lang w:val="pt-BR"/>
                              </w:rPr>
                            </w:pPr>
                          </w:p>
                          <w:p w14:paraId="506F1E1A" w14:textId="77777777" w:rsidR="00195EF9" w:rsidRDefault="00195EF9" w:rsidP="00195EF9">
                            <w:pPr>
                              <w:jc w:val="center"/>
                            </w:pPr>
                            <w:r w:rsidRPr="00B55DD8">
                              <w:rPr>
                                <w:rFonts w:ascii="Arial Narrow" w:hAnsi="Arial Narrow" w:cs="Arial"/>
                                <w:b/>
                              </w:rPr>
                              <w:t xml:space="preserve">No abrir antes de horas </w:t>
                            </w:r>
                            <w:r>
                              <w:rPr>
                                <w:rFonts w:ascii="Arial Narrow" w:hAnsi="Arial Narrow" w:cs="Arial"/>
                                <w:b/>
                              </w:rPr>
                              <w:t xml:space="preserve">10:30 </w:t>
                            </w:r>
                            <w:r w:rsidRPr="00B55DD8">
                              <w:rPr>
                                <w:rFonts w:ascii="Arial Narrow" w:hAnsi="Arial Narrow" w:cs="Arial"/>
                                <w:b/>
                              </w:rPr>
                              <w:t xml:space="preserve">del </w:t>
                            </w:r>
                            <w:r w:rsidRPr="00D067AF">
                              <w:rPr>
                                <w:rFonts w:ascii="Arial Narrow" w:hAnsi="Arial Narrow" w:cs="Arial"/>
                                <w:b/>
                              </w:rPr>
                              <w:t>21 de noviembre</w:t>
                            </w:r>
                            <w:r w:rsidRPr="00B55DD8">
                              <w:rPr>
                                <w:rFonts w:ascii="Arial Narrow" w:hAnsi="Arial Narrow" w:cs="Arial"/>
                                <w:b/>
                              </w:rPr>
                              <w:t xml:space="preserve"> de 202</w:t>
                            </w:r>
                            <w:r>
                              <w:rPr>
                                <w:rFonts w:ascii="Arial Narrow" w:hAnsi="Arial Narrow" w:cs="Arial"/>
                                <w:b/>
                              </w:rPr>
                              <w:t>4</w:t>
                            </w:r>
                          </w:p>
                        </w:txbxContent>
                      </v:textbox>
                    </v:rect>
                  </w:pict>
                </mc:Fallback>
              </mc:AlternateContent>
            </w:r>
          </w:p>
          <w:p w14:paraId="55353CD2" w14:textId="77777777" w:rsidR="00195EF9" w:rsidRPr="00A81DCD" w:rsidRDefault="00195EF9" w:rsidP="00195EF9">
            <w:pPr>
              <w:pStyle w:val="Sinespaciado"/>
              <w:rPr>
                <w:rFonts w:asciiTheme="minorHAnsi" w:hAnsiTheme="minorHAnsi" w:cs="Arial"/>
              </w:rPr>
            </w:pPr>
            <w:r w:rsidRPr="00A81DCD">
              <w:rPr>
                <w:rFonts w:asciiTheme="minorHAnsi" w:hAnsiTheme="minorHAnsi" w:cs="Arial"/>
                <w:szCs w:val="18"/>
              </w:rPr>
              <w:br w:type="page"/>
            </w:r>
          </w:p>
          <w:p w14:paraId="766B349B" w14:textId="77777777" w:rsidR="00195EF9" w:rsidRPr="00A81DCD" w:rsidRDefault="00195EF9" w:rsidP="00195EF9">
            <w:pPr>
              <w:ind w:left="180" w:right="180"/>
              <w:rPr>
                <w:rFonts w:asciiTheme="minorHAnsi" w:hAnsiTheme="minorHAnsi" w:cs="Arial"/>
                <w:b/>
                <w:bCs/>
                <w:lang w:val="pt-BR"/>
              </w:rPr>
            </w:pPr>
          </w:p>
          <w:p w14:paraId="09CE02DE" w14:textId="77777777" w:rsidR="00195EF9" w:rsidRPr="00A81DCD" w:rsidRDefault="00195EF9" w:rsidP="00195EF9">
            <w:pPr>
              <w:ind w:left="180" w:right="180"/>
              <w:rPr>
                <w:rFonts w:asciiTheme="minorHAnsi" w:hAnsiTheme="minorHAnsi" w:cs="Arial"/>
              </w:rPr>
            </w:pPr>
          </w:p>
          <w:p w14:paraId="3F50A922" w14:textId="77777777" w:rsidR="00195EF9" w:rsidRPr="00A81DCD" w:rsidRDefault="00195EF9" w:rsidP="00195EF9">
            <w:pPr>
              <w:tabs>
                <w:tab w:val="left" w:pos="1276"/>
              </w:tabs>
              <w:ind w:left="426"/>
              <w:outlineLvl w:val="0"/>
              <w:rPr>
                <w:rFonts w:asciiTheme="minorHAnsi" w:hAnsiTheme="minorHAnsi" w:cs="Arial"/>
                <w:b/>
              </w:rPr>
            </w:pPr>
          </w:p>
          <w:p w14:paraId="147556D2" w14:textId="77777777" w:rsidR="00195EF9" w:rsidRPr="00A81DCD" w:rsidRDefault="00195EF9" w:rsidP="00195EF9">
            <w:pPr>
              <w:tabs>
                <w:tab w:val="left" w:pos="1276"/>
              </w:tabs>
              <w:ind w:left="426"/>
              <w:outlineLvl w:val="0"/>
              <w:rPr>
                <w:rFonts w:asciiTheme="minorHAnsi" w:hAnsiTheme="minorHAnsi" w:cs="Arial"/>
                <w:b/>
              </w:rPr>
            </w:pPr>
          </w:p>
          <w:p w14:paraId="7490651E" w14:textId="77777777" w:rsidR="00195EF9" w:rsidRPr="00A81DCD" w:rsidRDefault="00195EF9" w:rsidP="00195EF9">
            <w:pPr>
              <w:tabs>
                <w:tab w:val="left" w:pos="1276"/>
              </w:tabs>
              <w:ind w:left="426"/>
              <w:outlineLvl w:val="0"/>
              <w:rPr>
                <w:rFonts w:asciiTheme="minorHAnsi" w:hAnsiTheme="minorHAnsi" w:cs="Arial"/>
                <w:b/>
              </w:rPr>
            </w:pPr>
          </w:p>
          <w:p w14:paraId="62841DE4" w14:textId="77777777" w:rsidR="00195EF9" w:rsidRPr="00A81DCD" w:rsidRDefault="00195EF9" w:rsidP="00195EF9">
            <w:pPr>
              <w:tabs>
                <w:tab w:val="left" w:pos="1276"/>
              </w:tabs>
              <w:ind w:left="426"/>
              <w:outlineLvl w:val="0"/>
              <w:rPr>
                <w:rFonts w:asciiTheme="minorHAnsi" w:hAnsiTheme="minorHAnsi" w:cs="Arial"/>
                <w:b/>
              </w:rPr>
            </w:pPr>
          </w:p>
          <w:p w14:paraId="017BA68C" w14:textId="77777777" w:rsidR="00195EF9" w:rsidRPr="00A81DCD" w:rsidRDefault="00195EF9" w:rsidP="00195EF9">
            <w:pPr>
              <w:tabs>
                <w:tab w:val="left" w:pos="1276"/>
              </w:tabs>
              <w:ind w:left="426"/>
              <w:outlineLvl w:val="0"/>
              <w:rPr>
                <w:rFonts w:asciiTheme="minorHAnsi" w:hAnsiTheme="minorHAnsi" w:cs="Arial"/>
                <w:b/>
              </w:rPr>
            </w:pPr>
          </w:p>
          <w:p w14:paraId="7FB0FFDA" w14:textId="77777777" w:rsidR="00195EF9" w:rsidRDefault="00195EF9" w:rsidP="00195EF9">
            <w:pPr>
              <w:tabs>
                <w:tab w:val="num" w:pos="1985"/>
              </w:tabs>
              <w:rPr>
                <w:rFonts w:asciiTheme="minorHAnsi" w:hAnsiTheme="minorHAnsi" w:cs="Arial"/>
              </w:rPr>
            </w:pPr>
          </w:p>
          <w:p w14:paraId="44545AD6" w14:textId="77777777" w:rsidR="00195EF9" w:rsidRDefault="00195EF9" w:rsidP="00195EF9">
            <w:pPr>
              <w:tabs>
                <w:tab w:val="num" w:pos="1985"/>
              </w:tabs>
              <w:rPr>
                <w:rFonts w:asciiTheme="minorHAnsi" w:hAnsiTheme="minorHAnsi" w:cs="Arial"/>
              </w:rPr>
            </w:pPr>
          </w:p>
          <w:p w14:paraId="6193D84C" w14:textId="77777777" w:rsidR="00195EF9" w:rsidRPr="00A81DCD" w:rsidRDefault="00195EF9" w:rsidP="00195EF9">
            <w:pPr>
              <w:tabs>
                <w:tab w:val="left" w:pos="993"/>
              </w:tabs>
              <w:spacing w:after="200" w:line="276" w:lineRule="auto"/>
              <w:jc w:val="both"/>
              <w:rPr>
                <w:rFonts w:asciiTheme="minorHAnsi" w:hAnsiTheme="minorHAnsi" w:cs="Arial"/>
              </w:rPr>
            </w:pPr>
          </w:p>
        </w:tc>
      </w:tr>
      <w:tr w:rsidR="00195EF9" w:rsidRPr="00A81DCD" w14:paraId="110179F5" w14:textId="77777777" w:rsidTr="00195EF9">
        <w:trPr>
          <w:gridAfter w:val="1"/>
          <w:wAfter w:w="283" w:type="dxa"/>
          <w:trHeight w:val="4922"/>
        </w:trPr>
        <w:tc>
          <w:tcPr>
            <w:tcW w:w="2972" w:type="dxa"/>
            <w:gridSpan w:val="2"/>
          </w:tcPr>
          <w:p w14:paraId="09FC20D8" w14:textId="0FAAEADD" w:rsidR="00195EF9" w:rsidRPr="00A81DCD" w:rsidRDefault="00195EF9" w:rsidP="00195EF9">
            <w:pPr>
              <w:pStyle w:val="Sinespaciado"/>
              <w:ind w:left="319"/>
              <w:jc w:val="both"/>
              <w:rPr>
                <w:rFonts w:asciiTheme="minorHAnsi" w:hAnsiTheme="minorHAnsi" w:cstheme="minorHAnsi"/>
                <w:b/>
              </w:rPr>
            </w:pPr>
          </w:p>
        </w:tc>
        <w:tc>
          <w:tcPr>
            <w:tcW w:w="6946" w:type="dxa"/>
          </w:tcPr>
          <w:p w14:paraId="4DAF6CD8" w14:textId="68D5635D" w:rsidR="00195EF9" w:rsidRPr="00A81DCD" w:rsidRDefault="00195EF9" w:rsidP="00195EF9">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5DEF7521" w14:textId="77777777" w:rsidR="00195EF9" w:rsidRPr="00A81DCD" w:rsidRDefault="00195EF9" w:rsidP="00195EF9">
            <w:pPr>
              <w:tabs>
                <w:tab w:val="num" w:pos="1985"/>
              </w:tabs>
              <w:jc w:val="both"/>
              <w:rPr>
                <w:rFonts w:asciiTheme="minorHAnsi" w:hAnsiTheme="minorHAnsi" w:cs="Arial"/>
                <w:i/>
              </w:rPr>
            </w:pPr>
          </w:p>
          <w:p w14:paraId="466D6AF3" w14:textId="77777777" w:rsidR="00195EF9" w:rsidRPr="00A81DCD" w:rsidRDefault="00195EF9" w:rsidP="00195EF9">
            <w:pPr>
              <w:jc w:val="both"/>
              <w:rPr>
                <w:rFonts w:asciiTheme="minorHAnsi" w:hAnsiTheme="minorHAnsi" w:cs="Arial"/>
              </w:rPr>
            </w:pPr>
            <w:r w:rsidRPr="00A81DCD">
              <w:rPr>
                <w:rFonts w:asciiTheme="minorHAnsi" w:hAnsiTheme="minorHAnsi" w:cs="Arial"/>
              </w:rPr>
              <w:t>Efectuadas las modificaciones, podrá proceder a su presentación.</w:t>
            </w:r>
          </w:p>
          <w:p w14:paraId="6EACBEB2" w14:textId="77777777" w:rsidR="00195EF9" w:rsidRPr="00A81DCD" w:rsidRDefault="00195EF9" w:rsidP="00195EF9">
            <w:pPr>
              <w:jc w:val="both"/>
              <w:rPr>
                <w:rFonts w:asciiTheme="minorHAnsi" w:hAnsiTheme="minorHAnsi" w:cs="Arial"/>
              </w:rPr>
            </w:pPr>
          </w:p>
          <w:p w14:paraId="741CAB5F" w14:textId="77777777" w:rsidR="00195EF9" w:rsidRPr="00A81DCD" w:rsidRDefault="00195EF9" w:rsidP="00195EF9">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AE74D55" w14:textId="77777777" w:rsidR="00195EF9" w:rsidRPr="00A81DCD" w:rsidRDefault="00195EF9" w:rsidP="00195EF9">
            <w:pPr>
              <w:jc w:val="both"/>
              <w:rPr>
                <w:rFonts w:asciiTheme="minorHAnsi" w:hAnsiTheme="minorHAnsi" w:cs="Arial"/>
              </w:rPr>
            </w:pPr>
          </w:p>
          <w:p w14:paraId="6439CAB3" w14:textId="46FF7AFD" w:rsidR="00195EF9" w:rsidRDefault="00195EF9" w:rsidP="00195EF9">
            <w:pPr>
              <w:ind w:left="29" w:hanging="1"/>
              <w:jc w:val="both"/>
              <w:rPr>
                <w:rFonts w:asciiTheme="minorHAnsi" w:hAnsiTheme="minorHAnsi" w:cs="Arial"/>
              </w:rPr>
            </w:pPr>
            <w:r w:rsidRPr="00A81DCD">
              <w:rPr>
                <w:rFonts w:asciiTheme="minorHAnsi" w:hAnsiTheme="minorHAnsi" w:cs="Arial"/>
              </w:rPr>
              <w:t xml:space="preserve">El proponente podrá mediante nota expresa, desistir de </w:t>
            </w:r>
            <w:proofErr w:type="gramStart"/>
            <w:r w:rsidRPr="00A81DCD">
              <w:rPr>
                <w:rFonts w:asciiTheme="minorHAnsi" w:hAnsiTheme="minorHAnsi" w:cs="Arial"/>
              </w:rPr>
              <w:t>continua</w:t>
            </w:r>
            <w:proofErr w:type="gramEnd"/>
            <w:r>
              <w:rPr>
                <w:rFonts w:asciiTheme="minorHAnsi" w:hAnsiTheme="minorHAnsi" w:cs="Arial"/>
              </w:rPr>
              <w:t xml:space="preserve">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18221C22" w14:textId="77777777" w:rsidR="00195EF9" w:rsidRPr="00A81DCD" w:rsidRDefault="00195EF9" w:rsidP="00195EF9">
            <w:pPr>
              <w:ind w:left="851" w:hanging="851"/>
              <w:jc w:val="both"/>
              <w:rPr>
                <w:rFonts w:asciiTheme="minorHAnsi" w:hAnsiTheme="minorHAnsi" w:cs="Arial"/>
              </w:rPr>
            </w:pPr>
          </w:p>
          <w:p w14:paraId="73D016A4" w14:textId="134ABD5C" w:rsidR="00195EF9" w:rsidRPr="00765F02" w:rsidRDefault="00195EF9" w:rsidP="00195EF9">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195EF9" w:rsidRPr="00A81DCD" w14:paraId="48E75B09" w14:textId="77777777" w:rsidTr="00195EF9">
        <w:trPr>
          <w:gridAfter w:val="1"/>
          <w:wAfter w:w="283" w:type="dxa"/>
          <w:trHeight w:val="487"/>
        </w:trPr>
        <w:tc>
          <w:tcPr>
            <w:tcW w:w="2972" w:type="dxa"/>
            <w:gridSpan w:val="2"/>
          </w:tcPr>
          <w:p w14:paraId="00B06088" w14:textId="49454E92" w:rsidR="00195EF9" w:rsidRPr="00A81DCD" w:rsidRDefault="00195EF9" w:rsidP="00195EF9">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195EF9" w:rsidRPr="00A81DCD" w:rsidRDefault="00195EF9" w:rsidP="00195EF9">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195EF9" w:rsidRPr="00A81DCD" w:rsidRDefault="00195EF9" w:rsidP="00195EF9">
            <w:pPr>
              <w:tabs>
                <w:tab w:val="left" w:pos="1276"/>
              </w:tabs>
              <w:jc w:val="both"/>
              <w:outlineLvl w:val="0"/>
              <w:rPr>
                <w:rFonts w:asciiTheme="minorHAnsi" w:hAnsiTheme="minorHAnsi" w:cstheme="minorHAnsi"/>
                <w:color w:val="000000"/>
              </w:rPr>
            </w:pPr>
          </w:p>
        </w:tc>
      </w:tr>
      <w:tr w:rsidR="00195EF9" w:rsidRPr="00A81DCD" w14:paraId="37105FB4" w14:textId="77777777" w:rsidTr="00195EF9">
        <w:trPr>
          <w:gridAfter w:val="1"/>
          <w:wAfter w:w="283" w:type="dxa"/>
          <w:trHeight w:val="852"/>
        </w:trPr>
        <w:tc>
          <w:tcPr>
            <w:tcW w:w="2972" w:type="dxa"/>
            <w:gridSpan w:val="2"/>
          </w:tcPr>
          <w:p w14:paraId="0E084810" w14:textId="446BA39E" w:rsidR="00195EF9" w:rsidRPr="00A81DCD" w:rsidRDefault="00195EF9" w:rsidP="00195EF9">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195EF9" w:rsidRPr="00A81DCD" w:rsidRDefault="00195EF9" w:rsidP="00195EF9">
            <w:pPr>
              <w:jc w:val="both"/>
              <w:rPr>
                <w:rFonts w:asciiTheme="minorHAnsi" w:hAnsiTheme="minorHAnsi" w:cstheme="minorHAnsi"/>
                <w:b/>
                <w:bCs/>
                <w:color w:val="000000"/>
                <w:kern w:val="28"/>
                <w:lang w:eastAsia="es-ES"/>
              </w:rPr>
            </w:pPr>
          </w:p>
        </w:tc>
        <w:tc>
          <w:tcPr>
            <w:tcW w:w="6946" w:type="dxa"/>
          </w:tcPr>
          <w:p w14:paraId="62A020B8" w14:textId="77777777" w:rsidR="00195EF9" w:rsidRPr="00D07291" w:rsidRDefault="00195EF9" w:rsidP="00195EF9">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34142F27" w14:textId="77777777" w:rsidR="00195EF9" w:rsidRPr="00A81DCD" w:rsidRDefault="00195EF9" w:rsidP="00195EF9">
            <w:pPr>
              <w:tabs>
                <w:tab w:val="left" w:pos="1276"/>
              </w:tabs>
              <w:jc w:val="both"/>
              <w:rPr>
                <w:rFonts w:asciiTheme="minorHAnsi" w:hAnsiTheme="minorHAnsi" w:cs="Arial"/>
              </w:rPr>
            </w:pPr>
          </w:p>
          <w:p w14:paraId="0561ABC3" w14:textId="77777777" w:rsidR="00195EF9" w:rsidRPr="00A81DCD" w:rsidRDefault="00195EF9" w:rsidP="00195EF9">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F06FAFC" w14:textId="77777777" w:rsidR="00195EF9" w:rsidRPr="00A81DCD" w:rsidRDefault="00195EF9" w:rsidP="00195EF9">
            <w:pPr>
              <w:jc w:val="both"/>
              <w:rPr>
                <w:rFonts w:asciiTheme="minorHAnsi" w:hAnsiTheme="minorHAnsi" w:cs="Arial"/>
              </w:rPr>
            </w:pPr>
          </w:p>
          <w:p w14:paraId="19D7504B" w14:textId="77777777" w:rsidR="00195EF9" w:rsidRPr="00A81DCD" w:rsidRDefault="00195EF9" w:rsidP="00195EF9">
            <w:pPr>
              <w:jc w:val="both"/>
              <w:rPr>
                <w:rFonts w:asciiTheme="minorHAnsi" w:hAnsiTheme="minorHAnsi" w:cs="Arial"/>
              </w:rPr>
            </w:pPr>
            <w:r w:rsidRPr="00A81DCD">
              <w:rPr>
                <w:rFonts w:asciiTheme="minorHAnsi" w:hAnsiTheme="minorHAnsi" w:cs="Arial"/>
              </w:rPr>
              <w:t>Se dará lectura a los documentos administrativos y técnicos.</w:t>
            </w:r>
          </w:p>
          <w:p w14:paraId="7430104E" w14:textId="77777777" w:rsidR="00195EF9" w:rsidRPr="00A81DCD" w:rsidRDefault="00195EF9" w:rsidP="00195EF9">
            <w:pPr>
              <w:jc w:val="both"/>
              <w:rPr>
                <w:rFonts w:asciiTheme="minorHAnsi" w:hAnsiTheme="minorHAnsi" w:cs="Arial"/>
              </w:rPr>
            </w:pPr>
          </w:p>
          <w:p w14:paraId="72EE6FFA" w14:textId="77777777" w:rsidR="00195EF9" w:rsidRPr="00D07291" w:rsidRDefault="00195EF9" w:rsidP="00195EF9">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404ABC89" w14:textId="77777777" w:rsidR="00195EF9" w:rsidRPr="00A81DCD" w:rsidRDefault="00195EF9" w:rsidP="00195EF9">
            <w:pPr>
              <w:jc w:val="both"/>
              <w:rPr>
                <w:rFonts w:asciiTheme="minorHAnsi" w:hAnsiTheme="minorHAnsi" w:cs="Arial"/>
                <w:b/>
                <w:i/>
              </w:rPr>
            </w:pPr>
            <w:r w:rsidRPr="00A81DCD">
              <w:rPr>
                <w:rFonts w:asciiTheme="minorHAnsi" w:hAnsiTheme="minorHAnsi" w:cs="Arial"/>
              </w:rPr>
              <w:t xml:space="preserve"> </w:t>
            </w:r>
          </w:p>
          <w:p w14:paraId="0E2FB135" w14:textId="77777777" w:rsidR="00195EF9" w:rsidRPr="00A81DCD" w:rsidRDefault="00195EF9" w:rsidP="00195EF9">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195EF9" w:rsidRPr="00A81DCD" w:rsidRDefault="00195EF9" w:rsidP="00195EF9">
            <w:pPr>
              <w:jc w:val="both"/>
              <w:rPr>
                <w:rFonts w:asciiTheme="minorHAnsi" w:hAnsiTheme="minorHAnsi" w:cstheme="minorHAnsi"/>
              </w:rPr>
            </w:pPr>
          </w:p>
        </w:tc>
      </w:tr>
      <w:tr w:rsidR="00195EF9" w:rsidRPr="00A81DCD" w14:paraId="0C9672E3" w14:textId="77777777" w:rsidTr="00195EF9">
        <w:trPr>
          <w:gridAfter w:val="1"/>
          <w:wAfter w:w="283" w:type="dxa"/>
          <w:trHeight w:val="852"/>
        </w:trPr>
        <w:tc>
          <w:tcPr>
            <w:tcW w:w="2972" w:type="dxa"/>
            <w:gridSpan w:val="2"/>
          </w:tcPr>
          <w:p w14:paraId="07FF2D58" w14:textId="10BA282D" w:rsidR="00195EF9" w:rsidRPr="00A81DCD" w:rsidRDefault="00195EF9" w:rsidP="00195EF9">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195EF9" w:rsidRPr="00BC0298" w:rsidRDefault="00195EF9" w:rsidP="00195EF9">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195EF9" w:rsidRPr="00BC0298" w:rsidRDefault="00195EF9" w:rsidP="00195EF9">
            <w:pPr>
              <w:pStyle w:val="Prrafodelista1"/>
              <w:ind w:left="0"/>
              <w:jc w:val="both"/>
              <w:rPr>
                <w:rFonts w:asciiTheme="minorHAnsi" w:hAnsiTheme="minorHAnsi"/>
              </w:rPr>
            </w:pPr>
          </w:p>
          <w:p w14:paraId="33D00FED" w14:textId="263AFA55" w:rsidR="00195EF9" w:rsidRPr="00BC0298" w:rsidRDefault="00195EF9" w:rsidP="00195EF9">
            <w:pPr>
              <w:pStyle w:val="Prrafodelista1"/>
              <w:numPr>
                <w:ilvl w:val="0"/>
                <w:numId w:val="27"/>
              </w:numPr>
              <w:spacing w:before="240" w:after="12"/>
              <w:rPr>
                <w:rFonts w:asciiTheme="minorHAnsi" w:hAnsiTheme="minorHAnsi"/>
              </w:rPr>
            </w:pPr>
            <w:r w:rsidRPr="00BC0298">
              <w:rPr>
                <w:rFonts w:asciiTheme="minorHAnsi" w:hAnsiTheme="minorHAnsi"/>
              </w:rPr>
              <w:t xml:space="preserve">Propuesta Técnica. </w:t>
            </w:r>
          </w:p>
          <w:p w14:paraId="4FFFC8FE" w14:textId="7C759F50" w:rsidR="00195EF9" w:rsidRPr="00BC0298" w:rsidRDefault="00195EF9" w:rsidP="00195EF9">
            <w:pPr>
              <w:pStyle w:val="Prrafodelista1"/>
              <w:numPr>
                <w:ilvl w:val="0"/>
                <w:numId w:val="27"/>
              </w:numPr>
              <w:spacing w:before="240" w:after="12"/>
              <w:rPr>
                <w:rFonts w:asciiTheme="minorHAnsi" w:hAnsiTheme="minorHAnsi"/>
              </w:rPr>
            </w:pPr>
            <w:r w:rsidRPr="00BC0298">
              <w:rPr>
                <w:rFonts w:asciiTheme="minorHAnsi" w:hAnsiTheme="minorHAnsi"/>
              </w:rPr>
              <w:t xml:space="preserve">Propuesta Económica. </w:t>
            </w:r>
          </w:p>
          <w:p w14:paraId="2E3D2E69" w14:textId="2B2806EF" w:rsidR="00195EF9" w:rsidRPr="00BC0298" w:rsidRDefault="00195EF9" w:rsidP="00195EF9">
            <w:pPr>
              <w:pStyle w:val="Prrafodelista1"/>
              <w:numPr>
                <w:ilvl w:val="0"/>
                <w:numId w:val="27"/>
              </w:numPr>
              <w:spacing w:before="240" w:after="12"/>
              <w:rPr>
                <w:rFonts w:asciiTheme="minorHAnsi" w:hAnsiTheme="minorHAnsi"/>
              </w:rPr>
            </w:pPr>
            <w:r w:rsidRPr="00BC0298">
              <w:rPr>
                <w:rFonts w:asciiTheme="minorHAnsi" w:hAnsiTheme="minorHAnsi"/>
              </w:rPr>
              <w:lastRenderedPageBreak/>
              <w:t>Garantía de seriedad de Propuesta.</w:t>
            </w:r>
          </w:p>
          <w:p w14:paraId="1C0E11FC" w14:textId="165816D2" w:rsidR="00195EF9" w:rsidRPr="00BC0298" w:rsidRDefault="00195EF9" w:rsidP="00195EF9">
            <w:pPr>
              <w:pStyle w:val="Prrafodelista1"/>
              <w:numPr>
                <w:ilvl w:val="0"/>
                <w:numId w:val="27"/>
              </w:numPr>
              <w:ind w:left="714" w:hanging="357"/>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195EF9" w:rsidRPr="00BC0298" w:rsidRDefault="00195EF9" w:rsidP="00195EF9">
            <w:pPr>
              <w:pStyle w:val="Prrafodelista"/>
              <w:numPr>
                <w:ilvl w:val="0"/>
                <w:numId w:val="27"/>
              </w:numPr>
              <w:tabs>
                <w:tab w:val="left" w:pos="1276"/>
              </w:tabs>
              <w:ind w:left="714" w:hanging="357"/>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195EF9" w:rsidRPr="00A81DCD" w14:paraId="3F6D7719" w14:textId="77777777" w:rsidTr="00195EF9">
        <w:trPr>
          <w:gridAfter w:val="1"/>
          <w:wAfter w:w="283" w:type="dxa"/>
          <w:trHeight w:val="852"/>
        </w:trPr>
        <w:tc>
          <w:tcPr>
            <w:tcW w:w="2972" w:type="dxa"/>
            <w:gridSpan w:val="2"/>
          </w:tcPr>
          <w:p w14:paraId="7061185C" w14:textId="58AE89B6" w:rsidR="00195EF9" w:rsidRPr="00A81DCD" w:rsidRDefault="00195EF9" w:rsidP="00195EF9">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946" w:type="dxa"/>
          </w:tcPr>
          <w:p w14:paraId="41274958" w14:textId="0B53E0A3" w:rsidR="00195EF9" w:rsidRPr="005E3FAF" w:rsidRDefault="00195EF9" w:rsidP="00195EF9">
            <w:pPr>
              <w:pStyle w:val="Prrafodelista"/>
              <w:numPr>
                <w:ilvl w:val="0"/>
                <w:numId w:val="3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195EF9" w:rsidRPr="005E3FAF" w:rsidRDefault="00195EF9" w:rsidP="00195EF9">
            <w:pPr>
              <w:pStyle w:val="Prrafodelista"/>
              <w:numPr>
                <w:ilvl w:val="0"/>
                <w:numId w:val="3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195EF9" w:rsidRPr="005E3FAF" w:rsidRDefault="00195EF9" w:rsidP="00195EF9">
            <w:pPr>
              <w:pStyle w:val="Prrafodelista"/>
              <w:numPr>
                <w:ilvl w:val="0"/>
                <w:numId w:val="3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195EF9" w:rsidRPr="005E3FAF" w:rsidRDefault="00195EF9" w:rsidP="00195EF9">
            <w:pPr>
              <w:tabs>
                <w:tab w:val="left" w:pos="851"/>
              </w:tabs>
              <w:ind w:left="851" w:hanging="792"/>
              <w:rPr>
                <w:rFonts w:asciiTheme="minorHAnsi" w:hAnsiTheme="minorHAnsi" w:cstheme="minorHAnsi"/>
                <w:szCs w:val="18"/>
              </w:rPr>
            </w:pPr>
          </w:p>
          <w:p w14:paraId="33720EC0" w14:textId="458B7A96" w:rsidR="00195EF9" w:rsidRPr="005E3FAF" w:rsidRDefault="00195EF9" w:rsidP="00195EF9">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195EF9" w:rsidRPr="005E3FAF" w:rsidRDefault="00195EF9" w:rsidP="00195EF9">
            <w:pPr>
              <w:ind w:left="1418"/>
              <w:rPr>
                <w:rFonts w:asciiTheme="minorHAnsi" w:hAnsiTheme="minorHAnsi" w:cstheme="minorHAnsi"/>
                <w:szCs w:val="18"/>
              </w:rPr>
            </w:pPr>
          </w:p>
          <w:p w14:paraId="32578CAD" w14:textId="77777777" w:rsidR="00195EF9" w:rsidRPr="005E3FAF" w:rsidRDefault="00195EF9" w:rsidP="00195EF9">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195EF9" w:rsidRPr="005E3FAF" w:rsidRDefault="00195EF9" w:rsidP="00195EF9">
            <w:pPr>
              <w:ind w:left="1418"/>
              <w:rPr>
                <w:rFonts w:asciiTheme="minorHAnsi" w:hAnsiTheme="minorHAnsi" w:cstheme="minorHAnsi"/>
                <w:szCs w:val="18"/>
              </w:rPr>
            </w:pPr>
          </w:p>
          <w:p w14:paraId="52AC5A4C" w14:textId="77777777" w:rsidR="00195EF9" w:rsidRPr="005E3FAF" w:rsidRDefault="00195EF9" w:rsidP="00195EF9">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195EF9" w:rsidRPr="00BC0298" w:rsidRDefault="00195EF9" w:rsidP="00195EF9">
            <w:pPr>
              <w:pStyle w:val="Prrafodelista1"/>
              <w:ind w:left="0"/>
              <w:jc w:val="both"/>
              <w:rPr>
                <w:rFonts w:asciiTheme="minorHAnsi" w:hAnsiTheme="minorHAnsi"/>
              </w:rPr>
            </w:pPr>
          </w:p>
        </w:tc>
      </w:tr>
      <w:tr w:rsidR="00195EF9" w:rsidRPr="00A81DCD" w14:paraId="7F5D5944" w14:textId="77777777" w:rsidTr="00195EF9">
        <w:trPr>
          <w:gridAfter w:val="1"/>
          <w:wAfter w:w="283" w:type="dxa"/>
          <w:trHeight w:val="852"/>
        </w:trPr>
        <w:tc>
          <w:tcPr>
            <w:tcW w:w="2972" w:type="dxa"/>
            <w:gridSpan w:val="2"/>
          </w:tcPr>
          <w:p w14:paraId="1AE63FB5" w14:textId="02D56B30" w:rsidR="00195EF9" w:rsidRPr="00A81DCD" w:rsidRDefault="00195EF9" w:rsidP="00195EF9">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195EF9" w:rsidRPr="00A81DCD" w:rsidRDefault="00195EF9" w:rsidP="00195EF9">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584B26A" w14:textId="3BC55819"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el proponente, a solicitud de la CSBP, no renueva la caria (Fianza Bancaria) de Seriedad de Propuesta.</w:t>
            </w:r>
          </w:p>
          <w:p w14:paraId="0EBD5B56"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0E26BE40" w14:textId="77777777" w:rsidR="00195EF9" w:rsidRPr="00A81DCD" w:rsidRDefault="00195EF9" w:rsidP="00195EF9">
            <w:pPr>
              <w:pStyle w:val="Prrafodelista1"/>
              <w:ind w:left="420"/>
              <w:jc w:val="both"/>
              <w:rPr>
                <w:rFonts w:asciiTheme="minorHAnsi" w:hAnsiTheme="minorHAnsi"/>
                <w:sz w:val="22"/>
                <w:szCs w:val="22"/>
              </w:rPr>
            </w:pPr>
          </w:p>
        </w:tc>
      </w:tr>
      <w:tr w:rsidR="00D067AF" w:rsidRPr="00A81DCD" w14:paraId="3084D8B1" w14:textId="77777777" w:rsidTr="00195EF9">
        <w:trPr>
          <w:trHeight w:val="522"/>
        </w:trPr>
        <w:tc>
          <w:tcPr>
            <w:tcW w:w="10206" w:type="dxa"/>
            <w:gridSpan w:val="4"/>
            <w:shd w:val="clear" w:color="auto" w:fill="D0CECE" w:themeFill="background2" w:themeFillShade="E6"/>
          </w:tcPr>
          <w:p w14:paraId="2D8E56EE" w14:textId="77777777" w:rsidR="00D067AF" w:rsidRPr="004D64C4" w:rsidRDefault="00D067AF" w:rsidP="009024EA">
            <w:pPr>
              <w:jc w:val="center"/>
              <w:rPr>
                <w:rFonts w:asciiTheme="minorHAnsi" w:hAnsiTheme="minorHAnsi" w:cstheme="minorHAnsi"/>
                <w:b/>
              </w:rPr>
            </w:pPr>
            <w:r w:rsidRPr="004D64C4">
              <w:rPr>
                <w:rFonts w:asciiTheme="minorHAnsi" w:hAnsiTheme="minorHAnsi" w:cstheme="minorHAnsi"/>
                <w:b/>
              </w:rPr>
              <w:lastRenderedPageBreak/>
              <w:t>PARTE III</w:t>
            </w:r>
          </w:p>
          <w:p w14:paraId="48A9ADFF" w14:textId="77777777" w:rsidR="00D067AF" w:rsidRPr="00A81DCD" w:rsidRDefault="00D067AF" w:rsidP="009024EA">
            <w:pPr>
              <w:jc w:val="center"/>
              <w:rPr>
                <w:b/>
              </w:rPr>
            </w:pPr>
            <w:r w:rsidRPr="004D64C4">
              <w:rPr>
                <w:rFonts w:asciiTheme="minorHAnsi" w:hAnsiTheme="minorHAnsi" w:cstheme="minorHAnsi"/>
                <w:b/>
              </w:rPr>
              <w:t>EVALUACIÓN DE OFERTAS</w:t>
            </w:r>
          </w:p>
        </w:tc>
      </w:tr>
      <w:tr w:rsidR="00D067AF" w:rsidRPr="00A81DCD" w14:paraId="356FDFA3" w14:textId="77777777" w:rsidTr="00195EF9">
        <w:trPr>
          <w:trHeight w:val="680"/>
        </w:trPr>
        <w:tc>
          <w:tcPr>
            <w:tcW w:w="2410" w:type="dxa"/>
            <w:vAlign w:val="center"/>
          </w:tcPr>
          <w:p w14:paraId="7379DBF5" w14:textId="77777777" w:rsidR="00D067AF" w:rsidRPr="00A81DCD" w:rsidRDefault="00D067AF" w:rsidP="00151BDB">
            <w:pPr>
              <w:pStyle w:val="Sinespaciado"/>
              <w:numPr>
                <w:ilvl w:val="0"/>
                <w:numId w:val="38"/>
              </w:numPr>
              <w:ind w:left="319" w:hanging="319"/>
              <w:jc w:val="center"/>
              <w:rPr>
                <w:rFonts w:asciiTheme="minorHAnsi" w:hAnsiTheme="minorHAnsi" w:cstheme="minorHAnsi"/>
                <w:b/>
              </w:rPr>
            </w:pPr>
            <w:r w:rsidRPr="00A81DCD">
              <w:rPr>
                <w:rFonts w:asciiTheme="minorHAnsi" w:hAnsiTheme="minorHAnsi" w:cstheme="minorHAnsi"/>
                <w:b/>
              </w:rPr>
              <w:t>SISTEMA DE EVALUACION Y ADJUDICACION</w:t>
            </w:r>
          </w:p>
        </w:tc>
        <w:tc>
          <w:tcPr>
            <w:tcW w:w="7796" w:type="dxa"/>
            <w:gridSpan w:val="3"/>
          </w:tcPr>
          <w:p w14:paraId="24F84828" w14:textId="77777777" w:rsidR="00D067AF" w:rsidRDefault="00D067AF" w:rsidP="009024EA">
            <w:pPr>
              <w:jc w:val="both"/>
              <w:rPr>
                <w:rFonts w:asciiTheme="minorHAnsi" w:hAnsiTheme="minorHAnsi" w:cs="Arial"/>
                <w:b/>
                <w:bCs/>
              </w:rPr>
            </w:pPr>
          </w:p>
          <w:p w14:paraId="63F4EDA3" w14:textId="77777777" w:rsidR="00D067AF" w:rsidRDefault="00D067AF" w:rsidP="009024EA">
            <w:pPr>
              <w:jc w:val="both"/>
              <w:rPr>
                <w:rFonts w:asciiTheme="minorHAnsi" w:hAnsiTheme="minorHAnsi" w:cs="Arial"/>
                <w:b/>
                <w:bCs/>
              </w:rPr>
            </w:pPr>
            <w:r w:rsidRPr="00802439">
              <w:rPr>
                <w:rFonts w:asciiTheme="minorHAnsi" w:hAnsiTheme="minorHAnsi" w:cs="Arial"/>
                <w:b/>
                <w:bCs/>
              </w:rPr>
              <w:t>La calificación técnica de propuestas, se efectuará utilizando el sistema de evaluación y adjudicación:</w:t>
            </w:r>
          </w:p>
          <w:p w14:paraId="464D6E84" w14:textId="77777777" w:rsidR="00D067AF" w:rsidRPr="00802439" w:rsidRDefault="00D067AF" w:rsidP="009024EA">
            <w:pPr>
              <w:jc w:val="both"/>
              <w:rPr>
                <w:rFonts w:asciiTheme="minorHAnsi" w:hAnsiTheme="minorHAnsi" w:cs="Arial"/>
                <w:b/>
                <w:bCs/>
              </w:rPr>
            </w:pPr>
          </w:p>
          <w:p w14:paraId="239591CD" w14:textId="77777777" w:rsidR="00D067AF" w:rsidRPr="008D4BA3" w:rsidRDefault="00D067AF" w:rsidP="009024EA">
            <w:pPr>
              <w:jc w:val="both"/>
              <w:rPr>
                <w:rFonts w:asciiTheme="minorHAnsi" w:hAnsiTheme="minorHAnsi" w:cs="Arial"/>
              </w:rPr>
            </w:pPr>
            <w:r w:rsidRPr="00274679">
              <w:rPr>
                <w:rFonts w:asciiTheme="minorHAnsi" w:hAnsiTheme="minorHAnsi" w:cs="Arial"/>
                <w:b/>
                <w:bCs/>
                <w:u w:val="single"/>
              </w:rPr>
              <w:t>CALIDAD Y PRECIO</w:t>
            </w:r>
          </w:p>
          <w:p w14:paraId="3C0722C4" w14:textId="77777777" w:rsidR="00D067AF" w:rsidRPr="008D4BA3" w:rsidRDefault="00D067AF" w:rsidP="009024EA">
            <w:pPr>
              <w:ind w:left="284"/>
              <w:jc w:val="both"/>
              <w:rPr>
                <w:rFonts w:asciiTheme="minorHAnsi" w:hAnsiTheme="minorHAnsi" w:cs="Arial"/>
              </w:rPr>
            </w:pPr>
          </w:p>
          <w:p w14:paraId="78CD8301" w14:textId="77777777" w:rsidR="00D067AF" w:rsidRPr="008D4BA3" w:rsidRDefault="00D067AF" w:rsidP="009024EA">
            <w:pPr>
              <w:rPr>
                <w:rFonts w:asciiTheme="minorHAnsi" w:hAnsiTheme="minorHAnsi" w:cs="Arial"/>
              </w:rPr>
            </w:pPr>
            <w:r w:rsidRPr="00802439">
              <w:rPr>
                <w:rFonts w:asciiTheme="minorHAnsi" w:hAnsiTheme="minorHAnsi" w:cs="Arial"/>
                <w:b/>
                <w:bCs/>
              </w:rPr>
              <w:t>Inicialmente se evaluarán los documentos administrativos presentados por todos los proponentes, aplicando el método CUMPLE/ NO CUMPLE</w:t>
            </w:r>
            <w:r>
              <w:rPr>
                <w:rFonts w:asciiTheme="minorHAnsi" w:hAnsiTheme="minorHAnsi" w:cs="Arial"/>
                <w:b/>
                <w:bCs/>
              </w:rPr>
              <w:t xml:space="preserve"> de acuerdo a lo requerido</w:t>
            </w:r>
            <w:r>
              <w:rPr>
                <w:rFonts w:asciiTheme="minorHAnsi" w:hAnsiTheme="minorHAnsi" w:cs="Arial"/>
              </w:rPr>
              <w:t>.</w:t>
            </w:r>
          </w:p>
          <w:p w14:paraId="7F27BA57" w14:textId="77777777" w:rsidR="00D067AF" w:rsidRPr="00A81DCD" w:rsidRDefault="00D067AF" w:rsidP="009024EA">
            <w:pPr>
              <w:ind w:left="284"/>
              <w:jc w:val="both"/>
              <w:rPr>
                <w:rFonts w:asciiTheme="minorHAnsi" w:hAnsiTheme="minorHAnsi" w:cs="Arial"/>
              </w:rPr>
            </w:pPr>
          </w:p>
          <w:p w14:paraId="32249AE9" w14:textId="77777777" w:rsidR="00D067AF" w:rsidRDefault="00D067AF" w:rsidP="009024EA">
            <w:pPr>
              <w:jc w:val="both"/>
              <w:rPr>
                <w:rFonts w:asciiTheme="minorHAnsi" w:hAnsiTheme="minorHAnsi" w:cs="Arial"/>
              </w:rPr>
            </w:pPr>
            <w:r w:rsidRPr="00A81DCD">
              <w:rPr>
                <w:rFonts w:asciiTheme="minorHAnsi" w:hAnsiTheme="minorHAnsi" w:cs="Arial"/>
              </w:rPr>
              <w:t>Si el proponente hubiese omitido la presentación de algún documento administrativo que sea considerado</w:t>
            </w:r>
            <w:r>
              <w:rPr>
                <w:rFonts w:asciiTheme="minorHAnsi" w:hAnsiTheme="minorHAnsi" w:cs="Arial"/>
              </w:rPr>
              <w:t>:</w:t>
            </w:r>
          </w:p>
          <w:p w14:paraId="4157A780" w14:textId="77777777" w:rsidR="00D067AF" w:rsidRDefault="00D067AF" w:rsidP="009024EA">
            <w:pPr>
              <w:jc w:val="both"/>
              <w:rPr>
                <w:rFonts w:asciiTheme="minorHAnsi" w:hAnsiTheme="minorHAnsi" w:cs="Arial"/>
              </w:rPr>
            </w:pPr>
          </w:p>
          <w:p w14:paraId="5AC19E95" w14:textId="77777777" w:rsidR="00D067AF" w:rsidRDefault="00D067AF" w:rsidP="00151BDB">
            <w:pPr>
              <w:pStyle w:val="Prrafodelista"/>
              <w:numPr>
                <w:ilvl w:val="0"/>
                <w:numId w:val="39"/>
              </w:numPr>
              <w:jc w:val="both"/>
              <w:rPr>
                <w:rFonts w:asciiTheme="minorHAnsi" w:hAnsiTheme="minorHAnsi" w:cs="Arial"/>
              </w:rPr>
            </w:pPr>
            <w:r w:rsidRPr="00274679">
              <w:rPr>
                <w:rFonts w:asciiTheme="minorHAnsi" w:hAnsiTheme="minorHAnsi" w:cs="Arial"/>
                <w:b/>
                <w:bCs/>
              </w:rPr>
              <w:t>Error subsanable. -</w:t>
            </w:r>
            <w:r>
              <w:rPr>
                <w:rFonts w:asciiTheme="minorHAnsi" w:hAnsiTheme="minorHAnsi" w:cs="Arial"/>
              </w:rPr>
              <w:t xml:space="preserve"> Se</w:t>
            </w:r>
            <w:r w:rsidRPr="00274679">
              <w:rPr>
                <w:rFonts w:asciiTheme="minorHAnsi" w:hAnsiTheme="minorHAnsi" w:cs="Arial"/>
              </w:rPr>
              <w:t xml:space="preserve"> solicitará al proponente el mencionado documento para que presente en el plazo de tres (3) días hábiles</w:t>
            </w:r>
            <w:r>
              <w:rPr>
                <w:rFonts w:asciiTheme="minorHAnsi" w:hAnsiTheme="minorHAnsi" w:cs="Arial"/>
              </w:rPr>
              <w:t>, por lo tanto:</w:t>
            </w:r>
          </w:p>
          <w:p w14:paraId="50EDA61A" w14:textId="77777777" w:rsidR="00D067AF" w:rsidRDefault="00D067AF" w:rsidP="00151BDB">
            <w:pPr>
              <w:pStyle w:val="Prrafodelista"/>
              <w:numPr>
                <w:ilvl w:val="1"/>
                <w:numId w:val="39"/>
              </w:numPr>
              <w:jc w:val="both"/>
              <w:rPr>
                <w:rFonts w:asciiTheme="minorHAnsi" w:hAnsiTheme="minorHAnsi" w:cs="Arial"/>
              </w:rPr>
            </w:pPr>
            <w:r w:rsidRPr="00274679">
              <w:rPr>
                <w:rFonts w:asciiTheme="minorHAnsi" w:hAnsiTheme="minorHAnsi" w:cs="Arial"/>
              </w:rPr>
              <w:t>Recibido el documento en el plazo establecido, la Comisión de Calificación continuará con la evaluación correspondiente.</w:t>
            </w:r>
          </w:p>
          <w:p w14:paraId="480A0378" w14:textId="77777777" w:rsidR="00D067AF" w:rsidRPr="00274679" w:rsidRDefault="00D067AF" w:rsidP="00151BDB">
            <w:pPr>
              <w:pStyle w:val="Prrafodelista"/>
              <w:numPr>
                <w:ilvl w:val="1"/>
                <w:numId w:val="39"/>
              </w:numPr>
              <w:jc w:val="both"/>
              <w:rPr>
                <w:rFonts w:asciiTheme="minorHAnsi" w:hAnsiTheme="minorHAnsi" w:cs="Arial"/>
              </w:rPr>
            </w:pPr>
            <w:r w:rsidRPr="00274679">
              <w:rPr>
                <w:rFonts w:asciiTheme="minorHAnsi" w:hAnsiTheme="minorHAnsi" w:cs="Arial"/>
              </w:rPr>
              <w:t>Si transcurridos los tres (3 días) hábiles el proponente no envía la documentación solicitada, la Comisión de Calificación procederá a inhabilitar la propuesta.</w:t>
            </w:r>
          </w:p>
          <w:p w14:paraId="4333EC22" w14:textId="77777777" w:rsidR="00D067AF" w:rsidRPr="00274679" w:rsidRDefault="00D067AF" w:rsidP="00151BDB">
            <w:pPr>
              <w:pStyle w:val="Prrafodelista"/>
              <w:numPr>
                <w:ilvl w:val="0"/>
                <w:numId w:val="39"/>
              </w:numPr>
              <w:jc w:val="both"/>
              <w:rPr>
                <w:rFonts w:asciiTheme="minorHAnsi" w:hAnsiTheme="minorHAnsi" w:cs="Arial"/>
              </w:rPr>
            </w:pPr>
            <w:r w:rsidRPr="00274679">
              <w:rPr>
                <w:rFonts w:asciiTheme="minorHAnsi" w:hAnsiTheme="minorHAnsi" w:cs="Arial"/>
                <w:b/>
                <w:bCs/>
              </w:rPr>
              <w:t>Error no subsanable. –</w:t>
            </w:r>
            <w:r>
              <w:rPr>
                <w:rFonts w:asciiTheme="minorHAnsi" w:hAnsiTheme="minorHAnsi" w:cs="Arial"/>
              </w:rPr>
              <w:t xml:space="preserve"> Se inhabilitará por incumplimiento.</w:t>
            </w:r>
          </w:p>
          <w:p w14:paraId="39F6B084" w14:textId="77777777" w:rsidR="00D067AF" w:rsidRPr="00A81DCD" w:rsidRDefault="00D067AF" w:rsidP="009024EA">
            <w:pPr>
              <w:ind w:left="284"/>
              <w:jc w:val="both"/>
              <w:rPr>
                <w:rFonts w:asciiTheme="minorHAnsi" w:hAnsiTheme="minorHAnsi" w:cs="Arial"/>
              </w:rPr>
            </w:pPr>
          </w:p>
          <w:p w14:paraId="47DE7B77" w14:textId="77777777" w:rsidR="00D067AF" w:rsidRDefault="00D067AF" w:rsidP="009024EA">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3D3350F5" w14:textId="77777777" w:rsidR="00D067AF" w:rsidRDefault="00D067AF" w:rsidP="009024EA">
            <w:pPr>
              <w:jc w:val="both"/>
              <w:rPr>
                <w:rFonts w:asciiTheme="minorHAnsi" w:hAnsiTheme="minorHAnsi" w:cs="Arial"/>
              </w:rPr>
            </w:pPr>
          </w:p>
          <w:p w14:paraId="74B5A0D7" w14:textId="77777777" w:rsidR="00D067AF" w:rsidRDefault="00D067AF" w:rsidP="00151BDB">
            <w:pPr>
              <w:pStyle w:val="Prrafodelista"/>
              <w:numPr>
                <w:ilvl w:val="0"/>
                <w:numId w:val="28"/>
              </w:numPr>
              <w:tabs>
                <w:tab w:val="left" w:pos="993"/>
                <w:tab w:val="left" w:pos="1418"/>
              </w:tabs>
              <w:jc w:val="both"/>
              <w:rPr>
                <w:rFonts w:asciiTheme="minorHAnsi" w:hAnsiTheme="minorHAnsi" w:cs="Arial"/>
              </w:rPr>
            </w:pPr>
            <w:r w:rsidRPr="00BC0298">
              <w:rPr>
                <w:rFonts w:asciiTheme="minorHAnsi" w:hAnsiTheme="minorHAnsi" w:cs="Arial"/>
              </w:rPr>
              <w:t>Evaluación de la calidad, sobre 70 puntos</w:t>
            </w:r>
            <w:r>
              <w:rPr>
                <w:rFonts w:asciiTheme="minorHAnsi" w:hAnsiTheme="minorHAnsi" w:cs="Arial"/>
              </w:rPr>
              <w:t>.</w:t>
            </w:r>
          </w:p>
          <w:p w14:paraId="76E85023" w14:textId="77777777" w:rsidR="00D067AF" w:rsidRDefault="00D067AF" w:rsidP="00151BDB">
            <w:pPr>
              <w:pStyle w:val="Prrafodelista"/>
              <w:numPr>
                <w:ilvl w:val="0"/>
                <w:numId w:val="28"/>
              </w:numPr>
              <w:tabs>
                <w:tab w:val="left" w:pos="993"/>
                <w:tab w:val="left" w:pos="1418"/>
              </w:tabs>
              <w:jc w:val="both"/>
              <w:rPr>
                <w:rFonts w:asciiTheme="minorHAnsi" w:hAnsiTheme="minorHAnsi" w:cs="Arial"/>
              </w:rPr>
            </w:pPr>
            <w:r w:rsidRPr="00156896">
              <w:rPr>
                <w:rFonts w:asciiTheme="minorHAnsi" w:hAnsiTheme="minorHAnsi" w:cs="Arial"/>
              </w:rPr>
              <w:t>Evaluación de la propuesta económica, sobre 30 puntos</w:t>
            </w:r>
            <w:r>
              <w:rPr>
                <w:rFonts w:asciiTheme="minorHAnsi" w:hAnsiTheme="minorHAnsi" w:cs="Arial"/>
              </w:rPr>
              <w:t>.</w:t>
            </w:r>
          </w:p>
          <w:p w14:paraId="49574E9E" w14:textId="77777777" w:rsidR="00D067AF" w:rsidRPr="00156896" w:rsidRDefault="00D067AF" w:rsidP="009024EA">
            <w:pPr>
              <w:pStyle w:val="Prrafodelista"/>
              <w:tabs>
                <w:tab w:val="left" w:pos="993"/>
                <w:tab w:val="left" w:pos="1418"/>
              </w:tabs>
              <w:jc w:val="both"/>
              <w:rPr>
                <w:rFonts w:asciiTheme="minorHAnsi" w:hAnsiTheme="minorHAnsi" w:cs="Arial"/>
              </w:rPr>
            </w:pPr>
          </w:p>
        </w:tc>
      </w:tr>
      <w:tr w:rsidR="00D067AF" w:rsidRPr="00A81DCD" w14:paraId="6C9EFE3C" w14:textId="77777777" w:rsidTr="00195EF9">
        <w:trPr>
          <w:trHeight w:val="680"/>
        </w:trPr>
        <w:tc>
          <w:tcPr>
            <w:tcW w:w="2410" w:type="dxa"/>
            <w:vAlign w:val="center"/>
          </w:tcPr>
          <w:p w14:paraId="1FE33AB2" w14:textId="77777777" w:rsidR="00D067AF" w:rsidRPr="00A81DCD" w:rsidRDefault="00D067AF" w:rsidP="00151BDB">
            <w:pPr>
              <w:pStyle w:val="Sinespaciado"/>
              <w:numPr>
                <w:ilvl w:val="0"/>
                <w:numId w:val="38"/>
              </w:numPr>
              <w:ind w:left="319" w:hanging="319"/>
              <w:jc w:val="center"/>
              <w:rPr>
                <w:rFonts w:asciiTheme="minorHAnsi" w:hAnsiTheme="minorHAnsi" w:cstheme="minorHAnsi"/>
                <w:b/>
              </w:rPr>
            </w:pPr>
            <w:r>
              <w:rPr>
                <w:rFonts w:asciiTheme="minorHAnsi" w:hAnsiTheme="minorHAnsi" w:cstheme="minorHAnsi"/>
                <w:b/>
              </w:rPr>
              <w:t>OBJETO</w:t>
            </w:r>
          </w:p>
        </w:tc>
        <w:tc>
          <w:tcPr>
            <w:tcW w:w="7796" w:type="dxa"/>
            <w:gridSpan w:val="3"/>
          </w:tcPr>
          <w:p w14:paraId="6B4F8744" w14:textId="77777777" w:rsidR="00D067AF" w:rsidRDefault="00D067AF" w:rsidP="009024EA">
            <w:pPr>
              <w:jc w:val="both"/>
              <w:rPr>
                <w:rFonts w:asciiTheme="minorHAnsi" w:hAnsiTheme="minorHAnsi" w:cs="Arial"/>
              </w:rPr>
            </w:pPr>
          </w:p>
          <w:p w14:paraId="65053C47" w14:textId="77777777" w:rsidR="00D067AF" w:rsidRDefault="00D067AF" w:rsidP="009024EA">
            <w:pPr>
              <w:jc w:val="both"/>
              <w:rPr>
                <w:rFonts w:asciiTheme="minorHAnsi" w:hAnsiTheme="minorHAnsi" w:cs="Arial"/>
              </w:rPr>
            </w:pPr>
            <w:r>
              <w:rPr>
                <w:rFonts w:asciiTheme="minorHAnsi" w:hAnsiTheme="minorHAnsi" w:cs="Arial"/>
              </w:rPr>
              <w:t>La metodología de evaluación basada en Calidad y Precio tiene como objetivo adjudicar a la propuesta que tenga el puntaje más alto, resultante de la evaluación:</w:t>
            </w:r>
          </w:p>
          <w:p w14:paraId="14E6644F" w14:textId="77777777" w:rsidR="00D067AF" w:rsidRDefault="00D067AF" w:rsidP="009024EA">
            <w:pPr>
              <w:jc w:val="both"/>
              <w:rPr>
                <w:rFonts w:asciiTheme="minorHAnsi" w:hAnsiTheme="minorHAnsi" w:cs="Arial"/>
              </w:rPr>
            </w:pPr>
          </w:p>
          <w:p w14:paraId="65A2EF7B" w14:textId="77777777" w:rsidR="00D067AF" w:rsidRPr="00B73626" w:rsidRDefault="00D067AF" w:rsidP="00151BDB">
            <w:pPr>
              <w:pStyle w:val="Prrafodelista"/>
              <w:numPr>
                <w:ilvl w:val="0"/>
                <w:numId w:val="47"/>
              </w:numPr>
              <w:jc w:val="both"/>
              <w:rPr>
                <w:rFonts w:asciiTheme="minorHAnsi" w:hAnsiTheme="minorHAnsi" w:cs="Arial"/>
              </w:rPr>
            </w:pPr>
            <w:r w:rsidRPr="00B73626">
              <w:rPr>
                <w:rFonts w:asciiTheme="minorHAnsi" w:hAnsiTheme="minorHAnsi" w:cs="Arial"/>
              </w:rPr>
              <w:t>Evaluación de Calidad = Propuesta técnica</w:t>
            </w:r>
          </w:p>
          <w:p w14:paraId="36CA3825" w14:textId="77777777" w:rsidR="00D067AF" w:rsidRDefault="00D067AF" w:rsidP="00151BDB">
            <w:pPr>
              <w:pStyle w:val="Prrafodelista"/>
              <w:numPr>
                <w:ilvl w:val="0"/>
                <w:numId w:val="47"/>
              </w:numPr>
              <w:jc w:val="both"/>
              <w:rPr>
                <w:rFonts w:asciiTheme="minorHAnsi" w:hAnsiTheme="minorHAnsi" w:cs="Arial"/>
              </w:rPr>
            </w:pPr>
            <w:r w:rsidRPr="00B73626">
              <w:rPr>
                <w:rFonts w:asciiTheme="minorHAnsi" w:hAnsiTheme="minorHAnsi" w:cs="Arial"/>
              </w:rPr>
              <w:t xml:space="preserve">Evaluación del </w:t>
            </w:r>
            <w:proofErr w:type="gramStart"/>
            <w:r w:rsidRPr="00B73626">
              <w:rPr>
                <w:rFonts w:asciiTheme="minorHAnsi" w:hAnsiTheme="minorHAnsi" w:cs="Arial"/>
              </w:rPr>
              <w:t>precio  =</w:t>
            </w:r>
            <w:proofErr w:type="gramEnd"/>
            <w:r w:rsidRPr="00B73626">
              <w:rPr>
                <w:rFonts w:asciiTheme="minorHAnsi" w:hAnsiTheme="minorHAnsi" w:cs="Arial"/>
              </w:rPr>
              <w:t xml:space="preserve"> Propuesta Económica</w:t>
            </w:r>
          </w:p>
          <w:p w14:paraId="06D8C3F4" w14:textId="77777777" w:rsidR="00D067AF" w:rsidRPr="00B73626" w:rsidRDefault="00D067AF" w:rsidP="009024EA">
            <w:pPr>
              <w:pStyle w:val="Prrafodelista"/>
              <w:ind w:left="1428"/>
              <w:jc w:val="both"/>
              <w:rPr>
                <w:rFonts w:asciiTheme="minorHAnsi" w:hAnsiTheme="minorHAnsi" w:cs="Arial"/>
              </w:rPr>
            </w:pPr>
          </w:p>
          <w:p w14:paraId="44E21951" w14:textId="77777777" w:rsidR="00D067AF" w:rsidRPr="00427604" w:rsidRDefault="00D067AF" w:rsidP="00151BDB">
            <w:pPr>
              <w:pStyle w:val="Prrafodelista"/>
              <w:numPr>
                <w:ilvl w:val="0"/>
                <w:numId w:val="46"/>
              </w:numPr>
              <w:jc w:val="both"/>
              <w:rPr>
                <w:rFonts w:asciiTheme="minorHAnsi" w:hAnsiTheme="minorHAnsi" w:cs="Arial"/>
              </w:rPr>
            </w:pPr>
            <w:r>
              <w:rPr>
                <w:rFonts w:asciiTheme="minorHAnsi" w:hAnsiTheme="minorHAnsi" w:cs="Arial"/>
              </w:rPr>
              <w:t>P</w:t>
            </w:r>
            <w:r w:rsidRPr="00427604">
              <w:rPr>
                <w:rFonts w:asciiTheme="minorHAnsi" w:hAnsiTheme="minorHAnsi" w:cs="Arial"/>
              </w:rPr>
              <w:t>revio cumplimiento de los requisitos establecidos por la CSBP.</w:t>
            </w:r>
          </w:p>
          <w:p w14:paraId="30F222AD" w14:textId="77777777" w:rsidR="00D067AF" w:rsidRPr="00A81DCD" w:rsidRDefault="00D067AF" w:rsidP="009024EA">
            <w:pPr>
              <w:ind w:left="567"/>
              <w:jc w:val="both"/>
              <w:rPr>
                <w:rFonts w:asciiTheme="minorHAnsi" w:hAnsiTheme="minorHAnsi" w:cs="Arial"/>
              </w:rPr>
            </w:pPr>
          </w:p>
          <w:p w14:paraId="5429100D" w14:textId="77777777" w:rsidR="00D067AF" w:rsidRDefault="00D067AF" w:rsidP="009024EA">
            <w:pPr>
              <w:jc w:val="both"/>
              <w:rPr>
                <w:rFonts w:asciiTheme="minorHAnsi" w:hAnsiTheme="minorHAnsi" w:cs="Arial"/>
              </w:rPr>
            </w:pPr>
            <w:r>
              <w:rPr>
                <w:rFonts w:asciiTheme="minorHAnsi" w:hAnsiTheme="minorHAnsi" w:cs="Arial"/>
              </w:rPr>
              <w:t xml:space="preserve">La calificación de estas </w:t>
            </w:r>
            <w:r w:rsidRPr="00A81DCD">
              <w:rPr>
                <w:rFonts w:asciiTheme="minorHAnsi" w:hAnsiTheme="minorHAnsi" w:cs="Arial"/>
              </w:rPr>
              <w:t>dos etapas</w:t>
            </w:r>
            <w:r>
              <w:rPr>
                <w:rFonts w:asciiTheme="minorHAnsi" w:hAnsiTheme="minorHAnsi" w:cs="Arial"/>
              </w:rPr>
              <w:t xml:space="preserve"> se realizará de la siguiente manera:</w:t>
            </w:r>
          </w:p>
          <w:p w14:paraId="4659AE52" w14:textId="77777777" w:rsidR="00D067AF" w:rsidRPr="00A81DCD" w:rsidRDefault="00D067AF" w:rsidP="009024EA">
            <w:pPr>
              <w:jc w:val="both"/>
              <w:rPr>
                <w:rFonts w:asciiTheme="minorHAnsi" w:hAnsiTheme="minorHAnsi" w:cs="Arial"/>
              </w:rPr>
            </w:pPr>
          </w:p>
          <w:p w14:paraId="79815355" w14:textId="77777777" w:rsidR="00D067AF" w:rsidRDefault="00D067AF" w:rsidP="009024EA">
            <w:pPr>
              <w:jc w:val="both"/>
              <w:rPr>
                <w:rFonts w:asciiTheme="minorHAnsi" w:eastAsiaTheme="minorEastAsia" w:hAnsiTheme="minorHAnsi" w:cs="Arial"/>
                <w:lang w:eastAsia="es-BO"/>
              </w:rPr>
            </w:pPr>
          </w:p>
          <w:tbl>
            <w:tblPr>
              <w:tblpPr w:leftFromText="141" w:rightFromText="141" w:vertAnchor="text" w:horzAnchor="margin" w:tblpXSpec="center" w:tblpY="-220"/>
              <w:tblOverlap w:val="never"/>
              <w:tblW w:w="0" w:type="auto"/>
              <w:tblLayout w:type="fixed"/>
              <w:tblCellMar>
                <w:left w:w="0" w:type="dxa"/>
                <w:right w:w="0" w:type="dxa"/>
              </w:tblCellMar>
              <w:tblLook w:val="0000" w:firstRow="0" w:lastRow="0" w:firstColumn="0" w:lastColumn="0" w:noHBand="0" w:noVBand="0"/>
            </w:tblPr>
            <w:tblGrid>
              <w:gridCol w:w="3060"/>
              <w:gridCol w:w="1440"/>
            </w:tblGrid>
            <w:tr w:rsidR="00D067AF" w:rsidRPr="00A81DCD" w14:paraId="1A683288" w14:textId="77777777" w:rsidTr="009024EA">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7166D205" w14:textId="77777777" w:rsidR="00D067AF" w:rsidRPr="00A81DCD" w:rsidRDefault="00D067AF" w:rsidP="009024EA">
                  <w:pPr>
                    <w:jc w:val="cente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0940A9F" w14:textId="77777777" w:rsidR="00D067AF" w:rsidRPr="00A81DCD" w:rsidRDefault="00D067AF" w:rsidP="009024EA">
                  <w:pPr>
                    <w:jc w:val="center"/>
                    <w:rPr>
                      <w:rFonts w:asciiTheme="minorHAnsi" w:hAnsiTheme="minorHAnsi" w:cs="Arial"/>
                      <w:b/>
                      <w:bCs/>
                    </w:rPr>
                  </w:pPr>
                  <w:r w:rsidRPr="00A81DCD">
                    <w:rPr>
                      <w:rFonts w:asciiTheme="minorHAnsi" w:hAnsiTheme="minorHAnsi" w:cs="Arial"/>
                      <w:b/>
                      <w:bCs/>
                    </w:rPr>
                    <w:t>PUNTAJE</w:t>
                  </w:r>
                </w:p>
              </w:tc>
            </w:tr>
            <w:tr w:rsidR="00D067AF" w:rsidRPr="00A81DCD" w14:paraId="2CAB8AF0" w14:textId="77777777" w:rsidTr="009024EA">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A674ACC" w14:textId="77777777" w:rsidR="00D067AF" w:rsidRPr="00A81DCD" w:rsidRDefault="00D067AF" w:rsidP="009024EA">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7AD4136" w14:textId="77777777" w:rsidR="00D067AF" w:rsidRPr="00A81DCD" w:rsidRDefault="00D067AF" w:rsidP="009024EA">
                  <w:pPr>
                    <w:jc w:val="center"/>
                    <w:rPr>
                      <w:rFonts w:asciiTheme="minorHAnsi" w:hAnsiTheme="minorHAnsi" w:cs="Arial"/>
                    </w:rPr>
                  </w:pPr>
                  <w:r w:rsidRPr="00A81DCD">
                    <w:rPr>
                      <w:rFonts w:asciiTheme="minorHAnsi" w:hAnsiTheme="minorHAnsi" w:cs="Arial"/>
                    </w:rPr>
                    <w:t>30</w:t>
                  </w:r>
                  <w:r>
                    <w:rPr>
                      <w:rFonts w:asciiTheme="minorHAnsi" w:hAnsiTheme="minorHAnsi" w:cs="Arial"/>
                    </w:rPr>
                    <w:t xml:space="preserve"> puntos</w:t>
                  </w:r>
                </w:p>
              </w:tc>
            </w:tr>
            <w:tr w:rsidR="00D067AF" w:rsidRPr="00A81DCD" w14:paraId="083EB25C" w14:textId="77777777" w:rsidTr="009024E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BFDD641" w14:textId="77777777" w:rsidR="00D067AF" w:rsidRPr="00A81DCD" w:rsidRDefault="00D067AF" w:rsidP="009024EA">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41156E0" w14:textId="77777777" w:rsidR="00D067AF" w:rsidRPr="00A81DCD" w:rsidRDefault="00D067AF" w:rsidP="009024EA">
                  <w:pPr>
                    <w:jc w:val="center"/>
                    <w:rPr>
                      <w:rFonts w:asciiTheme="minorHAnsi" w:hAnsiTheme="minorHAnsi" w:cs="Arial"/>
                    </w:rPr>
                  </w:pPr>
                  <w:r w:rsidRPr="00A81DCD">
                    <w:rPr>
                      <w:rFonts w:asciiTheme="minorHAnsi" w:hAnsiTheme="minorHAnsi" w:cs="Arial"/>
                    </w:rPr>
                    <w:t>70</w:t>
                  </w:r>
                  <w:r>
                    <w:rPr>
                      <w:rFonts w:asciiTheme="minorHAnsi" w:hAnsiTheme="minorHAnsi" w:cs="Arial"/>
                    </w:rPr>
                    <w:t xml:space="preserve"> puntos</w:t>
                  </w:r>
                </w:p>
              </w:tc>
            </w:tr>
            <w:tr w:rsidR="00D067AF" w:rsidRPr="00A81DCD" w14:paraId="124CBA6A" w14:textId="77777777" w:rsidTr="009024E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84D24DF" w14:textId="77777777" w:rsidR="00D067AF" w:rsidRPr="00A81DCD" w:rsidRDefault="00D067AF" w:rsidP="009024EA">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28C7AB7" w14:textId="77777777" w:rsidR="00D067AF" w:rsidRPr="00A81DCD" w:rsidRDefault="00D067AF" w:rsidP="009024EA">
                  <w:pPr>
                    <w:jc w:val="center"/>
                    <w:rPr>
                      <w:rFonts w:asciiTheme="minorHAnsi" w:hAnsiTheme="minorHAnsi" w:cs="Arial"/>
                      <w:b/>
                      <w:bCs/>
                    </w:rPr>
                  </w:pPr>
                  <w:r w:rsidRPr="00A81DCD">
                    <w:rPr>
                      <w:rFonts w:asciiTheme="minorHAnsi" w:hAnsiTheme="minorHAnsi" w:cs="Arial"/>
                      <w:b/>
                      <w:bCs/>
                    </w:rPr>
                    <w:t>100</w:t>
                  </w:r>
                  <w:r>
                    <w:rPr>
                      <w:rFonts w:asciiTheme="minorHAnsi" w:hAnsiTheme="minorHAnsi" w:cs="Arial"/>
                      <w:b/>
                      <w:bCs/>
                    </w:rPr>
                    <w:t xml:space="preserve"> puntos</w:t>
                  </w:r>
                </w:p>
              </w:tc>
            </w:tr>
          </w:tbl>
          <w:p w14:paraId="249838C5" w14:textId="77777777" w:rsidR="00D067AF" w:rsidRDefault="00D067AF" w:rsidP="009024EA">
            <w:pPr>
              <w:jc w:val="both"/>
              <w:rPr>
                <w:rFonts w:asciiTheme="minorHAnsi" w:eastAsiaTheme="minorEastAsia" w:hAnsiTheme="minorHAnsi" w:cs="Arial"/>
                <w:lang w:eastAsia="es-BO"/>
              </w:rPr>
            </w:pPr>
          </w:p>
          <w:p w14:paraId="7EC6A33F" w14:textId="77777777" w:rsidR="00D067AF" w:rsidRDefault="00D067AF" w:rsidP="009024EA">
            <w:pPr>
              <w:jc w:val="both"/>
              <w:rPr>
                <w:rFonts w:asciiTheme="minorHAnsi" w:eastAsiaTheme="minorEastAsia" w:hAnsiTheme="minorHAnsi" w:cs="Arial"/>
                <w:lang w:eastAsia="es-BO"/>
              </w:rPr>
            </w:pPr>
          </w:p>
          <w:p w14:paraId="2571A53E" w14:textId="77777777" w:rsidR="00D067AF" w:rsidRDefault="00D067AF" w:rsidP="009024EA">
            <w:pPr>
              <w:jc w:val="both"/>
              <w:rPr>
                <w:rFonts w:asciiTheme="minorHAnsi" w:eastAsiaTheme="minorEastAsia" w:hAnsiTheme="minorHAnsi" w:cs="Arial"/>
                <w:lang w:eastAsia="es-BO"/>
              </w:rPr>
            </w:pPr>
          </w:p>
          <w:p w14:paraId="13DD1105" w14:textId="77777777" w:rsidR="00D067AF" w:rsidRDefault="00D067AF" w:rsidP="009024EA">
            <w:pPr>
              <w:jc w:val="both"/>
              <w:rPr>
                <w:rFonts w:asciiTheme="minorHAnsi" w:eastAsiaTheme="minorEastAsia" w:hAnsiTheme="minorHAnsi" w:cs="Arial"/>
                <w:lang w:eastAsia="es-BO"/>
              </w:rPr>
            </w:pPr>
          </w:p>
          <w:p w14:paraId="22E2A9F6" w14:textId="77777777" w:rsidR="00D067AF" w:rsidRPr="00156896" w:rsidRDefault="00D067AF" w:rsidP="009024EA">
            <w:pPr>
              <w:jc w:val="both"/>
              <w:rPr>
                <w:rFonts w:asciiTheme="minorHAnsi" w:eastAsiaTheme="minorEastAsia" w:hAnsiTheme="minorHAnsi" w:cs="Arial"/>
                <w:lang w:eastAsia="es-BO"/>
              </w:rPr>
            </w:pPr>
          </w:p>
        </w:tc>
      </w:tr>
      <w:tr w:rsidR="00D067AF" w:rsidRPr="00A81DCD" w14:paraId="72ACB5A0" w14:textId="77777777" w:rsidTr="00195EF9">
        <w:trPr>
          <w:trHeight w:val="680"/>
        </w:trPr>
        <w:tc>
          <w:tcPr>
            <w:tcW w:w="2410" w:type="dxa"/>
            <w:vAlign w:val="center"/>
          </w:tcPr>
          <w:p w14:paraId="2A8C22A8" w14:textId="77777777" w:rsidR="00D067AF" w:rsidRDefault="00D067AF" w:rsidP="00151BDB">
            <w:pPr>
              <w:pStyle w:val="Sinespaciado"/>
              <w:numPr>
                <w:ilvl w:val="0"/>
                <w:numId w:val="38"/>
              </w:numPr>
              <w:ind w:left="319" w:hanging="319"/>
              <w:jc w:val="center"/>
              <w:rPr>
                <w:rFonts w:asciiTheme="minorHAnsi" w:hAnsiTheme="minorHAnsi" w:cstheme="minorHAnsi"/>
                <w:b/>
              </w:rPr>
            </w:pPr>
            <w:r>
              <w:rPr>
                <w:rFonts w:asciiTheme="minorHAnsi" w:hAnsiTheme="minorHAnsi" w:cstheme="minorHAnsi"/>
                <w:b/>
              </w:rPr>
              <w:lastRenderedPageBreak/>
              <w:t>METODOLOGIA DE CALIFICACION</w:t>
            </w:r>
          </w:p>
        </w:tc>
        <w:tc>
          <w:tcPr>
            <w:tcW w:w="7796" w:type="dxa"/>
            <w:gridSpan w:val="3"/>
          </w:tcPr>
          <w:p w14:paraId="5D1A5F5F" w14:textId="77777777" w:rsidR="00D067AF" w:rsidRPr="00293B97" w:rsidRDefault="00D067AF" w:rsidP="009024EA">
            <w:pPr>
              <w:jc w:val="both"/>
              <w:rPr>
                <w:rFonts w:asciiTheme="minorHAnsi" w:hAnsiTheme="minorHAnsi" w:cstheme="minorHAnsi"/>
              </w:rPr>
            </w:pPr>
            <w:r>
              <w:rPr>
                <w:rFonts w:asciiTheme="minorHAnsi" w:hAnsiTheme="minorHAnsi" w:cstheme="minorHAnsi"/>
              </w:rPr>
              <w:t>Para l</w:t>
            </w:r>
            <w:r w:rsidRPr="00293B97">
              <w:rPr>
                <w:rFonts w:asciiTheme="minorHAnsi" w:hAnsiTheme="minorHAnsi" w:cstheme="minorHAnsi"/>
              </w:rPr>
              <w:t>a calificación de l</w:t>
            </w:r>
            <w:r>
              <w:rPr>
                <w:rFonts w:asciiTheme="minorHAnsi" w:hAnsiTheme="minorHAnsi" w:cstheme="minorHAnsi"/>
              </w:rPr>
              <w:t>a</w:t>
            </w:r>
            <w:r w:rsidRPr="00293B97">
              <w:rPr>
                <w:rFonts w:asciiTheme="minorHAnsi" w:hAnsiTheme="minorHAnsi" w:cstheme="minorHAnsi"/>
              </w:rPr>
              <w:t>s</w:t>
            </w:r>
            <w:r>
              <w:rPr>
                <w:rFonts w:asciiTheme="minorHAnsi" w:hAnsiTheme="minorHAnsi" w:cstheme="minorHAnsi"/>
              </w:rPr>
              <w:t xml:space="preserve"> propuestas de los</w:t>
            </w:r>
            <w:r w:rsidRPr="00293B97">
              <w:rPr>
                <w:rFonts w:asciiTheme="minorHAnsi" w:hAnsiTheme="minorHAnsi" w:cstheme="minorHAnsi"/>
              </w:rPr>
              <w:t xml:space="preserve"> proveedores </w:t>
            </w:r>
            <w:r>
              <w:rPr>
                <w:rFonts w:asciiTheme="minorHAnsi" w:hAnsiTheme="minorHAnsi" w:cstheme="minorHAnsi"/>
              </w:rPr>
              <w:t xml:space="preserve">tanto técnica como económica </w:t>
            </w:r>
            <w:r w:rsidRPr="00293B97">
              <w:rPr>
                <w:rFonts w:asciiTheme="minorHAnsi" w:hAnsiTheme="minorHAnsi" w:cstheme="minorHAnsi"/>
              </w:rPr>
              <w:t>se realizará asignando puntuación</w:t>
            </w:r>
            <w:r>
              <w:rPr>
                <w:rFonts w:asciiTheme="minorHAnsi" w:hAnsiTheme="minorHAnsi" w:cstheme="minorHAnsi"/>
              </w:rPr>
              <w:t xml:space="preserve"> de acuerdo a los siguientes aspectos</w:t>
            </w:r>
            <w:r w:rsidRPr="00293B97">
              <w:rPr>
                <w:rFonts w:asciiTheme="minorHAnsi" w:hAnsiTheme="minorHAnsi" w:cstheme="minorHAnsi"/>
              </w:rPr>
              <w:t>:</w:t>
            </w:r>
          </w:p>
          <w:p w14:paraId="57C99F45" w14:textId="77777777" w:rsidR="00D067AF" w:rsidRPr="00A81DCD" w:rsidRDefault="00D067AF" w:rsidP="009024EA">
            <w:pPr>
              <w:ind w:left="708"/>
              <w:jc w:val="both"/>
              <w:rPr>
                <w:rFonts w:asciiTheme="minorHAnsi" w:hAnsiTheme="minorHAnsi" w:cs="Arial"/>
              </w:rPr>
            </w:pPr>
          </w:p>
          <w:p w14:paraId="6CEFF926" w14:textId="77777777" w:rsidR="00D067AF" w:rsidRDefault="00D067AF" w:rsidP="00151BDB">
            <w:pPr>
              <w:pStyle w:val="Prrafodelista"/>
              <w:numPr>
                <w:ilvl w:val="0"/>
                <w:numId w:val="43"/>
              </w:numPr>
              <w:jc w:val="both"/>
              <w:rPr>
                <w:rFonts w:asciiTheme="minorHAnsi" w:hAnsiTheme="minorHAnsi" w:cs="Arial"/>
                <w:b/>
                <w:bCs/>
              </w:rPr>
            </w:pPr>
            <w:r w:rsidRPr="00B17F87">
              <w:rPr>
                <w:rFonts w:asciiTheme="minorHAnsi" w:hAnsiTheme="minorHAnsi" w:cs="Arial"/>
                <w:b/>
                <w:bCs/>
              </w:rPr>
              <w:t>Calificación de la Propuesta Técnica:</w:t>
            </w:r>
          </w:p>
          <w:p w14:paraId="4D3613E6" w14:textId="77777777" w:rsidR="00D067AF" w:rsidRDefault="00D067AF" w:rsidP="009024EA">
            <w:pPr>
              <w:pStyle w:val="Prrafodelista"/>
              <w:tabs>
                <w:tab w:val="left" w:pos="1693"/>
              </w:tabs>
              <w:jc w:val="both"/>
              <w:rPr>
                <w:rFonts w:asciiTheme="minorHAnsi" w:hAnsiTheme="minorHAnsi" w:cs="Arial"/>
                <w:b/>
                <w:bCs/>
              </w:rPr>
            </w:pPr>
            <w:r>
              <w:rPr>
                <w:rFonts w:asciiTheme="minorHAnsi" w:hAnsiTheme="minorHAnsi" w:cs="Arial"/>
                <w:b/>
                <w:bCs/>
              </w:rPr>
              <w:tab/>
            </w:r>
          </w:p>
          <w:p w14:paraId="2EA64A61" w14:textId="77777777" w:rsidR="00D067AF" w:rsidRPr="00A81DCD" w:rsidRDefault="00D067AF" w:rsidP="009024EA">
            <w:pPr>
              <w:pStyle w:val="Prrafodelista"/>
              <w:jc w:val="both"/>
              <w:rPr>
                <w:rFonts w:asciiTheme="minorHAnsi" w:hAnsiTheme="minorHAnsi" w:cs="Arial"/>
                <w:b/>
                <w:bCs/>
              </w:rPr>
            </w:pPr>
          </w:p>
          <w:tbl>
            <w:tblPr>
              <w:tblW w:w="0" w:type="auto"/>
              <w:tblInd w:w="884" w:type="dxa"/>
              <w:tblLayout w:type="fixed"/>
              <w:tblCellMar>
                <w:left w:w="0" w:type="dxa"/>
                <w:right w:w="0" w:type="dxa"/>
              </w:tblCellMar>
              <w:tblLook w:val="0000" w:firstRow="0" w:lastRow="0" w:firstColumn="0" w:lastColumn="0" w:noHBand="0" w:noVBand="0"/>
            </w:tblPr>
            <w:tblGrid>
              <w:gridCol w:w="707"/>
              <w:gridCol w:w="3616"/>
              <w:gridCol w:w="1064"/>
            </w:tblGrid>
            <w:tr w:rsidR="00D067AF" w:rsidRPr="00A81DCD" w14:paraId="04A2E4B8" w14:textId="77777777" w:rsidTr="009024EA">
              <w:tc>
                <w:tcPr>
                  <w:tcW w:w="70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3C802D53" w14:textId="77777777" w:rsidR="00D067AF" w:rsidRPr="00A81DCD" w:rsidRDefault="00D067AF" w:rsidP="009024EA">
                  <w:pPr>
                    <w:jc w:val="both"/>
                    <w:rPr>
                      <w:rFonts w:asciiTheme="minorHAnsi" w:hAnsiTheme="minorHAnsi" w:cs="Arial"/>
                      <w:b/>
                    </w:rPr>
                  </w:pPr>
                  <w:r w:rsidRPr="00A81DCD">
                    <w:rPr>
                      <w:rFonts w:asciiTheme="minorHAnsi" w:hAnsiTheme="minorHAnsi" w:cs="Arial"/>
                    </w:rPr>
                    <w:t> </w:t>
                  </w:r>
                  <w:r w:rsidRPr="00A81DCD">
                    <w:rPr>
                      <w:rFonts w:asciiTheme="minorHAnsi" w:hAnsiTheme="minorHAnsi"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C57AAF0" w14:textId="77777777" w:rsidR="00D067AF" w:rsidRPr="00A81DCD" w:rsidRDefault="00D067AF" w:rsidP="009024EA">
                  <w:pPr>
                    <w:jc w:val="center"/>
                    <w:rPr>
                      <w:rFonts w:asciiTheme="minorHAnsi" w:hAnsiTheme="minorHAnsi" w:cs="Arial"/>
                      <w:b/>
                    </w:rPr>
                  </w:pPr>
                  <w:r w:rsidRPr="00A81DCD">
                    <w:rPr>
                      <w:rFonts w:asciiTheme="minorHAnsi" w:hAnsiTheme="minorHAnsi"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vAlign w:val="center"/>
                </w:tcPr>
                <w:p w14:paraId="6A456E3C" w14:textId="77777777" w:rsidR="00D067AF" w:rsidRPr="00A81DCD" w:rsidRDefault="00D067AF" w:rsidP="009024EA">
                  <w:pPr>
                    <w:jc w:val="center"/>
                    <w:rPr>
                      <w:rFonts w:asciiTheme="minorHAnsi" w:hAnsiTheme="minorHAnsi" w:cs="Arial"/>
                      <w:b/>
                    </w:rPr>
                  </w:pPr>
                  <w:r w:rsidRPr="00A81DCD">
                    <w:rPr>
                      <w:rFonts w:asciiTheme="minorHAnsi" w:hAnsiTheme="minorHAnsi" w:cs="Arial"/>
                      <w:b/>
                    </w:rPr>
                    <w:t>Puntaje</w:t>
                  </w:r>
                </w:p>
              </w:tc>
            </w:tr>
            <w:tr w:rsidR="00D067AF" w:rsidRPr="00A81DCD" w14:paraId="3160C35F" w14:textId="77777777" w:rsidTr="009024EA">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82D100D" w14:textId="77777777" w:rsidR="00D067AF" w:rsidRPr="00A81DCD" w:rsidRDefault="00D067AF" w:rsidP="009024EA">
                  <w:pPr>
                    <w:jc w:val="center"/>
                    <w:rPr>
                      <w:rFonts w:asciiTheme="minorHAnsi" w:hAnsiTheme="minorHAnsi" w:cs="Arial"/>
                    </w:rPr>
                  </w:pPr>
                  <w:r w:rsidRPr="00A81DCD">
                    <w:rPr>
                      <w:rFonts w:asciiTheme="minorHAnsi" w:hAnsiTheme="minorHAnsi" w:cs="Arial"/>
                    </w:rPr>
                    <w:t>A</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3CDBF2D" w14:textId="77777777" w:rsidR="00D067AF" w:rsidRPr="00A81DCD" w:rsidRDefault="00D067AF" w:rsidP="009024EA">
                  <w:pPr>
                    <w:rPr>
                      <w:rFonts w:asciiTheme="minorHAnsi" w:hAnsiTheme="minorHAnsi" w:cs="Arial"/>
                    </w:rPr>
                  </w:pPr>
                  <w:r>
                    <w:rPr>
                      <w:rFonts w:asciiTheme="minorHAnsi" w:hAnsiTheme="minorHAnsi" w:cs="Arial"/>
                    </w:rPr>
                    <w:t>Cumplimiento regulatorio</w:t>
                  </w:r>
                  <w:r w:rsidRPr="00A81DCD">
                    <w:rPr>
                      <w:rFonts w:asciiTheme="minorHAnsi" w:hAnsiTheme="minorHAnsi" w:cs="Arial"/>
                    </w:rPr>
                    <w:t xml:space="preserve">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72C1650" w14:textId="77777777" w:rsidR="00D067AF" w:rsidRPr="00A81DCD" w:rsidRDefault="00D067AF" w:rsidP="009024EA">
                  <w:pPr>
                    <w:jc w:val="center"/>
                    <w:rPr>
                      <w:rFonts w:asciiTheme="minorHAnsi" w:hAnsiTheme="minorHAnsi" w:cs="Arial"/>
                    </w:rPr>
                  </w:pPr>
                  <w:r w:rsidRPr="00A81DCD">
                    <w:rPr>
                      <w:rFonts w:asciiTheme="minorHAnsi" w:hAnsiTheme="minorHAnsi" w:cs="Arial"/>
                    </w:rPr>
                    <w:t>20</w:t>
                  </w:r>
                </w:p>
              </w:tc>
            </w:tr>
            <w:tr w:rsidR="00D067AF" w:rsidRPr="00A81DCD" w14:paraId="0F6633F2" w14:textId="77777777" w:rsidTr="009024EA">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833D1DA" w14:textId="77777777" w:rsidR="00D067AF" w:rsidRPr="00A81DCD" w:rsidRDefault="00D067AF" w:rsidP="009024EA">
                  <w:pPr>
                    <w:jc w:val="center"/>
                    <w:rPr>
                      <w:rFonts w:asciiTheme="minorHAnsi" w:hAnsiTheme="minorHAnsi" w:cs="Arial"/>
                    </w:rPr>
                  </w:pPr>
                  <w:r w:rsidRPr="00A81DCD">
                    <w:rPr>
                      <w:rFonts w:asciiTheme="minorHAnsi" w:hAnsiTheme="minorHAnsi" w:cs="Arial"/>
                    </w:rPr>
                    <w:t>B</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70676D5" w14:textId="77777777" w:rsidR="00D067AF" w:rsidRPr="00A81DCD" w:rsidRDefault="00D067AF" w:rsidP="009024EA">
                  <w:pPr>
                    <w:rPr>
                      <w:rFonts w:asciiTheme="minorHAnsi" w:hAnsiTheme="minorHAnsi" w:cs="Arial"/>
                    </w:rPr>
                  </w:pPr>
                  <w:r w:rsidRPr="00A81DCD">
                    <w:rPr>
                      <w:rFonts w:asciiTheme="minorHAnsi" w:hAnsiTheme="minorHAnsi" w:cs="Arial"/>
                    </w:rPr>
                    <w:t xml:space="preserve">Garantías </w:t>
                  </w:r>
                  <w:r>
                    <w:rPr>
                      <w:rFonts w:asciiTheme="minorHAnsi" w:hAnsiTheme="minorHAnsi" w:cs="Arial"/>
                    </w:rPr>
                    <w:t>de Calidad</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E098CAA" w14:textId="77777777" w:rsidR="00D067AF" w:rsidRPr="00A81DCD" w:rsidRDefault="00D067AF" w:rsidP="009024EA">
                  <w:pPr>
                    <w:jc w:val="center"/>
                    <w:rPr>
                      <w:rFonts w:asciiTheme="minorHAnsi" w:hAnsiTheme="minorHAnsi" w:cs="Arial"/>
                    </w:rPr>
                  </w:pPr>
                  <w:r>
                    <w:rPr>
                      <w:rFonts w:asciiTheme="minorHAnsi" w:hAnsiTheme="minorHAnsi" w:cs="Arial"/>
                    </w:rPr>
                    <w:t>3</w:t>
                  </w:r>
                  <w:r w:rsidRPr="00A81DCD">
                    <w:rPr>
                      <w:rFonts w:asciiTheme="minorHAnsi" w:hAnsiTheme="minorHAnsi" w:cs="Arial"/>
                    </w:rPr>
                    <w:t>0</w:t>
                  </w:r>
                </w:p>
              </w:tc>
            </w:tr>
            <w:tr w:rsidR="00D067AF" w:rsidRPr="00A81DCD" w14:paraId="67F88502" w14:textId="77777777" w:rsidTr="009024EA">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EE38AC0" w14:textId="77777777" w:rsidR="00D067AF" w:rsidRPr="00A81DCD" w:rsidRDefault="00D067AF" w:rsidP="009024EA">
                  <w:pPr>
                    <w:jc w:val="center"/>
                    <w:rPr>
                      <w:rFonts w:asciiTheme="minorHAnsi" w:hAnsiTheme="minorHAnsi" w:cs="Arial"/>
                    </w:rPr>
                  </w:pPr>
                  <w:r w:rsidRPr="00A81DCD">
                    <w:rPr>
                      <w:rFonts w:asciiTheme="minorHAnsi" w:hAnsiTheme="minorHAnsi" w:cs="Arial"/>
                    </w:rPr>
                    <w:t>C</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A4EDEA9" w14:textId="77777777" w:rsidR="00D067AF" w:rsidRPr="008E1D96" w:rsidRDefault="00D067AF" w:rsidP="009024EA">
                  <w:pPr>
                    <w:rPr>
                      <w:rFonts w:asciiTheme="minorHAnsi" w:hAnsiTheme="minorHAnsi" w:cstheme="minorHAnsi"/>
                    </w:rPr>
                  </w:pPr>
                  <w:r w:rsidRPr="008E1D96">
                    <w:rPr>
                      <w:rFonts w:asciiTheme="minorHAnsi" w:hAnsiTheme="minorHAnsi" w:cs="Arial"/>
                    </w:rPr>
                    <w:t>Especificaciones Técnicas del producto</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EC0DD5A" w14:textId="040665D8" w:rsidR="00D067AF" w:rsidRPr="00A81DCD" w:rsidRDefault="005C4D1F" w:rsidP="009024EA">
                  <w:pPr>
                    <w:jc w:val="center"/>
                    <w:rPr>
                      <w:rFonts w:asciiTheme="minorHAnsi" w:hAnsiTheme="minorHAnsi" w:cs="Arial"/>
                    </w:rPr>
                  </w:pPr>
                  <w:r>
                    <w:rPr>
                      <w:rFonts w:asciiTheme="minorHAnsi" w:hAnsiTheme="minorHAnsi" w:cs="Arial"/>
                    </w:rPr>
                    <w:t>20</w:t>
                  </w:r>
                </w:p>
              </w:tc>
            </w:tr>
            <w:tr w:rsidR="00D067AF" w:rsidRPr="00A81DCD" w14:paraId="6DB4DBEB" w14:textId="77777777" w:rsidTr="009024EA">
              <w:trPr>
                <w:trHeight w:val="107"/>
              </w:trPr>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4138A39" w14:textId="77777777" w:rsidR="00D067AF" w:rsidRPr="00A81DCD" w:rsidRDefault="00D067AF" w:rsidP="009024EA">
                  <w:pPr>
                    <w:rPr>
                      <w:rFonts w:asciiTheme="minorHAnsi" w:hAnsiTheme="minorHAnsi" w:cs="Arial"/>
                    </w:rPr>
                  </w:pP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CAA8725" w14:textId="77777777" w:rsidR="00D067AF" w:rsidRPr="00A81DCD" w:rsidRDefault="00D067AF" w:rsidP="009024EA">
                  <w:pPr>
                    <w:rPr>
                      <w:rFonts w:asciiTheme="minorHAnsi" w:hAnsiTheme="minorHAnsi" w:cs="Arial"/>
                      <w:b/>
                    </w:rPr>
                  </w:pPr>
                  <w:r w:rsidRPr="00A81DCD">
                    <w:rPr>
                      <w:rFonts w:asciiTheme="minorHAnsi" w:hAnsiTheme="minorHAnsi" w:cs="Arial"/>
                      <w:b/>
                    </w:rPr>
                    <w:t>PUNTAJE TOTAL</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50F797E" w14:textId="77777777" w:rsidR="00D067AF" w:rsidRPr="00B46623" w:rsidRDefault="00D067AF" w:rsidP="009024EA">
                  <w:pPr>
                    <w:jc w:val="center"/>
                    <w:rPr>
                      <w:rFonts w:asciiTheme="minorHAnsi" w:hAnsiTheme="minorHAnsi" w:cs="Arial"/>
                      <w:b/>
                      <w:highlight w:val="yellow"/>
                    </w:rPr>
                  </w:pPr>
                  <w:r w:rsidRPr="007D4EE4">
                    <w:rPr>
                      <w:rFonts w:asciiTheme="minorHAnsi" w:hAnsiTheme="minorHAnsi" w:cs="Arial"/>
                      <w:b/>
                    </w:rPr>
                    <w:t>70</w:t>
                  </w:r>
                </w:p>
              </w:tc>
            </w:tr>
          </w:tbl>
          <w:p w14:paraId="4E65BE08" w14:textId="77777777" w:rsidR="00D067AF" w:rsidRDefault="00D067AF" w:rsidP="009024EA">
            <w:pPr>
              <w:rPr>
                <w:rFonts w:asciiTheme="minorHAnsi" w:hAnsiTheme="minorHAnsi" w:cs="Arial"/>
                <w:b/>
                <w:bCs/>
                <w:color w:val="000000" w:themeColor="text1"/>
              </w:rPr>
            </w:pPr>
          </w:p>
          <w:p w14:paraId="303815E5" w14:textId="77777777" w:rsidR="00D067AF" w:rsidRDefault="00D067AF" w:rsidP="009024EA">
            <w:pPr>
              <w:jc w:val="both"/>
              <w:rPr>
                <w:rFonts w:asciiTheme="minorHAnsi" w:hAnsiTheme="minorHAnsi" w:cstheme="minorHAnsi"/>
              </w:rPr>
            </w:pPr>
          </w:p>
        </w:tc>
      </w:tr>
      <w:tr w:rsidR="00D067AF" w:rsidRPr="00A81DCD" w14:paraId="4BCA2287" w14:textId="77777777" w:rsidTr="00195EF9">
        <w:trPr>
          <w:trHeight w:val="680"/>
        </w:trPr>
        <w:tc>
          <w:tcPr>
            <w:tcW w:w="2410" w:type="dxa"/>
            <w:vAlign w:val="center"/>
          </w:tcPr>
          <w:p w14:paraId="66C0A73F" w14:textId="77777777" w:rsidR="00D067AF" w:rsidRDefault="00D067AF" w:rsidP="009024EA">
            <w:pPr>
              <w:pStyle w:val="Sinespaciado"/>
              <w:ind w:left="319"/>
              <w:jc w:val="center"/>
              <w:rPr>
                <w:rFonts w:asciiTheme="minorHAnsi" w:hAnsiTheme="minorHAnsi" w:cstheme="minorHAnsi"/>
                <w:b/>
              </w:rPr>
            </w:pPr>
            <w:r>
              <w:rPr>
                <w:rFonts w:asciiTheme="minorHAnsi" w:hAnsiTheme="minorHAnsi" w:cstheme="minorHAnsi"/>
                <w:b/>
              </w:rPr>
              <w:t>CALIFICACION TECNICA</w:t>
            </w:r>
          </w:p>
          <w:p w14:paraId="07DCF9ED" w14:textId="77777777" w:rsidR="00D067AF" w:rsidRDefault="00D067AF" w:rsidP="009024EA">
            <w:pPr>
              <w:jc w:val="center"/>
              <w:rPr>
                <w:rFonts w:asciiTheme="minorHAnsi" w:hAnsiTheme="minorHAnsi" w:cstheme="minorHAnsi"/>
                <w:b/>
              </w:rPr>
            </w:pPr>
          </w:p>
          <w:p w14:paraId="436CAB00" w14:textId="77777777" w:rsidR="00D067AF" w:rsidRPr="00B90F8C" w:rsidRDefault="00D067AF" w:rsidP="009024EA">
            <w:pPr>
              <w:jc w:val="center"/>
            </w:pPr>
          </w:p>
        </w:tc>
        <w:tc>
          <w:tcPr>
            <w:tcW w:w="7796" w:type="dxa"/>
            <w:gridSpan w:val="3"/>
          </w:tcPr>
          <w:p w14:paraId="3AE8F7CA" w14:textId="77777777" w:rsidR="00D067AF" w:rsidRDefault="00D067AF" w:rsidP="009024EA">
            <w:pPr>
              <w:jc w:val="both"/>
              <w:rPr>
                <w:rFonts w:asciiTheme="minorHAnsi" w:hAnsiTheme="minorHAnsi" w:cstheme="minorHAnsi"/>
              </w:rPr>
            </w:pPr>
          </w:p>
          <w:p w14:paraId="1676E397" w14:textId="77777777" w:rsidR="00D067AF" w:rsidRDefault="00D067AF" w:rsidP="009024EA">
            <w:pPr>
              <w:jc w:val="both"/>
              <w:rPr>
                <w:rFonts w:asciiTheme="minorHAnsi" w:hAnsiTheme="minorHAnsi" w:cs="Arial"/>
                <w:b/>
                <w:bCs/>
              </w:rPr>
            </w:pPr>
            <w:r w:rsidRPr="00A81DCD">
              <w:rPr>
                <w:rFonts w:asciiTheme="minorHAnsi" w:hAnsiTheme="minorHAnsi" w:cs="Arial"/>
                <w:b/>
                <w:bCs/>
              </w:rPr>
              <w:t>INCISO “A” C</w:t>
            </w:r>
            <w:r>
              <w:rPr>
                <w:rFonts w:asciiTheme="minorHAnsi" w:hAnsiTheme="minorHAnsi" w:cs="Arial"/>
                <w:b/>
                <w:bCs/>
              </w:rPr>
              <w:t>umplimiento regulatorio</w:t>
            </w:r>
            <w:r w:rsidRPr="00A81DCD">
              <w:rPr>
                <w:rFonts w:asciiTheme="minorHAnsi" w:hAnsiTheme="minorHAnsi" w:cs="Arial"/>
                <w:b/>
                <w:bCs/>
              </w:rPr>
              <w:t>:</w:t>
            </w:r>
          </w:p>
          <w:p w14:paraId="6A05DE36" w14:textId="77777777" w:rsidR="00D067AF" w:rsidRDefault="00D067AF" w:rsidP="009024EA">
            <w:pPr>
              <w:jc w:val="both"/>
              <w:rPr>
                <w:rFonts w:asciiTheme="minorHAnsi" w:hAnsiTheme="minorHAnsi" w:cs="Arial"/>
                <w:b/>
                <w:bCs/>
              </w:rPr>
            </w:pPr>
          </w:p>
          <w:p w14:paraId="7E2AACF5" w14:textId="77777777" w:rsidR="00D067AF" w:rsidRDefault="00D067AF" w:rsidP="009024EA">
            <w:pPr>
              <w:jc w:val="both"/>
              <w:rPr>
                <w:rFonts w:asciiTheme="minorHAnsi" w:hAnsiTheme="minorHAnsi" w:cs="Arial"/>
              </w:rPr>
            </w:pPr>
            <w:r>
              <w:rPr>
                <w:rFonts w:asciiTheme="minorHAnsi" w:hAnsiTheme="minorHAnsi" w:cs="Arial"/>
              </w:rPr>
              <w:t xml:space="preserve">Se evaluara el cumplimiento de procedimientos y controles que se aplican en los procesos de fabricación los cuales permiten </w:t>
            </w:r>
            <w:r w:rsidRPr="00C232EA">
              <w:rPr>
                <w:rFonts w:asciiTheme="minorHAnsi" w:hAnsiTheme="minorHAnsi" w:cs="Arial"/>
              </w:rPr>
              <w:t xml:space="preserve">garantizar </w:t>
            </w:r>
            <w:proofErr w:type="gramStart"/>
            <w:r w:rsidRPr="00C232EA">
              <w:rPr>
                <w:rFonts w:asciiTheme="minorHAnsi" w:hAnsiTheme="minorHAnsi" w:cs="Arial"/>
              </w:rPr>
              <w:t>calidad</w:t>
            </w:r>
            <w:r>
              <w:rPr>
                <w:rFonts w:asciiTheme="minorHAnsi" w:hAnsiTheme="minorHAnsi" w:cs="Arial"/>
              </w:rPr>
              <w:t xml:space="preserve">, </w:t>
            </w:r>
            <w:r w:rsidRPr="00C232EA">
              <w:rPr>
                <w:rFonts w:asciiTheme="minorHAnsi" w:hAnsiTheme="minorHAnsi" w:cs="Arial"/>
              </w:rPr>
              <w:t xml:space="preserve"> seguridad</w:t>
            </w:r>
            <w:proofErr w:type="gramEnd"/>
            <w:r>
              <w:rPr>
                <w:rFonts w:asciiTheme="minorHAnsi" w:hAnsiTheme="minorHAnsi" w:cs="Arial"/>
              </w:rPr>
              <w:t xml:space="preserve"> y efectividad y que los mismos   sean reproducibles, de acuerdo a los siguientes parámetros</w:t>
            </w:r>
            <w:r w:rsidRPr="00A81DCD">
              <w:rPr>
                <w:rFonts w:asciiTheme="minorHAnsi" w:hAnsiTheme="minorHAnsi" w:cs="Arial"/>
              </w:rPr>
              <w:t>:</w:t>
            </w:r>
          </w:p>
          <w:p w14:paraId="463A300F" w14:textId="77777777" w:rsidR="00D067AF" w:rsidRDefault="00D067AF" w:rsidP="009024EA">
            <w:pPr>
              <w:jc w:val="both"/>
              <w:rPr>
                <w:rFonts w:asciiTheme="minorHAnsi" w:hAnsiTheme="minorHAnsi" w:cs="Arial"/>
              </w:rPr>
            </w:pPr>
          </w:p>
          <w:tbl>
            <w:tblPr>
              <w:tblW w:w="0" w:type="auto"/>
              <w:tblInd w:w="452" w:type="dxa"/>
              <w:tblLayout w:type="fixed"/>
              <w:tblCellMar>
                <w:left w:w="0" w:type="dxa"/>
                <w:right w:w="0" w:type="dxa"/>
              </w:tblCellMar>
              <w:tblLook w:val="0000" w:firstRow="0" w:lastRow="0" w:firstColumn="0" w:lastColumn="0" w:noHBand="0" w:noVBand="0"/>
            </w:tblPr>
            <w:tblGrid>
              <w:gridCol w:w="5258"/>
              <w:gridCol w:w="926"/>
            </w:tblGrid>
            <w:tr w:rsidR="00D067AF" w:rsidRPr="00A81DCD" w14:paraId="175562F4" w14:textId="77777777" w:rsidTr="009024EA">
              <w:trPr>
                <w:tblHeader/>
              </w:trPr>
              <w:tc>
                <w:tcPr>
                  <w:tcW w:w="6184"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41528F6F" w14:textId="77777777" w:rsidR="00D067AF" w:rsidRPr="00A81DCD" w:rsidRDefault="00D067AF" w:rsidP="009024EA">
                  <w:pPr>
                    <w:jc w:val="center"/>
                    <w:rPr>
                      <w:rFonts w:asciiTheme="minorHAnsi" w:hAnsiTheme="minorHAnsi" w:cs="Arial"/>
                      <w:b/>
                      <w:bCs/>
                    </w:rPr>
                  </w:pPr>
                  <w:r>
                    <w:rPr>
                      <w:rFonts w:asciiTheme="minorHAnsi" w:hAnsiTheme="minorHAnsi" w:cs="Arial"/>
                      <w:b/>
                      <w:bCs/>
                    </w:rPr>
                    <w:t>CUMPLIMIENTO REGULATORIO</w:t>
                  </w:r>
                </w:p>
              </w:tc>
            </w:tr>
            <w:tr w:rsidR="00D067AF" w:rsidRPr="00A81DCD" w14:paraId="07B82660" w14:textId="77777777" w:rsidTr="009024EA">
              <w:trPr>
                <w:tblHeader/>
              </w:trPr>
              <w:tc>
                <w:tcPr>
                  <w:tcW w:w="525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41C1E503" w14:textId="77777777" w:rsidR="00D067AF" w:rsidRDefault="00D067AF" w:rsidP="009024EA">
                  <w:pPr>
                    <w:rPr>
                      <w:rFonts w:asciiTheme="minorHAnsi" w:hAnsiTheme="minorHAnsi" w:cs="Arial"/>
                      <w:b/>
                      <w:bCs/>
                    </w:rPr>
                  </w:pPr>
                  <w:r>
                    <w:rPr>
                      <w:rFonts w:asciiTheme="minorHAnsi" w:hAnsiTheme="minorHAnsi" w:cs="Arial"/>
                      <w:b/>
                      <w:bCs/>
                    </w:rPr>
                    <w:t>REQUISITOS:</w:t>
                  </w:r>
                </w:p>
              </w:tc>
              <w:tc>
                <w:tcPr>
                  <w:tcW w:w="92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467B6AAC" w14:textId="77777777" w:rsidR="00D067AF" w:rsidRPr="00A81DCD" w:rsidRDefault="00D067AF" w:rsidP="009024EA">
                  <w:pPr>
                    <w:jc w:val="center"/>
                    <w:rPr>
                      <w:rFonts w:asciiTheme="minorHAnsi" w:hAnsiTheme="minorHAnsi" w:cs="Arial"/>
                      <w:b/>
                      <w:bCs/>
                    </w:rPr>
                  </w:pPr>
                  <w:r w:rsidRPr="00A81DCD">
                    <w:rPr>
                      <w:rFonts w:asciiTheme="minorHAnsi" w:hAnsiTheme="minorHAnsi" w:cs="Arial"/>
                      <w:b/>
                      <w:bCs/>
                    </w:rPr>
                    <w:t>20 PUNTOS</w:t>
                  </w:r>
                </w:p>
              </w:tc>
            </w:tr>
            <w:tr w:rsidR="00D067AF" w:rsidRPr="00A81DCD" w14:paraId="3818AA2C" w14:textId="77777777" w:rsidTr="009024EA">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EA4D4D7" w14:textId="77777777" w:rsidR="00D067AF" w:rsidRPr="0003793D" w:rsidRDefault="00D067AF" w:rsidP="00151BDB">
                  <w:pPr>
                    <w:pStyle w:val="Prrafodelista"/>
                    <w:numPr>
                      <w:ilvl w:val="0"/>
                      <w:numId w:val="50"/>
                    </w:numPr>
                    <w:jc w:val="both"/>
                    <w:rPr>
                      <w:rFonts w:asciiTheme="minorHAnsi" w:hAnsiTheme="minorHAnsi" w:cs="Arial"/>
                      <w:b/>
                      <w:u w:val="single"/>
                    </w:rPr>
                  </w:pPr>
                  <w:r>
                    <w:rPr>
                      <w:rFonts w:asciiTheme="minorHAnsi" w:hAnsiTheme="minorHAnsi" w:cs="Arial"/>
                      <w:b/>
                      <w:u w:val="single"/>
                    </w:rPr>
                    <w:t>Productos Nacionales</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4861D23" w14:textId="77777777" w:rsidR="00D067AF" w:rsidRDefault="00D067AF" w:rsidP="009024EA">
                  <w:pPr>
                    <w:jc w:val="center"/>
                    <w:rPr>
                      <w:rFonts w:asciiTheme="minorHAnsi" w:hAnsiTheme="minorHAnsi" w:cs="Arial"/>
                    </w:rPr>
                  </w:pPr>
                </w:p>
              </w:tc>
            </w:tr>
            <w:tr w:rsidR="00D067AF" w:rsidRPr="00A81DCD" w14:paraId="7AFF827B" w14:textId="77777777" w:rsidTr="009024EA">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5452763" w14:textId="77777777" w:rsidR="00D067AF" w:rsidRDefault="00D067AF" w:rsidP="009024EA">
                  <w:pPr>
                    <w:pStyle w:val="Prrafodelista"/>
                    <w:jc w:val="both"/>
                    <w:rPr>
                      <w:rFonts w:asciiTheme="minorHAnsi" w:hAnsiTheme="minorHAnsi" w:cs="Arial"/>
                      <w:b/>
                      <w:u w:val="single"/>
                    </w:rPr>
                  </w:pPr>
                </w:p>
                <w:p w14:paraId="6904CCCA" w14:textId="77777777" w:rsidR="00D067AF" w:rsidRDefault="00D067AF" w:rsidP="00151BDB">
                  <w:pPr>
                    <w:pStyle w:val="Prrafodelista"/>
                    <w:numPr>
                      <w:ilvl w:val="0"/>
                      <w:numId w:val="51"/>
                    </w:numPr>
                    <w:jc w:val="both"/>
                    <w:rPr>
                      <w:rFonts w:asciiTheme="minorHAnsi" w:hAnsiTheme="minorHAnsi" w:cstheme="minorHAnsi"/>
                    </w:rPr>
                  </w:pPr>
                  <w:r w:rsidRPr="001C3ACD">
                    <w:rPr>
                      <w:rFonts w:asciiTheme="minorHAnsi" w:hAnsiTheme="minorHAnsi" w:cstheme="minorHAnsi"/>
                    </w:rPr>
                    <w:t>Certificado de cumplimiento de las Buenas</w:t>
                  </w:r>
                  <w:r>
                    <w:rPr>
                      <w:rFonts w:asciiTheme="minorHAnsi" w:hAnsiTheme="minorHAnsi" w:cstheme="minorHAnsi"/>
                    </w:rPr>
                    <w:t xml:space="preserve"> Prácticas de Manufactura (BPM) </w:t>
                  </w:r>
                  <w:r w:rsidRPr="001C3ACD">
                    <w:rPr>
                      <w:rFonts w:asciiTheme="minorHAnsi" w:hAnsiTheme="minorHAnsi" w:cstheme="minorHAnsi"/>
                    </w:rPr>
                    <w:t xml:space="preserve">emitido por el Agencia Reguladora de Medicamentos y Tecnología en Salud (AGEMED) del Ministerio de Salud y Deportes, </w:t>
                  </w:r>
                  <w:r>
                    <w:rPr>
                      <w:rFonts w:asciiTheme="minorHAnsi" w:hAnsiTheme="minorHAnsi" w:cstheme="minorHAnsi"/>
                    </w:rPr>
                    <w:t>(</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p w14:paraId="78315AB0" w14:textId="77777777" w:rsidR="00D067AF" w:rsidRDefault="00D067AF" w:rsidP="009024EA">
                  <w:pPr>
                    <w:pStyle w:val="Prrafodelista"/>
                    <w:jc w:val="both"/>
                    <w:rPr>
                      <w:rFonts w:asciiTheme="minorHAnsi" w:hAnsiTheme="minorHAnsi" w:cstheme="minorHAnsi"/>
                    </w:rPr>
                  </w:pPr>
                </w:p>
                <w:p w14:paraId="18711511" w14:textId="77777777" w:rsidR="00D067AF" w:rsidRDefault="00D067AF" w:rsidP="009024EA">
                  <w:pPr>
                    <w:jc w:val="both"/>
                    <w:rPr>
                      <w:rFonts w:asciiTheme="minorHAnsi" w:hAnsiTheme="minorHAnsi" w:cstheme="minorHAnsi"/>
                    </w:rPr>
                  </w:pPr>
                  <w:r>
                    <w:rPr>
                      <w:rFonts w:asciiTheme="minorHAnsi" w:hAnsiTheme="minorHAnsi" w:cstheme="minorHAnsi"/>
                    </w:rPr>
                    <w:t>En caso de no contar con lo requerido en el inciso a) deberá presentar:</w:t>
                  </w:r>
                </w:p>
                <w:p w14:paraId="4541DBDB" w14:textId="77777777" w:rsidR="00D067AF" w:rsidRPr="00BF490F" w:rsidRDefault="00D067AF" w:rsidP="009024EA">
                  <w:pPr>
                    <w:jc w:val="both"/>
                    <w:rPr>
                      <w:rFonts w:asciiTheme="minorHAnsi" w:hAnsiTheme="minorHAnsi" w:cstheme="minorHAnsi"/>
                    </w:rPr>
                  </w:pPr>
                </w:p>
                <w:p w14:paraId="1E7F8E69" w14:textId="77777777" w:rsidR="00D067AF" w:rsidRDefault="00D067AF" w:rsidP="00151BDB">
                  <w:pPr>
                    <w:pStyle w:val="Prrafodelista"/>
                    <w:numPr>
                      <w:ilvl w:val="0"/>
                      <w:numId w:val="51"/>
                    </w:numPr>
                    <w:jc w:val="both"/>
                    <w:rPr>
                      <w:rFonts w:asciiTheme="minorHAnsi" w:hAnsiTheme="minorHAnsi" w:cstheme="minorHAnsi"/>
                    </w:rPr>
                  </w:pPr>
                  <w:r>
                    <w:rPr>
                      <w:rFonts w:asciiTheme="minorHAnsi" w:hAnsiTheme="minorHAnsi" w:cstheme="minorHAnsi"/>
                    </w:rPr>
                    <w:t xml:space="preserve">Certificado </w:t>
                  </w:r>
                  <w:r w:rsidRPr="00BF490F">
                    <w:rPr>
                      <w:rFonts w:asciiTheme="minorHAnsi" w:hAnsiTheme="minorHAnsi" w:cstheme="minorHAnsi"/>
                    </w:rPr>
                    <w:t>de inspecciones regulares por la Agencia Reguladora de Medicamentos y Tecnología en Salud (AGEMED) del</w:t>
                  </w:r>
                  <w:r>
                    <w:rPr>
                      <w:rFonts w:asciiTheme="minorHAnsi" w:hAnsiTheme="minorHAnsi" w:cstheme="minorHAnsi"/>
                    </w:rPr>
                    <w:t xml:space="preserve"> Ministerio de Salud y Deportes en adecuación a las Buenas Prácticas de Manufactura (BPM).</w:t>
                  </w:r>
                  <w:r w:rsidRPr="00BF490F">
                    <w:rPr>
                      <w:rFonts w:asciiTheme="minorHAnsi" w:hAnsiTheme="minorHAnsi" w:cstheme="minorHAnsi"/>
                    </w:rPr>
                    <w:t xml:space="preserve"> </w:t>
                  </w:r>
                  <w:r>
                    <w:rPr>
                      <w:rFonts w:asciiTheme="minorHAnsi" w:hAnsiTheme="minorHAnsi" w:cstheme="minorHAnsi"/>
                    </w:rPr>
                    <w:t>(</w:t>
                  </w:r>
                  <w:r w:rsidRPr="00BF490F">
                    <w:rPr>
                      <w:rFonts w:asciiTheme="minorHAnsi" w:hAnsiTheme="minorHAnsi" w:cstheme="minorHAnsi"/>
                      <w:b/>
                      <w:i/>
                    </w:rPr>
                    <w:t>adjuntar certificado vigente y emitido por autoridad competente</w:t>
                  </w:r>
                  <w:r>
                    <w:rPr>
                      <w:rFonts w:asciiTheme="minorHAnsi" w:hAnsiTheme="minorHAnsi" w:cstheme="minorHAnsi"/>
                    </w:rPr>
                    <w:t>).</w:t>
                  </w:r>
                </w:p>
                <w:p w14:paraId="61B5DA30" w14:textId="77777777" w:rsidR="00C6003B" w:rsidRDefault="00C6003B" w:rsidP="00C6003B">
                  <w:pPr>
                    <w:jc w:val="both"/>
                    <w:rPr>
                      <w:rFonts w:asciiTheme="minorHAnsi" w:hAnsiTheme="minorHAnsi" w:cstheme="minorHAnsi"/>
                    </w:rPr>
                  </w:pPr>
                </w:p>
                <w:p w14:paraId="0F2DEB41" w14:textId="77777777" w:rsidR="00C6003B" w:rsidRDefault="00C6003B" w:rsidP="00C6003B">
                  <w:pPr>
                    <w:jc w:val="both"/>
                    <w:rPr>
                      <w:rFonts w:asciiTheme="minorHAnsi" w:hAnsiTheme="minorHAnsi" w:cstheme="minorHAnsi"/>
                    </w:rPr>
                  </w:pPr>
                </w:p>
                <w:p w14:paraId="701EF648" w14:textId="77777777" w:rsidR="00C6003B" w:rsidRDefault="00C6003B" w:rsidP="00C6003B">
                  <w:pPr>
                    <w:jc w:val="both"/>
                    <w:rPr>
                      <w:rFonts w:asciiTheme="minorHAnsi" w:hAnsiTheme="minorHAnsi" w:cstheme="minorHAnsi"/>
                    </w:rPr>
                  </w:pPr>
                </w:p>
                <w:p w14:paraId="648652C2" w14:textId="77777777" w:rsidR="00C6003B" w:rsidRDefault="00C6003B" w:rsidP="00C6003B">
                  <w:pPr>
                    <w:jc w:val="both"/>
                    <w:rPr>
                      <w:rFonts w:asciiTheme="minorHAnsi" w:hAnsiTheme="minorHAnsi" w:cstheme="minorHAnsi"/>
                    </w:rPr>
                  </w:pPr>
                </w:p>
                <w:p w14:paraId="7C66E489" w14:textId="77777777" w:rsidR="00C6003B" w:rsidRDefault="00C6003B" w:rsidP="00C6003B">
                  <w:pPr>
                    <w:jc w:val="both"/>
                    <w:rPr>
                      <w:rFonts w:asciiTheme="minorHAnsi" w:hAnsiTheme="minorHAnsi" w:cstheme="minorHAnsi"/>
                    </w:rPr>
                  </w:pPr>
                </w:p>
                <w:p w14:paraId="0A9C409F" w14:textId="77777777" w:rsidR="00C6003B" w:rsidRPr="00C6003B" w:rsidRDefault="00C6003B" w:rsidP="00C6003B">
                  <w:pPr>
                    <w:jc w:val="both"/>
                    <w:rPr>
                      <w:rFonts w:asciiTheme="minorHAnsi" w:hAnsiTheme="minorHAnsi" w:cstheme="minorHAnsi"/>
                    </w:rPr>
                  </w:pP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767C1FF" w14:textId="77777777" w:rsidR="00D067AF" w:rsidRDefault="00D067AF" w:rsidP="009024EA">
                  <w:pPr>
                    <w:jc w:val="center"/>
                    <w:rPr>
                      <w:rFonts w:asciiTheme="minorHAnsi" w:hAnsiTheme="minorHAnsi" w:cs="Arial"/>
                    </w:rPr>
                  </w:pPr>
                </w:p>
                <w:p w14:paraId="528A09E2" w14:textId="77777777" w:rsidR="00D067AF" w:rsidRDefault="00D067AF" w:rsidP="009024EA">
                  <w:pPr>
                    <w:jc w:val="center"/>
                    <w:rPr>
                      <w:rFonts w:asciiTheme="minorHAnsi" w:hAnsiTheme="minorHAnsi" w:cs="Arial"/>
                    </w:rPr>
                  </w:pPr>
                </w:p>
                <w:p w14:paraId="14AA106D" w14:textId="77777777" w:rsidR="00D067AF" w:rsidRPr="00A81DCD" w:rsidRDefault="00D067AF" w:rsidP="009024EA">
                  <w:pPr>
                    <w:jc w:val="center"/>
                    <w:rPr>
                      <w:rFonts w:asciiTheme="minorHAnsi" w:hAnsiTheme="minorHAnsi" w:cs="Arial"/>
                    </w:rPr>
                  </w:pPr>
                  <w:r w:rsidRPr="00A81DCD">
                    <w:rPr>
                      <w:rFonts w:asciiTheme="minorHAnsi" w:hAnsiTheme="minorHAnsi" w:cs="Arial"/>
                    </w:rPr>
                    <w:t>20</w:t>
                  </w:r>
                </w:p>
                <w:p w14:paraId="5B44D999" w14:textId="77777777" w:rsidR="00D067AF" w:rsidRPr="00A81DCD" w:rsidRDefault="00D067AF" w:rsidP="009024EA">
                  <w:pPr>
                    <w:jc w:val="center"/>
                    <w:rPr>
                      <w:rFonts w:asciiTheme="minorHAnsi" w:hAnsiTheme="minorHAnsi" w:cs="Arial"/>
                    </w:rPr>
                  </w:pPr>
                </w:p>
                <w:p w14:paraId="7B5C9EAA" w14:textId="77777777" w:rsidR="00D067AF" w:rsidRDefault="00D067AF" w:rsidP="009024EA">
                  <w:pPr>
                    <w:jc w:val="center"/>
                    <w:rPr>
                      <w:rFonts w:asciiTheme="minorHAnsi" w:hAnsiTheme="minorHAnsi" w:cs="Arial"/>
                    </w:rPr>
                  </w:pPr>
                </w:p>
                <w:p w14:paraId="2B3FE907" w14:textId="77777777" w:rsidR="00D067AF" w:rsidRDefault="00D067AF" w:rsidP="009024EA">
                  <w:pPr>
                    <w:jc w:val="center"/>
                    <w:rPr>
                      <w:rFonts w:asciiTheme="minorHAnsi" w:hAnsiTheme="minorHAnsi" w:cs="Arial"/>
                    </w:rPr>
                  </w:pPr>
                </w:p>
                <w:p w14:paraId="4DDB8264" w14:textId="77777777" w:rsidR="00D067AF" w:rsidRPr="00A81DCD" w:rsidRDefault="00D067AF" w:rsidP="009024EA">
                  <w:pPr>
                    <w:rPr>
                      <w:rFonts w:asciiTheme="minorHAnsi" w:hAnsiTheme="minorHAnsi" w:cs="Arial"/>
                    </w:rPr>
                  </w:pPr>
                </w:p>
                <w:p w14:paraId="79260FCA" w14:textId="77777777" w:rsidR="00D067AF" w:rsidRDefault="00D067AF" w:rsidP="009024EA">
                  <w:pPr>
                    <w:jc w:val="center"/>
                    <w:rPr>
                      <w:rFonts w:asciiTheme="minorHAnsi" w:hAnsiTheme="minorHAnsi" w:cs="Arial"/>
                    </w:rPr>
                  </w:pPr>
                </w:p>
                <w:p w14:paraId="4438B3F1" w14:textId="77777777" w:rsidR="00D067AF" w:rsidRDefault="00D067AF" w:rsidP="009024EA">
                  <w:pPr>
                    <w:jc w:val="center"/>
                    <w:rPr>
                      <w:rFonts w:asciiTheme="minorHAnsi" w:hAnsiTheme="minorHAnsi" w:cs="Arial"/>
                    </w:rPr>
                  </w:pPr>
                </w:p>
                <w:p w14:paraId="4E5BEC42" w14:textId="77777777" w:rsidR="00D067AF" w:rsidRDefault="00D067AF" w:rsidP="009024EA">
                  <w:pPr>
                    <w:jc w:val="center"/>
                    <w:rPr>
                      <w:rFonts w:asciiTheme="minorHAnsi" w:hAnsiTheme="minorHAnsi" w:cs="Arial"/>
                    </w:rPr>
                  </w:pPr>
                </w:p>
                <w:p w14:paraId="3783734C" w14:textId="77777777" w:rsidR="00D067AF" w:rsidRDefault="00D067AF" w:rsidP="009024EA">
                  <w:pPr>
                    <w:jc w:val="center"/>
                    <w:rPr>
                      <w:rFonts w:asciiTheme="minorHAnsi" w:hAnsiTheme="minorHAnsi" w:cs="Arial"/>
                    </w:rPr>
                  </w:pPr>
                </w:p>
                <w:p w14:paraId="48EB03D9" w14:textId="77777777" w:rsidR="00D067AF" w:rsidRPr="00A81DCD" w:rsidRDefault="00D067AF" w:rsidP="009024EA">
                  <w:pPr>
                    <w:jc w:val="center"/>
                    <w:rPr>
                      <w:rFonts w:asciiTheme="minorHAnsi" w:hAnsiTheme="minorHAnsi" w:cs="Arial"/>
                    </w:rPr>
                  </w:pPr>
                  <w:r w:rsidRPr="00A81DCD">
                    <w:rPr>
                      <w:rFonts w:asciiTheme="minorHAnsi" w:hAnsiTheme="minorHAnsi" w:cs="Arial"/>
                    </w:rPr>
                    <w:t>15</w:t>
                  </w:r>
                </w:p>
              </w:tc>
            </w:tr>
            <w:tr w:rsidR="00D067AF" w:rsidRPr="00A81DCD" w14:paraId="11D95A82" w14:textId="77777777" w:rsidTr="009024EA">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73DA30B" w14:textId="77777777" w:rsidR="00D067AF" w:rsidRPr="00BF490F" w:rsidRDefault="00D067AF" w:rsidP="00151BDB">
                  <w:pPr>
                    <w:pStyle w:val="Prrafodelista"/>
                    <w:numPr>
                      <w:ilvl w:val="0"/>
                      <w:numId w:val="50"/>
                    </w:numPr>
                    <w:jc w:val="both"/>
                    <w:rPr>
                      <w:rFonts w:asciiTheme="minorHAnsi" w:hAnsiTheme="minorHAnsi" w:cs="Arial"/>
                      <w:b/>
                      <w:u w:val="single"/>
                    </w:rPr>
                  </w:pPr>
                  <w:r w:rsidRPr="0003793D">
                    <w:rPr>
                      <w:rFonts w:asciiTheme="minorHAnsi" w:hAnsiTheme="minorHAnsi" w:cs="Arial"/>
                      <w:b/>
                      <w:u w:val="single"/>
                    </w:rPr>
                    <w:lastRenderedPageBreak/>
                    <w:t>Productos Importados</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2A4A84C" w14:textId="77777777" w:rsidR="00D067AF" w:rsidRDefault="00D067AF" w:rsidP="009024EA">
                  <w:pPr>
                    <w:jc w:val="center"/>
                    <w:rPr>
                      <w:rFonts w:asciiTheme="minorHAnsi" w:hAnsiTheme="minorHAnsi" w:cs="Arial"/>
                    </w:rPr>
                  </w:pPr>
                </w:p>
              </w:tc>
            </w:tr>
            <w:tr w:rsidR="00D067AF" w:rsidRPr="00A81DCD" w14:paraId="54566D99" w14:textId="77777777" w:rsidTr="009024E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5258" w:type="dxa"/>
                  <w:shd w:val="clear" w:color="auto" w:fill="auto"/>
                  <w:tcMar>
                    <w:top w:w="0" w:type="dxa"/>
                    <w:left w:w="70" w:type="dxa"/>
                    <w:bottom w:w="0" w:type="dxa"/>
                    <w:right w:w="70" w:type="dxa"/>
                  </w:tcMar>
                </w:tcPr>
                <w:p w14:paraId="5A71DA1B" w14:textId="77777777" w:rsidR="00D067AF" w:rsidRDefault="00D067AF" w:rsidP="009024EA">
                  <w:pPr>
                    <w:pStyle w:val="Prrafodelista"/>
                    <w:jc w:val="both"/>
                    <w:rPr>
                      <w:rFonts w:asciiTheme="minorHAnsi" w:hAnsiTheme="minorHAnsi" w:cs="Arial"/>
                      <w:b/>
                      <w:u w:val="single"/>
                    </w:rPr>
                  </w:pPr>
                </w:p>
                <w:p w14:paraId="5CC93671" w14:textId="77777777" w:rsidR="00D067AF" w:rsidRDefault="00D067AF" w:rsidP="00151BDB">
                  <w:pPr>
                    <w:pStyle w:val="Prrafodelista"/>
                    <w:numPr>
                      <w:ilvl w:val="0"/>
                      <w:numId w:val="52"/>
                    </w:numPr>
                    <w:jc w:val="both"/>
                    <w:rPr>
                      <w:rFonts w:asciiTheme="minorHAnsi" w:hAnsiTheme="minorHAnsi" w:cstheme="minorHAnsi"/>
                    </w:rPr>
                  </w:pPr>
                  <w:r w:rsidRPr="001C3ACD">
                    <w:rPr>
                      <w:rFonts w:asciiTheme="minorHAnsi" w:hAnsiTheme="minorHAnsi" w:cstheme="minorHAnsi"/>
                    </w:rPr>
                    <w:t>Certificado de cumplimiento de las Buenas Pr</w:t>
                  </w:r>
                  <w:r>
                    <w:rPr>
                      <w:rFonts w:asciiTheme="minorHAnsi" w:hAnsiTheme="minorHAnsi" w:cstheme="minorHAnsi"/>
                    </w:rPr>
                    <w:t xml:space="preserve">ácticas de Manufactura (BPM) </w:t>
                  </w:r>
                  <w:r w:rsidRPr="001C3ACD">
                    <w:rPr>
                      <w:rFonts w:asciiTheme="minorHAnsi" w:hAnsiTheme="minorHAnsi" w:cstheme="minorHAnsi"/>
                    </w:rPr>
                    <w:t>emitido por</w:t>
                  </w:r>
                  <w:r>
                    <w:rPr>
                      <w:rFonts w:asciiTheme="minorHAnsi" w:hAnsiTheme="minorHAnsi" w:cstheme="minorHAnsi"/>
                    </w:rPr>
                    <w:t xml:space="preserve"> la</w:t>
                  </w:r>
                  <w:r w:rsidRPr="001C3ACD">
                    <w:rPr>
                      <w:rFonts w:asciiTheme="minorHAnsi" w:hAnsiTheme="minorHAnsi" w:cstheme="minorHAnsi"/>
                    </w:rPr>
                    <w:t xml:space="preserve"> autoridad competente del país de origen, </w:t>
                  </w:r>
                  <w:r>
                    <w:rPr>
                      <w:rFonts w:asciiTheme="minorHAnsi" w:hAnsiTheme="minorHAnsi" w:cstheme="minorHAnsi"/>
                    </w:rPr>
                    <w:t>(</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p w14:paraId="2E3A77D3" w14:textId="77777777" w:rsidR="00D067AF" w:rsidRDefault="00D067AF" w:rsidP="00151BDB">
                  <w:pPr>
                    <w:pStyle w:val="Prrafodelista"/>
                    <w:numPr>
                      <w:ilvl w:val="0"/>
                      <w:numId w:val="52"/>
                    </w:numPr>
                    <w:jc w:val="both"/>
                    <w:rPr>
                      <w:rFonts w:asciiTheme="minorHAnsi" w:hAnsiTheme="minorHAnsi" w:cstheme="minorHAnsi"/>
                    </w:rPr>
                  </w:pPr>
                  <w:r w:rsidRPr="001C3ACD">
                    <w:rPr>
                      <w:rFonts w:asciiTheme="minorHAnsi" w:hAnsiTheme="minorHAnsi" w:cstheme="minorHAnsi"/>
                    </w:rPr>
                    <w:t xml:space="preserve">Certificado de cumplimiento de Buenas Prácticas de Almacenamiento (BPA) emitido por la Agencia Reguladora de Medicamentos y Tecnología en Salud (AGEMED) del Ministerio de Salud y Deportes, </w:t>
                  </w:r>
                  <w:r>
                    <w:rPr>
                      <w:rFonts w:asciiTheme="minorHAnsi" w:hAnsiTheme="minorHAnsi" w:cstheme="minorHAnsi"/>
                    </w:rPr>
                    <w:t>(</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p w14:paraId="1413AD46" w14:textId="77777777" w:rsidR="00D067AF" w:rsidRPr="00D32AD8" w:rsidRDefault="00D067AF" w:rsidP="009024EA">
                  <w:pPr>
                    <w:jc w:val="both"/>
                    <w:rPr>
                      <w:rFonts w:asciiTheme="minorHAnsi" w:hAnsiTheme="minorHAnsi" w:cstheme="minorHAnsi"/>
                    </w:rPr>
                  </w:pPr>
                </w:p>
                <w:p w14:paraId="51EB252E" w14:textId="77777777" w:rsidR="00D067AF" w:rsidRDefault="00D067AF" w:rsidP="00151BDB">
                  <w:pPr>
                    <w:numPr>
                      <w:ilvl w:val="1"/>
                      <w:numId w:val="52"/>
                    </w:numPr>
                    <w:jc w:val="both"/>
                    <w:rPr>
                      <w:rFonts w:asciiTheme="minorHAnsi" w:hAnsiTheme="minorHAnsi" w:cstheme="minorHAnsi"/>
                    </w:rPr>
                  </w:pPr>
                  <w:r w:rsidRPr="00D32AD8">
                    <w:rPr>
                      <w:rFonts w:asciiTheme="minorHAnsi" w:hAnsiTheme="minorHAnsi" w:cstheme="minorHAnsi"/>
                    </w:rPr>
                    <w:t xml:space="preserve">En caso de contar con el servicio </w:t>
                  </w:r>
                  <w:proofErr w:type="spellStart"/>
                  <w:r w:rsidRPr="00D32AD8">
                    <w:rPr>
                      <w:rFonts w:asciiTheme="minorHAnsi" w:hAnsiTheme="minorHAnsi" w:cstheme="minorHAnsi"/>
                    </w:rPr>
                    <w:t>tercializado</w:t>
                  </w:r>
                  <w:proofErr w:type="spellEnd"/>
                  <w:r w:rsidRPr="00D32AD8">
                    <w:rPr>
                      <w:rFonts w:asciiTheme="minorHAnsi" w:hAnsiTheme="minorHAnsi" w:cstheme="minorHAnsi"/>
                    </w:rPr>
                    <w:t xml:space="preserve"> deberá adjuntar el contrato vigente de compra de servicio de Almacenamiento</w:t>
                  </w:r>
                  <w:r>
                    <w:rPr>
                      <w:rFonts w:asciiTheme="minorHAnsi" w:hAnsiTheme="minorHAnsi" w:cstheme="minorHAnsi"/>
                    </w:rPr>
                    <w:t>.</w:t>
                  </w:r>
                </w:p>
                <w:p w14:paraId="44FE2BE1" w14:textId="77777777" w:rsidR="00D067AF" w:rsidRPr="001C3ACD" w:rsidRDefault="00D067AF" w:rsidP="009024EA">
                  <w:pPr>
                    <w:jc w:val="both"/>
                    <w:rPr>
                      <w:rFonts w:asciiTheme="minorHAnsi" w:hAnsiTheme="minorHAnsi" w:cstheme="minorHAnsi"/>
                    </w:rPr>
                  </w:pPr>
                  <w:r>
                    <w:rPr>
                      <w:rFonts w:asciiTheme="minorHAnsi" w:hAnsiTheme="minorHAnsi" w:cstheme="minorHAnsi"/>
                    </w:rPr>
                    <w:t>En caso de no contar con lo solicitado en el inciso b) deberá presentar:</w:t>
                  </w:r>
                </w:p>
                <w:p w14:paraId="65E62C3B" w14:textId="77777777" w:rsidR="00D067AF" w:rsidRPr="00A81DCD" w:rsidRDefault="00D067AF" w:rsidP="00151BDB">
                  <w:pPr>
                    <w:numPr>
                      <w:ilvl w:val="0"/>
                      <w:numId w:val="52"/>
                    </w:numPr>
                    <w:jc w:val="both"/>
                    <w:rPr>
                      <w:rFonts w:asciiTheme="minorHAnsi" w:hAnsiTheme="minorHAnsi" w:cs="Arial"/>
                    </w:rPr>
                  </w:pPr>
                  <w:r>
                    <w:rPr>
                      <w:rFonts w:asciiTheme="minorHAnsi" w:hAnsiTheme="minorHAnsi" w:cstheme="minorHAnsi"/>
                    </w:rPr>
                    <w:t xml:space="preserve">Certificado de </w:t>
                  </w:r>
                  <w:r w:rsidRPr="001C3ACD">
                    <w:rPr>
                      <w:rFonts w:asciiTheme="minorHAnsi" w:hAnsiTheme="minorHAnsi" w:cstheme="minorHAnsi"/>
                    </w:rPr>
                    <w:t>inspecciones regulares por la Agencia Reguladora de Medicamentos y Tecnología en Salud (AGEMED) del Ministerio de Salud y Deportes en</w:t>
                  </w:r>
                  <w:r>
                    <w:rPr>
                      <w:rFonts w:asciiTheme="minorHAnsi" w:hAnsiTheme="minorHAnsi" w:cstheme="minorHAnsi"/>
                    </w:rPr>
                    <w:t xml:space="preserve"> </w:t>
                  </w:r>
                  <w:r w:rsidRPr="001C3ACD">
                    <w:rPr>
                      <w:rFonts w:asciiTheme="minorHAnsi" w:hAnsiTheme="minorHAnsi" w:cstheme="minorHAnsi"/>
                    </w:rPr>
                    <w:t>adecuación a las Buenas Pr</w:t>
                  </w:r>
                  <w:r>
                    <w:rPr>
                      <w:rFonts w:asciiTheme="minorHAnsi" w:hAnsiTheme="minorHAnsi" w:cstheme="minorHAnsi"/>
                    </w:rPr>
                    <w:t>ácticas de Almacenamiento (BPA). (</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tc>
              <w:tc>
                <w:tcPr>
                  <w:tcW w:w="926" w:type="dxa"/>
                  <w:shd w:val="clear" w:color="auto" w:fill="auto"/>
                  <w:tcMar>
                    <w:top w:w="0" w:type="dxa"/>
                    <w:left w:w="70" w:type="dxa"/>
                    <w:bottom w:w="0" w:type="dxa"/>
                    <w:right w:w="70" w:type="dxa"/>
                  </w:tcMar>
                </w:tcPr>
                <w:p w14:paraId="4A3BB6F0" w14:textId="77777777" w:rsidR="00D067AF" w:rsidRPr="00A81DCD" w:rsidRDefault="00D067AF" w:rsidP="009024EA">
                  <w:pPr>
                    <w:jc w:val="center"/>
                    <w:rPr>
                      <w:rFonts w:asciiTheme="minorHAnsi" w:hAnsiTheme="minorHAnsi" w:cs="Arial"/>
                    </w:rPr>
                  </w:pPr>
                </w:p>
                <w:p w14:paraId="6FE5F76A" w14:textId="77777777" w:rsidR="00D067AF" w:rsidRDefault="00D067AF" w:rsidP="009024EA">
                  <w:pPr>
                    <w:jc w:val="center"/>
                    <w:rPr>
                      <w:rFonts w:asciiTheme="minorHAnsi" w:hAnsiTheme="minorHAnsi" w:cs="Arial"/>
                    </w:rPr>
                  </w:pPr>
                </w:p>
                <w:p w14:paraId="6451A2BA" w14:textId="77777777" w:rsidR="00D067AF" w:rsidRPr="00A81DCD" w:rsidRDefault="00D067AF" w:rsidP="009024EA">
                  <w:pPr>
                    <w:jc w:val="center"/>
                    <w:rPr>
                      <w:rFonts w:asciiTheme="minorHAnsi" w:hAnsiTheme="minorHAnsi" w:cs="Arial"/>
                    </w:rPr>
                  </w:pPr>
                  <w:r w:rsidRPr="00A81DCD">
                    <w:rPr>
                      <w:rFonts w:asciiTheme="minorHAnsi" w:hAnsiTheme="minorHAnsi" w:cs="Arial"/>
                    </w:rPr>
                    <w:t>10</w:t>
                  </w:r>
                </w:p>
                <w:p w14:paraId="2ADCB847" w14:textId="77777777" w:rsidR="00D067AF" w:rsidRPr="00A81DCD" w:rsidRDefault="00D067AF" w:rsidP="009024EA">
                  <w:pPr>
                    <w:jc w:val="center"/>
                    <w:rPr>
                      <w:rFonts w:asciiTheme="minorHAnsi" w:hAnsiTheme="minorHAnsi" w:cs="Arial"/>
                    </w:rPr>
                  </w:pPr>
                </w:p>
                <w:p w14:paraId="7096352F" w14:textId="77777777" w:rsidR="00D067AF" w:rsidRPr="00A81DCD" w:rsidRDefault="00D067AF" w:rsidP="009024EA">
                  <w:pPr>
                    <w:rPr>
                      <w:rFonts w:asciiTheme="minorHAnsi" w:hAnsiTheme="minorHAnsi" w:cs="Arial"/>
                    </w:rPr>
                  </w:pPr>
                </w:p>
                <w:p w14:paraId="4D835185" w14:textId="77777777" w:rsidR="00D067AF" w:rsidRPr="00A81DCD" w:rsidRDefault="00D067AF" w:rsidP="009024EA">
                  <w:pPr>
                    <w:jc w:val="center"/>
                    <w:rPr>
                      <w:rFonts w:asciiTheme="minorHAnsi" w:hAnsiTheme="minorHAnsi" w:cs="Arial"/>
                    </w:rPr>
                  </w:pPr>
                </w:p>
                <w:p w14:paraId="41DB487D" w14:textId="77777777" w:rsidR="00D067AF" w:rsidRPr="00A81DCD" w:rsidRDefault="00D067AF" w:rsidP="009024EA">
                  <w:pPr>
                    <w:jc w:val="center"/>
                    <w:rPr>
                      <w:rFonts w:asciiTheme="minorHAnsi" w:hAnsiTheme="minorHAnsi" w:cs="Arial"/>
                    </w:rPr>
                  </w:pPr>
                  <w:r w:rsidRPr="00A81DCD">
                    <w:rPr>
                      <w:rFonts w:asciiTheme="minorHAnsi" w:hAnsiTheme="minorHAnsi" w:cs="Arial"/>
                    </w:rPr>
                    <w:t>10</w:t>
                  </w:r>
                </w:p>
                <w:p w14:paraId="1478AFD7" w14:textId="77777777" w:rsidR="00D067AF" w:rsidRPr="00A81DCD" w:rsidRDefault="00D067AF" w:rsidP="009024EA">
                  <w:pPr>
                    <w:jc w:val="center"/>
                    <w:rPr>
                      <w:rFonts w:asciiTheme="minorHAnsi" w:hAnsiTheme="minorHAnsi" w:cs="Arial"/>
                    </w:rPr>
                  </w:pPr>
                </w:p>
                <w:p w14:paraId="74FE8911" w14:textId="77777777" w:rsidR="00D067AF" w:rsidRPr="00A81DCD" w:rsidRDefault="00D067AF" w:rsidP="009024EA">
                  <w:pPr>
                    <w:jc w:val="center"/>
                    <w:rPr>
                      <w:rFonts w:asciiTheme="minorHAnsi" w:hAnsiTheme="minorHAnsi" w:cs="Arial"/>
                    </w:rPr>
                  </w:pPr>
                </w:p>
                <w:p w14:paraId="63DD59B1" w14:textId="77777777" w:rsidR="00D067AF" w:rsidRPr="00A81DCD" w:rsidRDefault="00D067AF" w:rsidP="009024EA">
                  <w:pPr>
                    <w:jc w:val="center"/>
                    <w:rPr>
                      <w:rFonts w:asciiTheme="minorHAnsi" w:hAnsiTheme="minorHAnsi" w:cs="Arial"/>
                    </w:rPr>
                  </w:pPr>
                </w:p>
                <w:p w14:paraId="3DC6D9B5" w14:textId="77777777" w:rsidR="00D067AF" w:rsidRDefault="00D067AF" w:rsidP="009024EA">
                  <w:pPr>
                    <w:jc w:val="center"/>
                    <w:rPr>
                      <w:rFonts w:asciiTheme="minorHAnsi" w:hAnsiTheme="minorHAnsi" w:cs="Arial"/>
                    </w:rPr>
                  </w:pPr>
                </w:p>
                <w:p w14:paraId="109AB8A4" w14:textId="77777777" w:rsidR="00D067AF" w:rsidRDefault="00D067AF" w:rsidP="009024EA">
                  <w:pPr>
                    <w:jc w:val="center"/>
                    <w:rPr>
                      <w:rFonts w:asciiTheme="minorHAnsi" w:hAnsiTheme="minorHAnsi" w:cs="Arial"/>
                    </w:rPr>
                  </w:pPr>
                </w:p>
                <w:p w14:paraId="1AAA34C9" w14:textId="77777777" w:rsidR="00D067AF" w:rsidRDefault="00D067AF" w:rsidP="009024EA">
                  <w:pPr>
                    <w:jc w:val="center"/>
                    <w:rPr>
                      <w:rFonts w:asciiTheme="minorHAnsi" w:hAnsiTheme="minorHAnsi" w:cs="Arial"/>
                    </w:rPr>
                  </w:pPr>
                </w:p>
                <w:p w14:paraId="0EB7C842" w14:textId="77777777" w:rsidR="00D067AF" w:rsidRDefault="00D067AF" w:rsidP="009024EA">
                  <w:pPr>
                    <w:jc w:val="center"/>
                    <w:rPr>
                      <w:rFonts w:asciiTheme="minorHAnsi" w:hAnsiTheme="minorHAnsi" w:cs="Arial"/>
                    </w:rPr>
                  </w:pPr>
                </w:p>
                <w:p w14:paraId="3B8A3929" w14:textId="77777777" w:rsidR="00D067AF" w:rsidRDefault="00D067AF" w:rsidP="009024EA">
                  <w:pPr>
                    <w:jc w:val="center"/>
                    <w:rPr>
                      <w:rFonts w:asciiTheme="minorHAnsi" w:hAnsiTheme="minorHAnsi" w:cs="Arial"/>
                    </w:rPr>
                  </w:pPr>
                </w:p>
                <w:p w14:paraId="40BFA1AD" w14:textId="77777777" w:rsidR="00D067AF" w:rsidRDefault="00D067AF" w:rsidP="009024EA">
                  <w:pPr>
                    <w:jc w:val="center"/>
                    <w:rPr>
                      <w:rFonts w:asciiTheme="minorHAnsi" w:hAnsiTheme="minorHAnsi" w:cs="Arial"/>
                    </w:rPr>
                  </w:pPr>
                </w:p>
                <w:p w14:paraId="12AA4424" w14:textId="77777777" w:rsidR="00D067AF" w:rsidRDefault="00D067AF" w:rsidP="009024EA">
                  <w:pPr>
                    <w:jc w:val="center"/>
                    <w:rPr>
                      <w:rFonts w:asciiTheme="minorHAnsi" w:hAnsiTheme="minorHAnsi" w:cs="Arial"/>
                    </w:rPr>
                  </w:pPr>
                </w:p>
                <w:p w14:paraId="2904C7D6" w14:textId="77777777" w:rsidR="00D067AF" w:rsidRPr="00A81DCD" w:rsidRDefault="00D067AF" w:rsidP="009024EA">
                  <w:pPr>
                    <w:jc w:val="center"/>
                    <w:rPr>
                      <w:rFonts w:asciiTheme="minorHAnsi" w:hAnsiTheme="minorHAnsi" w:cs="Arial"/>
                    </w:rPr>
                  </w:pPr>
                  <w:r>
                    <w:rPr>
                      <w:rFonts w:asciiTheme="minorHAnsi" w:hAnsiTheme="minorHAnsi" w:cs="Arial"/>
                    </w:rPr>
                    <w:t>5</w:t>
                  </w:r>
                </w:p>
                <w:p w14:paraId="37731D68" w14:textId="77777777" w:rsidR="00D067AF" w:rsidRPr="00A81DCD" w:rsidRDefault="00D067AF" w:rsidP="009024EA">
                  <w:pPr>
                    <w:jc w:val="center"/>
                    <w:rPr>
                      <w:rFonts w:asciiTheme="minorHAnsi" w:hAnsiTheme="minorHAnsi" w:cs="Arial"/>
                    </w:rPr>
                  </w:pPr>
                </w:p>
                <w:p w14:paraId="563BEF41" w14:textId="77777777" w:rsidR="00D067AF" w:rsidRPr="00A81DCD" w:rsidRDefault="00D067AF" w:rsidP="009024EA">
                  <w:pPr>
                    <w:jc w:val="center"/>
                    <w:rPr>
                      <w:rFonts w:asciiTheme="minorHAnsi" w:hAnsiTheme="minorHAnsi" w:cs="Arial"/>
                    </w:rPr>
                  </w:pPr>
                </w:p>
              </w:tc>
            </w:tr>
          </w:tbl>
          <w:p w14:paraId="12B77062" w14:textId="77777777" w:rsidR="00D067AF" w:rsidRDefault="00D067AF" w:rsidP="009024EA">
            <w:pPr>
              <w:jc w:val="both"/>
              <w:rPr>
                <w:rFonts w:asciiTheme="minorHAnsi" w:hAnsiTheme="minorHAnsi" w:cs="Arial"/>
              </w:rPr>
            </w:pPr>
          </w:p>
          <w:p w14:paraId="225F255D" w14:textId="77777777" w:rsidR="00D067AF" w:rsidRDefault="00D067AF" w:rsidP="009024EA">
            <w:pPr>
              <w:jc w:val="both"/>
              <w:rPr>
                <w:rFonts w:asciiTheme="minorHAnsi" w:hAnsiTheme="minorHAnsi" w:cs="Arial"/>
                <w:b/>
                <w:bCs/>
                <w:color w:val="000000" w:themeColor="text1"/>
              </w:rPr>
            </w:pPr>
          </w:p>
          <w:p w14:paraId="37291862" w14:textId="77777777" w:rsidR="00D067AF" w:rsidRDefault="00D067AF" w:rsidP="009024EA">
            <w:pPr>
              <w:rPr>
                <w:rFonts w:asciiTheme="minorHAnsi" w:hAnsiTheme="minorHAnsi" w:cs="Arial"/>
                <w:b/>
                <w:bCs/>
              </w:rPr>
            </w:pPr>
            <w:r w:rsidRPr="00A81DCD">
              <w:rPr>
                <w:rFonts w:asciiTheme="minorHAnsi" w:hAnsiTheme="minorHAnsi" w:cs="Arial"/>
                <w:b/>
                <w:bCs/>
              </w:rPr>
              <w:t xml:space="preserve">INCISO </w:t>
            </w:r>
            <w:r>
              <w:rPr>
                <w:rFonts w:asciiTheme="minorHAnsi" w:hAnsiTheme="minorHAnsi" w:cs="Arial"/>
                <w:b/>
                <w:bCs/>
              </w:rPr>
              <w:t>“B” Garantías de Calidad</w:t>
            </w:r>
            <w:r w:rsidRPr="00A81DCD">
              <w:rPr>
                <w:rFonts w:asciiTheme="minorHAnsi" w:hAnsiTheme="minorHAnsi" w:cs="Arial"/>
                <w:b/>
                <w:bCs/>
              </w:rPr>
              <w:t>:</w:t>
            </w:r>
          </w:p>
          <w:p w14:paraId="3E9938E6" w14:textId="77777777" w:rsidR="00D067AF" w:rsidRPr="00A81DCD" w:rsidRDefault="00D067AF" w:rsidP="009024EA">
            <w:pPr>
              <w:rPr>
                <w:rFonts w:asciiTheme="minorHAnsi" w:hAnsiTheme="minorHAnsi" w:cs="Arial"/>
                <w:b/>
                <w:bCs/>
              </w:rPr>
            </w:pPr>
          </w:p>
          <w:p w14:paraId="1728AC78" w14:textId="77777777" w:rsidR="00D067AF" w:rsidRDefault="00D067AF" w:rsidP="009024EA">
            <w:pPr>
              <w:rPr>
                <w:rFonts w:asciiTheme="minorHAnsi" w:hAnsiTheme="minorHAnsi" w:cs="Arial"/>
              </w:rPr>
            </w:pPr>
            <w:r w:rsidRPr="00A81DCD">
              <w:rPr>
                <w:rFonts w:asciiTheme="minorHAnsi" w:hAnsiTheme="minorHAnsi" w:cs="Arial"/>
              </w:rPr>
              <w:t>Las garan</w:t>
            </w:r>
            <w:r>
              <w:rPr>
                <w:rFonts w:asciiTheme="minorHAnsi" w:hAnsiTheme="minorHAnsi" w:cs="Arial"/>
              </w:rPr>
              <w:t xml:space="preserve">tías de Calidad </w:t>
            </w:r>
            <w:r w:rsidRPr="00A81DCD">
              <w:rPr>
                <w:rFonts w:asciiTheme="minorHAnsi" w:hAnsiTheme="minorHAnsi" w:cs="Arial"/>
              </w:rPr>
              <w:t>se calificarán considerando lo siguiente:</w:t>
            </w:r>
          </w:p>
          <w:p w14:paraId="0E6D3410" w14:textId="77777777" w:rsidR="00D067AF" w:rsidRDefault="00D067AF" w:rsidP="009024EA">
            <w:pPr>
              <w:rPr>
                <w:rFonts w:asciiTheme="minorHAnsi" w:hAnsiTheme="minorHAnsi" w:cs="Arial"/>
              </w:rPr>
            </w:pPr>
          </w:p>
          <w:tbl>
            <w:tblPr>
              <w:tblW w:w="7229" w:type="dxa"/>
              <w:tblInd w:w="159" w:type="dxa"/>
              <w:tblLayout w:type="fixed"/>
              <w:tblCellMar>
                <w:left w:w="0" w:type="dxa"/>
                <w:right w:w="0" w:type="dxa"/>
              </w:tblCellMar>
              <w:tblLook w:val="0000" w:firstRow="0" w:lastRow="0" w:firstColumn="0" w:lastColumn="0" w:noHBand="0" w:noVBand="0"/>
            </w:tblPr>
            <w:tblGrid>
              <w:gridCol w:w="5386"/>
              <w:gridCol w:w="1843"/>
            </w:tblGrid>
            <w:tr w:rsidR="00D067AF" w:rsidRPr="00546068" w14:paraId="4B90BB49" w14:textId="77777777" w:rsidTr="009024EA">
              <w:tc>
                <w:tcPr>
                  <w:tcW w:w="538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Mar>
                    <w:top w:w="0" w:type="dxa"/>
                    <w:left w:w="70" w:type="dxa"/>
                    <w:bottom w:w="0" w:type="dxa"/>
                    <w:right w:w="70" w:type="dxa"/>
                  </w:tcMar>
                </w:tcPr>
                <w:p w14:paraId="0E7313B2" w14:textId="77777777" w:rsidR="00D067AF" w:rsidRPr="00546068" w:rsidRDefault="00D067AF" w:rsidP="009024EA">
                  <w:pPr>
                    <w:ind w:left="470" w:hanging="470"/>
                    <w:jc w:val="center"/>
                    <w:rPr>
                      <w:rFonts w:asciiTheme="minorHAnsi" w:hAnsiTheme="minorHAnsi" w:cstheme="minorHAnsi"/>
                      <w:b/>
                      <w:bCs/>
                    </w:rPr>
                  </w:pPr>
                  <w:r w:rsidRPr="00546068">
                    <w:rPr>
                      <w:rFonts w:asciiTheme="minorHAnsi" w:hAnsiTheme="minorHAnsi" w:cstheme="minorHAnsi"/>
                      <w:b/>
                      <w:bCs/>
                    </w:rPr>
                    <w:br w:type="page"/>
                    <w:t>GARANTÍAS TÉCNICAS</w:t>
                  </w:r>
                  <w:r>
                    <w:rPr>
                      <w:rFonts w:asciiTheme="minorHAnsi" w:hAnsiTheme="minorHAnsi" w:cstheme="minorHAnsi"/>
                      <w:b/>
                      <w:bCs/>
                    </w:rPr>
                    <w:t xml:space="preserve"> DE CALIDAD</w:t>
                  </w:r>
                </w:p>
              </w:tc>
              <w:tc>
                <w:tcPr>
                  <w:tcW w:w="1843" w:type="dxa"/>
                  <w:tcBorders>
                    <w:top w:val="single" w:sz="8" w:space="0" w:color="auto"/>
                    <w:left w:val="nil"/>
                    <w:bottom w:val="single" w:sz="8" w:space="0" w:color="auto"/>
                    <w:right w:val="single" w:sz="8" w:space="0" w:color="auto"/>
                  </w:tcBorders>
                  <w:shd w:val="clear" w:color="auto" w:fill="AEAAAA" w:themeFill="background2" w:themeFillShade="BF"/>
                  <w:tcMar>
                    <w:top w:w="0" w:type="dxa"/>
                    <w:left w:w="70" w:type="dxa"/>
                    <w:bottom w:w="0" w:type="dxa"/>
                    <w:right w:w="70" w:type="dxa"/>
                  </w:tcMar>
                </w:tcPr>
                <w:p w14:paraId="6FC74AE2" w14:textId="77777777" w:rsidR="00D067AF" w:rsidRPr="00546068" w:rsidRDefault="00D067AF" w:rsidP="009024EA">
                  <w:pPr>
                    <w:pStyle w:val="Ttulo8"/>
                    <w:spacing w:before="0"/>
                    <w:jc w:val="center"/>
                    <w:rPr>
                      <w:rFonts w:asciiTheme="minorHAnsi" w:hAnsiTheme="minorHAnsi" w:cstheme="minorHAnsi"/>
                      <w:b/>
                      <w:bCs/>
                      <w:color w:val="auto"/>
                      <w:sz w:val="20"/>
                      <w:szCs w:val="20"/>
                    </w:rPr>
                  </w:pPr>
                  <w:r w:rsidRPr="00546068">
                    <w:rPr>
                      <w:rFonts w:asciiTheme="minorHAnsi" w:hAnsiTheme="minorHAnsi" w:cstheme="minorHAnsi"/>
                      <w:b/>
                      <w:bCs/>
                      <w:color w:val="auto"/>
                      <w:sz w:val="20"/>
                      <w:szCs w:val="20"/>
                    </w:rPr>
                    <w:t>30 PUNTOS</w:t>
                  </w:r>
                </w:p>
              </w:tc>
            </w:tr>
            <w:tr w:rsidR="00D067AF" w:rsidRPr="00546068" w14:paraId="7F4E1DE9" w14:textId="77777777" w:rsidTr="009024EA">
              <w:tc>
                <w:tcPr>
                  <w:tcW w:w="5386"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A6DAAAD" w14:textId="77777777" w:rsidR="00D067AF" w:rsidRDefault="00D067AF" w:rsidP="009024EA">
                  <w:pPr>
                    <w:spacing w:after="60"/>
                    <w:jc w:val="both"/>
                    <w:rPr>
                      <w:rFonts w:asciiTheme="minorHAnsi" w:hAnsiTheme="minorHAnsi" w:cstheme="minorHAnsi"/>
                    </w:rPr>
                  </w:pPr>
                  <w:r>
                    <w:rPr>
                      <w:rFonts w:asciiTheme="minorHAnsi" w:hAnsiTheme="minorHAnsi" w:cstheme="minorHAnsi"/>
                    </w:rPr>
                    <w:t>1. Certificados de Control de Calidad.</w:t>
                  </w:r>
                </w:p>
                <w:p w14:paraId="2C396971" w14:textId="77777777" w:rsidR="00D067AF" w:rsidRPr="0055650C" w:rsidRDefault="00D067AF" w:rsidP="00151BDB">
                  <w:pPr>
                    <w:pStyle w:val="Prrafodelista"/>
                    <w:numPr>
                      <w:ilvl w:val="0"/>
                      <w:numId w:val="45"/>
                    </w:numPr>
                    <w:spacing w:after="60"/>
                    <w:jc w:val="both"/>
                    <w:rPr>
                      <w:rFonts w:asciiTheme="minorHAnsi" w:hAnsiTheme="minorHAnsi" w:cstheme="minorHAnsi"/>
                    </w:rPr>
                  </w:pPr>
                  <w:r w:rsidRPr="0055650C">
                    <w:rPr>
                      <w:rFonts w:asciiTheme="minorHAnsi" w:hAnsiTheme="minorHAnsi" w:cstheme="minorHAnsi"/>
                      <w:i/>
                    </w:rPr>
                    <w:t>El certificado de control de calidad debe estar de acuerdo a estándares establecidos en las farmacopeas de referencia en la Ley del medicamento 1737 o técnica propia validada y aprobada.</w:t>
                  </w:r>
                </w:p>
                <w:p w14:paraId="318EEF8A" w14:textId="77777777" w:rsidR="00D067AF" w:rsidRPr="00BA5D83" w:rsidRDefault="00D067AF" w:rsidP="00151BDB">
                  <w:pPr>
                    <w:pStyle w:val="Prrafodelista"/>
                    <w:numPr>
                      <w:ilvl w:val="0"/>
                      <w:numId w:val="45"/>
                    </w:numPr>
                    <w:spacing w:after="60"/>
                    <w:jc w:val="both"/>
                    <w:rPr>
                      <w:rFonts w:asciiTheme="minorHAnsi" w:hAnsiTheme="minorHAnsi" w:cstheme="minorHAnsi"/>
                    </w:rPr>
                  </w:pPr>
                  <w:r w:rsidRPr="0055650C">
                    <w:rPr>
                      <w:rFonts w:asciiTheme="minorHAnsi" w:hAnsiTheme="minorHAnsi" w:cstheme="minorHAnsi"/>
                      <w:i/>
                    </w:rPr>
                    <w:t>El certificado deberá contener especificaciones Físicas, especificaciones Químicas, especificaciones Microbiológicas, y especificaciones Biológicas cuando corresponda.</w:t>
                  </w:r>
                </w:p>
              </w:tc>
              <w:tc>
                <w:tcPr>
                  <w:tcW w:w="1843"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538852A7" w14:textId="77777777" w:rsidR="00D067AF" w:rsidRDefault="00D067AF" w:rsidP="009024EA">
                  <w:pPr>
                    <w:pStyle w:val="Ttulo8"/>
                    <w:spacing w:before="0"/>
                    <w:jc w:val="center"/>
                    <w:rPr>
                      <w:rFonts w:asciiTheme="minorHAnsi" w:hAnsiTheme="minorHAnsi" w:cstheme="minorHAnsi"/>
                      <w:sz w:val="20"/>
                      <w:szCs w:val="20"/>
                    </w:rPr>
                  </w:pPr>
                </w:p>
                <w:p w14:paraId="2FD7C27C" w14:textId="77777777" w:rsidR="00D067AF" w:rsidRDefault="00D067AF" w:rsidP="009024EA">
                  <w:pPr>
                    <w:pStyle w:val="Ttulo8"/>
                    <w:spacing w:before="0"/>
                    <w:jc w:val="center"/>
                    <w:rPr>
                      <w:rFonts w:asciiTheme="minorHAnsi" w:hAnsiTheme="minorHAnsi" w:cstheme="minorHAnsi"/>
                      <w:sz w:val="20"/>
                      <w:szCs w:val="20"/>
                    </w:rPr>
                  </w:pPr>
                </w:p>
                <w:p w14:paraId="034CE585" w14:textId="77777777" w:rsidR="00D067AF" w:rsidRDefault="00D067AF" w:rsidP="009024EA">
                  <w:pPr>
                    <w:pStyle w:val="Ttulo8"/>
                    <w:spacing w:before="0"/>
                    <w:jc w:val="center"/>
                    <w:rPr>
                      <w:rFonts w:asciiTheme="minorHAnsi" w:hAnsiTheme="minorHAnsi" w:cstheme="minorHAnsi"/>
                      <w:sz w:val="20"/>
                      <w:szCs w:val="20"/>
                    </w:rPr>
                  </w:pPr>
                </w:p>
                <w:p w14:paraId="380DC3F5" w14:textId="77777777" w:rsidR="00D067AF" w:rsidRDefault="00D067AF" w:rsidP="009024EA">
                  <w:pPr>
                    <w:pStyle w:val="Ttulo8"/>
                    <w:spacing w:before="0"/>
                    <w:jc w:val="center"/>
                    <w:rPr>
                      <w:rFonts w:asciiTheme="minorHAnsi" w:hAnsiTheme="minorHAnsi" w:cstheme="minorHAnsi"/>
                      <w:sz w:val="20"/>
                      <w:szCs w:val="20"/>
                    </w:rPr>
                  </w:pPr>
                </w:p>
                <w:p w14:paraId="03236108" w14:textId="77777777" w:rsidR="00D067AF" w:rsidRPr="00546068" w:rsidRDefault="00D067AF" w:rsidP="009024EA">
                  <w:pPr>
                    <w:pStyle w:val="Ttulo8"/>
                    <w:spacing w:before="0"/>
                    <w:jc w:val="center"/>
                    <w:rPr>
                      <w:rFonts w:asciiTheme="minorHAnsi" w:hAnsiTheme="minorHAnsi" w:cstheme="minorHAnsi"/>
                      <w:b/>
                      <w:bCs/>
                      <w:sz w:val="20"/>
                      <w:szCs w:val="20"/>
                    </w:rPr>
                  </w:pPr>
                  <w:r>
                    <w:rPr>
                      <w:rFonts w:asciiTheme="minorHAnsi" w:hAnsiTheme="minorHAnsi" w:cstheme="minorHAnsi"/>
                      <w:sz w:val="20"/>
                      <w:szCs w:val="20"/>
                    </w:rPr>
                    <w:t>15</w:t>
                  </w:r>
                </w:p>
              </w:tc>
            </w:tr>
            <w:tr w:rsidR="00D067AF" w:rsidRPr="00546068" w14:paraId="32CE1616" w14:textId="77777777" w:rsidTr="009024EA">
              <w:tc>
                <w:tcPr>
                  <w:tcW w:w="5386"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2DE61B7" w14:textId="77777777" w:rsidR="00D067AF" w:rsidRPr="005A190B" w:rsidRDefault="00D067AF" w:rsidP="009024EA">
                  <w:pPr>
                    <w:spacing w:after="60"/>
                    <w:jc w:val="both"/>
                    <w:rPr>
                      <w:rFonts w:asciiTheme="minorHAnsi" w:hAnsiTheme="minorHAnsi" w:cstheme="minorHAnsi"/>
                    </w:rPr>
                  </w:pPr>
                  <w:r w:rsidRPr="005A190B">
                    <w:rPr>
                      <w:rFonts w:asciiTheme="minorHAnsi" w:hAnsiTheme="minorHAnsi" w:cstheme="minorHAnsi"/>
                    </w:rPr>
                    <w:t>2.</w:t>
                  </w:r>
                  <w:r>
                    <w:rPr>
                      <w:rFonts w:asciiTheme="minorHAnsi" w:hAnsiTheme="minorHAnsi" w:cstheme="minorHAnsi"/>
                    </w:rPr>
                    <w:t xml:space="preserve"> Los medicamentos deben estar comercializados en el país por los menos durante tres años</w:t>
                  </w:r>
                  <w:r w:rsidRPr="005A190B">
                    <w:rPr>
                      <w:rFonts w:asciiTheme="minorHAnsi" w:hAnsiTheme="minorHAnsi" w:cstheme="minorHAnsi"/>
                    </w:rPr>
                    <w:t xml:space="preserve"> </w:t>
                  </w:r>
                </w:p>
              </w:tc>
              <w:tc>
                <w:tcPr>
                  <w:tcW w:w="1843"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585793CD" w14:textId="77777777" w:rsidR="00D067AF" w:rsidRPr="00546068" w:rsidRDefault="00D067AF" w:rsidP="009024EA">
                  <w:pPr>
                    <w:pStyle w:val="Ttulo8"/>
                    <w:spacing w:before="0"/>
                    <w:jc w:val="center"/>
                    <w:rPr>
                      <w:rFonts w:asciiTheme="minorHAnsi" w:hAnsiTheme="minorHAnsi" w:cstheme="minorHAnsi"/>
                      <w:sz w:val="20"/>
                      <w:szCs w:val="20"/>
                    </w:rPr>
                  </w:pPr>
                  <w:r>
                    <w:rPr>
                      <w:rFonts w:asciiTheme="minorHAnsi" w:hAnsiTheme="minorHAnsi" w:cstheme="minorHAnsi"/>
                      <w:sz w:val="20"/>
                      <w:szCs w:val="20"/>
                    </w:rPr>
                    <w:t>15</w:t>
                  </w:r>
                </w:p>
              </w:tc>
            </w:tr>
          </w:tbl>
          <w:p w14:paraId="27321213" w14:textId="77777777" w:rsidR="00D067AF" w:rsidRDefault="00D067AF" w:rsidP="009024EA">
            <w:pPr>
              <w:jc w:val="both"/>
              <w:rPr>
                <w:rFonts w:asciiTheme="minorHAnsi" w:hAnsiTheme="minorHAnsi" w:cs="Arial"/>
                <w:b/>
                <w:bCs/>
                <w:color w:val="000000" w:themeColor="text1"/>
              </w:rPr>
            </w:pPr>
          </w:p>
          <w:p w14:paraId="46EC32B3" w14:textId="77777777" w:rsidR="00D067AF" w:rsidRDefault="00D067AF" w:rsidP="009024EA">
            <w:pPr>
              <w:pStyle w:val="Prrafodelista"/>
              <w:jc w:val="both"/>
              <w:rPr>
                <w:rFonts w:asciiTheme="minorHAnsi" w:hAnsiTheme="minorHAnsi" w:cs="Arial"/>
                <w:b/>
                <w:bCs/>
                <w:color w:val="000000" w:themeColor="text1"/>
              </w:rPr>
            </w:pPr>
          </w:p>
          <w:p w14:paraId="3158DC41" w14:textId="77777777" w:rsidR="00C6003B" w:rsidRDefault="00C6003B" w:rsidP="009024EA">
            <w:pPr>
              <w:pStyle w:val="Prrafodelista"/>
              <w:jc w:val="both"/>
              <w:rPr>
                <w:rFonts w:asciiTheme="minorHAnsi" w:hAnsiTheme="minorHAnsi" w:cs="Arial"/>
                <w:b/>
                <w:bCs/>
                <w:color w:val="000000" w:themeColor="text1"/>
              </w:rPr>
            </w:pPr>
          </w:p>
          <w:p w14:paraId="4897BA34" w14:textId="77777777" w:rsidR="00C6003B" w:rsidRDefault="00C6003B" w:rsidP="009024EA">
            <w:pPr>
              <w:pStyle w:val="Prrafodelista"/>
              <w:jc w:val="both"/>
              <w:rPr>
                <w:rFonts w:asciiTheme="minorHAnsi" w:hAnsiTheme="minorHAnsi" w:cs="Arial"/>
                <w:b/>
                <w:bCs/>
                <w:color w:val="000000" w:themeColor="text1"/>
              </w:rPr>
            </w:pPr>
          </w:p>
          <w:p w14:paraId="4A2324BC" w14:textId="77777777" w:rsidR="00C6003B" w:rsidRPr="0042166F" w:rsidRDefault="00C6003B" w:rsidP="009024EA">
            <w:pPr>
              <w:pStyle w:val="Prrafodelista"/>
              <w:jc w:val="both"/>
              <w:rPr>
                <w:rFonts w:asciiTheme="minorHAnsi" w:hAnsiTheme="minorHAnsi" w:cs="Arial"/>
                <w:b/>
                <w:bCs/>
                <w:color w:val="000000" w:themeColor="text1"/>
              </w:rPr>
            </w:pPr>
          </w:p>
          <w:p w14:paraId="6E61E806" w14:textId="77777777" w:rsidR="00D067AF" w:rsidRPr="00A81DCD" w:rsidRDefault="00D067AF" w:rsidP="009024EA">
            <w:pPr>
              <w:jc w:val="both"/>
              <w:rPr>
                <w:rFonts w:asciiTheme="minorHAnsi" w:hAnsiTheme="minorHAnsi" w:cs="Arial"/>
                <w:b/>
                <w:bCs/>
                <w:color w:val="000000" w:themeColor="text1"/>
              </w:rPr>
            </w:pPr>
            <w:r w:rsidRPr="00A81DCD">
              <w:rPr>
                <w:rFonts w:asciiTheme="minorHAnsi" w:hAnsiTheme="minorHAnsi" w:cs="Arial"/>
                <w:b/>
                <w:bCs/>
                <w:color w:val="000000" w:themeColor="text1"/>
              </w:rPr>
              <w:lastRenderedPageBreak/>
              <w:t>I</w:t>
            </w:r>
            <w:r>
              <w:rPr>
                <w:rFonts w:asciiTheme="minorHAnsi" w:hAnsiTheme="minorHAnsi" w:cs="Arial"/>
                <w:b/>
                <w:bCs/>
                <w:color w:val="000000" w:themeColor="text1"/>
              </w:rPr>
              <w:t>NCISO “C</w:t>
            </w:r>
            <w:r w:rsidRPr="00A81DCD">
              <w:rPr>
                <w:rFonts w:asciiTheme="minorHAnsi" w:hAnsiTheme="minorHAnsi" w:cs="Arial"/>
                <w:b/>
                <w:bCs/>
                <w:color w:val="000000" w:themeColor="text1"/>
              </w:rPr>
              <w:t>” Especificaciones Técnicas del Producto:</w:t>
            </w:r>
          </w:p>
          <w:p w14:paraId="3D0F16B5" w14:textId="77777777" w:rsidR="00D067AF" w:rsidRPr="00A81DCD" w:rsidRDefault="00D067AF" w:rsidP="009024EA">
            <w:pPr>
              <w:ind w:left="708"/>
              <w:jc w:val="both"/>
              <w:rPr>
                <w:rFonts w:asciiTheme="minorHAnsi" w:hAnsiTheme="minorHAnsi" w:cs="Arial"/>
              </w:rPr>
            </w:pPr>
          </w:p>
          <w:p w14:paraId="06E6E038" w14:textId="77777777" w:rsidR="00D067AF" w:rsidRDefault="00D067AF" w:rsidP="009024EA">
            <w:pPr>
              <w:jc w:val="both"/>
              <w:rPr>
                <w:rFonts w:asciiTheme="minorHAnsi" w:hAnsiTheme="minorHAnsi" w:cstheme="minorHAnsi"/>
              </w:rPr>
            </w:pPr>
            <w:r w:rsidRPr="00546068">
              <w:rPr>
                <w:rFonts w:asciiTheme="minorHAnsi" w:hAnsiTheme="minorHAnsi" w:cstheme="minorHAnsi"/>
              </w:rPr>
              <w:t>Las especificaciones técnicas del producto serán evaluadas de acuerdo a las características de la presentación del producto asignando el puntaje que corresponda, de acuerdo al cuadro siguiente:</w:t>
            </w:r>
          </w:p>
          <w:p w14:paraId="62347C3D" w14:textId="77777777" w:rsidR="00D067AF" w:rsidRPr="00546068" w:rsidRDefault="00D067AF" w:rsidP="009024EA">
            <w:pPr>
              <w:jc w:val="both"/>
              <w:rPr>
                <w:rFonts w:asciiTheme="minorHAnsi" w:hAnsiTheme="minorHAnsi" w:cstheme="minorHAnsi"/>
              </w:rPr>
            </w:pPr>
          </w:p>
          <w:p w14:paraId="128F1D55" w14:textId="77777777" w:rsidR="00D067AF" w:rsidRDefault="00D067AF" w:rsidP="00151BDB">
            <w:pPr>
              <w:pStyle w:val="Prrafodelista"/>
              <w:numPr>
                <w:ilvl w:val="0"/>
                <w:numId w:val="44"/>
              </w:numPr>
              <w:jc w:val="both"/>
              <w:rPr>
                <w:rFonts w:asciiTheme="minorHAnsi" w:hAnsiTheme="minorHAnsi" w:cstheme="minorHAnsi"/>
              </w:rPr>
            </w:pPr>
            <w:r>
              <w:rPr>
                <w:rFonts w:asciiTheme="minorHAnsi" w:hAnsiTheme="minorHAnsi" w:cstheme="minorHAnsi"/>
              </w:rPr>
              <w:t>S</w:t>
            </w:r>
            <w:r w:rsidRPr="0042166F">
              <w:rPr>
                <w:rFonts w:asciiTheme="minorHAnsi" w:hAnsiTheme="minorHAnsi" w:cstheme="minorHAnsi"/>
              </w:rPr>
              <w:t>e tomará en cuenta la presentación de muestras</w:t>
            </w:r>
            <w:r>
              <w:rPr>
                <w:rFonts w:asciiTheme="minorHAnsi" w:hAnsiTheme="minorHAnsi" w:cstheme="minorHAnsi"/>
              </w:rPr>
              <w:t xml:space="preserve"> de los productos solicitados.</w:t>
            </w:r>
          </w:p>
          <w:p w14:paraId="1765124F" w14:textId="77777777" w:rsidR="00D067AF" w:rsidRPr="00027DBB" w:rsidRDefault="00D067AF" w:rsidP="00151BDB">
            <w:pPr>
              <w:pStyle w:val="Prrafodelista"/>
              <w:numPr>
                <w:ilvl w:val="0"/>
                <w:numId w:val="44"/>
              </w:numPr>
              <w:jc w:val="both"/>
              <w:rPr>
                <w:rFonts w:asciiTheme="minorHAnsi" w:hAnsiTheme="minorHAnsi" w:cstheme="minorHAnsi"/>
              </w:rPr>
            </w:pPr>
            <w:r w:rsidRPr="00027DBB">
              <w:rPr>
                <w:rFonts w:asciiTheme="minorHAnsi" w:eastAsiaTheme="minorHAnsi" w:hAnsiTheme="minorHAnsi" w:cstheme="minorHAnsi"/>
              </w:rPr>
              <w:t xml:space="preserve">Para los productos que requieran cadena de frío, </w:t>
            </w:r>
            <w:r>
              <w:rPr>
                <w:rFonts w:asciiTheme="minorHAnsi" w:eastAsiaTheme="minorHAnsi" w:hAnsiTheme="minorHAnsi" w:cstheme="minorHAnsi"/>
              </w:rPr>
              <w:t>deberán ser</w:t>
            </w:r>
            <w:r w:rsidRPr="00027DBB">
              <w:rPr>
                <w:rFonts w:asciiTheme="minorHAnsi" w:eastAsiaTheme="minorHAnsi" w:hAnsiTheme="minorHAnsi" w:cstheme="minorHAnsi"/>
              </w:rPr>
              <w:t xml:space="preserve"> entregados en contenedores especiales </w:t>
            </w:r>
            <w:r>
              <w:rPr>
                <w:rFonts w:asciiTheme="minorHAnsi" w:eastAsiaTheme="minorHAnsi" w:hAnsiTheme="minorHAnsi" w:cstheme="minorHAnsi"/>
              </w:rPr>
              <w:t xml:space="preserve">más </w:t>
            </w:r>
            <w:r w:rsidRPr="00027DBB">
              <w:rPr>
                <w:rFonts w:asciiTheme="minorHAnsi" w:eastAsiaTheme="minorHAnsi" w:hAnsiTheme="minorHAnsi" w:cstheme="minorHAnsi"/>
              </w:rPr>
              <w:t>el control físico-químico de constancia de temperatura de acuerdo a la necesidad de cada producto.</w:t>
            </w:r>
          </w:p>
          <w:p w14:paraId="1B7C1EAB" w14:textId="77777777" w:rsidR="00D067AF" w:rsidRPr="00BF5C6B" w:rsidRDefault="00D067AF" w:rsidP="009024EA">
            <w:pPr>
              <w:pStyle w:val="Prrafodelista"/>
              <w:jc w:val="both"/>
              <w:rPr>
                <w:rFonts w:asciiTheme="minorHAnsi" w:hAnsiTheme="minorHAnsi" w:cstheme="minorHAnsi"/>
                <w:b/>
                <w:bCs/>
              </w:rPr>
            </w:pPr>
          </w:p>
          <w:p w14:paraId="03B141EB" w14:textId="77777777" w:rsidR="00D067AF" w:rsidRPr="00BF5C6B" w:rsidRDefault="00D067AF" w:rsidP="00151BDB">
            <w:pPr>
              <w:pStyle w:val="Prrafodelista"/>
              <w:numPr>
                <w:ilvl w:val="0"/>
                <w:numId w:val="49"/>
              </w:numPr>
              <w:jc w:val="both"/>
              <w:rPr>
                <w:rFonts w:asciiTheme="minorHAnsi" w:hAnsiTheme="minorHAnsi" w:cstheme="minorHAnsi"/>
                <w:b/>
                <w:bCs/>
              </w:rPr>
            </w:pPr>
            <w:r w:rsidRPr="00BF5C6B">
              <w:rPr>
                <w:rFonts w:asciiTheme="minorHAnsi" w:hAnsiTheme="minorHAnsi" w:cstheme="minorHAnsi"/>
                <w:b/>
                <w:bCs/>
              </w:rPr>
              <w:t>MEDICAMENTOS</w:t>
            </w:r>
          </w:p>
          <w:p w14:paraId="423A85E6" w14:textId="77777777" w:rsidR="00D067AF" w:rsidRPr="00BF5C6B" w:rsidRDefault="00D067AF" w:rsidP="009024EA">
            <w:pPr>
              <w:pStyle w:val="Prrafodelista"/>
              <w:jc w:val="both"/>
              <w:rPr>
                <w:rFonts w:asciiTheme="minorHAnsi" w:hAnsiTheme="minorHAnsi" w:cstheme="minorHAnsi"/>
              </w:rPr>
            </w:pPr>
          </w:p>
          <w:tbl>
            <w:tblPr>
              <w:tblW w:w="0" w:type="auto"/>
              <w:jc w:val="center"/>
              <w:tblLayout w:type="fixed"/>
              <w:tblCellMar>
                <w:left w:w="0" w:type="dxa"/>
                <w:right w:w="0" w:type="dxa"/>
              </w:tblCellMar>
              <w:tblLook w:val="0000" w:firstRow="0" w:lastRow="0" w:firstColumn="0" w:lastColumn="0" w:noHBand="0" w:noVBand="0"/>
            </w:tblPr>
            <w:tblGrid>
              <w:gridCol w:w="6483"/>
              <w:gridCol w:w="916"/>
            </w:tblGrid>
            <w:tr w:rsidR="00D067AF" w:rsidRPr="00A81DCD" w14:paraId="298E4591"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5A2FA4DD" w14:textId="77777777" w:rsidR="00D067AF" w:rsidRPr="00A81DCD" w:rsidRDefault="00D067AF" w:rsidP="009024EA">
                  <w:pPr>
                    <w:pStyle w:val="Ttulo1"/>
                    <w:spacing w:before="0"/>
                    <w:jc w:val="center"/>
                    <w:rPr>
                      <w:rFonts w:asciiTheme="minorHAnsi" w:hAnsiTheme="minorHAnsi" w:cs="Arial"/>
                      <w:b/>
                      <w:bCs/>
                      <w:sz w:val="22"/>
                      <w:szCs w:val="22"/>
                    </w:rPr>
                  </w:pPr>
                  <w:r w:rsidRPr="00A81DCD">
                    <w:rPr>
                      <w:rFonts w:asciiTheme="minorHAnsi" w:hAnsiTheme="minorHAnsi" w:cs="Arial"/>
                      <w:b/>
                      <w:bCs/>
                      <w:color w:val="auto"/>
                      <w:sz w:val="22"/>
                      <w:szCs w:val="22"/>
                    </w:rPr>
                    <w:t>FORMA FARMACÉUTICA</w:t>
                  </w:r>
                </w:p>
              </w:tc>
              <w:tc>
                <w:tcPr>
                  <w:tcW w:w="916"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tcPr>
                <w:p w14:paraId="70D4AA18" w14:textId="76DCA831" w:rsidR="00D067AF" w:rsidRPr="00A81DCD" w:rsidRDefault="003B472A" w:rsidP="009024EA">
                  <w:pPr>
                    <w:jc w:val="center"/>
                    <w:rPr>
                      <w:rFonts w:asciiTheme="minorHAnsi" w:hAnsiTheme="minorHAnsi" w:cs="Arial"/>
                      <w:b/>
                      <w:bCs/>
                    </w:rPr>
                  </w:pPr>
                  <w:r>
                    <w:rPr>
                      <w:rFonts w:asciiTheme="minorHAnsi" w:hAnsiTheme="minorHAnsi" w:cs="Arial"/>
                      <w:b/>
                      <w:bCs/>
                    </w:rPr>
                    <w:t xml:space="preserve">20 </w:t>
                  </w:r>
                  <w:r w:rsidR="00D067AF" w:rsidRPr="00A81DCD">
                    <w:rPr>
                      <w:rFonts w:asciiTheme="minorHAnsi" w:hAnsiTheme="minorHAnsi" w:cs="Arial"/>
                      <w:b/>
                      <w:bCs/>
                    </w:rPr>
                    <w:t>PUNTOS</w:t>
                  </w:r>
                </w:p>
              </w:tc>
            </w:tr>
            <w:tr w:rsidR="00D067AF" w:rsidRPr="00A81DCD" w14:paraId="0E18EC35"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20FA66A" w14:textId="77777777" w:rsidR="00D067AF" w:rsidRPr="00A81DCD" w:rsidRDefault="00D067AF" w:rsidP="009024EA">
                  <w:pPr>
                    <w:rPr>
                      <w:rFonts w:asciiTheme="minorHAnsi" w:hAnsiTheme="minorHAnsi" w:cs="Arial"/>
                    </w:rPr>
                  </w:pPr>
                  <w:r w:rsidRPr="00A81DCD">
                    <w:rPr>
                      <w:rFonts w:asciiTheme="minorHAnsi" w:hAnsiTheme="minorHAnsi" w:cs="Arial"/>
                      <w:b/>
                      <w:bCs/>
                    </w:rPr>
                    <w:t>1. COMPRIMIDOS EN</w:t>
                  </w:r>
                  <w:r w:rsidRPr="00A81DCD">
                    <w:rPr>
                      <w:rFonts w:asciiTheme="minorHAnsi" w:hAnsiTheme="minorHAnsi" w:cs="Arial"/>
                    </w:rPr>
                    <w:t>:</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D700913" w14:textId="77777777" w:rsidR="00D067AF" w:rsidRPr="00A81DCD" w:rsidRDefault="00D067AF" w:rsidP="009024EA">
                  <w:pPr>
                    <w:jc w:val="center"/>
                    <w:rPr>
                      <w:rFonts w:asciiTheme="minorHAnsi" w:hAnsiTheme="minorHAnsi" w:cs="Arial"/>
                    </w:rPr>
                  </w:pPr>
                </w:p>
              </w:tc>
            </w:tr>
            <w:tr w:rsidR="00D067AF" w:rsidRPr="00A81DCD" w14:paraId="3BE84329"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D2A599C" w14:textId="77777777" w:rsidR="00D067AF" w:rsidRPr="00C53A51" w:rsidRDefault="00D067AF" w:rsidP="00151BDB">
                  <w:pPr>
                    <w:pStyle w:val="Prrafodelista"/>
                    <w:numPr>
                      <w:ilvl w:val="0"/>
                      <w:numId w:val="53"/>
                    </w:numPr>
                    <w:jc w:val="both"/>
                    <w:rPr>
                      <w:rFonts w:asciiTheme="minorHAnsi" w:eastAsiaTheme="minorHAnsi" w:hAnsiTheme="minorHAnsi" w:cstheme="minorHAnsi"/>
                    </w:rPr>
                  </w:pPr>
                  <w:r w:rsidRPr="00C53A51">
                    <w:rPr>
                      <w:rFonts w:asciiTheme="minorHAnsi" w:eastAsiaTheme="minorHAnsi" w:hAnsiTheme="minorHAnsi" w:cstheme="minorHAnsi"/>
                    </w:rPr>
                    <w:t>Blíster,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CBCA3E5" w14:textId="70411971"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6C145237"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86553DC" w14:textId="77777777" w:rsidR="00D067AF" w:rsidRPr="00C53A51" w:rsidRDefault="00D067AF" w:rsidP="00151BDB">
                  <w:pPr>
                    <w:pStyle w:val="Prrafodelista"/>
                    <w:numPr>
                      <w:ilvl w:val="0"/>
                      <w:numId w:val="53"/>
                    </w:numPr>
                    <w:jc w:val="both"/>
                    <w:rPr>
                      <w:rFonts w:asciiTheme="minorHAnsi" w:eastAsiaTheme="minorHAnsi" w:hAnsiTheme="minorHAnsi" w:cstheme="minorHAnsi"/>
                    </w:rPr>
                  </w:pPr>
                  <w:r w:rsidRPr="00C53A51">
                    <w:rPr>
                      <w:rFonts w:asciiTheme="minorHAnsi" w:eastAsiaTheme="minorHAnsi" w:hAnsiTheme="minorHAnsi" w:cstheme="minorHAnsi"/>
                    </w:rPr>
                    <w:t>Burbuja de aluminio, rotulado en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24F0234" w14:textId="3F136E05"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0DF0BB44"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2A2F333" w14:textId="77777777" w:rsidR="00D067AF" w:rsidRPr="00C53A51" w:rsidRDefault="00D067AF" w:rsidP="00151BDB">
                  <w:pPr>
                    <w:pStyle w:val="Prrafodelista"/>
                    <w:numPr>
                      <w:ilvl w:val="0"/>
                      <w:numId w:val="53"/>
                    </w:numPr>
                    <w:jc w:val="both"/>
                    <w:rPr>
                      <w:rFonts w:asciiTheme="minorHAnsi" w:eastAsiaTheme="minorHAnsi" w:hAnsiTheme="minorHAnsi" w:cstheme="minorHAnsi"/>
                    </w:rPr>
                  </w:pPr>
                  <w:r w:rsidRPr="00C53A51">
                    <w:rPr>
                      <w:rFonts w:asciiTheme="minorHAnsi" w:eastAsiaTheme="minorHAnsi" w:hAnsiTheme="minorHAnsi" w:cstheme="minorHAnsi"/>
                    </w:rPr>
                    <w:t>Folio de aluminio troquelado,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058E909" w14:textId="63B7180A"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3E06B615" w14:textId="77777777" w:rsidTr="009024EA">
              <w:trPr>
                <w:trHeight w:val="726"/>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74CCDA2" w14:textId="77777777" w:rsidR="00D067AF" w:rsidRPr="00C53A51" w:rsidRDefault="00D067AF" w:rsidP="00151BDB">
                  <w:pPr>
                    <w:pStyle w:val="Prrafodelista"/>
                    <w:numPr>
                      <w:ilvl w:val="0"/>
                      <w:numId w:val="53"/>
                    </w:numPr>
                    <w:jc w:val="both"/>
                    <w:rPr>
                      <w:rFonts w:asciiTheme="minorHAnsi" w:eastAsiaTheme="minorHAnsi" w:hAnsiTheme="minorHAnsi" w:cstheme="minorHAnsi"/>
                    </w:rPr>
                  </w:pPr>
                  <w:r w:rsidRPr="00C53A51">
                    <w:rPr>
                      <w:rFonts w:asciiTheme="minorHAnsi" w:eastAsiaTheme="minorHAnsi" w:hAnsiTheme="minorHAnsi" w:cstheme="minorHAnsi"/>
                    </w:rPr>
                    <w:t>Blíster, burbuja de aluminio y folio de aluminio con las características enunciadas anteriormente en envase de 100 comprimidos.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879A6F5" w14:textId="7177EFF1"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0</w:t>
                  </w:r>
                </w:p>
              </w:tc>
            </w:tr>
            <w:tr w:rsidR="00D067AF" w:rsidRPr="00A81DCD" w14:paraId="3445E784"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2841C7F" w14:textId="77777777" w:rsidR="00D067AF" w:rsidRPr="00A81DCD" w:rsidRDefault="00D067AF" w:rsidP="009024EA">
                  <w:pPr>
                    <w:rPr>
                      <w:rFonts w:asciiTheme="minorHAnsi" w:hAnsiTheme="minorHAnsi" w:cs="Arial"/>
                    </w:rPr>
                  </w:pPr>
                  <w:r w:rsidRPr="00A81DCD">
                    <w:rPr>
                      <w:rFonts w:asciiTheme="minorHAnsi" w:hAnsiTheme="minorHAnsi" w:cs="Arial"/>
                    </w:rPr>
                    <w:br w:type="page"/>
                  </w:r>
                  <w:r w:rsidRPr="00A81DCD">
                    <w:rPr>
                      <w:rFonts w:asciiTheme="minorHAnsi" w:hAnsiTheme="minorHAnsi" w:cs="Arial"/>
                    </w:rPr>
                    <w:br w:type="page"/>
                  </w:r>
                  <w:r w:rsidRPr="00A81DCD">
                    <w:rPr>
                      <w:rFonts w:asciiTheme="minorHAnsi" w:hAnsiTheme="minorHAnsi" w:cs="Arial"/>
                      <w:b/>
                      <w:bCs/>
                    </w:rPr>
                    <w:t>2. CAPSULAS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145F7F2" w14:textId="77777777" w:rsidR="00D067AF" w:rsidRPr="00A81DCD" w:rsidRDefault="00D067AF" w:rsidP="009024EA">
                  <w:pPr>
                    <w:jc w:val="center"/>
                    <w:rPr>
                      <w:rFonts w:asciiTheme="minorHAnsi" w:hAnsiTheme="minorHAnsi" w:cs="Arial"/>
                    </w:rPr>
                  </w:pPr>
                </w:p>
              </w:tc>
            </w:tr>
            <w:tr w:rsidR="00D067AF" w:rsidRPr="00A81DCD" w14:paraId="29ADF777" w14:textId="77777777" w:rsidTr="009024EA">
              <w:trPr>
                <w:trHeight w:val="588"/>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8CF7C4E" w14:textId="77777777" w:rsidR="00D067AF" w:rsidRPr="00C53A51" w:rsidRDefault="00D067AF" w:rsidP="00151BDB">
                  <w:pPr>
                    <w:pStyle w:val="Prrafodelista"/>
                    <w:numPr>
                      <w:ilvl w:val="0"/>
                      <w:numId w:val="54"/>
                    </w:numPr>
                    <w:jc w:val="both"/>
                    <w:rPr>
                      <w:rFonts w:asciiTheme="minorHAnsi" w:eastAsiaTheme="minorHAnsi" w:hAnsiTheme="minorHAnsi" w:cstheme="minorHAnsi"/>
                    </w:rPr>
                  </w:pPr>
                  <w:r w:rsidRPr="00C53A51">
                    <w:rPr>
                      <w:rFonts w:asciiTheme="minorHAnsi" w:eastAsiaTheme="minorHAnsi" w:hAnsiTheme="minorHAnsi" w:cstheme="minorHAnsi"/>
                    </w:rPr>
                    <w:t>Blíster,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AE0B5DF" w14:textId="3AAD9C33"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2C9781EE"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1FB66B3" w14:textId="77777777" w:rsidR="00D067AF" w:rsidRPr="00C53A51" w:rsidRDefault="00D067AF" w:rsidP="00151BDB">
                  <w:pPr>
                    <w:pStyle w:val="Prrafodelista"/>
                    <w:numPr>
                      <w:ilvl w:val="0"/>
                      <w:numId w:val="54"/>
                    </w:numPr>
                    <w:jc w:val="both"/>
                    <w:rPr>
                      <w:rFonts w:asciiTheme="minorHAnsi" w:eastAsiaTheme="minorHAnsi" w:hAnsiTheme="minorHAnsi" w:cstheme="minorHAnsi"/>
                    </w:rPr>
                  </w:pPr>
                  <w:r w:rsidRPr="00C53A51">
                    <w:rPr>
                      <w:rFonts w:asciiTheme="minorHAnsi" w:eastAsiaTheme="minorHAnsi" w:hAnsiTheme="minorHAnsi" w:cstheme="minorHAnsi"/>
                    </w:rPr>
                    <w:t>Burbuja de aluminio, rotulado en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49FAC07" w14:textId="1D381B48"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15449CE2"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B6044D4" w14:textId="77777777" w:rsidR="00D067AF" w:rsidRPr="00C53A51" w:rsidRDefault="00D067AF" w:rsidP="00151BDB">
                  <w:pPr>
                    <w:pStyle w:val="Prrafodelista"/>
                    <w:numPr>
                      <w:ilvl w:val="0"/>
                      <w:numId w:val="54"/>
                    </w:numPr>
                    <w:jc w:val="both"/>
                    <w:rPr>
                      <w:rFonts w:asciiTheme="minorHAnsi" w:eastAsiaTheme="minorHAnsi" w:hAnsiTheme="minorHAnsi" w:cstheme="minorHAnsi"/>
                    </w:rPr>
                  </w:pPr>
                  <w:r w:rsidRPr="00C53A51">
                    <w:rPr>
                      <w:rFonts w:asciiTheme="minorHAnsi" w:eastAsiaTheme="minorHAnsi" w:hAnsiTheme="minorHAnsi" w:cstheme="minorHAnsi"/>
                    </w:rPr>
                    <w:t>Folio de aluminio troquelado,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73D49CA" w14:textId="7409340F"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249544D8"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4433D0F" w14:textId="77777777" w:rsidR="00D067AF" w:rsidRPr="00C53A51" w:rsidRDefault="00D067AF" w:rsidP="00151BDB">
                  <w:pPr>
                    <w:pStyle w:val="Prrafodelista"/>
                    <w:numPr>
                      <w:ilvl w:val="0"/>
                      <w:numId w:val="54"/>
                    </w:numPr>
                    <w:jc w:val="both"/>
                    <w:rPr>
                      <w:rFonts w:asciiTheme="minorHAnsi" w:eastAsiaTheme="minorHAnsi" w:hAnsiTheme="minorHAnsi" w:cstheme="minorHAnsi"/>
                    </w:rPr>
                  </w:pPr>
                  <w:r w:rsidRPr="00C53A51">
                    <w:rPr>
                      <w:rFonts w:asciiTheme="minorHAnsi" w:eastAsiaTheme="minorHAnsi" w:hAnsiTheme="minorHAnsi" w:cstheme="minorHAnsi"/>
                    </w:rPr>
                    <w:t>Blíster, burbuja de aluminio y folio de aluminio con las características enunciadas anteriormente en envase de 100 cápsulas.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28A0958" w14:textId="65CCEDA8"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0</w:t>
                  </w:r>
                </w:p>
              </w:tc>
            </w:tr>
            <w:tr w:rsidR="00D067AF" w:rsidRPr="00A81DCD" w14:paraId="24A0D2AD"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D7EDE13" w14:textId="77777777" w:rsidR="00D067AF" w:rsidRPr="00A81DCD" w:rsidRDefault="00D067AF" w:rsidP="009024EA">
                  <w:pPr>
                    <w:rPr>
                      <w:rFonts w:asciiTheme="minorHAnsi" w:hAnsiTheme="minorHAnsi" w:cs="Arial"/>
                      <w:b/>
                      <w:bCs/>
                    </w:rPr>
                  </w:pPr>
                  <w:r w:rsidRPr="00A81DCD">
                    <w:rPr>
                      <w:rFonts w:asciiTheme="minorHAnsi" w:hAnsiTheme="minorHAnsi" w:cs="Arial"/>
                      <w:b/>
                      <w:bCs/>
                    </w:rPr>
                    <w:t>3. SUSPENSIONES DE PREPARACIÓN EXTEMPORÁNEA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71A3CF1" w14:textId="77777777" w:rsidR="00D067AF" w:rsidRPr="00A81DCD" w:rsidRDefault="00D067AF" w:rsidP="009024EA">
                  <w:pPr>
                    <w:jc w:val="center"/>
                    <w:rPr>
                      <w:rFonts w:asciiTheme="minorHAnsi" w:hAnsiTheme="minorHAnsi" w:cs="Arial"/>
                    </w:rPr>
                  </w:pPr>
                </w:p>
              </w:tc>
            </w:tr>
            <w:tr w:rsidR="00D067AF" w:rsidRPr="00A81DCD" w14:paraId="023315EC"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8BF0A9E" w14:textId="77777777" w:rsidR="00D067AF" w:rsidRPr="00C53A51" w:rsidRDefault="00D067AF" w:rsidP="00151BDB">
                  <w:pPr>
                    <w:pStyle w:val="Prrafodelista"/>
                    <w:numPr>
                      <w:ilvl w:val="0"/>
                      <w:numId w:val="55"/>
                    </w:numPr>
                    <w:jc w:val="both"/>
                    <w:rPr>
                      <w:rFonts w:asciiTheme="minorHAnsi" w:eastAsiaTheme="minorHAnsi" w:hAnsiTheme="minorHAnsi" w:cstheme="minorHAnsi"/>
                    </w:rPr>
                  </w:pPr>
                  <w:r w:rsidRPr="00C53A51">
                    <w:rPr>
                      <w:rFonts w:asciiTheme="minorHAnsi" w:eastAsiaTheme="minorHAnsi" w:hAnsiTheme="minorHAnsi" w:cstheme="minorHAnsi"/>
                    </w:rPr>
                    <w:t>Frasco de: PET o vidrio rotulado pirograbado con nivel de llenado claramente establecido, con envase secundario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4072C15" w14:textId="2C287880"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25C4939A"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CDCAE9C" w14:textId="77777777" w:rsidR="00D067AF" w:rsidRPr="00C53A51" w:rsidRDefault="00D067AF" w:rsidP="00151BDB">
                  <w:pPr>
                    <w:pStyle w:val="Prrafodelista"/>
                    <w:numPr>
                      <w:ilvl w:val="0"/>
                      <w:numId w:val="55"/>
                    </w:numPr>
                    <w:jc w:val="both"/>
                    <w:rPr>
                      <w:rFonts w:asciiTheme="minorHAnsi" w:eastAsiaTheme="minorHAnsi" w:hAnsiTheme="minorHAnsi" w:cstheme="minorHAnsi"/>
                    </w:rPr>
                  </w:pPr>
                  <w:r w:rsidRPr="00C53A51">
                    <w:rPr>
                      <w:rFonts w:asciiTheme="minorHAnsi" w:eastAsiaTheme="minorHAnsi" w:hAnsiTheme="minorHAnsi" w:cstheme="minorHAnsi"/>
                    </w:rPr>
                    <w:t>Frasco de PVC rotulado pirograbado o con etiqueta adherida en el envase primario de difícil remoción, con nivel de llenado claramente establecido, con envase secundario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9239980" w14:textId="48121766"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43E48BF1" w14:textId="77777777" w:rsidTr="009024EA">
              <w:trPr>
                <w:trHeight w:val="160"/>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15F3518" w14:textId="77777777" w:rsidR="00D067AF" w:rsidRPr="00A81DCD" w:rsidRDefault="00D067AF" w:rsidP="009024EA">
                  <w:pPr>
                    <w:rPr>
                      <w:rFonts w:asciiTheme="minorHAnsi" w:hAnsiTheme="minorHAnsi" w:cs="Arial"/>
                      <w:b/>
                    </w:rPr>
                  </w:pPr>
                  <w:r w:rsidRPr="00A81DCD">
                    <w:rPr>
                      <w:rFonts w:asciiTheme="minorHAnsi" w:hAnsiTheme="minorHAnsi" w:cs="Arial"/>
                      <w:b/>
                      <w:bCs/>
                    </w:rPr>
                    <w:t>4. POLVOS Y GRANULADOS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C848B66" w14:textId="77777777" w:rsidR="00D067AF" w:rsidRPr="00A81DCD" w:rsidRDefault="00D067AF" w:rsidP="009024EA">
                  <w:pPr>
                    <w:jc w:val="center"/>
                    <w:rPr>
                      <w:rFonts w:asciiTheme="minorHAnsi" w:hAnsiTheme="minorHAnsi" w:cs="Arial"/>
                    </w:rPr>
                  </w:pPr>
                </w:p>
              </w:tc>
            </w:tr>
            <w:tr w:rsidR="00D067AF" w:rsidRPr="00A81DCD" w14:paraId="159BCAF0"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1D97139" w14:textId="77777777" w:rsidR="00D067AF" w:rsidRPr="00C53A51" w:rsidRDefault="00D067AF" w:rsidP="00151BDB">
                  <w:pPr>
                    <w:pStyle w:val="Prrafodelista"/>
                    <w:numPr>
                      <w:ilvl w:val="0"/>
                      <w:numId w:val="56"/>
                    </w:numPr>
                    <w:jc w:val="both"/>
                    <w:rPr>
                      <w:rFonts w:asciiTheme="minorHAnsi" w:eastAsiaTheme="minorHAnsi" w:hAnsiTheme="minorHAnsi" w:cstheme="minorHAnsi"/>
                    </w:rPr>
                  </w:pPr>
                  <w:r w:rsidRPr="00C53A51">
                    <w:rPr>
                      <w:rFonts w:asciiTheme="minorHAnsi" w:eastAsiaTheme="minorHAnsi" w:hAnsiTheme="minorHAnsi" w:cstheme="minorHAnsi"/>
                    </w:rPr>
                    <w:t>En sobres de aluminio termoformado con envase secundario o envases acorde al peso del producto que garantice la estabilidad, que incluya dosificador e instrucciones de preparación</w:t>
                  </w:r>
                </w:p>
              </w:tc>
              <w:tc>
                <w:tcPr>
                  <w:tcW w:w="9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DD954EC" w14:textId="393B678A"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0F07F70B"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4C50D91" w14:textId="77777777" w:rsidR="00D067AF" w:rsidRPr="00C53A51" w:rsidRDefault="00D067AF" w:rsidP="00151BDB">
                  <w:pPr>
                    <w:pStyle w:val="Prrafodelista"/>
                    <w:numPr>
                      <w:ilvl w:val="0"/>
                      <w:numId w:val="56"/>
                    </w:numPr>
                    <w:jc w:val="both"/>
                    <w:rPr>
                      <w:rFonts w:asciiTheme="minorHAnsi" w:eastAsiaTheme="minorHAnsi" w:hAnsiTheme="minorHAnsi" w:cstheme="minorHAnsi"/>
                    </w:rPr>
                  </w:pPr>
                  <w:r w:rsidRPr="00C53A51">
                    <w:rPr>
                      <w:rFonts w:asciiTheme="minorHAnsi" w:eastAsiaTheme="minorHAnsi" w:hAnsiTheme="minorHAnsi" w:cstheme="minorHAnsi"/>
                    </w:rPr>
                    <w:lastRenderedPageBreak/>
                    <w:t>En envase primario de polietileno con envase secundario individual más dosificador, o en caja de cartón rotulado con todas las leyendas exigidas más instrucciones de preparación.</w:t>
                  </w:r>
                </w:p>
              </w:tc>
              <w:tc>
                <w:tcPr>
                  <w:tcW w:w="9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66A625E0" w14:textId="13F68DAF"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776CA943"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F9D0D5B" w14:textId="77777777" w:rsidR="00D067AF" w:rsidRPr="00A81DCD" w:rsidRDefault="00D067AF" w:rsidP="009024EA">
                  <w:pPr>
                    <w:rPr>
                      <w:rFonts w:asciiTheme="minorHAnsi" w:hAnsiTheme="minorHAnsi" w:cs="Arial"/>
                      <w:b/>
                      <w:bCs/>
                    </w:rPr>
                  </w:pPr>
                  <w:r w:rsidRPr="00A81DCD">
                    <w:rPr>
                      <w:rFonts w:asciiTheme="minorHAnsi" w:hAnsiTheme="minorHAnsi" w:cs="Arial"/>
                      <w:b/>
                      <w:bCs/>
                    </w:rPr>
                    <w:t>5. SUSPENSIONES LIQUIDAS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71623EB" w14:textId="77777777" w:rsidR="00D067AF" w:rsidRPr="00A81DCD" w:rsidRDefault="00D067AF" w:rsidP="009024EA">
                  <w:pPr>
                    <w:jc w:val="center"/>
                    <w:rPr>
                      <w:rFonts w:asciiTheme="minorHAnsi" w:hAnsiTheme="minorHAnsi" w:cs="Arial"/>
                      <w:b/>
                      <w:bCs/>
                    </w:rPr>
                  </w:pPr>
                </w:p>
              </w:tc>
            </w:tr>
            <w:tr w:rsidR="00D067AF" w:rsidRPr="00A81DCD" w14:paraId="621ED0C8"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EA666B4" w14:textId="77777777" w:rsidR="00D067AF" w:rsidRPr="00C53A51" w:rsidRDefault="00D067AF" w:rsidP="00151BDB">
                  <w:pPr>
                    <w:pStyle w:val="Prrafodelista"/>
                    <w:numPr>
                      <w:ilvl w:val="0"/>
                      <w:numId w:val="57"/>
                    </w:numPr>
                    <w:jc w:val="both"/>
                    <w:rPr>
                      <w:rFonts w:asciiTheme="minorHAnsi" w:eastAsiaTheme="minorHAnsi" w:hAnsiTheme="minorHAnsi" w:cstheme="minorHAnsi"/>
                    </w:rPr>
                  </w:pPr>
                  <w:r w:rsidRPr="00C53A51">
                    <w:rPr>
                      <w:rFonts w:asciiTheme="minorHAnsi" w:eastAsiaTheme="minorHAnsi" w:hAnsiTheme="minorHAnsi" w:cstheme="minorHAnsi"/>
                    </w:rPr>
                    <w:t xml:space="preserve">Frasco de vidrio o PET con tapa </w:t>
                  </w:r>
                  <w:proofErr w:type="spellStart"/>
                  <w:r w:rsidRPr="00C53A51">
                    <w:rPr>
                      <w:rFonts w:asciiTheme="minorHAnsi" w:eastAsiaTheme="minorHAnsi" w:hAnsiTheme="minorHAnsi" w:cstheme="minorHAnsi"/>
                    </w:rPr>
                    <w:t>pilfer</w:t>
                  </w:r>
                  <w:proofErr w:type="spellEnd"/>
                  <w:r w:rsidRPr="00C53A51">
                    <w:rPr>
                      <w:rFonts w:asciiTheme="minorHAnsi" w:eastAsiaTheme="minorHAnsi" w:hAnsiTheme="minorHAnsi" w:cstheme="minorHAnsi"/>
                    </w:rPr>
                    <w:t>, rotulado pirograbado, con dosificador exacto y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0BEC880" w14:textId="26A6C008"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3A534D19"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33C7347" w14:textId="77777777" w:rsidR="00D067AF" w:rsidRPr="00C53A51" w:rsidRDefault="00D067AF" w:rsidP="00151BDB">
                  <w:pPr>
                    <w:pStyle w:val="Prrafodelista"/>
                    <w:numPr>
                      <w:ilvl w:val="0"/>
                      <w:numId w:val="57"/>
                    </w:numPr>
                    <w:jc w:val="both"/>
                    <w:rPr>
                      <w:rFonts w:asciiTheme="minorHAnsi" w:eastAsiaTheme="minorHAnsi" w:hAnsiTheme="minorHAnsi" w:cstheme="minorHAnsi"/>
                    </w:rPr>
                  </w:pPr>
                  <w:r w:rsidRPr="00C53A51">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11F56D7" w14:textId="38319EA6"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4F64F39F"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8C18D81" w14:textId="77777777" w:rsidR="00D067AF" w:rsidRPr="00D52165" w:rsidRDefault="00D067AF" w:rsidP="00151BDB">
                  <w:pPr>
                    <w:pStyle w:val="Prrafodelista"/>
                    <w:numPr>
                      <w:ilvl w:val="0"/>
                      <w:numId w:val="32"/>
                    </w:numPr>
                    <w:ind w:left="257" w:hanging="218"/>
                    <w:rPr>
                      <w:rFonts w:asciiTheme="minorHAnsi" w:hAnsiTheme="minorHAnsi" w:cs="Arial"/>
                      <w:b/>
                      <w:bCs/>
                    </w:rPr>
                  </w:pPr>
                  <w:r w:rsidRPr="00D52165">
                    <w:rPr>
                      <w:rFonts w:asciiTheme="minorHAnsi" w:hAnsiTheme="minorHAnsi" w:cs="Arial"/>
                      <w:b/>
                      <w:bCs/>
                    </w:rPr>
                    <w:t>JARABES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45E440A" w14:textId="77777777" w:rsidR="00D067AF" w:rsidRPr="00A81DCD" w:rsidRDefault="00D067AF" w:rsidP="009024EA">
                  <w:pPr>
                    <w:jc w:val="center"/>
                    <w:rPr>
                      <w:rFonts w:asciiTheme="minorHAnsi" w:hAnsiTheme="minorHAnsi" w:cs="Arial"/>
                    </w:rPr>
                  </w:pPr>
                </w:p>
              </w:tc>
            </w:tr>
            <w:tr w:rsidR="00D067AF" w:rsidRPr="00A81DCD" w14:paraId="2A8FF103"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EE2F93E" w14:textId="77777777" w:rsidR="00D067AF" w:rsidRPr="00C53A51" w:rsidRDefault="00D067AF" w:rsidP="00151BDB">
                  <w:pPr>
                    <w:pStyle w:val="Prrafodelista"/>
                    <w:numPr>
                      <w:ilvl w:val="0"/>
                      <w:numId w:val="58"/>
                    </w:numPr>
                    <w:jc w:val="both"/>
                    <w:rPr>
                      <w:rFonts w:asciiTheme="minorHAnsi" w:eastAsiaTheme="minorHAnsi" w:hAnsiTheme="minorHAnsi" w:cstheme="minorHAnsi"/>
                    </w:rPr>
                  </w:pPr>
                  <w:r w:rsidRPr="00C53A51">
                    <w:rPr>
                      <w:rFonts w:asciiTheme="minorHAnsi" w:eastAsiaTheme="minorHAnsi" w:hAnsiTheme="minorHAnsi" w:cstheme="minorHAnsi"/>
                    </w:rPr>
                    <w:t xml:space="preserve">Frasco de vidrio o PET con tapa </w:t>
                  </w:r>
                  <w:proofErr w:type="spellStart"/>
                  <w:r w:rsidRPr="00C53A51">
                    <w:rPr>
                      <w:rFonts w:asciiTheme="minorHAnsi" w:eastAsiaTheme="minorHAnsi" w:hAnsiTheme="minorHAnsi" w:cstheme="minorHAnsi"/>
                    </w:rPr>
                    <w:t>pilfer</w:t>
                  </w:r>
                  <w:proofErr w:type="spellEnd"/>
                  <w:r w:rsidRPr="00C53A51">
                    <w:rPr>
                      <w:rFonts w:asciiTheme="minorHAnsi" w:eastAsiaTheme="minorHAnsi" w:hAnsiTheme="minorHAnsi" w:cstheme="minorHAnsi"/>
                    </w:rPr>
                    <w:t>, rotulado pirograbado, con dosificador exacto y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480C19A" w14:textId="31ADD7C1"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1489B3DA"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F1DBF2D" w14:textId="77777777" w:rsidR="00D067AF" w:rsidRPr="00C53A51" w:rsidRDefault="00D067AF" w:rsidP="00151BDB">
                  <w:pPr>
                    <w:pStyle w:val="Prrafodelista"/>
                    <w:numPr>
                      <w:ilvl w:val="0"/>
                      <w:numId w:val="58"/>
                    </w:numPr>
                    <w:jc w:val="both"/>
                    <w:rPr>
                      <w:rFonts w:asciiTheme="minorHAnsi" w:eastAsiaTheme="minorHAnsi" w:hAnsiTheme="minorHAnsi" w:cstheme="minorHAnsi"/>
                    </w:rPr>
                  </w:pPr>
                  <w:r w:rsidRPr="00C53A51">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33C1F4D" w14:textId="6F813A8D"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427E80F2"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1C574BC" w14:textId="77777777" w:rsidR="00D067AF" w:rsidRPr="00A81DCD" w:rsidRDefault="00D067AF" w:rsidP="009024EA">
                  <w:pPr>
                    <w:rPr>
                      <w:rFonts w:asciiTheme="minorHAnsi" w:hAnsiTheme="minorHAnsi" w:cs="Arial"/>
                      <w:b/>
                      <w:bCs/>
                    </w:rPr>
                  </w:pPr>
                  <w:r w:rsidRPr="00A81DCD">
                    <w:rPr>
                      <w:rFonts w:asciiTheme="minorHAnsi" w:hAnsiTheme="minorHAnsi" w:cs="Arial"/>
                      <w:b/>
                      <w:bCs/>
                    </w:rPr>
                    <w:t>7. SOLUCIONES Y SUSPENSIONES OFTÁLMICAS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F1C0F2A" w14:textId="77777777" w:rsidR="00D067AF" w:rsidRPr="00A81DCD" w:rsidRDefault="00D067AF" w:rsidP="009024EA">
                  <w:pPr>
                    <w:jc w:val="center"/>
                    <w:rPr>
                      <w:rFonts w:asciiTheme="minorHAnsi" w:hAnsiTheme="minorHAnsi" w:cs="Arial"/>
                    </w:rPr>
                  </w:pPr>
                </w:p>
              </w:tc>
            </w:tr>
            <w:tr w:rsidR="00D067AF" w:rsidRPr="00A81DCD" w14:paraId="5568E9DE"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A25A7B9" w14:textId="77777777" w:rsidR="00D067AF" w:rsidRPr="00C53A51" w:rsidRDefault="00D067AF" w:rsidP="00151BDB">
                  <w:pPr>
                    <w:pStyle w:val="Prrafodelista"/>
                    <w:numPr>
                      <w:ilvl w:val="0"/>
                      <w:numId w:val="59"/>
                    </w:numPr>
                    <w:jc w:val="both"/>
                    <w:rPr>
                      <w:rFonts w:asciiTheme="minorHAnsi" w:hAnsiTheme="minorHAnsi" w:cstheme="minorHAnsi"/>
                    </w:rPr>
                  </w:pPr>
                  <w:r w:rsidRPr="00C53A51">
                    <w:rPr>
                      <w:rFonts w:asciiTheme="minorHAnsi" w:hAnsiTheme="minorHAnsi" w:cstheme="minorHAnsi"/>
                    </w:rPr>
                    <w:t>Frasco gotero de vidrio o PET rotulado grabado directo en el envase primario con tapa a rosca con anillo de seguridad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1A01595" w14:textId="3F16CC59"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39577F3D"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4E0C357" w14:textId="77777777" w:rsidR="00D067AF" w:rsidRPr="00C53A51" w:rsidRDefault="00D067AF" w:rsidP="00151BDB">
                  <w:pPr>
                    <w:pStyle w:val="Prrafodelista"/>
                    <w:numPr>
                      <w:ilvl w:val="0"/>
                      <w:numId w:val="59"/>
                    </w:numPr>
                    <w:jc w:val="both"/>
                    <w:rPr>
                      <w:rFonts w:asciiTheme="minorHAnsi" w:hAnsiTheme="minorHAnsi" w:cstheme="minorHAnsi"/>
                    </w:rPr>
                  </w:pPr>
                  <w:r w:rsidRPr="00C53A51">
                    <w:rPr>
                      <w:rFonts w:asciiTheme="minorHAnsi" w:hAnsiTheme="minorHAnsi" w:cstheme="minorHAnsi"/>
                    </w:rPr>
                    <w:t>Frasco gotero de PVC rotulado grabado directo en el envase primario o con etiqueta adherida en el envase primario de difícil remoción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DB2A458" w14:textId="68C01F93"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6C2A35FD"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CB914A2" w14:textId="77777777" w:rsidR="00D067AF" w:rsidRPr="00A81DCD" w:rsidRDefault="00D067AF" w:rsidP="009024EA">
                  <w:pPr>
                    <w:rPr>
                      <w:rFonts w:asciiTheme="minorHAnsi" w:hAnsiTheme="minorHAnsi" w:cs="Arial"/>
                      <w:b/>
                      <w:bCs/>
                    </w:rPr>
                  </w:pPr>
                  <w:r w:rsidRPr="00A81DCD">
                    <w:rPr>
                      <w:rFonts w:asciiTheme="minorHAnsi" w:hAnsiTheme="minorHAnsi" w:cs="Arial"/>
                      <w:b/>
                      <w:bCs/>
                    </w:rPr>
                    <w:t>8.</w:t>
                  </w:r>
                  <w:r>
                    <w:rPr>
                      <w:rFonts w:asciiTheme="minorHAnsi" w:hAnsiTheme="minorHAnsi" w:cs="Arial"/>
                      <w:b/>
                      <w:bCs/>
                    </w:rPr>
                    <w:t xml:space="preserve"> </w:t>
                  </w:r>
                  <w:r w:rsidRPr="00A81DCD">
                    <w:rPr>
                      <w:rFonts w:asciiTheme="minorHAnsi" w:hAnsiTheme="minorHAnsi" w:cs="Arial"/>
                      <w:b/>
                      <w:bCs/>
                    </w:rPr>
                    <w:t>UNGUENTOS Y GELES OFTÁLMICOS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3598403" w14:textId="77777777" w:rsidR="00D067AF" w:rsidRPr="00A81DCD" w:rsidRDefault="00D067AF" w:rsidP="009024EA">
                  <w:pPr>
                    <w:jc w:val="center"/>
                    <w:rPr>
                      <w:rFonts w:asciiTheme="minorHAnsi" w:hAnsiTheme="minorHAnsi" w:cs="Arial"/>
                    </w:rPr>
                  </w:pPr>
                </w:p>
              </w:tc>
            </w:tr>
            <w:tr w:rsidR="00D067AF" w:rsidRPr="00A81DCD" w14:paraId="405EB2A5"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A660F04" w14:textId="77777777" w:rsidR="00D067AF" w:rsidRPr="00C53A51" w:rsidRDefault="00D067AF" w:rsidP="00151BDB">
                  <w:pPr>
                    <w:pStyle w:val="Prrafodelista"/>
                    <w:numPr>
                      <w:ilvl w:val="0"/>
                      <w:numId w:val="60"/>
                    </w:numPr>
                    <w:rPr>
                      <w:rFonts w:asciiTheme="minorHAnsi" w:hAnsiTheme="minorHAnsi" w:cstheme="minorHAnsi"/>
                    </w:rPr>
                  </w:pPr>
                  <w:r w:rsidRPr="00C53A51">
                    <w:rPr>
                      <w:rFonts w:asciiTheme="minorHAnsi" w:hAnsiTheme="minorHAnsi" w:cstheme="minorHAnsi"/>
                    </w:rPr>
                    <w:t>Tubo monobloque pico oftálmico de aluminio recubierto con resina aislante, rotulado impreso en el envase primario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85AD9B5" w14:textId="6049D1FD"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428528F0"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BF83F22" w14:textId="77777777" w:rsidR="00D067AF" w:rsidRPr="00C53A51" w:rsidRDefault="00D067AF" w:rsidP="00151BDB">
                  <w:pPr>
                    <w:pStyle w:val="Prrafodelista"/>
                    <w:numPr>
                      <w:ilvl w:val="0"/>
                      <w:numId w:val="60"/>
                    </w:numPr>
                    <w:rPr>
                      <w:rFonts w:asciiTheme="minorHAnsi" w:hAnsiTheme="minorHAnsi" w:cstheme="minorHAnsi"/>
                    </w:rPr>
                  </w:pPr>
                  <w:r w:rsidRPr="00C53A51">
                    <w:rPr>
                      <w:rFonts w:asciiTheme="minorHAnsi" w:hAnsiTheme="minorHAnsi" w:cstheme="minorHAnsi"/>
                    </w:rPr>
                    <w:t>Tubo monobloque pico oftálmico de plástico, rotulado impreso en el envase primario o con etiqueta adherida al envase primario de difícil remoción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D9AB100" w14:textId="0FA31258"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1CACBB7B"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9805429" w14:textId="77777777" w:rsidR="00D067AF" w:rsidRPr="00A81DCD" w:rsidRDefault="00D067AF" w:rsidP="009024EA">
                  <w:pPr>
                    <w:rPr>
                      <w:rFonts w:asciiTheme="minorHAnsi" w:hAnsiTheme="minorHAnsi" w:cs="Arial"/>
                      <w:b/>
                      <w:bCs/>
                    </w:rPr>
                  </w:pPr>
                  <w:r w:rsidRPr="00A81DCD">
                    <w:rPr>
                      <w:rFonts w:asciiTheme="minorHAnsi" w:hAnsiTheme="minorHAnsi" w:cs="Arial"/>
                      <w:b/>
                      <w:bCs/>
                    </w:rPr>
                    <w:t>9. CREMAS Y POMADAS DÉRMICAS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B295BA0" w14:textId="77777777" w:rsidR="00D067AF" w:rsidRPr="00A81DCD" w:rsidRDefault="00D067AF" w:rsidP="009024EA">
                  <w:pPr>
                    <w:jc w:val="center"/>
                    <w:rPr>
                      <w:rFonts w:asciiTheme="minorHAnsi" w:hAnsiTheme="minorHAnsi" w:cs="Arial"/>
                    </w:rPr>
                  </w:pPr>
                </w:p>
              </w:tc>
            </w:tr>
            <w:tr w:rsidR="00D067AF" w:rsidRPr="00A81DCD" w14:paraId="525A8791"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9A1138F" w14:textId="77777777" w:rsidR="00D067AF" w:rsidRPr="00C53A51" w:rsidRDefault="00D067AF" w:rsidP="00151BDB">
                  <w:pPr>
                    <w:pStyle w:val="Prrafodelista"/>
                    <w:numPr>
                      <w:ilvl w:val="0"/>
                      <w:numId w:val="61"/>
                    </w:numPr>
                    <w:jc w:val="both"/>
                    <w:rPr>
                      <w:rFonts w:asciiTheme="minorHAnsi" w:hAnsiTheme="minorHAnsi" w:cstheme="minorHAnsi"/>
                    </w:rPr>
                  </w:pPr>
                  <w:r w:rsidRPr="00C53A51">
                    <w:rPr>
                      <w:rFonts w:asciiTheme="minorHAnsi" w:hAnsiTheme="minorHAnsi" w:cstheme="minorHAnsi"/>
                    </w:rPr>
                    <w:t xml:space="preserve">Tubos </w:t>
                  </w:r>
                  <w:proofErr w:type="spellStart"/>
                  <w:r w:rsidRPr="00C53A51">
                    <w:rPr>
                      <w:rFonts w:asciiTheme="minorHAnsi" w:hAnsiTheme="minorHAnsi" w:cstheme="minorHAnsi"/>
                    </w:rPr>
                    <w:t>colapsibles</w:t>
                  </w:r>
                  <w:proofErr w:type="spellEnd"/>
                  <w:r w:rsidRPr="00C53A51">
                    <w:rPr>
                      <w:rFonts w:asciiTheme="minorHAnsi" w:hAnsiTheme="minorHAnsi" w:cstheme="minorHAnsi"/>
                    </w:rPr>
                    <w:t xml:space="preserve"> de aluminio recubierto con resina aislante rotulado grabado directo en el envase primario, y con envase secundario individual o pote con las características requeridas.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3781F6E" w14:textId="674AC066"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4FB9510B" w14:textId="77777777" w:rsidTr="009024EA">
              <w:trPr>
                <w:trHeight w:val="670"/>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60F9FE3" w14:textId="77777777" w:rsidR="00D067AF" w:rsidRPr="00C53A51" w:rsidRDefault="00D067AF" w:rsidP="00151BDB">
                  <w:pPr>
                    <w:pStyle w:val="Prrafodelista"/>
                    <w:numPr>
                      <w:ilvl w:val="0"/>
                      <w:numId w:val="61"/>
                    </w:numPr>
                    <w:spacing w:line="256" w:lineRule="auto"/>
                    <w:jc w:val="both"/>
                    <w:rPr>
                      <w:rFonts w:asciiTheme="minorHAnsi" w:hAnsiTheme="minorHAnsi" w:cstheme="minorHAnsi"/>
                    </w:rPr>
                  </w:pPr>
                  <w:r w:rsidRPr="00C53A51">
                    <w:rPr>
                      <w:rFonts w:asciiTheme="minorHAnsi" w:hAnsiTheme="minorHAnsi" w:cstheme="minorHAnsi"/>
                    </w:rPr>
                    <w:t xml:space="preserve">Tubos </w:t>
                  </w:r>
                  <w:proofErr w:type="spellStart"/>
                  <w:r w:rsidRPr="00C53A51">
                    <w:rPr>
                      <w:rFonts w:asciiTheme="minorHAnsi" w:hAnsiTheme="minorHAnsi" w:cstheme="minorHAnsi"/>
                    </w:rPr>
                    <w:t>colapsibles</w:t>
                  </w:r>
                  <w:proofErr w:type="spellEnd"/>
                  <w:r w:rsidRPr="00C53A51">
                    <w:rPr>
                      <w:rFonts w:asciiTheme="minorHAnsi" w:hAnsiTheme="minorHAnsi" w:cstheme="minorHAnsi"/>
                    </w:rPr>
                    <w:t xml:space="preserve"> de plástico, rotulado grabado directo o con etiqueta adherida de difícil remoción en el envase primario,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075BBFA" w14:textId="2EC11060"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7FFB30F0"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366EA11" w14:textId="77777777" w:rsidR="00D067AF" w:rsidRPr="00A81DCD" w:rsidRDefault="00D067AF" w:rsidP="009024EA">
                  <w:pPr>
                    <w:rPr>
                      <w:rFonts w:asciiTheme="minorHAnsi" w:hAnsiTheme="minorHAnsi" w:cs="Arial"/>
                      <w:b/>
                      <w:bCs/>
                    </w:rPr>
                  </w:pPr>
                  <w:r w:rsidRPr="00A81DCD">
                    <w:rPr>
                      <w:rFonts w:asciiTheme="minorHAnsi" w:hAnsiTheme="minorHAnsi" w:cs="Arial"/>
                      <w:b/>
                      <w:bCs/>
                    </w:rPr>
                    <w:t>10. TÓPICOS QUE REQUIEREN APLICADOR RECTALES Y VAGINALES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E2E4432" w14:textId="77777777" w:rsidR="00D067AF" w:rsidRPr="00A81DCD" w:rsidRDefault="00D067AF" w:rsidP="009024EA">
                  <w:pPr>
                    <w:jc w:val="center"/>
                    <w:rPr>
                      <w:rFonts w:asciiTheme="minorHAnsi" w:hAnsiTheme="minorHAnsi" w:cs="Arial"/>
                    </w:rPr>
                  </w:pPr>
                </w:p>
              </w:tc>
            </w:tr>
            <w:tr w:rsidR="00D067AF" w:rsidRPr="00A81DCD" w14:paraId="42419374"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2917447" w14:textId="77777777" w:rsidR="00D067AF" w:rsidRPr="009A07AD" w:rsidRDefault="00D067AF" w:rsidP="00151BDB">
                  <w:pPr>
                    <w:pStyle w:val="Prrafodelista"/>
                    <w:numPr>
                      <w:ilvl w:val="0"/>
                      <w:numId w:val="62"/>
                    </w:numPr>
                    <w:jc w:val="both"/>
                    <w:rPr>
                      <w:rFonts w:asciiTheme="minorHAnsi" w:hAnsiTheme="minorHAnsi" w:cstheme="minorHAnsi"/>
                    </w:rPr>
                  </w:pPr>
                  <w:r w:rsidRPr="009A07AD">
                    <w:rPr>
                      <w:rFonts w:asciiTheme="minorHAnsi" w:hAnsiTheme="minorHAnsi" w:cstheme="minorHAnsi"/>
                    </w:rPr>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aluminio recubierto con resina aislante rotulado grabado directo en el envase primario, con envase secundario individual más aplicadores.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126A2D6" w14:textId="2D8E57D3"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3CEBB413"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8C2AD52" w14:textId="77777777" w:rsidR="00D067AF" w:rsidRPr="009A07AD" w:rsidRDefault="00D067AF" w:rsidP="00151BDB">
                  <w:pPr>
                    <w:pStyle w:val="Prrafodelista"/>
                    <w:numPr>
                      <w:ilvl w:val="0"/>
                      <w:numId w:val="62"/>
                    </w:numPr>
                    <w:jc w:val="both"/>
                    <w:rPr>
                      <w:rFonts w:asciiTheme="minorHAnsi" w:hAnsiTheme="minorHAnsi" w:cstheme="minorHAnsi"/>
                    </w:rPr>
                  </w:pPr>
                  <w:r w:rsidRPr="009A07AD">
                    <w:rPr>
                      <w:rFonts w:asciiTheme="minorHAnsi" w:hAnsiTheme="minorHAnsi" w:cstheme="minorHAnsi"/>
                    </w:rPr>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plástico, rotulado grabado directo o con etiqueta adherida de difícil remoción en el envase primario, con envase secundario individual más aplicadores.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F80027A" w14:textId="586516D3"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4817F3EC"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96807C2" w14:textId="77777777" w:rsidR="00D067AF" w:rsidRPr="00A81DCD" w:rsidRDefault="00D067AF" w:rsidP="009024EA">
                  <w:pPr>
                    <w:rPr>
                      <w:rFonts w:asciiTheme="minorHAnsi" w:hAnsiTheme="minorHAnsi" w:cs="Arial"/>
                      <w:b/>
                      <w:bCs/>
                    </w:rPr>
                  </w:pPr>
                  <w:r w:rsidRPr="00A81DCD">
                    <w:rPr>
                      <w:rFonts w:asciiTheme="minorHAnsi" w:hAnsiTheme="minorHAnsi" w:cs="Arial"/>
                      <w:b/>
                      <w:bCs/>
                    </w:rPr>
                    <w:t>11. LOCIONES Y SOLUCIONES TÓPICAS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6FE628F" w14:textId="77777777" w:rsidR="00D067AF" w:rsidRPr="00A81DCD" w:rsidRDefault="00D067AF" w:rsidP="009024EA">
                  <w:pPr>
                    <w:jc w:val="center"/>
                    <w:rPr>
                      <w:rFonts w:asciiTheme="minorHAnsi" w:hAnsiTheme="minorHAnsi" w:cs="Arial"/>
                      <w:b/>
                      <w:bCs/>
                    </w:rPr>
                  </w:pPr>
                </w:p>
              </w:tc>
            </w:tr>
            <w:tr w:rsidR="00D067AF" w:rsidRPr="00A81DCD" w14:paraId="16AC459E"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9F574C2" w14:textId="77777777" w:rsidR="00D067AF" w:rsidRPr="00705DFA" w:rsidRDefault="00D067AF" w:rsidP="00151BDB">
                  <w:pPr>
                    <w:pStyle w:val="Prrafodelista"/>
                    <w:numPr>
                      <w:ilvl w:val="0"/>
                      <w:numId w:val="63"/>
                    </w:numPr>
                    <w:jc w:val="both"/>
                    <w:rPr>
                      <w:rFonts w:asciiTheme="minorHAnsi" w:hAnsiTheme="minorHAnsi" w:cstheme="minorHAnsi"/>
                    </w:rPr>
                  </w:pPr>
                  <w:r w:rsidRPr="00705DFA">
                    <w:rPr>
                      <w:rFonts w:asciiTheme="minorHAnsi" w:hAnsiTheme="minorHAnsi" w:cstheme="minorHAnsi"/>
                    </w:rPr>
                    <w:lastRenderedPageBreak/>
                    <w:t>Frasco de vidrio o PET rotulado grabado en envase primario y con envase secundario individual más aplicador.</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88D1004" w14:textId="0696D2BE"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3D2BDA5A"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9F781E8" w14:textId="77777777" w:rsidR="00D067AF" w:rsidRPr="00705DFA" w:rsidRDefault="00D067AF" w:rsidP="00151BDB">
                  <w:pPr>
                    <w:pStyle w:val="Prrafodelista"/>
                    <w:numPr>
                      <w:ilvl w:val="0"/>
                      <w:numId w:val="63"/>
                    </w:numPr>
                    <w:jc w:val="both"/>
                    <w:rPr>
                      <w:rFonts w:asciiTheme="minorHAnsi" w:hAnsiTheme="minorHAnsi" w:cstheme="minorHAnsi"/>
                    </w:rPr>
                  </w:pPr>
                  <w:r w:rsidRPr="00705DFA">
                    <w:rPr>
                      <w:rFonts w:asciiTheme="minorHAnsi" w:hAnsiTheme="minorHAnsi" w:cstheme="minorHAnsi"/>
                    </w:rPr>
                    <w:t>Frasco de plástico rotulado grabado en envase primario o con etiqueta adherida de difícil remoción con envase secundario individual más aplicador</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73F945F" w14:textId="496DDA08"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7ACCCF5B"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664805E" w14:textId="77777777" w:rsidR="00D067AF" w:rsidRPr="00A81DCD" w:rsidRDefault="00D067AF" w:rsidP="009024EA">
                  <w:pPr>
                    <w:rPr>
                      <w:rFonts w:asciiTheme="minorHAnsi" w:hAnsiTheme="minorHAnsi" w:cs="Arial"/>
                      <w:b/>
                      <w:bCs/>
                    </w:rPr>
                  </w:pPr>
                  <w:r w:rsidRPr="00A81DCD">
                    <w:rPr>
                      <w:rFonts w:asciiTheme="minorHAnsi" w:hAnsiTheme="minorHAnsi" w:cs="Arial"/>
                      <w:b/>
                      <w:bCs/>
                    </w:rPr>
                    <w:t>12. SUPOSITORIOS Y ÓVULOS</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89D6F89" w14:textId="77777777" w:rsidR="00D067AF" w:rsidRPr="00A81DCD" w:rsidRDefault="00D067AF" w:rsidP="009024EA">
                  <w:pPr>
                    <w:jc w:val="center"/>
                    <w:rPr>
                      <w:rFonts w:asciiTheme="minorHAnsi" w:hAnsiTheme="minorHAnsi" w:cs="Arial"/>
                    </w:rPr>
                  </w:pPr>
                </w:p>
              </w:tc>
            </w:tr>
            <w:tr w:rsidR="00D067AF" w:rsidRPr="00A81DCD" w14:paraId="6F495AE7"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E3BC82D" w14:textId="77777777" w:rsidR="00D067AF" w:rsidRPr="00705DFA" w:rsidRDefault="00D067AF" w:rsidP="00151BDB">
                  <w:pPr>
                    <w:pStyle w:val="Prrafodelista"/>
                    <w:numPr>
                      <w:ilvl w:val="0"/>
                      <w:numId w:val="64"/>
                    </w:numPr>
                    <w:jc w:val="both"/>
                    <w:rPr>
                      <w:rFonts w:asciiTheme="minorHAnsi" w:hAnsiTheme="minorHAnsi" w:cstheme="minorHAnsi"/>
                    </w:rPr>
                  </w:pPr>
                  <w:r w:rsidRPr="00705DFA">
                    <w:rPr>
                      <w:rFonts w:asciiTheme="minorHAnsi" w:hAnsiTheme="minorHAnsi" w:cstheme="minorHAnsi"/>
                    </w:rPr>
                    <w:t>En folio de aluminio termo formado rotulado grabado en envase primario y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67B3266" w14:textId="6F689296"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28BBEDB8"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C3146D4" w14:textId="77777777" w:rsidR="00D067AF" w:rsidRPr="00705DFA" w:rsidRDefault="00D067AF" w:rsidP="00151BDB">
                  <w:pPr>
                    <w:pStyle w:val="Prrafodelista"/>
                    <w:numPr>
                      <w:ilvl w:val="0"/>
                      <w:numId w:val="64"/>
                    </w:numPr>
                    <w:jc w:val="both"/>
                    <w:rPr>
                      <w:rFonts w:asciiTheme="minorHAnsi" w:hAnsiTheme="minorHAnsi" w:cstheme="minorHAnsi"/>
                    </w:rPr>
                  </w:pPr>
                  <w:r w:rsidRPr="00705DFA">
                    <w:rPr>
                      <w:rFonts w:asciiTheme="minorHAnsi" w:hAnsiTheme="minorHAnsi" w:cstheme="minorHAnsi"/>
                    </w:rPr>
                    <w:t>En folio de PVC termo formado rotulado grabado en envase primario y secundario individual.</w:t>
                  </w:r>
                </w:p>
              </w:tc>
              <w:tc>
                <w:tcPr>
                  <w:tcW w:w="9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3977170C" w14:textId="544B0696"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0A50A4E1"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C9B74D3" w14:textId="77777777" w:rsidR="00D067AF" w:rsidRPr="00705DFA" w:rsidRDefault="00D067AF" w:rsidP="00151BDB">
                  <w:pPr>
                    <w:pStyle w:val="Prrafodelista"/>
                    <w:numPr>
                      <w:ilvl w:val="0"/>
                      <w:numId w:val="64"/>
                    </w:numPr>
                    <w:jc w:val="both"/>
                    <w:rPr>
                      <w:rFonts w:asciiTheme="minorHAnsi" w:hAnsiTheme="minorHAnsi" w:cstheme="minorHAnsi"/>
                    </w:rPr>
                  </w:pPr>
                  <w:r w:rsidRPr="00705DFA">
                    <w:rPr>
                      <w:rFonts w:asciiTheme="minorHAnsi" w:hAnsiTheme="minorHAnsi" w:cstheme="minorHAnsi"/>
                    </w:rPr>
                    <w:t>En folio de aluminio o PVC termo formado rotulado en envase primario y secundario por 100.</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2DD9959" w14:textId="41526D56"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0</w:t>
                  </w:r>
                </w:p>
              </w:tc>
            </w:tr>
            <w:tr w:rsidR="00D067AF" w:rsidRPr="00A81DCD" w14:paraId="2D068A5B"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2D21266" w14:textId="77777777" w:rsidR="00D067AF" w:rsidRPr="00A81DCD" w:rsidRDefault="00D067AF" w:rsidP="009024EA">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 xml:space="preserve">13. INYECTABLES </w:t>
                  </w:r>
                  <w:r>
                    <w:rPr>
                      <w:rFonts w:asciiTheme="minorHAnsi" w:hAnsiTheme="minorHAnsi" w:cs="Arial"/>
                      <w:b/>
                      <w:bCs/>
                    </w:rPr>
                    <w:t>PARA RECONSTITUCION</w:t>
                  </w:r>
                  <w:r w:rsidRPr="00A81DCD">
                    <w:rPr>
                      <w:rFonts w:asciiTheme="minorHAnsi" w:hAnsiTheme="minorHAnsi" w:cs="Arial"/>
                      <w:b/>
                      <w:bCs/>
                    </w:rPr>
                    <w:t>:</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018A889" w14:textId="77777777" w:rsidR="00D067AF" w:rsidRPr="00A81DCD" w:rsidRDefault="00D067AF" w:rsidP="009024EA">
                  <w:pPr>
                    <w:jc w:val="center"/>
                    <w:rPr>
                      <w:rFonts w:asciiTheme="minorHAnsi" w:hAnsiTheme="minorHAnsi" w:cs="Arial"/>
                    </w:rPr>
                  </w:pPr>
                </w:p>
              </w:tc>
            </w:tr>
            <w:tr w:rsidR="00D067AF" w:rsidRPr="00A81DCD" w14:paraId="36A81468"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EF67ED3" w14:textId="77777777" w:rsidR="00D067AF" w:rsidRPr="00705DFA" w:rsidRDefault="00D067AF" w:rsidP="00151BDB">
                  <w:pPr>
                    <w:pStyle w:val="Prrafodelista"/>
                    <w:numPr>
                      <w:ilvl w:val="0"/>
                      <w:numId w:val="65"/>
                    </w:numPr>
                    <w:jc w:val="both"/>
                    <w:rPr>
                      <w:rFonts w:asciiTheme="minorHAnsi" w:hAnsiTheme="minorHAnsi" w:cstheme="minorHAnsi"/>
                    </w:rPr>
                  </w:pPr>
                  <w:r w:rsidRPr="00705DFA">
                    <w:rPr>
                      <w:rFonts w:asciiTheme="minorHAnsi" w:hAnsiTheme="minorHAnsi" w:cstheme="minorHAnsi"/>
                    </w:rPr>
                    <w:t>Frasco vial, tapa de seguridad adicional al capuchón de a la tapa de aluminio, rotulado pirograbado con envase secundario individual de preferencia que incluya solvente.</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16C6695" w14:textId="3C7197C2"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180A8899"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923AF0C" w14:textId="77777777" w:rsidR="00D067AF" w:rsidRPr="00705DFA" w:rsidRDefault="00D067AF" w:rsidP="00151BDB">
                  <w:pPr>
                    <w:pStyle w:val="Prrafodelista"/>
                    <w:numPr>
                      <w:ilvl w:val="0"/>
                      <w:numId w:val="65"/>
                    </w:numPr>
                    <w:jc w:val="both"/>
                    <w:rPr>
                      <w:rFonts w:asciiTheme="minorHAnsi" w:hAnsiTheme="minorHAnsi" w:cstheme="minorHAnsi"/>
                    </w:rPr>
                  </w:pPr>
                  <w:r w:rsidRPr="00705DFA">
                    <w:rPr>
                      <w:rFonts w:asciiTheme="minorHAnsi" w:hAnsiTheme="minorHAnsi" w:cstheme="minorHAnsi"/>
                    </w:rPr>
                    <w:t>Frasco vial con tapa de seguridad con tapa de aluminio rotulado pirograbado o con etiqueta adherida al envase primario de difícil remoción en envase hospitalario (cajas por 25 viales)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8FF5FCA" w14:textId="2D315E29"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1626C95F"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727229B" w14:textId="77777777" w:rsidR="00D067AF" w:rsidRPr="00A81DCD" w:rsidRDefault="00D067AF" w:rsidP="009024EA">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14.INYECTABLES LIQUIDOS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3678A05" w14:textId="77777777" w:rsidR="00D067AF" w:rsidRPr="00A81DCD" w:rsidRDefault="00D067AF" w:rsidP="009024EA">
                  <w:pPr>
                    <w:jc w:val="center"/>
                    <w:rPr>
                      <w:rFonts w:asciiTheme="minorHAnsi" w:hAnsiTheme="minorHAnsi" w:cs="Arial"/>
                    </w:rPr>
                  </w:pPr>
                </w:p>
              </w:tc>
            </w:tr>
            <w:tr w:rsidR="00D067AF" w:rsidRPr="00A81DCD" w14:paraId="6E8F7AFC"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907F609" w14:textId="77777777" w:rsidR="00D067AF" w:rsidRPr="00705DFA" w:rsidRDefault="00D067AF" w:rsidP="00151BDB">
                  <w:pPr>
                    <w:pStyle w:val="Prrafodelista"/>
                    <w:numPr>
                      <w:ilvl w:val="0"/>
                      <w:numId w:val="66"/>
                    </w:numPr>
                    <w:jc w:val="both"/>
                    <w:rPr>
                      <w:rFonts w:asciiTheme="minorHAnsi" w:hAnsiTheme="minorHAnsi" w:cstheme="minorHAnsi"/>
                    </w:rPr>
                  </w:pPr>
                  <w:r w:rsidRPr="00705DFA">
                    <w:rPr>
                      <w:rFonts w:asciiTheme="minorHAnsi" w:hAnsiTheme="minorHAnsi" w:cstheme="minorHAnsi"/>
                    </w:rPr>
                    <w:t>Ampollas sistema OPC rotulado pirograbado en envase primario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1769DC5" w14:textId="4F59FB18"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167A81AF"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16E0F75" w14:textId="77777777" w:rsidR="00D067AF" w:rsidRPr="00705DFA" w:rsidRDefault="00D067AF" w:rsidP="00151BDB">
                  <w:pPr>
                    <w:pStyle w:val="Prrafodelista"/>
                    <w:numPr>
                      <w:ilvl w:val="0"/>
                      <w:numId w:val="66"/>
                    </w:numPr>
                    <w:jc w:val="both"/>
                    <w:rPr>
                      <w:rFonts w:asciiTheme="minorHAnsi" w:hAnsiTheme="minorHAnsi" w:cstheme="minorHAnsi"/>
                    </w:rPr>
                  </w:pPr>
                  <w:r w:rsidRPr="00705DFA">
                    <w:rPr>
                      <w:rFonts w:asciiTheme="minorHAnsi" w:hAnsiTheme="minorHAnsi" w:cstheme="minorHAnsi"/>
                    </w:rPr>
                    <w:t>Ampollas con anillo de ruptura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653C35C" w14:textId="62D732CA"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25D1FAFC"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4CDC135" w14:textId="77777777" w:rsidR="00D067AF" w:rsidRPr="00705DFA" w:rsidRDefault="00D067AF" w:rsidP="00151BDB">
                  <w:pPr>
                    <w:pStyle w:val="Prrafodelista"/>
                    <w:numPr>
                      <w:ilvl w:val="0"/>
                      <w:numId w:val="66"/>
                    </w:numPr>
                    <w:jc w:val="both"/>
                    <w:rPr>
                      <w:rFonts w:asciiTheme="minorHAnsi" w:hAnsiTheme="minorHAnsi" w:cstheme="minorHAnsi"/>
                    </w:rPr>
                  </w:pPr>
                  <w:r w:rsidRPr="00705DFA">
                    <w:rPr>
                      <w:rFonts w:asciiTheme="minorHAnsi" w:hAnsiTheme="minorHAnsi" w:cstheme="minorHAnsi"/>
                    </w:rPr>
                    <w:t>Ampollas con anillo de ruptura o sistema OPC rotulado pirograbado o con etiqueta adherida al envase primario de difícil remoción en envase hospitalario (cajas de 50 ampollas).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479F5A8" w14:textId="2DF6EACE"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0</w:t>
                  </w:r>
                </w:p>
              </w:tc>
            </w:tr>
            <w:tr w:rsidR="00D067AF" w:rsidRPr="00A81DCD" w14:paraId="62F4B814"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03965DEE" w14:textId="77777777" w:rsidR="00D067AF" w:rsidRPr="00A81DCD" w:rsidRDefault="00D067AF" w:rsidP="009024EA">
                  <w:pPr>
                    <w:rPr>
                      <w:rFonts w:asciiTheme="minorHAnsi" w:hAnsiTheme="minorHAnsi" w:cs="Arial"/>
                      <w:b/>
                      <w:bCs/>
                    </w:rPr>
                  </w:pPr>
                  <w:r w:rsidRPr="00A81DCD">
                    <w:rPr>
                      <w:rFonts w:asciiTheme="minorHAnsi" w:hAnsiTheme="minorHAnsi" w:cs="Arial"/>
                      <w:b/>
                      <w:bCs/>
                    </w:rPr>
                    <w:t>15.SOLUCIONES DE GRAN VOLUMEN EN:</w:t>
                  </w:r>
                </w:p>
              </w:tc>
              <w:tc>
                <w:tcPr>
                  <w:tcW w:w="916" w:type="dxa"/>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3A9E38C5" w14:textId="77777777" w:rsidR="00D067AF" w:rsidRPr="00A81DCD" w:rsidRDefault="00D067AF" w:rsidP="009024EA">
                  <w:pPr>
                    <w:jc w:val="center"/>
                    <w:rPr>
                      <w:rFonts w:asciiTheme="minorHAnsi" w:hAnsiTheme="minorHAnsi" w:cs="Arial"/>
                      <w:b/>
                      <w:bCs/>
                    </w:rPr>
                  </w:pPr>
                </w:p>
              </w:tc>
            </w:tr>
            <w:tr w:rsidR="00D067AF" w:rsidRPr="00A81DCD" w14:paraId="1CA4E275"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6146C14A" w14:textId="77777777" w:rsidR="00D067AF" w:rsidRPr="00705DFA" w:rsidRDefault="00D067AF" w:rsidP="00151BDB">
                  <w:pPr>
                    <w:pStyle w:val="Prrafodelista"/>
                    <w:numPr>
                      <w:ilvl w:val="0"/>
                      <w:numId w:val="67"/>
                    </w:numPr>
                    <w:jc w:val="both"/>
                    <w:rPr>
                      <w:rFonts w:asciiTheme="minorHAnsi" w:hAnsiTheme="minorHAnsi" w:cstheme="minorHAnsi"/>
                    </w:rPr>
                  </w:pPr>
                  <w:r w:rsidRPr="00705DFA">
                    <w:rPr>
                      <w:rFonts w:asciiTheme="minorHAnsi" w:hAnsiTheme="minorHAnsi" w:cstheme="minorHAnsi"/>
                    </w:rPr>
                    <w:t xml:space="preserve">En Infusor de polietileno de baja densidad </w:t>
                  </w:r>
                  <w:proofErr w:type="spellStart"/>
                  <w:r w:rsidRPr="00705DFA">
                    <w:rPr>
                      <w:rFonts w:asciiTheme="minorHAnsi" w:hAnsiTheme="minorHAnsi" w:cstheme="minorHAnsi"/>
                    </w:rPr>
                    <w:t>colapsible</w:t>
                  </w:r>
                  <w:proofErr w:type="spellEnd"/>
                  <w:r w:rsidRPr="00705DFA">
                    <w:rPr>
                      <w:rFonts w:asciiTheme="minorHAnsi" w:hAnsiTheme="minorHAnsi" w:cstheme="minorHAnsi"/>
                    </w:rPr>
                    <w:t xml:space="preserve"> de preferencia libre de látex y sin PVC, con etiquetas diferenciadas de acuerdo al principio activo en el envase primario.</w:t>
                  </w:r>
                </w:p>
              </w:tc>
              <w:tc>
                <w:tcPr>
                  <w:tcW w:w="916"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72720E8B" w14:textId="6CFE6747" w:rsidR="00D067AF" w:rsidRPr="00A81DCD" w:rsidRDefault="00452FB8" w:rsidP="009024EA">
                  <w:pPr>
                    <w:jc w:val="center"/>
                    <w:rPr>
                      <w:rFonts w:asciiTheme="minorHAnsi" w:hAnsiTheme="minorHAnsi" w:cs="Arial"/>
                      <w:bCs/>
                    </w:rPr>
                  </w:pPr>
                  <w:r>
                    <w:rPr>
                      <w:rFonts w:asciiTheme="minorHAnsi" w:hAnsiTheme="minorHAnsi" w:cs="Arial"/>
                      <w:bCs/>
                    </w:rPr>
                    <w:t>2</w:t>
                  </w:r>
                  <w:r w:rsidR="00D067AF" w:rsidRPr="00A81DCD">
                    <w:rPr>
                      <w:rFonts w:asciiTheme="minorHAnsi" w:hAnsiTheme="minorHAnsi" w:cs="Arial"/>
                      <w:bCs/>
                    </w:rPr>
                    <w:t>0</w:t>
                  </w:r>
                </w:p>
              </w:tc>
            </w:tr>
            <w:tr w:rsidR="00D067AF" w:rsidRPr="00A81DCD" w14:paraId="15C69CAF"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C9074FF" w14:textId="77777777" w:rsidR="00D067AF" w:rsidRPr="00705DFA" w:rsidRDefault="00D067AF" w:rsidP="00151BDB">
                  <w:pPr>
                    <w:pStyle w:val="Prrafodelista"/>
                    <w:numPr>
                      <w:ilvl w:val="0"/>
                      <w:numId w:val="67"/>
                    </w:numPr>
                    <w:jc w:val="both"/>
                    <w:rPr>
                      <w:rFonts w:asciiTheme="minorHAnsi" w:hAnsiTheme="minorHAnsi" w:cstheme="minorHAnsi"/>
                    </w:rPr>
                  </w:pPr>
                  <w:r w:rsidRPr="00705DFA">
                    <w:rPr>
                      <w:rFonts w:asciiTheme="minorHAnsi" w:hAnsiTheme="minorHAnsi" w:cstheme="minorHAnsi"/>
                    </w:rPr>
                    <w:t xml:space="preserve">Infusor de plástico </w:t>
                  </w:r>
                  <w:proofErr w:type="spellStart"/>
                  <w:r w:rsidRPr="00705DFA">
                    <w:rPr>
                      <w:rFonts w:asciiTheme="minorHAnsi" w:hAnsiTheme="minorHAnsi" w:cstheme="minorHAnsi"/>
                    </w:rPr>
                    <w:t>colapsible</w:t>
                  </w:r>
                  <w:proofErr w:type="spellEnd"/>
                  <w:r w:rsidRPr="00705DFA">
                    <w:rPr>
                      <w:rFonts w:asciiTheme="minorHAnsi" w:hAnsiTheme="minorHAnsi" w:cstheme="minorHAnsi"/>
                    </w:rPr>
                    <w:t xml:space="preserve"> con etiquetas diferenciadas de acuerdo al principio activo en el envase primario.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CE55A50" w14:textId="332FA51C"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6F1A15B7"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F75B572" w14:textId="77777777" w:rsidR="00D067AF" w:rsidRPr="00A81DCD" w:rsidRDefault="00D067AF" w:rsidP="009024EA">
                  <w:pPr>
                    <w:rPr>
                      <w:rFonts w:asciiTheme="minorHAnsi" w:hAnsiTheme="minorHAnsi" w:cs="Arial"/>
                      <w:b/>
                      <w:bCs/>
                    </w:rPr>
                  </w:pPr>
                  <w:r w:rsidRPr="00A81DCD">
                    <w:rPr>
                      <w:rFonts w:asciiTheme="minorHAnsi" w:hAnsiTheme="minorHAnsi" w:cs="Arial"/>
                      <w:b/>
                      <w:bCs/>
                    </w:rPr>
                    <w:t>16. AEROSOLES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1BEC861" w14:textId="77777777" w:rsidR="00D067AF" w:rsidRPr="00A81DCD" w:rsidRDefault="00D067AF" w:rsidP="009024EA">
                  <w:pPr>
                    <w:jc w:val="center"/>
                    <w:rPr>
                      <w:rFonts w:asciiTheme="minorHAnsi" w:hAnsiTheme="minorHAnsi" w:cs="Arial"/>
                    </w:rPr>
                  </w:pPr>
                </w:p>
              </w:tc>
            </w:tr>
            <w:tr w:rsidR="00D067AF" w:rsidRPr="00A81DCD" w14:paraId="40278FC9" w14:textId="77777777" w:rsidTr="009024EA">
              <w:trPr>
                <w:trHeight w:val="347"/>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6BFFD92" w14:textId="77777777" w:rsidR="00D067AF" w:rsidRPr="00705DFA" w:rsidRDefault="00D067AF" w:rsidP="00151BDB">
                  <w:pPr>
                    <w:pStyle w:val="Prrafodelista"/>
                    <w:numPr>
                      <w:ilvl w:val="0"/>
                      <w:numId w:val="68"/>
                    </w:numPr>
                    <w:jc w:val="both"/>
                    <w:rPr>
                      <w:rFonts w:asciiTheme="minorHAnsi" w:hAnsiTheme="minorHAnsi" w:cstheme="minorHAnsi"/>
                    </w:rPr>
                  </w:pPr>
                  <w:r w:rsidRPr="00705DFA">
                    <w:rPr>
                      <w:rFonts w:asciiTheme="minorHAnsi" w:hAnsiTheme="minorHAnsi" w:cstheme="minorHAnsi"/>
                    </w:rPr>
                    <w:t>Tubo de aluminio rotulado grabado en el envase primario con envase secundario individual más instrucciones de uso.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E6FC00E" w14:textId="6EDBBDCC"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2544F322"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8C3DC6C" w14:textId="77777777" w:rsidR="00D067AF" w:rsidRPr="00705DFA" w:rsidRDefault="00D067AF" w:rsidP="00151BDB">
                  <w:pPr>
                    <w:pStyle w:val="Prrafodelista"/>
                    <w:numPr>
                      <w:ilvl w:val="0"/>
                      <w:numId w:val="68"/>
                    </w:numPr>
                    <w:jc w:val="both"/>
                    <w:rPr>
                      <w:rFonts w:asciiTheme="minorHAnsi" w:hAnsiTheme="minorHAnsi" w:cstheme="minorHAnsi"/>
                    </w:rPr>
                  </w:pPr>
                  <w:r w:rsidRPr="00705DFA">
                    <w:rPr>
                      <w:rFonts w:asciiTheme="minorHAnsi" w:hAnsiTheme="minorHAnsi" w:cstheme="minorHAnsi"/>
                    </w:rPr>
                    <w:t>Tubo con aplicador rotulado en etiqueta adherida al envase primario en envase hospitalario más instrucciones de uso.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CEC033D" w14:textId="35AFAB97"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bl>
          <w:p w14:paraId="61302D20" w14:textId="77777777" w:rsidR="00D067AF" w:rsidRDefault="00D067AF" w:rsidP="009024EA">
            <w:pPr>
              <w:jc w:val="both"/>
              <w:rPr>
                <w:rFonts w:asciiTheme="minorHAnsi" w:hAnsiTheme="minorHAnsi" w:cs="Arial"/>
              </w:rPr>
            </w:pPr>
          </w:p>
          <w:p w14:paraId="1040134C" w14:textId="77777777" w:rsidR="00D067AF" w:rsidRDefault="00D067AF" w:rsidP="00151BDB">
            <w:pPr>
              <w:pStyle w:val="Prrafodelista"/>
              <w:numPr>
                <w:ilvl w:val="0"/>
                <w:numId w:val="49"/>
              </w:numPr>
              <w:jc w:val="both"/>
              <w:rPr>
                <w:rFonts w:asciiTheme="minorHAnsi" w:hAnsiTheme="minorHAnsi" w:cs="Arial"/>
                <w:b/>
                <w:bCs/>
              </w:rPr>
            </w:pPr>
            <w:r w:rsidRPr="008870E1">
              <w:rPr>
                <w:rFonts w:asciiTheme="minorHAnsi" w:hAnsiTheme="minorHAnsi" w:cs="Arial"/>
                <w:b/>
                <w:bCs/>
              </w:rPr>
              <w:t>MATERIAL MEDICO QUIRURGICO Y</w:t>
            </w:r>
            <w:r>
              <w:rPr>
                <w:rFonts w:asciiTheme="minorHAnsi" w:hAnsiTheme="minorHAnsi" w:cs="Arial"/>
                <w:b/>
                <w:bCs/>
              </w:rPr>
              <w:t xml:space="preserve"> </w:t>
            </w:r>
            <w:r w:rsidRPr="008870E1">
              <w:rPr>
                <w:rFonts w:asciiTheme="minorHAnsi" w:hAnsiTheme="minorHAnsi" w:cs="Arial"/>
                <w:b/>
                <w:bCs/>
              </w:rPr>
              <w:t>INSUMOS ODONTOLOGICOS</w:t>
            </w:r>
          </w:p>
          <w:p w14:paraId="053108F4" w14:textId="77777777" w:rsidR="00D067AF" w:rsidRDefault="00D067AF" w:rsidP="009024EA">
            <w:pPr>
              <w:jc w:val="both"/>
              <w:rPr>
                <w:rFonts w:asciiTheme="minorHAnsi" w:hAnsiTheme="minorHAnsi" w:cs="Arial"/>
                <w:b/>
                <w:bCs/>
              </w:rPr>
            </w:pPr>
          </w:p>
          <w:tbl>
            <w:tblPr>
              <w:tblStyle w:val="Tablaconcuadrcula"/>
              <w:tblW w:w="0" w:type="auto"/>
              <w:tblLayout w:type="fixed"/>
              <w:tblLook w:val="04A0" w:firstRow="1" w:lastRow="0" w:firstColumn="1" w:lastColumn="0" w:noHBand="0" w:noVBand="1"/>
            </w:tblPr>
            <w:tblGrid>
              <w:gridCol w:w="889"/>
              <w:gridCol w:w="4157"/>
              <w:gridCol w:w="2524"/>
            </w:tblGrid>
            <w:tr w:rsidR="00D067AF" w14:paraId="3268952A" w14:textId="77777777" w:rsidTr="009024EA">
              <w:tc>
                <w:tcPr>
                  <w:tcW w:w="889" w:type="dxa"/>
                  <w:vAlign w:val="center"/>
                </w:tcPr>
                <w:p w14:paraId="453130E9" w14:textId="77777777" w:rsidR="00D067AF" w:rsidRDefault="00D067AF" w:rsidP="009024EA">
                  <w:pPr>
                    <w:jc w:val="center"/>
                    <w:rPr>
                      <w:rFonts w:asciiTheme="minorHAnsi" w:hAnsiTheme="minorHAnsi" w:cs="Arial"/>
                      <w:b/>
                      <w:bCs/>
                    </w:rPr>
                  </w:pPr>
                  <w:r>
                    <w:rPr>
                      <w:rFonts w:asciiTheme="minorHAnsi" w:hAnsiTheme="minorHAnsi" w:cs="Arial"/>
                      <w:b/>
                      <w:bCs/>
                    </w:rPr>
                    <w:t>INCISO</w:t>
                  </w:r>
                </w:p>
              </w:tc>
              <w:tc>
                <w:tcPr>
                  <w:tcW w:w="4157" w:type="dxa"/>
                  <w:vAlign w:val="center"/>
                </w:tcPr>
                <w:p w14:paraId="0B2E444C" w14:textId="77777777" w:rsidR="00D067AF" w:rsidRDefault="00D067AF" w:rsidP="009024EA">
                  <w:pPr>
                    <w:jc w:val="center"/>
                    <w:rPr>
                      <w:rFonts w:asciiTheme="minorHAnsi" w:hAnsiTheme="minorHAnsi" w:cs="Arial"/>
                      <w:b/>
                      <w:bCs/>
                    </w:rPr>
                  </w:pPr>
                  <w:r>
                    <w:rPr>
                      <w:rFonts w:asciiTheme="minorHAnsi" w:hAnsiTheme="minorHAnsi" w:cs="Arial"/>
                      <w:b/>
                      <w:bCs/>
                    </w:rPr>
                    <w:t>DETALLE</w:t>
                  </w:r>
                </w:p>
              </w:tc>
              <w:tc>
                <w:tcPr>
                  <w:tcW w:w="2524" w:type="dxa"/>
                  <w:vAlign w:val="center"/>
                </w:tcPr>
                <w:p w14:paraId="08FECF6F" w14:textId="77777777" w:rsidR="00D067AF" w:rsidRDefault="00D067AF" w:rsidP="009024EA">
                  <w:pPr>
                    <w:jc w:val="center"/>
                    <w:rPr>
                      <w:rFonts w:asciiTheme="minorHAnsi" w:hAnsiTheme="minorHAnsi" w:cs="Arial"/>
                      <w:b/>
                      <w:bCs/>
                    </w:rPr>
                  </w:pPr>
                  <w:r>
                    <w:rPr>
                      <w:rFonts w:asciiTheme="minorHAnsi" w:hAnsiTheme="minorHAnsi" w:cs="Arial"/>
                      <w:b/>
                      <w:bCs/>
                    </w:rPr>
                    <w:t xml:space="preserve">PUNTAJE </w:t>
                  </w:r>
                </w:p>
              </w:tc>
            </w:tr>
            <w:tr w:rsidR="00D067AF" w14:paraId="548708B0" w14:textId="77777777" w:rsidTr="009024EA">
              <w:tc>
                <w:tcPr>
                  <w:tcW w:w="889" w:type="dxa"/>
                  <w:vAlign w:val="center"/>
                </w:tcPr>
                <w:p w14:paraId="712F3CCE" w14:textId="77777777" w:rsidR="00D067AF" w:rsidRDefault="00D067AF" w:rsidP="009024EA">
                  <w:pPr>
                    <w:jc w:val="center"/>
                    <w:rPr>
                      <w:rFonts w:asciiTheme="minorHAnsi" w:hAnsiTheme="minorHAnsi" w:cs="Arial"/>
                      <w:b/>
                      <w:bCs/>
                    </w:rPr>
                  </w:pPr>
                  <w:r>
                    <w:rPr>
                      <w:rFonts w:asciiTheme="minorHAnsi" w:hAnsiTheme="minorHAnsi" w:cs="Arial"/>
                      <w:b/>
                      <w:bCs/>
                    </w:rPr>
                    <w:t>A</w:t>
                  </w:r>
                </w:p>
              </w:tc>
              <w:tc>
                <w:tcPr>
                  <w:tcW w:w="4157" w:type="dxa"/>
                </w:tcPr>
                <w:p w14:paraId="3C3C8ECA" w14:textId="29784625" w:rsidR="00D067AF" w:rsidRPr="008870E1" w:rsidRDefault="00D067AF" w:rsidP="009024EA">
                  <w:pPr>
                    <w:jc w:val="both"/>
                    <w:rPr>
                      <w:rFonts w:asciiTheme="minorHAnsi" w:hAnsiTheme="minorHAnsi" w:cs="Arial"/>
                    </w:rPr>
                  </w:pPr>
                  <w:r w:rsidRPr="008870E1">
                    <w:rPr>
                      <w:rFonts w:asciiTheme="minorHAnsi" w:hAnsiTheme="minorHAnsi" w:cs="Arial"/>
                    </w:rPr>
                    <w:t xml:space="preserve">Certificado de cumplimiento de Normas ISO o Buenas </w:t>
                  </w:r>
                  <w:r w:rsidR="00452FB8" w:rsidRPr="008870E1">
                    <w:rPr>
                      <w:rFonts w:asciiTheme="minorHAnsi" w:hAnsiTheme="minorHAnsi" w:cs="Arial"/>
                    </w:rPr>
                    <w:t>Prácticas</w:t>
                  </w:r>
                  <w:r w:rsidRPr="008870E1">
                    <w:rPr>
                      <w:rFonts w:asciiTheme="minorHAnsi" w:hAnsiTheme="minorHAnsi" w:cs="Arial"/>
                    </w:rPr>
                    <w:t xml:space="preserve"> de Manufactura del Laboratorio Productor</w:t>
                  </w:r>
                  <w:r>
                    <w:rPr>
                      <w:rFonts w:asciiTheme="minorHAnsi" w:hAnsiTheme="minorHAnsi" w:cs="Arial"/>
                    </w:rPr>
                    <w:t xml:space="preserve"> </w:t>
                  </w:r>
                  <w:r w:rsidRPr="008870E1">
                    <w:rPr>
                      <w:rFonts w:asciiTheme="minorHAnsi" w:hAnsiTheme="minorHAnsi" w:cs="Arial"/>
                      <w:b/>
                      <w:bCs/>
                      <w:i/>
                      <w:iCs/>
                    </w:rPr>
                    <w:t>(Adjuntar certificado vigente)</w:t>
                  </w:r>
                </w:p>
              </w:tc>
              <w:tc>
                <w:tcPr>
                  <w:tcW w:w="2524" w:type="dxa"/>
                  <w:vAlign w:val="center"/>
                </w:tcPr>
                <w:p w14:paraId="7A3EC135" w14:textId="77777777" w:rsidR="00D067AF" w:rsidRPr="008870E1" w:rsidRDefault="00D067AF" w:rsidP="009024EA">
                  <w:pPr>
                    <w:jc w:val="center"/>
                    <w:rPr>
                      <w:rFonts w:asciiTheme="minorHAnsi" w:hAnsiTheme="minorHAnsi" w:cs="Arial"/>
                    </w:rPr>
                  </w:pPr>
                  <w:r w:rsidRPr="008870E1">
                    <w:rPr>
                      <w:rFonts w:asciiTheme="minorHAnsi" w:hAnsiTheme="minorHAnsi" w:cs="Arial"/>
                    </w:rPr>
                    <w:t>15</w:t>
                  </w:r>
                  <w:r>
                    <w:rPr>
                      <w:rFonts w:asciiTheme="minorHAnsi" w:hAnsiTheme="minorHAnsi" w:cs="Arial"/>
                    </w:rPr>
                    <w:t xml:space="preserve"> puntos</w:t>
                  </w:r>
                </w:p>
              </w:tc>
            </w:tr>
            <w:tr w:rsidR="00D067AF" w14:paraId="02C00837" w14:textId="77777777" w:rsidTr="009024EA">
              <w:tc>
                <w:tcPr>
                  <w:tcW w:w="889" w:type="dxa"/>
                  <w:vAlign w:val="center"/>
                </w:tcPr>
                <w:p w14:paraId="5B651A48" w14:textId="77777777" w:rsidR="00D067AF" w:rsidRDefault="00D067AF" w:rsidP="009024EA">
                  <w:pPr>
                    <w:jc w:val="center"/>
                    <w:rPr>
                      <w:rFonts w:asciiTheme="minorHAnsi" w:hAnsiTheme="minorHAnsi" w:cs="Arial"/>
                      <w:b/>
                      <w:bCs/>
                    </w:rPr>
                  </w:pPr>
                  <w:r>
                    <w:rPr>
                      <w:rFonts w:asciiTheme="minorHAnsi" w:hAnsiTheme="minorHAnsi" w:cs="Arial"/>
                      <w:b/>
                      <w:bCs/>
                    </w:rPr>
                    <w:lastRenderedPageBreak/>
                    <w:t>B</w:t>
                  </w:r>
                </w:p>
              </w:tc>
              <w:tc>
                <w:tcPr>
                  <w:tcW w:w="4157" w:type="dxa"/>
                </w:tcPr>
                <w:p w14:paraId="50AE2DE6" w14:textId="77777777" w:rsidR="00D067AF" w:rsidRPr="008870E1" w:rsidRDefault="00D067AF" w:rsidP="009024EA">
                  <w:pPr>
                    <w:jc w:val="both"/>
                    <w:rPr>
                      <w:rFonts w:asciiTheme="minorHAnsi" w:hAnsiTheme="minorHAnsi" w:cs="Arial"/>
                    </w:rPr>
                  </w:pPr>
                  <w:r>
                    <w:rPr>
                      <w:rFonts w:asciiTheme="minorHAnsi" w:hAnsiTheme="minorHAnsi" w:cs="Arial"/>
                    </w:rPr>
                    <w:t>Tamaño, medida y características del producto ofertado de acuerdo a especificación técnicas requerida.</w:t>
                  </w:r>
                </w:p>
              </w:tc>
              <w:tc>
                <w:tcPr>
                  <w:tcW w:w="2524" w:type="dxa"/>
                  <w:vAlign w:val="center"/>
                </w:tcPr>
                <w:p w14:paraId="4523A00E" w14:textId="77777777" w:rsidR="00D067AF" w:rsidRPr="008870E1" w:rsidRDefault="00D067AF" w:rsidP="009024EA">
                  <w:pPr>
                    <w:jc w:val="center"/>
                    <w:rPr>
                      <w:rFonts w:asciiTheme="minorHAnsi" w:hAnsiTheme="minorHAnsi" w:cs="Arial"/>
                    </w:rPr>
                  </w:pPr>
                  <w:r w:rsidRPr="008870E1">
                    <w:rPr>
                      <w:rFonts w:asciiTheme="minorHAnsi" w:hAnsiTheme="minorHAnsi" w:cs="Arial"/>
                    </w:rPr>
                    <w:t>15</w:t>
                  </w:r>
                  <w:r>
                    <w:rPr>
                      <w:rFonts w:asciiTheme="minorHAnsi" w:hAnsiTheme="minorHAnsi" w:cs="Arial"/>
                    </w:rPr>
                    <w:t xml:space="preserve"> puntos</w:t>
                  </w:r>
                </w:p>
              </w:tc>
            </w:tr>
            <w:tr w:rsidR="00D067AF" w14:paraId="027B47B9" w14:textId="77777777" w:rsidTr="009024EA">
              <w:tc>
                <w:tcPr>
                  <w:tcW w:w="889" w:type="dxa"/>
                  <w:vAlign w:val="center"/>
                </w:tcPr>
                <w:p w14:paraId="1C07D244" w14:textId="77777777" w:rsidR="00D067AF" w:rsidRDefault="00D067AF" w:rsidP="009024EA">
                  <w:pPr>
                    <w:jc w:val="center"/>
                    <w:rPr>
                      <w:rFonts w:asciiTheme="minorHAnsi" w:hAnsiTheme="minorHAnsi" w:cs="Arial"/>
                      <w:b/>
                      <w:bCs/>
                    </w:rPr>
                  </w:pPr>
                  <w:r>
                    <w:rPr>
                      <w:rFonts w:asciiTheme="minorHAnsi" w:hAnsiTheme="minorHAnsi" w:cs="Arial"/>
                      <w:b/>
                      <w:bCs/>
                    </w:rPr>
                    <w:t>C</w:t>
                  </w:r>
                </w:p>
              </w:tc>
              <w:tc>
                <w:tcPr>
                  <w:tcW w:w="4157" w:type="dxa"/>
                </w:tcPr>
                <w:p w14:paraId="731A3B97" w14:textId="77777777" w:rsidR="00D067AF" w:rsidRPr="008870E1" w:rsidRDefault="00D067AF" w:rsidP="009024EA">
                  <w:pPr>
                    <w:jc w:val="both"/>
                    <w:rPr>
                      <w:rFonts w:asciiTheme="minorHAnsi" w:hAnsiTheme="minorHAnsi" w:cs="Arial"/>
                    </w:rPr>
                  </w:pPr>
                  <w:r>
                    <w:rPr>
                      <w:rFonts w:asciiTheme="minorHAnsi" w:hAnsiTheme="minorHAnsi" w:cs="Arial"/>
                    </w:rPr>
                    <w:t xml:space="preserve">Registro sanitario </w:t>
                  </w:r>
                  <w:r w:rsidRPr="008870E1">
                    <w:rPr>
                      <w:rFonts w:asciiTheme="minorHAnsi" w:hAnsiTheme="minorHAnsi" w:cs="Arial"/>
                      <w:b/>
                      <w:bCs/>
                      <w:i/>
                      <w:iCs/>
                    </w:rPr>
                    <w:t>(Adjuntar certificado vigente)</w:t>
                  </w:r>
                </w:p>
              </w:tc>
              <w:tc>
                <w:tcPr>
                  <w:tcW w:w="2524" w:type="dxa"/>
                  <w:vAlign w:val="center"/>
                </w:tcPr>
                <w:p w14:paraId="506D0C3C" w14:textId="77777777" w:rsidR="00D067AF" w:rsidRPr="008870E1" w:rsidRDefault="00D067AF" w:rsidP="009024EA">
                  <w:pPr>
                    <w:jc w:val="center"/>
                    <w:rPr>
                      <w:rFonts w:asciiTheme="minorHAnsi" w:hAnsiTheme="minorHAnsi" w:cs="Arial"/>
                    </w:rPr>
                  </w:pPr>
                  <w:r w:rsidRPr="008870E1">
                    <w:rPr>
                      <w:rFonts w:asciiTheme="minorHAnsi" w:hAnsiTheme="minorHAnsi" w:cs="Arial"/>
                    </w:rPr>
                    <w:t>5</w:t>
                  </w:r>
                  <w:r>
                    <w:rPr>
                      <w:rFonts w:asciiTheme="minorHAnsi" w:hAnsiTheme="minorHAnsi" w:cs="Arial"/>
                    </w:rPr>
                    <w:t xml:space="preserve"> puntos</w:t>
                  </w:r>
                </w:p>
              </w:tc>
            </w:tr>
            <w:tr w:rsidR="00D067AF" w14:paraId="3A63FAF6" w14:textId="77777777" w:rsidTr="009024EA">
              <w:tc>
                <w:tcPr>
                  <w:tcW w:w="889" w:type="dxa"/>
                  <w:vAlign w:val="center"/>
                </w:tcPr>
                <w:p w14:paraId="4E7B233A" w14:textId="77777777" w:rsidR="00D067AF" w:rsidRDefault="00D067AF" w:rsidP="009024EA">
                  <w:pPr>
                    <w:jc w:val="center"/>
                    <w:rPr>
                      <w:rFonts w:asciiTheme="minorHAnsi" w:hAnsiTheme="minorHAnsi" w:cs="Arial"/>
                      <w:b/>
                      <w:bCs/>
                    </w:rPr>
                  </w:pPr>
                  <w:r>
                    <w:rPr>
                      <w:rFonts w:asciiTheme="minorHAnsi" w:hAnsiTheme="minorHAnsi" w:cs="Arial"/>
                      <w:b/>
                      <w:bCs/>
                    </w:rPr>
                    <w:t>D</w:t>
                  </w:r>
                </w:p>
              </w:tc>
              <w:tc>
                <w:tcPr>
                  <w:tcW w:w="4157" w:type="dxa"/>
                </w:tcPr>
                <w:p w14:paraId="6503498D" w14:textId="77777777" w:rsidR="00D067AF" w:rsidRPr="008870E1" w:rsidRDefault="00D067AF" w:rsidP="009024EA">
                  <w:pPr>
                    <w:jc w:val="both"/>
                    <w:rPr>
                      <w:rFonts w:asciiTheme="minorHAnsi" w:hAnsiTheme="minorHAnsi" w:cs="Arial"/>
                    </w:rPr>
                  </w:pPr>
                  <w:r>
                    <w:rPr>
                      <w:rFonts w:asciiTheme="minorHAnsi" w:hAnsiTheme="minorHAnsi" w:cs="Arial"/>
                    </w:rPr>
                    <w:t>Características del envase primario y secundario que garanticen la estabilidad del producto.</w:t>
                  </w:r>
                </w:p>
              </w:tc>
              <w:tc>
                <w:tcPr>
                  <w:tcW w:w="2524" w:type="dxa"/>
                  <w:vAlign w:val="center"/>
                </w:tcPr>
                <w:p w14:paraId="4A29A321" w14:textId="77777777" w:rsidR="00D067AF" w:rsidRPr="008870E1" w:rsidRDefault="00D067AF" w:rsidP="009024EA">
                  <w:pPr>
                    <w:jc w:val="center"/>
                    <w:rPr>
                      <w:rFonts w:asciiTheme="minorHAnsi" w:hAnsiTheme="minorHAnsi" w:cs="Arial"/>
                    </w:rPr>
                  </w:pPr>
                  <w:r w:rsidRPr="008870E1">
                    <w:rPr>
                      <w:rFonts w:asciiTheme="minorHAnsi" w:hAnsiTheme="minorHAnsi" w:cs="Arial"/>
                    </w:rPr>
                    <w:t>15</w:t>
                  </w:r>
                  <w:r>
                    <w:rPr>
                      <w:rFonts w:asciiTheme="minorHAnsi" w:hAnsiTheme="minorHAnsi" w:cs="Arial"/>
                    </w:rPr>
                    <w:t xml:space="preserve"> puntos</w:t>
                  </w:r>
                </w:p>
              </w:tc>
            </w:tr>
            <w:tr w:rsidR="00D067AF" w14:paraId="75A59407" w14:textId="77777777" w:rsidTr="009024EA">
              <w:tc>
                <w:tcPr>
                  <w:tcW w:w="889" w:type="dxa"/>
                  <w:vAlign w:val="center"/>
                </w:tcPr>
                <w:p w14:paraId="289F7E45" w14:textId="77777777" w:rsidR="00D067AF" w:rsidRDefault="00D067AF" w:rsidP="009024EA">
                  <w:pPr>
                    <w:jc w:val="center"/>
                    <w:rPr>
                      <w:rFonts w:asciiTheme="minorHAnsi" w:hAnsiTheme="minorHAnsi" w:cs="Arial"/>
                      <w:b/>
                      <w:bCs/>
                    </w:rPr>
                  </w:pPr>
                  <w:r>
                    <w:rPr>
                      <w:rFonts w:asciiTheme="minorHAnsi" w:hAnsiTheme="minorHAnsi" w:cs="Arial"/>
                      <w:b/>
                      <w:bCs/>
                    </w:rPr>
                    <w:t>E</w:t>
                  </w:r>
                </w:p>
              </w:tc>
              <w:tc>
                <w:tcPr>
                  <w:tcW w:w="4157" w:type="dxa"/>
                </w:tcPr>
                <w:p w14:paraId="09BBDAD0" w14:textId="77777777" w:rsidR="00D067AF" w:rsidRPr="008870E1" w:rsidRDefault="00D067AF" w:rsidP="009024EA">
                  <w:pPr>
                    <w:jc w:val="both"/>
                    <w:rPr>
                      <w:rFonts w:asciiTheme="minorHAnsi" w:hAnsiTheme="minorHAnsi" w:cs="Arial"/>
                    </w:rPr>
                  </w:pPr>
                  <w:r>
                    <w:rPr>
                      <w:rFonts w:asciiTheme="minorHAnsi" w:hAnsiTheme="minorHAnsi" w:cs="Arial"/>
                    </w:rPr>
                    <w:t xml:space="preserve">Antecedentes institucionales de cumplimiento de contrato </w:t>
                  </w:r>
                  <w:r w:rsidRPr="00EF01C9">
                    <w:rPr>
                      <w:rFonts w:asciiTheme="minorHAnsi" w:hAnsiTheme="minorHAnsi" w:cs="Arial"/>
                      <w:b/>
                      <w:bCs/>
                      <w:i/>
                      <w:iCs/>
                    </w:rPr>
                    <w:t>(Oportunidad de entrega)</w:t>
                  </w:r>
                </w:p>
              </w:tc>
              <w:tc>
                <w:tcPr>
                  <w:tcW w:w="2524" w:type="dxa"/>
                  <w:vAlign w:val="center"/>
                </w:tcPr>
                <w:p w14:paraId="06C60474" w14:textId="77777777" w:rsidR="00D067AF" w:rsidRPr="008870E1" w:rsidRDefault="00D067AF" w:rsidP="009024EA">
                  <w:pPr>
                    <w:jc w:val="center"/>
                    <w:rPr>
                      <w:rFonts w:asciiTheme="minorHAnsi" w:hAnsiTheme="minorHAnsi" w:cs="Arial"/>
                    </w:rPr>
                  </w:pPr>
                  <w:r w:rsidRPr="008870E1">
                    <w:rPr>
                      <w:rFonts w:asciiTheme="minorHAnsi" w:hAnsiTheme="minorHAnsi" w:cs="Arial"/>
                    </w:rPr>
                    <w:t>5</w:t>
                  </w:r>
                  <w:r>
                    <w:rPr>
                      <w:rFonts w:asciiTheme="minorHAnsi" w:hAnsiTheme="minorHAnsi" w:cs="Arial"/>
                    </w:rPr>
                    <w:t xml:space="preserve"> puntos</w:t>
                  </w:r>
                </w:p>
              </w:tc>
            </w:tr>
            <w:tr w:rsidR="00D067AF" w14:paraId="213674BE" w14:textId="77777777" w:rsidTr="009024EA">
              <w:tc>
                <w:tcPr>
                  <w:tcW w:w="889" w:type="dxa"/>
                  <w:vAlign w:val="center"/>
                </w:tcPr>
                <w:p w14:paraId="6C2CD217" w14:textId="77777777" w:rsidR="00D067AF" w:rsidRDefault="00D067AF" w:rsidP="009024EA">
                  <w:pPr>
                    <w:jc w:val="center"/>
                    <w:rPr>
                      <w:rFonts w:asciiTheme="minorHAnsi" w:hAnsiTheme="minorHAnsi" w:cs="Arial"/>
                      <w:b/>
                      <w:bCs/>
                    </w:rPr>
                  </w:pPr>
                  <w:r>
                    <w:rPr>
                      <w:rFonts w:asciiTheme="minorHAnsi" w:hAnsiTheme="minorHAnsi" w:cs="Arial"/>
                      <w:b/>
                      <w:bCs/>
                    </w:rPr>
                    <w:t>F</w:t>
                  </w:r>
                </w:p>
              </w:tc>
              <w:tc>
                <w:tcPr>
                  <w:tcW w:w="4157" w:type="dxa"/>
                </w:tcPr>
                <w:p w14:paraId="0E84BECF" w14:textId="77777777" w:rsidR="00D067AF" w:rsidRPr="008870E1" w:rsidRDefault="00D067AF" w:rsidP="009024EA">
                  <w:pPr>
                    <w:jc w:val="both"/>
                    <w:rPr>
                      <w:rFonts w:asciiTheme="minorHAnsi" w:hAnsiTheme="minorHAnsi" w:cs="Arial"/>
                    </w:rPr>
                  </w:pPr>
                  <w:r>
                    <w:rPr>
                      <w:rFonts w:asciiTheme="minorHAnsi" w:hAnsiTheme="minorHAnsi" w:cs="Arial"/>
                    </w:rPr>
                    <w:t xml:space="preserve">Certificado de análisis o de calidad del producto </w:t>
                  </w:r>
                  <w:r w:rsidRPr="008870E1">
                    <w:rPr>
                      <w:rFonts w:asciiTheme="minorHAnsi" w:hAnsiTheme="minorHAnsi" w:cs="Arial"/>
                      <w:b/>
                      <w:bCs/>
                      <w:i/>
                      <w:iCs/>
                    </w:rPr>
                    <w:t>(Adjuntar certificado</w:t>
                  </w:r>
                  <w:r>
                    <w:rPr>
                      <w:rFonts w:asciiTheme="minorHAnsi" w:hAnsiTheme="minorHAnsi" w:cs="Arial"/>
                      <w:b/>
                      <w:bCs/>
                      <w:i/>
                      <w:iCs/>
                    </w:rPr>
                    <w:t>)</w:t>
                  </w:r>
                </w:p>
              </w:tc>
              <w:tc>
                <w:tcPr>
                  <w:tcW w:w="2524" w:type="dxa"/>
                  <w:vAlign w:val="center"/>
                </w:tcPr>
                <w:p w14:paraId="1598C7D2" w14:textId="77777777" w:rsidR="00D067AF" w:rsidRPr="008870E1" w:rsidRDefault="00D067AF" w:rsidP="009024EA">
                  <w:pPr>
                    <w:jc w:val="center"/>
                    <w:rPr>
                      <w:rFonts w:asciiTheme="minorHAnsi" w:hAnsiTheme="minorHAnsi" w:cs="Arial"/>
                    </w:rPr>
                  </w:pPr>
                  <w:r w:rsidRPr="008870E1">
                    <w:rPr>
                      <w:rFonts w:asciiTheme="minorHAnsi" w:hAnsiTheme="minorHAnsi" w:cs="Arial"/>
                    </w:rPr>
                    <w:t>15</w:t>
                  </w:r>
                  <w:r>
                    <w:rPr>
                      <w:rFonts w:asciiTheme="minorHAnsi" w:hAnsiTheme="minorHAnsi" w:cs="Arial"/>
                    </w:rPr>
                    <w:t xml:space="preserve"> puntos</w:t>
                  </w:r>
                </w:p>
              </w:tc>
            </w:tr>
            <w:tr w:rsidR="00D067AF" w14:paraId="438637F4" w14:textId="77777777" w:rsidTr="009024EA">
              <w:tc>
                <w:tcPr>
                  <w:tcW w:w="5046" w:type="dxa"/>
                  <w:gridSpan w:val="2"/>
                  <w:vAlign w:val="center"/>
                </w:tcPr>
                <w:p w14:paraId="4129725E" w14:textId="77777777" w:rsidR="00D067AF" w:rsidRPr="008870E1" w:rsidRDefault="00D067AF" w:rsidP="009024EA">
                  <w:pPr>
                    <w:jc w:val="center"/>
                    <w:rPr>
                      <w:rFonts w:asciiTheme="minorHAnsi" w:hAnsiTheme="minorHAnsi" w:cs="Arial"/>
                      <w:b/>
                      <w:bCs/>
                    </w:rPr>
                  </w:pPr>
                  <w:r w:rsidRPr="008870E1">
                    <w:rPr>
                      <w:rFonts w:asciiTheme="minorHAnsi" w:hAnsiTheme="minorHAnsi" w:cs="Arial"/>
                      <w:b/>
                      <w:bCs/>
                    </w:rPr>
                    <w:t>TOTAL</w:t>
                  </w:r>
                </w:p>
              </w:tc>
              <w:tc>
                <w:tcPr>
                  <w:tcW w:w="2524" w:type="dxa"/>
                  <w:vAlign w:val="center"/>
                </w:tcPr>
                <w:p w14:paraId="6E1555B7" w14:textId="77777777" w:rsidR="00D067AF" w:rsidRDefault="00D067AF" w:rsidP="009024EA">
                  <w:pPr>
                    <w:jc w:val="center"/>
                    <w:rPr>
                      <w:rFonts w:asciiTheme="minorHAnsi" w:hAnsiTheme="minorHAnsi" w:cs="Arial"/>
                      <w:b/>
                      <w:bCs/>
                    </w:rPr>
                  </w:pPr>
                  <w:r>
                    <w:rPr>
                      <w:rFonts w:asciiTheme="minorHAnsi" w:hAnsiTheme="minorHAnsi" w:cs="Arial"/>
                      <w:b/>
                      <w:bCs/>
                    </w:rPr>
                    <w:t>70 puntos</w:t>
                  </w:r>
                </w:p>
              </w:tc>
            </w:tr>
          </w:tbl>
          <w:p w14:paraId="7671A9DA" w14:textId="77777777" w:rsidR="00D067AF" w:rsidRDefault="00D067AF" w:rsidP="009024EA">
            <w:pPr>
              <w:rPr>
                <w:rFonts w:asciiTheme="minorHAnsi" w:hAnsiTheme="minorHAnsi" w:cs="Arial"/>
              </w:rPr>
            </w:pPr>
          </w:p>
          <w:p w14:paraId="018E071C" w14:textId="77777777" w:rsidR="00D067AF" w:rsidRPr="000E68E7" w:rsidRDefault="00D067AF" w:rsidP="00151BDB">
            <w:pPr>
              <w:pStyle w:val="Prrafodelista"/>
              <w:numPr>
                <w:ilvl w:val="0"/>
                <w:numId w:val="48"/>
              </w:numPr>
              <w:jc w:val="both"/>
              <w:rPr>
                <w:rFonts w:asciiTheme="minorHAnsi" w:hAnsiTheme="minorHAnsi" w:cs="Arial"/>
                <w:b/>
                <w:bCs/>
              </w:rPr>
            </w:pPr>
            <w:r w:rsidRPr="000E68E7">
              <w:rPr>
                <w:rFonts w:asciiTheme="minorHAnsi" w:hAnsiTheme="minorHAnsi" w:cs="Arial"/>
                <w:b/>
                <w:bCs/>
              </w:rPr>
              <w:t>Puntuación mínima de calificación técnica:</w:t>
            </w:r>
          </w:p>
          <w:p w14:paraId="40B37AD7" w14:textId="77777777" w:rsidR="00D067AF" w:rsidRDefault="00D067AF" w:rsidP="009024EA">
            <w:pPr>
              <w:ind w:left="360"/>
              <w:jc w:val="both"/>
              <w:rPr>
                <w:rFonts w:asciiTheme="minorHAnsi" w:hAnsiTheme="minorHAnsi" w:cs="Arial"/>
              </w:rPr>
            </w:pPr>
            <w:r w:rsidRPr="00A81DCD">
              <w:rPr>
                <w:rFonts w:asciiTheme="minorHAnsi" w:hAnsiTheme="minorHAnsi" w:cs="Arial"/>
              </w:rPr>
              <w:t xml:space="preserve">Se establece el puntaje mínimo la calificación de 55 puntos, la misma que permitirá su </w:t>
            </w:r>
            <w:r>
              <w:rPr>
                <w:rFonts w:asciiTheme="minorHAnsi" w:hAnsiTheme="minorHAnsi" w:cs="Arial"/>
              </w:rPr>
              <w:t xml:space="preserve">   </w:t>
            </w:r>
            <w:r w:rsidRPr="00A81DCD">
              <w:rPr>
                <w:rFonts w:asciiTheme="minorHAnsi" w:hAnsiTheme="minorHAnsi" w:cs="Arial"/>
              </w:rPr>
              <w:t>habilitación</w:t>
            </w:r>
            <w:r>
              <w:rPr>
                <w:rFonts w:asciiTheme="minorHAnsi" w:hAnsiTheme="minorHAnsi" w:cs="Arial"/>
              </w:rPr>
              <w:t xml:space="preserve"> para la habilitación económica</w:t>
            </w:r>
            <w:r w:rsidRPr="00A81DCD">
              <w:rPr>
                <w:rFonts w:asciiTheme="minorHAnsi" w:hAnsiTheme="minorHAnsi" w:cs="Arial"/>
              </w:rPr>
              <w:t>.</w:t>
            </w:r>
          </w:p>
          <w:p w14:paraId="407C5064" w14:textId="77777777" w:rsidR="00D067AF" w:rsidRPr="00732FF4" w:rsidRDefault="00D067AF" w:rsidP="009024EA">
            <w:pPr>
              <w:jc w:val="both"/>
              <w:rPr>
                <w:rFonts w:asciiTheme="minorHAnsi" w:hAnsiTheme="minorHAnsi" w:cs="Arial"/>
              </w:rPr>
            </w:pPr>
            <w:r w:rsidRPr="00A81DCD">
              <w:rPr>
                <w:rFonts w:asciiTheme="minorHAnsi" w:hAnsiTheme="minorHAnsi" w:cs="Arial"/>
                <w:sz w:val="22"/>
                <w:szCs w:val="22"/>
              </w:rPr>
              <w:t xml:space="preserve">                </w:t>
            </w:r>
          </w:p>
          <w:p w14:paraId="7C24D9CD" w14:textId="77777777" w:rsidR="00D067AF" w:rsidRPr="00A81DCD" w:rsidRDefault="00D067AF" w:rsidP="009024EA">
            <w:pPr>
              <w:jc w:val="both"/>
              <w:rPr>
                <w:rFonts w:asciiTheme="minorHAnsi" w:hAnsiTheme="minorHAnsi" w:cs="Arial"/>
                <w:b/>
                <w:bCs/>
              </w:rPr>
            </w:pPr>
            <w:r w:rsidRPr="00A81DCD">
              <w:rPr>
                <w:rFonts w:asciiTheme="minorHAnsi" w:hAnsiTheme="minorHAnsi" w:cs="Arial"/>
                <w:b/>
                <w:bCs/>
              </w:rPr>
              <w:t>LITERATURA E INFORMACIÓN</w:t>
            </w:r>
          </w:p>
          <w:p w14:paraId="2CC486A2" w14:textId="77777777" w:rsidR="00D067AF" w:rsidRDefault="00D067AF" w:rsidP="009024EA">
            <w:pPr>
              <w:jc w:val="both"/>
              <w:rPr>
                <w:rFonts w:asciiTheme="minorHAnsi" w:hAnsiTheme="minorHAnsi" w:cs="Arial"/>
              </w:rPr>
            </w:pPr>
            <w:r w:rsidRPr="00A81DCD">
              <w:rPr>
                <w:rFonts w:asciiTheme="minorHAnsi" w:hAnsiTheme="minorHAnsi" w:cs="Arial"/>
              </w:rPr>
              <w:t xml:space="preserve">No se requiere la presentación de información sobre: indicaciones, posología, contraindicaciones, precauciones, efectos secundarios, interacciones de los medicamentos ofertados. </w:t>
            </w:r>
          </w:p>
          <w:p w14:paraId="0A6DC3C1" w14:textId="77777777" w:rsidR="00D067AF" w:rsidRPr="00A81DCD" w:rsidRDefault="00D067AF" w:rsidP="009024EA">
            <w:pPr>
              <w:jc w:val="both"/>
              <w:rPr>
                <w:rFonts w:asciiTheme="minorHAnsi" w:hAnsiTheme="minorHAnsi" w:cs="Arial"/>
              </w:rPr>
            </w:pPr>
          </w:p>
          <w:p w14:paraId="2FFB80DB" w14:textId="77777777" w:rsidR="00D067AF" w:rsidRPr="00A81DCD" w:rsidRDefault="00D067AF" w:rsidP="009024EA">
            <w:pPr>
              <w:jc w:val="both"/>
              <w:rPr>
                <w:rFonts w:asciiTheme="minorHAnsi" w:hAnsiTheme="minorHAnsi" w:cs="Arial"/>
                <w:b/>
                <w:bCs/>
              </w:rPr>
            </w:pPr>
            <w:r w:rsidRPr="00A81DCD">
              <w:rPr>
                <w:rFonts w:asciiTheme="minorHAnsi" w:hAnsiTheme="minorHAnsi" w:cs="Arial"/>
                <w:b/>
                <w:bCs/>
              </w:rPr>
              <w:t>MEDICAMENTOS CONTROLADOS Y SUSTANCIAS CONTROLADAS</w:t>
            </w:r>
          </w:p>
          <w:p w14:paraId="5E8B1ECF" w14:textId="77777777" w:rsidR="00D067AF" w:rsidRDefault="00D067AF" w:rsidP="009024EA">
            <w:pPr>
              <w:jc w:val="both"/>
              <w:rPr>
                <w:rFonts w:asciiTheme="minorHAnsi" w:hAnsiTheme="minorHAnsi" w:cs="Arial"/>
              </w:rPr>
            </w:pPr>
            <w:r w:rsidRPr="00A81DCD">
              <w:rPr>
                <w:rFonts w:asciiTheme="minorHAnsi" w:hAnsiTheme="minorHAnsi" w:cs="Arial"/>
              </w:rPr>
              <w:t xml:space="preserve">En caso de requerirse medicamentos psicotrópicos, estupefacientes y sustancias controladas, los proponentes deberán regirse a la legislación vigente, Ley, 913, Ley 1737 y sus reglamentos correspondientes. </w:t>
            </w:r>
          </w:p>
          <w:p w14:paraId="1A29CF75" w14:textId="77777777" w:rsidR="00D067AF" w:rsidRDefault="00D067AF" w:rsidP="009024EA">
            <w:pPr>
              <w:jc w:val="both"/>
              <w:rPr>
                <w:rFonts w:asciiTheme="minorHAnsi" w:hAnsiTheme="minorHAnsi" w:cs="Arial"/>
              </w:rPr>
            </w:pPr>
          </w:p>
          <w:p w14:paraId="51087054" w14:textId="77777777" w:rsidR="00D067AF" w:rsidRPr="00293B97" w:rsidRDefault="00D067AF" w:rsidP="009024EA">
            <w:pPr>
              <w:rPr>
                <w:rFonts w:asciiTheme="minorHAnsi" w:hAnsiTheme="minorHAnsi" w:cstheme="minorHAnsi"/>
              </w:rPr>
            </w:pPr>
          </w:p>
        </w:tc>
      </w:tr>
      <w:tr w:rsidR="00D067AF" w:rsidRPr="00A81DCD" w14:paraId="5AA0C61B" w14:textId="77777777" w:rsidTr="00195EF9">
        <w:trPr>
          <w:trHeight w:val="680"/>
        </w:trPr>
        <w:tc>
          <w:tcPr>
            <w:tcW w:w="2410" w:type="dxa"/>
            <w:vAlign w:val="center"/>
          </w:tcPr>
          <w:p w14:paraId="249B70FB" w14:textId="77777777" w:rsidR="00D067AF" w:rsidRDefault="00D067AF" w:rsidP="009024EA">
            <w:pPr>
              <w:pStyle w:val="Sinespaciado"/>
              <w:ind w:left="319"/>
              <w:jc w:val="center"/>
              <w:rPr>
                <w:rFonts w:asciiTheme="minorHAnsi" w:hAnsiTheme="minorHAnsi" w:cstheme="minorHAnsi"/>
                <w:b/>
              </w:rPr>
            </w:pPr>
            <w:r>
              <w:rPr>
                <w:rFonts w:asciiTheme="minorHAnsi" w:hAnsiTheme="minorHAnsi" w:cstheme="minorHAnsi"/>
                <w:b/>
              </w:rPr>
              <w:lastRenderedPageBreak/>
              <w:t>CALIFICACION ECONOMICA</w:t>
            </w:r>
          </w:p>
        </w:tc>
        <w:tc>
          <w:tcPr>
            <w:tcW w:w="7796" w:type="dxa"/>
            <w:gridSpan w:val="3"/>
          </w:tcPr>
          <w:p w14:paraId="7A4A2226" w14:textId="77777777" w:rsidR="00D067AF" w:rsidRDefault="00D067AF" w:rsidP="009024EA">
            <w:pPr>
              <w:pStyle w:val="Prrafodelista"/>
              <w:jc w:val="both"/>
              <w:rPr>
                <w:rFonts w:asciiTheme="minorHAnsi" w:hAnsiTheme="minorHAnsi" w:cs="Arial"/>
                <w:b/>
                <w:bCs/>
              </w:rPr>
            </w:pPr>
          </w:p>
          <w:p w14:paraId="090D0B43" w14:textId="77777777" w:rsidR="00D067AF" w:rsidRPr="000E43C3" w:rsidRDefault="00D067AF" w:rsidP="009024EA">
            <w:pPr>
              <w:jc w:val="both"/>
              <w:rPr>
                <w:rFonts w:asciiTheme="minorHAnsi" w:hAnsiTheme="minorHAnsi" w:cs="Arial"/>
                <w:b/>
                <w:bCs/>
              </w:rPr>
            </w:pPr>
            <w:r w:rsidRPr="000E43C3">
              <w:rPr>
                <w:rFonts w:asciiTheme="minorHAnsi" w:hAnsiTheme="minorHAnsi" w:cs="Arial"/>
                <w:b/>
                <w:bCs/>
              </w:rPr>
              <w:t>Calificación de la Propuesta Económica:</w:t>
            </w:r>
          </w:p>
          <w:p w14:paraId="5475BBC4" w14:textId="77777777" w:rsidR="00D067AF" w:rsidRPr="00B17F87" w:rsidRDefault="00D067AF" w:rsidP="009024EA">
            <w:pPr>
              <w:pStyle w:val="Prrafodelista"/>
              <w:jc w:val="both"/>
              <w:rPr>
                <w:rFonts w:asciiTheme="minorHAnsi" w:hAnsiTheme="minorHAnsi" w:cs="Arial"/>
                <w:b/>
                <w:bCs/>
              </w:rPr>
            </w:pPr>
          </w:p>
          <w:p w14:paraId="43B13169" w14:textId="77777777" w:rsidR="00D067AF" w:rsidRDefault="00D067AF" w:rsidP="009024EA">
            <w:pPr>
              <w:jc w:val="both"/>
              <w:rPr>
                <w:rFonts w:asciiTheme="minorHAnsi" w:hAnsiTheme="minorHAnsi" w:cs="Arial"/>
              </w:rPr>
            </w:pPr>
            <w:r>
              <w:rPr>
                <w:rFonts w:asciiTheme="minorHAnsi" w:hAnsiTheme="minorHAnsi" w:cs="Arial"/>
              </w:rPr>
              <w:t>Se asignará mayor puntaje a la oferta con el menor precio asignado y a las otras propuestas un puntaje inversamente proporcional al valor de sus propuestas aplicando la siguiente formula:</w:t>
            </w:r>
          </w:p>
          <w:p w14:paraId="7FC14F80" w14:textId="77777777" w:rsidR="00D067AF" w:rsidRDefault="00D067AF" w:rsidP="009024EA">
            <w:pPr>
              <w:jc w:val="both"/>
              <w:rPr>
                <w:rFonts w:asciiTheme="minorHAnsi" w:hAnsiTheme="minorHAnsi" w:cs="Arial"/>
              </w:rPr>
            </w:pPr>
          </w:p>
          <w:p w14:paraId="3613D0D8" w14:textId="77777777" w:rsidR="00D067AF" w:rsidRDefault="00D067AF" w:rsidP="009024EA">
            <w:pPr>
              <w:jc w:val="center"/>
              <w:rPr>
                <w:rFonts w:asciiTheme="minorHAnsi" w:hAnsiTheme="minorHAnsi" w:cs="Arial"/>
                <w:b/>
                <w:bCs/>
              </w:rPr>
            </w:pPr>
            <w:r w:rsidRPr="00B17F87">
              <w:rPr>
                <w:rFonts w:asciiTheme="minorHAnsi" w:hAnsiTheme="minorHAnsi" w:cs="Arial"/>
                <w:b/>
                <w:bCs/>
              </w:rPr>
              <w:t>PEP = (MPO / PP) * PA</w:t>
            </w:r>
          </w:p>
          <w:p w14:paraId="313FC550" w14:textId="77777777" w:rsidR="00D067AF" w:rsidRDefault="00D067AF" w:rsidP="009024EA">
            <w:pPr>
              <w:rPr>
                <w:rFonts w:asciiTheme="minorHAnsi" w:hAnsiTheme="minorHAnsi" w:cs="Arial"/>
                <w:b/>
                <w:bCs/>
              </w:rPr>
            </w:pPr>
            <w:r>
              <w:rPr>
                <w:rFonts w:asciiTheme="minorHAnsi" w:hAnsiTheme="minorHAnsi" w:cs="Arial"/>
                <w:b/>
                <w:bCs/>
              </w:rPr>
              <w:t>Donde:</w:t>
            </w:r>
          </w:p>
          <w:p w14:paraId="7681558B" w14:textId="77777777" w:rsidR="00D067AF" w:rsidRDefault="00D067AF" w:rsidP="009024EA">
            <w:pPr>
              <w:rPr>
                <w:rFonts w:asciiTheme="minorHAnsi" w:hAnsiTheme="minorHAnsi" w:cs="Arial"/>
                <w:b/>
                <w:bCs/>
              </w:rPr>
            </w:pPr>
            <w:r>
              <w:rPr>
                <w:rFonts w:asciiTheme="minorHAnsi" w:hAnsiTheme="minorHAnsi" w:cs="Arial"/>
                <w:b/>
                <w:bCs/>
              </w:rPr>
              <w:t xml:space="preserve">               PEP: </w:t>
            </w:r>
            <w:r w:rsidRPr="00B17F87">
              <w:rPr>
                <w:rFonts w:asciiTheme="minorHAnsi" w:hAnsiTheme="minorHAnsi" w:cs="Arial"/>
              </w:rPr>
              <w:t>Precio evaluado de la propuesta</w:t>
            </w:r>
          </w:p>
          <w:p w14:paraId="5ABB9A46" w14:textId="77777777" w:rsidR="00D067AF" w:rsidRDefault="00D067AF" w:rsidP="009024EA">
            <w:pPr>
              <w:rPr>
                <w:rFonts w:asciiTheme="minorHAnsi" w:hAnsiTheme="minorHAnsi" w:cs="Arial"/>
                <w:b/>
                <w:bCs/>
              </w:rPr>
            </w:pPr>
            <w:r>
              <w:rPr>
                <w:rFonts w:asciiTheme="minorHAnsi" w:hAnsiTheme="minorHAnsi" w:cs="Arial"/>
                <w:b/>
                <w:bCs/>
              </w:rPr>
              <w:t xml:space="preserve">               MPO: </w:t>
            </w:r>
            <w:r w:rsidRPr="00B17F87">
              <w:rPr>
                <w:rFonts w:asciiTheme="minorHAnsi" w:hAnsiTheme="minorHAnsi" w:cs="Arial"/>
              </w:rPr>
              <w:t>Menor precio ofertado</w:t>
            </w:r>
          </w:p>
          <w:p w14:paraId="6A1A551B" w14:textId="77777777" w:rsidR="00D067AF" w:rsidRPr="00B17F87" w:rsidRDefault="00D067AF" w:rsidP="009024EA">
            <w:pPr>
              <w:rPr>
                <w:rFonts w:asciiTheme="minorHAnsi" w:hAnsiTheme="minorHAnsi" w:cs="Arial"/>
              </w:rPr>
            </w:pPr>
            <w:r>
              <w:rPr>
                <w:rFonts w:asciiTheme="minorHAnsi" w:hAnsiTheme="minorHAnsi" w:cs="Arial"/>
                <w:b/>
                <w:bCs/>
              </w:rPr>
              <w:t xml:space="preserve">               PP: </w:t>
            </w:r>
            <w:r w:rsidRPr="00B17F87">
              <w:rPr>
                <w:rFonts w:asciiTheme="minorHAnsi" w:hAnsiTheme="minorHAnsi" w:cs="Arial"/>
              </w:rPr>
              <w:t>Precio presupuesto</w:t>
            </w:r>
          </w:p>
          <w:p w14:paraId="0F3FD94F" w14:textId="77777777" w:rsidR="00D067AF" w:rsidRDefault="00D067AF" w:rsidP="009024EA">
            <w:pPr>
              <w:rPr>
                <w:rFonts w:asciiTheme="minorHAnsi" w:hAnsiTheme="minorHAnsi" w:cs="Arial"/>
              </w:rPr>
            </w:pPr>
            <w:r>
              <w:rPr>
                <w:rFonts w:asciiTheme="minorHAnsi" w:hAnsiTheme="minorHAnsi" w:cs="Arial"/>
                <w:b/>
                <w:bCs/>
              </w:rPr>
              <w:t xml:space="preserve">               PA: </w:t>
            </w:r>
            <w:r w:rsidRPr="00B17F87">
              <w:rPr>
                <w:rFonts w:asciiTheme="minorHAnsi" w:hAnsiTheme="minorHAnsi" w:cs="Arial"/>
              </w:rPr>
              <w:t>Puntaje asignado a la oferta económica</w:t>
            </w:r>
          </w:p>
          <w:p w14:paraId="1F805FC7" w14:textId="77777777" w:rsidR="00D067AF" w:rsidRDefault="00D067AF" w:rsidP="009024EA">
            <w:pPr>
              <w:rPr>
                <w:rFonts w:asciiTheme="minorHAnsi" w:hAnsiTheme="minorHAnsi" w:cs="Arial"/>
              </w:rPr>
            </w:pPr>
          </w:p>
          <w:p w14:paraId="1AE711FD" w14:textId="77777777" w:rsidR="00D067AF" w:rsidRPr="001C3ACD" w:rsidRDefault="00D067AF" w:rsidP="009024EA">
            <w:pPr>
              <w:jc w:val="both"/>
              <w:rPr>
                <w:rFonts w:asciiTheme="minorHAnsi" w:hAnsiTheme="minorHAnsi" w:cs="Arial"/>
                <w:b/>
                <w:bCs/>
              </w:rPr>
            </w:pPr>
            <w:r>
              <w:rPr>
                <w:rFonts w:asciiTheme="minorHAnsi" w:hAnsiTheme="minorHAnsi" w:cs="Arial"/>
              </w:rPr>
              <w:t xml:space="preserve">En </w:t>
            </w:r>
            <w:r w:rsidRPr="00A81DCD">
              <w:rPr>
                <w:rFonts w:asciiTheme="minorHAnsi" w:hAnsiTheme="minorHAnsi" w:cs="Arial"/>
              </w:rPr>
              <w:t xml:space="preserve">el precio propuesto, se verificará el resultado de los </w:t>
            </w:r>
            <w:r>
              <w:rPr>
                <w:rFonts w:asciiTheme="minorHAnsi" w:hAnsiTheme="minorHAnsi" w:cs="Arial"/>
              </w:rPr>
              <w:t>precio</w:t>
            </w:r>
            <w:r w:rsidRPr="00A81DCD">
              <w:rPr>
                <w:rFonts w:asciiTheme="minorHAnsi" w:hAnsiTheme="minorHAnsi" w:cs="Arial"/>
              </w:rPr>
              <w:t xml:space="preserve">s unitarios por las cantidades requeridas y/o el monto total propuesto. Cuando exista diferencias entre el monto literal y numeral de la propuesta económica, </w:t>
            </w:r>
            <w:r w:rsidRPr="001C3ACD">
              <w:rPr>
                <w:rFonts w:asciiTheme="minorHAnsi" w:hAnsiTheme="minorHAnsi" w:cs="Arial"/>
                <w:b/>
                <w:bCs/>
              </w:rPr>
              <w:t>prevalece el literal sobre el numeral.</w:t>
            </w:r>
          </w:p>
          <w:p w14:paraId="2DA9CF55" w14:textId="77777777" w:rsidR="00D067AF" w:rsidRPr="00A81DCD" w:rsidRDefault="00D067AF" w:rsidP="009024EA">
            <w:pPr>
              <w:jc w:val="both"/>
              <w:rPr>
                <w:rFonts w:asciiTheme="minorHAnsi" w:hAnsiTheme="minorHAnsi" w:cs="Arial"/>
              </w:rPr>
            </w:pPr>
          </w:p>
          <w:p w14:paraId="6683C119" w14:textId="77777777" w:rsidR="00D067AF" w:rsidRDefault="00D067AF" w:rsidP="009024EA">
            <w:pPr>
              <w:jc w:val="both"/>
              <w:rPr>
                <w:rFonts w:asciiTheme="minorHAnsi" w:hAnsiTheme="minorHAnsi" w:cs="Arial"/>
              </w:rPr>
            </w:pPr>
            <w:r w:rsidRPr="00A81DCD">
              <w:rPr>
                <w:rFonts w:asciiTheme="minorHAnsi" w:hAnsiTheme="minorHAnsi" w:cs="Arial"/>
              </w:rPr>
              <w:t>Si en el monto total propuesto se determina una diferencia superior al dos por ciento (2%) del monto obtenido en la revisión aritmética, la propuesta será descalificada.</w:t>
            </w:r>
          </w:p>
          <w:p w14:paraId="6793D863" w14:textId="77777777" w:rsidR="00D067AF" w:rsidRPr="00A81DCD" w:rsidRDefault="00D067AF" w:rsidP="009024EA">
            <w:pPr>
              <w:jc w:val="both"/>
              <w:rPr>
                <w:rFonts w:asciiTheme="minorHAnsi" w:hAnsiTheme="minorHAnsi" w:cs="Arial"/>
              </w:rPr>
            </w:pPr>
          </w:p>
          <w:p w14:paraId="2DE134EB" w14:textId="77777777" w:rsidR="00D067AF" w:rsidRDefault="00D067AF" w:rsidP="009024EA">
            <w:pPr>
              <w:jc w:val="both"/>
              <w:rPr>
                <w:rFonts w:asciiTheme="minorHAnsi" w:hAnsiTheme="minorHAnsi" w:cs="Arial"/>
              </w:rPr>
            </w:pPr>
            <w:r w:rsidRPr="00A81DCD">
              <w:rPr>
                <w:rFonts w:asciiTheme="minorHAnsi" w:hAnsiTheme="minorHAnsi" w:cs="Arial"/>
              </w:rPr>
              <w:t>Cuando la diferencia sea menor al dos por ciento (2%), la Comisión de Calificación adoptará el monto obtenido en la revisión aritmética como el monto válido de la propuesta.</w:t>
            </w:r>
          </w:p>
          <w:p w14:paraId="33B7E4E0" w14:textId="77777777" w:rsidR="00D067AF" w:rsidRPr="00B17F87" w:rsidRDefault="00D067AF" w:rsidP="009024EA">
            <w:pPr>
              <w:rPr>
                <w:rFonts w:asciiTheme="minorHAnsi" w:hAnsiTheme="minorHAnsi" w:cs="Arial"/>
                <w:b/>
                <w:bCs/>
              </w:rPr>
            </w:pPr>
          </w:p>
          <w:p w14:paraId="30D4467C" w14:textId="77777777" w:rsidR="00D067AF" w:rsidRDefault="00D067AF" w:rsidP="009024EA">
            <w:pPr>
              <w:jc w:val="both"/>
              <w:rPr>
                <w:rFonts w:asciiTheme="minorHAnsi" w:hAnsiTheme="minorHAnsi" w:cstheme="minorHAnsi"/>
              </w:rPr>
            </w:pPr>
          </w:p>
        </w:tc>
      </w:tr>
      <w:tr w:rsidR="00D067AF" w:rsidRPr="00A81DCD" w14:paraId="364BDB76" w14:textId="77777777" w:rsidTr="00195EF9">
        <w:trPr>
          <w:trHeight w:val="680"/>
        </w:trPr>
        <w:tc>
          <w:tcPr>
            <w:tcW w:w="2410" w:type="dxa"/>
            <w:vAlign w:val="center"/>
          </w:tcPr>
          <w:p w14:paraId="64DCE973" w14:textId="77777777" w:rsidR="00D067AF" w:rsidRDefault="00D067AF" w:rsidP="00151BDB">
            <w:pPr>
              <w:pStyle w:val="Sinespaciado"/>
              <w:numPr>
                <w:ilvl w:val="0"/>
                <w:numId w:val="38"/>
              </w:numPr>
              <w:ind w:left="319" w:hanging="319"/>
              <w:jc w:val="center"/>
              <w:rPr>
                <w:rFonts w:asciiTheme="minorHAnsi" w:hAnsiTheme="minorHAnsi" w:cstheme="minorHAnsi"/>
                <w:b/>
              </w:rPr>
            </w:pPr>
            <w:r>
              <w:rPr>
                <w:rFonts w:asciiTheme="minorHAnsi" w:hAnsiTheme="minorHAnsi" w:cstheme="minorHAnsi"/>
                <w:b/>
              </w:rPr>
              <w:lastRenderedPageBreak/>
              <w:t>PLAZO DE EVALUACION</w:t>
            </w:r>
          </w:p>
        </w:tc>
        <w:tc>
          <w:tcPr>
            <w:tcW w:w="7796" w:type="dxa"/>
            <w:gridSpan w:val="3"/>
          </w:tcPr>
          <w:p w14:paraId="09F4D359" w14:textId="62A669D3" w:rsidR="00D067AF" w:rsidRPr="00A56F80" w:rsidRDefault="00D067AF" w:rsidP="009024EA">
            <w:pPr>
              <w:pStyle w:val="Textoindependienteprimerasangra2"/>
              <w:ind w:left="0" w:firstLine="0"/>
              <w:jc w:val="both"/>
              <w:rPr>
                <w:rFonts w:cs="Arial"/>
              </w:rPr>
            </w:pPr>
            <w:r w:rsidRPr="00A56F80">
              <w:rPr>
                <w:rFonts w:cs="Arial"/>
              </w:rPr>
              <w:t xml:space="preserve">La comisión de calificación evaluará la o las propuestas y preparará el Informe de Calificación Final y Recomendación en un plazo no mayor a </w:t>
            </w:r>
            <w:r w:rsidR="00C6003B">
              <w:rPr>
                <w:rFonts w:cs="Arial"/>
              </w:rPr>
              <w:t xml:space="preserve">diez </w:t>
            </w:r>
            <w:r w:rsidRPr="00B8290C">
              <w:rPr>
                <w:rFonts w:cs="Arial"/>
              </w:rPr>
              <w:t>(1</w:t>
            </w:r>
            <w:r>
              <w:rPr>
                <w:rFonts w:cs="Arial"/>
              </w:rPr>
              <w:t>0</w:t>
            </w:r>
            <w:r w:rsidRPr="00A56F80">
              <w:rPr>
                <w:rFonts w:cs="Arial"/>
              </w:rPr>
              <w:t>) días hábiles.</w:t>
            </w:r>
          </w:p>
          <w:p w14:paraId="105CA665" w14:textId="77777777" w:rsidR="00D067AF" w:rsidRDefault="00D067AF" w:rsidP="009024EA">
            <w:pPr>
              <w:pStyle w:val="Textoindependienteprimerasangra2"/>
              <w:ind w:left="0" w:firstLine="0"/>
              <w:jc w:val="both"/>
              <w:rPr>
                <w:rFonts w:cs="Arial"/>
              </w:rPr>
            </w:pPr>
          </w:p>
          <w:p w14:paraId="4D6838D9" w14:textId="77777777" w:rsidR="00D067AF" w:rsidRPr="00D30008" w:rsidRDefault="00D067AF" w:rsidP="00151BDB">
            <w:pPr>
              <w:pStyle w:val="Prrafodelista"/>
              <w:numPr>
                <w:ilvl w:val="0"/>
                <w:numId w:val="41"/>
              </w:numPr>
              <w:jc w:val="both"/>
              <w:rPr>
                <w:rFonts w:asciiTheme="minorHAnsi" w:hAnsiTheme="minorHAnsi" w:cstheme="minorHAnsi"/>
                <w:b/>
                <w:bCs/>
                <w:i/>
                <w:iCs/>
                <w:lang w:val="es-MX"/>
              </w:rPr>
            </w:pPr>
            <w:r w:rsidRPr="00D30008">
              <w:rPr>
                <w:rFonts w:cs="Arial"/>
                <w:b/>
                <w:bCs/>
                <w:i/>
                <w:iCs/>
              </w:rPr>
              <w:t>En ningún caso los proponentes podrán solicitar información de otras propuestas.</w:t>
            </w:r>
          </w:p>
          <w:p w14:paraId="3259B39A" w14:textId="77777777" w:rsidR="00D067AF" w:rsidRPr="00D30008" w:rsidRDefault="00D067AF" w:rsidP="009024EA">
            <w:pPr>
              <w:pStyle w:val="Prrafodelista"/>
              <w:jc w:val="both"/>
              <w:rPr>
                <w:rFonts w:asciiTheme="minorHAnsi" w:hAnsiTheme="minorHAnsi" w:cstheme="minorHAnsi"/>
                <w:b/>
                <w:bCs/>
                <w:i/>
                <w:iCs/>
                <w:lang w:val="es-MX"/>
              </w:rPr>
            </w:pPr>
          </w:p>
        </w:tc>
      </w:tr>
      <w:tr w:rsidR="00D067AF" w:rsidRPr="00A81DCD" w14:paraId="1CA68B9F" w14:textId="77777777" w:rsidTr="00195EF9">
        <w:trPr>
          <w:trHeight w:val="680"/>
        </w:trPr>
        <w:tc>
          <w:tcPr>
            <w:tcW w:w="2410" w:type="dxa"/>
            <w:vAlign w:val="center"/>
          </w:tcPr>
          <w:p w14:paraId="172F0068" w14:textId="77777777" w:rsidR="00D067AF" w:rsidRDefault="00D067AF" w:rsidP="00151BDB">
            <w:pPr>
              <w:pStyle w:val="Sinespaciado"/>
              <w:numPr>
                <w:ilvl w:val="0"/>
                <w:numId w:val="38"/>
              </w:numPr>
              <w:ind w:left="319" w:hanging="319"/>
              <w:jc w:val="center"/>
              <w:rPr>
                <w:rFonts w:asciiTheme="minorHAnsi" w:hAnsiTheme="minorHAnsi" w:cstheme="minorHAnsi"/>
                <w:b/>
              </w:rPr>
            </w:pPr>
            <w:r>
              <w:rPr>
                <w:rFonts w:asciiTheme="minorHAnsi" w:hAnsiTheme="minorHAnsi" w:cstheme="minorHAnsi"/>
                <w:b/>
              </w:rPr>
              <w:t>CALIFICACION FINAL</w:t>
            </w:r>
          </w:p>
        </w:tc>
        <w:tc>
          <w:tcPr>
            <w:tcW w:w="7796" w:type="dxa"/>
            <w:gridSpan w:val="3"/>
          </w:tcPr>
          <w:p w14:paraId="012F54A6" w14:textId="77777777" w:rsidR="00D067AF" w:rsidRDefault="00D067AF" w:rsidP="009024EA">
            <w:pPr>
              <w:spacing w:after="200" w:line="276" w:lineRule="auto"/>
              <w:rPr>
                <w:rFonts w:asciiTheme="minorHAnsi" w:hAnsiTheme="minorHAnsi" w:cstheme="minorHAnsi"/>
              </w:rPr>
            </w:pPr>
            <w:r w:rsidRPr="008670C2">
              <w:rPr>
                <w:rFonts w:asciiTheme="minorHAnsi" w:hAnsiTheme="minorHAnsi" w:cstheme="minorHAnsi"/>
              </w:rPr>
              <w:t xml:space="preserve">Para la calificación final se considerará el puntaje obtenido de la sumatoria de la calificación </w:t>
            </w:r>
            <w:r>
              <w:rPr>
                <w:rFonts w:asciiTheme="minorHAnsi" w:hAnsiTheme="minorHAnsi" w:cstheme="minorHAnsi"/>
              </w:rPr>
              <w:t xml:space="preserve">de la primera etapa (oferta </w:t>
            </w:r>
            <w:r w:rsidRPr="008670C2">
              <w:rPr>
                <w:rFonts w:asciiTheme="minorHAnsi" w:hAnsiTheme="minorHAnsi" w:cstheme="minorHAnsi"/>
              </w:rPr>
              <w:t>económica</w:t>
            </w:r>
            <w:r>
              <w:rPr>
                <w:rFonts w:asciiTheme="minorHAnsi" w:hAnsiTheme="minorHAnsi" w:cstheme="minorHAnsi"/>
              </w:rPr>
              <w:t>)</w:t>
            </w:r>
            <w:r w:rsidRPr="008670C2">
              <w:rPr>
                <w:rFonts w:asciiTheme="minorHAnsi" w:hAnsiTheme="minorHAnsi" w:cstheme="minorHAnsi"/>
              </w:rPr>
              <w:t xml:space="preserve"> y</w:t>
            </w:r>
            <w:r>
              <w:rPr>
                <w:rFonts w:asciiTheme="minorHAnsi" w:hAnsiTheme="minorHAnsi" w:cstheme="minorHAnsi"/>
              </w:rPr>
              <w:t xml:space="preserve"> de la segunda etapa (oferta </w:t>
            </w:r>
            <w:r w:rsidRPr="008670C2">
              <w:rPr>
                <w:rFonts w:asciiTheme="minorHAnsi" w:hAnsiTheme="minorHAnsi" w:cstheme="minorHAnsi"/>
              </w:rPr>
              <w:t>técnica</w:t>
            </w:r>
            <w:r>
              <w:rPr>
                <w:rFonts w:asciiTheme="minorHAnsi" w:hAnsiTheme="minorHAnsi" w:cstheme="minorHAnsi"/>
              </w:rPr>
              <w:t xml:space="preserve">) este aplicará para cada uno de los ítems requeridos en el presente proceso. </w:t>
            </w:r>
            <w:r w:rsidRPr="008670C2">
              <w:rPr>
                <w:rFonts w:asciiTheme="minorHAnsi" w:hAnsiTheme="minorHAnsi" w:cstheme="minorHAnsi"/>
              </w:rPr>
              <w:t xml:space="preserve"> </w:t>
            </w:r>
          </w:p>
          <w:p w14:paraId="0FCF26FE" w14:textId="77777777" w:rsidR="00D067AF" w:rsidRPr="008175F5" w:rsidRDefault="00D067AF" w:rsidP="00151BDB">
            <w:pPr>
              <w:pStyle w:val="Prrafodelista"/>
              <w:numPr>
                <w:ilvl w:val="0"/>
                <w:numId w:val="40"/>
              </w:numPr>
              <w:spacing w:after="200" w:line="276" w:lineRule="auto"/>
              <w:rPr>
                <w:rFonts w:asciiTheme="minorHAnsi" w:hAnsiTheme="minorHAnsi" w:cstheme="minorHAnsi"/>
                <w:b/>
                <w:bCs/>
                <w:i/>
                <w:iCs/>
              </w:rPr>
            </w:pPr>
            <w:r w:rsidRPr="008175F5">
              <w:rPr>
                <w:rFonts w:asciiTheme="minorHAnsi" w:hAnsiTheme="minorHAnsi" w:cstheme="minorHAnsi"/>
                <w:b/>
                <w:bCs/>
                <w:i/>
                <w:iCs/>
              </w:rPr>
              <w:t>Las propuestas que en la evaluación de la Propuesta Técnica no alcance el puntaje mínimo de cincuenta (50) puntos serán descalificados</w:t>
            </w:r>
            <w:r>
              <w:rPr>
                <w:rFonts w:asciiTheme="minorHAnsi" w:hAnsiTheme="minorHAnsi" w:cstheme="minorHAnsi"/>
                <w:b/>
                <w:bCs/>
                <w:i/>
                <w:iCs/>
              </w:rPr>
              <w:t>.</w:t>
            </w:r>
            <w:r w:rsidRPr="008175F5">
              <w:rPr>
                <w:rFonts w:asciiTheme="minorHAnsi" w:hAnsiTheme="minorHAnsi" w:cstheme="minorHAnsi"/>
                <w:b/>
                <w:bCs/>
                <w:i/>
                <w:iCs/>
              </w:rPr>
              <w:t xml:space="preserve"> </w:t>
            </w:r>
          </w:p>
          <w:p w14:paraId="1917AB14" w14:textId="77777777" w:rsidR="00D067AF" w:rsidRDefault="00D067AF" w:rsidP="009024EA">
            <w:pPr>
              <w:tabs>
                <w:tab w:val="left" w:pos="993"/>
              </w:tabs>
              <w:jc w:val="both"/>
              <w:rPr>
                <w:rFonts w:asciiTheme="minorHAnsi" w:hAnsiTheme="minorHAnsi" w:cstheme="minorHAnsi"/>
              </w:rPr>
            </w:pPr>
            <w:r w:rsidRPr="007C1D7B">
              <w:rPr>
                <w:rFonts w:asciiTheme="minorHAnsi" w:hAnsiTheme="minorHAnsi" w:cstheme="minorHAnsi"/>
              </w:rPr>
              <w:t xml:space="preserve">La Comisión de Calificación </w:t>
            </w:r>
            <w:r>
              <w:rPr>
                <w:rFonts w:asciiTheme="minorHAnsi" w:hAnsiTheme="minorHAnsi" w:cstheme="minorHAnsi"/>
              </w:rPr>
              <w:t xml:space="preserve">elaborará un cuadro comparativo e Informe, </w:t>
            </w:r>
            <w:r w:rsidRPr="007C1D7B">
              <w:rPr>
                <w:rFonts w:asciiTheme="minorHAnsi" w:hAnsiTheme="minorHAnsi" w:cstheme="minorHAnsi"/>
              </w:rPr>
              <w:t>recomenda</w:t>
            </w:r>
            <w:r>
              <w:rPr>
                <w:rFonts w:asciiTheme="minorHAnsi" w:hAnsiTheme="minorHAnsi" w:cstheme="minorHAnsi"/>
              </w:rPr>
              <w:t>ndo</w:t>
            </w:r>
            <w:r w:rsidRPr="007C1D7B">
              <w:rPr>
                <w:rFonts w:asciiTheme="minorHAnsi" w:hAnsiTheme="minorHAnsi" w:cstheme="minorHAnsi"/>
              </w:rPr>
              <w:t xml:space="preserve"> la adjudicación por ítems y precios unitarios de los </w:t>
            </w:r>
            <w:r>
              <w:rPr>
                <w:rFonts w:asciiTheme="minorHAnsi" w:hAnsiTheme="minorHAnsi" w:cstheme="minorHAnsi"/>
              </w:rPr>
              <w:t xml:space="preserve">productos </w:t>
            </w:r>
            <w:r w:rsidRPr="007C1D7B">
              <w:rPr>
                <w:rFonts w:asciiTheme="minorHAnsi" w:hAnsiTheme="minorHAnsi" w:cstheme="minorHAnsi"/>
              </w:rPr>
              <w:t xml:space="preserve">que tengan la propuesta con el </w:t>
            </w:r>
            <w:r w:rsidRPr="00D30008">
              <w:rPr>
                <w:rFonts w:asciiTheme="minorHAnsi" w:hAnsiTheme="minorHAnsi" w:cstheme="minorHAnsi"/>
                <w:b/>
                <w:bCs/>
              </w:rPr>
              <w:t>MAYOR PUNTAJE</w:t>
            </w:r>
            <w:r>
              <w:rPr>
                <w:rFonts w:asciiTheme="minorHAnsi" w:hAnsiTheme="minorHAnsi" w:cstheme="minorHAnsi"/>
              </w:rPr>
              <w:t>.</w:t>
            </w:r>
          </w:p>
          <w:p w14:paraId="3C0AE436" w14:textId="77777777" w:rsidR="00D067AF" w:rsidRDefault="00D067AF" w:rsidP="009024EA">
            <w:pPr>
              <w:tabs>
                <w:tab w:val="left" w:pos="993"/>
              </w:tabs>
              <w:jc w:val="both"/>
              <w:rPr>
                <w:rFonts w:asciiTheme="minorHAnsi" w:hAnsiTheme="minorHAnsi" w:cstheme="minorHAnsi"/>
              </w:rPr>
            </w:pPr>
          </w:p>
          <w:p w14:paraId="08E1C7D2" w14:textId="77777777" w:rsidR="00D067AF" w:rsidRDefault="00D067AF" w:rsidP="00151BDB">
            <w:pPr>
              <w:pStyle w:val="Textoindependienteprimerasangra2"/>
              <w:numPr>
                <w:ilvl w:val="0"/>
                <w:numId w:val="42"/>
              </w:numPr>
              <w:jc w:val="both"/>
              <w:rPr>
                <w:rFonts w:cs="Arial"/>
                <w:b/>
                <w:bCs/>
                <w:i/>
                <w:iCs/>
              </w:rPr>
            </w:pPr>
            <w:r w:rsidRPr="00D30008">
              <w:rPr>
                <w:rFonts w:cs="Arial"/>
                <w:b/>
                <w:bCs/>
                <w:i/>
                <w:iCs/>
              </w:rPr>
              <w:t>Este informe será remitido con carácter de recomendación y no creará derecho alguno a favor del o los proponentes adjudicados.</w:t>
            </w:r>
          </w:p>
          <w:p w14:paraId="58BB7723" w14:textId="77777777" w:rsidR="00D067AF" w:rsidRPr="00D30008" w:rsidRDefault="00D067AF" w:rsidP="009024EA">
            <w:pPr>
              <w:pStyle w:val="Textoindependienteprimerasangra2"/>
              <w:ind w:left="720" w:firstLine="0"/>
              <w:jc w:val="both"/>
              <w:rPr>
                <w:rFonts w:cs="Arial"/>
                <w:b/>
                <w:bCs/>
                <w:i/>
                <w:iCs/>
              </w:rPr>
            </w:pPr>
          </w:p>
          <w:p w14:paraId="2AD66E3B" w14:textId="77777777" w:rsidR="00D067AF" w:rsidRPr="00A81DCD" w:rsidRDefault="00D067AF" w:rsidP="00C6003B">
            <w:pPr>
              <w:jc w:val="both"/>
              <w:rPr>
                <w:rFonts w:asciiTheme="minorHAnsi" w:hAnsiTheme="minorHAnsi" w:cs="Arial"/>
              </w:rPr>
            </w:pPr>
            <w:r w:rsidRPr="00A81DCD">
              <w:rPr>
                <w:rFonts w:asciiTheme="minorHAnsi" w:hAnsiTheme="minorHAnsi" w:cs="Arial"/>
              </w:rPr>
              <w:t>E</w:t>
            </w:r>
            <w:r>
              <w:rPr>
                <w:rFonts w:asciiTheme="minorHAnsi" w:hAnsiTheme="minorHAnsi" w:cs="Arial"/>
              </w:rPr>
              <w:t>n e</w:t>
            </w:r>
            <w:r w:rsidRPr="00A81DCD">
              <w:rPr>
                <w:rFonts w:asciiTheme="minorHAnsi" w:hAnsiTheme="minorHAnsi" w:cs="Arial"/>
              </w:rPr>
              <w:t xml:space="preserve">l informe </w:t>
            </w:r>
            <w:r>
              <w:rPr>
                <w:rFonts w:asciiTheme="minorHAnsi" w:hAnsiTheme="minorHAnsi" w:cs="Arial"/>
              </w:rPr>
              <w:t>de recomendación para adjudicación resultante de la</w:t>
            </w:r>
            <w:r w:rsidRPr="00A81DCD">
              <w:rPr>
                <w:rFonts w:asciiTheme="minorHAnsi" w:hAnsiTheme="minorHAnsi" w:cs="Arial"/>
              </w:rPr>
              <w:t xml:space="preserve"> calificación final </w:t>
            </w:r>
            <w:r>
              <w:rPr>
                <w:rFonts w:asciiTheme="minorHAnsi" w:hAnsiTheme="minorHAnsi" w:cs="Arial"/>
              </w:rPr>
              <w:t>contendrá</w:t>
            </w:r>
            <w:r w:rsidRPr="00A81DCD">
              <w:rPr>
                <w:rFonts w:asciiTheme="minorHAnsi" w:hAnsiTheme="minorHAnsi" w:cs="Arial"/>
              </w:rPr>
              <w:t xml:space="preserve"> como mínimo los siguientes aspectos:</w:t>
            </w:r>
          </w:p>
          <w:p w14:paraId="7F4F9237" w14:textId="77777777" w:rsidR="00D067AF" w:rsidRPr="00A81DCD" w:rsidRDefault="00D067AF" w:rsidP="009024EA">
            <w:pPr>
              <w:ind w:left="284"/>
              <w:jc w:val="both"/>
              <w:rPr>
                <w:rFonts w:asciiTheme="minorHAnsi" w:hAnsiTheme="minorHAnsi" w:cs="Arial"/>
              </w:rPr>
            </w:pPr>
          </w:p>
          <w:p w14:paraId="2AA93E72" w14:textId="77777777" w:rsidR="00D067AF" w:rsidRPr="00A81DCD" w:rsidRDefault="00D067AF" w:rsidP="00151BDB">
            <w:pPr>
              <w:numPr>
                <w:ilvl w:val="0"/>
                <w:numId w:val="37"/>
              </w:numPr>
              <w:jc w:val="both"/>
              <w:rPr>
                <w:rFonts w:asciiTheme="minorHAnsi" w:hAnsiTheme="minorHAnsi" w:cs="Arial"/>
              </w:rPr>
            </w:pPr>
            <w:r w:rsidRPr="00A81DCD">
              <w:rPr>
                <w:rFonts w:asciiTheme="minorHAnsi" w:hAnsiTheme="minorHAnsi" w:cs="Arial"/>
              </w:rPr>
              <w:t>Nómina de los proponentes y precios ofertados</w:t>
            </w:r>
          </w:p>
          <w:p w14:paraId="39CD55A2" w14:textId="77777777" w:rsidR="00D067AF" w:rsidRPr="00A81DCD" w:rsidRDefault="00D067AF" w:rsidP="00151BDB">
            <w:pPr>
              <w:numPr>
                <w:ilvl w:val="0"/>
                <w:numId w:val="37"/>
              </w:numPr>
              <w:jc w:val="both"/>
              <w:rPr>
                <w:rFonts w:asciiTheme="minorHAnsi" w:hAnsiTheme="minorHAnsi" w:cs="Arial"/>
              </w:rPr>
            </w:pPr>
            <w:r w:rsidRPr="00A81DCD">
              <w:rPr>
                <w:rFonts w:asciiTheme="minorHAnsi" w:hAnsiTheme="minorHAnsi" w:cs="Arial"/>
              </w:rPr>
              <w:t>Cuadros comparativos</w:t>
            </w:r>
          </w:p>
          <w:p w14:paraId="155B06DD" w14:textId="77777777" w:rsidR="00D067AF" w:rsidRPr="00A81DCD" w:rsidRDefault="00D067AF" w:rsidP="00151BDB">
            <w:pPr>
              <w:numPr>
                <w:ilvl w:val="0"/>
                <w:numId w:val="37"/>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60230C0C" w14:textId="77777777" w:rsidR="00D067AF" w:rsidRPr="00A81DCD" w:rsidRDefault="00D067AF" w:rsidP="00151BDB">
            <w:pPr>
              <w:numPr>
                <w:ilvl w:val="0"/>
                <w:numId w:val="37"/>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B92184E" w14:textId="77777777" w:rsidR="00D067AF" w:rsidRPr="00A81DCD" w:rsidRDefault="00D067AF" w:rsidP="00151BDB">
            <w:pPr>
              <w:numPr>
                <w:ilvl w:val="0"/>
                <w:numId w:val="37"/>
              </w:numPr>
              <w:jc w:val="both"/>
              <w:rPr>
                <w:rFonts w:asciiTheme="minorHAnsi" w:hAnsiTheme="minorHAnsi" w:cs="Arial"/>
              </w:rPr>
            </w:pPr>
            <w:r w:rsidRPr="00A81DCD">
              <w:rPr>
                <w:rFonts w:asciiTheme="minorHAnsi" w:hAnsiTheme="minorHAnsi" w:cs="Arial"/>
              </w:rPr>
              <w:t>Detalle de errores subsanables, cuando corresponda.</w:t>
            </w:r>
          </w:p>
          <w:p w14:paraId="6EBB2A0C" w14:textId="77777777" w:rsidR="00D067AF" w:rsidRPr="00A81DCD" w:rsidRDefault="00D067AF" w:rsidP="00151BDB">
            <w:pPr>
              <w:numPr>
                <w:ilvl w:val="0"/>
                <w:numId w:val="37"/>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1D48F3AA" w14:textId="77777777" w:rsidR="00D067AF" w:rsidRPr="009D6DF6" w:rsidRDefault="00D067AF" w:rsidP="00151BDB">
            <w:pPr>
              <w:numPr>
                <w:ilvl w:val="0"/>
                <w:numId w:val="37"/>
              </w:numPr>
              <w:jc w:val="both"/>
              <w:rPr>
                <w:rFonts w:asciiTheme="minorHAnsi" w:hAnsiTheme="minorHAnsi" w:cstheme="minorHAnsi"/>
              </w:rPr>
            </w:pPr>
            <w:r w:rsidRPr="009D6DF6">
              <w:rPr>
                <w:rFonts w:asciiTheme="minorHAnsi" w:hAnsiTheme="minorHAnsi" w:cs="Arial"/>
              </w:rPr>
              <w:t>Otros aspectos que la Comisión de Calificación considere pertinentes</w:t>
            </w:r>
          </w:p>
          <w:p w14:paraId="12B88A6A" w14:textId="77777777" w:rsidR="00D067AF" w:rsidRPr="009D6DF6" w:rsidRDefault="00D067AF" w:rsidP="00151BDB">
            <w:pPr>
              <w:numPr>
                <w:ilvl w:val="0"/>
                <w:numId w:val="37"/>
              </w:numPr>
              <w:jc w:val="both"/>
              <w:rPr>
                <w:rFonts w:asciiTheme="minorHAnsi" w:hAnsiTheme="minorHAnsi" w:cstheme="minorHAnsi"/>
              </w:rPr>
            </w:pPr>
            <w:r w:rsidRPr="009D6DF6">
              <w:rPr>
                <w:rFonts w:asciiTheme="minorHAnsi" w:hAnsiTheme="minorHAnsi" w:cs="Arial"/>
              </w:rPr>
              <w:t>Recomendación de adjudicación o declaratoria desierta.</w:t>
            </w:r>
          </w:p>
          <w:p w14:paraId="4CA2CD30" w14:textId="77777777" w:rsidR="00D067AF" w:rsidRPr="007C1D7B" w:rsidRDefault="00D067AF" w:rsidP="009024EA">
            <w:pPr>
              <w:jc w:val="both"/>
              <w:rPr>
                <w:rFonts w:asciiTheme="minorHAnsi" w:hAnsiTheme="minorHAnsi" w:cstheme="minorHAnsi"/>
              </w:rPr>
            </w:pPr>
          </w:p>
        </w:tc>
      </w:tr>
      <w:tr w:rsidR="00D067AF" w:rsidRPr="00A81DCD" w14:paraId="609B60C8" w14:textId="77777777" w:rsidTr="00195EF9">
        <w:trPr>
          <w:trHeight w:val="680"/>
        </w:trPr>
        <w:tc>
          <w:tcPr>
            <w:tcW w:w="2410" w:type="dxa"/>
            <w:vAlign w:val="center"/>
          </w:tcPr>
          <w:p w14:paraId="3C471CCB" w14:textId="77777777" w:rsidR="00D067AF" w:rsidRDefault="00D067AF" w:rsidP="00151BDB">
            <w:pPr>
              <w:pStyle w:val="Sinespaciado"/>
              <w:numPr>
                <w:ilvl w:val="0"/>
                <w:numId w:val="38"/>
              </w:numPr>
              <w:ind w:left="319" w:hanging="319"/>
              <w:jc w:val="center"/>
              <w:rPr>
                <w:rFonts w:asciiTheme="minorHAnsi" w:hAnsiTheme="minorHAnsi" w:cstheme="minorHAnsi"/>
                <w:b/>
              </w:rPr>
            </w:pPr>
            <w:r>
              <w:rPr>
                <w:rFonts w:asciiTheme="minorHAnsi" w:hAnsiTheme="minorHAnsi" w:cstheme="minorHAnsi"/>
                <w:b/>
              </w:rPr>
              <w:t>PLAZO DE ENTREGA DE PRODUCTOS ADJUDICADOS:</w:t>
            </w:r>
          </w:p>
        </w:tc>
        <w:tc>
          <w:tcPr>
            <w:tcW w:w="7796" w:type="dxa"/>
            <w:gridSpan w:val="3"/>
          </w:tcPr>
          <w:p w14:paraId="0BBEBE9F" w14:textId="4B158E00" w:rsidR="00D067AF" w:rsidRPr="00224C4B" w:rsidRDefault="00D067AF" w:rsidP="009024EA">
            <w:pPr>
              <w:jc w:val="both"/>
              <w:rPr>
                <w:rFonts w:asciiTheme="minorHAnsi" w:hAnsiTheme="minorHAnsi" w:cstheme="minorHAnsi"/>
              </w:rPr>
            </w:pPr>
            <w:r w:rsidRPr="00224C4B">
              <w:rPr>
                <w:rFonts w:asciiTheme="minorHAnsi" w:hAnsiTheme="minorHAnsi" w:cstheme="minorHAnsi"/>
                <w:lang w:val="es-MX"/>
              </w:rPr>
              <w:t xml:space="preserve">En caso de ser adjudicados el Plazo de entrega de los </w:t>
            </w:r>
            <w:r w:rsidRPr="00224C4B">
              <w:rPr>
                <w:rFonts w:asciiTheme="minorHAnsi" w:hAnsiTheme="minorHAnsi" w:cstheme="minorHAnsi"/>
                <w:b/>
                <w:bCs/>
                <w:lang w:val="es-MX"/>
              </w:rPr>
              <w:t xml:space="preserve">Medicamentos dentro de la LINAME, Material Médico Quirúrgico e Insumos Odontológicos será </w:t>
            </w:r>
            <w:r w:rsidRPr="00224C4B">
              <w:rPr>
                <w:rFonts w:asciiTheme="minorHAnsi" w:hAnsiTheme="minorHAnsi" w:cstheme="minorHAnsi"/>
                <w:lang w:val="es-MX"/>
              </w:rPr>
              <w:t xml:space="preserve">a requerimiento de la Institución, el cual será solicitado a </w:t>
            </w:r>
            <w:r w:rsidR="00CC0475" w:rsidRPr="00224C4B">
              <w:rPr>
                <w:rFonts w:asciiTheme="minorHAnsi" w:hAnsiTheme="minorHAnsi" w:cstheme="minorHAnsi"/>
                <w:lang w:val="es-MX"/>
              </w:rPr>
              <w:t xml:space="preserve">por Oficina </w:t>
            </w:r>
            <w:proofErr w:type="gramStart"/>
            <w:r w:rsidR="00CC0475" w:rsidRPr="00224C4B">
              <w:rPr>
                <w:rFonts w:asciiTheme="minorHAnsi" w:hAnsiTheme="minorHAnsi" w:cstheme="minorHAnsi"/>
                <w:lang w:val="es-MX"/>
              </w:rPr>
              <w:t>Nacional</w:t>
            </w:r>
            <w:r w:rsidR="002715AE">
              <w:rPr>
                <w:rFonts w:asciiTheme="minorHAnsi" w:hAnsiTheme="minorHAnsi" w:cstheme="minorHAnsi"/>
                <w:lang w:val="es-MX"/>
              </w:rPr>
              <w:t xml:space="preserve">  </w:t>
            </w:r>
            <w:r w:rsidR="002715AE" w:rsidRPr="007D4EE4">
              <w:rPr>
                <w:rFonts w:asciiTheme="minorHAnsi" w:hAnsiTheme="minorHAnsi" w:cstheme="minorHAnsi"/>
                <w:lang w:val="es-MX"/>
              </w:rPr>
              <w:t>por</w:t>
            </w:r>
            <w:proofErr w:type="gramEnd"/>
            <w:r w:rsidR="002715AE" w:rsidRPr="007D4EE4">
              <w:rPr>
                <w:rFonts w:asciiTheme="minorHAnsi" w:hAnsiTheme="minorHAnsi" w:cstheme="minorHAnsi"/>
                <w:lang w:val="es-MX"/>
              </w:rPr>
              <w:t xml:space="preserve"> la Unidad de Farmacias y </w:t>
            </w:r>
            <w:r w:rsidR="002715AE" w:rsidRPr="007D4EE4">
              <w:rPr>
                <w:rFonts w:asciiTheme="minorHAnsi" w:hAnsiTheme="minorHAnsi" w:cstheme="minorHAnsi"/>
                <w:sz w:val="18"/>
                <w:szCs w:val="18"/>
                <w:lang w:val="es-MX"/>
              </w:rPr>
              <w:t>Laboratorios</w:t>
            </w:r>
            <w:r w:rsidR="00CC0475" w:rsidRPr="00224C4B">
              <w:rPr>
                <w:rFonts w:asciiTheme="minorHAnsi" w:hAnsiTheme="minorHAnsi" w:cstheme="minorHAnsi"/>
                <w:lang w:val="es-MX"/>
              </w:rPr>
              <w:t xml:space="preserve">, a </w:t>
            </w:r>
            <w:r w:rsidRPr="00224C4B">
              <w:rPr>
                <w:rFonts w:asciiTheme="minorHAnsi" w:hAnsiTheme="minorHAnsi" w:cstheme="minorHAnsi"/>
              </w:rPr>
              <w:t>partir de la fecha de emisión del contrato por Asesoría Legal Nacional de la CSBP, el cual que será notificado por esa Unidad al proveedor adjudicado el día de la emisión del contrato, para la firma correspondiente.</w:t>
            </w:r>
          </w:p>
          <w:p w14:paraId="2CBCB0BB" w14:textId="77777777" w:rsidR="00224C4B" w:rsidRPr="00224C4B" w:rsidRDefault="00224C4B" w:rsidP="009024EA">
            <w:pPr>
              <w:jc w:val="both"/>
              <w:rPr>
                <w:rFonts w:asciiTheme="minorHAnsi" w:hAnsiTheme="minorHAnsi" w:cstheme="minorHAnsi"/>
              </w:rPr>
            </w:pPr>
          </w:p>
          <w:p w14:paraId="48420FF4" w14:textId="77777777" w:rsidR="00224C4B" w:rsidRPr="00224C4B" w:rsidRDefault="00224C4B" w:rsidP="009024EA">
            <w:pPr>
              <w:jc w:val="both"/>
              <w:rPr>
                <w:rFonts w:asciiTheme="minorHAnsi" w:hAnsiTheme="minorHAnsi" w:cstheme="minorHAnsi"/>
              </w:rPr>
            </w:pPr>
          </w:p>
          <w:p w14:paraId="06578B7C" w14:textId="14F56414" w:rsidR="00224C4B" w:rsidRPr="00224C4B" w:rsidRDefault="00224C4B" w:rsidP="009024EA">
            <w:pPr>
              <w:jc w:val="both"/>
              <w:rPr>
                <w:rFonts w:asciiTheme="minorHAnsi" w:hAnsiTheme="minorHAnsi" w:cstheme="minorHAnsi"/>
              </w:rPr>
            </w:pPr>
            <w:r w:rsidRPr="00224C4B">
              <w:rPr>
                <w:rFonts w:asciiTheme="minorHAnsi" w:hAnsiTheme="minorHAnsi" w:cstheme="minorHAnsi"/>
              </w:rPr>
              <w:lastRenderedPageBreak/>
              <w:t xml:space="preserve">Cronograma de </w:t>
            </w:r>
            <w:r w:rsidRPr="007D4EE4">
              <w:rPr>
                <w:rFonts w:asciiTheme="minorHAnsi" w:hAnsiTheme="minorHAnsi" w:cstheme="minorHAnsi"/>
              </w:rPr>
              <w:t xml:space="preserve">Distribución </w:t>
            </w:r>
            <w:r w:rsidR="002715AE" w:rsidRPr="007D4EE4">
              <w:rPr>
                <w:rFonts w:asciiTheme="minorHAnsi" w:hAnsiTheme="minorHAnsi" w:cstheme="minorHAnsi"/>
              </w:rPr>
              <w:t>referencial</w:t>
            </w:r>
            <w:r w:rsidRPr="007D4EE4">
              <w:rPr>
                <w:rFonts w:asciiTheme="minorHAnsi" w:hAnsiTheme="minorHAnsi" w:cstheme="minorHAnsi"/>
              </w:rPr>
              <w:t>:</w:t>
            </w:r>
          </w:p>
          <w:p w14:paraId="5A8A5095" w14:textId="77777777" w:rsidR="00224C4B" w:rsidRDefault="00224C4B" w:rsidP="009024EA">
            <w:pPr>
              <w:jc w:val="both"/>
              <w:rPr>
                <w:rFonts w:asciiTheme="minorHAnsi" w:hAnsiTheme="minorHAnsi" w:cstheme="minorHAnsi"/>
                <w:highlight w:val="yellow"/>
              </w:rPr>
            </w:pPr>
          </w:p>
          <w:tbl>
            <w:tblPr>
              <w:tblStyle w:val="Tablaconcuadrcula"/>
              <w:tblW w:w="0" w:type="auto"/>
              <w:tblLayout w:type="fixed"/>
              <w:tblLook w:val="04A0" w:firstRow="1" w:lastRow="0" w:firstColumn="1" w:lastColumn="0" w:noHBand="0" w:noVBand="1"/>
            </w:tblPr>
            <w:tblGrid>
              <w:gridCol w:w="1735"/>
              <w:gridCol w:w="1843"/>
              <w:gridCol w:w="1701"/>
              <w:gridCol w:w="2291"/>
            </w:tblGrid>
            <w:tr w:rsidR="00224C4B" w14:paraId="31DD5817" w14:textId="77777777" w:rsidTr="009024EA">
              <w:tc>
                <w:tcPr>
                  <w:tcW w:w="1735" w:type="dxa"/>
                  <w:shd w:val="clear" w:color="auto" w:fill="ACB9CA" w:themeFill="text2" w:themeFillTint="66"/>
                </w:tcPr>
                <w:p w14:paraId="574C54BC" w14:textId="77777777" w:rsidR="00224C4B" w:rsidRDefault="00224C4B" w:rsidP="00224C4B">
                  <w:pPr>
                    <w:jc w:val="both"/>
                    <w:rPr>
                      <w:rFonts w:asciiTheme="minorHAnsi" w:hAnsiTheme="minorHAnsi" w:cstheme="minorHAnsi"/>
                    </w:rPr>
                  </w:pPr>
                </w:p>
              </w:tc>
              <w:tc>
                <w:tcPr>
                  <w:tcW w:w="1843" w:type="dxa"/>
                  <w:shd w:val="clear" w:color="auto" w:fill="ACB9CA" w:themeFill="text2" w:themeFillTint="66"/>
                  <w:vAlign w:val="center"/>
                </w:tcPr>
                <w:p w14:paraId="265B84E5" w14:textId="77777777" w:rsidR="00224C4B" w:rsidRDefault="00224C4B" w:rsidP="00224C4B">
                  <w:pPr>
                    <w:jc w:val="center"/>
                    <w:rPr>
                      <w:rFonts w:asciiTheme="minorHAnsi" w:hAnsiTheme="minorHAnsi" w:cstheme="minorHAnsi"/>
                    </w:rPr>
                  </w:pPr>
                  <w:r>
                    <w:rPr>
                      <w:rFonts w:asciiTheme="minorHAnsi" w:hAnsiTheme="minorHAnsi" w:cstheme="minorHAnsi"/>
                    </w:rPr>
                    <w:t>1° Entrega</w:t>
                  </w:r>
                </w:p>
              </w:tc>
              <w:tc>
                <w:tcPr>
                  <w:tcW w:w="1701" w:type="dxa"/>
                  <w:shd w:val="clear" w:color="auto" w:fill="ACB9CA" w:themeFill="text2" w:themeFillTint="66"/>
                  <w:vAlign w:val="center"/>
                </w:tcPr>
                <w:p w14:paraId="2005FB71" w14:textId="77777777" w:rsidR="00224C4B" w:rsidRDefault="00224C4B" w:rsidP="00224C4B">
                  <w:pPr>
                    <w:jc w:val="center"/>
                    <w:rPr>
                      <w:rFonts w:asciiTheme="minorHAnsi" w:hAnsiTheme="minorHAnsi" w:cstheme="minorHAnsi"/>
                    </w:rPr>
                  </w:pPr>
                  <w:r>
                    <w:rPr>
                      <w:rFonts w:asciiTheme="minorHAnsi" w:hAnsiTheme="minorHAnsi" w:cstheme="minorHAnsi"/>
                    </w:rPr>
                    <w:t>2° Entrega</w:t>
                  </w:r>
                </w:p>
              </w:tc>
              <w:tc>
                <w:tcPr>
                  <w:tcW w:w="2291" w:type="dxa"/>
                  <w:shd w:val="clear" w:color="auto" w:fill="ACB9CA" w:themeFill="text2" w:themeFillTint="66"/>
                  <w:vAlign w:val="center"/>
                </w:tcPr>
                <w:p w14:paraId="208BE503" w14:textId="77777777" w:rsidR="00224C4B" w:rsidRDefault="00224C4B" w:rsidP="00224C4B">
                  <w:pPr>
                    <w:jc w:val="center"/>
                    <w:rPr>
                      <w:rFonts w:asciiTheme="minorHAnsi" w:hAnsiTheme="minorHAnsi" w:cstheme="minorHAnsi"/>
                    </w:rPr>
                  </w:pPr>
                  <w:r>
                    <w:rPr>
                      <w:rFonts w:asciiTheme="minorHAnsi" w:hAnsiTheme="minorHAnsi" w:cstheme="minorHAnsi"/>
                    </w:rPr>
                    <w:t>3° Entrega</w:t>
                  </w:r>
                </w:p>
              </w:tc>
            </w:tr>
            <w:tr w:rsidR="00224C4B" w14:paraId="63EE5696" w14:textId="77777777" w:rsidTr="009024EA">
              <w:tc>
                <w:tcPr>
                  <w:tcW w:w="1735" w:type="dxa"/>
                </w:tcPr>
                <w:p w14:paraId="13894672" w14:textId="77777777" w:rsidR="00224C4B" w:rsidRDefault="00224C4B" w:rsidP="00224C4B">
                  <w:pPr>
                    <w:jc w:val="both"/>
                    <w:rPr>
                      <w:rFonts w:asciiTheme="minorHAnsi" w:hAnsiTheme="minorHAnsi" w:cstheme="minorHAnsi"/>
                    </w:rPr>
                  </w:pPr>
                  <w:r>
                    <w:rPr>
                      <w:rFonts w:asciiTheme="minorHAnsi" w:hAnsiTheme="minorHAnsi" w:cstheme="minorHAnsi"/>
                    </w:rPr>
                    <w:t>Mes de la Solicitud</w:t>
                  </w:r>
                </w:p>
              </w:tc>
              <w:tc>
                <w:tcPr>
                  <w:tcW w:w="1843" w:type="dxa"/>
                  <w:vAlign w:val="center"/>
                </w:tcPr>
                <w:p w14:paraId="14603FF6" w14:textId="77777777" w:rsidR="00224C4B" w:rsidRDefault="00224C4B" w:rsidP="00224C4B">
                  <w:pPr>
                    <w:jc w:val="center"/>
                    <w:rPr>
                      <w:rFonts w:asciiTheme="minorHAnsi" w:hAnsiTheme="minorHAnsi" w:cstheme="minorHAnsi"/>
                    </w:rPr>
                  </w:pPr>
                  <w:r>
                    <w:rPr>
                      <w:rFonts w:asciiTheme="minorHAnsi" w:hAnsiTheme="minorHAnsi" w:cstheme="minorHAnsi"/>
                    </w:rPr>
                    <w:t>15/Enero / 2025</w:t>
                  </w:r>
                </w:p>
              </w:tc>
              <w:tc>
                <w:tcPr>
                  <w:tcW w:w="1701" w:type="dxa"/>
                  <w:vAlign w:val="center"/>
                </w:tcPr>
                <w:p w14:paraId="4B826ADA" w14:textId="77777777" w:rsidR="00224C4B" w:rsidRDefault="00224C4B" w:rsidP="00224C4B">
                  <w:pPr>
                    <w:jc w:val="center"/>
                    <w:rPr>
                      <w:rFonts w:asciiTheme="minorHAnsi" w:hAnsiTheme="minorHAnsi" w:cstheme="minorHAnsi"/>
                    </w:rPr>
                  </w:pPr>
                  <w:r>
                    <w:rPr>
                      <w:rFonts w:asciiTheme="minorHAnsi" w:hAnsiTheme="minorHAnsi" w:cstheme="minorHAnsi"/>
                    </w:rPr>
                    <w:t>15/Abril / 2025</w:t>
                  </w:r>
                </w:p>
              </w:tc>
              <w:tc>
                <w:tcPr>
                  <w:tcW w:w="2291" w:type="dxa"/>
                  <w:vAlign w:val="center"/>
                </w:tcPr>
                <w:p w14:paraId="654A06A8" w14:textId="77777777" w:rsidR="00224C4B" w:rsidRDefault="00224C4B" w:rsidP="00224C4B">
                  <w:pPr>
                    <w:jc w:val="center"/>
                    <w:rPr>
                      <w:rFonts w:asciiTheme="minorHAnsi" w:hAnsiTheme="minorHAnsi" w:cstheme="minorHAnsi"/>
                    </w:rPr>
                  </w:pPr>
                  <w:r>
                    <w:rPr>
                      <w:rFonts w:asciiTheme="minorHAnsi" w:hAnsiTheme="minorHAnsi" w:cstheme="minorHAnsi"/>
                    </w:rPr>
                    <w:t>15/ Agosto / 2025</w:t>
                  </w:r>
                </w:p>
              </w:tc>
            </w:tr>
            <w:tr w:rsidR="00224C4B" w14:paraId="220A475B" w14:textId="77777777" w:rsidTr="009024EA">
              <w:tc>
                <w:tcPr>
                  <w:tcW w:w="1735" w:type="dxa"/>
                </w:tcPr>
                <w:p w14:paraId="497CA67D" w14:textId="77777777" w:rsidR="00224C4B" w:rsidRDefault="00224C4B" w:rsidP="00224C4B">
                  <w:pPr>
                    <w:jc w:val="both"/>
                    <w:rPr>
                      <w:rFonts w:asciiTheme="minorHAnsi" w:hAnsiTheme="minorHAnsi" w:cstheme="minorHAnsi"/>
                    </w:rPr>
                  </w:pPr>
                  <w:r>
                    <w:rPr>
                      <w:rFonts w:asciiTheme="minorHAnsi" w:hAnsiTheme="minorHAnsi" w:cstheme="minorHAnsi"/>
                    </w:rPr>
                    <w:t>Mes de Entrega</w:t>
                  </w:r>
                </w:p>
              </w:tc>
              <w:tc>
                <w:tcPr>
                  <w:tcW w:w="1843" w:type="dxa"/>
                  <w:vAlign w:val="center"/>
                </w:tcPr>
                <w:p w14:paraId="4E0BD5C3" w14:textId="77777777" w:rsidR="00224C4B" w:rsidRDefault="00224C4B" w:rsidP="00224C4B">
                  <w:pPr>
                    <w:jc w:val="center"/>
                    <w:rPr>
                      <w:rFonts w:asciiTheme="minorHAnsi" w:hAnsiTheme="minorHAnsi" w:cstheme="minorHAnsi"/>
                    </w:rPr>
                  </w:pPr>
                  <w:r>
                    <w:rPr>
                      <w:rFonts w:asciiTheme="minorHAnsi" w:hAnsiTheme="minorHAnsi" w:cstheme="minorHAnsi"/>
                    </w:rPr>
                    <w:t>Hasta 15/Febrero/2025</w:t>
                  </w:r>
                </w:p>
              </w:tc>
              <w:tc>
                <w:tcPr>
                  <w:tcW w:w="1701" w:type="dxa"/>
                  <w:vAlign w:val="center"/>
                </w:tcPr>
                <w:p w14:paraId="37147734" w14:textId="77777777" w:rsidR="00224C4B" w:rsidRDefault="00224C4B" w:rsidP="00224C4B">
                  <w:pPr>
                    <w:jc w:val="center"/>
                    <w:rPr>
                      <w:rFonts w:asciiTheme="minorHAnsi" w:hAnsiTheme="minorHAnsi" w:cstheme="minorHAnsi"/>
                    </w:rPr>
                  </w:pPr>
                  <w:r>
                    <w:rPr>
                      <w:rFonts w:asciiTheme="minorHAnsi" w:hAnsiTheme="minorHAnsi" w:cstheme="minorHAnsi"/>
                    </w:rPr>
                    <w:t>Hasta                      15/ Mayo / 2025</w:t>
                  </w:r>
                </w:p>
              </w:tc>
              <w:tc>
                <w:tcPr>
                  <w:tcW w:w="2291" w:type="dxa"/>
                  <w:vAlign w:val="center"/>
                </w:tcPr>
                <w:p w14:paraId="272DC5CE" w14:textId="77777777" w:rsidR="00224C4B" w:rsidRDefault="00224C4B" w:rsidP="00224C4B">
                  <w:pPr>
                    <w:jc w:val="center"/>
                    <w:rPr>
                      <w:rFonts w:asciiTheme="minorHAnsi" w:hAnsiTheme="minorHAnsi" w:cstheme="minorHAnsi"/>
                    </w:rPr>
                  </w:pPr>
                  <w:r>
                    <w:rPr>
                      <w:rFonts w:asciiTheme="minorHAnsi" w:hAnsiTheme="minorHAnsi" w:cstheme="minorHAnsi"/>
                    </w:rPr>
                    <w:t>Hasta                               15/ Septiembre / 2025</w:t>
                  </w:r>
                </w:p>
              </w:tc>
            </w:tr>
          </w:tbl>
          <w:p w14:paraId="13810292" w14:textId="77777777" w:rsidR="00224C4B" w:rsidRPr="00373BA2" w:rsidRDefault="00224C4B" w:rsidP="009024EA">
            <w:pPr>
              <w:jc w:val="both"/>
              <w:rPr>
                <w:rFonts w:asciiTheme="minorHAnsi" w:hAnsiTheme="minorHAnsi" w:cstheme="minorHAnsi"/>
                <w:highlight w:val="yellow"/>
              </w:rPr>
            </w:pPr>
          </w:p>
          <w:p w14:paraId="5C811F51" w14:textId="2E74947A" w:rsidR="00CC0475" w:rsidRPr="00373BA2" w:rsidRDefault="00CC0475" w:rsidP="009024EA">
            <w:pPr>
              <w:jc w:val="both"/>
              <w:rPr>
                <w:rFonts w:asciiTheme="minorHAnsi" w:hAnsiTheme="minorHAnsi" w:cstheme="minorHAnsi"/>
                <w:highlight w:val="yellow"/>
              </w:rPr>
            </w:pPr>
          </w:p>
        </w:tc>
      </w:tr>
    </w:tbl>
    <w:p w14:paraId="47841372" w14:textId="77777777"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5F51AE" w:rsidRPr="00A81DCD" w14:paraId="0884740D" w14:textId="77777777" w:rsidTr="005F51AE">
        <w:trPr>
          <w:trHeight w:val="545"/>
        </w:trPr>
        <w:tc>
          <w:tcPr>
            <w:tcW w:w="2689" w:type="dxa"/>
          </w:tcPr>
          <w:p w14:paraId="3A38E854" w14:textId="68B79517" w:rsidR="005F51AE" w:rsidRPr="00A81DCD" w:rsidRDefault="005F51AE" w:rsidP="005F51AE">
            <w:pPr>
              <w:pStyle w:val="Sinespaciado"/>
              <w:jc w:val="both"/>
              <w:rPr>
                <w:rFonts w:asciiTheme="minorHAnsi" w:hAnsiTheme="minorHAnsi" w:cstheme="minorHAnsi"/>
                <w:b/>
              </w:rPr>
            </w:pPr>
            <w:r>
              <w:rPr>
                <w:rFonts w:asciiTheme="minorHAnsi" w:hAnsiTheme="minorHAnsi" w:cstheme="minorHAnsi"/>
                <w:b/>
              </w:rPr>
              <w:t>33. PRESENTACION DE DOCUMENTOS</w:t>
            </w:r>
          </w:p>
        </w:tc>
        <w:tc>
          <w:tcPr>
            <w:tcW w:w="7229" w:type="dxa"/>
          </w:tcPr>
          <w:p w14:paraId="65DF7AFB" w14:textId="30B32BBB" w:rsidR="005F51AE" w:rsidRPr="000D0028" w:rsidRDefault="005F51AE" w:rsidP="005F51AE">
            <w:pPr>
              <w:jc w:val="both"/>
              <w:rPr>
                <w:rFonts w:asciiTheme="minorHAnsi" w:hAnsiTheme="minorHAnsi" w:cs="Arial"/>
              </w:rPr>
            </w:pPr>
            <w:r w:rsidRPr="000D0028">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p>
          <w:p w14:paraId="497DD10A" w14:textId="77777777" w:rsidR="005F51AE" w:rsidRPr="00CC3F77" w:rsidRDefault="005F51AE" w:rsidP="005F51AE">
            <w:pPr>
              <w:pStyle w:val="Prrafodelista"/>
              <w:ind w:left="284"/>
              <w:jc w:val="both"/>
              <w:rPr>
                <w:rFonts w:asciiTheme="minorHAnsi" w:hAnsiTheme="minorHAnsi" w:cs="Arial"/>
              </w:rPr>
            </w:pPr>
          </w:p>
          <w:p w14:paraId="7AC94F03" w14:textId="77777777" w:rsidR="005F51AE" w:rsidRPr="000D0028" w:rsidRDefault="005F51AE" w:rsidP="005F51AE">
            <w:pPr>
              <w:jc w:val="both"/>
              <w:rPr>
                <w:rFonts w:asciiTheme="minorHAnsi" w:hAnsiTheme="minorHAnsi" w:cs="Arial"/>
              </w:rPr>
            </w:pPr>
            <w:r w:rsidRPr="000D0028">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17E912E3" w14:textId="77777777" w:rsidR="005F51AE" w:rsidRPr="00CC3F77" w:rsidRDefault="005F51AE" w:rsidP="005F51AE">
            <w:pPr>
              <w:pStyle w:val="Prrafodelista"/>
              <w:ind w:left="284"/>
              <w:jc w:val="both"/>
              <w:rPr>
                <w:rFonts w:asciiTheme="minorHAnsi" w:hAnsiTheme="minorHAnsi" w:cs="Arial"/>
              </w:rPr>
            </w:pPr>
          </w:p>
          <w:p w14:paraId="63865E69" w14:textId="77777777" w:rsidR="005F51AE" w:rsidRPr="000D0028" w:rsidRDefault="005F51AE" w:rsidP="005F51AE">
            <w:pPr>
              <w:jc w:val="both"/>
              <w:rPr>
                <w:rFonts w:asciiTheme="minorHAnsi" w:hAnsiTheme="minorHAnsi" w:cs="Arial"/>
              </w:rPr>
            </w:pPr>
            <w:r w:rsidRPr="000D0028">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E0DB14" w14:textId="77777777" w:rsidR="005F51AE" w:rsidRPr="00CC3F77" w:rsidRDefault="005F51AE" w:rsidP="005F51AE">
            <w:pPr>
              <w:pStyle w:val="Prrafodelista"/>
              <w:ind w:left="284"/>
              <w:jc w:val="both"/>
              <w:rPr>
                <w:rFonts w:asciiTheme="minorHAnsi" w:hAnsiTheme="minorHAnsi" w:cs="Arial"/>
              </w:rPr>
            </w:pPr>
          </w:p>
          <w:p w14:paraId="31416E8D" w14:textId="77777777" w:rsidR="005F51AE" w:rsidRPr="000D0028" w:rsidRDefault="005F51AE" w:rsidP="005F51AE">
            <w:pPr>
              <w:jc w:val="both"/>
              <w:rPr>
                <w:rFonts w:asciiTheme="minorHAnsi" w:hAnsiTheme="minorHAnsi" w:cs="Arial"/>
              </w:rPr>
            </w:pPr>
            <w:r w:rsidRPr="000D0028">
              <w:rPr>
                <w:rFonts w:asciiTheme="minorHAnsi" w:hAnsiTheme="minorHAnsi" w:cs="Arial"/>
              </w:rPr>
              <w:t xml:space="preserve">Si el proponente adjudicado no cumpliese con la presentación de documentos requeridos para la firma del contrato, se ejecutará la garantía de seriedad de propuesta. </w:t>
            </w:r>
          </w:p>
          <w:p w14:paraId="3435A194" w14:textId="0F6437C3" w:rsidR="005F51AE" w:rsidRPr="00A81DCD" w:rsidRDefault="005F51AE" w:rsidP="00CC0475">
            <w:pPr>
              <w:jc w:val="both"/>
              <w:rPr>
                <w:rFonts w:asciiTheme="minorHAnsi" w:hAnsiTheme="minorHAnsi" w:cs="Arial"/>
              </w:rPr>
            </w:pPr>
          </w:p>
        </w:tc>
      </w:tr>
      <w:tr w:rsidR="005F51AE" w:rsidRPr="00A81DCD" w14:paraId="172807D8" w14:textId="77777777" w:rsidTr="005F51AE">
        <w:tc>
          <w:tcPr>
            <w:tcW w:w="2689" w:type="dxa"/>
          </w:tcPr>
          <w:p w14:paraId="774FD05B" w14:textId="1F116674" w:rsidR="005F51AE" w:rsidRPr="00A81DCD" w:rsidRDefault="005F51AE" w:rsidP="005F51AE">
            <w:pPr>
              <w:pStyle w:val="Sinespaciado"/>
              <w:jc w:val="both"/>
              <w:rPr>
                <w:rFonts w:asciiTheme="minorHAnsi" w:hAnsiTheme="minorHAnsi" w:cstheme="minorHAnsi"/>
                <w:b/>
              </w:rPr>
            </w:pPr>
            <w:r>
              <w:rPr>
                <w:rFonts w:asciiTheme="minorHAnsi" w:hAnsiTheme="minorHAnsi" w:cs="Arial"/>
                <w:b/>
              </w:rPr>
              <w:t>34. MODIFICACIONES AL CONTRATO</w:t>
            </w:r>
          </w:p>
        </w:tc>
        <w:tc>
          <w:tcPr>
            <w:tcW w:w="7229" w:type="dxa"/>
          </w:tcPr>
          <w:p w14:paraId="044CF38D" w14:textId="799421F7" w:rsidR="005F51AE" w:rsidRPr="00A81DCD" w:rsidRDefault="005F51AE" w:rsidP="007620D8">
            <w:pPr>
              <w:autoSpaceDE w:val="0"/>
              <w:autoSpaceDN w:val="0"/>
              <w:adjustRightInd w:val="0"/>
              <w:spacing w:after="142"/>
              <w:jc w:val="both"/>
              <w:rPr>
                <w:rFonts w:asciiTheme="minorHAnsi" w:hAnsiTheme="minorHAnsi" w:cs="Arial"/>
              </w:rPr>
            </w:pPr>
            <w:r w:rsidRPr="00131DF8">
              <w:rPr>
                <w:rFonts w:asciiTheme="minorHAnsi" w:hAnsiTheme="minorHAnsi" w:cs="Arial"/>
              </w:rPr>
              <w:t>Se aplicarán modificaciones al contrato, cuando el cambio instruido por la CSBP afecte el plazo del contrato, sin dar lugar al incremento de los precios unitarios.</w:t>
            </w:r>
          </w:p>
        </w:tc>
      </w:tr>
      <w:tr w:rsidR="005F51AE" w:rsidRPr="00A81DCD" w14:paraId="50433669" w14:textId="77777777" w:rsidTr="005F51AE">
        <w:tc>
          <w:tcPr>
            <w:tcW w:w="2689" w:type="dxa"/>
          </w:tcPr>
          <w:p w14:paraId="6C907939" w14:textId="737DBB95" w:rsidR="005F51AE" w:rsidRDefault="005F51AE" w:rsidP="005F51AE">
            <w:pPr>
              <w:pStyle w:val="Sinespaciado"/>
              <w:jc w:val="both"/>
              <w:rPr>
                <w:rFonts w:asciiTheme="minorHAnsi" w:hAnsiTheme="minorHAnsi" w:cs="Arial"/>
                <w:b/>
              </w:rPr>
            </w:pPr>
            <w:r>
              <w:rPr>
                <w:rFonts w:asciiTheme="minorHAnsi" w:hAnsiTheme="minorHAnsi" w:cs="Arial"/>
                <w:b/>
              </w:rPr>
              <w:t>35. CANAL DE DENUNCIAS</w:t>
            </w:r>
          </w:p>
        </w:tc>
        <w:tc>
          <w:tcPr>
            <w:tcW w:w="7229" w:type="dxa"/>
          </w:tcPr>
          <w:p w14:paraId="7D877292" w14:textId="39922609" w:rsidR="005F51AE" w:rsidRPr="00131DF8" w:rsidRDefault="005F51AE" w:rsidP="007620D8">
            <w:pPr>
              <w:autoSpaceDE w:val="0"/>
              <w:autoSpaceDN w:val="0"/>
              <w:adjustRightInd w:val="0"/>
              <w:spacing w:after="142"/>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4" w:history="1">
              <w:r w:rsidRPr="0053085C">
                <w:rPr>
                  <w:rStyle w:val="Hipervnculo"/>
                  <w:rFonts w:asciiTheme="minorHAnsi" w:hAnsiTheme="minorHAnsi" w:cs="Arial"/>
                </w:rPr>
                <w:t>denuncias.csbp@csbp.com.bo</w:t>
              </w:r>
            </w:hyperlink>
            <w:r>
              <w:rPr>
                <w:rFonts w:asciiTheme="minorHAnsi" w:hAnsiTheme="minorHAnsi" w:cs="Arial"/>
              </w:rPr>
              <w:t>.</w:t>
            </w:r>
          </w:p>
        </w:tc>
      </w:tr>
    </w:tbl>
    <w:p w14:paraId="5B3B1330" w14:textId="77777777" w:rsidR="00CC3F77" w:rsidRDefault="00CC3F77">
      <w:pPr>
        <w:spacing w:after="160" w:line="259" w:lineRule="auto"/>
        <w:rPr>
          <w:rFonts w:asciiTheme="minorHAnsi" w:hAnsiTheme="minorHAnsi" w:cstheme="minorHAnsi"/>
          <w:b/>
          <w:sz w:val="22"/>
          <w:szCs w:val="22"/>
        </w:rPr>
      </w:pPr>
    </w:p>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6DF37C1" w14:textId="0C6AAD79" w:rsidR="00B85872" w:rsidRPr="007620D8" w:rsidRDefault="00B85872" w:rsidP="00313DD0">
      <w:pPr>
        <w:rPr>
          <w:rFonts w:ascii="Century Gothic" w:hAnsi="Century Gothic" w:cs="Arial"/>
          <w:color w:val="002060"/>
          <w:sz w:val="180"/>
          <w:szCs w:val="180"/>
        </w:rPr>
      </w:pPr>
    </w:p>
    <w:p w14:paraId="42263D1D" w14:textId="77777777" w:rsidR="00B85872" w:rsidRDefault="00B85872" w:rsidP="00313DD0">
      <w:pPr>
        <w:rPr>
          <w:rFonts w:ascii="Century Gothic" w:hAnsi="Century Gothic" w:cs="Arial"/>
          <w:b/>
          <w:bCs/>
          <w:color w:val="002060"/>
          <w:sz w:val="180"/>
          <w:szCs w:val="180"/>
        </w:rPr>
      </w:pPr>
    </w:p>
    <w:p w14:paraId="7BD2FBE1" w14:textId="25BA390E"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7D4408E8" w:rsidR="006F7049" w:rsidRDefault="006F7049">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690C89CC" w14:textId="210F4BC6" w:rsidR="00313DD0" w:rsidRDefault="00313DD0">
      <w:pPr>
        <w:spacing w:after="160" w:line="259" w:lineRule="auto"/>
        <w:rPr>
          <w:rFonts w:asciiTheme="minorHAnsi" w:hAnsiTheme="minorHAnsi" w:cstheme="minorHAnsi"/>
          <w:b/>
          <w:sz w:val="22"/>
          <w:szCs w:val="22"/>
        </w:rPr>
      </w:pPr>
    </w:p>
    <w:p w14:paraId="62DABDA6" w14:textId="7CAA7785" w:rsidR="00313DD0" w:rsidRDefault="00313DD0">
      <w:pPr>
        <w:spacing w:after="160" w:line="259" w:lineRule="auto"/>
        <w:rPr>
          <w:rFonts w:asciiTheme="minorHAnsi" w:hAnsiTheme="minorHAnsi" w:cstheme="minorHAnsi"/>
          <w:b/>
          <w:sz w:val="22"/>
          <w:szCs w:val="22"/>
        </w:rPr>
      </w:pPr>
    </w:p>
    <w:p w14:paraId="32B830F0" w14:textId="5F3A3855" w:rsidR="00313DD0" w:rsidRDefault="00313DD0">
      <w:pPr>
        <w:spacing w:after="160" w:line="259" w:lineRule="auto"/>
        <w:rPr>
          <w:rFonts w:asciiTheme="minorHAnsi" w:hAnsiTheme="minorHAnsi" w:cstheme="minorHAnsi"/>
          <w:b/>
          <w:sz w:val="22"/>
          <w:szCs w:val="22"/>
        </w:rPr>
      </w:pPr>
    </w:p>
    <w:p w14:paraId="6D07EADE" w14:textId="4277E1FB" w:rsidR="006F7049" w:rsidRDefault="006F7049">
      <w:pPr>
        <w:spacing w:after="160" w:line="259" w:lineRule="auto"/>
        <w:rPr>
          <w:rFonts w:asciiTheme="minorHAnsi" w:hAnsiTheme="minorHAnsi" w:cstheme="minorHAnsi"/>
          <w:b/>
          <w:sz w:val="22"/>
          <w:szCs w:val="22"/>
        </w:rPr>
      </w:pPr>
    </w:p>
    <w:p w14:paraId="33373BF2" w14:textId="77777777" w:rsidR="00A7403E" w:rsidRDefault="00A7403E">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7D4EE4" w:rsidRPr="00A81DCD" w14:paraId="0DA8A7E9" w14:textId="77777777" w:rsidTr="007D4EE4">
        <w:trPr>
          <w:trHeight w:val="501"/>
        </w:trPr>
        <w:tc>
          <w:tcPr>
            <w:tcW w:w="2972" w:type="dxa"/>
            <w:vAlign w:val="center"/>
          </w:tcPr>
          <w:p w14:paraId="736ED6F8" w14:textId="0FCC150B" w:rsidR="007D4EE4" w:rsidRPr="00A81DCD" w:rsidRDefault="007D4EE4" w:rsidP="00373BA2">
            <w:pPr>
              <w:jc w:val="center"/>
              <w:rPr>
                <w:rFonts w:asciiTheme="minorHAnsi" w:hAnsiTheme="minorHAnsi" w:cstheme="minorHAnsi"/>
                <w:b/>
              </w:rPr>
            </w:pPr>
            <w:r>
              <w:rPr>
                <w:rFonts w:asciiTheme="minorHAnsi" w:hAnsiTheme="minorHAnsi" w:cstheme="minorHAnsi"/>
                <w:b/>
              </w:rPr>
              <w:t>FORMULARIO 1</w:t>
            </w:r>
          </w:p>
        </w:tc>
        <w:tc>
          <w:tcPr>
            <w:tcW w:w="6946" w:type="dxa"/>
            <w:vAlign w:val="center"/>
          </w:tcPr>
          <w:p w14:paraId="7E39E239" w14:textId="5BE2B953" w:rsidR="007D4EE4" w:rsidRPr="00A81DCD" w:rsidRDefault="007D4EE4" w:rsidP="007D4EE4">
            <w:pPr>
              <w:tabs>
                <w:tab w:val="left" w:pos="426"/>
              </w:tabs>
              <w:rPr>
                <w:rFonts w:asciiTheme="minorHAnsi" w:hAnsiTheme="minorHAnsi" w:cstheme="minorHAnsi"/>
              </w:rPr>
            </w:pPr>
            <w:r w:rsidRPr="007D4EE4">
              <w:rPr>
                <w:rFonts w:asciiTheme="minorHAnsi" w:hAnsiTheme="minorHAnsi" w:cstheme="minorHAnsi"/>
              </w:rPr>
              <w:t>CARTA DE PRESENTACION DE LA PROPUESTA Y DECLARACION JURADA PARA EMPRESAS O ASOCIACIONES ACCIDENTALES</w:t>
            </w:r>
          </w:p>
        </w:tc>
      </w:tr>
      <w:tr w:rsidR="00373BA2" w:rsidRPr="00A81DCD" w14:paraId="7B6AB3A6" w14:textId="77777777" w:rsidTr="007D4EE4">
        <w:trPr>
          <w:trHeight w:val="501"/>
        </w:trPr>
        <w:tc>
          <w:tcPr>
            <w:tcW w:w="2972" w:type="dxa"/>
            <w:vAlign w:val="center"/>
          </w:tcPr>
          <w:p w14:paraId="1434CE74" w14:textId="66B432A8"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FORMULARIO 2</w:t>
            </w:r>
          </w:p>
        </w:tc>
        <w:tc>
          <w:tcPr>
            <w:tcW w:w="6946" w:type="dxa"/>
            <w:vAlign w:val="center"/>
          </w:tcPr>
          <w:p w14:paraId="19361671" w14:textId="77777777" w:rsidR="00373BA2" w:rsidRPr="00A81DCD" w:rsidRDefault="00373BA2" w:rsidP="007D4EE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8E10431" w14:textId="4B07B428" w:rsidR="00373BA2" w:rsidRPr="00A81DCD" w:rsidRDefault="00373BA2" w:rsidP="007D4EE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3BA2" w:rsidRPr="00A81DCD" w14:paraId="21758B4D" w14:textId="77777777" w:rsidTr="007D4EE4">
        <w:trPr>
          <w:trHeight w:val="501"/>
        </w:trPr>
        <w:tc>
          <w:tcPr>
            <w:tcW w:w="2972" w:type="dxa"/>
            <w:vAlign w:val="center"/>
          </w:tcPr>
          <w:p w14:paraId="04B6CB36" w14:textId="01974AD6" w:rsidR="00373BA2" w:rsidRPr="00A81DCD" w:rsidRDefault="00373BA2" w:rsidP="00373BA2">
            <w:pPr>
              <w:jc w:val="center"/>
              <w:rPr>
                <w:rFonts w:asciiTheme="minorHAnsi" w:hAnsiTheme="minorHAnsi" w:cstheme="minorHAnsi"/>
                <w:b/>
              </w:rPr>
            </w:pPr>
            <w:r w:rsidRPr="00A7403E">
              <w:rPr>
                <w:rFonts w:asciiTheme="minorHAnsi" w:hAnsiTheme="minorHAnsi" w:cstheme="minorHAnsi"/>
                <w:b/>
              </w:rPr>
              <w:t>FORMULARIO 3</w:t>
            </w:r>
          </w:p>
        </w:tc>
        <w:tc>
          <w:tcPr>
            <w:tcW w:w="6946" w:type="dxa"/>
            <w:vAlign w:val="center"/>
          </w:tcPr>
          <w:p w14:paraId="739E782F" w14:textId="241EA13A" w:rsidR="00373BA2" w:rsidRPr="00A81DCD" w:rsidRDefault="00373BA2" w:rsidP="007D4EE4">
            <w:pPr>
              <w:tabs>
                <w:tab w:val="left" w:pos="426"/>
              </w:tabs>
              <w:rPr>
                <w:rFonts w:asciiTheme="minorHAnsi" w:hAnsiTheme="minorHAnsi" w:cstheme="minorHAnsi"/>
              </w:rPr>
            </w:pPr>
            <w:r w:rsidRPr="001A028D">
              <w:rPr>
                <w:rFonts w:asciiTheme="minorHAnsi" w:hAnsiTheme="minorHAnsi" w:cs="Arial"/>
                <w:color w:val="000000" w:themeColor="text1"/>
              </w:rPr>
              <w:t>CARTA DE COMPROMISO DE MANTENER EL PRECIO OFERTADO</w:t>
            </w:r>
          </w:p>
        </w:tc>
      </w:tr>
      <w:tr w:rsidR="00373BA2" w:rsidRPr="00A81DCD" w14:paraId="433B770B" w14:textId="77777777" w:rsidTr="007D4EE4">
        <w:trPr>
          <w:trHeight w:val="501"/>
        </w:trPr>
        <w:tc>
          <w:tcPr>
            <w:tcW w:w="2972" w:type="dxa"/>
            <w:vAlign w:val="center"/>
          </w:tcPr>
          <w:p w14:paraId="1B700CFF" w14:textId="461BEB5D" w:rsidR="00373BA2" w:rsidRPr="00A81DCD" w:rsidRDefault="00373BA2" w:rsidP="00373BA2">
            <w:pPr>
              <w:jc w:val="center"/>
              <w:rPr>
                <w:rFonts w:asciiTheme="minorHAnsi" w:hAnsiTheme="minorHAnsi" w:cstheme="minorHAnsi"/>
                <w:b/>
              </w:rPr>
            </w:pPr>
            <w:r w:rsidRPr="00A7403E">
              <w:rPr>
                <w:rFonts w:asciiTheme="minorHAnsi" w:hAnsiTheme="minorHAnsi" w:cstheme="minorHAnsi"/>
                <w:b/>
              </w:rPr>
              <w:t>FORMULARIO 4</w:t>
            </w:r>
          </w:p>
        </w:tc>
        <w:tc>
          <w:tcPr>
            <w:tcW w:w="6946" w:type="dxa"/>
            <w:vAlign w:val="center"/>
          </w:tcPr>
          <w:p w14:paraId="38212418" w14:textId="77777777" w:rsidR="00373BA2" w:rsidRPr="001A028D" w:rsidRDefault="00373BA2" w:rsidP="007D4EE4">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34AF46CA" w14:textId="6A726BA8" w:rsidR="00373BA2" w:rsidRPr="00A81DCD" w:rsidRDefault="00373BA2" w:rsidP="007D4EE4">
            <w:pPr>
              <w:tabs>
                <w:tab w:val="left" w:pos="426"/>
              </w:tabs>
              <w:rPr>
                <w:rFonts w:asciiTheme="minorHAnsi" w:hAnsiTheme="minorHAnsi" w:cstheme="minorHAnsi"/>
              </w:rPr>
            </w:pPr>
            <w:r w:rsidRPr="001A028D">
              <w:rPr>
                <w:rFonts w:asciiTheme="minorHAnsi" w:hAnsiTheme="minorHAnsi" w:cs="Arial"/>
                <w:color w:val="000000" w:themeColor="text1"/>
              </w:rPr>
              <w:t>(DECLARACIÓN JURADA DE ACREDITACIÓN DE EXPERIENCIA)</w:t>
            </w:r>
          </w:p>
        </w:tc>
      </w:tr>
      <w:tr w:rsidR="00373BA2" w:rsidRPr="00A81DCD" w14:paraId="16B4328C" w14:textId="77777777" w:rsidTr="007D4EE4">
        <w:trPr>
          <w:trHeight w:val="501"/>
        </w:trPr>
        <w:tc>
          <w:tcPr>
            <w:tcW w:w="2972" w:type="dxa"/>
            <w:vAlign w:val="center"/>
          </w:tcPr>
          <w:p w14:paraId="6E69C9B1" w14:textId="4298FC0D"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5</w:t>
            </w:r>
          </w:p>
        </w:tc>
        <w:tc>
          <w:tcPr>
            <w:tcW w:w="6946" w:type="dxa"/>
            <w:vAlign w:val="center"/>
          </w:tcPr>
          <w:p w14:paraId="020A4768" w14:textId="77777777" w:rsidR="00373BA2" w:rsidRPr="003B2841" w:rsidRDefault="00373BA2" w:rsidP="007D4EE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6B6B8402" w14:textId="5F621B99"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DE LOS MEDICAMENTOS OFERTADOS “REQUISITOS GENERALES”</w:t>
            </w:r>
          </w:p>
        </w:tc>
      </w:tr>
      <w:tr w:rsidR="00373BA2" w:rsidRPr="00A81DCD" w14:paraId="0B9D82AD" w14:textId="77777777" w:rsidTr="007D4EE4">
        <w:trPr>
          <w:trHeight w:val="501"/>
        </w:trPr>
        <w:tc>
          <w:tcPr>
            <w:tcW w:w="2972" w:type="dxa"/>
            <w:vAlign w:val="center"/>
          </w:tcPr>
          <w:p w14:paraId="3BA0B335" w14:textId="51C9ACFA"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6</w:t>
            </w:r>
          </w:p>
        </w:tc>
        <w:tc>
          <w:tcPr>
            <w:tcW w:w="6946" w:type="dxa"/>
            <w:vAlign w:val="center"/>
          </w:tcPr>
          <w:p w14:paraId="40FDCEFB" w14:textId="77777777" w:rsidR="00373BA2" w:rsidRPr="003B2841" w:rsidRDefault="00373BA2" w:rsidP="007D4EE4">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1F07DC5C" w14:textId="63FA5D0E"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DE LOS MEDICAMENTOS OFERTADOS “</w:t>
            </w:r>
            <w:r>
              <w:rPr>
                <w:rFonts w:asciiTheme="minorHAnsi" w:hAnsiTheme="minorHAnsi" w:cs="Arial"/>
                <w:color w:val="000000" w:themeColor="text1"/>
              </w:rPr>
              <w:t>ASPECTOS REGULATORIOS</w:t>
            </w:r>
            <w:r w:rsidRPr="003B2841">
              <w:rPr>
                <w:rFonts w:asciiTheme="minorHAnsi" w:hAnsiTheme="minorHAnsi" w:cs="Arial"/>
                <w:color w:val="000000" w:themeColor="text1"/>
              </w:rPr>
              <w:t>”</w:t>
            </w:r>
          </w:p>
        </w:tc>
      </w:tr>
      <w:tr w:rsidR="00373BA2" w:rsidRPr="00A81DCD" w14:paraId="32DCE1C0" w14:textId="77777777" w:rsidTr="007D4EE4">
        <w:trPr>
          <w:trHeight w:val="501"/>
        </w:trPr>
        <w:tc>
          <w:tcPr>
            <w:tcW w:w="2972" w:type="dxa"/>
            <w:vAlign w:val="center"/>
          </w:tcPr>
          <w:p w14:paraId="3651BDD8" w14:textId="16D0D52E"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7</w:t>
            </w:r>
          </w:p>
        </w:tc>
        <w:tc>
          <w:tcPr>
            <w:tcW w:w="6946" w:type="dxa"/>
            <w:vAlign w:val="center"/>
          </w:tcPr>
          <w:p w14:paraId="648EF92F" w14:textId="77777777" w:rsidR="00373BA2" w:rsidRPr="003B2841" w:rsidRDefault="00373BA2" w:rsidP="007D4EE4">
            <w:pPr>
              <w:spacing w:after="60"/>
              <w:rPr>
                <w:rFonts w:asciiTheme="minorHAnsi" w:hAnsiTheme="minorHAnsi" w:cs="Arial"/>
              </w:rPr>
            </w:pPr>
            <w:r w:rsidRPr="003B2841">
              <w:rPr>
                <w:rFonts w:asciiTheme="minorHAnsi" w:hAnsiTheme="minorHAnsi" w:cs="Arial"/>
              </w:rPr>
              <w:t>DE PROPUESTA DE ESPECIFICACIONES TÉCNICAS</w:t>
            </w:r>
          </w:p>
          <w:p w14:paraId="78ECE367" w14:textId="5BFA781C"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rPr>
              <w:t>DE INSUMOS ODONTOLÓGICOS</w:t>
            </w:r>
          </w:p>
        </w:tc>
      </w:tr>
      <w:tr w:rsidR="00373BA2" w:rsidRPr="00A81DCD" w14:paraId="7796EC05" w14:textId="77777777" w:rsidTr="007D4EE4">
        <w:trPr>
          <w:trHeight w:val="501"/>
        </w:trPr>
        <w:tc>
          <w:tcPr>
            <w:tcW w:w="2972" w:type="dxa"/>
            <w:vAlign w:val="center"/>
          </w:tcPr>
          <w:p w14:paraId="77E36B4E" w14:textId="32DEA390"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8</w:t>
            </w:r>
          </w:p>
        </w:tc>
        <w:tc>
          <w:tcPr>
            <w:tcW w:w="6946" w:type="dxa"/>
            <w:vAlign w:val="center"/>
          </w:tcPr>
          <w:p w14:paraId="2235998A" w14:textId="77777777" w:rsidR="00373BA2" w:rsidRPr="003B2841" w:rsidRDefault="00373BA2" w:rsidP="007D4EE4">
            <w:pPr>
              <w:spacing w:after="60"/>
              <w:rPr>
                <w:rFonts w:asciiTheme="minorHAnsi" w:hAnsiTheme="minorHAnsi" w:cs="Arial"/>
                <w:color w:val="000000" w:themeColor="text1"/>
              </w:rPr>
            </w:pPr>
            <w:r w:rsidRPr="003B2841">
              <w:rPr>
                <w:rFonts w:asciiTheme="minorHAnsi" w:hAnsiTheme="minorHAnsi" w:cs="Arial"/>
                <w:color w:val="000000" w:themeColor="text1"/>
              </w:rPr>
              <w:t>DE PROPUESTA DE ESPECIFICACIONES TÉCNICAS</w:t>
            </w:r>
          </w:p>
          <w:p w14:paraId="6A9880ED" w14:textId="7D500EE2"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DE MATERIALES MEDICO QUIRÚRGICOS</w:t>
            </w:r>
          </w:p>
        </w:tc>
      </w:tr>
      <w:tr w:rsidR="00373BA2" w:rsidRPr="00A81DCD" w14:paraId="287461D7" w14:textId="77777777" w:rsidTr="007D4EE4">
        <w:trPr>
          <w:trHeight w:val="501"/>
        </w:trPr>
        <w:tc>
          <w:tcPr>
            <w:tcW w:w="2972" w:type="dxa"/>
            <w:vAlign w:val="center"/>
          </w:tcPr>
          <w:p w14:paraId="4A675DA5" w14:textId="7EB160BE" w:rsidR="00373BA2" w:rsidRPr="007D4EE4" w:rsidRDefault="00373BA2" w:rsidP="007D4EE4">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7D4EE4">
              <w:rPr>
                <w:rFonts w:asciiTheme="minorHAnsi" w:hAnsiTheme="minorHAnsi" w:cs="Arial"/>
                <w:b/>
                <w:bCs/>
                <w:color w:val="000000" w:themeColor="text1"/>
              </w:rPr>
              <w:t>9</w:t>
            </w:r>
          </w:p>
        </w:tc>
        <w:tc>
          <w:tcPr>
            <w:tcW w:w="6946" w:type="dxa"/>
            <w:vAlign w:val="center"/>
          </w:tcPr>
          <w:p w14:paraId="7A80561C" w14:textId="7B8B2184"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CARTA DE COMPROMISO DE CAMBIO DE PRODUCTOS QUE SUFRAN ALTERACIONES POR DEFECTO DE FABRICACIÓN</w:t>
            </w:r>
          </w:p>
        </w:tc>
      </w:tr>
      <w:tr w:rsidR="00373BA2" w:rsidRPr="00A81DCD" w14:paraId="3E10A166" w14:textId="77777777" w:rsidTr="007D4EE4">
        <w:trPr>
          <w:trHeight w:val="501"/>
        </w:trPr>
        <w:tc>
          <w:tcPr>
            <w:tcW w:w="2972" w:type="dxa"/>
            <w:vAlign w:val="center"/>
          </w:tcPr>
          <w:p w14:paraId="25D01008" w14:textId="63F9BC15" w:rsidR="00373BA2" w:rsidRPr="007D4EE4" w:rsidRDefault="00373BA2" w:rsidP="007D4EE4">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1</w:t>
            </w:r>
            <w:r w:rsidR="007D4EE4">
              <w:rPr>
                <w:rFonts w:asciiTheme="minorHAnsi" w:hAnsiTheme="minorHAnsi" w:cs="Arial"/>
                <w:b/>
                <w:bCs/>
                <w:color w:val="000000" w:themeColor="text1"/>
              </w:rPr>
              <w:t>0</w:t>
            </w:r>
          </w:p>
        </w:tc>
        <w:tc>
          <w:tcPr>
            <w:tcW w:w="6946" w:type="dxa"/>
            <w:vAlign w:val="center"/>
          </w:tcPr>
          <w:p w14:paraId="2AF6295D" w14:textId="77777777" w:rsidR="00373BA2" w:rsidRPr="003B2841" w:rsidRDefault="00373BA2" w:rsidP="007D4EE4">
            <w:pPr>
              <w:spacing w:after="60"/>
              <w:rPr>
                <w:rFonts w:asciiTheme="minorHAnsi" w:hAnsiTheme="minorHAnsi" w:cs="Arial"/>
                <w:color w:val="000000" w:themeColor="text1"/>
              </w:rPr>
            </w:pPr>
            <w:r w:rsidRPr="003B2841">
              <w:rPr>
                <w:rFonts w:asciiTheme="minorHAnsi" w:hAnsiTheme="minorHAnsi" w:cs="Arial"/>
                <w:color w:val="000000" w:themeColor="text1"/>
              </w:rPr>
              <w:t>CARTA DE COMPROMISO DE MANTENER VIGENTE</w:t>
            </w:r>
          </w:p>
          <w:p w14:paraId="3A03C7B1" w14:textId="409DA15D"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EL PRECIO UNITARIO DE LOS PRODUCTOS QUE FUERAN ADJUDICADOS</w:t>
            </w:r>
          </w:p>
        </w:tc>
      </w:tr>
      <w:tr w:rsidR="00373BA2" w:rsidRPr="00A81DCD" w14:paraId="4302DB7F" w14:textId="77777777" w:rsidTr="007D4EE4">
        <w:trPr>
          <w:trHeight w:val="501"/>
        </w:trPr>
        <w:tc>
          <w:tcPr>
            <w:tcW w:w="2972" w:type="dxa"/>
            <w:vAlign w:val="center"/>
          </w:tcPr>
          <w:p w14:paraId="241FF8F2" w14:textId="4F302E58" w:rsidR="00373BA2" w:rsidRPr="007D4EE4" w:rsidRDefault="00373BA2" w:rsidP="007D4EE4">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1</w:t>
            </w:r>
            <w:r w:rsidR="007D4EE4">
              <w:rPr>
                <w:rFonts w:asciiTheme="minorHAnsi" w:hAnsiTheme="minorHAnsi" w:cs="Arial"/>
                <w:b/>
                <w:bCs/>
                <w:color w:val="000000" w:themeColor="text1"/>
              </w:rPr>
              <w:t>1</w:t>
            </w:r>
          </w:p>
        </w:tc>
        <w:tc>
          <w:tcPr>
            <w:tcW w:w="6946" w:type="dxa"/>
            <w:vAlign w:val="center"/>
          </w:tcPr>
          <w:p w14:paraId="799E251E" w14:textId="263F91DA"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spacing w:val="-2"/>
              </w:rPr>
              <w:t>MODELO DE CARTA DE PRESENTACIÓN DE LA PROPUESTA ECONÓMICA</w:t>
            </w:r>
          </w:p>
        </w:tc>
      </w:tr>
      <w:tr w:rsidR="00373BA2" w:rsidRPr="00A81DCD" w14:paraId="153975CF" w14:textId="77777777" w:rsidTr="007D4EE4">
        <w:trPr>
          <w:trHeight w:val="501"/>
        </w:trPr>
        <w:tc>
          <w:tcPr>
            <w:tcW w:w="2972" w:type="dxa"/>
            <w:vAlign w:val="center"/>
          </w:tcPr>
          <w:p w14:paraId="0344145A" w14:textId="64CC36D2" w:rsidR="00373BA2" w:rsidRPr="00A81DCD" w:rsidRDefault="00373BA2" w:rsidP="00373BA2">
            <w:pPr>
              <w:jc w:val="center"/>
              <w:rPr>
                <w:rFonts w:asciiTheme="minorHAnsi" w:hAnsiTheme="minorHAnsi" w:cstheme="minorHAnsi"/>
                <w:b/>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1</w:t>
            </w:r>
            <w:r w:rsidR="007D4EE4">
              <w:rPr>
                <w:rFonts w:asciiTheme="minorHAnsi" w:hAnsiTheme="minorHAnsi" w:cs="Arial"/>
                <w:b/>
                <w:bCs/>
                <w:color w:val="000000" w:themeColor="text1"/>
              </w:rPr>
              <w:t>2</w:t>
            </w:r>
          </w:p>
        </w:tc>
        <w:tc>
          <w:tcPr>
            <w:tcW w:w="6946" w:type="dxa"/>
            <w:vAlign w:val="center"/>
          </w:tcPr>
          <w:p w14:paraId="65CD6F73" w14:textId="611D5702" w:rsidR="00373BA2" w:rsidRPr="00A81DCD" w:rsidRDefault="00373BA2" w:rsidP="007D4EE4">
            <w:pPr>
              <w:tabs>
                <w:tab w:val="left" w:pos="426"/>
              </w:tabs>
              <w:rPr>
                <w:rFonts w:asciiTheme="minorHAnsi" w:hAnsiTheme="minorHAnsi" w:cstheme="minorHAnsi"/>
              </w:rPr>
            </w:pPr>
            <w:r w:rsidRPr="003B2841">
              <w:rPr>
                <w:rFonts w:asciiTheme="minorHAnsi" w:hAnsiTheme="minorHAnsi"/>
                <w:color w:val="000000" w:themeColor="text1"/>
                <w:lang w:val="es-BO"/>
              </w:rPr>
              <w:t>PROPUESTA ECONÓMICA PARA MEDICAMENTOS</w:t>
            </w:r>
          </w:p>
        </w:tc>
      </w:tr>
      <w:tr w:rsidR="00373BA2" w:rsidRPr="00A81DCD" w14:paraId="1EEA1D18" w14:textId="77777777" w:rsidTr="007D4EE4">
        <w:trPr>
          <w:trHeight w:val="501"/>
        </w:trPr>
        <w:tc>
          <w:tcPr>
            <w:tcW w:w="2972" w:type="dxa"/>
            <w:vAlign w:val="center"/>
          </w:tcPr>
          <w:p w14:paraId="3F29D6CF" w14:textId="45969998" w:rsidR="00373BA2" w:rsidRPr="00A81DCD" w:rsidRDefault="00373BA2" w:rsidP="00373BA2">
            <w:pPr>
              <w:jc w:val="center"/>
              <w:rPr>
                <w:rFonts w:asciiTheme="minorHAnsi" w:hAnsiTheme="minorHAnsi" w:cstheme="minorHAnsi"/>
                <w:b/>
              </w:rPr>
            </w:pPr>
            <w:r w:rsidRPr="00A81DCD">
              <w:rPr>
                <w:rFonts w:asciiTheme="minorHAnsi" w:hAnsiTheme="minorHAnsi" w:cs="Arial"/>
                <w:b/>
                <w:bCs/>
              </w:rPr>
              <w:t xml:space="preserve">FORMULARIO  </w:t>
            </w:r>
            <w:r>
              <w:rPr>
                <w:rFonts w:asciiTheme="minorHAnsi" w:hAnsiTheme="minorHAnsi" w:cs="Arial"/>
                <w:b/>
                <w:bCs/>
              </w:rPr>
              <w:t>1</w:t>
            </w:r>
            <w:r w:rsidR="007D4EE4">
              <w:rPr>
                <w:rFonts w:asciiTheme="minorHAnsi" w:hAnsiTheme="minorHAnsi" w:cs="Arial"/>
                <w:b/>
                <w:bCs/>
              </w:rPr>
              <w:t>2</w:t>
            </w:r>
            <w:r>
              <w:rPr>
                <w:rFonts w:asciiTheme="minorHAnsi" w:hAnsiTheme="minorHAnsi" w:cs="Arial"/>
                <w:b/>
                <w:bCs/>
              </w:rPr>
              <w:t>A</w:t>
            </w:r>
          </w:p>
        </w:tc>
        <w:tc>
          <w:tcPr>
            <w:tcW w:w="6946" w:type="dxa"/>
            <w:vAlign w:val="center"/>
          </w:tcPr>
          <w:p w14:paraId="432288E2" w14:textId="38E7FA46"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rPr>
              <w:t>PROPUESTA ECONÓMICA PARA INSUMOS ODONTOLÓGICOS</w:t>
            </w:r>
          </w:p>
        </w:tc>
      </w:tr>
      <w:tr w:rsidR="00373BA2" w:rsidRPr="00A81DCD" w14:paraId="133094C0" w14:textId="77777777" w:rsidTr="007D4EE4">
        <w:trPr>
          <w:trHeight w:val="501"/>
        </w:trPr>
        <w:tc>
          <w:tcPr>
            <w:tcW w:w="2972" w:type="dxa"/>
            <w:vAlign w:val="center"/>
          </w:tcPr>
          <w:p w14:paraId="7C033B99" w14:textId="38B25F4A" w:rsidR="00373BA2" w:rsidRPr="00A81DCD" w:rsidRDefault="00373BA2" w:rsidP="00373BA2">
            <w:pPr>
              <w:jc w:val="center"/>
              <w:rPr>
                <w:rFonts w:asciiTheme="minorHAnsi" w:hAnsiTheme="minorHAnsi" w:cstheme="minorHAnsi"/>
                <w:b/>
              </w:rPr>
            </w:pPr>
            <w:r w:rsidRPr="00A81DCD">
              <w:rPr>
                <w:rFonts w:asciiTheme="minorHAnsi" w:hAnsiTheme="minorHAnsi" w:cs="Arial"/>
                <w:b/>
                <w:bCs/>
              </w:rPr>
              <w:t xml:space="preserve">FORMULARIO  </w:t>
            </w:r>
            <w:r>
              <w:rPr>
                <w:rFonts w:asciiTheme="minorHAnsi" w:hAnsiTheme="minorHAnsi" w:cs="Arial"/>
                <w:b/>
                <w:bCs/>
              </w:rPr>
              <w:t>1</w:t>
            </w:r>
            <w:r w:rsidR="007D4EE4">
              <w:rPr>
                <w:rFonts w:asciiTheme="minorHAnsi" w:hAnsiTheme="minorHAnsi" w:cs="Arial"/>
                <w:b/>
                <w:bCs/>
              </w:rPr>
              <w:t>2</w:t>
            </w:r>
            <w:r>
              <w:rPr>
                <w:rFonts w:asciiTheme="minorHAnsi" w:hAnsiTheme="minorHAnsi" w:cs="Arial"/>
                <w:b/>
                <w:bCs/>
              </w:rPr>
              <w:t>B</w:t>
            </w:r>
          </w:p>
        </w:tc>
        <w:tc>
          <w:tcPr>
            <w:tcW w:w="6946" w:type="dxa"/>
            <w:vAlign w:val="center"/>
          </w:tcPr>
          <w:p w14:paraId="2312616F" w14:textId="608A553D"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rPr>
              <w:t>PROPUESTA ECONÓMICA PARA MATERIAL MEDICO QUIRÚRGICO</w:t>
            </w:r>
          </w:p>
        </w:tc>
      </w:tr>
      <w:tr w:rsidR="00373BA2" w:rsidRPr="00A81DCD" w14:paraId="0924A0EE" w14:textId="77777777" w:rsidTr="007D4EE4">
        <w:trPr>
          <w:trHeight w:val="501"/>
        </w:trPr>
        <w:tc>
          <w:tcPr>
            <w:tcW w:w="2972" w:type="dxa"/>
            <w:vAlign w:val="center"/>
          </w:tcPr>
          <w:p w14:paraId="0E18D2CF" w14:textId="3E4EE602" w:rsidR="00373BA2" w:rsidRPr="00A81DCD" w:rsidRDefault="00373BA2" w:rsidP="00373BA2">
            <w:pPr>
              <w:jc w:val="center"/>
              <w:rPr>
                <w:rFonts w:asciiTheme="minorHAnsi" w:hAnsiTheme="minorHAnsi" w:cstheme="minorHAnsi"/>
                <w:b/>
              </w:rPr>
            </w:pPr>
            <w:r>
              <w:rPr>
                <w:rFonts w:asciiTheme="minorHAnsi" w:hAnsiTheme="minorHAnsi" w:cstheme="minorHAnsi"/>
                <w:b/>
              </w:rPr>
              <w:t>CUADRO 1</w:t>
            </w:r>
          </w:p>
        </w:tc>
        <w:tc>
          <w:tcPr>
            <w:tcW w:w="6946" w:type="dxa"/>
            <w:vAlign w:val="center"/>
          </w:tcPr>
          <w:p w14:paraId="695BFDCD" w14:textId="525994BD" w:rsidR="00373BA2" w:rsidRPr="00373BA2" w:rsidRDefault="00373BA2" w:rsidP="007D4EE4">
            <w:pPr>
              <w:autoSpaceDE w:val="0"/>
              <w:autoSpaceDN w:val="0"/>
              <w:adjustRightInd w:val="0"/>
              <w:rPr>
                <w:rFonts w:ascii="Arial Narrow" w:hAnsi="Arial Narrow" w:cs="Arial"/>
                <w:b/>
                <w:bCs/>
                <w:color w:val="000000" w:themeColor="text1"/>
                <w:sz w:val="22"/>
                <w:szCs w:val="22"/>
              </w:rPr>
            </w:pPr>
            <w:r>
              <w:rPr>
                <w:rFonts w:asciiTheme="minorHAnsi" w:hAnsiTheme="minorHAnsi" w:cs="Arial"/>
                <w:color w:val="000000" w:themeColor="text1"/>
              </w:rPr>
              <w:t xml:space="preserve">LISTADO </w:t>
            </w:r>
            <w:r w:rsidRPr="00373BA2">
              <w:rPr>
                <w:rFonts w:asciiTheme="minorHAnsi" w:hAnsiTheme="minorHAnsi" w:cs="Arial"/>
                <w:color w:val="000000" w:themeColor="text1"/>
              </w:rPr>
              <w:t>MEDICAMENTOS DENTRO DE LA LINAME</w:t>
            </w:r>
          </w:p>
        </w:tc>
      </w:tr>
      <w:tr w:rsidR="00373BA2" w:rsidRPr="00A81DCD" w14:paraId="3798111A" w14:textId="77777777" w:rsidTr="007D4EE4">
        <w:trPr>
          <w:trHeight w:val="501"/>
        </w:trPr>
        <w:tc>
          <w:tcPr>
            <w:tcW w:w="2972" w:type="dxa"/>
            <w:vAlign w:val="center"/>
          </w:tcPr>
          <w:p w14:paraId="5ECF69F3" w14:textId="74157ED1" w:rsidR="00373BA2" w:rsidRPr="00A81DCD" w:rsidRDefault="00373BA2" w:rsidP="00373BA2">
            <w:pPr>
              <w:jc w:val="center"/>
              <w:rPr>
                <w:rFonts w:asciiTheme="minorHAnsi" w:hAnsiTheme="minorHAnsi" w:cstheme="minorHAnsi"/>
                <w:b/>
              </w:rPr>
            </w:pPr>
            <w:r w:rsidRPr="001F00BD">
              <w:rPr>
                <w:rFonts w:asciiTheme="minorHAnsi" w:hAnsiTheme="minorHAnsi" w:cstheme="minorHAnsi"/>
                <w:b/>
              </w:rPr>
              <w:t xml:space="preserve">CUADRO </w:t>
            </w:r>
            <w:r>
              <w:rPr>
                <w:rFonts w:asciiTheme="minorHAnsi" w:hAnsiTheme="minorHAnsi" w:cstheme="minorHAnsi"/>
                <w:b/>
              </w:rPr>
              <w:t>2</w:t>
            </w:r>
          </w:p>
        </w:tc>
        <w:tc>
          <w:tcPr>
            <w:tcW w:w="6946" w:type="dxa"/>
            <w:vAlign w:val="center"/>
          </w:tcPr>
          <w:p w14:paraId="56207E3F" w14:textId="6936A2A2" w:rsidR="00373BA2" w:rsidRPr="00A81DCD" w:rsidRDefault="00373BA2" w:rsidP="007D4EE4">
            <w:pPr>
              <w:tabs>
                <w:tab w:val="left" w:pos="426"/>
              </w:tabs>
              <w:rPr>
                <w:rFonts w:asciiTheme="minorHAnsi" w:hAnsiTheme="minorHAnsi" w:cstheme="minorHAnsi"/>
              </w:rPr>
            </w:pPr>
            <w:r>
              <w:rPr>
                <w:rFonts w:asciiTheme="minorHAnsi" w:hAnsiTheme="minorHAnsi" w:cs="Arial"/>
                <w:color w:val="000000" w:themeColor="text1"/>
              </w:rPr>
              <w:t>LISTADO INSUMOS ODONTOLOGICOS</w:t>
            </w:r>
          </w:p>
        </w:tc>
      </w:tr>
      <w:tr w:rsidR="00373BA2" w:rsidRPr="00A81DCD" w14:paraId="03D757BC" w14:textId="77777777" w:rsidTr="007D4EE4">
        <w:trPr>
          <w:trHeight w:val="501"/>
        </w:trPr>
        <w:tc>
          <w:tcPr>
            <w:tcW w:w="2972" w:type="dxa"/>
            <w:vAlign w:val="center"/>
          </w:tcPr>
          <w:p w14:paraId="4B02703F" w14:textId="146E2E08" w:rsidR="00373BA2" w:rsidRPr="00A81DCD" w:rsidRDefault="00373BA2" w:rsidP="00373BA2">
            <w:pPr>
              <w:jc w:val="center"/>
              <w:rPr>
                <w:rFonts w:asciiTheme="minorHAnsi" w:hAnsiTheme="minorHAnsi" w:cstheme="minorHAnsi"/>
                <w:b/>
              </w:rPr>
            </w:pPr>
            <w:r w:rsidRPr="001F00BD">
              <w:rPr>
                <w:rFonts w:asciiTheme="minorHAnsi" w:hAnsiTheme="minorHAnsi" w:cstheme="minorHAnsi"/>
                <w:b/>
              </w:rPr>
              <w:t xml:space="preserve">CUADRO </w:t>
            </w:r>
            <w:r>
              <w:rPr>
                <w:rFonts w:asciiTheme="minorHAnsi" w:hAnsiTheme="minorHAnsi" w:cstheme="minorHAnsi"/>
                <w:b/>
              </w:rPr>
              <w:t>3</w:t>
            </w:r>
          </w:p>
        </w:tc>
        <w:tc>
          <w:tcPr>
            <w:tcW w:w="6946" w:type="dxa"/>
            <w:vAlign w:val="center"/>
          </w:tcPr>
          <w:p w14:paraId="37990165" w14:textId="0A4B3B9D" w:rsidR="00373BA2" w:rsidRPr="00A81DCD" w:rsidRDefault="00373BA2" w:rsidP="007D4EE4">
            <w:pPr>
              <w:tabs>
                <w:tab w:val="left" w:pos="426"/>
              </w:tabs>
              <w:rPr>
                <w:rFonts w:asciiTheme="minorHAnsi" w:hAnsiTheme="minorHAnsi" w:cstheme="minorHAnsi"/>
              </w:rPr>
            </w:pPr>
            <w:r w:rsidRPr="00373BA2">
              <w:rPr>
                <w:rFonts w:asciiTheme="minorHAnsi" w:hAnsiTheme="minorHAnsi" w:cs="Arial"/>
                <w:color w:val="000000" w:themeColor="text1"/>
              </w:rPr>
              <w:t xml:space="preserve">LISTADO </w:t>
            </w:r>
            <w:bookmarkStart w:id="2" w:name="_Hlk182301290"/>
            <w:r w:rsidRPr="00373BA2">
              <w:rPr>
                <w:rFonts w:asciiTheme="minorHAnsi" w:hAnsiTheme="minorHAnsi" w:cs="Arial"/>
                <w:color w:val="000000" w:themeColor="text1"/>
              </w:rPr>
              <w:t>INSUMOS MATERIALES MEDICO QUIRURGICO</w:t>
            </w:r>
            <w:bookmarkEnd w:id="2"/>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E03A44A" w14:textId="61A97911" w:rsidR="00207022"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207022" w:rsidRPr="00207022">
        <w:rPr>
          <w:rFonts w:asciiTheme="minorHAnsi" w:hAnsiTheme="minorHAnsi" w:cs="Arial"/>
          <w:b/>
          <w:bCs/>
        </w:rPr>
        <w:t>ON-CMA-00</w:t>
      </w:r>
      <w:r w:rsidR="008A7106">
        <w:rPr>
          <w:rFonts w:asciiTheme="minorHAnsi" w:hAnsiTheme="minorHAnsi" w:cs="Arial"/>
          <w:b/>
          <w:bCs/>
        </w:rPr>
        <w:t>1</w:t>
      </w:r>
      <w:r w:rsidR="00207022" w:rsidRPr="00207022">
        <w:rPr>
          <w:rFonts w:asciiTheme="minorHAnsi" w:hAnsiTheme="minorHAnsi" w:cs="Arial"/>
          <w:b/>
          <w:bCs/>
        </w:rPr>
        <w:t>-202</w:t>
      </w:r>
      <w:r w:rsidR="008A7106">
        <w:rPr>
          <w:rFonts w:asciiTheme="minorHAnsi" w:hAnsiTheme="minorHAnsi" w:cs="Arial"/>
          <w:b/>
          <w:bCs/>
        </w:rPr>
        <w:t>5</w:t>
      </w:r>
      <w:r w:rsidR="00207022">
        <w:rPr>
          <w:rFonts w:asciiTheme="minorHAnsi" w:hAnsiTheme="minorHAnsi" w:cs="Arial"/>
          <w:b/>
          <w:bCs/>
        </w:rPr>
        <w:t xml:space="preserve"> </w:t>
      </w:r>
      <w:r w:rsidR="00207022" w:rsidRPr="00207022">
        <w:rPr>
          <w:rFonts w:asciiTheme="minorHAnsi" w:hAnsiTheme="minorHAnsi" w:cs="Arial"/>
          <w:b/>
          <w:bCs/>
        </w:rPr>
        <w:t xml:space="preserve">ADQUISICION DE MEDICAMENTOS DENTRO LA LINAME, </w:t>
      </w:r>
    </w:p>
    <w:p w14:paraId="146722E7" w14:textId="7E758887" w:rsidR="00113C70" w:rsidRPr="00A81DCD" w:rsidRDefault="00207022" w:rsidP="00113C70">
      <w:pPr>
        <w:jc w:val="right"/>
        <w:rPr>
          <w:rFonts w:asciiTheme="minorHAnsi" w:hAnsiTheme="minorHAnsi" w:cs="Arial"/>
          <w:b/>
          <w:bCs/>
        </w:rPr>
      </w:pPr>
      <w:r w:rsidRPr="00207022">
        <w:rPr>
          <w:rFonts w:asciiTheme="minorHAnsi" w:hAnsiTheme="minorHAnsi" w:cs="Arial"/>
          <w:b/>
          <w:bCs/>
        </w:rPr>
        <w:t>MATERIAL MEDICO QUIRURGICO E INSUMOS ODONTOLOGIDOS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79852F6" w14:textId="77777777" w:rsidR="009A28AA" w:rsidRPr="00A81DCD" w:rsidRDefault="009A28AA" w:rsidP="009A28AA">
      <w:pPr>
        <w:rPr>
          <w:rFonts w:asciiTheme="minorHAnsi" w:hAnsiTheme="minorHAnsi" w:cs="Arial"/>
        </w:rPr>
      </w:pPr>
    </w:p>
    <w:p w14:paraId="29B39A16" w14:textId="77777777" w:rsidR="009A28AA" w:rsidRPr="00A81DCD" w:rsidRDefault="009A28AA" w:rsidP="009A28AA">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6A2AF510" w14:textId="77777777" w:rsidR="009A28AA" w:rsidRPr="00A81DCD" w:rsidRDefault="009A28AA" w:rsidP="009A28AA">
      <w:pPr>
        <w:jc w:val="both"/>
        <w:rPr>
          <w:rFonts w:asciiTheme="minorHAnsi" w:hAnsiTheme="minorHAnsi" w:cs="Arial"/>
          <w:b/>
        </w:rPr>
      </w:pPr>
    </w:p>
    <w:p w14:paraId="0D085410" w14:textId="77777777" w:rsidR="009A28AA" w:rsidRPr="00A81DCD" w:rsidRDefault="009A28AA" w:rsidP="007D4996">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138D96D9" w14:textId="77777777" w:rsidR="009A28AA" w:rsidRPr="00A81DCD" w:rsidRDefault="009A28AA" w:rsidP="009A28AA">
      <w:pPr>
        <w:pStyle w:val="Sinespaciado"/>
        <w:ind w:left="142"/>
        <w:jc w:val="both"/>
        <w:rPr>
          <w:rFonts w:asciiTheme="minorHAnsi" w:hAnsiTheme="minorHAnsi" w:cs="Arial"/>
        </w:rPr>
      </w:pPr>
    </w:p>
    <w:p w14:paraId="39E0BCAD"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DB31B60" w14:textId="77777777" w:rsidR="009A28AA" w:rsidRPr="00A81DCD" w:rsidRDefault="009A28AA" w:rsidP="009A28AA">
      <w:pPr>
        <w:ind w:left="360"/>
        <w:jc w:val="both"/>
        <w:rPr>
          <w:rFonts w:asciiTheme="minorHAnsi" w:hAnsiTheme="minorHAnsi" w:cs="Arial"/>
        </w:rPr>
      </w:pPr>
    </w:p>
    <w:p w14:paraId="5B2E2C9B"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5722488" w14:textId="77777777" w:rsidR="009A28AA" w:rsidRPr="00A81DCD" w:rsidRDefault="009A28AA" w:rsidP="009A28AA">
      <w:pPr>
        <w:jc w:val="both"/>
        <w:rPr>
          <w:rFonts w:asciiTheme="minorHAnsi" w:hAnsiTheme="minorHAnsi" w:cs="Arial"/>
        </w:rPr>
      </w:pPr>
    </w:p>
    <w:p w14:paraId="56F0304C"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779CAF8" w14:textId="77777777" w:rsidR="009A28AA" w:rsidRPr="00A81DCD" w:rsidRDefault="009A28AA" w:rsidP="009A28AA">
      <w:pPr>
        <w:jc w:val="both"/>
        <w:rPr>
          <w:rFonts w:asciiTheme="minorHAnsi" w:hAnsiTheme="minorHAnsi" w:cs="Arial"/>
        </w:rPr>
      </w:pPr>
    </w:p>
    <w:p w14:paraId="766C737E"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39979C17" w14:textId="77777777" w:rsidR="009A28AA" w:rsidRPr="00A81DCD" w:rsidRDefault="009A28AA" w:rsidP="009A28AA">
      <w:pPr>
        <w:jc w:val="both"/>
        <w:rPr>
          <w:rFonts w:asciiTheme="minorHAnsi" w:hAnsiTheme="minorHAnsi" w:cs="Arial"/>
        </w:rPr>
      </w:pPr>
    </w:p>
    <w:p w14:paraId="084BE6D1" w14:textId="77777777" w:rsidR="009A28AA" w:rsidRPr="00A81DCD" w:rsidRDefault="009A28AA" w:rsidP="007D4996">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2E285D6" w14:textId="77777777" w:rsidR="009A28AA" w:rsidRPr="00A81DCD" w:rsidRDefault="009A28AA" w:rsidP="009A28AA">
      <w:pPr>
        <w:pStyle w:val="Sinespaciado"/>
        <w:ind w:left="426"/>
        <w:jc w:val="both"/>
        <w:rPr>
          <w:rFonts w:asciiTheme="minorHAnsi" w:hAnsiTheme="minorHAnsi" w:cs="Arial"/>
        </w:rPr>
      </w:pPr>
    </w:p>
    <w:p w14:paraId="27355F80" w14:textId="77777777" w:rsidR="009A28AA" w:rsidRPr="00A81DCD" w:rsidRDefault="009A28AA" w:rsidP="007D4996">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59D7589" w14:textId="77777777" w:rsidR="009A28AA" w:rsidRPr="00A81DCD" w:rsidRDefault="009A28AA" w:rsidP="009A28AA">
      <w:pPr>
        <w:pStyle w:val="Sinespaciado"/>
        <w:ind w:left="426"/>
        <w:jc w:val="both"/>
        <w:rPr>
          <w:rFonts w:asciiTheme="minorHAnsi" w:hAnsiTheme="minorHAnsi" w:cs="Arial"/>
        </w:rPr>
      </w:pPr>
    </w:p>
    <w:p w14:paraId="44B2DFE9" w14:textId="77777777" w:rsidR="009A28AA" w:rsidRPr="00A81DCD" w:rsidRDefault="009A28AA" w:rsidP="007D4996">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D44D100" w14:textId="77777777" w:rsidR="009A28AA" w:rsidRPr="00A81DCD" w:rsidRDefault="009A28AA" w:rsidP="009A28AA">
      <w:pPr>
        <w:jc w:val="both"/>
        <w:rPr>
          <w:rFonts w:asciiTheme="minorHAnsi" w:hAnsiTheme="minorHAnsi" w:cs="Arial"/>
        </w:rPr>
      </w:pPr>
    </w:p>
    <w:p w14:paraId="7412C14B" w14:textId="77777777" w:rsidR="009A28AA" w:rsidRPr="00A81DCD" w:rsidRDefault="009A28AA" w:rsidP="007D4996">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0E8E415A" w14:textId="77777777" w:rsidR="009A28AA" w:rsidRPr="00A81DCD" w:rsidRDefault="009A28AA" w:rsidP="009A28AA">
      <w:pPr>
        <w:jc w:val="both"/>
        <w:rPr>
          <w:rFonts w:asciiTheme="minorHAnsi" w:hAnsiTheme="minorHAnsi" w:cs="Arial"/>
        </w:rPr>
      </w:pPr>
    </w:p>
    <w:p w14:paraId="026DCAC7" w14:textId="77777777" w:rsidR="009A28AA" w:rsidRPr="00A81DCD" w:rsidRDefault="009A28AA" w:rsidP="007D4996">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908E6CB" w14:textId="77777777" w:rsidR="009A28AA" w:rsidRPr="00A81DCD" w:rsidRDefault="009A28AA" w:rsidP="009A28AA">
      <w:pPr>
        <w:jc w:val="both"/>
        <w:rPr>
          <w:rFonts w:asciiTheme="minorHAnsi" w:hAnsiTheme="minorHAnsi" w:cs="Arial"/>
        </w:rPr>
      </w:pPr>
    </w:p>
    <w:p w14:paraId="758AE3EB" w14:textId="77777777" w:rsidR="009A28AA" w:rsidRPr="00A81DCD" w:rsidRDefault="009A28AA" w:rsidP="009A28AA">
      <w:pPr>
        <w:jc w:val="both"/>
        <w:rPr>
          <w:rFonts w:asciiTheme="minorHAnsi" w:hAnsiTheme="minorHAnsi" w:cs="Arial"/>
          <w:b/>
        </w:rPr>
      </w:pPr>
      <w:r w:rsidRPr="00A81DCD">
        <w:rPr>
          <w:rFonts w:asciiTheme="minorHAnsi" w:hAnsiTheme="minorHAnsi" w:cs="Arial"/>
          <w:b/>
        </w:rPr>
        <w:t>III.- De la Presentación de Documentos.</w:t>
      </w:r>
    </w:p>
    <w:p w14:paraId="6C56ADF9" w14:textId="77777777" w:rsidR="009A28AA" w:rsidRPr="00A81DCD" w:rsidRDefault="009A28AA" w:rsidP="009A28AA">
      <w:pPr>
        <w:pStyle w:val="Sinespaciado"/>
        <w:ind w:left="426"/>
        <w:jc w:val="both"/>
        <w:rPr>
          <w:rFonts w:asciiTheme="minorHAnsi" w:hAnsiTheme="minorHAnsi" w:cs="Arial"/>
        </w:rPr>
      </w:pPr>
    </w:p>
    <w:p w14:paraId="545D102F" w14:textId="77777777" w:rsidR="009A28AA" w:rsidRPr="00A81DCD" w:rsidRDefault="009A28AA" w:rsidP="009A28AA">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142B61E"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*Para Sociedad Anónima y de Responsabilidad Limitada:</w:t>
      </w:r>
    </w:p>
    <w:p w14:paraId="4751449C" w14:textId="77777777" w:rsidR="009A28AA" w:rsidRPr="00A81DCD" w:rsidRDefault="009A28AA" w:rsidP="009A28AA">
      <w:pPr>
        <w:jc w:val="both"/>
        <w:rPr>
          <w:rFonts w:asciiTheme="minorHAnsi" w:hAnsiTheme="minorHAnsi" w:cs="Arial"/>
        </w:rPr>
      </w:pPr>
    </w:p>
    <w:p w14:paraId="13C1F8DB" w14:textId="77777777" w:rsidR="009A28AA" w:rsidRDefault="009A28AA" w:rsidP="009A28AA">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1374976B" w14:textId="77777777" w:rsidR="009A28AA" w:rsidRDefault="009A28AA" w:rsidP="009A28AA">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AE19DA3" w14:textId="77777777" w:rsidR="009A28AA" w:rsidRDefault="009A28AA" w:rsidP="009A28AA">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C697824" w14:textId="77777777" w:rsidR="009A28AA" w:rsidRDefault="009A28AA" w:rsidP="009A28AA">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532D5B8" w14:textId="77777777" w:rsidR="009A28AA" w:rsidRDefault="009A28AA" w:rsidP="009A28AA">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7A3DC91C" w14:textId="77777777" w:rsidR="009A28AA" w:rsidRDefault="009A28AA" w:rsidP="009A28AA">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F592C23" w14:textId="77777777" w:rsidR="009A28AA" w:rsidRPr="00A81DCD" w:rsidRDefault="009A28AA" w:rsidP="009A28AA">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0AFF0306" w14:textId="77777777" w:rsidR="009A28AA" w:rsidRPr="00A81DCD" w:rsidRDefault="009A28AA" w:rsidP="009A28AA">
      <w:pPr>
        <w:jc w:val="both"/>
        <w:rPr>
          <w:rFonts w:asciiTheme="minorHAnsi" w:hAnsiTheme="minorHAnsi" w:cs="Arial"/>
        </w:rPr>
      </w:pPr>
    </w:p>
    <w:p w14:paraId="7423BB84"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*Para empresas Unipersonales</w:t>
      </w:r>
    </w:p>
    <w:p w14:paraId="19DDBBF4" w14:textId="77777777" w:rsidR="009A28AA" w:rsidRDefault="009A28AA" w:rsidP="009A28AA">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A804300" w14:textId="77777777" w:rsidR="009A28AA" w:rsidRDefault="009A28AA" w:rsidP="009A28AA">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55973C27" w14:textId="77777777" w:rsidR="009A28AA" w:rsidRDefault="009A28AA" w:rsidP="009A28AA">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5EB8640" w14:textId="77777777" w:rsidR="009A28AA" w:rsidRDefault="009A28AA" w:rsidP="009A28AA">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578A162C" w14:textId="77777777" w:rsidR="009A28AA" w:rsidRDefault="009A28AA" w:rsidP="009A28AA">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6781766A" w14:textId="77777777" w:rsidR="009A28AA" w:rsidRDefault="009A28AA" w:rsidP="009A28AA">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6CA8B7F1" w14:textId="77777777" w:rsidR="009A28AA" w:rsidRPr="00A81DCD" w:rsidRDefault="009A28AA" w:rsidP="009A28AA">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1FA586EC"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w:t>
      </w:r>
    </w:p>
    <w:p w14:paraId="2C35D4A4" w14:textId="77777777" w:rsidR="009A28AA" w:rsidRPr="00A81DCD" w:rsidRDefault="009A28AA" w:rsidP="009A28AA">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82B674E" w14:textId="77777777" w:rsidR="009A28AA" w:rsidRPr="00A81DCD" w:rsidRDefault="009A28AA" w:rsidP="009A28AA">
      <w:pPr>
        <w:jc w:val="both"/>
        <w:rPr>
          <w:rFonts w:asciiTheme="minorHAnsi" w:hAnsiTheme="minorHAnsi" w:cs="Arial"/>
        </w:rPr>
      </w:pPr>
    </w:p>
    <w:p w14:paraId="2426D901" w14:textId="77777777" w:rsidR="009A28AA" w:rsidRPr="00A81DCD" w:rsidRDefault="009A28AA" w:rsidP="009A28AA">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015FC1A6" w14:textId="77777777" w:rsidR="009A28AA" w:rsidRDefault="009A28AA" w:rsidP="009A28AA">
      <w:pPr>
        <w:jc w:val="both"/>
        <w:rPr>
          <w:rFonts w:asciiTheme="minorHAnsi" w:hAnsiTheme="minorHAnsi" w:cs="Arial"/>
        </w:rPr>
      </w:pPr>
    </w:p>
    <w:p w14:paraId="5194BF51" w14:textId="77777777" w:rsidR="009A28AA" w:rsidRPr="00A81DCD" w:rsidRDefault="009A28AA" w:rsidP="009A28AA">
      <w:pPr>
        <w:jc w:val="both"/>
        <w:rPr>
          <w:rFonts w:asciiTheme="minorHAnsi" w:hAnsiTheme="minorHAnsi" w:cs="Arial"/>
        </w:rPr>
      </w:pPr>
    </w:p>
    <w:p w14:paraId="527C613D" w14:textId="77777777" w:rsidR="009A28AA" w:rsidRPr="00A81DCD" w:rsidRDefault="009A28AA" w:rsidP="009A28AA">
      <w:pPr>
        <w:jc w:val="center"/>
        <w:rPr>
          <w:rFonts w:asciiTheme="minorHAnsi" w:hAnsiTheme="minorHAnsi" w:cs="Arial"/>
          <w:b/>
          <w:i/>
        </w:rPr>
      </w:pPr>
      <w:r w:rsidRPr="00A81DCD">
        <w:rPr>
          <w:rFonts w:asciiTheme="minorHAnsi" w:hAnsiTheme="minorHAnsi" w:cs="Arial"/>
          <w:b/>
          <w:i/>
        </w:rPr>
        <w:t>(Firma del representante legal del proponente)</w:t>
      </w:r>
    </w:p>
    <w:p w14:paraId="08AB4C29" w14:textId="77777777" w:rsidR="009A28AA" w:rsidRPr="00A81DCD" w:rsidRDefault="009A28AA" w:rsidP="009A28AA">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7D4996">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0C219CE"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7D4996">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7D4996">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13847A5F"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MANTENER EL PRECIO OFERTADO</w:t>
      </w:r>
    </w:p>
    <w:p w14:paraId="5C57534B" w14:textId="77777777" w:rsidR="00B37567" w:rsidRPr="00A81DCD" w:rsidRDefault="00B37567" w:rsidP="00B37567">
      <w:pPr>
        <w:spacing w:after="60"/>
        <w:jc w:val="both"/>
        <w:rPr>
          <w:rFonts w:asciiTheme="minorHAnsi" w:hAnsiTheme="minorHAnsi" w:cs="Arial"/>
          <w:b/>
          <w:bCs/>
          <w:sz w:val="16"/>
          <w:szCs w:val="16"/>
        </w:rPr>
      </w:pPr>
    </w:p>
    <w:p w14:paraId="1D235AB6" w14:textId="77777777" w:rsidR="00B37567" w:rsidRPr="00A81DCD" w:rsidRDefault="00B37567" w:rsidP="00B37567">
      <w:pPr>
        <w:jc w:val="both"/>
        <w:rPr>
          <w:rFonts w:asciiTheme="minorHAnsi" w:hAnsiTheme="minorHAnsi" w:cs="Arial"/>
          <w:spacing w:val="-2"/>
          <w:sz w:val="16"/>
          <w:szCs w:val="16"/>
        </w:rPr>
      </w:pPr>
    </w:p>
    <w:p w14:paraId="705BB242"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8D28C62" w14:textId="77777777" w:rsidR="00B37567" w:rsidRPr="00A81DCD" w:rsidRDefault="00B37567" w:rsidP="00B37567">
      <w:pPr>
        <w:jc w:val="both"/>
        <w:rPr>
          <w:rFonts w:asciiTheme="minorHAnsi" w:hAnsiTheme="minorHAnsi" w:cs="Arial"/>
          <w:spacing w:val="-2"/>
        </w:rPr>
      </w:pPr>
    </w:p>
    <w:p w14:paraId="10604F91"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59D9177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866D785"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1C67039A" w14:textId="77777777" w:rsidR="00B37567" w:rsidRPr="00A81DCD" w:rsidRDefault="00B37567" w:rsidP="00B37567">
      <w:pPr>
        <w:jc w:val="both"/>
        <w:rPr>
          <w:rFonts w:asciiTheme="minorHAnsi" w:hAnsiTheme="minorHAnsi" w:cs="Arial"/>
          <w:spacing w:val="-2"/>
        </w:rPr>
      </w:pPr>
    </w:p>
    <w:p w14:paraId="07650CCE" w14:textId="77777777" w:rsidR="008A7106" w:rsidRDefault="00B37567" w:rsidP="008A7106">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8A7106" w:rsidRPr="00207022">
        <w:rPr>
          <w:rFonts w:asciiTheme="minorHAnsi" w:hAnsiTheme="minorHAnsi" w:cs="Arial"/>
          <w:b/>
          <w:bCs/>
        </w:rPr>
        <w:t>ON-CMA-00</w:t>
      </w:r>
      <w:r w:rsidR="008A7106">
        <w:rPr>
          <w:rFonts w:asciiTheme="minorHAnsi" w:hAnsiTheme="minorHAnsi" w:cs="Arial"/>
          <w:b/>
          <w:bCs/>
        </w:rPr>
        <w:t>1</w:t>
      </w:r>
      <w:r w:rsidR="008A7106" w:rsidRPr="00207022">
        <w:rPr>
          <w:rFonts w:asciiTheme="minorHAnsi" w:hAnsiTheme="minorHAnsi" w:cs="Arial"/>
          <w:b/>
          <w:bCs/>
        </w:rPr>
        <w:t>-202</w:t>
      </w:r>
      <w:r w:rsidR="008A7106">
        <w:rPr>
          <w:rFonts w:asciiTheme="minorHAnsi" w:hAnsiTheme="minorHAnsi" w:cs="Arial"/>
          <w:b/>
          <w:bCs/>
        </w:rPr>
        <w:t xml:space="preserve">5 </w:t>
      </w:r>
      <w:r w:rsidR="008A7106" w:rsidRPr="00207022">
        <w:rPr>
          <w:rFonts w:asciiTheme="minorHAnsi" w:hAnsiTheme="minorHAnsi" w:cs="Arial"/>
          <w:b/>
          <w:bCs/>
        </w:rPr>
        <w:t xml:space="preserve">ADQUISICION DE MEDICAMENTOS DENTRO LA LINAME, </w:t>
      </w:r>
    </w:p>
    <w:p w14:paraId="4AA8F3EE" w14:textId="77777777" w:rsidR="008A7106" w:rsidRPr="00A81DCD" w:rsidRDefault="008A7106" w:rsidP="008A7106">
      <w:pPr>
        <w:jc w:val="right"/>
        <w:rPr>
          <w:rFonts w:asciiTheme="minorHAnsi" w:hAnsiTheme="minorHAnsi" w:cs="Arial"/>
          <w:b/>
          <w:bCs/>
        </w:rPr>
      </w:pPr>
      <w:r w:rsidRPr="00207022">
        <w:rPr>
          <w:rFonts w:asciiTheme="minorHAnsi" w:hAnsiTheme="minorHAnsi" w:cs="Arial"/>
          <w:b/>
          <w:bCs/>
        </w:rPr>
        <w:t>MATERIAL MEDICO QUIRURGICO E INSUMOS ODONTOLOGIDOS</w:t>
      </w:r>
    </w:p>
    <w:p w14:paraId="1439947C" w14:textId="4EA2DB09" w:rsidR="00207022" w:rsidRPr="00A81DCD" w:rsidRDefault="00207022" w:rsidP="008A7106">
      <w:pPr>
        <w:jc w:val="right"/>
        <w:rPr>
          <w:rFonts w:asciiTheme="minorHAnsi" w:hAnsiTheme="minorHAnsi" w:cs="Arial"/>
          <w:b/>
          <w:bCs/>
        </w:rPr>
      </w:pPr>
    </w:p>
    <w:p w14:paraId="73B2932D" w14:textId="0002160B" w:rsidR="00B37567" w:rsidRPr="00A81DCD" w:rsidRDefault="00B37567" w:rsidP="00207022">
      <w:pPr>
        <w:jc w:val="right"/>
        <w:rPr>
          <w:rFonts w:asciiTheme="minorHAnsi" w:hAnsiTheme="minorHAnsi" w:cs="Arial"/>
          <w:spacing w:val="-2"/>
        </w:rPr>
      </w:pPr>
    </w:p>
    <w:p w14:paraId="24C52122"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3994CB87" w14:textId="77777777" w:rsidR="00B37567" w:rsidRPr="00A81DCD" w:rsidRDefault="00B37567" w:rsidP="00B37567">
      <w:pPr>
        <w:jc w:val="both"/>
        <w:rPr>
          <w:rFonts w:asciiTheme="minorHAnsi" w:hAnsiTheme="minorHAnsi" w:cs="Arial"/>
          <w:spacing w:val="-2"/>
        </w:rPr>
      </w:pPr>
    </w:p>
    <w:p w14:paraId="3A84382C"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5FFDA364" w14:textId="77777777" w:rsidR="00B37567" w:rsidRPr="00A81DCD" w:rsidRDefault="00B37567" w:rsidP="00B37567">
      <w:pPr>
        <w:jc w:val="center"/>
        <w:rPr>
          <w:rFonts w:asciiTheme="minorHAnsi" w:hAnsiTheme="minorHAnsi" w:cs="Arial"/>
          <w:spacing w:val="-2"/>
        </w:rPr>
      </w:pPr>
    </w:p>
    <w:p w14:paraId="20720F0B" w14:textId="77777777" w:rsidR="00B37567" w:rsidRPr="00A81DCD" w:rsidRDefault="00B37567" w:rsidP="00B37567">
      <w:pPr>
        <w:jc w:val="center"/>
        <w:rPr>
          <w:rFonts w:asciiTheme="minorHAnsi" w:hAnsiTheme="minorHAnsi" w:cs="Arial"/>
          <w:spacing w:val="-2"/>
        </w:rPr>
      </w:pPr>
    </w:p>
    <w:p w14:paraId="52B7D90F" w14:textId="77777777" w:rsidR="00B37567" w:rsidRPr="00A81DCD" w:rsidRDefault="00B37567" w:rsidP="00B37567">
      <w:pPr>
        <w:jc w:val="center"/>
        <w:rPr>
          <w:rFonts w:asciiTheme="minorHAnsi" w:hAnsiTheme="minorHAnsi" w:cs="Arial"/>
          <w:spacing w:val="-2"/>
        </w:rPr>
      </w:pPr>
    </w:p>
    <w:p w14:paraId="720EF9E6" w14:textId="77777777" w:rsidR="00B37567" w:rsidRPr="00A81DCD" w:rsidRDefault="00B37567" w:rsidP="00B37567">
      <w:pPr>
        <w:jc w:val="center"/>
        <w:rPr>
          <w:rFonts w:asciiTheme="minorHAnsi" w:hAnsiTheme="minorHAnsi" w:cs="Arial"/>
          <w:spacing w:val="-2"/>
        </w:rPr>
      </w:pPr>
    </w:p>
    <w:p w14:paraId="4395EA8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6952641A"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b/>
          <w:bCs/>
        </w:rPr>
        <w:t xml:space="preserve">Firma </w:t>
      </w:r>
    </w:p>
    <w:p w14:paraId="18D72259" w14:textId="77777777" w:rsidR="00B37567" w:rsidRPr="00A81DCD" w:rsidRDefault="00B37567" w:rsidP="00B37567">
      <w:pPr>
        <w:spacing w:after="240"/>
        <w:jc w:val="center"/>
        <w:rPr>
          <w:rFonts w:asciiTheme="minorHAnsi" w:hAnsiTheme="minorHAnsi" w:cs="Arial"/>
        </w:rPr>
      </w:pPr>
      <w:r w:rsidRPr="00A81DCD">
        <w:rPr>
          <w:rFonts w:asciiTheme="minorHAnsi" w:hAnsiTheme="minorHAnsi" w:cs="Arial"/>
          <w:b/>
          <w:bCs/>
        </w:rPr>
        <w:t>(Nombre completo del representante legal)</w:t>
      </w:r>
    </w:p>
    <w:p w14:paraId="104D6F33" w14:textId="77777777" w:rsidR="00B37567" w:rsidRPr="00A81DCD" w:rsidRDefault="00B37567" w:rsidP="00B37567">
      <w:pPr>
        <w:spacing w:after="60"/>
        <w:ind w:left="5664"/>
        <w:jc w:val="both"/>
        <w:rPr>
          <w:rFonts w:asciiTheme="minorHAnsi" w:hAnsiTheme="minorHAnsi" w:cs="Arial"/>
          <w:b/>
          <w:bCs/>
          <w:sz w:val="18"/>
          <w:szCs w:val="18"/>
        </w:rPr>
      </w:pPr>
    </w:p>
    <w:p w14:paraId="05AFBA38" w14:textId="77777777" w:rsidR="00B37567" w:rsidRPr="00A81DCD" w:rsidRDefault="00B37567" w:rsidP="00B37567">
      <w:pPr>
        <w:autoSpaceDE w:val="0"/>
        <w:autoSpaceDN w:val="0"/>
        <w:adjustRightInd w:val="0"/>
        <w:rPr>
          <w:rFonts w:asciiTheme="minorHAnsi" w:hAnsiTheme="minorHAnsi" w:cs="Verdana"/>
        </w:rPr>
      </w:pPr>
    </w:p>
    <w:p w14:paraId="41879CC8" w14:textId="77777777" w:rsidR="00B37567" w:rsidRPr="00A81DCD" w:rsidRDefault="00B37567" w:rsidP="00B37567">
      <w:pPr>
        <w:autoSpaceDE w:val="0"/>
        <w:autoSpaceDN w:val="0"/>
        <w:adjustRightInd w:val="0"/>
        <w:rPr>
          <w:rFonts w:asciiTheme="minorHAnsi" w:hAnsiTheme="minorHAnsi" w:cs="Verdana"/>
        </w:rPr>
      </w:pPr>
    </w:p>
    <w:p w14:paraId="0A968578" w14:textId="0F397A46" w:rsidR="00B37567" w:rsidRPr="00A81DCD" w:rsidRDefault="00B37567" w:rsidP="00B37567">
      <w:pPr>
        <w:autoSpaceDE w:val="0"/>
        <w:autoSpaceDN w:val="0"/>
        <w:adjustRightInd w:val="0"/>
        <w:rPr>
          <w:rFonts w:asciiTheme="minorHAnsi" w:hAnsiTheme="minorHAnsi" w:cs="Verdana"/>
        </w:rPr>
      </w:pPr>
    </w:p>
    <w:p w14:paraId="2B147A5D" w14:textId="4BA71EB2" w:rsidR="00B37567" w:rsidRPr="00A81DCD" w:rsidRDefault="00B37567" w:rsidP="00B37567">
      <w:pPr>
        <w:autoSpaceDE w:val="0"/>
        <w:autoSpaceDN w:val="0"/>
        <w:adjustRightInd w:val="0"/>
        <w:rPr>
          <w:rFonts w:asciiTheme="minorHAnsi" w:hAnsiTheme="minorHAnsi" w:cs="Verdana"/>
        </w:rPr>
      </w:pPr>
    </w:p>
    <w:p w14:paraId="6551757E" w14:textId="01155305" w:rsidR="00B37567" w:rsidRPr="00A81DCD" w:rsidRDefault="00B37567" w:rsidP="00B37567">
      <w:pPr>
        <w:autoSpaceDE w:val="0"/>
        <w:autoSpaceDN w:val="0"/>
        <w:adjustRightInd w:val="0"/>
        <w:rPr>
          <w:rFonts w:asciiTheme="minorHAnsi" w:hAnsiTheme="minorHAnsi" w:cs="Verdana"/>
        </w:rPr>
      </w:pPr>
    </w:p>
    <w:p w14:paraId="2A1E9E0A" w14:textId="73A1BA73" w:rsidR="00B37567" w:rsidRPr="00A81DCD" w:rsidRDefault="00B37567" w:rsidP="00B37567">
      <w:pPr>
        <w:autoSpaceDE w:val="0"/>
        <w:autoSpaceDN w:val="0"/>
        <w:adjustRightInd w:val="0"/>
        <w:rPr>
          <w:rFonts w:asciiTheme="minorHAnsi" w:hAnsiTheme="minorHAnsi" w:cs="Verdana"/>
        </w:rPr>
      </w:pPr>
    </w:p>
    <w:p w14:paraId="1E7ACACC" w14:textId="67C2BD76" w:rsidR="00B37567" w:rsidRPr="00A81DCD" w:rsidRDefault="00B37567" w:rsidP="00B37567">
      <w:pPr>
        <w:autoSpaceDE w:val="0"/>
        <w:autoSpaceDN w:val="0"/>
        <w:adjustRightInd w:val="0"/>
        <w:rPr>
          <w:rFonts w:asciiTheme="minorHAnsi" w:hAnsiTheme="minorHAnsi" w:cs="Verdana"/>
        </w:rPr>
      </w:pPr>
    </w:p>
    <w:p w14:paraId="34EB5167" w14:textId="429EA7B9" w:rsidR="00B37567" w:rsidRPr="00A81DCD" w:rsidRDefault="00B37567" w:rsidP="00B37567">
      <w:pPr>
        <w:autoSpaceDE w:val="0"/>
        <w:autoSpaceDN w:val="0"/>
        <w:adjustRightInd w:val="0"/>
        <w:rPr>
          <w:rFonts w:asciiTheme="minorHAnsi" w:hAnsiTheme="minorHAnsi" w:cs="Verdana"/>
        </w:rPr>
      </w:pPr>
    </w:p>
    <w:p w14:paraId="5B952CBC" w14:textId="04E221E9" w:rsidR="00B37567" w:rsidRPr="00A81DCD" w:rsidRDefault="00B37567" w:rsidP="00B37567">
      <w:pPr>
        <w:autoSpaceDE w:val="0"/>
        <w:autoSpaceDN w:val="0"/>
        <w:adjustRightInd w:val="0"/>
        <w:rPr>
          <w:rFonts w:asciiTheme="minorHAnsi" w:hAnsiTheme="minorHAnsi" w:cs="Verdana"/>
        </w:rPr>
      </w:pPr>
    </w:p>
    <w:p w14:paraId="723B938D" w14:textId="729872FE" w:rsidR="00B37567" w:rsidRPr="00A81DCD" w:rsidRDefault="00B37567" w:rsidP="00B37567">
      <w:pPr>
        <w:autoSpaceDE w:val="0"/>
        <w:autoSpaceDN w:val="0"/>
        <w:adjustRightInd w:val="0"/>
        <w:rPr>
          <w:rFonts w:asciiTheme="minorHAnsi" w:hAnsiTheme="minorHAnsi" w:cs="Verdana"/>
        </w:rPr>
      </w:pPr>
    </w:p>
    <w:p w14:paraId="5D807455" w14:textId="23FBB6AD" w:rsidR="00B37567" w:rsidRPr="00A81DCD" w:rsidRDefault="00B37567" w:rsidP="00B37567">
      <w:pPr>
        <w:autoSpaceDE w:val="0"/>
        <w:autoSpaceDN w:val="0"/>
        <w:adjustRightInd w:val="0"/>
        <w:rPr>
          <w:rFonts w:asciiTheme="minorHAnsi" w:hAnsiTheme="minorHAnsi" w:cs="Verdana"/>
        </w:rPr>
      </w:pPr>
    </w:p>
    <w:p w14:paraId="0A9BBD81" w14:textId="13C1A940" w:rsidR="00B37567" w:rsidRPr="00A81DCD" w:rsidRDefault="00B37567" w:rsidP="00B37567">
      <w:pPr>
        <w:autoSpaceDE w:val="0"/>
        <w:autoSpaceDN w:val="0"/>
        <w:adjustRightInd w:val="0"/>
        <w:rPr>
          <w:rFonts w:asciiTheme="minorHAnsi" w:hAnsiTheme="minorHAnsi" w:cs="Verdana"/>
        </w:rPr>
      </w:pPr>
    </w:p>
    <w:p w14:paraId="0786B640" w14:textId="560A58FD" w:rsidR="00B37567" w:rsidRPr="00A81DCD" w:rsidRDefault="00B37567" w:rsidP="00B37567">
      <w:pPr>
        <w:autoSpaceDE w:val="0"/>
        <w:autoSpaceDN w:val="0"/>
        <w:adjustRightInd w:val="0"/>
        <w:rPr>
          <w:rFonts w:asciiTheme="minorHAnsi" w:hAnsiTheme="minorHAnsi" w:cs="Verdana"/>
        </w:rPr>
      </w:pPr>
    </w:p>
    <w:p w14:paraId="6604D466" w14:textId="62553BDF" w:rsidR="00B37567" w:rsidRPr="00A81DCD" w:rsidRDefault="00B37567" w:rsidP="00B37567">
      <w:pPr>
        <w:autoSpaceDE w:val="0"/>
        <w:autoSpaceDN w:val="0"/>
        <w:adjustRightInd w:val="0"/>
        <w:rPr>
          <w:rFonts w:asciiTheme="minorHAnsi" w:hAnsiTheme="minorHAnsi" w:cs="Verdana"/>
        </w:rPr>
      </w:pPr>
    </w:p>
    <w:p w14:paraId="7AE6CCA6" w14:textId="0345F910" w:rsidR="00B37567" w:rsidRPr="00A81DCD" w:rsidRDefault="00B37567" w:rsidP="00B37567">
      <w:pPr>
        <w:autoSpaceDE w:val="0"/>
        <w:autoSpaceDN w:val="0"/>
        <w:adjustRightInd w:val="0"/>
        <w:rPr>
          <w:rFonts w:asciiTheme="minorHAnsi" w:hAnsiTheme="minorHAnsi" w:cs="Verdana"/>
        </w:rPr>
      </w:pPr>
    </w:p>
    <w:p w14:paraId="2E709EEC" w14:textId="318DA1D9" w:rsidR="00B37567" w:rsidRPr="00A81DCD" w:rsidRDefault="00B37567" w:rsidP="00B37567">
      <w:pPr>
        <w:autoSpaceDE w:val="0"/>
        <w:autoSpaceDN w:val="0"/>
        <w:adjustRightInd w:val="0"/>
        <w:rPr>
          <w:rFonts w:asciiTheme="minorHAnsi" w:hAnsiTheme="minorHAnsi" w:cs="Verdana"/>
        </w:rPr>
      </w:pPr>
    </w:p>
    <w:p w14:paraId="2CB7196C" w14:textId="2D558CF8"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07570EF1"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31E4EAB3"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360CA2E1" w14:textId="77777777" w:rsidR="00B37567" w:rsidRPr="00A81DCD" w:rsidRDefault="00B37567" w:rsidP="00B37567">
      <w:pPr>
        <w:autoSpaceDE w:val="0"/>
        <w:autoSpaceDN w:val="0"/>
        <w:adjustRightInd w:val="0"/>
        <w:jc w:val="center"/>
        <w:rPr>
          <w:rFonts w:asciiTheme="minorHAnsi" w:hAnsiTheme="minorHAnsi" w:cs="Arial"/>
          <w:b/>
          <w:bCs/>
        </w:rPr>
      </w:pPr>
    </w:p>
    <w:p w14:paraId="1DD16104" w14:textId="77777777" w:rsidR="00B37567" w:rsidRPr="00A81DCD" w:rsidRDefault="00B37567" w:rsidP="00B37567">
      <w:pPr>
        <w:autoSpaceDE w:val="0"/>
        <w:autoSpaceDN w:val="0"/>
        <w:adjustRightInd w:val="0"/>
        <w:jc w:val="center"/>
        <w:rPr>
          <w:rFonts w:asciiTheme="minorHAnsi" w:hAnsiTheme="minorHAnsi" w:cs="Arial"/>
          <w:b/>
          <w:bCs/>
        </w:rPr>
      </w:pPr>
    </w:p>
    <w:p w14:paraId="048390AD" w14:textId="77777777" w:rsidR="00B37567" w:rsidRPr="00A81DCD" w:rsidRDefault="00B37567" w:rsidP="00B37567">
      <w:pPr>
        <w:autoSpaceDE w:val="0"/>
        <w:autoSpaceDN w:val="0"/>
        <w:adjustRightInd w:val="0"/>
        <w:jc w:val="center"/>
        <w:rPr>
          <w:rFonts w:asciiTheme="minorHAnsi" w:hAnsiTheme="minorHAnsi" w:cs="Arial"/>
          <w:b/>
          <w:bCs/>
        </w:rPr>
      </w:pPr>
    </w:p>
    <w:p w14:paraId="4651F57E" w14:textId="77777777" w:rsidR="00B37567" w:rsidRPr="00A81DCD" w:rsidRDefault="00B37567" w:rsidP="00B37567">
      <w:pPr>
        <w:autoSpaceDE w:val="0"/>
        <w:autoSpaceDN w:val="0"/>
        <w:adjustRightInd w:val="0"/>
        <w:jc w:val="center"/>
        <w:rPr>
          <w:rFonts w:asciiTheme="minorHAnsi" w:hAnsiTheme="minorHAnsi" w:cs="Arial"/>
          <w:b/>
          <w:bCs/>
        </w:rPr>
      </w:pPr>
    </w:p>
    <w:p w14:paraId="5143C8E6"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307F0F80"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Señores</w:t>
      </w:r>
    </w:p>
    <w:p w14:paraId="15826337" w14:textId="77777777" w:rsidR="00B37567" w:rsidRPr="00A81DCD" w:rsidRDefault="00B37567" w:rsidP="00B37567">
      <w:pPr>
        <w:autoSpaceDE w:val="0"/>
        <w:autoSpaceDN w:val="0"/>
        <w:adjustRightInd w:val="0"/>
        <w:rPr>
          <w:rFonts w:asciiTheme="minorHAnsi" w:hAnsiTheme="minorHAnsi" w:cs="Arial"/>
        </w:rPr>
      </w:pPr>
    </w:p>
    <w:p w14:paraId="4624F3E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12AE6E64"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Presente</w:t>
      </w:r>
    </w:p>
    <w:p w14:paraId="48CDBB02" w14:textId="77777777" w:rsidR="00B37567" w:rsidRPr="00A81DCD" w:rsidRDefault="00B37567" w:rsidP="00B37567">
      <w:pPr>
        <w:autoSpaceDE w:val="0"/>
        <w:autoSpaceDN w:val="0"/>
        <w:adjustRightInd w:val="0"/>
        <w:rPr>
          <w:rFonts w:asciiTheme="minorHAnsi" w:hAnsiTheme="minorHAnsi" w:cs="Arial"/>
        </w:rPr>
      </w:pPr>
    </w:p>
    <w:p w14:paraId="178C1CE9" w14:textId="77777777" w:rsidR="00B37567" w:rsidRPr="00A81DCD" w:rsidRDefault="00B37567" w:rsidP="00B37567">
      <w:pPr>
        <w:autoSpaceDE w:val="0"/>
        <w:autoSpaceDN w:val="0"/>
        <w:adjustRightInd w:val="0"/>
        <w:rPr>
          <w:rFonts w:asciiTheme="minorHAnsi" w:hAnsiTheme="minorHAnsi" w:cs="Arial"/>
        </w:rPr>
      </w:pPr>
    </w:p>
    <w:p w14:paraId="753DE0AC" w14:textId="77777777" w:rsidR="00B37567" w:rsidRPr="00A81DCD" w:rsidRDefault="00B37567" w:rsidP="00B37567">
      <w:pPr>
        <w:autoSpaceDE w:val="0"/>
        <w:autoSpaceDN w:val="0"/>
        <w:adjustRightInd w:val="0"/>
        <w:rPr>
          <w:rFonts w:asciiTheme="minorHAnsi" w:hAnsiTheme="minorHAnsi" w:cs="Arial"/>
        </w:rPr>
      </w:pPr>
    </w:p>
    <w:p w14:paraId="36C4927F" w14:textId="77777777" w:rsidR="008A7106" w:rsidRDefault="00B37567" w:rsidP="008A7106">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8A7106" w:rsidRPr="00207022">
        <w:rPr>
          <w:rFonts w:asciiTheme="minorHAnsi" w:hAnsiTheme="minorHAnsi" w:cs="Arial"/>
          <w:b/>
          <w:bCs/>
        </w:rPr>
        <w:t>ON-CMA-00</w:t>
      </w:r>
      <w:r w:rsidR="008A7106">
        <w:rPr>
          <w:rFonts w:asciiTheme="minorHAnsi" w:hAnsiTheme="minorHAnsi" w:cs="Arial"/>
          <w:b/>
          <w:bCs/>
        </w:rPr>
        <w:t>1</w:t>
      </w:r>
      <w:r w:rsidR="008A7106" w:rsidRPr="00207022">
        <w:rPr>
          <w:rFonts w:asciiTheme="minorHAnsi" w:hAnsiTheme="minorHAnsi" w:cs="Arial"/>
          <w:b/>
          <w:bCs/>
        </w:rPr>
        <w:t>-202</w:t>
      </w:r>
      <w:r w:rsidR="008A7106">
        <w:rPr>
          <w:rFonts w:asciiTheme="minorHAnsi" w:hAnsiTheme="minorHAnsi" w:cs="Arial"/>
          <w:b/>
          <w:bCs/>
        </w:rPr>
        <w:t xml:space="preserve">5 </w:t>
      </w:r>
      <w:r w:rsidR="008A7106" w:rsidRPr="00207022">
        <w:rPr>
          <w:rFonts w:asciiTheme="minorHAnsi" w:hAnsiTheme="minorHAnsi" w:cs="Arial"/>
          <w:b/>
          <w:bCs/>
        </w:rPr>
        <w:t xml:space="preserve">ADQUISICION DE MEDICAMENTOS DENTRO LA LINAME, </w:t>
      </w:r>
    </w:p>
    <w:p w14:paraId="2E34D7BF" w14:textId="77777777" w:rsidR="008A7106" w:rsidRPr="00A81DCD" w:rsidRDefault="008A7106" w:rsidP="008A7106">
      <w:pPr>
        <w:jc w:val="right"/>
        <w:rPr>
          <w:rFonts w:asciiTheme="minorHAnsi" w:hAnsiTheme="minorHAnsi" w:cs="Arial"/>
          <w:b/>
          <w:bCs/>
        </w:rPr>
      </w:pPr>
      <w:r w:rsidRPr="00207022">
        <w:rPr>
          <w:rFonts w:asciiTheme="minorHAnsi" w:hAnsiTheme="minorHAnsi" w:cs="Arial"/>
          <w:b/>
          <w:bCs/>
        </w:rPr>
        <w:t>MATERIAL MEDICO QUIRURGICO E INSUMOS ODONTOLOGIDOS</w:t>
      </w:r>
    </w:p>
    <w:p w14:paraId="5294931C" w14:textId="24ABF1E8" w:rsidR="00B37567" w:rsidRPr="00A81DCD" w:rsidRDefault="00B37567" w:rsidP="00207022">
      <w:pPr>
        <w:jc w:val="right"/>
        <w:rPr>
          <w:rFonts w:asciiTheme="minorHAnsi" w:hAnsiTheme="minorHAnsi" w:cs="Arial"/>
        </w:rPr>
      </w:pPr>
    </w:p>
    <w:p w14:paraId="28DC6EF7" w14:textId="77777777" w:rsidR="00B37567" w:rsidRPr="00A81DCD" w:rsidRDefault="00B37567" w:rsidP="00B37567">
      <w:pPr>
        <w:autoSpaceDE w:val="0"/>
        <w:autoSpaceDN w:val="0"/>
        <w:adjustRightInd w:val="0"/>
        <w:rPr>
          <w:rFonts w:asciiTheme="minorHAnsi" w:hAnsiTheme="minorHAnsi" w:cs="Arial"/>
        </w:rPr>
      </w:pPr>
    </w:p>
    <w:p w14:paraId="08C63809" w14:textId="77777777" w:rsidR="009A28AA" w:rsidRPr="00A81DCD" w:rsidRDefault="009A28AA" w:rsidP="009A28AA">
      <w:pPr>
        <w:autoSpaceDE w:val="0"/>
        <w:autoSpaceDN w:val="0"/>
        <w:adjustRightInd w:val="0"/>
        <w:rPr>
          <w:rFonts w:asciiTheme="minorHAnsi" w:hAnsiTheme="minorHAnsi" w:cs="Arial"/>
        </w:rPr>
      </w:pPr>
      <w:r w:rsidRPr="00A81DCD">
        <w:rPr>
          <w:rFonts w:asciiTheme="minorHAnsi" w:hAnsiTheme="minorHAnsi" w:cs="Arial"/>
        </w:rPr>
        <w:t>Estimados señores:</w:t>
      </w:r>
    </w:p>
    <w:p w14:paraId="37606B1D" w14:textId="77777777" w:rsidR="009A28AA" w:rsidRPr="00A81DCD" w:rsidRDefault="009A28AA" w:rsidP="009A28AA">
      <w:pPr>
        <w:autoSpaceDE w:val="0"/>
        <w:autoSpaceDN w:val="0"/>
        <w:adjustRightInd w:val="0"/>
        <w:rPr>
          <w:rFonts w:asciiTheme="minorHAnsi" w:hAnsiTheme="minorHAnsi" w:cs="Arial"/>
        </w:rPr>
      </w:pPr>
    </w:p>
    <w:p w14:paraId="08FA1A12" w14:textId="77777777" w:rsidR="009A28AA" w:rsidRPr="00A81DCD" w:rsidRDefault="009A28AA" w:rsidP="009A28AA">
      <w:pPr>
        <w:autoSpaceDE w:val="0"/>
        <w:autoSpaceDN w:val="0"/>
        <w:adjustRightInd w:val="0"/>
        <w:rPr>
          <w:rFonts w:asciiTheme="minorHAnsi" w:hAnsiTheme="minorHAnsi" w:cs="Arial"/>
        </w:rPr>
      </w:pPr>
    </w:p>
    <w:p w14:paraId="4F880C91" w14:textId="148EBAAA" w:rsidR="009A28AA" w:rsidRPr="00A81DCD" w:rsidRDefault="009A28AA" w:rsidP="009A28AA">
      <w:pPr>
        <w:autoSpaceDE w:val="0"/>
        <w:autoSpaceDN w:val="0"/>
        <w:adjustRightInd w:val="0"/>
        <w:jc w:val="both"/>
        <w:rPr>
          <w:rFonts w:asciiTheme="minorHAnsi" w:hAnsiTheme="minorHAnsi" w:cs="Arial"/>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r w:rsidR="00207022">
        <w:rPr>
          <w:rFonts w:asciiTheme="minorHAnsi" w:hAnsiTheme="minorHAnsi" w:cs="Arial"/>
          <w:b/>
          <w:bCs/>
          <w:i/>
          <w:iCs/>
        </w:rPr>
        <w:t xml:space="preserve"> </w:t>
      </w:r>
      <w:r w:rsidRPr="00A81DCD">
        <w:rPr>
          <w:rFonts w:asciiTheme="minorHAnsi" w:hAnsiTheme="minorHAnsi" w:cs="Arial"/>
          <w:b/>
          <w:bCs/>
          <w:i/>
          <w:iCs/>
        </w:rPr>
        <w:t xml:space="preserve">la que representa para participar en </w:t>
      </w:r>
      <w:r w:rsidR="006A33C2">
        <w:rPr>
          <w:rFonts w:asciiTheme="minorHAnsi" w:hAnsiTheme="minorHAnsi" w:cs="Arial"/>
          <w:b/>
          <w:bCs/>
          <w:i/>
          <w:iCs/>
        </w:rPr>
        <w:t>e</w:t>
      </w:r>
      <w:r w:rsidRPr="00A81DCD">
        <w:rPr>
          <w:rFonts w:asciiTheme="minorHAnsi" w:hAnsiTheme="minorHAnsi" w:cs="Arial"/>
          <w:b/>
          <w:bCs/>
          <w:i/>
          <w:iCs/>
        </w:rPr>
        <w:t>l</w:t>
      </w:r>
      <w:r w:rsidR="006A33C2">
        <w:rPr>
          <w:rFonts w:asciiTheme="minorHAnsi" w:hAnsiTheme="minorHAnsi" w:cs="Arial"/>
          <w:b/>
          <w:bCs/>
          <w:i/>
          <w:iCs/>
        </w:rPr>
        <w:t xml:space="preserve"> </w:t>
      </w:r>
      <w:r w:rsidR="006A33C2">
        <w:rPr>
          <w:rFonts w:asciiTheme="minorHAnsi" w:hAnsiTheme="minorHAnsi" w:cs="Arial"/>
          <w:b/>
          <w:bCs/>
        </w:rPr>
        <w:t>Contrato Marco</w:t>
      </w:r>
      <w:r w:rsidR="006A33C2" w:rsidRPr="00A81DCD">
        <w:rPr>
          <w:rFonts w:asciiTheme="minorHAnsi" w:hAnsiTheme="minorHAnsi" w:cs="Arial"/>
          <w:b/>
          <w:bCs/>
          <w:i/>
          <w:iCs/>
        </w:rPr>
        <w:t xml:space="preserve"> </w:t>
      </w:r>
      <w:r w:rsidRPr="00A81DCD">
        <w:rPr>
          <w:rFonts w:asciiTheme="minorHAnsi" w:hAnsiTheme="minorHAnsi" w:cs="Arial"/>
          <w:b/>
          <w:bCs/>
          <w:i/>
          <w:iCs/>
        </w:rPr>
        <w:t xml:space="preserve">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3156EA12" w14:textId="77777777" w:rsidR="009A28AA" w:rsidRPr="00A81DCD" w:rsidRDefault="009A28AA" w:rsidP="009A28AA">
      <w:pPr>
        <w:autoSpaceDE w:val="0"/>
        <w:autoSpaceDN w:val="0"/>
        <w:adjustRightInd w:val="0"/>
        <w:jc w:val="both"/>
        <w:rPr>
          <w:rFonts w:asciiTheme="minorHAnsi" w:hAnsiTheme="minorHAnsi" w:cs="Arial"/>
        </w:rPr>
      </w:pPr>
    </w:p>
    <w:p w14:paraId="6E5E94BF" w14:textId="77777777" w:rsidR="009A28AA" w:rsidRPr="00A81DCD" w:rsidRDefault="009A28AA" w:rsidP="00151BDB">
      <w:pPr>
        <w:numPr>
          <w:ilvl w:val="0"/>
          <w:numId w:val="16"/>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3D7D45EB" w14:textId="77777777" w:rsidR="009A28AA" w:rsidRPr="00A81DCD" w:rsidRDefault="009A28AA" w:rsidP="009A28AA">
      <w:pPr>
        <w:autoSpaceDE w:val="0"/>
        <w:autoSpaceDN w:val="0"/>
        <w:adjustRightInd w:val="0"/>
        <w:jc w:val="both"/>
        <w:rPr>
          <w:rFonts w:asciiTheme="minorHAnsi" w:hAnsiTheme="minorHAnsi" w:cs="Arial"/>
        </w:rPr>
      </w:pPr>
    </w:p>
    <w:p w14:paraId="09F01CD2" w14:textId="77777777" w:rsidR="009A28AA" w:rsidRPr="00A81DCD" w:rsidRDefault="009A28AA" w:rsidP="00151BDB">
      <w:pPr>
        <w:numPr>
          <w:ilvl w:val="0"/>
          <w:numId w:val="16"/>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5B8E4C99" w14:textId="77777777" w:rsidR="009A28AA" w:rsidRPr="00A81DCD" w:rsidRDefault="009A28AA" w:rsidP="009A28AA">
      <w:pPr>
        <w:autoSpaceDE w:val="0"/>
        <w:autoSpaceDN w:val="0"/>
        <w:adjustRightInd w:val="0"/>
        <w:jc w:val="both"/>
        <w:rPr>
          <w:rFonts w:asciiTheme="minorHAnsi" w:hAnsiTheme="minorHAnsi" w:cs="Arial"/>
        </w:rPr>
      </w:pPr>
    </w:p>
    <w:p w14:paraId="7D1D7F24" w14:textId="77777777" w:rsidR="009A28AA" w:rsidRPr="00A81DCD" w:rsidRDefault="009A28AA" w:rsidP="009A28AA">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6FA3880E" w14:textId="77777777" w:rsidR="009A28AA" w:rsidRPr="00A81DCD" w:rsidRDefault="009A28AA" w:rsidP="009A28AA">
      <w:pPr>
        <w:autoSpaceDE w:val="0"/>
        <w:autoSpaceDN w:val="0"/>
        <w:adjustRightInd w:val="0"/>
        <w:jc w:val="both"/>
        <w:rPr>
          <w:rFonts w:asciiTheme="minorHAnsi" w:hAnsiTheme="minorHAnsi" w:cs="Arial"/>
        </w:rPr>
      </w:pPr>
    </w:p>
    <w:p w14:paraId="6FA76437" w14:textId="77777777" w:rsidR="009A28AA" w:rsidRPr="00A81DCD" w:rsidRDefault="009A28AA" w:rsidP="009A28AA">
      <w:pPr>
        <w:autoSpaceDE w:val="0"/>
        <w:autoSpaceDN w:val="0"/>
        <w:adjustRightInd w:val="0"/>
        <w:jc w:val="both"/>
        <w:rPr>
          <w:rFonts w:asciiTheme="minorHAnsi" w:hAnsiTheme="minorHAnsi" w:cs="Arial"/>
          <w:b/>
          <w:bCs/>
          <w:i/>
          <w:iCs/>
        </w:rPr>
      </w:pPr>
    </w:p>
    <w:p w14:paraId="03BC77D0" w14:textId="77777777" w:rsidR="009A28AA" w:rsidRPr="00A81DCD" w:rsidRDefault="009A28AA" w:rsidP="009A28AA">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704D1457" w14:textId="77777777" w:rsidR="009A28AA" w:rsidRPr="00A81DCD" w:rsidRDefault="009A28AA" w:rsidP="009A28AA">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58124D22" w14:textId="77777777" w:rsidR="009A28AA" w:rsidRPr="00A81DCD" w:rsidRDefault="009A28AA" w:rsidP="009A28AA">
      <w:pPr>
        <w:autoSpaceDE w:val="0"/>
        <w:autoSpaceDN w:val="0"/>
        <w:adjustRightInd w:val="0"/>
        <w:rPr>
          <w:rFonts w:asciiTheme="minorHAnsi" w:hAnsiTheme="minorHAnsi" w:cs="Arial"/>
          <w:b/>
          <w:bCs/>
          <w:i/>
          <w:iCs/>
        </w:rPr>
      </w:pPr>
    </w:p>
    <w:p w14:paraId="5125F12F" w14:textId="77777777" w:rsidR="009A28AA" w:rsidRPr="00A81DCD" w:rsidRDefault="009A28AA" w:rsidP="009A28AA">
      <w:pPr>
        <w:autoSpaceDE w:val="0"/>
        <w:autoSpaceDN w:val="0"/>
        <w:adjustRightInd w:val="0"/>
        <w:rPr>
          <w:rFonts w:asciiTheme="minorHAnsi" w:hAnsiTheme="minorHAnsi" w:cs="Arial"/>
          <w:b/>
          <w:bCs/>
          <w:i/>
          <w:iCs/>
        </w:rPr>
      </w:pPr>
    </w:p>
    <w:p w14:paraId="37A27E21" w14:textId="77777777" w:rsidR="009A28AA" w:rsidRPr="00A81DCD" w:rsidRDefault="009A28AA" w:rsidP="009A28AA">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6FCD7A99" w14:textId="77777777" w:rsidR="009A28AA" w:rsidRPr="00A81DCD" w:rsidRDefault="009A28AA" w:rsidP="009A28AA">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38E52BC7" w14:textId="77777777" w:rsidR="009A28AA" w:rsidRPr="00A81DCD" w:rsidRDefault="009A28AA" w:rsidP="009A28AA">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4ACD5639" w14:textId="1380B10A" w:rsidR="009A28AA" w:rsidRDefault="009A28AA" w:rsidP="009A28AA">
      <w:pPr>
        <w:ind w:left="2832"/>
        <w:rPr>
          <w:rFonts w:asciiTheme="minorHAnsi" w:hAnsiTheme="minorHAnsi" w:cs="Arial"/>
          <w:b/>
          <w:bCs/>
          <w:color w:val="000000" w:themeColor="text1"/>
        </w:rPr>
      </w:pPr>
      <w:r>
        <w:rPr>
          <w:rFonts w:asciiTheme="minorHAnsi" w:hAnsiTheme="minorHAnsi" w:cs="Arial"/>
          <w:b/>
          <w:bCs/>
          <w:i/>
          <w:iCs/>
        </w:rPr>
        <w:t xml:space="preserve">              </w:t>
      </w:r>
      <w:r w:rsidRPr="00A81DCD">
        <w:rPr>
          <w:rFonts w:asciiTheme="minorHAnsi" w:hAnsiTheme="minorHAnsi" w:cs="Arial"/>
          <w:b/>
          <w:bCs/>
          <w:i/>
          <w:iCs/>
        </w:rPr>
        <w:t>(Nombre del Representante Legal)</w:t>
      </w:r>
    </w:p>
    <w:p w14:paraId="70396AE9" w14:textId="5F42BFEA" w:rsidR="00B37567" w:rsidRPr="00A81DCD" w:rsidRDefault="00B37567" w:rsidP="00B37567">
      <w:pPr>
        <w:autoSpaceDE w:val="0"/>
        <w:autoSpaceDN w:val="0"/>
        <w:adjustRightInd w:val="0"/>
        <w:jc w:val="center"/>
        <w:rPr>
          <w:rFonts w:asciiTheme="minorHAnsi" w:hAnsiTheme="minorHAnsi" w:cs="Arial"/>
          <w:b/>
          <w:bCs/>
          <w:i/>
          <w:iCs/>
        </w:rPr>
      </w:pPr>
    </w:p>
    <w:p w14:paraId="65C74E0D" w14:textId="77777777" w:rsidR="00B37567" w:rsidRPr="00A81DCD" w:rsidRDefault="00B37567" w:rsidP="00B37567">
      <w:pPr>
        <w:autoSpaceDE w:val="0"/>
        <w:autoSpaceDN w:val="0"/>
        <w:adjustRightInd w:val="0"/>
        <w:jc w:val="center"/>
        <w:rPr>
          <w:rFonts w:asciiTheme="minorHAnsi" w:hAnsiTheme="minorHAnsi" w:cs="Verdana"/>
          <w:b/>
          <w:bCs/>
          <w:i/>
          <w:iCs/>
          <w:sz w:val="17"/>
          <w:szCs w:val="17"/>
        </w:rPr>
      </w:pPr>
    </w:p>
    <w:p w14:paraId="441A64A9" w14:textId="0FACB810" w:rsidR="001A028D" w:rsidRDefault="00BD71A9" w:rsidP="00BD71A9">
      <w:pPr>
        <w:rPr>
          <w:rFonts w:asciiTheme="minorHAnsi" w:hAnsiTheme="minorHAnsi" w:cs="Arial"/>
          <w:b/>
          <w:bCs/>
          <w:color w:val="FF0000"/>
        </w:rPr>
      </w:pPr>
      <w:r>
        <w:rPr>
          <w:rFonts w:asciiTheme="minorHAnsi" w:hAnsiTheme="minorHAnsi" w:cs="Verdana"/>
          <w:b/>
          <w:bCs/>
          <w:i/>
          <w:iCs/>
          <w:sz w:val="17"/>
          <w:szCs w:val="17"/>
        </w:rPr>
        <w:lastRenderedPageBreak/>
        <w:t>-</w:t>
      </w:r>
    </w:p>
    <w:p w14:paraId="3CA78C2C" w14:textId="77777777" w:rsidR="00207022" w:rsidRPr="00A81DCD" w:rsidRDefault="00207022" w:rsidP="00207022">
      <w:pPr>
        <w:jc w:val="center"/>
        <w:rPr>
          <w:rFonts w:asciiTheme="minorHAnsi" w:hAnsiTheme="minorHAnsi" w:cs="Arial"/>
          <w:b/>
          <w:bCs/>
          <w:color w:val="000000" w:themeColor="text1"/>
        </w:rPr>
      </w:pPr>
      <w:r w:rsidRPr="00A81DCD">
        <w:rPr>
          <w:rFonts w:asciiTheme="minorHAnsi" w:hAnsiTheme="minorHAnsi" w:cs="Arial"/>
          <w:b/>
          <w:bCs/>
          <w:color w:val="000000" w:themeColor="text1"/>
        </w:rPr>
        <w:t>FORMULARIO</w:t>
      </w:r>
      <w:r>
        <w:rPr>
          <w:rFonts w:asciiTheme="minorHAnsi" w:hAnsiTheme="minorHAnsi" w:cs="Arial"/>
          <w:b/>
          <w:bCs/>
          <w:color w:val="000000" w:themeColor="text1"/>
        </w:rPr>
        <w:t xml:space="preserve">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5</w:t>
      </w:r>
    </w:p>
    <w:p w14:paraId="02B944C3" w14:textId="77777777" w:rsidR="00207022" w:rsidRPr="00A81DCD" w:rsidRDefault="00207022" w:rsidP="00207022">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188F98FA" w14:textId="77777777" w:rsidR="00207022" w:rsidRPr="00A81DCD" w:rsidRDefault="00207022" w:rsidP="00207022">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57EC61C6" w14:textId="77777777" w:rsidR="00207022" w:rsidRPr="00A81DCD" w:rsidRDefault="00207022" w:rsidP="00207022">
      <w:pPr>
        <w:spacing w:after="60"/>
        <w:rPr>
          <w:rFonts w:asciiTheme="minorHAnsi" w:hAnsiTheme="minorHAnsi" w:cs="Arial"/>
          <w:b/>
          <w:bCs/>
          <w:sz w:val="16"/>
          <w:szCs w:val="16"/>
        </w:rPr>
      </w:pPr>
    </w:p>
    <w:p w14:paraId="226FC731" w14:textId="77777777" w:rsidR="00207022" w:rsidRPr="00A81DCD" w:rsidRDefault="00207022" w:rsidP="00207022">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3539699C" w14:textId="77777777" w:rsidR="00207022" w:rsidRPr="00A81DCD" w:rsidRDefault="00207022" w:rsidP="00207022">
      <w:pPr>
        <w:spacing w:after="60"/>
        <w:jc w:val="both"/>
        <w:rPr>
          <w:rFonts w:asciiTheme="minorHAnsi" w:hAnsiTheme="minorHAnsi" w:cs="Arial"/>
          <w:b/>
          <w:bCs/>
        </w:rPr>
      </w:pPr>
    </w:p>
    <w:p w14:paraId="76955219" w14:textId="77777777" w:rsidR="00207022" w:rsidRPr="00A81DCD" w:rsidRDefault="00207022" w:rsidP="00207022">
      <w:pPr>
        <w:spacing w:after="60"/>
        <w:jc w:val="both"/>
        <w:rPr>
          <w:rFonts w:asciiTheme="minorHAnsi" w:hAnsiTheme="minorHAnsi" w:cs="Arial"/>
          <w:b/>
          <w:bCs/>
          <w:i/>
          <w:iCs/>
          <w:sz w:val="16"/>
          <w:szCs w:val="16"/>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0" w:type="auto"/>
        <w:jc w:val="center"/>
        <w:tblCellMar>
          <w:left w:w="0" w:type="dxa"/>
          <w:right w:w="0" w:type="dxa"/>
        </w:tblCellMar>
        <w:tblLook w:val="04A0" w:firstRow="1" w:lastRow="0" w:firstColumn="1" w:lastColumn="0" w:noHBand="0" w:noVBand="1"/>
      </w:tblPr>
      <w:tblGrid>
        <w:gridCol w:w="5252"/>
        <w:gridCol w:w="3498"/>
      </w:tblGrid>
      <w:tr w:rsidR="00207022" w:rsidRPr="00A81DCD" w14:paraId="69A4DCF9" w14:textId="77777777" w:rsidTr="00373BA2">
        <w:trPr>
          <w:cantSplit/>
          <w:trHeight w:val="313"/>
          <w:jc w:val="center"/>
        </w:trPr>
        <w:tc>
          <w:tcPr>
            <w:tcW w:w="5252"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97B6D69" w14:textId="77777777" w:rsidR="00207022" w:rsidRPr="00A81DCD" w:rsidRDefault="00207022" w:rsidP="009024EA">
            <w:pPr>
              <w:spacing w:after="60"/>
              <w:jc w:val="both"/>
              <w:rPr>
                <w:rFonts w:asciiTheme="minorHAnsi" w:hAnsiTheme="minorHAnsi" w:cs="Arial"/>
                <w:b/>
                <w:bCs/>
                <w:sz w:val="16"/>
                <w:szCs w:val="16"/>
              </w:rPr>
            </w:pPr>
          </w:p>
          <w:p w14:paraId="6F21375F" w14:textId="77777777" w:rsidR="00207022" w:rsidRPr="00A81DCD" w:rsidRDefault="00207022" w:rsidP="009024EA">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w:t>
            </w:r>
            <w:r>
              <w:rPr>
                <w:rFonts w:asciiTheme="minorHAnsi" w:hAnsiTheme="minorHAnsi" w:cs="Arial"/>
                <w:b/>
                <w:bCs/>
                <w:sz w:val="16"/>
                <w:szCs w:val="16"/>
              </w:rPr>
              <w:t>PRODUCTOS FARMACEUTICOS</w:t>
            </w:r>
            <w:r w:rsidRPr="00A81DCD">
              <w:rPr>
                <w:rFonts w:asciiTheme="minorHAnsi" w:hAnsiTheme="minorHAnsi" w:cs="Arial"/>
                <w:b/>
                <w:bCs/>
                <w:sz w:val="16"/>
                <w:szCs w:val="16"/>
              </w:rPr>
              <w:t xml:space="preserve"> Y LAS CONDICIONES COMPLEMENTARIAS </w:t>
            </w:r>
          </w:p>
        </w:tc>
        <w:tc>
          <w:tcPr>
            <w:tcW w:w="3498"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68563CBB" w14:textId="77777777" w:rsidR="00207022" w:rsidRPr="00A81DCD" w:rsidRDefault="00207022" w:rsidP="009024EA">
            <w:pPr>
              <w:spacing w:after="60"/>
              <w:jc w:val="center"/>
              <w:rPr>
                <w:rFonts w:asciiTheme="minorHAnsi" w:hAnsiTheme="minorHAnsi" w:cs="Arial"/>
                <w:b/>
                <w:bCs/>
                <w:sz w:val="16"/>
                <w:szCs w:val="16"/>
              </w:rPr>
            </w:pPr>
          </w:p>
          <w:p w14:paraId="4F64D0A3" w14:textId="77777777" w:rsidR="00207022" w:rsidRPr="00A81DCD" w:rsidRDefault="00207022" w:rsidP="009024EA">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207022" w:rsidRPr="00A81DCD" w14:paraId="1B7F1EE5" w14:textId="77777777" w:rsidTr="00373BA2">
        <w:trPr>
          <w:cantSplit/>
          <w:trHeight w:val="50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4BE1B8A" w14:textId="77777777" w:rsidR="00207022" w:rsidRPr="00A81DCD" w:rsidRDefault="00207022" w:rsidP="009024EA">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3C336A3B" w14:textId="77777777" w:rsidR="00207022" w:rsidRPr="00A81DCD" w:rsidRDefault="00207022" w:rsidP="009024EA">
            <w:pPr>
              <w:rPr>
                <w:rFonts w:asciiTheme="minorHAnsi" w:hAnsiTheme="minorHAnsi" w:cs="Arial"/>
                <w:b/>
                <w:bCs/>
                <w:sz w:val="16"/>
                <w:szCs w:val="16"/>
              </w:rPr>
            </w:pPr>
          </w:p>
        </w:tc>
      </w:tr>
      <w:tr w:rsidR="00207022" w:rsidRPr="00A81DCD" w14:paraId="4954B4E4" w14:textId="77777777" w:rsidTr="00373BA2">
        <w:trPr>
          <w:jc w:val="center"/>
        </w:trPr>
        <w:tc>
          <w:tcPr>
            <w:tcW w:w="5252"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76D0F946" w14:textId="77777777" w:rsidR="00207022" w:rsidRPr="00915A8C" w:rsidRDefault="00207022" w:rsidP="009024EA">
            <w:pPr>
              <w:spacing w:after="60"/>
              <w:jc w:val="both"/>
              <w:rPr>
                <w:rFonts w:asciiTheme="minorHAnsi" w:hAnsiTheme="minorHAnsi" w:cs="Arial"/>
                <w:b/>
                <w:bCs/>
                <w:color w:val="000000" w:themeColor="text1"/>
                <w:sz w:val="16"/>
                <w:szCs w:val="16"/>
              </w:rPr>
            </w:pPr>
            <w:r w:rsidRPr="00915A8C">
              <w:rPr>
                <w:rFonts w:ascii="Arial" w:hAnsi="Arial" w:cs="Arial"/>
                <w:b/>
                <w:bCs/>
                <w:color w:val="000000" w:themeColor="text1"/>
                <w:sz w:val="16"/>
                <w:szCs w:val="16"/>
              </w:rPr>
              <w:t>REQUISITOS GENERALES DE LA PROPUESTA EN RELACION AL PRODUCTO SOLICITADO (Su cumplimiento es requisito indispensable para continuar el proceso de calificación)</w:t>
            </w:r>
          </w:p>
        </w:tc>
        <w:tc>
          <w:tcPr>
            <w:tcW w:w="349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49F7FA93"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5D861045" w14:textId="77777777" w:rsidTr="00373BA2">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AC6059" w14:textId="77777777" w:rsidR="00207022" w:rsidRPr="00387BFA" w:rsidRDefault="00207022" w:rsidP="00207022">
            <w:pPr>
              <w:pStyle w:val="Prrafodelista"/>
              <w:numPr>
                <w:ilvl w:val="0"/>
                <w:numId w:val="69"/>
              </w:numPr>
              <w:spacing w:after="60"/>
              <w:jc w:val="both"/>
              <w:rPr>
                <w:rFonts w:asciiTheme="minorHAnsi" w:hAnsiTheme="minorHAnsi" w:cs="Arial"/>
                <w:b/>
                <w:sz w:val="16"/>
                <w:szCs w:val="16"/>
              </w:rPr>
            </w:pPr>
            <w:r w:rsidRPr="00387BFA">
              <w:rPr>
                <w:rFonts w:ascii="Arial" w:hAnsi="Arial" w:cs="Arial"/>
                <w:bCs/>
                <w:sz w:val="16"/>
                <w:szCs w:val="16"/>
              </w:rPr>
              <w:t>Nombre Genérico.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5CF92826"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41B96CB3" w14:textId="77777777" w:rsidTr="00373BA2">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B2B186E" w14:textId="77777777" w:rsidR="00207022" w:rsidRPr="00387BFA" w:rsidRDefault="00207022" w:rsidP="00207022">
            <w:pPr>
              <w:pStyle w:val="Prrafodelista"/>
              <w:numPr>
                <w:ilvl w:val="0"/>
                <w:numId w:val="69"/>
              </w:numPr>
              <w:spacing w:after="60" w:line="256" w:lineRule="auto"/>
              <w:jc w:val="both"/>
              <w:rPr>
                <w:rFonts w:ascii="Arial" w:hAnsi="Arial" w:cs="Arial"/>
                <w:bCs/>
                <w:sz w:val="16"/>
                <w:szCs w:val="16"/>
              </w:rPr>
            </w:pPr>
            <w:r w:rsidRPr="00387BFA">
              <w:rPr>
                <w:rFonts w:ascii="Arial" w:hAnsi="Arial" w:cs="Arial"/>
                <w:bCs/>
                <w:sz w:val="16"/>
                <w:szCs w:val="16"/>
              </w:rPr>
              <w:t>Nombre Comercial del Producto (si lo tiene).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F552D58"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4BF43C69" w14:textId="77777777" w:rsidTr="00373BA2">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18BDFCE" w14:textId="77777777" w:rsidR="00207022" w:rsidRPr="00387BFA" w:rsidRDefault="00207022" w:rsidP="00207022">
            <w:pPr>
              <w:pStyle w:val="Prrafodelista"/>
              <w:numPr>
                <w:ilvl w:val="0"/>
                <w:numId w:val="69"/>
              </w:numPr>
              <w:spacing w:after="60" w:line="256" w:lineRule="auto"/>
              <w:jc w:val="both"/>
              <w:rPr>
                <w:rFonts w:ascii="Arial" w:hAnsi="Arial" w:cs="Arial"/>
                <w:bCs/>
                <w:sz w:val="16"/>
                <w:szCs w:val="16"/>
              </w:rPr>
            </w:pPr>
            <w:r w:rsidRPr="00387BFA">
              <w:rPr>
                <w:rFonts w:ascii="Arial" w:hAnsi="Arial" w:cs="Arial"/>
                <w:bCs/>
                <w:sz w:val="16"/>
                <w:szCs w:val="16"/>
              </w:rPr>
              <w:t>Nombre del Laboratorio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6E158DF7"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4DCFA603" w14:textId="77777777" w:rsidTr="00373BA2">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3BE5AF0" w14:textId="77777777" w:rsidR="00207022" w:rsidRPr="00387BFA" w:rsidRDefault="00207022" w:rsidP="00207022">
            <w:pPr>
              <w:pStyle w:val="Prrafodelista"/>
              <w:numPr>
                <w:ilvl w:val="0"/>
                <w:numId w:val="69"/>
              </w:numPr>
              <w:spacing w:after="60"/>
              <w:jc w:val="both"/>
              <w:rPr>
                <w:rFonts w:asciiTheme="minorHAnsi" w:hAnsiTheme="minorHAnsi" w:cs="Arial"/>
                <w:b/>
                <w:sz w:val="16"/>
                <w:szCs w:val="16"/>
              </w:rPr>
            </w:pPr>
            <w:r w:rsidRPr="00387BFA">
              <w:rPr>
                <w:rFonts w:ascii="Arial" w:hAnsi="Arial" w:cs="Arial"/>
                <w:bCs/>
                <w:sz w:val="16"/>
                <w:szCs w:val="16"/>
              </w:rPr>
              <w:t>Forma farmacéutica</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68B39E60"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544D2A18" w14:textId="77777777" w:rsidTr="00373BA2">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2209277" w14:textId="77777777" w:rsidR="00207022" w:rsidRPr="00387BFA" w:rsidRDefault="00207022" w:rsidP="00207022">
            <w:pPr>
              <w:pStyle w:val="Prrafodelista"/>
              <w:numPr>
                <w:ilvl w:val="0"/>
                <w:numId w:val="69"/>
              </w:numPr>
              <w:spacing w:after="60"/>
              <w:jc w:val="both"/>
              <w:rPr>
                <w:rFonts w:asciiTheme="minorHAnsi" w:hAnsiTheme="minorHAnsi" w:cs="Arial"/>
                <w:b/>
                <w:sz w:val="16"/>
                <w:szCs w:val="16"/>
              </w:rPr>
            </w:pPr>
            <w:r w:rsidRPr="00387BFA">
              <w:rPr>
                <w:rFonts w:ascii="Arial" w:hAnsi="Arial" w:cs="Arial"/>
                <w:bCs/>
                <w:sz w:val="16"/>
                <w:szCs w:val="16"/>
              </w:rPr>
              <w:t>Concentración, expresada en unidad de dosificación</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269F9CC0"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7DF2A2E9" w14:textId="77777777" w:rsidTr="00373BA2">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F54CB56" w14:textId="77777777" w:rsidR="00207022" w:rsidRPr="00387BFA" w:rsidRDefault="00207022" w:rsidP="00207022">
            <w:pPr>
              <w:pStyle w:val="Prrafodelista"/>
              <w:numPr>
                <w:ilvl w:val="0"/>
                <w:numId w:val="69"/>
              </w:numPr>
              <w:jc w:val="both"/>
              <w:rPr>
                <w:rFonts w:ascii="Arial" w:hAnsi="Arial" w:cs="Arial"/>
                <w:bCs/>
                <w:sz w:val="16"/>
                <w:szCs w:val="16"/>
              </w:rPr>
            </w:pPr>
            <w:r w:rsidRPr="00387BFA">
              <w:rPr>
                <w:rFonts w:ascii="Arial" w:hAnsi="Arial" w:cs="Arial"/>
                <w:bCs/>
                <w:sz w:val="16"/>
                <w:szCs w:val="16"/>
              </w:rPr>
              <w:t>Número y fecha del Registro Sanitario en Bolivia o Certificado de</w:t>
            </w:r>
            <w:r>
              <w:rPr>
                <w:rFonts w:ascii="Arial" w:hAnsi="Arial" w:cs="Arial"/>
                <w:bCs/>
                <w:sz w:val="16"/>
                <w:szCs w:val="16"/>
              </w:rPr>
              <w:t xml:space="preserve"> </w:t>
            </w:r>
            <w:r w:rsidRPr="00387BFA">
              <w:rPr>
                <w:rFonts w:ascii="Arial" w:hAnsi="Arial" w:cs="Arial"/>
                <w:bCs/>
                <w:sz w:val="16"/>
                <w:szCs w:val="16"/>
              </w:rPr>
              <w:t>trámite de Reinscripción para el caso de Registros Sanitarios caducados.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63097C4E"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650194F3" w14:textId="77777777" w:rsidTr="00373BA2">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060B808" w14:textId="77777777" w:rsidR="00207022" w:rsidRPr="00387BFA" w:rsidRDefault="00207022" w:rsidP="00207022">
            <w:pPr>
              <w:pStyle w:val="Prrafodelista"/>
              <w:numPr>
                <w:ilvl w:val="0"/>
                <w:numId w:val="69"/>
              </w:numPr>
              <w:spacing w:after="60"/>
              <w:jc w:val="both"/>
              <w:rPr>
                <w:rFonts w:asciiTheme="minorHAnsi" w:hAnsiTheme="minorHAnsi" w:cs="Arial"/>
                <w:b/>
                <w:sz w:val="16"/>
                <w:szCs w:val="16"/>
              </w:rPr>
            </w:pPr>
            <w:r w:rsidRPr="00387BFA">
              <w:rPr>
                <w:rFonts w:ascii="Arial" w:hAnsi="Arial" w:cs="Arial"/>
                <w:bCs/>
                <w:sz w:val="16"/>
                <w:szCs w:val="16"/>
              </w:rPr>
              <w:t>Señalar la dirección, ciudad, país, teléfono y fax del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7981009E"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0C3DB0AF" w14:textId="77777777" w:rsidTr="00373BA2">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8BC0952" w14:textId="77777777" w:rsidR="00207022" w:rsidRPr="00387BFA" w:rsidRDefault="00207022" w:rsidP="00207022">
            <w:pPr>
              <w:pStyle w:val="Prrafodelista"/>
              <w:numPr>
                <w:ilvl w:val="0"/>
                <w:numId w:val="69"/>
              </w:numPr>
              <w:jc w:val="both"/>
              <w:rPr>
                <w:rFonts w:ascii="Arial" w:hAnsi="Arial" w:cs="Arial"/>
                <w:bCs/>
                <w:sz w:val="16"/>
                <w:szCs w:val="16"/>
              </w:rPr>
            </w:pPr>
            <w:r w:rsidRPr="00387BFA">
              <w:rPr>
                <w:rFonts w:ascii="Arial" w:hAnsi="Arial" w:cs="Arial"/>
                <w:bCs/>
                <w:sz w:val="16"/>
                <w:szCs w:val="16"/>
              </w:rPr>
              <w:t>Fabricación o fraccionamiento por terceros (indicar si procede, bajo</w:t>
            </w:r>
            <w:r>
              <w:rPr>
                <w:rFonts w:ascii="Arial" w:hAnsi="Arial" w:cs="Arial"/>
                <w:bCs/>
                <w:sz w:val="16"/>
                <w:szCs w:val="16"/>
              </w:rPr>
              <w:t xml:space="preserve"> </w:t>
            </w:r>
            <w:r w:rsidRPr="00387BFA">
              <w:rPr>
                <w:rFonts w:ascii="Arial" w:hAnsi="Arial" w:cs="Arial"/>
                <w:bCs/>
                <w:sz w:val="16"/>
                <w:szCs w:val="16"/>
              </w:rPr>
              <w:t>qué licencia se fabrica o para qué laboratorio).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0BE3681"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322DAF48" w14:textId="77777777" w:rsidTr="00373BA2">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5AFD76E" w14:textId="77777777" w:rsidR="00207022" w:rsidRPr="00387BFA" w:rsidRDefault="00207022" w:rsidP="00207022">
            <w:pPr>
              <w:pStyle w:val="Prrafodelista"/>
              <w:numPr>
                <w:ilvl w:val="0"/>
                <w:numId w:val="69"/>
              </w:numPr>
              <w:jc w:val="both"/>
              <w:rPr>
                <w:rFonts w:ascii="Arial" w:hAnsi="Arial" w:cs="Arial"/>
                <w:bCs/>
                <w:sz w:val="16"/>
                <w:szCs w:val="16"/>
              </w:rPr>
            </w:pPr>
            <w:r w:rsidRPr="00387BFA">
              <w:rPr>
                <w:rFonts w:ascii="Arial" w:hAnsi="Arial" w:cs="Arial"/>
                <w:bCs/>
                <w:sz w:val="16"/>
                <w:szCs w:val="16"/>
              </w:rPr>
              <w:t>Indicar la conformidad de pago por concepto de análisis de control</w:t>
            </w:r>
            <w:r>
              <w:rPr>
                <w:rFonts w:ascii="Arial" w:hAnsi="Arial" w:cs="Arial"/>
                <w:bCs/>
                <w:sz w:val="16"/>
                <w:szCs w:val="16"/>
              </w:rPr>
              <w:t xml:space="preserve"> </w:t>
            </w:r>
            <w:r w:rsidRPr="00387BFA">
              <w:rPr>
                <w:rFonts w:ascii="Arial" w:hAnsi="Arial" w:cs="Arial"/>
                <w:bCs/>
                <w:sz w:val="16"/>
                <w:szCs w:val="16"/>
              </w:rPr>
              <w:t>de calidad a ser efectuado a los productos muestreados según</w:t>
            </w:r>
            <w:r>
              <w:rPr>
                <w:rFonts w:ascii="Arial" w:hAnsi="Arial" w:cs="Arial"/>
                <w:bCs/>
                <w:sz w:val="16"/>
                <w:szCs w:val="16"/>
              </w:rPr>
              <w:t xml:space="preserve"> </w:t>
            </w:r>
            <w:r w:rsidRPr="00387BFA">
              <w:rPr>
                <w:rFonts w:ascii="Arial" w:hAnsi="Arial" w:cs="Arial"/>
                <w:bCs/>
                <w:sz w:val="16"/>
                <w:szCs w:val="16"/>
              </w:rPr>
              <w:t>especificaciones técnicas.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5E87718" w14:textId="77777777" w:rsidR="00207022" w:rsidRPr="00A81DCD" w:rsidRDefault="00207022" w:rsidP="009024EA">
            <w:pPr>
              <w:spacing w:after="60"/>
              <w:jc w:val="both"/>
              <w:rPr>
                <w:rFonts w:asciiTheme="minorHAnsi" w:hAnsiTheme="minorHAnsi" w:cs="Arial"/>
                <w:sz w:val="16"/>
                <w:szCs w:val="16"/>
              </w:rPr>
            </w:pPr>
          </w:p>
        </w:tc>
      </w:tr>
    </w:tbl>
    <w:p w14:paraId="1DAA35A6" w14:textId="77777777" w:rsidR="00207022" w:rsidRPr="00A81DCD" w:rsidRDefault="00207022" w:rsidP="00207022">
      <w:pPr>
        <w:spacing w:after="60"/>
        <w:jc w:val="both"/>
        <w:rPr>
          <w:rFonts w:asciiTheme="minorHAnsi" w:hAnsiTheme="minorHAnsi" w:cs="Arial"/>
          <w:b/>
          <w:bCs/>
          <w:i/>
          <w:iCs/>
          <w:sz w:val="16"/>
          <w:szCs w:val="16"/>
        </w:rPr>
      </w:pPr>
    </w:p>
    <w:p w14:paraId="25D8E8A3" w14:textId="77777777" w:rsidR="00207022" w:rsidRPr="00A81DCD" w:rsidRDefault="00207022" w:rsidP="00207022">
      <w:pPr>
        <w:spacing w:after="60"/>
        <w:jc w:val="both"/>
        <w:rPr>
          <w:rFonts w:asciiTheme="minorHAnsi" w:hAnsiTheme="minorHAnsi" w:cs="Arial"/>
          <w:sz w:val="16"/>
          <w:szCs w:val="16"/>
        </w:rPr>
      </w:pPr>
    </w:p>
    <w:p w14:paraId="0D618C0F" w14:textId="77777777" w:rsidR="00207022" w:rsidRPr="00A81DCD" w:rsidRDefault="00207022" w:rsidP="00207022">
      <w:pPr>
        <w:spacing w:after="60"/>
        <w:jc w:val="both"/>
        <w:rPr>
          <w:rFonts w:asciiTheme="minorHAnsi" w:hAnsiTheme="minorHAnsi" w:cs="Arial"/>
          <w:sz w:val="16"/>
          <w:szCs w:val="16"/>
        </w:rPr>
      </w:pPr>
    </w:p>
    <w:p w14:paraId="7246E2EE" w14:textId="77777777" w:rsidR="00207022" w:rsidRPr="00A81DCD" w:rsidRDefault="00207022" w:rsidP="00207022">
      <w:pPr>
        <w:spacing w:after="60"/>
        <w:jc w:val="both"/>
        <w:rPr>
          <w:rFonts w:asciiTheme="minorHAnsi" w:hAnsiTheme="minorHAnsi" w:cs="Arial"/>
          <w:sz w:val="16"/>
          <w:szCs w:val="16"/>
        </w:rPr>
      </w:pPr>
    </w:p>
    <w:p w14:paraId="247CA93E" w14:textId="77777777" w:rsidR="00207022" w:rsidRPr="00A81DCD" w:rsidRDefault="00207022" w:rsidP="00207022">
      <w:pPr>
        <w:spacing w:after="60"/>
        <w:jc w:val="both"/>
        <w:rPr>
          <w:rFonts w:asciiTheme="minorHAnsi" w:hAnsiTheme="minorHAnsi" w:cs="Arial"/>
          <w:sz w:val="16"/>
          <w:szCs w:val="16"/>
        </w:rPr>
      </w:pPr>
    </w:p>
    <w:p w14:paraId="5D756ED6" w14:textId="77777777" w:rsidR="00207022" w:rsidRPr="00A81DCD" w:rsidRDefault="00207022" w:rsidP="00207022">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____________</w:t>
      </w:r>
      <w:r>
        <w:rPr>
          <w:rFonts w:asciiTheme="minorHAnsi" w:hAnsiTheme="minorHAnsi" w:cs="Arial"/>
          <w:sz w:val="16"/>
          <w:szCs w:val="16"/>
        </w:rPr>
        <w:t>________</w:t>
      </w:r>
    </w:p>
    <w:p w14:paraId="7D29F43C" w14:textId="4F7441CE" w:rsidR="00207022" w:rsidRPr="00A81DCD" w:rsidRDefault="00207022" w:rsidP="00207022">
      <w:pPr>
        <w:spacing w:after="60"/>
        <w:rPr>
          <w:rFonts w:asciiTheme="minorHAnsi" w:hAnsiTheme="minorHAnsi" w:cs="Arial"/>
          <w:sz w:val="16"/>
          <w:szCs w:val="16"/>
        </w:rPr>
      </w:pP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Nombre del Regente Farmacéutico Acreditado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Firma</w:t>
      </w:r>
    </w:p>
    <w:p w14:paraId="4D8BA299" w14:textId="77777777" w:rsidR="00207022" w:rsidRPr="00A81DCD" w:rsidRDefault="00207022" w:rsidP="00207022">
      <w:pPr>
        <w:spacing w:after="60"/>
        <w:jc w:val="center"/>
        <w:rPr>
          <w:rFonts w:asciiTheme="minorHAnsi" w:hAnsiTheme="minorHAnsi" w:cs="Arial"/>
          <w:sz w:val="16"/>
          <w:szCs w:val="16"/>
        </w:rPr>
      </w:pPr>
    </w:p>
    <w:p w14:paraId="00E9AAB7" w14:textId="77777777" w:rsidR="00207022" w:rsidRPr="00A81DCD" w:rsidRDefault="00207022" w:rsidP="00207022">
      <w:pPr>
        <w:spacing w:after="60"/>
        <w:jc w:val="center"/>
        <w:rPr>
          <w:rFonts w:asciiTheme="minorHAnsi" w:hAnsiTheme="minorHAnsi" w:cs="Arial"/>
          <w:sz w:val="16"/>
          <w:szCs w:val="16"/>
        </w:rPr>
      </w:pPr>
    </w:p>
    <w:p w14:paraId="1F46EDDF" w14:textId="77777777" w:rsidR="00207022" w:rsidRPr="00A81DCD" w:rsidRDefault="00207022" w:rsidP="00207022">
      <w:pPr>
        <w:spacing w:after="60"/>
        <w:jc w:val="center"/>
        <w:rPr>
          <w:rFonts w:asciiTheme="minorHAnsi" w:hAnsiTheme="minorHAnsi" w:cs="Arial"/>
          <w:sz w:val="16"/>
          <w:szCs w:val="16"/>
        </w:rPr>
      </w:pPr>
    </w:p>
    <w:p w14:paraId="7F20511C" w14:textId="77777777" w:rsidR="00207022" w:rsidRPr="00A81DCD" w:rsidRDefault="00207022" w:rsidP="00207022">
      <w:pPr>
        <w:spacing w:after="60"/>
        <w:jc w:val="center"/>
        <w:rPr>
          <w:rFonts w:asciiTheme="minorHAnsi" w:hAnsiTheme="minorHAnsi" w:cs="Arial"/>
          <w:sz w:val="16"/>
          <w:szCs w:val="16"/>
        </w:rPr>
      </w:pPr>
    </w:p>
    <w:p w14:paraId="15D4A75B" w14:textId="77777777" w:rsidR="00207022" w:rsidRPr="00A81DCD" w:rsidRDefault="00207022" w:rsidP="00207022">
      <w:pPr>
        <w:spacing w:after="60"/>
        <w:jc w:val="center"/>
        <w:rPr>
          <w:rFonts w:asciiTheme="minorHAnsi" w:hAnsiTheme="minorHAnsi" w:cs="Arial"/>
          <w:sz w:val="16"/>
          <w:szCs w:val="16"/>
        </w:rPr>
      </w:pPr>
    </w:p>
    <w:p w14:paraId="1A2519D0" w14:textId="77777777" w:rsidR="00207022" w:rsidRPr="00A81DCD" w:rsidRDefault="00207022" w:rsidP="00207022">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w:t>
      </w:r>
      <w:r>
        <w:rPr>
          <w:rFonts w:asciiTheme="minorHAnsi" w:hAnsiTheme="minorHAnsi" w:cs="Arial"/>
          <w:sz w:val="16"/>
          <w:szCs w:val="16"/>
        </w:rPr>
        <w:t xml:space="preserve">            </w:t>
      </w:r>
      <w:r w:rsidRPr="00A81DCD">
        <w:rPr>
          <w:rFonts w:asciiTheme="minorHAnsi" w:hAnsiTheme="minorHAnsi" w:cs="Arial"/>
          <w:sz w:val="16"/>
          <w:szCs w:val="16"/>
        </w:rPr>
        <w:t>    ___________</w:t>
      </w:r>
      <w:r>
        <w:rPr>
          <w:rFonts w:asciiTheme="minorHAnsi" w:hAnsiTheme="minorHAnsi" w:cs="Arial"/>
          <w:sz w:val="16"/>
          <w:szCs w:val="16"/>
        </w:rPr>
        <w:t>________</w:t>
      </w:r>
    </w:p>
    <w:p w14:paraId="1C5C0C8B" w14:textId="3A76389F" w:rsidR="00207022" w:rsidRPr="00A81DCD" w:rsidRDefault="00207022" w:rsidP="00207022">
      <w:pPr>
        <w:spacing w:after="60"/>
        <w:rPr>
          <w:rFonts w:asciiTheme="minorHAnsi" w:hAnsiTheme="minorHAnsi" w:cs="Arial"/>
          <w:sz w:val="16"/>
          <w:szCs w:val="16"/>
        </w:rPr>
      </w:pPr>
      <w:r w:rsidRPr="00A81DCD">
        <w:rPr>
          <w:rFonts w:asciiTheme="minorHAnsi" w:hAnsiTheme="minorHAnsi" w:cs="Arial"/>
          <w:sz w:val="16"/>
          <w:szCs w:val="16"/>
        </w:rPr>
        <w:t xml:space="preserve">                                      </w:t>
      </w:r>
      <w:r>
        <w:rPr>
          <w:rFonts w:asciiTheme="minorHAnsi" w:hAnsiTheme="minorHAnsi" w:cs="Arial"/>
          <w:sz w:val="16"/>
          <w:szCs w:val="16"/>
        </w:rPr>
        <w:t xml:space="preserve">                   </w:t>
      </w:r>
      <w:r w:rsidRPr="00A81DCD">
        <w:rPr>
          <w:rFonts w:asciiTheme="minorHAnsi" w:hAnsiTheme="minorHAnsi" w:cs="Arial"/>
          <w:sz w:val="16"/>
          <w:szCs w:val="16"/>
        </w:rPr>
        <w:t xml:space="preserve">  </w:t>
      </w:r>
      <w:r>
        <w:rPr>
          <w:rFonts w:asciiTheme="minorHAnsi" w:hAnsiTheme="minorHAnsi" w:cs="Arial"/>
          <w:sz w:val="16"/>
          <w:szCs w:val="16"/>
        </w:rPr>
        <w:t xml:space="preserve">   </w:t>
      </w:r>
      <w:r w:rsidRPr="00A81DCD">
        <w:rPr>
          <w:rFonts w:asciiTheme="minorHAnsi" w:hAnsiTheme="minorHAnsi" w:cs="Arial"/>
          <w:b/>
          <w:bCs/>
          <w:sz w:val="16"/>
          <w:szCs w:val="16"/>
        </w:rPr>
        <w:t xml:space="preserve">Nombre completo del representante legal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Firma</w:t>
      </w:r>
    </w:p>
    <w:p w14:paraId="6D6AB2A7" w14:textId="77777777" w:rsidR="00B37567" w:rsidRPr="00A81DCD" w:rsidRDefault="00B37567" w:rsidP="00B37567">
      <w:pPr>
        <w:spacing w:after="60"/>
        <w:jc w:val="center"/>
        <w:rPr>
          <w:rFonts w:asciiTheme="minorHAnsi" w:hAnsiTheme="minorHAnsi" w:cs="Arial"/>
          <w:b/>
          <w:bCs/>
          <w:sz w:val="16"/>
          <w:szCs w:val="16"/>
        </w:rPr>
      </w:pPr>
    </w:p>
    <w:p w14:paraId="335F8A45" w14:textId="77777777" w:rsidR="001A028D" w:rsidRDefault="00B37567" w:rsidP="00B37567">
      <w:pPr>
        <w:jc w:val="center"/>
        <w:rPr>
          <w:rFonts w:asciiTheme="minorHAnsi" w:hAnsiTheme="minorHAnsi" w:cs="Arial"/>
          <w:b/>
          <w:bCs/>
          <w:sz w:val="16"/>
          <w:szCs w:val="16"/>
        </w:rPr>
      </w:pPr>
      <w:r w:rsidRPr="00A81DCD">
        <w:rPr>
          <w:rFonts w:asciiTheme="minorHAnsi" w:hAnsiTheme="minorHAnsi" w:cs="Arial"/>
          <w:b/>
          <w:bCs/>
          <w:sz w:val="16"/>
          <w:szCs w:val="16"/>
        </w:rPr>
        <w:br w:type="page"/>
      </w:r>
    </w:p>
    <w:p w14:paraId="1EA2DA9F" w14:textId="77777777" w:rsidR="00207022" w:rsidRDefault="00207022" w:rsidP="00207022">
      <w:pPr>
        <w:jc w:val="center"/>
        <w:rPr>
          <w:rFonts w:asciiTheme="minorHAnsi" w:hAnsiTheme="minorHAnsi" w:cs="Arial"/>
          <w:b/>
          <w:bCs/>
          <w:color w:val="000000" w:themeColor="text1"/>
        </w:rPr>
      </w:pPr>
    </w:p>
    <w:p w14:paraId="60913A20" w14:textId="185C0E72" w:rsidR="00207022" w:rsidRPr="00A81DCD" w:rsidRDefault="00207022" w:rsidP="00207022">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6</w:t>
      </w:r>
    </w:p>
    <w:p w14:paraId="3E6FC075" w14:textId="77777777" w:rsidR="00207022" w:rsidRPr="00A81DCD" w:rsidRDefault="00207022" w:rsidP="00207022">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60371262" w14:textId="77777777" w:rsidR="00207022" w:rsidRPr="00A81DCD" w:rsidRDefault="00207022" w:rsidP="00207022">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w:t>
      </w:r>
      <w:r>
        <w:rPr>
          <w:rFonts w:asciiTheme="minorHAnsi" w:hAnsiTheme="minorHAnsi" w:cs="Arial"/>
          <w:b/>
          <w:bCs/>
          <w:color w:val="000000" w:themeColor="text1"/>
        </w:rPr>
        <w:t>ASPECTOS REGULATORIOS</w:t>
      </w:r>
      <w:r w:rsidRPr="00A81DCD">
        <w:rPr>
          <w:rFonts w:asciiTheme="minorHAnsi" w:hAnsiTheme="minorHAnsi" w:cs="Arial"/>
          <w:b/>
          <w:bCs/>
          <w:color w:val="000000" w:themeColor="text1"/>
        </w:rPr>
        <w:t>”</w:t>
      </w:r>
    </w:p>
    <w:p w14:paraId="3BC91730" w14:textId="77777777" w:rsidR="00207022" w:rsidRPr="00A81DCD" w:rsidRDefault="00207022" w:rsidP="00207022">
      <w:pPr>
        <w:spacing w:after="60"/>
        <w:rPr>
          <w:rFonts w:asciiTheme="minorHAnsi" w:hAnsiTheme="minorHAnsi" w:cs="Arial"/>
          <w:color w:val="000000" w:themeColor="text1"/>
          <w:sz w:val="16"/>
          <w:szCs w:val="16"/>
        </w:rPr>
      </w:pPr>
    </w:p>
    <w:p w14:paraId="2C8B6142" w14:textId="77777777" w:rsidR="00207022" w:rsidRPr="00A81DCD" w:rsidRDefault="00207022" w:rsidP="00207022">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7A1EEC20" w14:textId="77777777" w:rsidR="00207022" w:rsidRPr="00A81DCD" w:rsidRDefault="00207022" w:rsidP="00207022">
      <w:pPr>
        <w:spacing w:after="60"/>
        <w:jc w:val="both"/>
        <w:rPr>
          <w:rFonts w:asciiTheme="minorHAnsi" w:hAnsiTheme="minorHAnsi" w:cs="Arial"/>
          <w:b/>
          <w:bCs/>
        </w:rPr>
      </w:pPr>
    </w:p>
    <w:p w14:paraId="0F558EF3" w14:textId="77777777" w:rsidR="00207022" w:rsidRPr="00A81DCD" w:rsidRDefault="00207022" w:rsidP="00207022">
      <w:pPr>
        <w:spacing w:after="60"/>
        <w:jc w:val="both"/>
        <w:rPr>
          <w:rFonts w:asciiTheme="minorHAnsi" w:hAnsiTheme="minorHAnsi" w:cs="Arial"/>
          <w:b/>
          <w:b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jc w:val="center"/>
        <w:tblCellMar>
          <w:left w:w="0" w:type="dxa"/>
          <w:right w:w="0" w:type="dxa"/>
        </w:tblCellMar>
        <w:tblLook w:val="04A0" w:firstRow="1" w:lastRow="0" w:firstColumn="1" w:lastColumn="0" w:noHBand="0" w:noVBand="1"/>
      </w:tblPr>
      <w:tblGrid>
        <w:gridCol w:w="5040"/>
        <w:gridCol w:w="4140"/>
      </w:tblGrid>
      <w:tr w:rsidR="00207022" w:rsidRPr="005A29A6" w14:paraId="7099C710" w14:textId="77777777" w:rsidTr="00373BA2">
        <w:trPr>
          <w:cantSplit/>
          <w:trHeight w:val="660"/>
          <w:jc w:val="center"/>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14:paraId="6059B58D" w14:textId="77777777" w:rsidR="00207022" w:rsidRPr="004F1308" w:rsidRDefault="00207022" w:rsidP="00207022">
            <w:pPr>
              <w:jc w:val="center"/>
              <w:rPr>
                <w:rFonts w:asciiTheme="minorHAnsi" w:hAnsiTheme="minorHAnsi" w:cstheme="minorHAnsi"/>
                <w:b/>
                <w:bCs/>
                <w:sz w:val="16"/>
                <w:szCs w:val="16"/>
              </w:rPr>
            </w:pPr>
            <w:r>
              <w:rPr>
                <w:rFonts w:asciiTheme="minorHAnsi" w:hAnsiTheme="minorHAnsi" w:cstheme="minorHAnsi"/>
                <w:b/>
                <w:bCs/>
                <w:sz w:val="16"/>
                <w:szCs w:val="16"/>
              </w:rPr>
              <w:t>CUMPLIMIENTO REGULATORIO</w:t>
            </w:r>
          </w:p>
          <w:p w14:paraId="6C96C1AE" w14:textId="77777777" w:rsidR="00207022" w:rsidRPr="004F1308" w:rsidRDefault="00207022" w:rsidP="00207022">
            <w:pPr>
              <w:jc w:val="center"/>
              <w:rPr>
                <w:rFonts w:asciiTheme="minorHAnsi" w:hAnsiTheme="minorHAnsi" w:cstheme="minorHAnsi"/>
                <w:b/>
                <w:bCs/>
                <w:sz w:val="16"/>
                <w:szCs w:val="16"/>
              </w:rPr>
            </w:pPr>
            <w:r w:rsidRPr="004F1308">
              <w:rPr>
                <w:rFonts w:asciiTheme="minorHAnsi" w:hAnsiTheme="minorHAnsi" w:cstheme="minorHAnsi"/>
                <w:b/>
                <w:bCs/>
                <w:sz w:val="16"/>
                <w:szCs w:val="16"/>
              </w:rPr>
              <w:t xml:space="preserve">REQUISITOS NECESARIOS PARA </w:t>
            </w:r>
            <w:r>
              <w:rPr>
                <w:rFonts w:asciiTheme="minorHAnsi" w:hAnsiTheme="minorHAnsi" w:cstheme="minorHAnsi"/>
                <w:b/>
                <w:bCs/>
                <w:sz w:val="16"/>
                <w:szCs w:val="16"/>
              </w:rPr>
              <w:t>PRODUCTOS FARMACEUTICOS</w:t>
            </w:r>
            <w:r w:rsidRPr="004F1308">
              <w:rPr>
                <w:rFonts w:asciiTheme="minorHAnsi" w:hAnsiTheme="minorHAnsi" w:cstheme="minorHAnsi"/>
                <w:b/>
                <w:bCs/>
                <w:sz w:val="16"/>
                <w:szCs w:val="16"/>
              </w:rPr>
              <w:t xml:space="preserve"> Y LAS CONDICIONES COMPLEMENTARIAS</w:t>
            </w:r>
          </w:p>
          <w:p w14:paraId="6E9119C8" w14:textId="77777777" w:rsidR="00207022" w:rsidRPr="004F1308" w:rsidRDefault="00207022" w:rsidP="00207022">
            <w:pPr>
              <w:tabs>
                <w:tab w:val="left" w:pos="4155"/>
              </w:tabs>
              <w:jc w:val="center"/>
              <w:rPr>
                <w:rFonts w:asciiTheme="minorHAnsi" w:hAnsiTheme="minorHAnsi" w:cstheme="minorHAnsi"/>
                <w:sz w:val="16"/>
                <w:szCs w:val="16"/>
              </w:rPr>
            </w:pP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14:paraId="4F970B4F" w14:textId="78C0D78D" w:rsidR="00207022" w:rsidRPr="00207022" w:rsidRDefault="00207022" w:rsidP="00207022">
            <w:pPr>
              <w:pStyle w:val="Ttulo2"/>
              <w:spacing w:before="0"/>
              <w:jc w:val="center"/>
              <w:rPr>
                <w:rFonts w:asciiTheme="minorHAnsi" w:hAnsiTheme="minorHAnsi" w:cstheme="minorHAnsi"/>
                <w:b/>
                <w:bCs/>
                <w:color w:val="auto"/>
                <w:sz w:val="16"/>
                <w:szCs w:val="16"/>
                <w:lang w:val="es-BO"/>
              </w:rPr>
            </w:pPr>
            <w:r w:rsidRPr="004F1308">
              <w:rPr>
                <w:rFonts w:asciiTheme="minorHAnsi" w:hAnsiTheme="minorHAnsi" w:cstheme="minorHAnsi"/>
                <w:b/>
                <w:bCs/>
                <w:color w:val="auto"/>
                <w:sz w:val="16"/>
                <w:szCs w:val="16"/>
                <w:lang w:val="es-BO"/>
              </w:rPr>
              <w:t>PROPUESTA</w:t>
            </w:r>
          </w:p>
        </w:tc>
      </w:tr>
      <w:tr w:rsidR="00207022" w:rsidRPr="005A29A6" w14:paraId="4CA9D8F7" w14:textId="77777777" w:rsidTr="00373BA2">
        <w:trPr>
          <w:cantSplit/>
          <w:trHeight w:val="40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676AA32" w14:textId="77777777" w:rsidR="00207022" w:rsidRPr="004F1308" w:rsidRDefault="00207022" w:rsidP="009024EA">
            <w:pPr>
              <w:rPr>
                <w:rFonts w:asciiTheme="minorHAnsi" w:hAnsiTheme="minorHAnsi" w:cstheme="minorHAnsi"/>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216C23E5" w14:textId="77777777" w:rsidR="00207022" w:rsidRPr="004F1308" w:rsidRDefault="00207022" w:rsidP="009024EA">
            <w:pPr>
              <w:rPr>
                <w:rFonts w:asciiTheme="minorHAnsi" w:hAnsiTheme="minorHAnsi" w:cstheme="minorHAnsi"/>
                <w:b/>
                <w:bCs/>
                <w:sz w:val="16"/>
                <w:szCs w:val="16"/>
              </w:rPr>
            </w:pPr>
          </w:p>
        </w:tc>
      </w:tr>
      <w:tr w:rsidR="00207022" w:rsidRPr="005A29A6" w14:paraId="2B9AFD39" w14:textId="77777777" w:rsidTr="00373BA2">
        <w:trPr>
          <w:jc w:val="center"/>
        </w:trPr>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2AF54E3A" w14:textId="77777777" w:rsidR="00207022" w:rsidRPr="00915A8C" w:rsidRDefault="00207022" w:rsidP="009024EA">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A)  </w:t>
            </w:r>
            <w:r>
              <w:rPr>
                <w:rFonts w:ascii="Arial" w:hAnsi="Arial" w:cs="Arial"/>
                <w:b/>
                <w:bCs/>
                <w:sz w:val="16"/>
                <w:szCs w:val="16"/>
              </w:rPr>
              <w:t>CUMPLIMIENTO REGULATORIO</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1FC6E063" w14:textId="77777777" w:rsidR="00207022" w:rsidRPr="004F1308" w:rsidRDefault="00207022" w:rsidP="009024EA">
            <w:pPr>
              <w:spacing w:after="60"/>
              <w:jc w:val="center"/>
              <w:rPr>
                <w:rFonts w:asciiTheme="minorHAnsi" w:hAnsiTheme="minorHAnsi" w:cstheme="minorHAnsi"/>
                <w:b/>
                <w:bCs/>
                <w:sz w:val="16"/>
                <w:szCs w:val="16"/>
              </w:rPr>
            </w:pPr>
          </w:p>
        </w:tc>
      </w:tr>
      <w:tr w:rsidR="00207022" w:rsidRPr="005A29A6" w14:paraId="5169C869" w14:textId="77777777" w:rsidTr="00373BA2">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3F14394" w14:textId="77777777" w:rsidR="00207022" w:rsidRPr="00915A8C" w:rsidRDefault="00207022" w:rsidP="00207022">
            <w:pPr>
              <w:numPr>
                <w:ilvl w:val="0"/>
                <w:numId w:val="15"/>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 xml:space="preserve">Indicar si el laboratorio fabricante cuenta con el certificado de cumplimiento de las BPM vigente o es sujeto de inspecciones regulares por la Agencia Estatal de Medicamentos y Tecnología en Salud (AGEMED) del Ministerio de Salud y Deportes (adjuntar certificado actualizado emitido por autoridad competente), para los </w:t>
            </w:r>
            <w:r w:rsidRPr="00387BFA">
              <w:rPr>
                <w:rFonts w:ascii="Arial" w:hAnsi="Arial" w:cs="Arial"/>
                <w:b/>
                <w:i/>
                <w:iCs/>
                <w:sz w:val="16"/>
                <w:szCs w:val="16"/>
              </w:rPr>
              <w:t>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9BA76BC" w14:textId="77777777" w:rsidR="00207022" w:rsidRPr="004F1308" w:rsidRDefault="00207022" w:rsidP="009024EA">
            <w:pPr>
              <w:spacing w:after="60"/>
              <w:jc w:val="both"/>
              <w:rPr>
                <w:rFonts w:asciiTheme="minorHAnsi" w:hAnsiTheme="minorHAnsi" w:cstheme="minorHAnsi"/>
                <w:sz w:val="16"/>
                <w:szCs w:val="16"/>
              </w:rPr>
            </w:pPr>
          </w:p>
        </w:tc>
      </w:tr>
      <w:tr w:rsidR="00207022" w:rsidRPr="005A29A6" w14:paraId="10071D43" w14:textId="77777777" w:rsidTr="00373BA2">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23A543C" w14:textId="77777777" w:rsidR="00207022" w:rsidRPr="00915A8C" w:rsidRDefault="00207022" w:rsidP="00207022">
            <w:pPr>
              <w:numPr>
                <w:ilvl w:val="0"/>
                <w:numId w:val="15"/>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 xml:space="preserve">Indicar si el laboratorio fabricante cuenta con el certificado de cumplimiento de las BPM vigente para los </w:t>
            </w:r>
            <w:r w:rsidRPr="00387BFA">
              <w:rPr>
                <w:rFonts w:ascii="Arial" w:hAnsi="Arial" w:cs="Arial"/>
                <w:b/>
                <w:i/>
                <w:iCs/>
                <w:sz w:val="16"/>
                <w:szCs w:val="16"/>
              </w:rPr>
              <w:t>productos importados</w:t>
            </w:r>
            <w:r w:rsidRPr="00915A8C">
              <w:rPr>
                <w:rFonts w:ascii="Arial" w:hAnsi="Arial" w:cs="Arial"/>
                <w:bCs/>
                <w:sz w:val="16"/>
                <w:szCs w:val="16"/>
              </w:rPr>
              <w:t>.</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2BE77CE" w14:textId="77777777" w:rsidR="00207022" w:rsidRPr="004F1308" w:rsidRDefault="00207022" w:rsidP="009024EA">
            <w:pPr>
              <w:spacing w:after="60"/>
              <w:jc w:val="both"/>
              <w:rPr>
                <w:rFonts w:asciiTheme="minorHAnsi" w:hAnsiTheme="minorHAnsi" w:cstheme="minorHAnsi"/>
                <w:sz w:val="16"/>
                <w:szCs w:val="16"/>
              </w:rPr>
            </w:pPr>
          </w:p>
        </w:tc>
      </w:tr>
      <w:tr w:rsidR="00207022" w:rsidRPr="005A29A6" w14:paraId="0B44DA73" w14:textId="77777777" w:rsidTr="00373BA2">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BFA5DE4" w14:textId="77777777" w:rsidR="00207022" w:rsidRPr="00915A8C" w:rsidRDefault="00207022" w:rsidP="00207022">
            <w:pPr>
              <w:numPr>
                <w:ilvl w:val="0"/>
                <w:numId w:val="15"/>
              </w:numPr>
              <w:tabs>
                <w:tab w:val="clear" w:pos="714"/>
                <w:tab w:val="num" w:pos="356"/>
              </w:tabs>
              <w:spacing w:after="60"/>
              <w:ind w:left="356" w:hanging="284"/>
              <w:jc w:val="both"/>
              <w:rPr>
                <w:rFonts w:ascii="Arial" w:hAnsi="Arial" w:cs="Arial"/>
                <w:b/>
                <w:sz w:val="16"/>
                <w:szCs w:val="16"/>
              </w:rPr>
            </w:pPr>
            <w:r>
              <w:rPr>
                <w:rFonts w:ascii="Arial" w:hAnsi="Arial" w:cs="Arial"/>
                <w:bCs/>
                <w:sz w:val="16"/>
                <w:szCs w:val="16"/>
              </w:rPr>
              <w:t xml:space="preserve">Indicar si cuenta con </w:t>
            </w:r>
            <w:r w:rsidRPr="00915A8C">
              <w:rPr>
                <w:rFonts w:ascii="Arial" w:hAnsi="Arial" w:cs="Arial"/>
                <w:bCs/>
                <w:sz w:val="16"/>
                <w:szCs w:val="16"/>
              </w:rPr>
              <w:t>Certificado de inspecciones de Buenas Prácticas de Almacenamiento (BPA) emitido por la Agencia Estatal de Medicamentos y Tecnología en Salud (AGEMED) del Ministerio de Salud y Deportes para productos importados</w:t>
            </w:r>
            <w:r>
              <w:rPr>
                <w:rFonts w:ascii="Arial" w:hAnsi="Arial" w:cs="Arial"/>
                <w:bCs/>
                <w:sz w:val="16"/>
                <w:szCs w:val="16"/>
              </w:rPr>
              <w:t xml:space="preserve"> o si cuentan con servicio </w:t>
            </w:r>
            <w:proofErr w:type="spellStart"/>
            <w:r>
              <w:rPr>
                <w:rFonts w:ascii="Arial" w:hAnsi="Arial" w:cs="Arial"/>
                <w:bCs/>
                <w:sz w:val="16"/>
                <w:szCs w:val="16"/>
              </w:rPr>
              <w:t>tercializado</w:t>
            </w:r>
            <w:proofErr w:type="spellEnd"/>
            <w:r>
              <w:rPr>
                <w:rFonts w:ascii="Arial" w:hAnsi="Arial" w:cs="Arial"/>
                <w:bCs/>
                <w:sz w:val="16"/>
                <w:szCs w:val="16"/>
              </w:rPr>
              <w:t xml:space="preserve"> deberán adjuntar contrato vigente.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EF0E9C4" w14:textId="77777777" w:rsidR="00207022" w:rsidRPr="004F1308" w:rsidRDefault="00207022" w:rsidP="009024EA">
            <w:pPr>
              <w:spacing w:after="60"/>
              <w:jc w:val="center"/>
              <w:rPr>
                <w:rFonts w:asciiTheme="minorHAnsi" w:hAnsiTheme="minorHAnsi" w:cstheme="minorHAnsi"/>
                <w:sz w:val="16"/>
                <w:szCs w:val="16"/>
              </w:rPr>
            </w:pPr>
          </w:p>
        </w:tc>
      </w:tr>
      <w:tr w:rsidR="00207022" w:rsidRPr="005A29A6" w14:paraId="44C02028" w14:textId="77777777" w:rsidTr="00373BA2">
        <w:trPr>
          <w:jc w:val="center"/>
        </w:trPr>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6B7D23E0" w14:textId="77777777" w:rsidR="00207022" w:rsidRPr="00915A8C" w:rsidRDefault="00207022" w:rsidP="009024EA">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B) GARANTÍAS </w:t>
            </w:r>
            <w:r>
              <w:rPr>
                <w:rFonts w:ascii="Arial" w:hAnsi="Arial" w:cs="Arial"/>
                <w:b/>
                <w:bCs/>
                <w:sz w:val="16"/>
                <w:szCs w:val="16"/>
              </w:rPr>
              <w:t>DE CALIDAD</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AD627C2" w14:textId="77777777" w:rsidR="00207022" w:rsidRPr="004F1308" w:rsidRDefault="00207022" w:rsidP="009024EA">
            <w:pPr>
              <w:tabs>
                <w:tab w:val="left" w:pos="290"/>
              </w:tabs>
              <w:ind w:left="397" w:hanging="397"/>
              <w:jc w:val="both"/>
              <w:rPr>
                <w:rFonts w:asciiTheme="minorHAnsi" w:hAnsiTheme="minorHAnsi" w:cstheme="minorHAnsi"/>
                <w:b/>
                <w:bCs/>
                <w:sz w:val="16"/>
                <w:szCs w:val="16"/>
              </w:rPr>
            </w:pPr>
          </w:p>
        </w:tc>
      </w:tr>
      <w:tr w:rsidR="00207022" w:rsidRPr="005A29A6" w14:paraId="434C3485" w14:textId="77777777" w:rsidTr="00373BA2">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99E80D7" w14:textId="77777777" w:rsidR="00207022" w:rsidRPr="005C00F7" w:rsidRDefault="00207022" w:rsidP="00207022">
            <w:pPr>
              <w:pStyle w:val="Prrafodelista"/>
              <w:numPr>
                <w:ilvl w:val="0"/>
                <w:numId w:val="70"/>
              </w:numPr>
              <w:spacing w:after="60"/>
              <w:jc w:val="both"/>
              <w:rPr>
                <w:rFonts w:ascii="Arial" w:hAnsi="Arial" w:cs="Arial"/>
                <w:bCs/>
                <w:sz w:val="16"/>
                <w:szCs w:val="16"/>
              </w:rPr>
            </w:pPr>
            <w:r w:rsidRPr="005C00F7">
              <w:rPr>
                <w:rFonts w:ascii="Arial" w:hAnsi="Arial" w:cs="Arial"/>
                <w:bCs/>
                <w:sz w:val="16"/>
                <w:szCs w:val="16"/>
              </w:rPr>
              <w:t>El certificado de control de calidad debe estar de acuerdo a estándares establecidos en las farmacopeas de referencia en la Ley del medicamento 1737 o técnica propia validada y aprobada.</w:t>
            </w:r>
          </w:p>
          <w:p w14:paraId="70C17791" w14:textId="77777777" w:rsidR="00207022" w:rsidRPr="00387BFA" w:rsidRDefault="00207022" w:rsidP="009024EA">
            <w:pPr>
              <w:pStyle w:val="Prrafodelista"/>
              <w:spacing w:after="60"/>
              <w:ind w:left="360"/>
              <w:jc w:val="both"/>
              <w:rPr>
                <w:rFonts w:ascii="Arial" w:hAnsi="Arial" w:cs="Arial"/>
                <w:b/>
                <w:sz w:val="16"/>
                <w:szCs w:val="16"/>
              </w:rPr>
            </w:pPr>
            <w:r w:rsidRPr="005C00F7">
              <w:rPr>
                <w:rFonts w:ascii="Arial" w:hAnsi="Arial" w:cs="Arial"/>
                <w:bCs/>
                <w:sz w:val="16"/>
                <w:szCs w:val="16"/>
              </w:rPr>
              <w:t>El certificado deberá contener especificaciones Físicas, especificaciones Químicas, especificaciones Microbiológicas, y especificaciones Biológicas cuando corresponda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914F01C" w14:textId="77777777" w:rsidR="00207022" w:rsidRPr="004F1308" w:rsidRDefault="00207022" w:rsidP="009024EA">
            <w:pPr>
              <w:spacing w:after="60"/>
              <w:jc w:val="both"/>
              <w:rPr>
                <w:rFonts w:asciiTheme="minorHAnsi" w:hAnsiTheme="minorHAnsi" w:cstheme="minorHAnsi"/>
                <w:sz w:val="16"/>
                <w:szCs w:val="16"/>
              </w:rPr>
            </w:pPr>
          </w:p>
        </w:tc>
      </w:tr>
      <w:tr w:rsidR="00207022" w:rsidRPr="005A29A6" w14:paraId="06366B63" w14:textId="77777777" w:rsidTr="00373BA2">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D879DB1" w14:textId="77777777" w:rsidR="00207022" w:rsidRPr="00387BFA" w:rsidRDefault="00207022" w:rsidP="00207022">
            <w:pPr>
              <w:pStyle w:val="Prrafodelista"/>
              <w:numPr>
                <w:ilvl w:val="0"/>
                <w:numId w:val="70"/>
              </w:numPr>
              <w:spacing w:after="60"/>
              <w:jc w:val="both"/>
              <w:rPr>
                <w:rFonts w:ascii="Arial" w:hAnsi="Arial" w:cs="Arial"/>
                <w:bCs/>
                <w:sz w:val="16"/>
                <w:szCs w:val="16"/>
              </w:rPr>
            </w:pPr>
            <w:r w:rsidRPr="00387BFA">
              <w:rPr>
                <w:rFonts w:ascii="Arial" w:hAnsi="Arial" w:cs="Arial"/>
                <w:bCs/>
                <w:sz w:val="16"/>
                <w:szCs w:val="16"/>
              </w:rPr>
              <w:t>Los medicamentos deben estar comercializados en el país por los menos durante tres años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6B9852A" w14:textId="77777777" w:rsidR="00207022" w:rsidRPr="004F1308" w:rsidRDefault="00207022" w:rsidP="009024EA">
            <w:pPr>
              <w:spacing w:after="60"/>
              <w:jc w:val="both"/>
              <w:rPr>
                <w:rFonts w:asciiTheme="minorHAnsi" w:hAnsiTheme="minorHAnsi" w:cstheme="minorHAnsi"/>
                <w:sz w:val="16"/>
                <w:szCs w:val="16"/>
              </w:rPr>
            </w:pPr>
          </w:p>
        </w:tc>
      </w:tr>
      <w:tr w:rsidR="00207022" w:rsidRPr="005A29A6" w14:paraId="2C7B453F" w14:textId="77777777" w:rsidTr="00373BA2">
        <w:trPr>
          <w:jc w:val="center"/>
        </w:trPr>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70C2613F" w14:textId="77777777" w:rsidR="00207022" w:rsidRPr="00915A8C" w:rsidRDefault="00207022" w:rsidP="009024EA">
            <w:pPr>
              <w:tabs>
                <w:tab w:val="left" w:pos="290"/>
              </w:tabs>
              <w:ind w:left="397" w:hanging="397"/>
              <w:jc w:val="both"/>
              <w:rPr>
                <w:rFonts w:ascii="Arial" w:hAnsi="Arial" w:cs="Arial"/>
                <w:b/>
                <w:bCs/>
                <w:sz w:val="16"/>
                <w:szCs w:val="16"/>
              </w:rPr>
            </w:pPr>
            <w:r>
              <w:rPr>
                <w:rFonts w:ascii="Arial" w:hAnsi="Arial" w:cs="Arial"/>
                <w:b/>
                <w:bCs/>
                <w:sz w:val="16"/>
                <w:szCs w:val="16"/>
              </w:rPr>
              <w:t>C) GARANTIAS T</w:t>
            </w:r>
            <w:r w:rsidRPr="00915A8C">
              <w:rPr>
                <w:rFonts w:ascii="Arial" w:hAnsi="Arial" w:cs="Arial"/>
                <w:b/>
                <w:bCs/>
                <w:sz w:val="16"/>
                <w:szCs w:val="16"/>
              </w:rPr>
              <w: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C199523" w14:textId="77777777" w:rsidR="00207022" w:rsidRPr="004F1308" w:rsidRDefault="00207022" w:rsidP="009024EA">
            <w:pPr>
              <w:tabs>
                <w:tab w:val="left" w:pos="290"/>
              </w:tabs>
              <w:ind w:left="397" w:hanging="397"/>
              <w:jc w:val="both"/>
              <w:rPr>
                <w:rFonts w:asciiTheme="minorHAnsi" w:hAnsiTheme="minorHAnsi" w:cstheme="minorHAnsi"/>
                <w:b/>
                <w:bCs/>
                <w:sz w:val="16"/>
                <w:szCs w:val="16"/>
              </w:rPr>
            </w:pPr>
          </w:p>
        </w:tc>
      </w:tr>
      <w:tr w:rsidR="00207022" w:rsidRPr="005A29A6" w14:paraId="025D94E6" w14:textId="77777777" w:rsidTr="00373BA2">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01C3A29" w14:textId="77777777" w:rsidR="00207022" w:rsidRPr="00915A8C" w:rsidRDefault="00207022" w:rsidP="009024EA">
            <w:pPr>
              <w:tabs>
                <w:tab w:val="left" w:pos="290"/>
              </w:tabs>
              <w:ind w:left="397" w:hanging="397"/>
              <w:jc w:val="both"/>
              <w:rPr>
                <w:rFonts w:ascii="Arial" w:hAnsi="Arial" w:cs="Arial"/>
                <w:b/>
                <w:bCs/>
                <w:sz w:val="16"/>
                <w:szCs w:val="16"/>
              </w:rPr>
            </w:pPr>
            <w:r w:rsidRPr="00915A8C">
              <w:rPr>
                <w:rFonts w:ascii="Arial" w:hAnsi="Arial" w:cs="Arial"/>
                <w:bCs/>
                <w:sz w:val="16"/>
                <w:szCs w:val="16"/>
              </w:rPr>
              <w:t>1. </w:t>
            </w:r>
            <w:proofErr w:type="gramStart"/>
            <w:r w:rsidRPr="00915A8C">
              <w:rPr>
                <w:rFonts w:ascii="Arial" w:hAnsi="Arial" w:cs="Arial"/>
                <w:bCs/>
                <w:sz w:val="16"/>
                <w:szCs w:val="16"/>
              </w:rPr>
              <w:t>  </w:t>
            </w:r>
            <w:r w:rsidRPr="00915A8C">
              <w:rPr>
                <w:rFonts w:ascii="Arial" w:hAnsi="Arial" w:cs="Arial"/>
                <w:b/>
                <w:sz w:val="16"/>
                <w:szCs w:val="16"/>
              </w:rPr>
              <w:t>.</w:t>
            </w:r>
            <w:proofErr w:type="gramEnd"/>
            <w:r w:rsidRPr="00915A8C">
              <w:rPr>
                <w:rFonts w:ascii="Arial" w:hAnsi="Arial" w:cs="Arial"/>
                <w:b/>
                <w:sz w:val="16"/>
                <w:szCs w:val="16"/>
              </w:rPr>
              <w:t xml:space="preserve">  </w:t>
            </w:r>
            <w:r w:rsidRPr="00915A8C">
              <w:rPr>
                <w:rFonts w:ascii="Arial" w:hAnsi="Arial" w:cs="Arial"/>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5EFFA2F" w14:textId="77777777" w:rsidR="00207022" w:rsidRPr="004F1308" w:rsidRDefault="00207022" w:rsidP="009024EA">
            <w:pPr>
              <w:pStyle w:val="Ttulo8"/>
              <w:spacing w:after="60"/>
              <w:rPr>
                <w:rFonts w:asciiTheme="minorHAnsi" w:hAnsiTheme="minorHAnsi" w:cstheme="minorHAnsi"/>
                <w:b/>
                <w:bCs/>
                <w:sz w:val="16"/>
                <w:szCs w:val="16"/>
              </w:rPr>
            </w:pPr>
          </w:p>
        </w:tc>
      </w:tr>
    </w:tbl>
    <w:p w14:paraId="5B25FB64" w14:textId="77777777" w:rsidR="00207022" w:rsidRPr="00A81DCD" w:rsidRDefault="00207022" w:rsidP="00207022">
      <w:pPr>
        <w:spacing w:after="60"/>
        <w:jc w:val="both"/>
        <w:rPr>
          <w:rFonts w:asciiTheme="minorHAnsi" w:hAnsiTheme="minorHAnsi" w:cs="Arial"/>
          <w:b/>
          <w:bCs/>
          <w:i/>
          <w:iCs/>
        </w:rPr>
      </w:pPr>
    </w:p>
    <w:p w14:paraId="5B2A223E" w14:textId="77777777" w:rsidR="00207022" w:rsidRPr="004C13DD" w:rsidRDefault="00207022" w:rsidP="00207022">
      <w:pPr>
        <w:spacing w:after="60"/>
        <w:jc w:val="both"/>
        <w:rPr>
          <w:rFonts w:asciiTheme="minorHAnsi" w:hAnsiTheme="minorHAnsi" w:cs="Arial"/>
          <w:b/>
          <w:bCs/>
          <w:sz w:val="16"/>
          <w:szCs w:val="16"/>
        </w:rPr>
      </w:pPr>
    </w:p>
    <w:p w14:paraId="7A70791D" w14:textId="77777777" w:rsidR="00207022" w:rsidRPr="004C13DD" w:rsidRDefault="00207022" w:rsidP="00207022">
      <w:pPr>
        <w:spacing w:after="60"/>
        <w:jc w:val="both"/>
        <w:rPr>
          <w:rFonts w:asciiTheme="minorHAnsi" w:hAnsiTheme="minorHAnsi" w:cs="Arial"/>
          <w:b/>
          <w:bCs/>
          <w:sz w:val="16"/>
          <w:szCs w:val="16"/>
        </w:rPr>
      </w:pPr>
    </w:p>
    <w:p w14:paraId="47E35082"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7694788B"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38E16D39" w14:textId="77777777" w:rsidR="00207022" w:rsidRPr="004C13DD" w:rsidRDefault="00207022" w:rsidP="00207022">
      <w:pPr>
        <w:spacing w:after="60"/>
        <w:ind w:firstLine="708"/>
        <w:jc w:val="both"/>
        <w:rPr>
          <w:rFonts w:asciiTheme="minorHAnsi" w:hAnsiTheme="minorHAnsi" w:cs="Arial"/>
          <w:b/>
          <w:bCs/>
          <w:sz w:val="16"/>
          <w:szCs w:val="16"/>
        </w:rPr>
      </w:pPr>
    </w:p>
    <w:p w14:paraId="54B24E1F" w14:textId="77777777" w:rsidR="00207022" w:rsidRDefault="00207022" w:rsidP="00207022">
      <w:pPr>
        <w:spacing w:after="60"/>
        <w:ind w:firstLine="708"/>
        <w:jc w:val="both"/>
        <w:rPr>
          <w:rFonts w:asciiTheme="minorHAnsi" w:hAnsiTheme="minorHAnsi" w:cs="Arial"/>
          <w:b/>
          <w:bCs/>
          <w:sz w:val="16"/>
          <w:szCs w:val="16"/>
        </w:rPr>
      </w:pPr>
    </w:p>
    <w:p w14:paraId="7EAC384B" w14:textId="1A06D86B"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2FF895D3"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completo del representante legal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3EB076D6" w14:textId="2549BA37" w:rsidR="00207022" w:rsidRDefault="00207022" w:rsidP="00207022">
      <w:pPr>
        <w:spacing w:after="60"/>
        <w:jc w:val="center"/>
        <w:rPr>
          <w:rFonts w:asciiTheme="minorHAnsi" w:hAnsiTheme="minorHAnsi" w:cs="Arial"/>
          <w:b/>
          <w:bCs/>
          <w:sz w:val="16"/>
          <w:szCs w:val="16"/>
        </w:rPr>
      </w:pPr>
    </w:p>
    <w:p w14:paraId="313A5132" w14:textId="77777777" w:rsidR="00207022" w:rsidRDefault="00207022" w:rsidP="00207022">
      <w:pPr>
        <w:spacing w:after="60"/>
        <w:jc w:val="center"/>
        <w:rPr>
          <w:rFonts w:asciiTheme="minorHAnsi" w:hAnsiTheme="minorHAnsi" w:cs="Arial"/>
          <w:b/>
          <w:bCs/>
          <w:sz w:val="16"/>
          <w:szCs w:val="16"/>
        </w:rPr>
      </w:pPr>
    </w:p>
    <w:p w14:paraId="42CC50BB" w14:textId="12CBD86C" w:rsidR="00207022" w:rsidRPr="00A81DCD" w:rsidRDefault="00207022" w:rsidP="00207022">
      <w:pPr>
        <w:spacing w:after="60"/>
        <w:jc w:val="center"/>
        <w:rPr>
          <w:rFonts w:asciiTheme="minorHAnsi" w:hAnsiTheme="minorHAnsi" w:cs="Arial"/>
          <w:b/>
          <w:bCs/>
        </w:rPr>
      </w:pPr>
      <w:r w:rsidRPr="00A81DCD">
        <w:rPr>
          <w:rFonts w:asciiTheme="minorHAnsi" w:hAnsiTheme="minorHAnsi" w:cs="Arial"/>
          <w:b/>
          <w:bCs/>
        </w:rPr>
        <w:t xml:space="preserve">FORMULARIO </w:t>
      </w:r>
      <w:proofErr w:type="spellStart"/>
      <w:r>
        <w:rPr>
          <w:rFonts w:asciiTheme="minorHAnsi" w:hAnsiTheme="minorHAnsi" w:cs="Arial"/>
          <w:b/>
          <w:bCs/>
        </w:rPr>
        <w:t>N°</w:t>
      </w:r>
      <w:proofErr w:type="spellEnd"/>
      <w:r>
        <w:rPr>
          <w:rFonts w:asciiTheme="minorHAnsi" w:hAnsiTheme="minorHAnsi" w:cs="Arial"/>
          <w:b/>
          <w:bCs/>
        </w:rPr>
        <w:t xml:space="preserve"> 7</w:t>
      </w:r>
    </w:p>
    <w:p w14:paraId="3341E0DD" w14:textId="77777777" w:rsidR="00207022" w:rsidRPr="00A81DCD" w:rsidRDefault="00207022" w:rsidP="00207022">
      <w:pPr>
        <w:spacing w:after="60"/>
        <w:jc w:val="center"/>
        <w:rPr>
          <w:rFonts w:asciiTheme="minorHAnsi" w:hAnsiTheme="minorHAnsi" w:cs="Arial"/>
          <w:b/>
          <w:bCs/>
        </w:rPr>
      </w:pPr>
      <w:r w:rsidRPr="00A81DCD">
        <w:rPr>
          <w:rFonts w:asciiTheme="minorHAnsi" w:hAnsiTheme="minorHAnsi" w:cs="Arial"/>
          <w:b/>
          <w:bCs/>
        </w:rPr>
        <w:t>DE PROPUESTA DE ESPECIFICACIONES TÉCNICAS</w:t>
      </w:r>
    </w:p>
    <w:p w14:paraId="015C4A57" w14:textId="77777777" w:rsidR="00207022" w:rsidRPr="00A81DCD" w:rsidRDefault="00207022" w:rsidP="00207022">
      <w:pPr>
        <w:spacing w:after="60"/>
        <w:jc w:val="center"/>
        <w:rPr>
          <w:rFonts w:asciiTheme="minorHAnsi" w:hAnsiTheme="minorHAnsi" w:cs="Arial"/>
          <w:b/>
          <w:bCs/>
        </w:rPr>
      </w:pPr>
      <w:r w:rsidRPr="00A81DCD">
        <w:rPr>
          <w:rFonts w:asciiTheme="minorHAnsi" w:hAnsiTheme="minorHAnsi" w:cs="Arial"/>
          <w:b/>
          <w:bCs/>
        </w:rPr>
        <w:t xml:space="preserve">DE INSUMOS ODONTOLÓGICOS  </w:t>
      </w:r>
    </w:p>
    <w:p w14:paraId="4C9CAD18" w14:textId="77777777" w:rsidR="00207022" w:rsidRPr="00A81DCD" w:rsidRDefault="00207022" w:rsidP="00207022">
      <w:pPr>
        <w:spacing w:after="60"/>
        <w:jc w:val="center"/>
        <w:rPr>
          <w:rFonts w:asciiTheme="minorHAnsi" w:hAnsiTheme="minorHAnsi" w:cs="Arial"/>
          <w:b/>
          <w:bCs/>
        </w:rPr>
      </w:pPr>
    </w:p>
    <w:p w14:paraId="31A9421F" w14:textId="77777777" w:rsidR="00207022" w:rsidRPr="00A81DCD" w:rsidRDefault="00207022" w:rsidP="00207022">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455A5A61" w14:textId="77777777" w:rsidR="00207022" w:rsidRPr="00A81DCD" w:rsidRDefault="00207022" w:rsidP="00207022">
      <w:pPr>
        <w:spacing w:after="60"/>
        <w:jc w:val="both"/>
        <w:rPr>
          <w:rFonts w:asciiTheme="minorHAnsi" w:hAnsiTheme="minorHAnsi" w:cs="Arial"/>
        </w:rPr>
      </w:pPr>
    </w:p>
    <w:p w14:paraId="364A2124" w14:textId="77777777" w:rsidR="00207022" w:rsidRPr="00A81DCD" w:rsidRDefault="00207022" w:rsidP="00207022">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jc w:val="center"/>
        <w:tblCellMar>
          <w:left w:w="0" w:type="dxa"/>
          <w:right w:w="0" w:type="dxa"/>
        </w:tblCellMar>
        <w:tblLook w:val="04A0" w:firstRow="1" w:lastRow="0" w:firstColumn="1" w:lastColumn="0" w:noHBand="0" w:noVBand="1"/>
      </w:tblPr>
      <w:tblGrid>
        <w:gridCol w:w="5040"/>
        <w:gridCol w:w="4140"/>
      </w:tblGrid>
      <w:tr w:rsidR="00207022" w:rsidRPr="00A81DCD" w14:paraId="77543C74" w14:textId="77777777" w:rsidTr="00373BA2">
        <w:trPr>
          <w:cantSplit/>
          <w:trHeight w:val="313"/>
          <w:jc w:val="center"/>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4E63D1D" w14:textId="77777777" w:rsidR="00207022" w:rsidRPr="00A81DCD" w:rsidRDefault="00207022" w:rsidP="009024EA">
            <w:pPr>
              <w:spacing w:after="60"/>
              <w:jc w:val="both"/>
              <w:rPr>
                <w:rFonts w:asciiTheme="minorHAnsi" w:hAnsiTheme="minorHAnsi" w:cs="Arial"/>
                <w:b/>
                <w:bCs/>
                <w:sz w:val="16"/>
                <w:szCs w:val="16"/>
              </w:rPr>
            </w:pPr>
          </w:p>
          <w:p w14:paraId="1FC375FA" w14:textId="77777777" w:rsidR="00207022" w:rsidRPr="00A81DCD" w:rsidRDefault="00207022" w:rsidP="009024EA">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INSUMOS ODONTOLÓGICOS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2891B5A3" w14:textId="77777777" w:rsidR="00207022" w:rsidRPr="00A81DCD" w:rsidRDefault="00207022" w:rsidP="009024EA">
            <w:pPr>
              <w:spacing w:after="60"/>
              <w:jc w:val="center"/>
              <w:rPr>
                <w:rFonts w:asciiTheme="minorHAnsi" w:hAnsiTheme="minorHAnsi" w:cs="Arial"/>
                <w:b/>
                <w:bCs/>
                <w:sz w:val="16"/>
                <w:szCs w:val="16"/>
              </w:rPr>
            </w:pPr>
          </w:p>
          <w:p w14:paraId="78F2026E" w14:textId="77777777" w:rsidR="00207022" w:rsidRPr="00A81DCD" w:rsidRDefault="00207022" w:rsidP="009024EA">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207022" w:rsidRPr="00A81DCD" w14:paraId="1514B54B" w14:textId="77777777" w:rsidTr="00373BA2">
        <w:trPr>
          <w:cantSplit/>
          <w:trHeight w:val="50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5A03023" w14:textId="77777777" w:rsidR="00207022" w:rsidRPr="00A81DCD" w:rsidRDefault="00207022" w:rsidP="009024EA">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1D63B49D" w14:textId="77777777" w:rsidR="00207022" w:rsidRPr="00A81DCD" w:rsidRDefault="00207022" w:rsidP="009024EA">
            <w:pPr>
              <w:rPr>
                <w:rFonts w:asciiTheme="minorHAnsi" w:hAnsiTheme="minorHAnsi" w:cs="Arial"/>
                <w:b/>
                <w:bCs/>
                <w:sz w:val="16"/>
                <w:szCs w:val="16"/>
              </w:rPr>
            </w:pPr>
          </w:p>
        </w:tc>
      </w:tr>
      <w:tr w:rsidR="00207022" w:rsidRPr="00A81DCD" w14:paraId="1002E9CE" w14:textId="77777777" w:rsidTr="00373BA2">
        <w:trPr>
          <w:jc w:val="center"/>
        </w:trPr>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67BB1F2" w14:textId="77777777" w:rsidR="00207022" w:rsidRPr="00915A8C" w:rsidRDefault="00207022" w:rsidP="009024EA">
            <w:pPr>
              <w:spacing w:after="60"/>
              <w:jc w:val="both"/>
              <w:rPr>
                <w:rFonts w:asciiTheme="minorHAnsi" w:hAnsiTheme="minorHAnsi" w:cs="Arial"/>
                <w:b/>
                <w:bCs/>
                <w:sz w:val="16"/>
                <w:szCs w:val="16"/>
              </w:rPr>
            </w:pPr>
            <w:r w:rsidRPr="00915A8C">
              <w:rPr>
                <w:rFonts w:ascii="Arial" w:hAnsi="Arial"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6266777D"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625421FE" w14:textId="77777777" w:rsidTr="00373BA2">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AD02CD2" w14:textId="77777777" w:rsidR="00207022" w:rsidRPr="00915A8C" w:rsidRDefault="00207022" w:rsidP="009024EA">
            <w:pPr>
              <w:pStyle w:val="bodytext210"/>
              <w:spacing w:after="60"/>
              <w:rPr>
                <w:rFonts w:asciiTheme="minorHAnsi" w:hAnsiTheme="minorHAnsi" w:cs="Arial"/>
                <w:b/>
                <w:spacing w:val="0"/>
                <w:sz w:val="16"/>
                <w:szCs w:val="16"/>
              </w:rPr>
            </w:pPr>
            <w:r w:rsidRPr="00915A8C">
              <w:rPr>
                <w:rFonts w:ascii="Arial" w:hAnsi="Arial" w:cs="Arial"/>
                <w:bCs/>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F545BD6"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1777BD0F" w14:textId="77777777" w:rsidTr="00373BA2">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A8F3D9" w14:textId="77777777" w:rsidR="00207022" w:rsidRPr="00915A8C" w:rsidRDefault="00207022" w:rsidP="009024EA">
            <w:pPr>
              <w:spacing w:after="60"/>
              <w:ind w:left="290" w:hanging="290"/>
              <w:jc w:val="both"/>
              <w:rPr>
                <w:rFonts w:asciiTheme="minorHAnsi" w:hAnsiTheme="minorHAnsi" w:cs="Arial"/>
                <w:b/>
                <w:sz w:val="16"/>
                <w:szCs w:val="16"/>
              </w:rPr>
            </w:pPr>
            <w:r w:rsidRPr="00915A8C">
              <w:rPr>
                <w:rFonts w:ascii="Arial" w:hAnsi="Arial" w:cs="Arial"/>
                <w:bCs/>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9FBF38"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08580ED7" w14:textId="77777777" w:rsidTr="00373BA2">
        <w:trPr>
          <w:trHeight w:val="347"/>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79CA9B6" w14:textId="77777777" w:rsidR="00207022" w:rsidRPr="00915A8C" w:rsidRDefault="00207022" w:rsidP="009024EA">
            <w:pPr>
              <w:spacing w:after="60"/>
              <w:ind w:left="290" w:hanging="290"/>
              <w:jc w:val="both"/>
              <w:rPr>
                <w:rFonts w:asciiTheme="minorHAnsi" w:hAnsiTheme="minorHAnsi" w:cs="Arial"/>
                <w:b/>
                <w:sz w:val="16"/>
                <w:szCs w:val="16"/>
              </w:rPr>
            </w:pPr>
            <w:r w:rsidRPr="00915A8C">
              <w:rPr>
                <w:rFonts w:ascii="Arial" w:hAnsi="Arial" w:cs="Arial"/>
                <w:bCs/>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0278CFA"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7F97FD64" w14:textId="77777777" w:rsidTr="00373BA2">
        <w:trPr>
          <w:trHeight w:val="410"/>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53E148A" w14:textId="77777777" w:rsidR="00207022" w:rsidRPr="00915A8C" w:rsidRDefault="00207022" w:rsidP="009024EA">
            <w:pPr>
              <w:spacing w:after="60"/>
              <w:ind w:left="290" w:hanging="290"/>
              <w:jc w:val="both"/>
              <w:rPr>
                <w:rFonts w:asciiTheme="minorHAnsi" w:hAnsiTheme="minorHAnsi" w:cs="Arial"/>
                <w:b/>
                <w:sz w:val="16"/>
                <w:szCs w:val="16"/>
              </w:rPr>
            </w:pPr>
            <w:r w:rsidRPr="00915A8C">
              <w:rPr>
                <w:rFonts w:ascii="Arial" w:hAnsi="Arial" w:cs="Arial"/>
                <w:bCs/>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9A6D076" w14:textId="77777777" w:rsidR="00207022" w:rsidRPr="00A81DCD" w:rsidRDefault="00207022" w:rsidP="009024EA">
            <w:pPr>
              <w:spacing w:after="60"/>
              <w:jc w:val="both"/>
              <w:rPr>
                <w:rFonts w:asciiTheme="minorHAnsi" w:hAnsiTheme="minorHAnsi" w:cs="Arial"/>
                <w:sz w:val="16"/>
                <w:szCs w:val="16"/>
              </w:rPr>
            </w:pPr>
          </w:p>
        </w:tc>
      </w:tr>
    </w:tbl>
    <w:p w14:paraId="04E0E892" w14:textId="77777777" w:rsidR="00207022" w:rsidRPr="00A81DCD" w:rsidRDefault="00207022" w:rsidP="00207022">
      <w:pPr>
        <w:spacing w:after="60"/>
        <w:jc w:val="both"/>
        <w:rPr>
          <w:rFonts w:asciiTheme="minorHAnsi" w:hAnsiTheme="minorHAnsi" w:cs="Arial"/>
          <w:b/>
          <w:bCs/>
          <w:i/>
          <w:iCs/>
        </w:rPr>
      </w:pPr>
    </w:p>
    <w:p w14:paraId="4346CEE1" w14:textId="77777777" w:rsidR="00207022" w:rsidRPr="00A81DCD" w:rsidRDefault="00207022" w:rsidP="00207022">
      <w:pPr>
        <w:spacing w:after="60"/>
        <w:jc w:val="both"/>
        <w:rPr>
          <w:rFonts w:asciiTheme="minorHAnsi" w:hAnsiTheme="minorHAnsi" w:cs="Arial"/>
          <w:b/>
          <w:bCs/>
          <w:i/>
          <w:iCs/>
        </w:rPr>
      </w:pPr>
    </w:p>
    <w:p w14:paraId="0E7B5D2A" w14:textId="77777777" w:rsidR="00207022" w:rsidRPr="00A81DCD" w:rsidRDefault="00207022" w:rsidP="00207022">
      <w:pPr>
        <w:spacing w:after="60"/>
        <w:jc w:val="both"/>
        <w:rPr>
          <w:rFonts w:asciiTheme="minorHAnsi" w:hAnsiTheme="minorHAnsi" w:cs="Arial"/>
          <w:b/>
          <w:bCs/>
          <w:i/>
          <w:iCs/>
        </w:rPr>
      </w:pPr>
    </w:p>
    <w:p w14:paraId="2DB1DC6A" w14:textId="77777777" w:rsidR="00207022" w:rsidRPr="00A81DCD" w:rsidRDefault="00207022" w:rsidP="00207022">
      <w:pPr>
        <w:spacing w:after="60"/>
        <w:jc w:val="both"/>
        <w:rPr>
          <w:rFonts w:asciiTheme="minorHAnsi" w:hAnsiTheme="minorHAnsi" w:cs="Arial"/>
          <w:b/>
          <w:bCs/>
          <w:i/>
          <w:iCs/>
        </w:rPr>
      </w:pPr>
    </w:p>
    <w:p w14:paraId="1B61A547" w14:textId="77777777" w:rsidR="00207022" w:rsidRPr="00A81DCD" w:rsidRDefault="00207022" w:rsidP="00207022">
      <w:pPr>
        <w:spacing w:after="60"/>
        <w:jc w:val="both"/>
        <w:rPr>
          <w:rFonts w:asciiTheme="minorHAnsi" w:hAnsiTheme="minorHAnsi" w:cs="Arial"/>
          <w:b/>
          <w:bCs/>
          <w:i/>
          <w:iCs/>
        </w:rPr>
      </w:pPr>
    </w:p>
    <w:p w14:paraId="0C0E554F" w14:textId="77777777" w:rsidR="00207022" w:rsidRPr="004C13DD" w:rsidRDefault="00207022" w:rsidP="00207022">
      <w:pPr>
        <w:spacing w:after="60"/>
        <w:jc w:val="both"/>
        <w:rPr>
          <w:rFonts w:asciiTheme="minorHAnsi" w:hAnsiTheme="minorHAnsi" w:cs="Arial"/>
          <w:b/>
          <w:bCs/>
          <w:sz w:val="16"/>
          <w:szCs w:val="16"/>
        </w:rPr>
      </w:pPr>
    </w:p>
    <w:p w14:paraId="1CEB7A3D" w14:textId="77777777" w:rsidR="00207022" w:rsidRPr="004C13DD" w:rsidRDefault="00207022" w:rsidP="00207022">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10BD3507" w14:textId="77777777" w:rsidR="00207022" w:rsidRPr="004C13DD" w:rsidRDefault="00207022" w:rsidP="00207022">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45A8103B" w14:textId="77777777" w:rsidR="00207022" w:rsidRPr="004C13DD" w:rsidRDefault="00207022" w:rsidP="00207022">
      <w:pPr>
        <w:spacing w:after="60"/>
        <w:jc w:val="both"/>
        <w:rPr>
          <w:rFonts w:asciiTheme="minorHAnsi" w:hAnsiTheme="minorHAnsi" w:cs="Arial"/>
          <w:b/>
          <w:bCs/>
          <w:sz w:val="16"/>
          <w:szCs w:val="16"/>
        </w:rPr>
      </w:pPr>
    </w:p>
    <w:p w14:paraId="5B83743C" w14:textId="77777777" w:rsidR="00207022" w:rsidRPr="004C13DD" w:rsidRDefault="00207022" w:rsidP="00207022">
      <w:pPr>
        <w:spacing w:after="60"/>
        <w:jc w:val="both"/>
        <w:rPr>
          <w:rFonts w:asciiTheme="minorHAnsi" w:hAnsiTheme="minorHAnsi" w:cs="Arial"/>
          <w:b/>
          <w:bCs/>
          <w:sz w:val="16"/>
          <w:szCs w:val="16"/>
        </w:rPr>
      </w:pPr>
    </w:p>
    <w:p w14:paraId="5D0F029A" w14:textId="77777777" w:rsidR="00207022" w:rsidRPr="004C13DD" w:rsidRDefault="00207022" w:rsidP="00207022">
      <w:pPr>
        <w:spacing w:after="60"/>
        <w:jc w:val="both"/>
        <w:rPr>
          <w:rFonts w:asciiTheme="minorHAnsi" w:hAnsiTheme="minorHAnsi" w:cs="Arial"/>
          <w:b/>
          <w:bCs/>
          <w:sz w:val="16"/>
          <w:szCs w:val="16"/>
        </w:rPr>
      </w:pPr>
    </w:p>
    <w:p w14:paraId="23E3C1DD" w14:textId="77777777" w:rsidR="00207022" w:rsidRPr="004C13DD" w:rsidRDefault="00207022" w:rsidP="00207022">
      <w:pPr>
        <w:spacing w:after="60"/>
        <w:jc w:val="both"/>
        <w:rPr>
          <w:rFonts w:asciiTheme="minorHAnsi" w:hAnsiTheme="minorHAnsi" w:cs="Arial"/>
          <w:b/>
          <w:bCs/>
          <w:sz w:val="16"/>
          <w:szCs w:val="16"/>
        </w:rPr>
      </w:pPr>
    </w:p>
    <w:p w14:paraId="7390EEAF" w14:textId="77777777" w:rsidR="00207022" w:rsidRPr="004C13DD" w:rsidRDefault="00207022" w:rsidP="00207022">
      <w:pPr>
        <w:spacing w:after="60"/>
        <w:jc w:val="both"/>
        <w:rPr>
          <w:rFonts w:asciiTheme="minorHAnsi" w:hAnsiTheme="minorHAnsi" w:cs="Arial"/>
          <w:b/>
          <w:bCs/>
          <w:sz w:val="16"/>
          <w:szCs w:val="16"/>
        </w:rPr>
      </w:pPr>
    </w:p>
    <w:p w14:paraId="1A21A0A5" w14:textId="77777777" w:rsidR="00207022" w:rsidRPr="004C13DD" w:rsidRDefault="00207022" w:rsidP="00207022">
      <w:pPr>
        <w:spacing w:after="60"/>
        <w:jc w:val="both"/>
        <w:rPr>
          <w:rFonts w:asciiTheme="minorHAnsi" w:hAnsiTheme="minorHAnsi" w:cs="Arial"/>
          <w:b/>
          <w:bCs/>
          <w:sz w:val="16"/>
          <w:szCs w:val="16"/>
        </w:rPr>
      </w:pPr>
    </w:p>
    <w:p w14:paraId="171C912B" w14:textId="77777777" w:rsidR="00207022" w:rsidRPr="004C13DD" w:rsidRDefault="00207022" w:rsidP="00207022">
      <w:pPr>
        <w:spacing w:after="60"/>
        <w:jc w:val="both"/>
        <w:rPr>
          <w:rFonts w:asciiTheme="minorHAnsi" w:hAnsiTheme="minorHAnsi" w:cs="Arial"/>
          <w:b/>
          <w:bCs/>
          <w:sz w:val="16"/>
          <w:szCs w:val="16"/>
        </w:rPr>
      </w:pPr>
    </w:p>
    <w:p w14:paraId="3DF9CD14" w14:textId="77777777" w:rsidR="00207022" w:rsidRPr="004C13DD" w:rsidRDefault="00207022" w:rsidP="00207022">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______________</w:t>
      </w:r>
    </w:p>
    <w:p w14:paraId="333D436B" w14:textId="77777777" w:rsidR="00207022" w:rsidRPr="004C13DD" w:rsidRDefault="00207022" w:rsidP="00207022">
      <w:pPr>
        <w:spacing w:after="60"/>
        <w:jc w:val="both"/>
        <w:rPr>
          <w:rFonts w:asciiTheme="minorHAnsi" w:hAnsiTheme="minorHAnsi" w:cs="Arial"/>
          <w:b/>
          <w:bCs/>
          <w:sz w:val="16"/>
          <w:szCs w:val="16"/>
        </w:rPr>
      </w:pPr>
      <w:r w:rsidRPr="004C13DD">
        <w:rPr>
          <w:rFonts w:asciiTheme="minorHAnsi" w:hAnsiTheme="minorHAnsi" w:cs="Arial"/>
          <w:b/>
          <w:bCs/>
          <w:sz w:val="16"/>
          <w:szCs w:val="16"/>
        </w:rPr>
        <w:t>   </w:t>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Nombre completo del representante legal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505040D4" w14:textId="77777777" w:rsidR="00207022" w:rsidRPr="00A81DCD" w:rsidRDefault="00207022" w:rsidP="00207022">
      <w:pPr>
        <w:spacing w:after="60"/>
        <w:rPr>
          <w:rFonts w:asciiTheme="minorHAnsi" w:hAnsiTheme="minorHAnsi" w:cs="Arial"/>
          <w:b/>
          <w:bCs/>
          <w:sz w:val="16"/>
          <w:szCs w:val="16"/>
        </w:rPr>
      </w:pPr>
    </w:p>
    <w:p w14:paraId="31D3E081" w14:textId="77777777" w:rsidR="00207022" w:rsidRPr="00A81DCD" w:rsidRDefault="00207022" w:rsidP="00207022">
      <w:pPr>
        <w:ind w:left="3540" w:firstLine="708"/>
        <w:rPr>
          <w:rFonts w:asciiTheme="minorHAnsi" w:hAnsiTheme="minorHAnsi" w:cs="Arial"/>
          <w:b/>
          <w:bCs/>
          <w:sz w:val="16"/>
          <w:szCs w:val="16"/>
        </w:rPr>
      </w:pPr>
    </w:p>
    <w:p w14:paraId="47AC3F6C" w14:textId="28588663" w:rsidR="00B37567" w:rsidRPr="00A81DCD" w:rsidRDefault="00B37567" w:rsidP="00207022">
      <w:pPr>
        <w:spacing w:after="160" w:line="259" w:lineRule="auto"/>
        <w:rPr>
          <w:rFonts w:asciiTheme="minorHAnsi" w:hAnsiTheme="minorHAnsi" w:cs="Arial"/>
          <w:b/>
          <w:bCs/>
          <w:sz w:val="16"/>
          <w:szCs w:val="16"/>
        </w:rPr>
      </w:pPr>
    </w:p>
    <w:p w14:paraId="72571738" w14:textId="0976ECCF" w:rsidR="001A028D" w:rsidRDefault="001A028D" w:rsidP="009A28AA">
      <w:pPr>
        <w:rPr>
          <w:rFonts w:asciiTheme="minorHAnsi" w:hAnsiTheme="minorHAnsi" w:cs="Arial"/>
          <w:b/>
          <w:bCs/>
          <w:sz w:val="16"/>
          <w:szCs w:val="16"/>
        </w:rPr>
      </w:pPr>
    </w:p>
    <w:p w14:paraId="45082D20" w14:textId="77777777" w:rsidR="009A28AA" w:rsidRPr="009A28AA" w:rsidRDefault="009A28AA" w:rsidP="009A28AA">
      <w:pPr>
        <w:rPr>
          <w:rFonts w:asciiTheme="minorHAnsi" w:hAnsiTheme="minorHAnsi" w:cs="Arial"/>
          <w:b/>
          <w:bCs/>
          <w:color w:val="FF0000"/>
          <w:sz w:val="16"/>
          <w:szCs w:val="16"/>
        </w:rPr>
      </w:pPr>
    </w:p>
    <w:p w14:paraId="55A7744B" w14:textId="77777777" w:rsidR="00207022" w:rsidRDefault="00207022" w:rsidP="00207022">
      <w:pPr>
        <w:spacing w:after="60"/>
        <w:jc w:val="center"/>
        <w:rPr>
          <w:rFonts w:asciiTheme="minorHAnsi" w:hAnsiTheme="minorHAnsi" w:cs="Arial"/>
          <w:b/>
          <w:bCs/>
          <w:color w:val="000000" w:themeColor="text1"/>
        </w:rPr>
      </w:pPr>
    </w:p>
    <w:p w14:paraId="6FD8DCFD" w14:textId="30D77B71" w:rsidR="00207022" w:rsidRPr="00A81DCD" w:rsidRDefault="00207022" w:rsidP="00207022">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8</w:t>
      </w:r>
    </w:p>
    <w:p w14:paraId="6DA2B73D" w14:textId="77777777" w:rsidR="00207022" w:rsidRPr="00A81DCD" w:rsidRDefault="00207022" w:rsidP="00207022">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 DE PROPUESTA DE ESPECIFICACIONES TÉCNICAS</w:t>
      </w:r>
    </w:p>
    <w:p w14:paraId="165C9D91" w14:textId="77777777" w:rsidR="00207022" w:rsidRPr="00A81DCD" w:rsidRDefault="00207022" w:rsidP="00207022">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DE MATERIALES MEDICO QUIRÚRGICOS </w:t>
      </w:r>
    </w:p>
    <w:p w14:paraId="7A1587A2" w14:textId="77777777" w:rsidR="00207022" w:rsidRPr="00A81DCD" w:rsidRDefault="00207022" w:rsidP="00207022">
      <w:pPr>
        <w:spacing w:after="60"/>
        <w:jc w:val="center"/>
        <w:rPr>
          <w:rFonts w:asciiTheme="minorHAnsi" w:hAnsiTheme="minorHAnsi" w:cs="Arial"/>
          <w:b/>
          <w:bCs/>
        </w:rPr>
      </w:pPr>
    </w:p>
    <w:p w14:paraId="27014864" w14:textId="77777777" w:rsidR="00207022" w:rsidRPr="00A81DCD" w:rsidRDefault="00207022" w:rsidP="00207022">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7742E596" w14:textId="77777777" w:rsidR="00207022" w:rsidRPr="00A81DCD" w:rsidRDefault="00207022" w:rsidP="00207022">
      <w:pPr>
        <w:spacing w:after="60"/>
        <w:jc w:val="both"/>
        <w:rPr>
          <w:rFonts w:asciiTheme="minorHAnsi" w:hAnsiTheme="minorHAnsi" w:cs="Arial"/>
        </w:rPr>
      </w:pPr>
    </w:p>
    <w:p w14:paraId="5C6EB3B6" w14:textId="77777777" w:rsidR="00207022" w:rsidRPr="00A81DCD" w:rsidRDefault="00207022" w:rsidP="00207022">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(Identificar el número o código del ítem)</w:t>
      </w:r>
    </w:p>
    <w:tbl>
      <w:tblPr>
        <w:tblW w:w="9180" w:type="dxa"/>
        <w:jc w:val="center"/>
        <w:tblCellMar>
          <w:left w:w="0" w:type="dxa"/>
          <w:right w:w="0" w:type="dxa"/>
        </w:tblCellMar>
        <w:tblLook w:val="04A0" w:firstRow="1" w:lastRow="0" w:firstColumn="1" w:lastColumn="0" w:noHBand="0" w:noVBand="1"/>
      </w:tblPr>
      <w:tblGrid>
        <w:gridCol w:w="5040"/>
        <w:gridCol w:w="4140"/>
      </w:tblGrid>
      <w:tr w:rsidR="00207022" w:rsidRPr="00A81DCD" w14:paraId="6AE34685" w14:textId="77777777" w:rsidTr="00373BA2">
        <w:trPr>
          <w:cantSplit/>
          <w:trHeight w:val="313"/>
          <w:jc w:val="center"/>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1DF12FA6" w14:textId="77777777" w:rsidR="00207022" w:rsidRPr="00A81DCD" w:rsidRDefault="00207022" w:rsidP="009024EA">
            <w:pPr>
              <w:spacing w:after="60"/>
              <w:jc w:val="both"/>
              <w:rPr>
                <w:rFonts w:asciiTheme="minorHAnsi" w:hAnsiTheme="minorHAnsi" w:cs="Arial"/>
                <w:b/>
                <w:bCs/>
                <w:sz w:val="16"/>
                <w:szCs w:val="16"/>
              </w:rPr>
            </w:pPr>
          </w:p>
          <w:p w14:paraId="48BDC7AC" w14:textId="77777777" w:rsidR="00207022" w:rsidRPr="00A81DCD" w:rsidRDefault="00207022" w:rsidP="009024EA">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MATERIAL MEDICO QUIRÚRGICO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33A1FF8E" w14:textId="77777777" w:rsidR="00207022" w:rsidRPr="00A81DCD" w:rsidRDefault="00207022" w:rsidP="009024EA">
            <w:pPr>
              <w:spacing w:after="60"/>
              <w:jc w:val="center"/>
              <w:rPr>
                <w:rFonts w:asciiTheme="minorHAnsi" w:hAnsiTheme="minorHAnsi" w:cs="Arial"/>
                <w:b/>
                <w:bCs/>
                <w:sz w:val="16"/>
                <w:szCs w:val="16"/>
              </w:rPr>
            </w:pPr>
          </w:p>
          <w:p w14:paraId="68D5BDE7" w14:textId="77777777" w:rsidR="00207022" w:rsidRPr="00A81DCD" w:rsidRDefault="00207022" w:rsidP="009024EA">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207022" w:rsidRPr="00A81DCD" w14:paraId="745E1552" w14:textId="77777777" w:rsidTr="00373BA2">
        <w:trPr>
          <w:cantSplit/>
          <w:trHeight w:val="50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C1542F8" w14:textId="77777777" w:rsidR="00207022" w:rsidRPr="00A81DCD" w:rsidRDefault="00207022" w:rsidP="009024EA">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46B6F83D" w14:textId="77777777" w:rsidR="00207022" w:rsidRPr="00A81DCD" w:rsidRDefault="00207022" w:rsidP="009024EA">
            <w:pPr>
              <w:rPr>
                <w:rFonts w:asciiTheme="minorHAnsi" w:hAnsiTheme="minorHAnsi" w:cs="Arial"/>
                <w:b/>
                <w:bCs/>
                <w:sz w:val="16"/>
                <w:szCs w:val="16"/>
              </w:rPr>
            </w:pPr>
          </w:p>
        </w:tc>
      </w:tr>
      <w:tr w:rsidR="00207022" w:rsidRPr="00A81DCD" w14:paraId="2187B7A6" w14:textId="77777777" w:rsidTr="00373BA2">
        <w:trPr>
          <w:jc w:val="center"/>
        </w:trPr>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864F0D6" w14:textId="77777777" w:rsidR="00207022" w:rsidRPr="00915A8C" w:rsidRDefault="00207022" w:rsidP="009024EA">
            <w:pPr>
              <w:spacing w:after="60"/>
              <w:jc w:val="both"/>
              <w:rPr>
                <w:rFonts w:asciiTheme="minorHAnsi" w:hAnsiTheme="minorHAnsi" w:cs="Arial"/>
                <w:b/>
                <w:bCs/>
                <w:sz w:val="16"/>
                <w:szCs w:val="16"/>
              </w:rPr>
            </w:pPr>
            <w:r w:rsidRPr="00915A8C">
              <w:rPr>
                <w:rFonts w:ascii="Arial" w:hAnsi="Arial"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337819EF"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1BC94460" w14:textId="77777777" w:rsidTr="00373BA2">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E9D1C44" w14:textId="77777777" w:rsidR="00207022" w:rsidRPr="00915A8C" w:rsidRDefault="00207022" w:rsidP="009024EA">
            <w:pPr>
              <w:pStyle w:val="bodytext210"/>
              <w:spacing w:after="60"/>
              <w:rPr>
                <w:rFonts w:asciiTheme="minorHAnsi" w:hAnsiTheme="minorHAnsi" w:cs="Arial"/>
                <w:b/>
                <w:bCs/>
                <w:spacing w:val="0"/>
                <w:sz w:val="16"/>
                <w:szCs w:val="16"/>
              </w:rPr>
            </w:pPr>
            <w:r w:rsidRPr="00915A8C">
              <w:rPr>
                <w:rFonts w:ascii="Arial" w:hAnsi="Arial" w:cs="Arial"/>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C52490D"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5E0D2FB9" w14:textId="77777777" w:rsidTr="00373BA2">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350E9C0" w14:textId="77777777" w:rsidR="00207022" w:rsidRPr="00915A8C" w:rsidRDefault="00207022" w:rsidP="009024EA">
            <w:pPr>
              <w:spacing w:after="60"/>
              <w:ind w:left="290" w:hanging="290"/>
              <w:jc w:val="both"/>
              <w:rPr>
                <w:rFonts w:asciiTheme="minorHAnsi" w:hAnsiTheme="minorHAnsi" w:cs="Arial"/>
                <w:b/>
                <w:bCs/>
                <w:sz w:val="16"/>
                <w:szCs w:val="16"/>
              </w:rPr>
            </w:pPr>
            <w:r w:rsidRPr="00915A8C">
              <w:rPr>
                <w:rFonts w:ascii="Arial" w:hAnsi="Arial" w:cs="Arial"/>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2241A2F"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764CE41F" w14:textId="77777777" w:rsidTr="00373BA2">
        <w:trPr>
          <w:trHeight w:val="347"/>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ECC451" w14:textId="77777777" w:rsidR="00207022" w:rsidRPr="00915A8C" w:rsidRDefault="00207022" w:rsidP="009024EA">
            <w:pPr>
              <w:spacing w:after="60"/>
              <w:ind w:left="290" w:hanging="290"/>
              <w:jc w:val="both"/>
              <w:rPr>
                <w:rFonts w:asciiTheme="minorHAnsi" w:hAnsiTheme="minorHAnsi" w:cs="Arial"/>
                <w:b/>
                <w:bCs/>
                <w:sz w:val="16"/>
                <w:szCs w:val="16"/>
              </w:rPr>
            </w:pPr>
            <w:r w:rsidRPr="00915A8C">
              <w:rPr>
                <w:rFonts w:ascii="Arial" w:hAnsi="Arial" w:cs="Arial"/>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83437C9"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5DEC1464" w14:textId="77777777" w:rsidTr="00373BA2">
        <w:trPr>
          <w:trHeight w:val="352"/>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ED86BC0" w14:textId="77777777" w:rsidR="00207022" w:rsidRPr="00915A8C" w:rsidRDefault="00207022" w:rsidP="009024EA">
            <w:pPr>
              <w:spacing w:after="60"/>
              <w:jc w:val="both"/>
              <w:rPr>
                <w:rFonts w:asciiTheme="minorHAnsi" w:hAnsiTheme="minorHAnsi" w:cs="Arial"/>
                <w:b/>
                <w:bCs/>
                <w:sz w:val="16"/>
                <w:szCs w:val="16"/>
              </w:rPr>
            </w:pPr>
            <w:r w:rsidRPr="00915A8C">
              <w:rPr>
                <w:rFonts w:ascii="Arial" w:hAnsi="Arial" w:cs="Arial"/>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FAA9391" w14:textId="77777777" w:rsidR="00207022" w:rsidRPr="00A81DCD" w:rsidRDefault="00207022" w:rsidP="009024EA">
            <w:pPr>
              <w:spacing w:after="60"/>
              <w:jc w:val="both"/>
              <w:rPr>
                <w:rFonts w:asciiTheme="minorHAnsi" w:hAnsiTheme="minorHAnsi" w:cs="Arial"/>
                <w:sz w:val="16"/>
                <w:szCs w:val="16"/>
              </w:rPr>
            </w:pPr>
          </w:p>
        </w:tc>
      </w:tr>
    </w:tbl>
    <w:p w14:paraId="44D71DB0" w14:textId="77777777" w:rsidR="00207022" w:rsidRPr="00A81DCD" w:rsidRDefault="00207022" w:rsidP="00207022">
      <w:pPr>
        <w:spacing w:after="60"/>
        <w:jc w:val="both"/>
        <w:rPr>
          <w:rFonts w:asciiTheme="minorHAnsi" w:hAnsiTheme="minorHAnsi" w:cs="Arial"/>
          <w:b/>
          <w:bCs/>
          <w:i/>
          <w:iCs/>
        </w:rPr>
      </w:pPr>
    </w:p>
    <w:p w14:paraId="0B9ACF38" w14:textId="77777777" w:rsidR="00207022" w:rsidRPr="00A81DCD" w:rsidRDefault="00207022" w:rsidP="00207022">
      <w:pPr>
        <w:spacing w:after="60"/>
        <w:jc w:val="both"/>
        <w:rPr>
          <w:rFonts w:asciiTheme="minorHAnsi" w:hAnsiTheme="minorHAnsi" w:cs="Arial"/>
          <w:sz w:val="16"/>
          <w:szCs w:val="16"/>
        </w:rPr>
      </w:pPr>
    </w:p>
    <w:p w14:paraId="4D0C487F" w14:textId="77777777" w:rsidR="00207022" w:rsidRPr="00A81DCD" w:rsidRDefault="00207022" w:rsidP="00207022">
      <w:pPr>
        <w:spacing w:after="60"/>
        <w:jc w:val="both"/>
        <w:rPr>
          <w:rFonts w:asciiTheme="minorHAnsi" w:hAnsiTheme="minorHAnsi" w:cs="Arial"/>
          <w:sz w:val="16"/>
          <w:szCs w:val="16"/>
        </w:rPr>
      </w:pPr>
    </w:p>
    <w:p w14:paraId="6B460FF8" w14:textId="77777777" w:rsidR="00207022" w:rsidRPr="004C13DD" w:rsidRDefault="00207022" w:rsidP="00207022">
      <w:pPr>
        <w:spacing w:after="60"/>
        <w:jc w:val="both"/>
        <w:rPr>
          <w:rFonts w:asciiTheme="minorHAnsi" w:hAnsiTheme="minorHAnsi" w:cs="Arial"/>
          <w:b/>
          <w:bCs/>
          <w:sz w:val="16"/>
          <w:szCs w:val="16"/>
        </w:rPr>
      </w:pPr>
    </w:p>
    <w:p w14:paraId="79DF8325"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w:t>
      </w:r>
      <w:r>
        <w:rPr>
          <w:rFonts w:asciiTheme="minorHAnsi" w:hAnsiTheme="minorHAnsi" w:cs="Arial"/>
          <w:b/>
          <w:bCs/>
          <w:sz w:val="16"/>
          <w:szCs w:val="16"/>
        </w:rPr>
        <w:t>________________</w:t>
      </w:r>
    </w:p>
    <w:p w14:paraId="0EB70B92"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Pr>
          <w:rFonts w:asciiTheme="minorHAnsi" w:hAnsiTheme="minorHAnsi" w:cs="Arial"/>
          <w:b/>
          <w:bCs/>
          <w:sz w:val="16"/>
          <w:szCs w:val="16"/>
        </w:rPr>
        <w:t xml:space="preserve">                                  </w:t>
      </w:r>
      <w:r w:rsidRPr="004C13DD">
        <w:rPr>
          <w:rFonts w:asciiTheme="minorHAnsi" w:hAnsiTheme="minorHAnsi" w:cs="Arial"/>
          <w:b/>
          <w:bCs/>
          <w:sz w:val="16"/>
          <w:szCs w:val="16"/>
        </w:rPr>
        <w:t xml:space="preserve">  Firma</w:t>
      </w:r>
    </w:p>
    <w:p w14:paraId="1F438D86" w14:textId="77777777" w:rsidR="00207022" w:rsidRPr="004C13DD" w:rsidRDefault="00207022" w:rsidP="00207022">
      <w:pPr>
        <w:spacing w:after="60"/>
        <w:jc w:val="both"/>
        <w:rPr>
          <w:rFonts w:asciiTheme="minorHAnsi" w:hAnsiTheme="minorHAnsi" w:cs="Arial"/>
          <w:b/>
          <w:bCs/>
          <w:sz w:val="16"/>
          <w:szCs w:val="16"/>
        </w:rPr>
      </w:pPr>
    </w:p>
    <w:p w14:paraId="7D990AF8" w14:textId="77777777" w:rsidR="00207022" w:rsidRPr="004C13DD" w:rsidRDefault="00207022" w:rsidP="00207022">
      <w:pPr>
        <w:spacing w:after="60"/>
        <w:jc w:val="both"/>
        <w:rPr>
          <w:rFonts w:asciiTheme="minorHAnsi" w:hAnsiTheme="minorHAnsi" w:cs="Arial"/>
          <w:b/>
          <w:bCs/>
          <w:sz w:val="16"/>
          <w:szCs w:val="16"/>
        </w:rPr>
      </w:pPr>
    </w:p>
    <w:p w14:paraId="7346BC42" w14:textId="77777777" w:rsidR="00207022" w:rsidRPr="004C13DD" w:rsidRDefault="00207022" w:rsidP="00207022">
      <w:pPr>
        <w:spacing w:after="60"/>
        <w:jc w:val="both"/>
        <w:rPr>
          <w:rFonts w:asciiTheme="minorHAnsi" w:hAnsiTheme="minorHAnsi" w:cs="Arial"/>
          <w:b/>
          <w:bCs/>
          <w:sz w:val="16"/>
          <w:szCs w:val="16"/>
        </w:rPr>
      </w:pPr>
    </w:p>
    <w:p w14:paraId="7BB12D07" w14:textId="77777777" w:rsidR="00207022" w:rsidRPr="004C13DD" w:rsidRDefault="00207022" w:rsidP="00207022">
      <w:pPr>
        <w:spacing w:after="60"/>
        <w:jc w:val="both"/>
        <w:rPr>
          <w:rFonts w:asciiTheme="minorHAnsi" w:hAnsiTheme="minorHAnsi" w:cs="Arial"/>
          <w:b/>
          <w:bCs/>
          <w:sz w:val="16"/>
          <w:szCs w:val="16"/>
        </w:rPr>
      </w:pPr>
    </w:p>
    <w:p w14:paraId="57196BE3" w14:textId="77777777" w:rsidR="00207022" w:rsidRPr="004C13DD" w:rsidRDefault="00207022" w:rsidP="00207022">
      <w:pPr>
        <w:spacing w:after="60"/>
        <w:jc w:val="both"/>
        <w:rPr>
          <w:rFonts w:asciiTheme="minorHAnsi" w:hAnsiTheme="minorHAnsi" w:cs="Arial"/>
          <w:b/>
          <w:bCs/>
          <w:sz w:val="16"/>
          <w:szCs w:val="16"/>
        </w:rPr>
      </w:pPr>
    </w:p>
    <w:p w14:paraId="054CD788" w14:textId="77777777" w:rsidR="00207022" w:rsidRPr="004C13DD" w:rsidRDefault="00207022" w:rsidP="00207022">
      <w:pPr>
        <w:spacing w:after="60"/>
        <w:jc w:val="both"/>
        <w:rPr>
          <w:rFonts w:asciiTheme="minorHAnsi" w:hAnsiTheme="minorHAnsi" w:cs="Arial"/>
          <w:b/>
          <w:bCs/>
          <w:sz w:val="16"/>
          <w:szCs w:val="16"/>
        </w:rPr>
      </w:pPr>
    </w:p>
    <w:p w14:paraId="6FF53DBE" w14:textId="77777777" w:rsidR="00207022" w:rsidRPr="00A81DCD" w:rsidRDefault="00207022" w:rsidP="00207022">
      <w:pPr>
        <w:ind w:left="3540" w:firstLine="708"/>
        <w:rPr>
          <w:rFonts w:asciiTheme="minorHAnsi" w:hAnsiTheme="minorHAnsi" w:cs="Arial"/>
          <w:b/>
          <w:bCs/>
          <w:sz w:val="16"/>
          <w:szCs w:val="16"/>
        </w:rPr>
      </w:pPr>
    </w:p>
    <w:p w14:paraId="2E4E8AD9" w14:textId="77777777" w:rsidR="00207022" w:rsidRPr="004C13DD" w:rsidRDefault="00207022" w:rsidP="00207022">
      <w:pPr>
        <w:spacing w:after="60"/>
        <w:jc w:val="both"/>
        <w:rPr>
          <w:rFonts w:asciiTheme="minorHAnsi" w:hAnsiTheme="minorHAnsi" w:cs="Arial"/>
          <w:b/>
          <w:bCs/>
          <w:sz w:val="16"/>
          <w:szCs w:val="16"/>
        </w:rPr>
      </w:pPr>
    </w:p>
    <w:p w14:paraId="1631852B"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w:t>
      </w:r>
      <w:r>
        <w:rPr>
          <w:rFonts w:asciiTheme="minorHAnsi" w:hAnsiTheme="minorHAnsi" w:cs="Arial"/>
          <w:b/>
          <w:bCs/>
          <w:sz w:val="16"/>
          <w:szCs w:val="16"/>
        </w:rPr>
        <w:t>________________</w:t>
      </w:r>
    </w:p>
    <w:p w14:paraId="04CE9067"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Pr>
          <w:rFonts w:asciiTheme="minorHAnsi" w:hAnsiTheme="minorHAnsi" w:cs="Arial"/>
          <w:b/>
          <w:bCs/>
          <w:sz w:val="16"/>
          <w:szCs w:val="16"/>
        </w:rPr>
        <w:t xml:space="preserve">                                  </w:t>
      </w:r>
      <w:r w:rsidRPr="004C13DD">
        <w:rPr>
          <w:rFonts w:asciiTheme="minorHAnsi" w:hAnsiTheme="minorHAnsi" w:cs="Arial"/>
          <w:b/>
          <w:bCs/>
          <w:sz w:val="16"/>
          <w:szCs w:val="16"/>
        </w:rPr>
        <w:t xml:space="preserve">  Firma</w:t>
      </w:r>
    </w:p>
    <w:p w14:paraId="0386615D" w14:textId="77777777" w:rsidR="00207022" w:rsidRPr="00A81DCD" w:rsidRDefault="00207022" w:rsidP="00207022">
      <w:pPr>
        <w:ind w:left="3540" w:firstLine="708"/>
        <w:rPr>
          <w:rFonts w:asciiTheme="minorHAnsi" w:hAnsiTheme="minorHAnsi" w:cs="Arial"/>
          <w:b/>
          <w:bCs/>
          <w:sz w:val="16"/>
          <w:szCs w:val="16"/>
        </w:rPr>
      </w:pPr>
    </w:p>
    <w:p w14:paraId="5551EB20" w14:textId="77777777" w:rsidR="00207022" w:rsidRPr="00387BFA" w:rsidRDefault="00207022" w:rsidP="00207022">
      <w:pPr>
        <w:rPr>
          <w:rFonts w:asciiTheme="minorHAnsi" w:hAnsiTheme="minorHAnsi" w:cs="Arial"/>
          <w:b/>
          <w:bCs/>
          <w:sz w:val="16"/>
          <w:szCs w:val="16"/>
        </w:rPr>
      </w:pPr>
    </w:p>
    <w:p w14:paraId="71DDF33F" w14:textId="42B60942" w:rsidR="00B37567" w:rsidRPr="00A81DCD" w:rsidRDefault="00B37567" w:rsidP="00207022">
      <w:pPr>
        <w:spacing w:after="160" w:line="259" w:lineRule="auto"/>
        <w:rPr>
          <w:rFonts w:asciiTheme="minorHAnsi" w:hAnsiTheme="minorHAnsi" w:cs="Arial"/>
          <w:b/>
          <w:bCs/>
          <w:sz w:val="16"/>
          <w:szCs w:val="16"/>
        </w:rPr>
      </w:pPr>
    </w:p>
    <w:p w14:paraId="6AC99997" w14:textId="77777777" w:rsidR="00B37567" w:rsidRPr="00A81DCD" w:rsidRDefault="00B37567" w:rsidP="00B37567">
      <w:pPr>
        <w:ind w:left="3540" w:firstLine="708"/>
        <w:rPr>
          <w:rFonts w:asciiTheme="minorHAnsi" w:hAnsiTheme="minorHAnsi" w:cs="Arial"/>
          <w:b/>
          <w:bCs/>
          <w:sz w:val="16"/>
          <w:szCs w:val="16"/>
        </w:rPr>
      </w:pPr>
    </w:p>
    <w:p w14:paraId="531630A9" w14:textId="77777777" w:rsidR="00B37567" w:rsidRPr="00A81DCD" w:rsidRDefault="00B37567" w:rsidP="00B37567">
      <w:pPr>
        <w:rPr>
          <w:rFonts w:asciiTheme="minorHAnsi" w:hAnsiTheme="minorHAnsi" w:cs="Arial"/>
          <w:b/>
          <w:bCs/>
          <w:sz w:val="16"/>
          <w:szCs w:val="16"/>
        </w:rPr>
      </w:pPr>
    </w:p>
    <w:p w14:paraId="1555B883" w14:textId="77777777" w:rsidR="00B37567" w:rsidRPr="00A81DCD" w:rsidRDefault="00B37567" w:rsidP="00B37567">
      <w:pPr>
        <w:rPr>
          <w:rFonts w:asciiTheme="minorHAnsi" w:hAnsiTheme="minorHAnsi" w:cs="Arial"/>
          <w:b/>
          <w:bCs/>
          <w:sz w:val="16"/>
          <w:szCs w:val="16"/>
        </w:rPr>
      </w:pPr>
      <w:r w:rsidRPr="00A81DCD">
        <w:rPr>
          <w:rFonts w:asciiTheme="minorHAnsi" w:hAnsiTheme="minorHAnsi" w:cs="Arial"/>
          <w:b/>
          <w:bCs/>
          <w:sz w:val="16"/>
          <w:szCs w:val="16"/>
        </w:rPr>
        <w:br w:type="page"/>
      </w:r>
    </w:p>
    <w:p w14:paraId="5AF5A5C7" w14:textId="77777777" w:rsidR="001A028D" w:rsidRDefault="001A028D" w:rsidP="00B37567">
      <w:pPr>
        <w:spacing w:after="60"/>
        <w:jc w:val="center"/>
        <w:rPr>
          <w:rFonts w:asciiTheme="minorHAnsi" w:hAnsiTheme="minorHAnsi" w:cs="Arial"/>
          <w:b/>
          <w:bCs/>
          <w:color w:val="000000" w:themeColor="text1"/>
        </w:rPr>
      </w:pPr>
    </w:p>
    <w:p w14:paraId="69BFF700" w14:textId="471D76A8"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4B307E">
        <w:rPr>
          <w:rFonts w:asciiTheme="minorHAnsi" w:hAnsiTheme="minorHAnsi" w:cs="Arial"/>
          <w:b/>
          <w:bCs/>
          <w:color w:val="000000" w:themeColor="text1"/>
        </w:rPr>
        <w:t>9</w:t>
      </w:r>
    </w:p>
    <w:p w14:paraId="0473A45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CAMBIO DE PRODUCTOS QUE SUFRAN ALTERACIONES POR DEFECTO DE FABRICACIÓN</w:t>
      </w:r>
    </w:p>
    <w:p w14:paraId="6374D301" w14:textId="77777777" w:rsidR="00B37567" w:rsidRPr="00A81DCD" w:rsidRDefault="00B37567" w:rsidP="00B37567">
      <w:pPr>
        <w:jc w:val="both"/>
        <w:rPr>
          <w:rFonts w:asciiTheme="minorHAnsi" w:hAnsiTheme="minorHAnsi" w:cs="Arial"/>
          <w:spacing w:val="-2"/>
        </w:rPr>
      </w:pPr>
    </w:p>
    <w:p w14:paraId="13CFC40D"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24A0F5C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E01789B"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297CBDAF"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3185A137" w14:textId="77777777" w:rsidR="00B37567" w:rsidRPr="00A81DCD" w:rsidRDefault="00B37567" w:rsidP="00B37567">
      <w:pPr>
        <w:jc w:val="both"/>
        <w:rPr>
          <w:rFonts w:asciiTheme="minorHAnsi" w:hAnsiTheme="minorHAnsi" w:cs="Arial"/>
          <w:spacing w:val="-2"/>
        </w:rPr>
      </w:pPr>
    </w:p>
    <w:p w14:paraId="522290BC" w14:textId="77777777" w:rsidR="008A7106" w:rsidRDefault="00B37567" w:rsidP="008A7106">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8A7106" w:rsidRPr="00207022">
        <w:rPr>
          <w:rFonts w:asciiTheme="minorHAnsi" w:hAnsiTheme="minorHAnsi" w:cs="Arial"/>
          <w:b/>
          <w:bCs/>
        </w:rPr>
        <w:t>ON-CMA-00</w:t>
      </w:r>
      <w:r w:rsidR="008A7106">
        <w:rPr>
          <w:rFonts w:asciiTheme="minorHAnsi" w:hAnsiTheme="minorHAnsi" w:cs="Arial"/>
          <w:b/>
          <w:bCs/>
        </w:rPr>
        <w:t>1</w:t>
      </w:r>
      <w:r w:rsidR="008A7106" w:rsidRPr="00207022">
        <w:rPr>
          <w:rFonts w:asciiTheme="minorHAnsi" w:hAnsiTheme="minorHAnsi" w:cs="Arial"/>
          <w:b/>
          <w:bCs/>
        </w:rPr>
        <w:t>-202</w:t>
      </w:r>
      <w:r w:rsidR="008A7106">
        <w:rPr>
          <w:rFonts w:asciiTheme="minorHAnsi" w:hAnsiTheme="minorHAnsi" w:cs="Arial"/>
          <w:b/>
          <w:bCs/>
        </w:rPr>
        <w:t xml:space="preserve">5 </w:t>
      </w:r>
      <w:r w:rsidR="008A7106" w:rsidRPr="00207022">
        <w:rPr>
          <w:rFonts w:asciiTheme="minorHAnsi" w:hAnsiTheme="minorHAnsi" w:cs="Arial"/>
          <w:b/>
          <w:bCs/>
        </w:rPr>
        <w:t xml:space="preserve">ADQUISICION DE MEDICAMENTOS DENTRO LA LINAME, </w:t>
      </w:r>
    </w:p>
    <w:p w14:paraId="1317662C" w14:textId="77777777" w:rsidR="008A7106" w:rsidRPr="00A81DCD" w:rsidRDefault="008A7106" w:rsidP="008A7106">
      <w:pPr>
        <w:jc w:val="right"/>
        <w:rPr>
          <w:rFonts w:asciiTheme="minorHAnsi" w:hAnsiTheme="minorHAnsi" w:cs="Arial"/>
          <w:b/>
          <w:bCs/>
        </w:rPr>
      </w:pPr>
      <w:r w:rsidRPr="00207022">
        <w:rPr>
          <w:rFonts w:asciiTheme="minorHAnsi" w:hAnsiTheme="minorHAnsi" w:cs="Arial"/>
          <w:b/>
          <w:bCs/>
        </w:rPr>
        <w:t>MATERIAL MEDICO QUIRURGICO E INSUMOS ODONTOLOGIDOS</w:t>
      </w:r>
    </w:p>
    <w:p w14:paraId="41D47E85" w14:textId="03B772B7" w:rsidR="00875995" w:rsidRPr="00A81DCD" w:rsidRDefault="00875995" w:rsidP="008A7106">
      <w:pPr>
        <w:jc w:val="right"/>
        <w:rPr>
          <w:rFonts w:asciiTheme="minorHAnsi" w:hAnsiTheme="minorHAnsi" w:cs="Arial"/>
          <w:b/>
          <w:bCs/>
        </w:rPr>
      </w:pPr>
    </w:p>
    <w:p w14:paraId="5F250037" w14:textId="10067BBA" w:rsidR="00B37567" w:rsidRPr="00A81DCD" w:rsidRDefault="00B37567" w:rsidP="00875995">
      <w:pPr>
        <w:jc w:val="right"/>
        <w:rPr>
          <w:rFonts w:asciiTheme="minorHAnsi" w:hAnsiTheme="minorHAnsi" w:cs="Arial"/>
          <w:spacing w:val="-2"/>
        </w:rPr>
      </w:pPr>
      <w:r w:rsidRPr="00A81DCD">
        <w:rPr>
          <w:rFonts w:asciiTheme="minorHAnsi" w:hAnsiTheme="minorHAnsi" w:cs="Arial"/>
          <w:spacing w:val="-2"/>
        </w:rPr>
        <w:t xml:space="preserve">                        </w:t>
      </w:r>
    </w:p>
    <w:p w14:paraId="30A2C180" w14:textId="77777777" w:rsidR="009A28AA" w:rsidRPr="00A81DCD" w:rsidRDefault="009A28AA" w:rsidP="009A28AA">
      <w:pPr>
        <w:jc w:val="both"/>
        <w:rPr>
          <w:rFonts w:asciiTheme="minorHAnsi" w:hAnsiTheme="minorHAnsi" w:cs="Arial"/>
          <w:spacing w:val="-2"/>
        </w:rPr>
      </w:pPr>
      <w:r w:rsidRPr="00A81DCD">
        <w:rPr>
          <w:rFonts w:asciiTheme="minorHAnsi" w:hAnsiTheme="minorHAnsi" w:cs="Arial"/>
          <w:spacing w:val="-2"/>
        </w:rPr>
        <w:t>De nuestra consideración:</w:t>
      </w:r>
    </w:p>
    <w:p w14:paraId="6EE6147A" w14:textId="77777777" w:rsidR="009A28AA" w:rsidRPr="00A81DCD" w:rsidRDefault="009A28AA" w:rsidP="009A28AA">
      <w:pPr>
        <w:jc w:val="both"/>
        <w:rPr>
          <w:rFonts w:asciiTheme="minorHAnsi" w:hAnsiTheme="minorHAnsi" w:cs="Arial"/>
          <w:spacing w:val="-2"/>
        </w:rPr>
      </w:pPr>
    </w:p>
    <w:p w14:paraId="0BAC8961" w14:textId="10B39284"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 se compromete a</w:t>
      </w:r>
      <w:r w:rsidRPr="00A81DCD">
        <w:rPr>
          <w:rFonts w:asciiTheme="minorHAnsi" w:hAnsiTheme="minorHAnsi" w:cs="Arial"/>
          <w:spacing w:val="-2"/>
        </w:rPr>
        <w:t xml:space="preserve"> efectuar el cambio de Medicamentos, Insumos Odontológicos y Materiales Médico Quirúrgico, que sufran alteración, variación, trastorno o descomposición por defecto de fabricación</w:t>
      </w:r>
      <w:r w:rsidRPr="00A81DCD">
        <w:rPr>
          <w:rFonts w:asciiTheme="minorHAnsi" w:hAnsiTheme="minorHAnsi" w:cs="Arial"/>
        </w:rPr>
        <w:t xml:space="preserve"> en el marco de la presente </w:t>
      </w:r>
      <w:r w:rsidR="006A33C2">
        <w:rPr>
          <w:rFonts w:asciiTheme="minorHAnsi" w:hAnsiTheme="minorHAnsi" w:cs="Arial"/>
          <w:b/>
          <w:bCs/>
        </w:rPr>
        <w:t>Contrato Marco</w:t>
      </w:r>
      <w:r w:rsidRPr="00A81DCD">
        <w:rPr>
          <w:rFonts w:asciiTheme="minorHAnsi" w:hAnsiTheme="minorHAnsi" w:cs="Arial"/>
        </w:rPr>
        <w:t xml:space="preserve">, previa notificación por parte de la Caja de Salud de la Banca Privada. </w:t>
      </w:r>
    </w:p>
    <w:p w14:paraId="751F07DB" w14:textId="77777777" w:rsidR="009A28AA" w:rsidRPr="00A81DCD" w:rsidRDefault="009A28AA" w:rsidP="009A28AA">
      <w:pPr>
        <w:spacing w:after="60"/>
        <w:jc w:val="both"/>
        <w:rPr>
          <w:rFonts w:asciiTheme="minorHAnsi" w:hAnsiTheme="minorHAnsi" w:cs="Arial"/>
        </w:rPr>
      </w:pPr>
    </w:p>
    <w:p w14:paraId="427D508C"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que pudieran sufrir dicha variación en un </w:t>
      </w:r>
      <w:r w:rsidRPr="00A81DCD">
        <w:rPr>
          <w:rFonts w:asciiTheme="minorHAnsi" w:hAnsiTheme="minorHAnsi" w:cs="Arial"/>
        </w:rPr>
        <w:t xml:space="preserve">tiempo máximo de treinta (30) días calendario. </w:t>
      </w:r>
    </w:p>
    <w:p w14:paraId="5C87EB97" w14:textId="77777777" w:rsidR="009A28AA" w:rsidRDefault="009A28AA" w:rsidP="009A28AA">
      <w:pPr>
        <w:jc w:val="center"/>
        <w:rPr>
          <w:rFonts w:asciiTheme="minorHAnsi" w:hAnsiTheme="minorHAnsi" w:cs="Arial"/>
          <w:spacing w:val="-2"/>
        </w:rPr>
      </w:pPr>
    </w:p>
    <w:p w14:paraId="6565ECCD" w14:textId="77777777" w:rsidR="009A28AA" w:rsidRDefault="009A28AA" w:rsidP="009A28AA">
      <w:pPr>
        <w:jc w:val="center"/>
        <w:rPr>
          <w:rFonts w:asciiTheme="minorHAnsi" w:hAnsiTheme="minorHAnsi" w:cs="Arial"/>
          <w:spacing w:val="-2"/>
        </w:rPr>
      </w:pPr>
    </w:p>
    <w:p w14:paraId="123A525C" w14:textId="77777777" w:rsidR="009A28AA" w:rsidRDefault="009A28AA" w:rsidP="009A28AA">
      <w:pPr>
        <w:jc w:val="center"/>
        <w:rPr>
          <w:rFonts w:asciiTheme="minorHAnsi" w:hAnsiTheme="minorHAnsi" w:cs="Arial"/>
          <w:spacing w:val="-2"/>
        </w:rPr>
      </w:pPr>
    </w:p>
    <w:p w14:paraId="62765DC0" w14:textId="77777777" w:rsidR="009A28AA" w:rsidRDefault="009A28AA" w:rsidP="009A28AA">
      <w:pPr>
        <w:jc w:val="center"/>
        <w:rPr>
          <w:rFonts w:asciiTheme="minorHAnsi" w:hAnsiTheme="minorHAnsi" w:cs="Arial"/>
          <w:spacing w:val="-2"/>
        </w:rPr>
      </w:pPr>
    </w:p>
    <w:p w14:paraId="71F76FC8" w14:textId="77777777" w:rsidR="009A28AA" w:rsidRPr="00A81DCD" w:rsidRDefault="009A28AA" w:rsidP="009A28AA">
      <w:pPr>
        <w:jc w:val="center"/>
        <w:rPr>
          <w:rFonts w:asciiTheme="minorHAnsi" w:hAnsiTheme="minorHAnsi" w:cs="Arial"/>
          <w:spacing w:val="-2"/>
        </w:rPr>
      </w:pPr>
    </w:p>
    <w:p w14:paraId="3C882E1D"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4F5DDC16"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Firma</w:t>
      </w:r>
    </w:p>
    <w:p w14:paraId="5ED111C1" w14:textId="77777777" w:rsidR="009A28AA" w:rsidRPr="004C13DD" w:rsidRDefault="009A28AA" w:rsidP="009A28AA">
      <w:pPr>
        <w:jc w:val="center"/>
        <w:rPr>
          <w:rFonts w:asciiTheme="minorHAnsi" w:hAnsiTheme="minorHAnsi" w:cs="Arial"/>
          <w:b/>
          <w:bCs/>
          <w:spacing w:val="-2"/>
        </w:rPr>
      </w:pPr>
    </w:p>
    <w:p w14:paraId="15A30A2F" w14:textId="77777777" w:rsidR="009A28AA" w:rsidRDefault="009A28AA" w:rsidP="009A28AA">
      <w:pPr>
        <w:jc w:val="center"/>
        <w:rPr>
          <w:rFonts w:asciiTheme="minorHAnsi" w:hAnsiTheme="minorHAnsi" w:cs="Arial"/>
          <w:b/>
          <w:bCs/>
          <w:spacing w:val="-2"/>
        </w:rPr>
      </w:pPr>
    </w:p>
    <w:p w14:paraId="2ACA6439" w14:textId="77777777" w:rsidR="009A28AA" w:rsidRPr="004C13DD" w:rsidRDefault="009A28AA" w:rsidP="009A28AA">
      <w:pPr>
        <w:jc w:val="center"/>
        <w:rPr>
          <w:rFonts w:asciiTheme="minorHAnsi" w:hAnsiTheme="minorHAnsi" w:cs="Arial"/>
          <w:b/>
          <w:bCs/>
          <w:spacing w:val="-2"/>
        </w:rPr>
      </w:pPr>
    </w:p>
    <w:p w14:paraId="3173AC8F"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3DAFB939"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53AF39EE"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4994C69F" w14:textId="77777777" w:rsidR="006F64A9" w:rsidRDefault="006F64A9" w:rsidP="00B37567">
      <w:pPr>
        <w:spacing w:after="60"/>
        <w:jc w:val="center"/>
        <w:rPr>
          <w:rFonts w:asciiTheme="minorHAnsi" w:hAnsiTheme="minorHAnsi" w:cs="Arial"/>
          <w:b/>
          <w:bCs/>
          <w:color w:val="000000" w:themeColor="text1"/>
        </w:rPr>
      </w:pPr>
    </w:p>
    <w:p w14:paraId="044E4704" w14:textId="3F77F5C9"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w:t>
      </w:r>
      <w:r w:rsidR="004B307E">
        <w:rPr>
          <w:rFonts w:asciiTheme="minorHAnsi" w:hAnsiTheme="minorHAnsi" w:cs="Arial"/>
          <w:b/>
          <w:bCs/>
          <w:color w:val="000000" w:themeColor="text1"/>
        </w:rPr>
        <w:t>0</w:t>
      </w:r>
    </w:p>
    <w:p w14:paraId="4A0718F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MANTENER VIGENTE </w:t>
      </w:r>
    </w:p>
    <w:p w14:paraId="0D561553"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EL PRECIO UNITARIO DE LOS PRODUCTOS QUE FUERAN ADJUDICADOS</w:t>
      </w:r>
    </w:p>
    <w:p w14:paraId="3A7CD736" w14:textId="77777777" w:rsidR="00B37567" w:rsidRPr="00A81DCD" w:rsidRDefault="00B37567" w:rsidP="00B37567">
      <w:pPr>
        <w:jc w:val="both"/>
        <w:rPr>
          <w:rFonts w:asciiTheme="minorHAnsi" w:hAnsiTheme="minorHAnsi" w:cs="Arial"/>
          <w:spacing w:val="-2"/>
        </w:rPr>
      </w:pPr>
    </w:p>
    <w:p w14:paraId="62590616"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C4B612C"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2DB8D08"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r w:rsidRPr="00A81DCD">
        <w:rPr>
          <w:rFonts w:asciiTheme="minorHAnsi" w:hAnsiTheme="minorHAnsi" w:cs="Arial"/>
        </w:rPr>
        <w:t xml:space="preserve"> </w:t>
      </w:r>
    </w:p>
    <w:p w14:paraId="7BBE40A6"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4CC30ADA" w14:textId="77777777" w:rsidR="00B37567" w:rsidRPr="00A81DCD" w:rsidRDefault="00B37567" w:rsidP="00B37567">
      <w:pPr>
        <w:jc w:val="both"/>
        <w:rPr>
          <w:rFonts w:asciiTheme="minorHAnsi" w:hAnsiTheme="minorHAnsi" w:cs="Arial"/>
          <w:spacing w:val="-2"/>
        </w:rPr>
      </w:pPr>
    </w:p>
    <w:p w14:paraId="55914DAD" w14:textId="77777777" w:rsidR="008A7106" w:rsidRDefault="00B37567" w:rsidP="008A7106">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8A7106" w:rsidRPr="00207022">
        <w:rPr>
          <w:rFonts w:asciiTheme="minorHAnsi" w:hAnsiTheme="minorHAnsi" w:cs="Arial"/>
          <w:b/>
          <w:bCs/>
        </w:rPr>
        <w:t>ON-CMA-00</w:t>
      </w:r>
      <w:r w:rsidR="008A7106">
        <w:rPr>
          <w:rFonts w:asciiTheme="minorHAnsi" w:hAnsiTheme="minorHAnsi" w:cs="Arial"/>
          <w:b/>
          <w:bCs/>
        </w:rPr>
        <w:t>1</w:t>
      </w:r>
      <w:r w:rsidR="008A7106" w:rsidRPr="00207022">
        <w:rPr>
          <w:rFonts w:asciiTheme="minorHAnsi" w:hAnsiTheme="minorHAnsi" w:cs="Arial"/>
          <w:b/>
          <w:bCs/>
        </w:rPr>
        <w:t>-202</w:t>
      </w:r>
      <w:r w:rsidR="008A7106">
        <w:rPr>
          <w:rFonts w:asciiTheme="minorHAnsi" w:hAnsiTheme="minorHAnsi" w:cs="Arial"/>
          <w:b/>
          <w:bCs/>
        </w:rPr>
        <w:t xml:space="preserve">5 </w:t>
      </w:r>
      <w:r w:rsidR="008A7106" w:rsidRPr="00207022">
        <w:rPr>
          <w:rFonts w:asciiTheme="minorHAnsi" w:hAnsiTheme="minorHAnsi" w:cs="Arial"/>
          <w:b/>
          <w:bCs/>
        </w:rPr>
        <w:t xml:space="preserve">ADQUISICION DE MEDICAMENTOS DENTRO LA LINAME, </w:t>
      </w:r>
    </w:p>
    <w:p w14:paraId="425DBF3D" w14:textId="77777777" w:rsidR="008A7106" w:rsidRPr="00A81DCD" w:rsidRDefault="008A7106" w:rsidP="008A7106">
      <w:pPr>
        <w:jc w:val="right"/>
        <w:rPr>
          <w:rFonts w:asciiTheme="minorHAnsi" w:hAnsiTheme="minorHAnsi" w:cs="Arial"/>
          <w:b/>
          <w:bCs/>
        </w:rPr>
      </w:pPr>
      <w:r w:rsidRPr="00207022">
        <w:rPr>
          <w:rFonts w:asciiTheme="minorHAnsi" w:hAnsiTheme="minorHAnsi" w:cs="Arial"/>
          <w:b/>
          <w:bCs/>
        </w:rPr>
        <w:t>MATERIAL MEDICO QUIRURGICO E INSUMOS ODONTOLOGIDOS</w:t>
      </w:r>
    </w:p>
    <w:p w14:paraId="25003081" w14:textId="217E5563" w:rsidR="00875995" w:rsidRPr="00A81DCD" w:rsidRDefault="00875995" w:rsidP="008A7106">
      <w:pPr>
        <w:jc w:val="right"/>
        <w:rPr>
          <w:rFonts w:asciiTheme="minorHAnsi" w:hAnsiTheme="minorHAnsi" w:cs="Arial"/>
          <w:b/>
          <w:bCs/>
        </w:rPr>
      </w:pPr>
    </w:p>
    <w:p w14:paraId="4DEEB778" w14:textId="13518096" w:rsidR="00B37567" w:rsidRPr="00A81DCD" w:rsidRDefault="00B37567" w:rsidP="00875995">
      <w:pPr>
        <w:jc w:val="right"/>
        <w:rPr>
          <w:rFonts w:asciiTheme="minorHAnsi" w:hAnsiTheme="minorHAnsi" w:cs="Arial"/>
          <w:spacing w:val="-2"/>
        </w:rPr>
      </w:pPr>
      <w:r w:rsidRPr="00A81DCD">
        <w:rPr>
          <w:rFonts w:asciiTheme="minorHAnsi" w:hAnsiTheme="minorHAnsi" w:cs="Arial"/>
          <w:spacing w:val="-2"/>
        </w:rPr>
        <w:t xml:space="preserve">                                               </w:t>
      </w:r>
    </w:p>
    <w:p w14:paraId="601C043A" w14:textId="77777777" w:rsidR="009A28AA" w:rsidRPr="00A81DCD" w:rsidRDefault="009A28AA" w:rsidP="009A28AA">
      <w:pPr>
        <w:jc w:val="both"/>
        <w:rPr>
          <w:rFonts w:asciiTheme="minorHAnsi" w:hAnsiTheme="minorHAnsi" w:cs="Arial"/>
          <w:spacing w:val="-2"/>
        </w:rPr>
      </w:pPr>
      <w:r w:rsidRPr="00A81DCD">
        <w:rPr>
          <w:rFonts w:asciiTheme="minorHAnsi" w:hAnsiTheme="minorHAnsi" w:cs="Arial"/>
          <w:spacing w:val="-2"/>
        </w:rPr>
        <w:t>De nuestra consideración:</w:t>
      </w:r>
    </w:p>
    <w:p w14:paraId="2DDB117E" w14:textId="77777777" w:rsidR="009A28AA" w:rsidRPr="00A81DCD" w:rsidRDefault="009A28AA" w:rsidP="009A28AA">
      <w:pPr>
        <w:jc w:val="both"/>
        <w:rPr>
          <w:rFonts w:asciiTheme="minorHAnsi" w:hAnsiTheme="minorHAnsi" w:cs="Arial"/>
          <w:spacing w:val="-2"/>
        </w:rPr>
      </w:pPr>
    </w:p>
    <w:p w14:paraId="483AE23E"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unitario de los productos que nos fueron adjudicados por la CSBP, para proveerles </w:t>
      </w:r>
      <w:r w:rsidRPr="005A546E">
        <w:rPr>
          <w:rFonts w:asciiTheme="minorHAnsi" w:hAnsiTheme="minorHAnsi" w:cs="Arial"/>
          <w:spacing w:val="-2"/>
        </w:rPr>
        <w:t>hasta un 40%</w:t>
      </w:r>
      <w:r w:rsidRPr="00A81DCD">
        <w:rPr>
          <w:rFonts w:asciiTheme="minorHAnsi" w:hAnsiTheme="minorHAnsi" w:cs="Arial"/>
          <w:spacing w:val="-2"/>
        </w:rPr>
        <w:t xml:space="preserve"> más de los mismos, aceptando que la CSBP pueda lograr adquisiciones menores en forma directa de Medicamentos, Materiales Médico Quirúrgico</w:t>
      </w:r>
      <w:r w:rsidRPr="00A81DCD">
        <w:rPr>
          <w:rFonts w:asciiTheme="minorHAnsi" w:hAnsiTheme="minorHAnsi" w:cs="Arial"/>
        </w:rPr>
        <w:t xml:space="preserve"> e </w:t>
      </w:r>
      <w:r w:rsidRPr="00A81DCD">
        <w:rPr>
          <w:rFonts w:asciiTheme="minorHAnsi" w:hAnsiTheme="minorHAnsi" w:cs="Arial"/>
          <w:spacing w:val="-2"/>
        </w:rPr>
        <w:t xml:space="preserve">Insumos Odontológicos y </w:t>
      </w:r>
      <w:r w:rsidRPr="00A81DCD">
        <w:rPr>
          <w:rFonts w:asciiTheme="minorHAnsi" w:hAnsiTheme="minorHAnsi" w:cs="Arial"/>
        </w:rPr>
        <w:t>durante la gestión........................</w:t>
      </w:r>
    </w:p>
    <w:p w14:paraId="16064BB4" w14:textId="77777777" w:rsidR="009A28AA" w:rsidRPr="00A81DCD" w:rsidRDefault="009A28AA" w:rsidP="009A28AA">
      <w:pPr>
        <w:spacing w:after="60"/>
        <w:jc w:val="both"/>
        <w:rPr>
          <w:rFonts w:asciiTheme="minorHAnsi" w:hAnsiTheme="minorHAnsi" w:cs="Arial"/>
        </w:rPr>
      </w:pPr>
    </w:p>
    <w:p w14:paraId="0A92F071" w14:textId="77777777" w:rsidR="009A28AA" w:rsidRPr="00A81DCD" w:rsidRDefault="009A28AA" w:rsidP="009A28AA">
      <w:pPr>
        <w:spacing w:after="60"/>
        <w:jc w:val="both"/>
        <w:rPr>
          <w:rFonts w:asciiTheme="minorHAnsi" w:hAnsiTheme="minorHAnsi" w:cs="Arial"/>
          <w:spacing w:val="-2"/>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en virtud a esta carta se compromete a proveer los productos que pudieran ser requeridos por la CSBP.</w:t>
      </w:r>
    </w:p>
    <w:p w14:paraId="421ECD6E"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rPr>
        <w:t> </w:t>
      </w:r>
    </w:p>
    <w:p w14:paraId="32BBDF83" w14:textId="77777777" w:rsidR="009A28AA" w:rsidRPr="00A81DCD" w:rsidRDefault="009A28AA" w:rsidP="009A28AA">
      <w:pPr>
        <w:spacing w:after="60"/>
        <w:jc w:val="both"/>
        <w:rPr>
          <w:rFonts w:asciiTheme="minorHAnsi" w:hAnsiTheme="minorHAnsi" w:cs="Arial"/>
        </w:rPr>
      </w:pPr>
    </w:p>
    <w:p w14:paraId="6C7A634D" w14:textId="77777777" w:rsidR="009A28AA" w:rsidRPr="004C13DD" w:rsidRDefault="009A28AA" w:rsidP="009A28AA">
      <w:pPr>
        <w:spacing w:after="60"/>
        <w:jc w:val="both"/>
        <w:rPr>
          <w:rFonts w:asciiTheme="minorHAnsi" w:hAnsiTheme="minorHAnsi" w:cs="Arial"/>
          <w:b/>
          <w:bCs/>
        </w:rPr>
      </w:pPr>
    </w:p>
    <w:p w14:paraId="2E408273"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w:t>
      </w:r>
    </w:p>
    <w:p w14:paraId="7BD94AD1"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Firma</w:t>
      </w:r>
    </w:p>
    <w:p w14:paraId="5A183A59" w14:textId="77777777" w:rsidR="009A28AA" w:rsidRPr="004C13DD" w:rsidRDefault="009A28AA" w:rsidP="009A28AA">
      <w:pPr>
        <w:jc w:val="center"/>
        <w:rPr>
          <w:rFonts w:asciiTheme="minorHAnsi" w:hAnsiTheme="minorHAnsi" w:cs="Arial"/>
          <w:b/>
          <w:bCs/>
          <w:spacing w:val="-2"/>
        </w:rPr>
      </w:pPr>
    </w:p>
    <w:p w14:paraId="6E833D13" w14:textId="77777777" w:rsidR="009A28AA" w:rsidRPr="004C13DD" w:rsidRDefault="009A28AA" w:rsidP="009A28AA">
      <w:pPr>
        <w:jc w:val="center"/>
        <w:rPr>
          <w:rFonts w:asciiTheme="minorHAnsi" w:hAnsiTheme="minorHAnsi" w:cs="Arial"/>
          <w:b/>
          <w:bCs/>
          <w:spacing w:val="-2"/>
        </w:rPr>
      </w:pPr>
    </w:p>
    <w:p w14:paraId="3BCAEC73"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72DDDD01"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0D37E402" w14:textId="77777777" w:rsidR="00A81DCD" w:rsidRDefault="00A81DCD" w:rsidP="00B37567">
      <w:pPr>
        <w:jc w:val="center"/>
        <w:rPr>
          <w:rFonts w:asciiTheme="minorHAnsi" w:hAnsiTheme="minorHAnsi" w:cs="Arial"/>
          <w:b/>
          <w:bCs/>
          <w:color w:val="000000" w:themeColor="text1"/>
        </w:rPr>
      </w:pPr>
    </w:p>
    <w:p w14:paraId="3E2BE919" w14:textId="77777777" w:rsidR="009A28AA" w:rsidRDefault="009A28AA" w:rsidP="00B37567">
      <w:pPr>
        <w:jc w:val="center"/>
        <w:rPr>
          <w:rFonts w:asciiTheme="minorHAnsi" w:hAnsiTheme="minorHAnsi" w:cs="Arial"/>
          <w:b/>
          <w:bCs/>
          <w:color w:val="000000" w:themeColor="text1"/>
        </w:rPr>
      </w:pPr>
    </w:p>
    <w:p w14:paraId="7780384D" w14:textId="77777777" w:rsidR="009A28AA" w:rsidRDefault="009A28AA" w:rsidP="00B37567">
      <w:pPr>
        <w:jc w:val="center"/>
        <w:rPr>
          <w:rFonts w:asciiTheme="minorHAnsi" w:hAnsiTheme="minorHAnsi" w:cs="Arial"/>
          <w:b/>
          <w:bCs/>
          <w:color w:val="000000" w:themeColor="text1"/>
        </w:rPr>
      </w:pPr>
    </w:p>
    <w:p w14:paraId="5B109A71" w14:textId="77777777" w:rsidR="009A28AA" w:rsidRDefault="009A28AA" w:rsidP="00B37567">
      <w:pPr>
        <w:jc w:val="center"/>
        <w:rPr>
          <w:rFonts w:asciiTheme="minorHAnsi" w:hAnsiTheme="minorHAnsi" w:cs="Arial"/>
          <w:b/>
          <w:bCs/>
          <w:color w:val="000000" w:themeColor="text1"/>
        </w:rPr>
      </w:pPr>
    </w:p>
    <w:p w14:paraId="0C0C04BB" w14:textId="77777777" w:rsidR="009A28AA" w:rsidRDefault="009A28AA" w:rsidP="00B37567">
      <w:pPr>
        <w:jc w:val="center"/>
        <w:rPr>
          <w:rFonts w:asciiTheme="minorHAnsi" w:hAnsiTheme="minorHAnsi" w:cs="Arial"/>
          <w:b/>
          <w:bCs/>
          <w:color w:val="000000" w:themeColor="text1"/>
        </w:rPr>
      </w:pPr>
    </w:p>
    <w:p w14:paraId="566D338C" w14:textId="77777777" w:rsidR="009A28AA" w:rsidRDefault="009A28AA" w:rsidP="00B37567">
      <w:pPr>
        <w:jc w:val="center"/>
        <w:rPr>
          <w:rFonts w:asciiTheme="minorHAnsi" w:hAnsiTheme="minorHAnsi" w:cs="Arial"/>
          <w:b/>
          <w:bCs/>
          <w:color w:val="000000" w:themeColor="text1"/>
        </w:rPr>
      </w:pPr>
    </w:p>
    <w:p w14:paraId="0333D4DE" w14:textId="77777777" w:rsidR="009A28AA" w:rsidRDefault="009A28AA" w:rsidP="00B37567">
      <w:pPr>
        <w:jc w:val="center"/>
        <w:rPr>
          <w:rFonts w:asciiTheme="minorHAnsi" w:hAnsiTheme="minorHAnsi" w:cs="Arial"/>
          <w:b/>
          <w:bCs/>
          <w:color w:val="000000" w:themeColor="text1"/>
        </w:rPr>
      </w:pPr>
    </w:p>
    <w:p w14:paraId="40880C46" w14:textId="77777777" w:rsidR="009A28AA" w:rsidRDefault="009A28AA" w:rsidP="00B37567">
      <w:pPr>
        <w:jc w:val="center"/>
        <w:rPr>
          <w:rFonts w:asciiTheme="minorHAnsi" w:hAnsiTheme="minorHAnsi" w:cs="Arial"/>
          <w:b/>
          <w:bCs/>
          <w:color w:val="000000" w:themeColor="text1"/>
        </w:rPr>
      </w:pPr>
    </w:p>
    <w:p w14:paraId="797F6BDB" w14:textId="77777777" w:rsidR="009A28AA" w:rsidRDefault="009A28AA" w:rsidP="00B37567">
      <w:pPr>
        <w:jc w:val="center"/>
        <w:rPr>
          <w:rFonts w:asciiTheme="minorHAnsi" w:hAnsiTheme="minorHAnsi" w:cs="Arial"/>
          <w:b/>
          <w:bCs/>
          <w:color w:val="000000" w:themeColor="text1"/>
        </w:rPr>
      </w:pPr>
    </w:p>
    <w:p w14:paraId="12860A1C" w14:textId="77777777" w:rsidR="009A28AA" w:rsidRDefault="009A28AA" w:rsidP="00B37567">
      <w:pPr>
        <w:jc w:val="center"/>
        <w:rPr>
          <w:rFonts w:asciiTheme="minorHAnsi" w:hAnsiTheme="minorHAnsi" w:cs="Arial"/>
          <w:b/>
          <w:bCs/>
          <w:color w:val="000000" w:themeColor="text1"/>
        </w:rPr>
      </w:pPr>
    </w:p>
    <w:p w14:paraId="693FD8F7" w14:textId="77777777" w:rsidR="009A28AA" w:rsidRDefault="009A28AA" w:rsidP="00B37567">
      <w:pPr>
        <w:jc w:val="center"/>
        <w:rPr>
          <w:rFonts w:asciiTheme="minorHAnsi" w:hAnsiTheme="minorHAnsi" w:cs="Arial"/>
          <w:b/>
          <w:bCs/>
          <w:color w:val="000000" w:themeColor="text1"/>
        </w:rPr>
      </w:pPr>
    </w:p>
    <w:p w14:paraId="546F4821" w14:textId="77777777" w:rsidR="009A28AA" w:rsidRDefault="009A28AA" w:rsidP="00B37567">
      <w:pPr>
        <w:jc w:val="center"/>
        <w:rPr>
          <w:rFonts w:asciiTheme="minorHAnsi" w:hAnsiTheme="minorHAnsi" w:cs="Arial"/>
          <w:b/>
          <w:bCs/>
          <w:color w:val="000000" w:themeColor="text1"/>
        </w:rPr>
      </w:pPr>
    </w:p>
    <w:p w14:paraId="3F138BC9" w14:textId="77777777" w:rsidR="009A28AA" w:rsidRDefault="009A28AA" w:rsidP="00B37567">
      <w:pPr>
        <w:jc w:val="center"/>
        <w:rPr>
          <w:rFonts w:asciiTheme="minorHAnsi" w:hAnsiTheme="minorHAnsi" w:cs="Arial"/>
          <w:b/>
          <w:bCs/>
          <w:color w:val="000000" w:themeColor="text1"/>
        </w:rPr>
      </w:pPr>
    </w:p>
    <w:p w14:paraId="01D378A5" w14:textId="77777777" w:rsidR="009A28AA" w:rsidRDefault="009A28AA" w:rsidP="00B37567">
      <w:pPr>
        <w:jc w:val="center"/>
        <w:rPr>
          <w:rFonts w:asciiTheme="minorHAnsi" w:hAnsiTheme="minorHAnsi" w:cs="Arial"/>
          <w:b/>
          <w:bCs/>
          <w:color w:val="000000" w:themeColor="text1"/>
        </w:rPr>
      </w:pPr>
    </w:p>
    <w:p w14:paraId="1A73C358" w14:textId="77777777" w:rsidR="009A28AA" w:rsidRPr="00A81DCD" w:rsidRDefault="009A28AA" w:rsidP="00B37567">
      <w:pPr>
        <w:jc w:val="center"/>
        <w:rPr>
          <w:rFonts w:asciiTheme="minorHAnsi" w:hAnsiTheme="minorHAnsi" w:cs="Arial"/>
          <w:b/>
          <w:bCs/>
          <w:color w:val="000000" w:themeColor="text1"/>
        </w:rPr>
      </w:pPr>
    </w:p>
    <w:p w14:paraId="6DF89CC6" w14:textId="089F1622"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w:t>
      </w:r>
      <w:r w:rsidR="004B307E">
        <w:rPr>
          <w:rFonts w:asciiTheme="minorHAnsi" w:hAnsiTheme="minorHAnsi" w:cs="Arial"/>
          <w:b/>
          <w:bCs/>
          <w:color w:val="000000" w:themeColor="text1"/>
        </w:rPr>
        <w:t>1</w:t>
      </w:r>
    </w:p>
    <w:p w14:paraId="75A33AC2" w14:textId="77777777" w:rsidR="00B37567" w:rsidRPr="00A81DCD" w:rsidRDefault="00B37567" w:rsidP="00B37567">
      <w:pPr>
        <w:spacing w:after="60"/>
        <w:jc w:val="center"/>
        <w:rPr>
          <w:rFonts w:asciiTheme="minorHAnsi" w:hAnsiTheme="minorHAnsi" w:cs="Arial"/>
          <w:b/>
          <w:bCs/>
          <w:color w:val="000000" w:themeColor="text1"/>
          <w:spacing w:val="-2"/>
        </w:rPr>
      </w:pPr>
      <w:bookmarkStart w:id="3" w:name="_Hlk479776848"/>
      <w:r w:rsidRPr="00A81DCD">
        <w:rPr>
          <w:rFonts w:asciiTheme="minorHAnsi" w:hAnsiTheme="minorHAnsi" w:cs="Arial"/>
          <w:b/>
          <w:bCs/>
          <w:color w:val="000000" w:themeColor="text1"/>
          <w:spacing w:val="-2"/>
        </w:rPr>
        <w:t>MODELO DE CARTA DE PRESENTACIÓN DE LA PROPUESTA ECONÓMICA</w:t>
      </w:r>
    </w:p>
    <w:p w14:paraId="121214CC" w14:textId="77777777" w:rsidR="00B37567" w:rsidRPr="00A81DCD" w:rsidRDefault="00B37567" w:rsidP="00B37567">
      <w:pPr>
        <w:spacing w:after="60"/>
        <w:jc w:val="both"/>
        <w:rPr>
          <w:rFonts w:asciiTheme="minorHAnsi" w:hAnsiTheme="minorHAnsi" w:cs="Arial"/>
          <w:spacing w:val="-2"/>
        </w:rPr>
      </w:pPr>
    </w:p>
    <w:p w14:paraId="5AB49460" w14:textId="77777777" w:rsidR="00B37567" w:rsidRPr="00A81DCD" w:rsidRDefault="00B37567" w:rsidP="00B37567">
      <w:pPr>
        <w:spacing w:after="60"/>
        <w:jc w:val="both"/>
        <w:rPr>
          <w:rFonts w:asciiTheme="minorHAnsi" w:hAnsiTheme="minorHAnsi" w:cs="Arial"/>
          <w:spacing w:val="-2"/>
        </w:rPr>
      </w:pPr>
    </w:p>
    <w:p w14:paraId="5CACFE8A" w14:textId="77777777" w:rsidR="00B37567" w:rsidRPr="00A81DCD" w:rsidRDefault="00B37567" w:rsidP="00B37567">
      <w:pPr>
        <w:spacing w:after="60"/>
        <w:rPr>
          <w:rFonts w:asciiTheme="minorHAnsi" w:hAnsiTheme="minorHAnsi" w:cs="Arial"/>
          <w:spacing w:val="-2"/>
        </w:rPr>
      </w:pPr>
      <w:r w:rsidRPr="00A81DCD">
        <w:rPr>
          <w:rFonts w:asciiTheme="minorHAnsi" w:hAnsiTheme="minorHAnsi" w:cs="Arial"/>
          <w:spacing w:val="-2"/>
        </w:rPr>
        <w:t>Fecha ---------------------------------------</w:t>
      </w:r>
    </w:p>
    <w:p w14:paraId="73ADE1E6" w14:textId="77777777" w:rsidR="00B37567" w:rsidRPr="00A81DCD" w:rsidRDefault="00B37567" w:rsidP="00B37567">
      <w:pPr>
        <w:spacing w:after="60"/>
        <w:jc w:val="both"/>
        <w:rPr>
          <w:rFonts w:asciiTheme="minorHAnsi" w:hAnsiTheme="minorHAnsi" w:cs="Arial"/>
          <w:spacing w:val="-2"/>
        </w:rPr>
      </w:pPr>
    </w:p>
    <w:p w14:paraId="70C038B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Señores</w:t>
      </w:r>
    </w:p>
    <w:p w14:paraId="194D214C" w14:textId="77777777" w:rsidR="00B37567" w:rsidRPr="00A81DCD" w:rsidRDefault="00B37567" w:rsidP="00B37567">
      <w:pPr>
        <w:spacing w:after="60"/>
        <w:jc w:val="both"/>
        <w:rPr>
          <w:rFonts w:asciiTheme="minorHAnsi" w:hAnsiTheme="minorHAnsi" w:cs="Arial"/>
          <w:b/>
          <w:bCs/>
          <w:spacing w:val="-2"/>
        </w:rPr>
      </w:pPr>
      <w:r w:rsidRPr="00A81DCD">
        <w:rPr>
          <w:rFonts w:asciiTheme="minorHAnsi" w:hAnsiTheme="minorHAnsi" w:cs="Arial"/>
          <w:b/>
          <w:bCs/>
          <w:spacing w:val="-2"/>
        </w:rPr>
        <w:t>CAJA DE SALUD DE LA BANCA PRIVADA</w:t>
      </w:r>
    </w:p>
    <w:p w14:paraId="3F031F79"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Presente</w:t>
      </w:r>
    </w:p>
    <w:p w14:paraId="75DB4E01" w14:textId="77777777" w:rsidR="00B37567" w:rsidRPr="00A81DCD" w:rsidRDefault="00B37567" w:rsidP="00B37567">
      <w:pPr>
        <w:spacing w:after="60"/>
        <w:jc w:val="both"/>
        <w:rPr>
          <w:rFonts w:asciiTheme="minorHAnsi" w:hAnsiTheme="minorHAnsi" w:cs="Arial"/>
          <w:spacing w:val="-2"/>
        </w:rPr>
      </w:pPr>
    </w:p>
    <w:p w14:paraId="0A0998D3" w14:textId="77777777" w:rsidR="008A7106" w:rsidRDefault="00B37567" w:rsidP="008A7106">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8A7106" w:rsidRPr="00207022">
        <w:rPr>
          <w:rFonts w:asciiTheme="minorHAnsi" w:hAnsiTheme="minorHAnsi" w:cs="Arial"/>
          <w:b/>
          <w:bCs/>
        </w:rPr>
        <w:t>ON-CMA-00</w:t>
      </w:r>
      <w:r w:rsidR="008A7106">
        <w:rPr>
          <w:rFonts w:asciiTheme="minorHAnsi" w:hAnsiTheme="minorHAnsi" w:cs="Arial"/>
          <w:b/>
          <w:bCs/>
        </w:rPr>
        <w:t>1</w:t>
      </w:r>
      <w:r w:rsidR="008A7106" w:rsidRPr="00207022">
        <w:rPr>
          <w:rFonts w:asciiTheme="minorHAnsi" w:hAnsiTheme="minorHAnsi" w:cs="Arial"/>
          <w:b/>
          <w:bCs/>
        </w:rPr>
        <w:t>-202</w:t>
      </w:r>
      <w:r w:rsidR="008A7106">
        <w:rPr>
          <w:rFonts w:asciiTheme="minorHAnsi" w:hAnsiTheme="minorHAnsi" w:cs="Arial"/>
          <w:b/>
          <w:bCs/>
        </w:rPr>
        <w:t xml:space="preserve">5 </w:t>
      </w:r>
      <w:r w:rsidR="008A7106" w:rsidRPr="00207022">
        <w:rPr>
          <w:rFonts w:asciiTheme="minorHAnsi" w:hAnsiTheme="minorHAnsi" w:cs="Arial"/>
          <w:b/>
          <w:bCs/>
        </w:rPr>
        <w:t xml:space="preserve">ADQUISICION DE MEDICAMENTOS DENTRO LA LINAME, </w:t>
      </w:r>
    </w:p>
    <w:p w14:paraId="2D38912C" w14:textId="77777777" w:rsidR="008A7106" w:rsidRPr="00A81DCD" w:rsidRDefault="008A7106" w:rsidP="008A7106">
      <w:pPr>
        <w:jc w:val="right"/>
        <w:rPr>
          <w:rFonts w:asciiTheme="minorHAnsi" w:hAnsiTheme="minorHAnsi" w:cs="Arial"/>
          <w:b/>
          <w:bCs/>
        </w:rPr>
      </w:pPr>
      <w:r w:rsidRPr="00207022">
        <w:rPr>
          <w:rFonts w:asciiTheme="minorHAnsi" w:hAnsiTheme="minorHAnsi" w:cs="Arial"/>
          <w:b/>
          <w:bCs/>
        </w:rPr>
        <w:t>MATERIAL MEDICO QUIRURGICO E INSUMOS ODONTOLOGIDOS</w:t>
      </w:r>
    </w:p>
    <w:p w14:paraId="4BC20840" w14:textId="6E261980" w:rsidR="00875995" w:rsidRPr="00A81DCD" w:rsidRDefault="00875995" w:rsidP="008A7106">
      <w:pPr>
        <w:jc w:val="right"/>
        <w:rPr>
          <w:rFonts w:asciiTheme="minorHAnsi" w:hAnsiTheme="minorHAnsi" w:cs="Arial"/>
          <w:b/>
          <w:bCs/>
        </w:rPr>
      </w:pPr>
    </w:p>
    <w:p w14:paraId="5C2F4EB1" w14:textId="6DC3533E" w:rsidR="00B37567" w:rsidRPr="00A81DCD" w:rsidRDefault="00B37567" w:rsidP="00875995">
      <w:pPr>
        <w:jc w:val="right"/>
        <w:rPr>
          <w:rFonts w:asciiTheme="minorHAnsi" w:hAnsiTheme="minorHAnsi" w:cs="Arial"/>
          <w:spacing w:val="-2"/>
        </w:rPr>
      </w:pPr>
    </w:p>
    <w:bookmarkEnd w:id="3"/>
    <w:p w14:paraId="43872165" w14:textId="38BEA50D" w:rsidR="009A28AA" w:rsidRPr="00A81DCD" w:rsidRDefault="009A28AA" w:rsidP="009A28AA">
      <w:pPr>
        <w:spacing w:after="60"/>
        <w:jc w:val="both"/>
        <w:rPr>
          <w:rFonts w:asciiTheme="minorHAnsi" w:hAnsiTheme="minorHAnsi" w:cs="Arial"/>
          <w:spacing w:val="-2"/>
        </w:rPr>
      </w:pPr>
      <w:r w:rsidRPr="00A81DCD">
        <w:rPr>
          <w:rFonts w:asciiTheme="minorHAnsi" w:hAnsiTheme="minorHAnsi" w:cs="Arial"/>
          <w:spacing w:val="-2"/>
        </w:rPr>
        <w:t>De nuestra consideración:</w:t>
      </w:r>
    </w:p>
    <w:p w14:paraId="3218E9A6" w14:textId="77777777" w:rsidR="009A28AA" w:rsidRPr="00A81DCD" w:rsidRDefault="009A28AA" w:rsidP="009A28AA">
      <w:pPr>
        <w:spacing w:after="60"/>
        <w:jc w:val="both"/>
        <w:rPr>
          <w:rFonts w:asciiTheme="minorHAnsi" w:hAnsiTheme="minorHAnsi" w:cs="Arial"/>
          <w:spacing w:val="-2"/>
        </w:rPr>
      </w:pPr>
    </w:p>
    <w:p w14:paraId="00C84380" w14:textId="77777777" w:rsidR="009A28AA" w:rsidRPr="00A81DCD" w:rsidRDefault="009A28AA" w:rsidP="009A28AA">
      <w:pPr>
        <w:spacing w:after="60"/>
        <w:jc w:val="both"/>
        <w:rPr>
          <w:rFonts w:asciiTheme="minorHAnsi" w:hAnsiTheme="minorHAnsi" w:cs="Arial"/>
          <w:b/>
          <w:bCs/>
          <w:i/>
          <w:spacing w:val="-2"/>
        </w:rPr>
      </w:pPr>
      <w:r w:rsidRPr="00A81DCD">
        <w:rPr>
          <w:rFonts w:asciiTheme="minorHAnsi" w:hAnsiTheme="minorHAnsi" w:cs="Arial"/>
          <w:spacing w:val="-2"/>
        </w:rPr>
        <w:t xml:space="preserve">De acuerdo a la convocatoria de referencia y a toda la información contenida en el Pliego de Condiciones, nuestra Empresa............................... </w:t>
      </w:r>
      <w:r w:rsidRPr="00A81DCD">
        <w:rPr>
          <w:rFonts w:asciiTheme="minorHAnsi" w:hAnsiTheme="minorHAnsi" w:cs="Arial"/>
          <w:b/>
          <w:bCs/>
          <w:i/>
          <w:iCs/>
          <w:spacing w:val="-2"/>
        </w:rPr>
        <w:t>(indicar el nombre de la persona natural, empresa o asociación accidental)</w:t>
      </w:r>
      <w:r w:rsidRPr="00A81DCD">
        <w:rPr>
          <w:rFonts w:asciiTheme="minorHAnsi" w:hAnsiTheme="minorHAnsi" w:cs="Arial"/>
          <w:color w:val="0000FF"/>
          <w:spacing w:val="-2"/>
        </w:rPr>
        <w:t xml:space="preserve"> </w:t>
      </w:r>
      <w:r w:rsidRPr="00A81DCD">
        <w:rPr>
          <w:rFonts w:asciiTheme="minorHAnsi" w:hAnsiTheme="minorHAnsi" w:cs="Arial"/>
          <w:spacing w:val="-2"/>
        </w:rPr>
        <w:t xml:space="preserve">ofrece proveer   </w:t>
      </w:r>
      <w:r w:rsidRPr="00A81DCD">
        <w:rPr>
          <w:rFonts w:asciiTheme="minorHAnsi" w:hAnsiTheme="minorHAnsi" w:cs="Arial"/>
          <w:b/>
          <w:i/>
          <w:spacing w:val="-2"/>
        </w:rPr>
        <w:t>................................(indicar el objeto de la Licitación)</w:t>
      </w:r>
      <w:r w:rsidRPr="00A81DCD">
        <w:rPr>
          <w:rFonts w:asciiTheme="minorHAnsi" w:hAnsiTheme="minorHAnsi" w:cs="Arial"/>
          <w:spacing w:val="-2"/>
        </w:rPr>
        <w:t xml:space="preserve"> por el importe total de Bs</w:t>
      </w:r>
      <w:r w:rsidRPr="00A81DCD">
        <w:rPr>
          <w:rFonts w:asciiTheme="minorHAnsi" w:hAnsiTheme="minorHAnsi" w:cs="Arial"/>
          <w:spacing w:val="-2"/>
        </w:rPr>
        <w:softHyphen/>
        <w:t xml:space="preserve">_______________ </w:t>
      </w:r>
      <w:r w:rsidRPr="00A81DCD">
        <w:rPr>
          <w:rFonts w:asciiTheme="minorHAnsi" w:hAnsiTheme="minorHAnsi" w:cs="Arial"/>
          <w:b/>
          <w:bCs/>
          <w:spacing w:val="-2"/>
        </w:rPr>
        <w:t xml:space="preserve">(Literal y numeral bolivianos). </w:t>
      </w:r>
      <w:r w:rsidRPr="00A81DCD">
        <w:rPr>
          <w:rFonts w:asciiTheme="minorHAnsi" w:hAnsiTheme="minorHAnsi" w:cs="Arial"/>
          <w:b/>
          <w:bCs/>
          <w:i/>
          <w:spacing w:val="-2"/>
        </w:rPr>
        <w:t xml:space="preserve">(si es por ítem señalar que los importes se hallan detallados en los formularios </w:t>
      </w:r>
      <w:r>
        <w:rPr>
          <w:rFonts w:asciiTheme="minorHAnsi" w:hAnsiTheme="minorHAnsi" w:cs="Arial"/>
          <w:b/>
          <w:bCs/>
          <w:i/>
          <w:spacing w:val="-2"/>
        </w:rPr>
        <w:t>13</w:t>
      </w:r>
      <w:r w:rsidRPr="00A81DCD">
        <w:rPr>
          <w:rFonts w:asciiTheme="minorHAnsi" w:hAnsiTheme="minorHAnsi" w:cs="Arial"/>
          <w:b/>
          <w:bCs/>
          <w:i/>
          <w:spacing w:val="-2"/>
        </w:rPr>
        <w:t xml:space="preserve">; </w:t>
      </w:r>
      <w:r>
        <w:rPr>
          <w:rFonts w:asciiTheme="minorHAnsi" w:hAnsiTheme="minorHAnsi" w:cs="Arial"/>
          <w:b/>
          <w:bCs/>
          <w:i/>
          <w:spacing w:val="-2"/>
        </w:rPr>
        <w:t>13A</w:t>
      </w:r>
      <w:r w:rsidRPr="00A81DCD">
        <w:rPr>
          <w:rFonts w:asciiTheme="minorHAnsi" w:hAnsiTheme="minorHAnsi" w:cs="Arial"/>
          <w:b/>
          <w:bCs/>
          <w:i/>
          <w:spacing w:val="-2"/>
        </w:rPr>
        <w:t xml:space="preserve"> y </w:t>
      </w:r>
      <w:r>
        <w:rPr>
          <w:rFonts w:asciiTheme="minorHAnsi" w:hAnsiTheme="minorHAnsi" w:cs="Arial"/>
          <w:b/>
          <w:bCs/>
          <w:i/>
          <w:spacing w:val="-2"/>
        </w:rPr>
        <w:t>13B</w:t>
      </w:r>
      <w:r w:rsidRPr="00A81DCD">
        <w:rPr>
          <w:rFonts w:asciiTheme="minorHAnsi" w:hAnsiTheme="minorHAnsi" w:cs="Arial"/>
          <w:b/>
          <w:bCs/>
          <w:i/>
          <w:spacing w:val="-2"/>
        </w:rPr>
        <w:t xml:space="preserve"> indicando los plazos de entrega).</w:t>
      </w:r>
    </w:p>
    <w:p w14:paraId="1DD22FD6" w14:textId="77777777" w:rsidR="009A28AA" w:rsidRPr="00A81DCD" w:rsidRDefault="009A28AA" w:rsidP="009A28AA">
      <w:pPr>
        <w:spacing w:after="60"/>
        <w:jc w:val="both"/>
        <w:rPr>
          <w:rFonts w:asciiTheme="minorHAnsi" w:hAnsiTheme="minorHAnsi" w:cs="Arial"/>
          <w:spacing w:val="-2"/>
        </w:rPr>
      </w:pPr>
      <w:r w:rsidRPr="00A81DCD">
        <w:rPr>
          <w:rFonts w:asciiTheme="minorHAnsi" w:hAnsiTheme="minorHAnsi" w:cs="Arial"/>
          <w:spacing w:val="-2"/>
        </w:rPr>
        <w:t> </w:t>
      </w:r>
    </w:p>
    <w:p w14:paraId="2381F046" w14:textId="77777777" w:rsidR="009A28AA" w:rsidRPr="00A81DCD" w:rsidRDefault="009A28AA" w:rsidP="009A28AA">
      <w:pPr>
        <w:spacing w:after="60"/>
        <w:jc w:val="both"/>
        <w:rPr>
          <w:rFonts w:asciiTheme="minorHAnsi" w:hAnsiTheme="minorHAnsi" w:cs="Arial"/>
          <w:spacing w:val="-2"/>
        </w:rPr>
      </w:pPr>
    </w:p>
    <w:p w14:paraId="4AEB7001" w14:textId="77777777" w:rsidR="009A28AA" w:rsidRPr="00A81DCD" w:rsidRDefault="009A28AA" w:rsidP="009A28AA">
      <w:pPr>
        <w:spacing w:after="60"/>
        <w:jc w:val="both"/>
        <w:rPr>
          <w:rFonts w:asciiTheme="minorHAnsi" w:hAnsiTheme="minorHAnsi" w:cs="Arial"/>
          <w:spacing w:val="-2"/>
        </w:rPr>
      </w:pPr>
    </w:p>
    <w:p w14:paraId="4534ABE5" w14:textId="77777777" w:rsidR="009A28AA" w:rsidRPr="00A81DCD" w:rsidRDefault="009A28AA" w:rsidP="009A28AA">
      <w:pPr>
        <w:spacing w:after="60"/>
        <w:jc w:val="both"/>
        <w:rPr>
          <w:rFonts w:asciiTheme="minorHAnsi" w:hAnsiTheme="minorHAnsi" w:cs="Arial"/>
          <w:spacing w:val="-2"/>
        </w:rPr>
      </w:pPr>
    </w:p>
    <w:p w14:paraId="10B343F7" w14:textId="77777777" w:rsidR="009A28AA" w:rsidRPr="00A81DCD" w:rsidRDefault="009A28AA" w:rsidP="009A28AA">
      <w:pPr>
        <w:spacing w:after="60"/>
        <w:jc w:val="center"/>
        <w:rPr>
          <w:rFonts w:asciiTheme="minorHAnsi" w:hAnsiTheme="minorHAnsi" w:cs="Arial"/>
          <w:spacing w:val="-2"/>
        </w:rPr>
      </w:pPr>
      <w:r w:rsidRPr="00A81DCD">
        <w:rPr>
          <w:rFonts w:asciiTheme="minorHAnsi" w:hAnsiTheme="minorHAnsi" w:cs="Arial"/>
          <w:spacing w:val="-2"/>
        </w:rPr>
        <w:t>_________________________________</w:t>
      </w:r>
    </w:p>
    <w:p w14:paraId="4843110E" w14:textId="77777777" w:rsidR="009A28AA" w:rsidRPr="00A81DCD" w:rsidRDefault="009A28AA" w:rsidP="009A28AA">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FF21403" w14:textId="77777777" w:rsidR="009A28AA" w:rsidRPr="00A81DCD" w:rsidRDefault="009A28AA" w:rsidP="009A28AA">
      <w:pPr>
        <w:spacing w:after="60"/>
        <w:jc w:val="center"/>
        <w:rPr>
          <w:rFonts w:asciiTheme="minorHAnsi" w:hAnsiTheme="minorHAnsi" w:cs="Arial"/>
          <w:spacing w:val="-2"/>
        </w:rPr>
      </w:pPr>
    </w:p>
    <w:p w14:paraId="14F68D56" w14:textId="77777777" w:rsidR="009A28AA" w:rsidRPr="00A81DCD" w:rsidRDefault="009A28AA" w:rsidP="009A28AA">
      <w:pPr>
        <w:spacing w:after="60"/>
        <w:jc w:val="center"/>
        <w:rPr>
          <w:rFonts w:asciiTheme="minorHAnsi" w:hAnsiTheme="minorHAnsi" w:cs="Arial"/>
          <w:spacing w:val="-2"/>
        </w:rPr>
      </w:pPr>
    </w:p>
    <w:p w14:paraId="5198D257" w14:textId="77777777" w:rsidR="009A28AA" w:rsidRPr="00A81DCD" w:rsidRDefault="009A28AA" w:rsidP="009A28AA">
      <w:pPr>
        <w:spacing w:after="60"/>
        <w:jc w:val="center"/>
        <w:rPr>
          <w:rFonts w:asciiTheme="minorHAnsi" w:hAnsiTheme="minorHAnsi" w:cs="Arial"/>
          <w:spacing w:val="-2"/>
        </w:rPr>
      </w:pPr>
    </w:p>
    <w:p w14:paraId="6ECA32FD" w14:textId="77777777" w:rsidR="009A28AA" w:rsidRPr="00A81DCD" w:rsidRDefault="009A28AA" w:rsidP="009A28AA">
      <w:pPr>
        <w:spacing w:after="60"/>
        <w:jc w:val="center"/>
        <w:rPr>
          <w:rFonts w:asciiTheme="minorHAnsi" w:hAnsiTheme="minorHAnsi" w:cs="Arial"/>
          <w:spacing w:val="-2"/>
        </w:rPr>
      </w:pPr>
      <w:r w:rsidRPr="00A81DCD">
        <w:rPr>
          <w:rFonts w:asciiTheme="minorHAnsi" w:hAnsiTheme="minorHAnsi" w:cs="Arial"/>
          <w:spacing w:val="-2"/>
        </w:rPr>
        <w:t>__________________________________</w:t>
      </w:r>
    </w:p>
    <w:p w14:paraId="5E12F684" w14:textId="77777777" w:rsidR="009A28AA" w:rsidRPr="00A81DCD" w:rsidRDefault="009A28AA" w:rsidP="009A28AA">
      <w:pPr>
        <w:spacing w:after="60"/>
        <w:jc w:val="center"/>
        <w:rPr>
          <w:rFonts w:asciiTheme="minorHAnsi" w:hAnsiTheme="minorHAnsi" w:cs="Arial"/>
          <w:b/>
          <w:i/>
          <w:spacing w:val="-2"/>
        </w:rPr>
      </w:pPr>
      <w:r w:rsidRPr="00A81DCD">
        <w:rPr>
          <w:rFonts w:asciiTheme="minorHAnsi" w:hAnsiTheme="minorHAnsi" w:cs="Arial"/>
          <w:b/>
          <w:i/>
          <w:spacing w:val="-2"/>
        </w:rPr>
        <w:t xml:space="preserve">Firma </w:t>
      </w:r>
    </w:p>
    <w:p w14:paraId="12AB82A3" w14:textId="77777777" w:rsidR="00B37567" w:rsidRPr="00A81DCD" w:rsidRDefault="00B37567" w:rsidP="00B37567">
      <w:pPr>
        <w:spacing w:after="60"/>
        <w:jc w:val="center"/>
        <w:rPr>
          <w:rFonts w:asciiTheme="minorHAnsi" w:hAnsiTheme="minorHAnsi" w:cs="Arial"/>
          <w:spacing w:val="-2"/>
          <w:sz w:val="16"/>
          <w:szCs w:val="16"/>
        </w:rPr>
      </w:pPr>
    </w:p>
    <w:p w14:paraId="58BF58D1" w14:textId="77777777" w:rsidR="00B37567" w:rsidRPr="00A81DCD" w:rsidRDefault="00B37567" w:rsidP="00B37567">
      <w:pPr>
        <w:spacing w:after="60"/>
        <w:jc w:val="center"/>
        <w:rPr>
          <w:rFonts w:asciiTheme="minorHAnsi" w:hAnsiTheme="minorHAnsi" w:cs="Arial"/>
          <w:spacing w:val="-2"/>
          <w:sz w:val="16"/>
          <w:szCs w:val="16"/>
        </w:rPr>
      </w:pPr>
    </w:p>
    <w:p w14:paraId="3FBF2D35" w14:textId="77777777" w:rsidR="00B37567" w:rsidRPr="00A81DCD" w:rsidRDefault="00B37567" w:rsidP="00B37567">
      <w:pPr>
        <w:spacing w:after="60"/>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1BB95D41" w14:textId="686C8919" w:rsidR="004B307E" w:rsidRDefault="004B307E" w:rsidP="004B307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12</w:t>
      </w:r>
    </w:p>
    <w:p w14:paraId="313B43FB" w14:textId="77777777" w:rsidR="004B307E" w:rsidRPr="00A81DCD" w:rsidRDefault="004B307E" w:rsidP="004B307E">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p>
    <w:p w14:paraId="49ABC4F5" w14:textId="77777777" w:rsidR="004B307E" w:rsidRPr="00A81DCD" w:rsidRDefault="004B307E" w:rsidP="004B307E">
      <w:pPr>
        <w:rPr>
          <w:rFonts w:asciiTheme="minorHAnsi" w:hAnsiTheme="minorHAnsi" w:cs="Arial"/>
          <w:b/>
          <w:bCs/>
        </w:rPr>
      </w:pPr>
    </w:p>
    <w:p w14:paraId="5DAFBD80" w14:textId="77777777" w:rsidR="004B307E" w:rsidRPr="00A81DCD" w:rsidRDefault="004B307E" w:rsidP="004B307E">
      <w:pPr>
        <w:rPr>
          <w:rFonts w:asciiTheme="minorHAnsi" w:hAnsiTheme="minorHAnsi" w:cs="Arial"/>
          <w:b/>
          <w:bCs/>
        </w:rPr>
      </w:pPr>
    </w:p>
    <w:p w14:paraId="3A05B0D1" w14:textId="77777777" w:rsidR="004B307E" w:rsidRPr="00A81DCD" w:rsidRDefault="004B307E" w:rsidP="004B307E">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075D0930" w14:textId="77777777" w:rsidR="004B307E" w:rsidRPr="00A81DCD" w:rsidRDefault="004B307E" w:rsidP="004B307E">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4B307E" w:rsidRPr="00A81DCD" w14:paraId="7098444B" w14:textId="77777777" w:rsidTr="00F93337">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7361FF3" w14:textId="77777777" w:rsidR="004B307E" w:rsidRPr="00A81DCD" w:rsidRDefault="004B307E" w:rsidP="00F93337">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127478E2"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94E3425"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8333233"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F19C8AA"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B33D814"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EF56B8E"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82BFCD4"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A8F2D79"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1D080B4"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16E65C13"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E6700D9" w14:textId="77777777" w:rsidR="004B307E" w:rsidRPr="00A81DCD" w:rsidRDefault="004B307E" w:rsidP="00F93337">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4B307E" w:rsidRPr="00A81DCD" w14:paraId="0082C9C3" w14:textId="77777777" w:rsidTr="00F93337">
        <w:tc>
          <w:tcPr>
            <w:tcW w:w="0" w:type="auto"/>
            <w:vMerge/>
            <w:tcBorders>
              <w:top w:val="single" w:sz="4" w:space="0" w:color="auto"/>
              <w:left w:val="single" w:sz="4" w:space="0" w:color="auto"/>
              <w:bottom w:val="single" w:sz="4" w:space="0" w:color="auto"/>
              <w:right w:val="single" w:sz="4" w:space="0" w:color="auto"/>
            </w:tcBorders>
            <w:vAlign w:val="center"/>
            <w:hideMark/>
          </w:tcPr>
          <w:p w14:paraId="1C80EBAE" w14:textId="77777777" w:rsidR="004B307E" w:rsidRPr="00A81DCD" w:rsidRDefault="004B307E" w:rsidP="00F93337">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18DE448F"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8ED54"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57F03"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68B93"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57F6A"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5C678"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FBD5F2"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4B4B0E" w14:textId="77777777" w:rsidR="004B307E" w:rsidRPr="00A81DCD" w:rsidRDefault="004B307E" w:rsidP="00F93337">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48B1D06"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07E53DDC" w14:textId="77777777" w:rsidR="004B307E" w:rsidRPr="00A81DCD" w:rsidRDefault="004B307E" w:rsidP="00F93337">
            <w:pPr>
              <w:jc w:val="center"/>
              <w:rPr>
                <w:rFonts w:asciiTheme="minorHAnsi" w:hAnsiTheme="minorHAnsi" w:cs="Arial"/>
                <w:b/>
                <w:bCs/>
                <w:sz w:val="14"/>
                <w:szCs w:val="14"/>
              </w:rPr>
            </w:pPr>
          </w:p>
        </w:tc>
      </w:tr>
      <w:tr w:rsidR="004B307E" w:rsidRPr="00A81DCD" w14:paraId="23E138E7" w14:textId="77777777" w:rsidTr="00F93337">
        <w:tc>
          <w:tcPr>
            <w:tcW w:w="0" w:type="auto"/>
            <w:vMerge/>
            <w:tcBorders>
              <w:top w:val="single" w:sz="4" w:space="0" w:color="auto"/>
              <w:left w:val="single" w:sz="4" w:space="0" w:color="auto"/>
              <w:bottom w:val="single" w:sz="4" w:space="0" w:color="auto"/>
              <w:right w:val="single" w:sz="4" w:space="0" w:color="auto"/>
            </w:tcBorders>
            <w:vAlign w:val="center"/>
            <w:hideMark/>
          </w:tcPr>
          <w:p w14:paraId="3482F118" w14:textId="77777777" w:rsidR="004B307E" w:rsidRPr="00A81DCD" w:rsidRDefault="004B307E" w:rsidP="00F93337">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E67E27D"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8A04E"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A85B9"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8E0F0"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A275D"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4DBE6"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4DA7A"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5E3E94" w14:textId="77777777" w:rsidR="004B307E" w:rsidRPr="00A81DCD" w:rsidRDefault="004B307E" w:rsidP="00F93337">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8939FD0"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266C58D"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1BB5AE02" w14:textId="77777777" w:rsidR="004B307E" w:rsidRPr="00A81DCD" w:rsidRDefault="004B307E" w:rsidP="00F93337">
            <w:pPr>
              <w:jc w:val="center"/>
              <w:rPr>
                <w:rFonts w:asciiTheme="minorHAnsi" w:hAnsiTheme="minorHAnsi" w:cs="Arial"/>
                <w:b/>
                <w:bCs/>
                <w:sz w:val="14"/>
                <w:szCs w:val="14"/>
              </w:rPr>
            </w:pPr>
          </w:p>
        </w:tc>
      </w:tr>
      <w:tr w:rsidR="004B307E" w:rsidRPr="00A81DCD" w14:paraId="77982180" w14:textId="77777777" w:rsidTr="00F93337">
        <w:tc>
          <w:tcPr>
            <w:tcW w:w="417" w:type="dxa"/>
            <w:tcBorders>
              <w:top w:val="single" w:sz="4" w:space="0" w:color="auto"/>
              <w:left w:val="single" w:sz="4" w:space="0" w:color="auto"/>
              <w:bottom w:val="single" w:sz="4" w:space="0" w:color="auto"/>
              <w:right w:val="single" w:sz="4" w:space="0" w:color="auto"/>
            </w:tcBorders>
          </w:tcPr>
          <w:p w14:paraId="1250B5E9"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D5F63C4"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8331EB" w14:textId="77777777" w:rsidR="004B307E" w:rsidRPr="00A81DCD" w:rsidRDefault="004B307E" w:rsidP="00F93337">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71EC470" w14:textId="77777777" w:rsidR="004B307E" w:rsidRPr="00A81DCD" w:rsidRDefault="004B307E" w:rsidP="00F93337">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262BBC7" w14:textId="77777777" w:rsidR="004B307E" w:rsidRPr="00A81DCD" w:rsidRDefault="004B307E" w:rsidP="00F93337">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0CA98E3" w14:textId="77777777" w:rsidR="004B307E" w:rsidRPr="00A81DCD" w:rsidRDefault="004B307E" w:rsidP="00F93337">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4757FCE7" w14:textId="77777777" w:rsidR="004B307E" w:rsidRPr="00A81DCD" w:rsidRDefault="004B307E" w:rsidP="00F93337">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158E0BDA" w14:textId="77777777" w:rsidR="004B307E" w:rsidRPr="00A81DCD" w:rsidRDefault="004B307E" w:rsidP="00F93337">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5696D2F" w14:textId="77777777" w:rsidR="004B307E" w:rsidRPr="00A81DCD" w:rsidRDefault="004B307E" w:rsidP="00F93337">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388E6663" w14:textId="77777777" w:rsidR="004B307E" w:rsidRPr="00A81DCD" w:rsidRDefault="004B307E" w:rsidP="00F93337">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9FAB44A" w14:textId="77777777" w:rsidR="004B307E" w:rsidRPr="00A81DCD" w:rsidRDefault="004B307E" w:rsidP="00F93337">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31E349EF" w14:textId="77777777" w:rsidR="004B307E" w:rsidRPr="00A81DCD" w:rsidRDefault="004B307E" w:rsidP="00F93337">
            <w:pPr>
              <w:rPr>
                <w:rFonts w:asciiTheme="minorHAnsi" w:hAnsiTheme="minorHAnsi" w:cs="Arial"/>
                <w:b/>
                <w:bCs/>
              </w:rPr>
            </w:pPr>
          </w:p>
        </w:tc>
      </w:tr>
      <w:tr w:rsidR="004B307E" w:rsidRPr="00A81DCD" w14:paraId="0914F09B" w14:textId="77777777" w:rsidTr="00F93337">
        <w:tc>
          <w:tcPr>
            <w:tcW w:w="417" w:type="dxa"/>
            <w:tcBorders>
              <w:top w:val="single" w:sz="4" w:space="0" w:color="auto"/>
              <w:left w:val="single" w:sz="4" w:space="0" w:color="auto"/>
              <w:bottom w:val="single" w:sz="4" w:space="0" w:color="auto"/>
              <w:right w:val="single" w:sz="4" w:space="0" w:color="auto"/>
            </w:tcBorders>
          </w:tcPr>
          <w:p w14:paraId="224A16E0"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5C4E18"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32CA377" w14:textId="77777777" w:rsidR="004B307E" w:rsidRPr="00A81DCD" w:rsidRDefault="004B307E" w:rsidP="00F93337">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28807A3" w14:textId="77777777" w:rsidR="004B307E" w:rsidRPr="00A81DCD" w:rsidRDefault="004B307E" w:rsidP="00F93337">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7799D845" w14:textId="77777777" w:rsidR="004B307E" w:rsidRPr="00A81DCD" w:rsidRDefault="004B307E" w:rsidP="00F93337">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40ACA06" w14:textId="77777777" w:rsidR="004B307E" w:rsidRPr="00A81DCD" w:rsidRDefault="004B307E" w:rsidP="00F93337">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CF524DF" w14:textId="77777777" w:rsidR="004B307E" w:rsidRPr="00A81DCD" w:rsidRDefault="004B307E" w:rsidP="00F93337">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33942693" w14:textId="77777777" w:rsidR="004B307E" w:rsidRPr="00A81DCD" w:rsidRDefault="004B307E" w:rsidP="00F93337">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5598ABA5" w14:textId="77777777" w:rsidR="004B307E" w:rsidRPr="00A81DCD" w:rsidRDefault="004B307E" w:rsidP="00F93337">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5CFDB567" w14:textId="77777777" w:rsidR="004B307E" w:rsidRPr="00A81DCD" w:rsidRDefault="004B307E" w:rsidP="00F93337">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C250FCE" w14:textId="77777777" w:rsidR="004B307E" w:rsidRPr="00A81DCD" w:rsidRDefault="004B307E" w:rsidP="00F93337">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4DC0E15" w14:textId="77777777" w:rsidR="004B307E" w:rsidRPr="00A81DCD" w:rsidRDefault="004B307E" w:rsidP="00F93337">
            <w:pPr>
              <w:rPr>
                <w:rFonts w:asciiTheme="minorHAnsi" w:hAnsiTheme="minorHAnsi" w:cs="Arial"/>
                <w:b/>
                <w:bCs/>
              </w:rPr>
            </w:pPr>
          </w:p>
        </w:tc>
      </w:tr>
      <w:tr w:rsidR="004B307E" w:rsidRPr="00A81DCD" w14:paraId="6B63D6C9" w14:textId="77777777" w:rsidTr="00F93337">
        <w:tc>
          <w:tcPr>
            <w:tcW w:w="417" w:type="dxa"/>
            <w:tcBorders>
              <w:top w:val="single" w:sz="4" w:space="0" w:color="auto"/>
              <w:left w:val="single" w:sz="4" w:space="0" w:color="auto"/>
              <w:bottom w:val="single" w:sz="4" w:space="0" w:color="auto"/>
              <w:right w:val="single" w:sz="4" w:space="0" w:color="auto"/>
            </w:tcBorders>
          </w:tcPr>
          <w:p w14:paraId="035F2DE6"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5707DE2"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79A432E" w14:textId="77777777" w:rsidR="004B307E" w:rsidRPr="00A81DCD" w:rsidRDefault="004B307E" w:rsidP="00F93337">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410341E" w14:textId="77777777" w:rsidR="004B307E" w:rsidRPr="00A81DCD" w:rsidRDefault="004B307E" w:rsidP="00F93337">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CAC5F35" w14:textId="77777777" w:rsidR="004B307E" w:rsidRPr="00A81DCD" w:rsidRDefault="004B307E" w:rsidP="00F93337">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BCD34EA" w14:textId="77777777" w:rsidR="004B307E" w:rsidRPr="00A81DCD" w:rsidRDefault="004B307E" w:rsidP="00F93337">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A73EBD8" w14:textId="77777777" w:rsidR="004B307E" w:rsidRPr="00A81DCD" w:rsidRDefault="004B307E" w:rsidP="00F93337">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C2B9A9C" w14:textId="77777777" w:rsidR="004B307E" w:rsidRPr="00A81DCD" w:rsidRDefault="004B307E" w:rsidP="00F93337">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FD6FDAD" w14:textId="77777777" w:rsidR="004B307E" w:rsidRPr="00A81DCD" w:rsidRDefault="004B307E" w:rsidP="00F93337">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75CEE016" w14:textId="77777777" w:rsidR="004B307E" w:rsidRPr="00A81DCD" w:rsidRDefault="004B307E" w:rsidP="00F93337">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C77B124" w14:textId="77777777" w:rsidR="004B307E" w:rsidRPr="00A81DCD" w:rsidRDefault="004B307E" w:rsidP="00F93337">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36D38360" w14:textId="77777777" w:rsidR="004B307E" w:rsidRPr="00A81DCD" w:rsidRDefault="004B307E" w:rsidP="00F93337">
            <w:pPr>
              <w:rPr>
                <w:rFonts w:asciiTheme="minorHAnsi" w:hAnsiTheme="minorHAnsi" w:cs="Arial"/>
                <w:b/>
                <w:bCs/>
              </w:rPr>
            </w:pPr>
          </w:p>
        </w:tc>
      </w:tr>
    </w:tbl>
    <w:p w14:paraId="7033BFD9" w14:textId="77777777" w:rsidR="004B307E" w:rsidRPr="00A81DCD" w:rsidRDefault="004B307E" w:rsidP="004B307E">
      <w:pPr>
        <w:spacing w:after="60"/>
        <w:jc w:val="center"/>
        <w:rPr>
          <w:rFonts w:asciiTheme="minorHAnsi" w:hAnsiTheme="minorHAnsi" w:cs="Arial"/>
          <w:spacing w:val="-2"/>
          <w:sz w:val="16"/>
          <w:szCs w:val="16"/>
        </w:rPr>
      </w:pPr>
    </w:p>
    <w:p w14:paraId="0C53D827" w14:textId="77777777" w:rsidR="004B307E" w:rsidRPr="00A81DCD" w:rsidRDefault="004B307E" w:rsidP="004B307E">
      <w:pPr>
        <w:spacing w:after="60"/>
        <w:jc w:val="center"/>
        <w:rPr>
          <w:rFonts w:asciiTheme="minorHAnsi" w:hAnsiTheme="minorHAnsi" w:cs="Arial"/>
          <w:spacing w:val="-2"/>
          <w:sz w:val="16"/>
          <w:szCs w:val="16"/>
        </w:rPr>
      </w:pPr>
    </w:p>
    <w:p w14:paraId="07980E70" w14:textId="77777777" w:rsidR="004B307E" w:rsidRPr="00A81DCD" w:rsidRDefault="004B307E" w:rsidP="004B307E">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6F6E8FFD" w14:textId="77777777" w:rsidR="004B307E" w:rsidRPr="00A81DCD" w:rsidRDefault="004B307E" w:rsidP="004B307E">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F96CAAD" w14:textId="77777777" w:rsidR="004B307E" w:rsidRPr="00A81DCD" w:rsidRDefault="004B307E" w:rsidP="004B307E">
      <w:pPr>
        <w:jc w:val="center"/>
        <w:rPr>
          <w:rFonts w:asciiTheme="minorHAnsi" w:hAnsiTheme="minorHAnsi" w:cs="Arial"/>
          <w:b/>
          <w:bCs/>
          <w:i/>
          <w:u w:val="single"/>
        </w:rPr>
      </w:pPr>
      <w:r w:rsidRPr="00A81DCD">
        <w:rPr>
          <w:rFonts w:asciiTheme="minorHAnsi" w:hAnsiTheme="minorHAnsi" w:cs="Arial"/>
          <w:b/>
          <w:i/>
          <w:spacing w:val="-2"/>
        </w:rPr>
        <w:t>Firma</w:t>
      </w:r>
    </w:p>
    <w:p w14:paraId="56EA5318" w14:textId="77777777" w:rsidR="004B307E" w:rsidRPr="00A81DCD" w:rsidRDefault="004B307E" w:rsidP="004B307E">
      <w:pPr>
        <w:pStyle w:val="Ttulo2"/>
        <w:ind w:left="3540" w:firstLine="708"/>
        <w:rPr>
          <w:rFonts w:asciiTheme="minorHAnsi" w:hAnsiTheme="minorHAnsi"/>
          <w:b/>
          <w:bCs/>
          <w:sz w:val="22"/>
          <w:szCs w:val="22"/>
          <w:lang w:val="es-BO"/>
        </w:rPr>
      </w:pPr>
    </w:p>
    <w:p w14:paraId="7682B07C" w14:textId="77777777" w:rsidR="004B307E" w:rsidRPr="00A81DCD" w:rsidRDefault="004B307E" w:rsidP="004B307E">
      <w:pPr>
        <w:pStyle w:val="Ttulo2"/>
        <w:ind w:left="3540" w:firstLine="708"/>
        <w:rPr>
          <w:rFonts w:asciiTheme="minorHAnsi" w:hAnsiTheme="minorHAnsi"/>
          <w:b/>
          <w:bCs/>
          <w:sz w:val="22"/>
          <w:szCs w:val="22"/>
          <w:lang w:val="es-BO"/>
        </w:rPr>
      </w:pPr>
    </w:p>
    <w:p w14:paraId="0EB96D0D" w14:textId="77777777" w:rsidR="004B307E" w:rsidRDefault="004B307E" w:rsidP="004B307E">
      <w:pPr>
        <w:jc w:val="both"/>
        <w:rPr>
          <w:rFonts w:asciiTheme="minorHAnsi" w:hAnsiTheme="minorHAnsi" w:cs="Arial"/>
          <w:sz w:val="18"/>
          <w:szCs w:val="18"/>
        </w:rPr>
      </w:pPr>
      <w:r w:rsidRPr="00CF4833">
        <w:rPr>
          <w:rFonts w:asciiTheme="minorHAnsi" w:hAnsiTheme="minorHAnsi" w:cs="Arial"/>
        </w:rPr>
        <w:t xml:space="preserve">El plazo de cuarenta </w:t>
      </w:r>
      <w:r w:rsidRPr="00CF4833">
        <w:rPr>
          <w:rFonts w:asciiTheme="minorHAnsi" w:hAnsiTheme="minorHAnsi" w:cs="Arial"/>
          <w:b/>
          <w:bCs/>
        </w:rPr>
        <w:t>(40) días calendario</w:t>
      </w:r>
      <w:r w:rsidRPr="00CF4833">
        <w:rPr>
          <w:rFonts w:asciiTheme="minorHAnsi" w:hAnsiTheme="minorHAnsi" w:cs="Arial"/>
        </w:rPr>
        <w:t xml:space="preserve"> se computará a partir de la fecha de emisión del contrato por Asesoría Legal Nacional de la CSBP, el mismo que será notificado por esa Unidad al proveedor adjudicado el día de la emisión del contrato para la firma correspondiente.</w:t>
      </w:r>
      <w:r w:rsidRPr="00CF4833">
        <w:rPr>
          <w:rFonts w:asciiTheme="minorHAnsi" w:hAnsiTheme="minorHAnsi" w:cs="Arial"/>
          <w:sz w:val="18"/>
          <w:szCs w:val="18"/>
        </w:rPr>
        <w:t xml:space="preserve">  </w:t>
      </w:r>
    </w:p>
    <w:p w14:paraId="7A9943B1" w14:textId="77777777" w:rsidR="004B307E" w:rsidRPr="00CF4833" w:rsidRDefault="004B307E" w:rsidP="004B307E">
      <w:pPr>
        <w:ind w:left="708"/>
        <w:jc w:val="both"/>
        <w:rPr>
          <w:rFonts w:asciiTheme="minorHAnsi" w:hAnsiTheme="minorHAnsi" w:cs="Arial"/>
        </w:rPr>
      </w:pPr>
    </w:p>
    <w:p w14:paraId="64C6D170" w14:textId="77777777" w:rsidR="004B307E" w:rsidRPr="00E0528A" w:rsidRDefault="004B307E" w:rsidP="004B307E">
      <w:pPr>
        <w:pStyle w:val="Prrafodelista"/>
        <w:numPr>
          <w:ilvl w:val="0"/>
          <w:numId w:val="2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3A5DA482" w14:textId="77777777" w:rsidR="004B307E" w:rsidRPr="00A81DCD" w:rsidRDefault="004B307E" w:rsidP="004B307E">
      <w:pPr>
        <w:ind w:left="708"/>
        <w:jc w:val="both"/>
        <w:rPr>
          <w:rFonts w:asciiTheme="minorHAnsi" w:hAnsiTheme="minorHAnsi" w:cs="Arial"/>
          <w:sz w:val="16"/>
          <w:szCs w:val="16"/>
        </w:rPr>
      </w:pPr>
    </w:p>
    <w:p w14:paraId="357CDB81" w14:textId="77777777" w:rsidR="004B307E" w:rsidRPr="00A81DCD" w:rsidRDefault="004B307E" w:rsidP="004B307E">
      <w:pPr>
        <w:pStyle w:val="Ttulo2"/>
        <w:ind w:left="3540" w:firstLine="708"/>
        <w:rPr>
          <w:rFonts w:asciiTheme="minorHAnsi" w:hAnsiTheme="minorHAnsi"/>
          <w:color w:val="365F91"/>
          <w:sz w:val="16"/>
          <w:szCs w:val="16"/>
        </w:rPr>
      </w:pPr>
      <w:r w:rsidRPr="00A81DCD">
        <w:rPr>
          <w:rFonts w:asciiTheme="minorHAnsi" w:hAnsiTheme="minorHAnsi"/>
          <w:sz w:val="16"/>
          <w:szCs w:val="16"/>
          <w:lang w:val="es-BO"/>
        </w:rPr>
        <w:br w:type="page"/>
      </w:r>
    </w:p>
    <w:p w14:paraId="11FDBA42" w14:textId="77777777" w:rsidR="004B307E" w:rsidRPr="00A81DCD" w:rsidRDefault="004B307E" w:rsidP="004B307E">
      <w:pPr>
        <w:spacing w:after="60"/>
        <w:jc w:val="center"/>
        <w:rPr>
          <w:rFonts w:asciiTheme="minorHAnsi" w:hAnsiTheme="minorHAnsi" w:cs="Arial"/>
          <w:b/>
          <w:bCs/>
        </w:rPr>
      </w:pPr>
    </w:p>
    <w:p w14:paraId="4DDF3A03" w14:textId="3CD91042" w:rsidR="004B307E" w:rsidRPr="00A81DCD" w:rsidRDefault="004B307E" w:rsidP="004B307E">
      <w:pPr>
        <w:spacing w:after="60"/>
        <w:jc w:val="center"/>
        <w:rPr>
          <w:rFonts w:asciiTheme="minorHAnsi" w:hAnsiTheme="minorHAnsi" w:cs="Arial"/>
          <w:b/>
          <w:bCs/>
        </w:rPr>
      </w:pPr>
      <w:proofErr w:type="gramStart"/>
      <w:r w:rsidRPr="00A81DCD">
        <w:rPr>
          <w:rFonts w:asciiTheme="minorHAnsi" w:hAnsiTheme="minorHAnsi" w:cs="Arial"/>
          <w:b/>
          <w:bCs/>
        </w:rPr>
        <w:t xml:space="preserve">FORMULARIO  </w:t>
      </w:r>
      <w:proofErr w:type="spellStart"/>
      <w:r>
        <w:rPr>
          <w:rFonts w:asciiTheme="minorHAnsi" w:hAnsiTheme="minorHAnsi" w:cs="Arial"/>
          <w:b/>
          <w:bCs/>
        </w:rPr>
        <w:t>N</w:t>
      </w:r>
      <w:proofErr w:type="gramEnd"/>
      <w:r>
        <w:rPr>
          <w:rFonts w:asciiTheme="minorHAnsi" w:hAnsiTheme="minorHAnsi" w:cs="Arial"/>
          <w:b/>
          <w:bCs/>
        </w:rPr>
        <w:t>°</w:t>
      </w:r>
      <w:proofErr w:type="spellEnd"/>
      <w:r>
        <w:rPr>
          <w:rFonts w:asciiTheme="minorHAnsi" w:hAnsiTheme="minorHAnsi" w:cs="Arial"/>
          <w:b/>
          <w:bCs/>
        </w:rPr>
        <w:t xml:space="preserve"> 12A</w:t>
      </w:r>
    </w:p>
    <w:p w14:paraId="07C15C3C" w14:textId="77777777" w:rsidR="004B307E" w:rsidRPr="00A81DCD" w:rsidRDefault="004B307E" w:rsidP="004B307E">
      <w:pPr>
        <w:jc w:val="center"/>
        <w:rPr>
          <w:rFonts w:asciiTheme="minorHAnsi" w:hAnsiTheme="minorHAnsi" w:cs="Arial"/>
          <w:b/>
          <w:bCs/>
        </w:rPr>
      </w:pPr>
      <w:r w:rsidRPr="00A81DCD">
        <w:rPr>
          <w:rFonts w:asciiTheme="minorHAnsi" w:hAnsiTheme="minorHAnsi" w:cs="Arial"/>
          <w:b/>
          <w:bCs/>
        </w:rPr>
        <w:t xml:space="preserve">PROPUESTA ECONÓMICA PARA INSUMOS ODONTOLÓGICOS </w:t>
      </w:r>
    </w:p>
    <w:p w14:paraId="1FFC26CA" w14:textId="77777777" w:rsidR="004B307E" w:rsidRPr="00A81DCD" w:rsidRDefault="004B307E" w:rsidP="004B307E">
      <w:pPr>
        <w:rPr>
          <w:rFonts w:asciiTheme="minorHAnsi" w:hAnsiTheme="minorHAnsi" w:cs="Arial"/>
          <w:b/>
          <w:bCs/>
        </w:rPr>
      </w:pPr>
    </w:p>
    <w:p w14:paraId="2768E7AE" w14:textId="77777777" w:rsidR="004B307E" w:rsidRPr="00A81DCD" w:rsidRDefault="004B307E" w:rsidP="004B307E">
      <w:pPr>
        <w:rPr>
          <w:rFonts w:asciiTheme="minorHAnsi" w:hAnsiTheme="minorHAnsi" w:cs="Arial"/>
          <w:b/>
          <w:bCs/>
          <w:color w:val="FF0000"/>
        </w:rPr>
      </w:pPr>
    </w:p>
    <w:p w14:paraId="7E8CBEF2" w14:textId="77777777" w:rsidR="004B307E" w:rsidRPr="00A81DCD" w:rsidRDefault="004B307E" w:rsidP="004B307E">
      <w:pPr>
        <w:rPr>
          <w:rFonts w:asciiTheme="minorHAnsi" w:hAnsiTheme="minorHAnsi" w:cs="Arial"/>
          <w:b/>
          <w:bCs/>
        </w:rPr>
      </w:pPr>
      <w:r w:rsidRPr="00A81DCD">
        <w:rPr>
          <w:rFonts w:asciiTheme="minorHAnsi" w:hAnsiTheme="minorHAnsi" w:cs="Arial"/>
          <w:b/>
          <w:bCs/>
        </w:rPr>
        <w:t>NOMBRE O RAZÓN SOCIAL: ................................................................</w:t>
      </w:r>
    </w:p>
    <w:p w14:paraId="788647B7" w14:textId="77777777" w:rsidR="004B307E" w:rsidRPr="00A81DCD" w:rsidRDefault="004B307E" w:rsidP="004B307E">
      <w:pPr>
        <w:rPr>
          <w:rFonts w:asciiTheme="minorHAnsi" w:hAnsiTheme="minorHAnsi" w:cs="Arial"/>
          <w:b/>
          <w:bCs/>
        </w:rPr>
      </w:pPr>
    </w:p>
    <w:p w14:paraId="527A36C8" w14:textId="77777777" w:rsidR="004B307E" w:rsidRPr="00A81DCD" w:rsidRDefault="004B307E" w:rsidP="004B307E">
      <w:pPr>
        <w:rPr>
          <w:rFonts w:asciiTheme="minorHAnsi" w:hAnsiTheme="minorHAnsi" w:cs="Arial"/>
          <w:b/>
          <w:bCs/>
          <w:sz w:val="16"/>
          <w:szCs w:val="16"/>
        </w:rPr>
      </w:pPr>
    </w:p>
    <w:p w14:paraId="359487E0" w14:textId="77777777" w:rsidR="004B307E" w:rsidRPr="00A81DCD" w:rsidRDefault="004B307E" w:rsidP="004B307E">
      <w:pPr>
        <w:pStyle w:val="Ttulo2"/>
        <w:ind w:left="-2160"/>
        <w:rPr>
          <w:rFonts w:asciiTheme="minorHAnsi" w:hAnsiTheme="minorHAnsi"/>
          <w:sz w:val="16"/>
          <w:szCs w:val="16"/>
          <w:lang w:val="es-BO"/>
        </w:rPr>
      </w:pPr>
      <w:r w:rsidRPr="00A81DCD">
        <w:rPr>
          <w:rFonts w:asciiTheme="minorHAnsi" w:hAnsiTheme="minorHAnsi"/>
          <w:sz w:val="16"/>
          <w:szCs w:val="16"/>
          <w:lang w:val="es-BO"/>
        </w:rPr>
        <w:t xml:space="preserve">                                                                    </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011"/>
      </w:tblGrid>
      <w:tr w:rsidR="004B307E" w:rsidRPr="00A81DCD" w14:paraId="67280201" w14:textId="77777777" w:rsidTr="00F93337">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E2D6176" w14:textId="77777777" w:rsidR="004B307E" w:rsidRPr="00A81DCD" w:rsidRDefault="004B307E" w:rsidP="00F93337">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4E00B17A"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BA56559"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32DBA82"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C58E963"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9FE64D7"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F6F58E9"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DB29D18"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84148E9"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B96C60C"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02388511"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D559453" w14:textId="77777777" w:rsidR="004B307E" w:rsidRPr="00A81DCD" w:rsidRDefault="004B307E" w:rsidP="00F93337">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4B307E" w:rsidRPr="00A81DCD" w14:paraId="44900BD4" w14:textId="77777777" w:rsidTr="00F933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E1C6A5" w14:textId="77777777" w:rsidR="004B307E" w:rsidRPr="00A81DCD" w:rsidRDefault="004B307E" w:rsidP="00F93337">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648E5918"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CCD8D"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68046"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3E667"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AE99D"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110F8"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14A0E9"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DC191" w14:textId="77777777" w:rsidR="004B307E" w:rsidRPr="00A81DCD" w:rsidRDefault="004B307E" w:rsidP="00F93337">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2A7B6FD"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4723D430" w14:textId="77777777" w:rsidR="004B307E" w:rsidRPr="00A81DCD" w:rsidRDefault="004B307E" w:rsidP="00F93337">
            <w:pPr>
              <w:jc w:val="center"/>
              <w:rPr>
                <w:rFonts w:asciiTheme="minorHAnsi" w:hAnsiTheme="minorHAnsi" w:cs="Arial"/>
                <w:b/>
                <w:bCs/>
                <w:sz w:val="14"/>
                <w:szCs w:val="14"/>
              </w:rPr>
            </w:pPr>
          </w:p>
        </w:tc>
      </w:tr>
      <w:tr w:rsidR="004B307E" w:rsidRPr="00A81DCD" w14:paraId="1E56C5FC" w14:textId="77777777" w:rsidTr="00F933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2AE69" w14:textId="77777777" w:rsidR="004B307E" w:rsidRPr="00A81DCD" w:rsidRDefault="004B307E" w:rsidP="00F93337">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7E89EFA5"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BB96AA"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8FA5D7"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D9F7C9"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382DB"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BFE52B"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7AC1E"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2BA5D" w14:textId="77777777" w:rsidR="004B307E" w:rsidRPr="00A81DCD" w:rsidRDefault="004B307E" w:rsidP="00F93337">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85455DA"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66E84C1"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68E7C3FE" w14:textId="77777777" w:rsidR="004B307E" w:rsidRPr="00A81DCD" w:rsidRDefault="004B307E" w:rsidP="00F93337">
            <w:pPr>
              <w:jc w:val="center"/>
              <w:rPr>
                <w:rFonts w:asciiTheme="minorHAnsi" w:hAnsiTheme="minorHAnsi" w:cs="Arial"/>
                <w:b/>
                <w:bCs/>
                <w:sz w:val="14"/>
                <w:szCs w:val="14"/>
              </w:rPr>
            </w:pPr>
          </w:p>
        </w:tc>
      </w:tr>
      <w:tr w:rsidR="004B307E" w:rsidRPr="00A81DCD" w14:paraId="4184B139" w14:textId="77777777" w:rsidTr="00F93337">
        <w:trPr>
          <w:jc w:val="center"/>
        </w:trPr>
        <w:tc>
          <w:tcPr>
            <w:tcW w:w="417" w:type="dxa"/>
            <w:tcBorders>
              <w:top w:val="single" w:sz="4" w:space="0" w:color="auto"/>
              <w:left w:val="single" w:sz="4" w:space="0" w:color="auto"/>
              <w:bottom w:val="single" w:sz="4" w:space="0" w:color="auto"/>
              <w:right w:val="single" w:sz="4" w:space="0" w:color="auto"/>
            </w:tcBorders>
          </w:tcPr>
          <w:p w14:paraId="01F61ECE"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5A087889"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205065A" w14:textId="77777777" w:rsidR="004B307E" w:rsidRPr="00A81DCD" w:rsidRDefault="004B307E" w:rsidP="00F93337">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65D1685C" w14:textId="77777777" w:rsidR="004B307E" w:rsidRPr="00A81DCD" w:rsidRDefault="004B307E" w:rsidP="00F93337">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D9D7E12" w14:textId="77777777" w:rsidR="004B307E" w:rsidRPr="00A81DCD" w:rsidRDefault="004B307E" w:rsidP="00F93337">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DFA3A8E" w14:textId="77777777" w:rsidR="004B307E" w:rsidRPr="00A81DCD" w:rsidRDefault="004B307E" w:rsidP="00F93337">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3A50E09" w14:textId="77777777" w:rsidR="004B307E" w:rsidRPr="00A81DCD" w:rsidRDefault="004B307E" w:rsidP="00F93337">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E184ECD" w14:textId="77777777" w:rsidR="004B307E" w:rsidRPr="00A81DCD" w:rsidRDefault="004B307E" w:rsidP="00F93337">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593FF05" w14:textId="77777777" w:rsidR="004B307E" w:rsidRPr="00A81DCD" w:rsidRDefault="004B307E" w:rsidP="00F93337">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19AB0FB3" w14:textId="77777777" w:rsidR="004B307E" w:rsidRPr="00A81DCD" w:rsidRDefault="004B307E" w:rsidP="00F93337">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286184C" w14:textId="77777777" w:rsidR="004B307E" w:rsidRPr="00A81DCD" w:rsidRDefault="004B307E" w:rsidP="00F93337">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7D5F0661" w14:textId="77777777" w:rsidR="004B307E" w:rsidRPr="00A81DCD" w:rsidRDefault="004B307E" w:rsidP="00F93337">
            <w:pPr>
              <w:rPr>
                <w:rFonts w:asciiTheme="minorHAnsi" w:hAnsiTheme="minorHAnsi" w:cs="Arial"/>
                <w:b/>
                <w:bCs/>
              </w:rPr>
            </w:pPr>
          </w:p>
        </w:tc>
      </w:tr>
      <w:tr w:rsidR="004B307E" w:rsidRPr="00A81DCD" w14:paraId="79CE5B74" w14:textId="77777777" w:rsidTr="00F93337">
        <w:trPr>
          <w:jc w:val="center"/>
        </w:trPr>
        <w:tc>
          <w:tcPr>
            <w:tcW w:w="417" w:type="dxa"/>
            <w:tcBorders>
              <w:top w:val="single" w:sz="4" w:space="0" w:color="auto"/>
              <w:left w:val="single" w:sz="4" w:space="0" w:color="auto"/>
              <w:bottom w:val="single" w:sz="4" w:space="0" w:color="auto"/>
              <w:right w:val="single" w:sz="4" w:space="0" w:color="auto"/>
            </w:tcBorders>
          </w:tcPr>
          <w:p w14:paraId="1A8FA676"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3F1ACAD"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97A17FA" w14:textId="77777777" w:rsidR="004B307E" w:rsidRPr="00A81DCD" w:rsidRDefault="004B307E" w:rsidP="00F93337">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BF6B554" w14:textId="77777777" w:rsidR="004B307E" w:rsidRPr="00A81DCD" w:rsidRDefault="004B307E" w:rsidP="00F93337">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2971362" w14:textId="77777777" w:rsidR="004B307E" w:rsidRPr="00A81DCD" w:rsidRDefault="004B307E" w:rsidP="00F93337">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8CF7576" w14:textId="77777777" w:rsidR="004B307E" w:rsidRPr="00A81DCD" w:rsidRDefault="004B307E" w:rsidP="00F93337">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29DA080F" w14:textId="77777777" w:rsidR="004B307E" w:rsidRPr="00A81DCD" w:rsidRDefault="004B307E" w:rsidP="00F93337">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C73F946" w14:textId="77777777" w:rsidR="004B307E" w:rsidRPr="00A81DCD" w:rsidRDefault="004B307E" w:rsidP="00F93337">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82EB364" w14:textId="77777777" w:rsidR="004B307E" w:rsidRPr="00A81DCD" w:rsidRDefault="004B307E" w:rsidP="00F93337">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32A4EFAD" w14:textId="77777777" w:rsidR="004B307E" w:rsidRPr="00A81DCD" w:rsidRDefault="004B307E" w:rsidP="00F93337">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7C8B8C7F" w14:textId="77777777" w:rsidR="004B307E" w:rsidRPr="00A81DCD" w:rsidRDefault="004B307E" w:rsidP="00F93337">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1099DD60" w14:textId="77777777" w:rsidR="004B307E" w:rsidRPr="00A81DCD" w:rsidRDefault="004B307E" w:rsidP="00F93337">
            <w:pPr>
              <w:rPr>
                <w:rFonts w:asciiTheme="minorHAnsi" w:hAnsiTheme="minorHAnsi" w:cs="Arial"/>
                <w:b/>
                <w:bCs/>
              </w:rPr>
            </w:pPr>
          </w:p>
        </w:tc>
      </w:tr>
      <w:tr w:rsidR="004B307E" w:rsidRPr="00A81DCD" w14:paraId="28D9D074" w14:textId="77777777" w:rsidTr="00F93337">
        <w:trPr>
          <w:jc w:val="center"/>
        </w:trPr>
        <w:tc>
          <w:tcPr>
            <w:tcW w:w="417" w:type="dxa"/>
            <w:tcBorders>
              <w:top w:val="single" w:sz="4" w:space="0" w:color="auto"/>
              <w:left w:val="single" w:sz="4" w:space="0" w:color="auto"/>
              <w:bottom w:val="single" w:sz="4" w:space="0" w:color="auto"/>
              <w:right w:val="single" w:sz="4" w:space="0" w:color="auto"/>
            </w:tcBorders>
          </w:tcPr>
          <w:p w14:paraId="7C975817"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551B5A5F"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566DDA2" w14:textId="77777777" w:rsidR="004B307E" w:rsidRPr="00A81DCD" w:rsidRDefault="004B307E" w:rsidP="00F93337">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65151A4" w14:textId="77777777" w:rsidR="004B307E" w:rsidRPr="00A81DCD" w:rsidRDefault="004B307E" w:rsidP="00F93337">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18B5C67D" w14:textId="77777777" w:rsidR="004B307E" w:rsidRPr="00A81DCD" w:rsidRDefault="004B307E" w:rsidP="00F93337">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08C6EF2" w14:textId="77777777" w:rsidR="004B307E" w:rsidRPr="00A81DCD" w:rsidRDefault="004B307E" w:rsidP="00F93337">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768902F7" w14:textId="77777777" w:rsidR="004B307E" w:rsidRPr="00A81DCD" w:rsidRDefault="004B307E" w:rsidP="00F93337">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143C1C2" w14:textId="77777777" w:rsidR="004B307E" w:rsidRPr="00A81DCD" w:rsidRDefault="004B307E" w:rsidP="00F93337">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F6CE50D" w14:textId="77777777" w:rsidR="004B307E" w:rsidRPr="00A81DCD" w:rsidRDefault="004B307E" w:rsidP="00F93337">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F9BF8B2" w14:textId="77777777" w:rsidR="004B307E" w:rsidRPr="00A81DCD" w:rsidRDefault="004B307E" w:rsidP="00F93337">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DA082E5" w14:textId="77777777" w:rsidR="004B307E" w:rsidRPr="00A81DCD" w:rsidRDefault="004B307E" w:rsidP="00F93337">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61CA4C31" w14:textId="77777777" w:rsidR="004B307E" w:rsidRPr="00A81DCD" w:rsidRDefault="004B307E" w:rsidP="00F93337">
            <w:pPr>
              <w:rPr>
                <w:rFonts w:asciiTheme="minorHAnsi" w:hAnsiTheme="minorHAnsi" w:cs="Arial"/>
                <w:b/>
                <w:bCs/>
              </w:rPr>
            </w:pPr>
          </w:p>
        </w:tc>
      </w:tr>
    </w:tbl>
    <w:p w14:paraId="471EA970" w14:textId="77777777" w:rsidR="004B307E" w:rsidRPr="00A81DCD" w:rsidRDefault="004B307E" w:rsidP="004B307E">
      <w:pPr>
        <w:pStyle w:val="Ttulo2"/>
        <w:ind w:left="-2160"/>
        <w:rPr>
          <w:rFonts w:asciiTheme="minorHAnsi" w:hAnsiTheme="minorHAnsi"/>
          <w:sz w:val="16"/>
          <w:szCs w:val="16"/>
          <w:lang w:val="es-BO"/>
        </w:rPr>
      </w:pPr>
      <w:r w:rsidRPr="00A81DCD">
        <w:rPr>
          <w:rFonts w:asciiTheme="minorHAnsi" w:hAnsiTheme="minorHAnsi"/>
          <w:sz w:val="16"/>
          <w:szCs w:val="16"/>
          <w:lang w:val="es-BO"/>
        </w:rPr>
        <w:t xml:space="preserve">                              </w:t>
      </w:r>
    </w:p>
    <w:p w14:paraId="7E570979" w14:textId="77777777" w:rsidR="004B307E" w:rsidRPr="00A81DCD" w:rsidRDefault="004B307E" w:rsidP="004B307E">
      <w:pPr>
        <w:pStyle w:val="Ttulo2"/>
        <w:rPr>
          <w:rFonts w:asciiTheme="minorHAnsi" w:hAnsiTheme="minorHAnsi"/>
          <w:sz w:val="16"/>
          <w:szCs w:val="16"/>
          <w:lang w:val="es-BO"/>
        </w:rPr>
      </w:pPr>
    </w:p>
    <w:p w14:paraId="6C13545A" w14:textId="77777777" w:rsidR="004B307E" w:rsidRPr="00A81DCD" w:rsidRDefault="004B307E" w:rsidP="004B307E">
      <w:pPr>
        <w:spacing w:after="60"/>
        <w:jc w:val="center"/>
        <w:rPr>
          <w:rFonts w:asciiTheme="minorHAnsi" w:hAnsiTheme="minorHAnsi" w:cs="Arial"/>
          <w:spacing w:val="-2"/>
          <w:u w:val="single"/>
        </w:rPr>
      </w:pPr>
      <w:r w:rsidRPr="00A81DCD">
        <w:rPr>
          <w:rFonts w:asciiTheme="minorHAnsi" w:hAnsiTheme="minorHAnsi" w:cs="Arial"/>
          <w:spacing w:val="-2"/>
          <w:u w:val="single"/>
        </w:rPr>
        <w:t>________________________________</w:t>
      </w:r>
    </w:p>
    <w:p w14:paraId="3C97E207" w14:textId="77777777" w:rsidR="004B307E" w:rsidRPr="00A81DCD" w:rsidRDefault="004B307E" w:rsidP="004B307E">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9C6FE96" w14:textId="77777777" w:rsidR="004B307E" w:rsidRPr="00A81DCD" w:rsidRDefault="004B307E" w:rsidP="004B307E">
      <w:pPr>
        <w:jc w:val="center"/>
        <w:rPr>
          <w:rFonts w:asciiTheme="minorHAnsi" w:hAnsiTheme="minorHAnsi" w:cs="Arial"/>
          <w:b/>
          <w:i/>
        </w:rPr>
      </w:pPr>
      <w:r w:rsidRPr="00A81DCD">
        <w:rPr>
          <w:rFonts w:asciiTheme="minorHAnsi" w:hAnsiTheme="minorHAnsi" w:cs="Arial"/>
          <w:b/>
          <w:i/>
          <w:spacing w:val="-2"/>
        </w:rPr>
        <w:t>Firma</w:t>
      </w:r>
    </w:p>
    <w:p w14:paraId="52218460" w14:textId="77777777" w:rsidR="004B307E" w:rsidRPr="00A81DCD" w:rsidRDefault="004B307E" w:rsidP="004B307E">
      <w:pPr>
        <w:pStyle w:val="Ttulo2"/>
        <w:rPr>
          <w:rFonts w:asciiTheme="minorHAnsi" w:hAnsiTheme="minorHAnsi"/>
          <w:sz w:val="22"/>
          <w:szCs w:val="22"/>
          <w:lang w:val="es-BO"/>
        </w:rPr>
      </w:pPr>
    </w:p>
    <w:p w14:paraId="6AE04671" w14:textId="77777777" w:rsidR="004B307E" w:rsidRDefault="004B307E" w:rsidP="004B307E">
      <w:pPr>
        <w:jc w:val="both"/>
        <w:rPr>
          <w:rFonts w:asciiTheme="minorHAnsi" w:hAnsiTheme="minorHAnsi" w:cs="Arial"/>
          <w:sz w:val="18"/>
          <w:szCs w:val="18"/>
        </w:rPr>
      </w:pPr>
      <w:r w:rsidRPr="00CF4833">
        <w:rPr>
          <w:rFonts w:asciiTheme="minorHAnsi" w:hAnsiTheme="minorHAnsi" w:cs="Arial"/>
        </w:rPr>
        <w:t xml:space="preserve">El plazo de cuarenta </w:t>
      </w:r>
      <w:r w:rsidRPr="00CF4833">
        <w:rPr>
          <w:rFonts w:asciiTheme="minorHAnsi" w:hAnsiTheme="minorHAnsi" w:cs="Arial"/>
          <w:b/>
          <w:bCs/>
        </w:rPr>
        <w:t>(40) días calendario</w:t>
      </w:r>
      <w:r w:rsidRPr="00CF4833">
        <w:rPr>
          <w:rFonts w:asciiTheme="minorHAnsi" w:hAnsiTheme="minorHAnsi" w:cs="Arial"/>
        </w:rPr>
        <w:t xml:space="preserve"> se computará a partir de la fecha de emisión del contrato por Asesoría Legal Nacional de la CSBP, el mismo que será notificado por esa Unidad al proveedor adjudicado el día de la emisión del contrato para la firma correspondiente.</w:t>
      </w:r>
      <w:r w:rsidRPr="00CF4833">
        <w:rPr>
          <w:rFonts w:asciiTheme="minorHAnsi" w:hAnsiTheme="minorHAnsi" w:cs="Arial"/>
          <w:sz w:val="18"/>
          <w:szCs w:val="18"/>
        </w:rPr>
        <w:t xml:space="preserve">  </w:t>
      </w:r>
    </w:p>
    <w:p w14:paraId="38FB48A6" w14:textId="77777777" w:rsidR="004B307E" w:rsidRDefault="004B307E" w:rsidP="004B307E">
      <w:pPr>
        <w:ind w:left="708"/>
        <w:jc w:val="both"/>
        <w:rPr>
          <w:rFonts w:asciiTheme="minorHAnsi" w:hAnsiTheme="minorHAnsi" w:cs="Arial"/>
          <w:sz w:val="16"/>
          <w:szCs w:val="16"/>
        </w:rPr>
      </w:pPr>
    </w:p>
    <w:p w14:paraId="1B1EDBDA" w14:textId="77777777" w:rsidR="004B307E" w:rsidRPr="00E0528A" w:rsidRDefault="004B307E" w:rsidP="004B307E">
      <w:pPr>
        <w:pStyle w:val="Prrafodelista"/>
        <w:numPr>
          <w:ilvl w:val="0"/>
          <w:numId w:val="2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09E501FB" w14:textId="77777777" w:rsidR="004B307E" w:rsidRPr="00A81DCD" w:rsidRDefault="004B307E" w:rsidP="004B307E">
      <w:pPr>
        <w:ind w:left="708"/>
        <w:jc w:val="both"/>
        <w:rPr>
          <w:rFonts w:asciiTheme="minorHAnsi" w:hAnsiTheme="minorHAnsi" w:cs="Arial"/>
          <w:sz w:val="16"/>
          <w:szCs w:val="16"/>
        </w:rPr>
      </w:pPr>
    </w:p>
    <w:p w14:paraId="3189AE1C" w14:textId="77777777" w:rsidR="004B307E" w:rsidRPr="00A81DCD" w:rsidRDefault="004B307E" w:rsidP="004B307E">
      <w:pPr>
        <w:ind w:left="708"/>
        <w:jc w:val="both"/>
        <w:rPr>
          <w:rFonts w:asciiTheme="minorHAnsi" w:hAnsiTheme="minorHAnsi" w:cs="Arial"/>
          <w:sz w:val="16"/>
          <w:szCs w:val="16"/>
        </w:rPr>
      </w:pPr>
    </w:p>
    <w:p w14:paraId="09E93D4B" w14:textId="77777777" w:rsidR="004B307E" w:rsidRPr="00A81DCD" w:rsidRDefault="004B307E" w:rsidP="004B307E">
      <w:pPr>
        <w:pStyle w:val="Ttulo2"/>
        <w:ind w:left="3540" w:firstLine="708"/>
        <w:jc w:val="right"/>
        <w:rPr>
          <w:rFonts w:asciiTheme="minorHAnsi" w:hAnsiTheme="minorHAnsi"/>
          <w:color w:val="365F91"/>
          <w:sz w:val="16"/>
          <w:szCs w:val="16"/>
        </w:rPr>
      </w:pPr>
      <w:r w:rsidRPr="00A81DCD">
        <w:rPr>
          <w:rFonts w:asciiTheme="minorHAnsi" w:hAnsiTheme="minorHAnsi"/>
          <w:sz w:val="16"/>
          <w:szCs w:val="16"/>
          <w:lang w:val="es-BO"/>
        </w:rPr>
        <w:br w:type="page"/>
      </w:r>
    </w:p>
    <w:p w14:paraId="53E126E9" w14:textId="77777777" w:rsidR="004B307E" w:rsidRPr="00A81DCD" w:rsidRDefault="004B307E" w:rsidP="004B307E">
      <w:pPr>
        <w:jc w:val="center"/>
        <w:rPr>
          <w:rFonts w:asciiTheme="minorHAnsi" w:hAnsiTheme="minorHAnsi" w:cs="Arial"/>
          <w:b/>
          <w:bCs/>
          <w:sz w:val="16"/>
          <w:szCs w:val="16"/>
        </w:rPr>
      </w:pPr>
    </w:p>
    <w:p w14:paraId="7F9E891D" w14:textId="4AFF2DFC" w:rsidR="004B307E" w:rsidRPr="00A81DCD" w:rsidRDefault="004B307E" w:rsidP="004B307E">
      <w:pPr>
        <w:spacing w:after="60"/>
        <w:jc w:val="center"/>
        <w:rPr>
          <w:rFonts w:asciiTheme="minorHAnsi" w:hAnsiTheme="minorHAnsi" w:cs="Arial"/>
          <w:b/>
          <w:bCs/>
        </w:rPr>
      </w:pPr>
      <w:r w:rsidRPr="00A81DCD">
        <w:rPr>
          <w:rFonts w:asciiTheme="minorHAnsi" w:hAnsiTheme="minorHAnsi" w:cs="Arial"/>
          <w:b/>
          <w:bCs/>
        </w:rPr>
        <w:t xml:space="preserve">FORMULARIO </w:t>
      </w:r>
      <w:proofErr w:type="spellStart"/>
      <w:r>
        <w:rPr>
          <w:rFonts w:asciiTheme="minorHAnsi" w:hAnsiTheme="minorHAnsi" w:cs="Arial"/>
          <w:b/>
          <w:bCs/>
        </w:rPr>
        <w:t>N°</w:t>
      </w:r>
      <w:proofErr w:type="spellEnd"/>
      <w:r>
        <w:rPr>
          <w:rFonts w:asciiTheme="minorHAnsi" w:hAnsiTheme="minorHAnsi" w:cs="Arial"/>
          <w:b/>
          <w:bCs/>
        </w:rPr>
        <w:t xml:space="preserve"> 12B</w:t>
      </w:r>
    </w:p>
    <w:p w14:paraId="7FFF20E2" w14:textId="77777777" w:rsidR="004B307E" w:rsidRPr="00A81DCD" w:rsidRDefault="004B307E" w:rsidP="004B307E">
      <w:pPr>
        <w:jc w:val="center"/>
        <w:rPr>
          <w:rFonts w:asciiTheme="minorHAnsi" w:hAnsiTheme="minorHAnsi" w:cs="Arial"/>
          <w:b/>
          <w:bCs/>
        </w:rPr>
      </w:pPr>
      <w:r w:rsidRPr="00A81DCD">
        <w:rPr>
          <w:rFonts w:asciiTheme="minorHAnsi" w:hAnsiTheme="minorHAnsi" w:cs="Arial"/>
          <w:b/>
          <w:bCs/>
        </w:rPr>
        <w:t>PROPUESTA ECONÓMICA PARA MATERIAL MEDICO QUIRÚRGICO</w:t>
      </w:r>
    </w:p>
    <w:p w14:paraId="799D67F9" w14:textId="77777777" w:rsidR="004B307E" w:rsidRPr="00A81DCD" w:rsidRDefault="004B307E" w:rsidP="004B307E">
      <w:pPr>
        <w:rPr>
          <w:rFonts w:asciiTheme="minorHAnsi" w:hAnsiTheme="minorHAnsi" w:cs="Arial"/>
          <w:b/>
          <w:bCs/>
        </w:rPr>
      </w:pPr>
    </w:p>
    <w:p w14:paraId="26AAAEA0" w14:textId="77777777" w:rsidR="004B307E" w:rsidRPr="00A81DCD" w:rsidRDefault="004B307E" w:rsidP="004B307E">
      <w:pPr>
        <w:rPr>
          <w:rFonts w:asciiTheme="minorHAnsi" w:hAnsiTheme="minorHAnsi" w:cs="Arial"/>
          <w:b/>
          <w:bCs/>
          <w:color w:val="FF0000"/>
        </w:rPr>
      </w:pPr>
    </w:p>
    <w:p w14:paraId="7CF9EAA4" w14:textId="77777777" w:rsidR="004B307E" w:rsidRPr="00A81DCD" w:rsidRDefault="004B307E" w:rsidP="004B307E">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1AAB9077" w14:textId="77777777" w:rsidR="004B307E" w:rsidRPr="00A81DCD" w:rsidRDefault="004B307E" w:rsidP="004B307E">
      <w:pPr>
        <w:spacing w:after="60"/>
        <w:jc w:val="center"/>
        <w:rPr>
          <w:rFonts w:asciiTheme="minorHAnsi" w:hAnsiTheme="minorHAnsi" w:cs="Arial"/>
          <w:spacing w:val="-2"/>
          <w:sz w:val="16"/>
          <w:szCs w:val="16"/>
          <w:u w:val="single"/>
        </w:rPr>
      </w:pPr>
    </w:p>
    <w:p w14:paraId="42D1D483" w14:textId="77777777" w:rsidR="004B307E" w:rsidRPr="00A81DCD" w:rsidRDefault="004B307E" w:rsidP="004B307E">
      <w:pPr>
        <w:spacing w:after="60"/>
        <w:jc w:val="center"/>
        <w:rPr>
          <w:rFonts w:asciiTheme="minorHAnsi" w:hAnsiTheme="minorHAnsi" w:cs="Arial"/>
          <w:spacing w:val="-2"/>
          <w:sz w:val="16"/>
          <w:szCs w:val="16"/>
          <w:u w:val="single"/>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153"/>
      </w:tblGrid>
      <w:tr w:rsidR="004B307E" w:rsidRPr="00A81DCD" w14:paraId="13AC1E8B" w14:textId="77777777" w:rsidTr="00F93337">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6D270AC" w14:textId="77777777" w:rsidR="004B307E" w:rsidRPr="00A81DCD" w:rsidRDefault="004B307E" w:rsidP="00F93337">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52392A1C"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61153C7"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1C7F0CF"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E6DDDE3"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7E61925"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15F6573"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3C3D1C7"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A53B9CD"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90BC6B7"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13D31AC6"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4B6CB90" w14:textId="77777777" w:rsidR="004B307E" w:rsidRPr="00A81DCD" w:rsidRDefault="004B307E" w:rsidP="00F93337">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4B307E" w:rsidRPr="00A81DCD" w14:paraId="58CC4AB0" w14:textId="77777777" w:rsidTr="00F933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1C7C0F" w14:textId="77777777" w:rsidR="004B307E" w:rsidRPr="00A81DCD" w:rsidRDefault="004B307E" w:rsidP="00F93337">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58D022D0"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47DD3"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BCF95"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876F5A"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7C2EF"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E32C0"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DC71D"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0C9BCC" w14:textId="77777777" w:rsidR="004B307E" w:rsidRPr="00A81DCD" w:rsidRDefault="004B307E" w:rsidP="00F93337">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7C1A91E"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1B81ACBB" w14:textId="77777777" w:rsidR="004B307E" w:rsidRPr="00A81DCD" w:rsidRDefault="004B307E" w:rsidP="00F93337">
            <w:pPr>
              <w:jc w:val="center"/>
              <w:rPr>
                <w:rFonts w:asciiTheme="minorHAnsi" w:hAnsiTheme="minorHAnsi" w:cs="Arial"/>
                <w:b/>
                <w:bCs/>
                <w:sz w:val="14"/>
                <w:szCs w:val="14"/>
              </w:rPr>
            </w:pPr>
          </w:p>
        </w:tc>
      </w:tr>
      <w:tr w:rsidR="004B307E" w:rsidRPr="00A81DCD" w14:paraId="0346CF8F" w14:textId="77777777" w:rsidTr="00F933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5A2A17" w14:textId="77777777" w:rsidR="004B307E" w:rsidRPr="00A81DCD" w:rsidRDefault="004B307E" w:rsidP="00F93337">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0E0D7A44"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8483D"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981537"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72BCA4"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BBB5E"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FCC2D"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8E20A"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49809" w14:textId="77777777" w:rsidR="004B307E" w:rsidRPr="00A81DCD" w:rsidRDefault="004B307E" w:rsidP="00F93337">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697B84"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6B46686"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71CDE7E9" w14:textId="77777777" w:rsidR="004B307E" w:rsidRPr="00A81DCD" w:rsidRDefault="004B307E" w:rsidP="00F93337">
            <w:pPr>
              <w:jc w:val="center"/>
              <w:rPr>
                <w:rFonts w:asciiTheme="minorHAnsi" w:hAnsiTheme="minorHAnsi" w:cs="Arial"/>
                <w:b/>
                <w:bCs/>
                <w:sz w:val="14"/>
                <w:szCs w:val="14"/>
              </w:rPr>
            </w:pPr>
          </w:p>
        </w:tc>
      </w:tr>
      <w:tr w:rsidR="004B307E" w:rsidRPr="00A81DCD" w14:paraId="446F5F1F" w14:textId="77777777" w:rsidTr="00F93337">
        <w:trPr>
          <w:jc w:val="center"/>
        </w:trPr>
        <w:tc>
          <w:tcPr>
            <w:tcW w:w="417" w:type="dxa"/>
            <w:tcBorders>
              <w:top w:val="single" w:sz="4" w:space="0" w:color="auto"/>
              <w:left w:val="single" w:sz="4" w:space="0" w:color="auto"/>
              <w:bottom w:val="single" w:sz="4" w:space="0" w:color="auto"/>
              <w:right w:val="single" w:sz="4" w:space="0" w:color="auto"/>
            </w:tcBorders>
          </w:tcPr>
          <w:p w14:paraId="4E954271"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F22CA4F"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4B820B4" w14:textId="77777777" w:rsidR="004B307E" w:rsidRPr="00A81DCD" w:rsidRDefault="004B307E" w:rsidP="00F93337">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6CB515D" w14:textId="77777777" w:rsidR="004B307E" w:rsidRPr="00A81DCD" w:rsidRDefault="004B307E" w:rsidP="00F93337">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0FD2A8F" w14:textId="77777777" w:rsidR="004B307E" w:rsidRPr="00A81DCD" w:rsidRDefault="004B307E" w:rsidP="00F93337">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B569E9E" w14:textId="77777777" w:rsidR="004B307E" w:rsidRPr="00A81DCD" w:rsidRDefault="004B307E" w:rsidP="00F93337">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750FF819" w14:textId="77777777" w:rsidR="004B307E" w:rsidRPr="00A81DCD" w:rsidRDefault="004B307E" w:rsidP="00F93337">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0ADDC15" w14:textId="77777777" w:rsidR="004B307E" w:rsidRPr="00A81DCD" w:rsidRDefault="004B307E" w:rsidP="00F93337">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28E0D4FE" w14:textId="77777777" w:rsidR="004B307E" w:rsidRPr="00A81DCD" w:rsidRDefault="004B307E" w:rsidP="00F93337">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5457D310" w14:textId="77777777" w:rsidR="004B307E" w:rsidRPr="00A81DCD" w:rsidRDefault="004B307E" w:rsidP="00F93337">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848FA65" w14:textId="77777777" w:rsidR="004B307E" w:rsidRPr="00A81DCD" w:rsidRDefault="004B307E" w:rsidP="00F93337">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32BAD44D" w14:textId="77777777" w:rsidR="004B307E" w:rsidRPr="00A81DCD" w:rsidRDefault="004B307E" w:rsidP="00F93337">
            <w:pPr>
              <w:rPr>
                <w:rFonts w:asciiTheme="minorHAnsi" w:hAnsiTheme="minorHAnsi" w:cs="Arial"/>
                <w:b/>
                <w:bCs/>
              </w:rPr>
            </w:pPr>
          </w:p>
        </w:tc>
      </w:tr>
      <w:tr w:rsidR="004B307E" w:rsidRPr="00A81DCD" w14:paraId="266B2618" w14:textId="77777777" w:rsidTr="00F93337">
        <w:trPr>
          <w:jc w:val="center"/>
        </w:trPr>
        <w:tc>
          <w:tcPr>
            <w:tcW w:w="417" w:type="dxa"/>
            <w:tcBorders>
              <w:top w:val="single" w:sz="4" w:space="0" w:color="auto"/>
              <w:left w:val="single" w:sz="4" w:space="0" w:color="auto"/>
              <w:bottom w:val="single" w:sz="4" w:space="0" w:color="auto"/>
              <w:right w:val="single" w:sz="4" w:space="0" w:color="auto"/>
            </w:tcBorders>
          </w:tcPr>
          <w:p w14:paraId="7FA0F73C"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5D39A3DE"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7506B38" w14:textId="77777777" w:rsidR="004B307E" w:rsidRPr="00A81DCD" w:rsidRDefault="004B307E" w:rsidP="00F93337">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32E0894" w14:textId="77777777" w:rsidR="004B307E" w:rsidRPr="00A81DCD" w:rsidRDefault="004B307E" w:rsidP="00F93337">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80BE950" w14:textId="77777777" w:rsidR="004B307E" w:rsidRPr="00A81DCD" w:rsidRDefault="004B307E" w:rsidP="00F93337">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4C0269D8" w14:textId="77777777" w:rsidR="004B307E" w:rsidRPr="00A81DCD" w:rsidRDefault="004B307E" w:rsidP="00F93337">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3A35DC3" w14:textId="77777777" w:rsidR="004B307E" w:rsidRPr="00A81DCD" w:rsidRDefault="004B307E" w:rsidP="00F93337">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D50B097" w14:textId="77777777" w:rsidR="004B307E" w:rsidRPr="00A81DCD" w:rsidRDefault="004B307E" w:rsidP="00F93337">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B939E3F" w14:textId="77777777" w:rsidR="004B307E" w:rsidRPr="00A81DCD" w:rsidRDefault="004B307E" w:rsidP="00F93337">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092AA770" w14:textId="77777777" w:rsidR="004B307E" w:rsidRPr="00A81DCD" w:rsidRDefault="004B307E" w:rsidP="00F93337">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4663147" w14:textId="77777777" w:rsidR="004B307E" w:rsidRPr="00A81DCD" w:rsidRDefault="004B307E" w:rsidP="00F93337">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1F7D5679" w14:textId="77777777" w:rsidR="004B307E" w:rsidRPr="00A81DCD" w:rsidRDefault="004B307E" w:rsidP="00F93337">
            <w:pPr>
              <w:rPr>
                <w:rFonts w:asciiTheme="minorHAnsi" w:hAnsiTheme="minorHAnsi" w:cs="Arial"/>
                <w:b/>
                <w:bCs/>
              </w:rPr>
            </w:pPr>
          </w:p>
        </w:tc>
      </w:tr>
      <w:tr w:rsidR="004B307E" w:rsidRPr="00A81DCD" w14:paraId="60B90EF2" w14:textId="77777777" w:rsidTr="00F93337">
        <w:trPr>
          <w:jc w:val="center"/>
        </w:trPr>
        <w:tc>
          <w:tcPr>
            <w:tcW w:w="417" w:type="dxa"/>
            <w:tcBorders>
              <w:top w:val="single" w:sz="4" w:space="0" w:color="auto"/>
              <w:left w:val="single" w:sz="4" w:space="0" w:color="auto"/>
              <w:bottom w:val="single" w:sz="4" w:space="0" w:color="auto"/>
              <w:right w:val="single" w:sz="4" w:space="0" w:color="auto"/>
            </w:tcBorders>
          </w:tcPr>
          <w:p w14:paraId="77A11ACA"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A8DC0CC"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B2A5769" w14:textId="77777777" w:rsidR="004B307E" w:rsidRPr="00A81DCD" w:rsidRDefault="004B307E" w:rsidP="00F93337">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2681005" w14:textId="77777777" w:rsidR="004B307E" w:rsidRPr="00A81DCD" w:rsidRDefault="004B307E" w:rsidP="00F93337">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D3B3E1F" w14:textId="77777777" w:rsidR="004B307E" w:rsidRPr="00A81DCD" w:rsidRDefault="004B307E" w:rsidP="00F93337">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4CB0ED8" w14:textId="77777777" w:rsidR="004B307E" w:rsidRPr="00A81DCD" w:rsidRDefault="004B307E" w:rsidP="00F93337">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D05374F" w14:textId="77777777" w:rsidR="004B307E" w:rsidRPr="00A81DCD" w:rsidRDefault="004B307E" w:rsidP="00F93337">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6C278612" w14:textId="77777777" w:rsidR="004B307E" w:rsidRPr="00A81DCD" w:rsidRDefault="004B307E" w:rsidP="00F93337">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434F5F78" w14:textId="77777777" w:rsidR="004B307E" w:rsidRPr="00A81DCD" w:rsidRDefault="004B307E" w:rsidP="00F93337">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570E4D0B" w14:textId="77777777" w:rsidR="004B307E" w:rsidRPr="00A81DCD" w:rsidRDefault="004B307E" w:rsidP="00F93337">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AAE7FA7" w14:textId="77777777" w:rsidR="004B307E" w:rsidRPr="00A81DCD" w:rsidRDefault="004B307E" w:rsidP="00F93337">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73640FA4" w14:textId="77777777" w:rsidR="004B307E" w:rsidRPr="00A81DCD" w:rsidRDefault="004B307E" w:rsidP="00F93337">
            <w:pPr>
              <w:rPr>
                <w:rFonts w:asciiTheme="minorHAnsi" w:hAnsiTheme="minorHAnsi" w:cs="Arial"/>
                <w:b/>
                <w:bCs/>
              </w:rPr>
            </w:pPr>
          </w:p>
        </w:tc>
      </w:tr>
    </w:tbl>
    <w:p w14:paraId="367F4A3C" w14:textId="77777777" w:rsidR="004B307E" w:rsidRPr="00A81DCD" w:rsidRDefault="004B307E" w:rsidP="004B307E">
      <w:pPr>
        <w:spacing w:after="60"/>
        <w:jc w:val="center"/>
        <w:rPr>
          <w:rFonts w:asciiTheme="minorHAnsi" w:hAnsiTheme="minorHAnsi" w:cs="Arial"/>
          <w:spacing w:val="-2"/>
          <w:sz w:val="16"/>
          <w:szCs w:val="16"/>
          <w:u w:val="single"/>
        </w:rPr>
      </w:pPr>
    </w:p>
    <w:p w14:paraId="4C4F9DFD" w14:textId="77777777" w:rsidR="004B307E" w:rsidRPr="00A81DCD" w:rsidRDefault="004B307E" w:rsidP="004B307E">
      <w:pPr>
        <w:spacing w:after="60"/>
        <w:jc w:val="center"/>
        <w:rPr>
          <w:rFonts w:asciiTheme="minorHAnsi" w:hAnsiTheme="minorHAnsi" w:cs="Arial"/>
          <w:spacing w:val="-2"/>
          <w:sz w:val="16"/>
          <w:szCs w:val="16"/>
          <w:u w:val="single"/>
        </w:rPr>
      </w:pPr>
    </w:p>
    <w:p w14:paraId="256CC39C" w14:textId="77777777" w:rsidR="004B307E" w:rsidRPr="00A81DCD" w:rsidRDefault="004B307E" w:rsidP="004B307E">
      <w:pPr>
        <w:spacing w:after="60"/>
        <w:jc w:val="center"/>
        <w:rPr>
          <w:rFonts w:asciiTheme="minorHAnsi" w:hAnsiTheme="minorHAnsi" w:cs="Arial"/>
          <w:spacing w:val="-2"/>
          <w:sz w:val="16"/>
          <w:szCs w:val="16"/>
          <w:u w:val="single"/>
        </w:rPr>
      </w:pPr>
    </w:p>
    <w:p w14:paraId="58990333" w14:textId="77777777" w:rsidR="004B307E" w:rsidRPr="00A81DCD" w:rsidRDefault="004B307E" w:rsidP="004B307E">
      <w:pPr>
        <w:spacing w:after="60"/>
        <w:jc w:val="center"/>
        <w:rPr>
          <w:rFonts w:asciiTheme="minorHAnsi" w:hAnsiTheme="minorHAnsi" w:cs="Arial"/>
          <w:spacing w:val="-2"/>
          <w:u w:val="single"/>
        </w:rPr>
      </w:pPr>
      <w:r w:rsidRPr="00A81DCD">
        <w:rPr>
          <w:rFonts w:asciiTheme="minorHAnsi" w:hAnsiTheme="minorHAnsi" w:cs="Arial"/>
          <w:spacing w:val="-2"/>
          <w:u w:val="single"/>
        </w:rPr>
        <w:t>________________________________</w:t>
      </w:r>
    </w:p>
    <w:p w14:paraId="011C98F8" w14:textId="77777777" w:rsidR="004B307E" w:rsidRPr="00A81DCD" w:rsidRDefault="004B307E" w:rsidP="004B307E">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125029D" w14:textId="77777777" w:rsidR="004B307E" w:rsidRPr="00A81DCD" w:rsidRDefault="004B307E" w:rsidP="004B307E">
      <w:pPr>
        <w:jc w:val="center"/>
        <w:rPr>
          <w:rFonts w:asciiTheme="minorHAnsi" w:hAnsiTheme="minorHAnsi" w:cs="Arial"/>
        </w:rPr>
      </w:pPr>
      <w:r w:rsidRPr="00A81DCD">
        <w:rPr>
          <w:rFonts w:asciiTheme="minorHAnsi" w:hAnsiTheme="minorHAnsi" w:cs="Arial"/>
          <w:b/>
          <w:i/>
          <w:spacing w:val="-2"/>
        </w:rPr>
        <w:t>Firma</w:t>
      </w:r>
    </w:p>
    <w:p w14:paraId="43E2146E" w14:textId="77777777" w:rsidR="004B307E" w:rsidRPr="00A81DCD" w:rsidRDefault="004B307E" w:rsidP="004B307E">
      <w:pPr>
        <w:pStyle w:val="Ttulo2"/>
        <w:rPr>
          <w:rFonts w:asciiTheme="minorHAnsi" w:hAnsiTheme="minorHAnsi"/>
          <w:sz w:val="22"/>
          <w:szCs w:val="22"/>
          <w:lang w:val="es-BO"/>
        </w:rPr>
      </w:pPr>
    </w:p>
    <w:p w14:paraId="5336ABA2" w14:textId="77777777" w:rsidR="004B307E" w:rsidRPr="00A81DCD" w:rsidRDefault="004B307E" w:rsidP="004B307E">
      <w:pPr>
        <w:rPr>
          <w:rFonts w:asciiTheme="minorHAnsi" w:hAnsiTheme="minorHAnsi" w:cs="Arial"/>
        </w:rPr>
      </w:pPr>
    </w:p>
    <w:p w14:paraId="7363405D" w14:textId="77777777" w:rsidR="004B307E" w:rsidRPr="00A81DCD" w:rsidRDefault="004B307E" w:rsidP="004B307E">
      <w:pPr>
        <w:rPr>
          <w:rFonts w:asciiTheme="minorHAnsi" w:hAnsiTheme="minorHAnsi" w:cs="Arial"/>
        </w:rPr>
      </w:pPr>
    </w:p>
    <w:p w14:paraId="41A919CF" w14:textId="77777777" w:rsidR="004B307E" w:rsidRPr="00A81DCD" w:rsidRDefault="004B307E" w:rsidP="004B307E">
      <w:pPr>
        <w:rPr>
          <w:rFonts w:asciiTheme="minorHAnsi" w:hAnsiTheme="minorHAnsi" w:cs="Arial"/>
        </w:rPr>
      </w:pPr>
    </w:p>
    <w:p w14:paraId="0F4FF4F1" w14:textId="77777777" w:rsidR="004B307E" w:rsidRDefault="004B307E" w:rsidP="004B307E">
      <w:pPr>
        <w:jc w:val="both"/>
        <w:rPr>
          <w:rFonts w:asciiTheme="minorHAnsi" w:hAnsiTheme="minorHAnsi" w:cs="Arial"/>
          <w:sz w:val="18"/>
          <w:szCs w:val="18"/>
        </w:rPr>
      </w:pPr>
      <w:r w:rsidRPr="00CF4833">
        <w:rPr>
          <w:rFonts w:asciiTheme="minorHAnsi" w:hAnsiTheme="minorHAnsi" w:cs="Arial"/>
        </w:rPr>
        <w:t xml:space="preserve">El plazo de cuarenta </w:t>
      </w:r>
      <w:r w:rsidRPr="00CF4833">
        <w:rPr>
          <w:rFonts w:asciiTheme="minorHAnsi" w:hAnsiTheme="minorHAnsi" w:cs="Arial"/>
          <w:b/>
          <w:bCs/>
        </w:rPr>
        <w:t>(40) días calendario</w:t>
      </w:r>
      <w:r w:rsidRPr="00CF4833">
        <w:rPr>
          <w:rFonts w:asciiTheme="minorHAnsi" w:hAnsiTheme="minorHAnsi" w:cs="Arial"/>
        </w:rPr>
        <w:t xml:space="preserve"> se computará a partir de la fecha de emisión del contrato por Asesoría Legal Nacional de la CSBP, el mismo que será notificado por esa Unidad al proveedor adjudicado el día de la emisión del contrato para la firma correspondiente.</w:t>
      </w:r>
      <w:r w:rsidRPr="00CF4833">
        <w:rPr>
          <w:rFonts w:asciiTheme="minorHAnsi" w:hAnsiTheme="minorHAnsi" w:cs="Arial"/>
          <w:sz w:val="18"/>
          <w:szCs w:val="18"/>
        </w:rPr>
        <w:t xml:space="preserve">  </w:t>
      </w:r>
    </w:p>
    <w:p w14:paraId="097473C2" w14:textId="77777777" w:rsidR="004B307E" w:rsidRDefault="004B307E" w:rsidP="004B307E">
      <w:pPr>
        <w:ind w:left="708"/>
        <w:jc w:val="both"/>
        <w:rPr>
          <w:rFonts w:asciiTheme="minorHAnsi" w:hAnsiTheme="minorHAnsi" w:cs="Arial"/>
          <w:sz w:val="16"/>
          <w:szCs w:val="16"/>
        </w:rPr>
      </w:pPr>
    </w:p>
    <w:p w14:paraId="5389816A" w14:textId="77777777" w:rsidR="004B307E" w:rsidRPr="00E0528A" w:rsidRDefault="004B307E" w:rsidP="004B307E">
      <w:pPr>
        <w:pStyle w:val="Prrafodelista"/>
        <w:numPr>
          <w:ilvl w:val="0"/>
          <w:numId w:val="2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5D36923A" w14:textId="77777777" w:rsidR="004B307E" w:rsidRPr="00A81DCD" w:rsidRDefault="004B307E" w:rsidP="004B307E">
      <w:pPr>
        <w:ind w:left="708"/>
        <w:jc w:val="both"/>
        <w:rPr>
          <w:rFonts w:asciiTheme="minorHAnsi" w:hAnsiTheme="minorHAnsi" w:cs="Arial"/>
          <w:sz w:val="16"/>
          <w:szCs w:val="16"/>
        </w:rPr>
      </w:pPr>
    </w:p>
    <w:p w14:paraId="1194A94B" w14:textId="77777777" w:rsidR="004B307E" w:rsidRPr="00A81DCD" w:rsidRDefault="004B307E" w:rsidP="004B307E">
      <w:pPr>
        <w:ind w:left="708"/>
        <w:jc w:val="both"/>
        <w:rPr>
          <w:rFonts w:asciiTheme="minorHAnsi" w:hAnsiTheme="minorHAnsi" w:cs="Arial"/>
          <w:sz w:val="16"/>
          <w:szCs w:val="16"/>
        </w:rPr>
      </w:pPr>
    </w:p>
    <w:p w14:paraId="350D3404" w14:textId="1035929F" w:rsidR="00B37567" w:rsidRPr="00A81DCD" w:rsidRDefault="00B37567" w:rsidP="00B37567">
      <w:pPr>
        <w:pStyle w:val="Ttulo2"/>
        <w:ind w:left="3540" w:firstLine="708"/>
        <w:jc w:val="right"/>
        <w:rPr>
          <w:rFonts w:asciiTheme="minorHAnsi" w:hAnsiTheme="minorHAnsi"/>
          <w:color w:val="365F91"/>
          <w:sz w:val="16"/>
          <w:szCs w:val="16"/>
        </w:rPr>
      </w:pPr>
      <w:r w:rsidRPr="00A81DCD">
        <w:rPr>
          <w:rFonts w:asciiTheme="minorHAnsi" w:hAnsiTheme="minorHAnsi"/>
          <w:sz w:val="16"/>
          <w:szCs w:val="16"/>
          <w:lang w:val="es-BO"/>
        </w:rPr>
        <w:br w:type="page"/>
      </w:r>
    </w:p>
    <w:p w14:paraId="56914A07" w14:textId="77777777" w:rsidR="00B37567" w:rsidRPr="00A81DCD" w:rsidRDefault="00B37567" w:rsidP="00B37567">
      <w:pPr>
        <w:jc w:val="center"/>
        <w:rPr>
          <w:rFonts w:asciiTheme="minorHAnsi" w:hAnsiTheme="minorHAnsi" w:cs="Arial"/>
          <w:b/>
          <w:bCs/>
          <w:sz w:val="16"/>
          <w:szCs w:val="16"/>
        </w:rPr>
      </w:pPr>
    </w:p>
    <w:p w14:paraId="1ED1E0D0" w14:textId="75CF0D48" w:rsidR="00B37567" w:rsidRPr="00A81DCD" w:rsidRDefault="00373BA2" w:rsidP="00B37567">
      <w:pPr>
        <w:spacing w:after="60"/>
        <w:jc w:val="center"/>
        <w:rPr>
          <w:rFonts w:asciiTheme="minorHAnsi" w:hAnsiTheme="minorHAnsi" w:cs="Arial"/>
          <w:b/>
          <w:bCs/>
        </w:rPr>
      </w:pPr>
      <w:r>
        <w:rPr>
          <w:rFonts w:asciiTheme="minorHAnsi" w:hAnsiTheme="minorHAnsi" w:cs="Arial"/>
          <w:b/>
          <w:bCs/>
        </w:rPr>
        <w:t>CUADRO</w:t>
      </w:r>
      <w:r w:rsidR="00B37567" w:rsidRPr="00A81DCD">
        <w:rPr>
          <w:rFonts w:asciiTheme="minorHAnsi" w:hAnsiTheme="minorHAnsi" w:cs="Arial"/>
          <w:b/>
          <w:bCs/>
        </w:rPr>
        <w:t xml:space="preserve"> </w:t>
      </w:r>
      <w:proofErr w:type="spellStart"/>
      <w:r w:rsidR="00476411">
        <w:rPr>
          <w:rFonts w:asciiTheme="minorHAnsi" w:hAnsiTheme="minorHAnsi" w:cs="Arial"/>
          <w:b/>
          <w:bCs/>
        </w:rPr>
        <w:t>N°</w:t>
      </w:r>
      <w:proofErr w:type="spellEnd"/>
      <w:r w:rsidR="00476411">
        <w:rPr>
          <w:rFonts w:asciiTheme="minorHAnsi" w:hAnsiTheme="minorHAnsi" w:cs="Arial"/>
          <w:b/>
          <w:bCs/>
        </w:rPr>
        <w:t xml:space="preserve"> 1</w:t>
      </w:r>
    </w:p>
    <w:p w14:paraId="74AA3F1C" w14:textId="634CAFD3" w:rsidR="00B37567" w:rsidRPr="00A81DCD" w:rsidRDefault="00373BA2" w:rsidP="00B37567">
      <w:pPr>
        <w:jc w:val="center"/>
        <w:rPr>
          <w:rFonts w:asciiTheme="minorHAnsi" w:hAnsiTheme="minorHAnsi" w:cs="Arial"/>
          <w:b/>
          <w:bCs/>
        </w:rPr>
      </w:pPr>
      <w:r w:rsidRPr="00373BA2">
        <w:rPr>
          <w:rFonts w:asciiTheme="minorHAnsi" w:hAnsiTheme="minorHAnsi" w:cs="Arial"/>
          <w:b/>
          <w:bCs/>
        </w:rPr>
        <w:t>LISTADO MEDICAMENTOS DENTRO DE LA LINAME</w:t>
      </w:r>
    </w:p>
    <w:p w14:paraId="4244142D" w14:textId="77777777" w:rsidR="00B37567" w:rsidRPr="00A81DCD" w:rsidRDefault="00B37567" w:rsidP="00B37567">
      <w:pPr>
        <w:rPr>
          <w:rFonts w:asciiTheme="minorHAnsi" w:hAnsiTheme="minorHAnsi" w:cs="Arial"/>
          <w:b/>
          <w:bCs/>
        </w:rPr>
      </w:pPr>
    </w:p>
    <w:tbl>
      <w:tblPr>
        <w:tblW w:w="10297" w:type="dxa"/>
        <w:tblLayout w:type="fixed"/>
        <w:tblCellMar>
          <w:left w:w="70" w:type="dxa"/>
          <w:right w:w="70" w:type="dxa"/>
        </w:tblCellMar>
        <w:tblLook w:val="04A0" w:firstRow="1" w:lastRow="0" w:firstColumn="1" w:lastColumn="0" w:noHBand="0" w:noVBand="1"/>
      </w:tblPr>
      <w:tblGrid>
        <w:gridCol w:w="384"/>
        <w:gridCol w:w="687"/>
        <w:gridCol w:w="2468"/>
        <w:gridCol w:w="1395"/>
        <w:gridCol w:w="1170"/>
        <w:gridCol w:w="1060"/>
        <w:gridCol w:w="1287"/>
        <w:gridCol w:w="810"/>
        <w:gridCol w:w="1036"/>
      </w:tblGrid>
      <w:tr w:rsidR="00373BA2" w:rsidRPr="005166FA" w14:paraId="2D87F763" w14:textId="77777777" w:rsidTr="009024EA">
        <w:trPr>
          <w:trHeight w:val="567"/>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B75C2" w14:textId="77777777" w:rsidR="00373BA2" w:rsidRPr="005166FA" w:rsidRDefault="00373BA2" w:rsidP="009024EA">
            <w:pPr>
              <w:jc w:val="center"/>
              <w:rPr>
                <w:rFonts w:ascii="Calibri" w:hAnsi="Calibri" w:cs="Calibri"/>
                <w:color w:val="000000"/>
                <w:sz w:val="16"/>
                <w:szCs w:val="16"/>
                <w:lang w:val="es-BO" w:eastAsia="es-BO"/>
              </w:rPr>
            </w:pPr>
            <w:proofErr w:type="spellStart"/>
            <w:r w:rsidRPr="005166FA">
              <w:rPr>
                <w:rFonts w:ascii="Calibri" w:hAnsi="Calibri" w:cs="Calibri"/>
                <w:color w:val="000000"/>
                <w:sz w:val="16"/>
                <w:szCs w:val="16"/>
                <w:lang w:val="es-BO" w:eastAsia="es-BO"/>
              </w:rPr>
              <w:t>N°</w:t>
            </w:r>
            <w:proofErr w:type="spellEnd"/>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7CC14A19" w14:textId="77777777" w:rsidR="00373BA2" w:rsidRPr="005166FA" w:rsidRDefault="00373BA2" w:rsidP="009024EA">
            <w:pPr>
              <w:jc w:val="center"/>
              <w:rPr>
                <w:rFonts w:ascii="Calibri" w:hAnsi="Calibri" w:cs="Calibri"/>
                <w:b/>
                <w:bCs/>
                <w:color w:val="000000"/>
                <w:sz w:val="16"/>
                <w:szCs w:val="16"/>
                <w:lang w:val="es-BO" w:eastAsia="es-BO"/>
              </w:rPr>
            </w:pPr>
            <w:r w:rsidRPr="005166FA">
              <w:rPr>
                <w:rFonts w:ascii="Calibri" w:hAnsi="Calibri" w:cs="Calibri"/>
                <w:b/>
                <w:bCs/>
                <w:color w:val="000000"/>
                <w:sz w:val="16"/>
                <w:szCs w:val="16"/>
                <w:lang w:val="es-BO" w:eastAsia="es-BO"/>
              </w:rPr>
              <w:t>CODIGO</w:t>
            </w:r>
          </w:p>
        </w:tc>
        <w:tc>
          <w:tcPr>
            <w:tcW w:w="2468" w:type="dxa"/>
            <w:tcBorders>
              <w:top w:val="single" w:sz="4" w:space="0" w:color="auto"/>
              <w:left w:val="nil"/>
              <w:bottom w:val="single" w:sz="4" w:space="0" w:color="auto"/>
              <w:right w:val="single" w:sz="4" w:space="0" w:color="auto"/>
            </w:tcBorders>
            <w:shd w:val="clear" w:color="auto" w:fill="auto"/>
            <w:vAlign w:val="center"/>
            <w:hideMark/>
          </w:tcPr>
          <w:p w14:paraId="1E448AE2" w14:textId="77777777" w:rsidR="00373BA2" w:rsidRPr="005166FA" w:rsidRDefault="00373BA2" w:rsidP="009024EA">
            <w:pPr>
              <w:jc w:val="center"/>
              <w:rPr>
                <w:rFonts w:ascii="Calibri" w:hAnsi="Calibri" w:cs="Calibri"/>
                <w:b/>
                <w:bCs/>
                <w:color w:val="000000"/>
                <w:sz w:val="16"/>
                <w:szCs w:val="16"/>
                <w:lang w:val="es-BO" w:eastAsia="es-BO"/>
              </w:rPr>
            </w:pPr>
            <w:r w:rsidRPr="005166FA">
              <w:rPr>
                <w:rFonts w:ascii="Calibri" w:hAnsi="Calibri" w:cs="Calibri"/>
                <w:b/>
                <w:bCs/>
                <w:color w:val="000000"/>
                <w:sz w:val="16"/>
                <w:szCs w:val="16"/>
                <w:lang w:val="es-BO" w:eastAsia="es-BO"/>
              </w:rPr>
              <w:t>PRODUCTO (D.C.I)</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4690C5DC" w14:textId="77777777" w:rsidR="00373BA2" w:rsidRPr="005166FA" w:rsidRDefault="00373BA2" w:rsidP="009024EA">
            <w:pPr>
              <w:rPr>
                <w:rFonts w:ascii="Calibri" w:hAnsi="Calibri" w:cs="Calibri"/>
                <w:b/>
                <w:bCs/>
                <w:color w:val="000000"/>
                <w:sz w:val="16"/>
                <w:szCs w:val="16"/>
                <w:lang w:val="es-BO" w:eastAsia="es-BO"/>
              </w:rPr>
            </w:pPr>
            <w:r w:rsidRPr="005166FA">
              <w:rPr>
                <w:rFonts w:ascii="Calibri" w:hAnsi="Calibri" w:cs="Calibri"/>
                <w:b/>
                <w:bCs/>
                <w:color w:val="000000"/>
                <w:sz w:val="16"/>
                <w:szCs w:val="16"/>
                <w:lang w:val="es-BO" w:eastAsia="es-BO"/>
              </w:rPr>
              <w:t>CONCENTRACION</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B0366E2" w14:textId="77777777" w:rsidR="00373BA2" w:rsidRPr="005166FA" w:rsidRDefault="00373BA2" w:rsidP="009024EA">
            <w:pPr>
              <w:jc w:val="center"/>
              <w:rPr>
                <w:rFonts w:ascii="Calibri" w:hAnsi="Calibri" w:cs="Calibri"/>
                <w:b/>
                <w:bCs/>
                <w:color w:val="000000"/>
                <w:sz w:val="16"/>
                <w:szCs w:val="16"/>
                <w:lang w:val="es-BO" w:eastAsia="es-BO"/>
              </w:rPr>
            </w:pPr>
            <w:r w:rsidRPr="005166FA">
              <w:rPr>
                <w:rFonts w:ascii="Calibri" w:hAnsi="Calibri" w:cs="Calibri"/>
                <w:b/>
                <w:bCs/>
                <w:color w:val="000000"/>
                <w:sz w:val="16"/>
                <w:szCs w:val="16"/>
                <w:lang w:val="es-BO" w:eastAsia="es-BO"/>
              </w:rPr>
              <w:t>PRESENTACION</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C8EBD67" w14:textId="77777777" w:rsidR="00373BA2" w:rsidRPr="005166FA" w:rsidRDefault="00373BA2" w:rsidP="009024EA">
            <w:pPr>
              <w:jc w:val="center"/>
              <w:rPr>
                <w:rFonts w:ascii="Calibri" w:hAnsi="Calibri" w:cs="Calibri"/>
                <w:b/>
                <w:bCs/>
                <w:color w:val="000000"/>
                <w:sz w:val="16"/>
                <w:szCs w:val="16"/>
                <w:lang w:val="es-BO" w:eastAsia="es-BO"/>
              </w:rPr>
            </w:pPr>
            <w:r w:rsidRPr="005166FA">
              <w:rPr>
                <w:rFonts w:ascii="Calibri" w:hAnsi="Calibri" w:cs="Calibri"/>
                <w:b/>
                <w:bCs/>
                <w:color w:val="000000"/>
                <w:sz w:val="16"/>
                <w:szCs w:val="16"/>
                <w:lang w:val="es-BO" w:eastAsia="es-BO"/>
              </w:rPr>
              <w:t>UNIDAD DE MANEJO</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5B04CEF7" w14:textId="77777777" w:rsidR="00373BA2" w:rsidRPr="005166FA" w:rsidRDefault="00373BA2" w:rsidP="009024EA">
            <w:pPr>
              <w:jc w:val="center"/>
              <w:rPr>
                <w:rFonts w:ascii="Calibri" w:hAnsi="Calibri" w:cs="Calibri"/>
                <w:b/>
                <w:bCs/>
                <w:color w:val="000000"/>
                <w:sz w:val="16"/>
                <w:szCs w:val="16"/>
                <w:lang w:val="es-BO" w:eastAsia="es-BO"/>
              </w:rPr>
            </w:pPr>
            <w:r w:rsidRPr="005166FA">
              <w:rPr>
                <w:rFonts w:ascii="Calibri" w:hAnsi="Calibri" w:cs="Calibri"/>
                <w:b/>
                <w:bCs/>
                <w:color w:val="000000"/>
                <w:sz w:val="16"/>
                <w:szCs w:val="16"/>
                <w:lang w:val="es-BO" w:eastAsia="es-BO"/>
              </w:rPr>
              <w:t>REQUERIMIENTO NACIONAL</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284BC8F" w14:textId="77777777" w:rsidR="00373BA2" w:rsidRPr="005166FA" w:rsidRDefault="00373BA2" w:rsidP="009024EA">
            <w:pPr>
              <w:jc w:val="center"/>
              <w:rPr>
                <w:rFonts w:ascii="Calibri" w:hAnsi="Calibri" w:cs="Calibri"/>
                <w:b/>
                <w:bCs/>
                <w:sz w:val="16"/>
                <w:szCs w:val="16"/>
                <w:lang w:val="es-BO" w:eastAsia="es-BO"/>
              </w:rPr>
            </w:pPr>
            <w:r w:rsidRPr="005166FA">
              <w:rPr>
                <w:rFonts w:ascii="Calibri" w:hAnsi="Calibri" w:cs="Calibri"/>
                <w:b/>
                <w:bCs/>
                <w:sz w:val="16"/>
                <w:szCs w:val="16"/>
                <w:lang w:val="es-BO" w:eastAsia="es-BO"/>
              </w:rPr>
              <w:t>PRECIO UNITARIO</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1942AA32" w14:textId="77777777" w:rsidR="00373BA2" w:rsidRPr="005166FA" w:rsidRDefault="00373BA2" w:rsidP="009024EA">
            <w:pPr>
              <w:jc w:val="center"/>
              <w:rPr>
                <w:rFonts w:ascii="Calibri" w:hAnsi="Calibri" w:cs="Calibri"/>
                <w:b/>
                <w:bCs/>
                <w:color w:val="000000"/>
                <w:sz w:val="16"/>
                <w:szCs w:val="16"/>
                <w:lang w:val="es-BO" w:eastAsia="es-BO"/>
              </w:rPr>
            </w:pPr>
            <w:r w:rsidRPr="005166FA">
              <w:rPr>
                <w:rFonts w:ascii="Calibri" w:hAnsi="Calibri" w:cs="Calibri"/>
                <w:b/>
                <w:bCs/>
                <w:color w:val="000000"/>
                <w:sz w:val="16"/>
                <w:szCs w:val="16"/>
                <w:lang w:val="es-BO" w:eastAsia="es-BO"/>
              </w:rPr>
              <w:t>MONTO TOTAL NACIONAL</w:t>
            </w:r>
          </w:p>
        </w:tc>
      </w:tr>
      <w:tr w:rsidR="00373BA2" w:rsidRPr="005166FA" w14:paraId="267D7676"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42A65C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w:t>
            </w:r>
          </w:p>
        </w:tc>
        <w:tc>
          <w:tcPr>
            <w:tcW w:w="687" w:type="dxa"/>
            <w:tcBorders>
              <w:top w:val="nil"/>
              <w:left w:val="nil"/>
              <w:bottom w:val="single" w:sz="4" w:space="0" w:color="auto"/>
              <w:right w:val="single" w:sz="4" w:space="0" w:color="auto"/>
            </w:tcBorders>
            <w:shd w:val="clear" w:color="auto" w:fill="auto"/>
            <w:noWrap/>
            <w:vAlign w:val="center"/>
            <w:hideMark/>
          </w:tcPr>
          <w:p w14:paraId="798F9B2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A-02-06</w:t>
            </w:r>
          </w:p>
        </w:tc>
        <w:tc>
          <w:tcPr>
            <w:tcW w:w="2468" w:type="dxa"/>
            <w:tcBorders>
              <w:top w:val="nil"/>
              <w:left w:val="nil"/>
              <w:bottom w:val="single" w:sz="4" w:space="0" w:color="auto"/>
              <w:right w:val="single" w:sz="4" w:space="0" w:color="auto"/>
            </w:tcBorders>
            <w:shd w:val="clear" w:color="auto" w:fill="auto"/>
            <w:vAlign w:val="center"/>
            <w:hideMark/>
          </w:tcPr>
          <w:p w14:paraId="1540C7F2"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MISOPROSTOL COMPRIMIDO 200 MCG</w:t>
            </w:r>
          </w:p>
        </w:tc>
        <w:tc>
          <w:tcPr>
            <w:tcW w:w="1395" w:type="dxa"/>
            <w:tcBorders>
              <w:top w:val="nil"/>
              <w:left w:val="nil"/>
              <w:bottom w:val="single" w:sz="4" w:space="0" w:color="auto"/>
              <w:right w:val="single" w:sz="4" w:space="0" w:color="auto"/>
            </w:tcBorders>
            <w:shd w:val="clear" w:color="auto" w:fill="auto"/>
            <w:noWrap/>
            <w:vAlign w:val="center"/>
            <w:hideMark/>
          </w:tcPr>
          <w:p w14:paraId="7143442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200 MCG</w:t>
            </w:r>
          </w:p>
        </w:tc>
        <w:tc>
          <w:tcPr>
            <w:tcW w:w="1170" w:type="dxa"/>
            <w:tcBorders>
              <w:top w:val="nil"/>
              <w:left w:val="nil"/>
              <w:bottom w:val="single" w:sz="4" w:space="0" w:color="auto"/>
              <w:right w:val="single" w:sz="4" w:space="0" w:color="auto"/>
            </w:tcBorders>
            <w:shd w:val="clear" w:color="auto" w:fill="auto"/>
            <w:noWrap/>
            <w:vAlign w:val="center"/>
            <w:hideMark/>
          </w:tcPr>
          <w:p w14:paraId="3C9BC4E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3EDD6EE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4FF4EC2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468</w:t>
            </w:r>
          </w:p>
        </w:tc>
        <w:tc>
          <w:tcPr>
            <w:tcW w:w="810" w:type="dxa"/>
            <w:tcBorders>
              <w:top w:val="nil"/>
              <w:left w:val="nil"/>
              <w:bottom w:val="single" w:sz="4" w:space="0" w:color="auto"/>
              <w:right w:val="single" w:sz="4" w:space="0" w:color="auto"/>
            </w:tcBorders>
            <w:shd w:val="clear" w:color="auto" w:fill="auto"/>
            <w:noWrap/>
            <w:vAlign w:val="center"/>
            <w:hideMark/>
          </w:tcPr>
          <w:p w14:paraId="0214C2FB"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7,54</w:t>
            </w:r>
          </w:p>
        </w:tc>
        <w:tc>
          <w:tcPr>
            <w:tcW w:w="1036" w:type="dxa"/>
            <w:tcBorders>
              <w:top w:val="nil"/>
              <w:left w:val="nil"/>
              <w:bottom w:val="single" w:sz="4" w:space="0" w:color="auto"/>
              <w:right w:val="single" w:sz="4" w:space="0" w:color="auto"/>
            </w:tcBorders>
            <w:shd w:val="clear" w:color="auto" w:fill="auto"/>
            <w:noWrap/>
            <w:vAlign w:val="center"/>
            <w:hideMark/>
          </w:tcPr>
          <w:p w14:paraId="7188C1BD"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3.531,74</w:t>
            </w:r>
          </w:p>
        </w:tc>
      </w:tr>
      <w:tr w:rsidR="00373BA2" w:rsidRPr="005166FA" w14:paraId="17BF81B7"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6364E9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w:t>
            </w:r>
          </w:p>
        </w:tc>
        <w:tc>
          <w:tcPr>
            <w:tcW w:w="687" w:type="dxa"/>
            <w:tcBorders>
              <w:top w:val="nil"/>
              <w:left w:val="nil"/>
              <w:bottom w:val="single" w:sz="4" w:space="0" w:color="auto"/>
              <w:right w:val="single" w:sz="4" w:space="0" w:color="auto"/>
            </w:tcBorders>
            <w:shd w:val="clear" w:color="auto" w:fill="auto"/>
            <w:noWrap/>
            <w:vAlign w:val="center"/>
            <w:hideMark/>
          </w:tcPr>
          <w:p w14:paraId="5C71691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A-05-01</w:t>
            </w:r>
          </w:p>
        </w:tc>
        <w:tc>
          <w:tcPr>
            <w:tcW w:w="2468" w:type="dxa"/>
            <w:tcBorders>
              <w:top w:val="nil"/>
              <w:left w:val="nil"/>
              <w:bottom w:val="single" w:sz="4" w:space="0" w:color="auto"/>
              <w:right w:val="single" w:sz="4" w:space="0" w:color="auto"/>
            </w:tcBorders>
            <w:shd w:val="clear" w:color="auto" w:fill="auto"/>
            <w:vAlign w:val="center"/>
            <w:hideMark/>
          </w:tcPr>
          <w:p w14:paraId="05D8A133"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ACIDO URSODESOXICOLICO COMPRIMIDO 250 MG</w:t>
            </w:r>
          </w:p>
        </w:tc>
        <w:tc>
          <w:tcPr>
            <w:tcW w:w="1395" w:type="dxa"/>
            <w:tcBorders>
              <w:top w:val="nil"/>
              <w:left w:val="nil"/>
              <w:bottom w:val="single" w:sz="4" w:space="0" w:color="auto"/>
              <w:right w:val="single" w:sz="4" w:space="0" w:color="auto"/>
            </w:tcBorders>
            <w:shd w:val="clear" w:color="auto" w:fill="auto"/>
            <w:noWrap/>
            <w:vAlign w:val="center"/>
            <w:hideMark/>
          </w:tcPr>
          <w:p w14:paraId="62ACC3D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250 MG</w:t>
            </w:r>
          </w:p>
        </w:tc>
        <w:tc>
          <w:tcPr>
            <w:tcW w:w="1170" w:type="dxa"/>
            <w:tcBorders>
              <w:top w:val="nil"/>
              <w:left w:val="nil"/>
              <w:bottom w:val="single" w:sz="4" w:space="0" w:color="auto"/>
              <w:right w:val="single" w:sz="4" w:space="0" w:color="auto"/>
            </w:tcBorders>
            <w:shd w:val="clear" w:color="auto" w:fill="auto"/>
            <w:noWrap/>
            <w:vAlign w:val="center"/>
            <w:hideMark/>
          </w:tcPr>
          <w:p w14:paraId="18E216A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348BCEB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72856E2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23.528</w:t>
            </w:r>
          </w:p>
        </w:tc>
        <w:tc>
          <w:tcPr>
            <w:tcW w:w="810" w:type="dxa"/>
            <w:tcBorders>
              <w:top w:val="nil"/>
              <w:left w:val="nil"/>
              <w:bottom w:val="single" w:sz="4" w:space="0" w:color="auto"/>
              <w:right w:val="single" w:sz="4" w:space="0" w:color="auto"/>
            </w:tcBorders>
            <w:shd w:val="clear" w:color="auto" w:fill="auto"/>
            <w:noWrap/>
            <w:vAlign w:val="center"/>
            <w:hideMark/>
          </w:tcPr>
          <w:p w14:paraId="03E0F405"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8,54</w:t>
            </w:r>
          </w:p>
        </w:tc>
        <w:tc>
          <w:tcPr>
            <w:tcW w:w="1036" w:type="dxa"/>
            <w:tcBorders>
              <w:top w:val="nil"/>
              <w:left w:val="nil"/>
              <w:bottom w:val="single" w:sz="4" w:space="0" w:color="auto"/>
              <w:right w:val="single" w:sz="4" w:space="0" w:color="auto"/>
            </w:tcBorders>
            <w:shd w:val="clear" w:color="auto" w:fill="auto"/>
            <w:noWrap/>
            <w:vAlign w:val="center"/>
            <w:hideMark/>
          </w:tcPr>
          <w:p w14:paraId="67FE0981"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200.929,12</w:t>
            </w:r>
          </w:p>
        </w:tc>
      </w:tr>
      <w:tr w:rsidR="00373BA2" w:rsidRPr="005166FA" w14:paraId="588786FB"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8E019E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w:t>
            </w:r>
          </w:p>
        </w:tc>
        <w:tc>
          <w:tcPr>
            <w:tcW w:w="687" w:type="dxa"/>
            <w:tcBorders>
              <w:top w:val="nil"/>
              <w:left w:val="nil"/>
              <w:bottom w:val="single" w:sz="4" w:space="0" w:color="auto"/>
              <w:right w:val="single" w:sz="4" w:space="0" w:color="auto"/>
            </w:tcBorders>
            <w:shd w:val="clear" w:color="auto" w:fill="auto"/>
            <w:noWrap/>
            <w:vAlign w:val="center"/>
            <w:hideMark/>
          </w:tcPr>
          <w:p w14:paraId="384DA2C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A-06-01</w:t>
            </w:r>
          </w:p>
        </w:tc>
        <w:tc>
          <w:tcPr>
            <w:tcW w:w="2468" w:type="dxa"/>
            <w:tcBorders>
              <w:top w:val="nil"/>
              <w:left w:val="nil"/>
              <w:bottom w:val="single" w:sz="4" w:space="0" w:color="auto"/>
              <w:right w:val="single" w:sz="4" w:space="0" w:color="auto"/>
            </w:tcBorders>
            <w:shd w:val="clear" w:color="auto" w:fill="auto"/>
            <w:vAlign w:val="center"/>
            <w:hideMark/>
          </w:tcPr>
          <w:p w14:paraId="1569B409"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ACEITE MINERAL EMULSION ORAL FRASCO 40%</w:t>
            </w:r>
          </w:p>
        </w:tc>
        <w:tc>
          <w:tcPr>
            <w:tcW w:w="1395" w:type="dxa"/>
            <w:tcBorders>
              <w:top w:val="nil"/>
              <w:left w:val="nil"/>
              <w:bottom w:val="single" w:sz="4" w:space="0" w:color="auto"/>
              <w:right w:val="single" w:sz="4" w:space="0" w:color="auto"/>
            </w:tcBorders>
            <w:shd w:val="clear" w:color="auto" w:fill="auto"/>
            <w:noWrap/>
            <w:vAlign w:val="center"/>
            <w:hideMark/>
          </w:tcPr>
          <w:p w14:paraId="132C82A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40%</w:t>
            </w:r>
          </w:p>
        </w:tc>
        <w:tc>
          <w:tcPr>
            <w:tcW w:w="1170" w:type="dxa"/>
            <w:tcBorders>
              <w:top w:val="nil"/>
              <w:left w:val="nil"/>
              <w:bottom w:val="single" w:sz="4" w:space="0" w:color="auto"/>
              <w:right w:val="single" w:sz="4" w:space="0" w:color="auto"/>
            </w:tcBorders>
            <w:shd w:val="clear" w:color="auto" w:fill="auto"/>
            <w:noWrap/>
            <w:vAlign w:val="center"/>
            <w:hideMark/>
          </w:tcPr>
          <w:p w14:paraId="2D9D222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EMULSION</w:t>
            </w:r>
          </w:p>
        </w:tc>
        <w:tc>
          <w:tcPr>
            <w:tcW w:w="1060" w:type="dxa"/>
            <w:tcBorders>
              <w:top w:val="nil"/>
              <w:left w:val="nil"/>
              <w:bottom w:val="single" w:sz="4" w:space="0" w:color="auto"/>
              <w:right w:val="single" w:sz="4" w:space="0" w:color="auto"/>
            </w:tcBorders>
            <w:shd w:val="clear" w:color="auto" w:fill="auto"/>
            <w:noWrap/>
            <w:vAlign w:val="center"/>
            <w:hideMark/>
          </w:tcPr>
          <w:p w14:paraId="0033F1B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63CC87C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2.957</w:t>
            </w:r>
          </w:p>
        </w:tc>
        <w:tc>
          <w:tcPr>
            <w:tcW w:w="810" w:type="dxa"/>
            <w:tcBorders>
              <w:top w:val="nil"/>
              <w:left w:val="nil"/>
              <w:bottom w:val="single" w:sz="4" w:space="0" w:color="auto"/>
              <w:right w:val="single" w:sz="4" w:space="0" w:color="auto"/>
            </w:tcBorders>
            <w:shd w:val="clear" w:color="auto" w:fill="auto"/>
            <w:noWrap/>
            <w:vAlign w:val="center"/>
            <w:hideMark/>
          </w:tcPr>
          <w:p w14:paraId="388244D3"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12,18</w:t>
            </w:r>
          </w:p>
        </w:tc>
        <w:tc>
          <w:tcPr>
            <w:tcW w:w="1036" w:type="dxa"/>
            <w:tcBorders>
              <w:top w:val="nil"/>
              <w:left w:val="nil"/>
              <w:bottom w:val="single" w:sz="4" w:space="0" w:color="auto"/>
              <w:right w:val="single" w:sz="4" w:space="0" w:color="auto"/>
            </w:tcBorders>
            <w:shd w:val="clear" w:color="auto" w:fill="auto"/>
            <w:noWrap/>
            <w:vAlign w:val="center"/>
            <w:hideMark/>
          </w:tcPr>
          <w:p w14:paraId="78971EDA"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36.013,82</w:t>
            </w:r>
          </w:p>
        </w:tc>
      </w:tr>
      <w:tr w:rsidR="00373BA2" w:rsidRPr="005166FA" w14:paraId="3F36D5B6"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25239B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w:t>
            </w:r>
          </w:p>
        </w:tc>
        <w:tc>
          <w:tcPr>
            <w:tcW w:w="687" w:type="dxa"/>
            <w:tcBorders>
              <w:top w:val="nil"/>
              <w:left w:val="nil"/>
              <w:bottom w:val="single" w:sz="4" w:space="0" w:color="auto"/>
              <w:right w:val="single" w:sz="4" w:space="0" w:color="auto"/>
            </w:tcBorders>
            <w:shd w:val="clear" w:color="auto" w:fill="auto"/>
            <w:noWrap/>
            <w:vAlign w:val="center"/>
            <w:hideMark/>
          </w:tcPr>
          <w:p w14:paraId="077C852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A-06-05</w:t>
            </w:r>
          </w:p>
        </w:tc>
        <w:tc>
          <w:tcPr>
            <w:tcW w:w="2468" w:type="dxa"/>
            <w:tcBorders>
              <w:top w:val="nil"/>
              <w:left w:val="nil"/>
              <w:bottom w:val="single" w:sz="4" w:space="0" w:color="auto"/>
              <w:right w:val="single" w:sz="4" w:space="0" w:color="auto"/>
            </w:tcBorders>
            <w:shd w:val="clear" w:color="auto" w:fill="auto"/>
            <w:vAlign w:val="center"/>
            <w:hideMark/>
          </w:tcPr>
          <w:p w14:paraId="4F0D3668"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GLICEROL (GLICERINA) SUPOSITORIO 2 G A 4 G ADULTO</w:t>
            </w:r>
          </w:p>
        </w:tc>
        <w:tc>
          <w:tcPr>
            <w:tcW w:w="1395" w:type="dxa"/>
            <w:tcBorders>
              <w:top w:val="nil"/>
              <w:left w:val="nil"/>
              <w:bottom w:val="single" w:sz="4" w:space="0" w:color="auto"/>
              <w:right w:val="single" w:sz="4" w:space="0" w:color="auto"/>
            </w:tcBorders>
            <w:shd w:val="clear" w:color="auto" w:fill="auto"/>
            <w:noWrap/>
            <w:vAlign w:val="center"/>
            <w:hideMark/>
          </w:tcPr>
          <w:p w14:paraId="48ED1CA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2 </w:t>
            </w:r>
            <w:proofErr w:type="gramStart"/>
            <w:r w:rsidRPr="005166FA">
              <w:rPr>
                <w:rFonts w:ascii="Calibri" w:hAnsi="Calibri" w:cs="Calibri"/>
                <w:color w:val="000000"/>
                <w:sz w:val="16"/>
                <w:szCs w:val="16"/>
                <w:lang w:val="es-BO" w:eastAsia="es-BO"/>
              </w:rPr>
              <w:t>G</w:t>
            </w:r>
            <w:proofErr w:type="gramEnd"/>
            <w:r w:rsidRPr="005166FA">
              <w:rPr>
                <w:rFonts w:ascii="Calibri" w:hAnsi="Calibri" w:cs="Calibri"/>
                <w:color w:val="000000"/>
                <w:sz w:val="16"/>
                <w:szCs w:val="16"/>
                <w:lang w:val="es-BO" w:eastAsia="es-BO"/>
              </w:rPr>
              <w:t xml:space="preserve"> A 4 G</w:t>
            </w:r>
          </w:p>
        </w:tc>
        <w:tc>
          <w:tcPr>
            <w:tcW w:w="1170" w:type="dxa"/>
            <w:tcBorders>
              <w:top w:val="nil"/>
              <w:left w:val="nil"/>
              <w:bottom w:val="single" w:sz="4" w:space="0" w:color="auto"/>
              <w:right w:val="single" w:sz="4" w:space="0" w:color="auto"/>
            </w:tcBorders>
            <w:shd w:val="clear" w:color="auto" w:fill="auto"/>
            <w:noWrap/>
            <w:vAlign w:val="center"/>
            <w:hideMark/>
          </w:tcPr>
          <w:p w14:paraId="4B72247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SUPOSITORIO</w:t>
            </w:r>
          </w:p>
        </w:tc>
        <w:tc>
          <w:tcPr>
            <w:tcW w:w="1060" w:type="dxa"/>
            <w:tcBorders>
              <w:top w:val="nil"/>
              <w:left w:val="nil"/>
              <w:bottom w:val="single" w:sz="4" w:space="0" w:color="auto"/>
              <w:right w:val="single" w:sz="4" w:space="0" w:color="auto"/>
            </w:tcBorders>
            <w:shd w:val="clear" w:color="auto" w:fill="auto"/>
            <w:noWrap/>
            <w:vAlign w:val="center"/>
            <w:hideMark/>
          </w:tcPr>
          <w:p w14:paraId="74ECC5B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SUPOSITORIO</w:t>
            </w:r>
          </w:p>
        </w:tc>
        <w:tc>
          <w:tcPr>
            <w:tcW w:w="1287" w:type="dxa"/>
            <w:tcBorders>
              <w:top w:val="nil"/>
              <w:left w:val="nil"/>
              <w:bottom w:val="single" w:sz="4" w:space="0" w:color="auto"/>
              <w:right w:val="single" w:sz="4" w:space="0" w:color="auto"/>
            </w:tcBorders>
            <w:shd w:val="clear" w:color="auto" w:fill="auto"/>
            <w:noWrap/>
            <w:vAlign w:val="center"/>
            <w:hideMark/>
          </w:tcPr>
          <w:p w14:paraId="3A6AB07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1.992</w:t>
            </w:r>
          </w:p>
        </w:tc>
        <w:tc>
          <w:tcPr>
            <w:tcW w:w="810" w:type="dxa"/>
            <w:tcBorders>
              <w:top w:val="nil"/>
              <w:left w:val="nil"/>
              <w:bottom w:val="single" w:sz="4" w:space="0" w:color="auto"/>
              <w:right w:val="single" w:sz="4" w:space="0" w:color="auto"/>
            </w:tcBorders>
            <w:shd w:val="clear" w:color="auto" w:fill="auto"/>
            <w:noWrap/>
            <w:vAlign w:val="center"/>
            <w:hideMark/>
          </w:tcPr>
          <w:p w14:paraId="2A007FC0"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2,02</w:t>
            </w:r>
          </w:p>
        </w:tc>
        <w:tc>
          <w:tcPr>
            <w:tcW w:w="1036" w:type="dxa"/>
            <w:tcBorders>
              <w:top w:val="nil"/>
              <w:left w:val="nil"/>
              <w:bottom w:val="single" w:sz="4" w:space="0" w:color="auto"/>
              <w:right w:val="single" w:sz="4" w:space="0" w:color="auto"/>
            </w:tcBorders>
            <w:shd w:val="clear" w:color="auto" w:fill="auto"/>
            <w:noWrap/>
            <w:vAlign w:val="center"/>
            <w:hideMark/>
          </w:tcPr>
          <w:p w14:paraId="7031BD44"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4.023,84</w:t>
            </w:r>
          </w:p>
        </w:tc>
      </w:tr>
      <w:tr w:rsidR="00373BA2" w:rsidRPr="005166FA" w14:paraId="206EF748"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5B1724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w:t>
            </w:r>
          </w:p>
        </w:tc>
        <w:tc>
          <w:tcPr>
            <w:tcW w:w="687" w:type="dxa"/>
            <w:tcBorders>
              <w:top w:val="nil"/>
              <w:left w:val="nil"/>
              <w:bottom w:val="single" w:sz="4" w:space="0" w:color="auto"/>
              <w:right w:val="single" w:sz="4" w:space="0" w:color="auto"/>
            </w:tcBorders>
            <w:shd w:val="clear" w:color="auto" w:fill="auto"/>
            <w:noWrap/>
            <w:vAlign w:val="center"/>
            <w:hideMark/>
          </w:tcPr>
          <w:p w14:paraId="7379A20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A-06-06</w:t>
            </w:r>
          </w:p>
        </w:tc>
        <w:tc>
          <w:tcPr>
            <w:tcW w:w="2468" w:type="dxa"/>
            <w:tcBorders>
              <w:top w:val="nil"/>
              <w:left w:val="nil"/>
              <w:bottom w:val="single" w:sz="4" w:space="0" w:color="auto"/>
              <w:right w:val="single" w:sz="4" w:space="0" w:color="auto"/>
            </w:tcBorders>
            <w:shd w:val="clear" w:color="auto" w:fill="auto"/>
            <w:vAlign w:val="center"/>
            <w:hideMark/>
          </w:tcPr>
          <w:p w14:paraId="1C499BAB"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GLICEROL (GLICERINA) SUPOSITORIO 1 G A 1.80 G INFANTIL</w:t>
            </w:r>
          </w:p>
        </w:tc>
        <w:tc>
          <w:tcPr>
            <w:tcW w:w="1395" w:type="dxa"/>
            <w:tcBorders>
              <w:top w:val="nil"/>
              <w:left w:val="nil"/>
              <w:bottom w:val="single" w:sz="4" w:space="0" w:color="auto"/>
              <w:right w:val="single" w:sz="4" w:space="0" w:color="auto"/>
            </w:tcBorders>
            <w:shd w:val="clear" w:color="auto" w:fill="auto"/>
            <w:noWrap/>
            <w:vAlign w:val="center"/>
            <w:hideMark/>
          </w:tcPr>
          <w:p w14:paraId="4EE5C0B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1 </w:t>
            </w:r>
            <w:proofErr w:type="gramStart"/>
            <w:r w:rsidRPr="005166FA">
              <w:rPr>
                <w:rFonts w:ascii="Calibri" w:hAnsi="Calibri" w:cs="Calibri"/>
                <w:color w:val="000000"/>
                <w:sz w:val="16"/>
                <w:szCs w:val="16"/>
                <w:lang w:val="es-BO" w:eastAsia="es-BO"/>
              </w:rPr>
              <w:t>G</w:t>
            </w:r>
            <w:proofErr w:type="gramEnd"/>
            <w:r w:rsidRPr="005166FA">
              <w:rPr>
                <w:rFonts w:ascii="Calibri" w:hAnsi="Calibri" w:cs="Calibri"/>
                <w:color w:val="000000"/>
                <w:sz w:val="16"/>
                <w:szCs w:val="16"/>
                <w:lang w:val="es-BO" w:eastAsia="es-BO"/>
              </w:rPr>
              <w:t xml:space="preserve"> A 1.80 G</w:t>
            </w:r>
          </w:p>
        </w:tc>
        <w:tc>
          <w:tcPr>
            <w:tcW w:w="1170" w:type="dxa"/>
            <w:tcBorders>
              <w:top w:val="nil"/>
              <w:left w:val="nil"/>
              <w:bottom w:val="single" w:sz="4" w:space="0" w:color="auto"/>
              <w:right w:val="single" w:sz="4" w:space="0" w:color="auto"/>
            </w:tcBorders>
            <w:shd w:val="clear" w:color="auto" w:fill="auto"/>
            <w:noWrap/>
            <w:vAlign w:val="center"/>
            <w:hideMark/>
          </w:tcPr>
          <w:p w14:paraId="5F1F254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SUPOSITORIO</w:t>
            </w:r>
          </w:p>
        </w:tc>
        <w:tc>
          <w:tcPr>
            <w:tcW w:w="1060" w:type="dxa"/>
            <w:tcBorders>
              <w:top w:val="nil"/>
              <w:left w:val="nil"/>
              <w:bottom w:val="single" w:sz="4" w:space="0" w:color="auto"/>
              <w:right w:val="single" w:sz="4" w:space="0" w:color="auto"/>
            </w:tcBorders>
            <w:shd w:val="clear" w:color="auto" w:fill="auto"/>
            <w:noWrap/>
            <w:vAlign w:val="center"/>
            <w:hideMark/>
          </w:tcPr>
          <w:p w14:paraId="48E5740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SUPOSITORIO</w:t>
            </w:r>
          </w:p>
        </w:tc>
        <w:tc>
          <w:tcPr>
            <w:tcW w:w="1287" w:type="dxa"/>
            <w:tcBorders>
              <w:top w:val="nil"/>
              <w:left w:val="nil"/>
              <w:bottom w:val="single" w:sz="4" w:space="0" w:color="auto"/>
              <w:right w:val="single" w:sz="4" w:space="0" w:color="auto"/>
            </w:tcBorders>
            <w:shd w:val="clear" w:color="auto" w:fill="auto"/>
            <w:noWrap/>
            <w:vAlign w:val="center"/>
            <w:hideMark/>
          </w:tcPr>
          <w:p w14:paraId="25A1E21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1.195</w:t>
            </w:r>
          </w:p>
        </w:tc>
        <w:tc>
          <w:tcPr>
            <w:tcW w:w="810" w:type="dxa"/>
            <w:tcBorders>
              <w:top w:val="nil"/>
              <w:left w:val="nil"/>
              <w:bottom w:val="single" w:sz="4" w:space="0" w:color="auto"/>
              <w:right w:val="single" w:sz="4" w:space="0" w:color="auto"/>
            </w:tcBorders>
            <w:shd w:val="clear" w:color="auto" w:fill="auto"/>
            <w:noWrap/>
            <w:vAlign w:val="center"/>
            <w:hideMark/>
          </w:tcPr>
          <w:p w14:paraId="4E6BCEF2"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1,99</w:t>
            </w:r>
          </w:p>
        </w:tc>
        <w:tc>
          <w:tcPr>
            <w:tcW w:w="1036" w:type="dxa"/>
            <w:tcBorders>
              <w:top w:val="nil"/>
              <w:left w:val="nil"/>
              <w:bottom w:val="single" w:sz="4" w:space="0" w:color="auto"/>
              <w:right w:val="single" w:sz="4" w:space="0" w:color="auto"/>
            </w:tcBorders>
            <w:shd w:val="clear" w:color="auto" w:fill="auto"/>
            <w:noWrap/>
            <w:vAlign w:val="center"/>
            <w:hideMark/>
          </w:tcPr>
          <w:p w14:paraId="18EEE90B"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2.378,45</w:t>
            </w:r>
          </w:p>
        </w:tc>
      </w:tr>
      <w:tr w:rsidR="00373BA2" w:rsidRPr="005166FA" w14:paraId="5ADFDEF8"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C11460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w:t>
            </w:r>
          </w:p>
        </w:tc>
        <w:tc>
          <w:tcPr>
            <w:tcW w:w="687" w:type="dxa"/>
            <w:tcBorders>
              <w:top w:val="nil"/>
              <w:left w:val="nil"/>
              <w:bottom w:val="single" w:sz="4" w:space="0" w:color="auto"/>
              <w:right w:val="single" w:sz="4" w:space="0" w:color="auto"/>
            </w:tcBorders>
            <w:shd w:val="clear" w:color="auto" w:fill="auto"/>
            <w:noWrap/>
            <w:vAlign w:val="center"/>
            <w:hideMark/>
          </w:tcPr>
          <w:p w14:paraId="1DB8F96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A-07-02</w:t>
            </w:r>
          </w:p>
        </w:tc>
        <w:tc>
          <w:tcPr>
            <w:tcW w:w="2468" w:type="dxa"/>
            <w:tcBorders>
              <w:top w:val="nil"/>
              <w:left w:val="nil"/>
              <w:bottom w:val="single" w:sz="4" w:space="0" w:color="auto"/>
              <w:right w:val="single" w:sz="4" w:space="0" w:color="auto"/>
            </w:tcBorders>
            <w:shd w:val="clear" w:color="auto" w:fill="auto"/>
            <w:vAlign w:val="center"/>
            <w:hideMark/>
          </w:tcPr>
          <w:p w14:paraId="5C43A87F"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LOPERAMIDA COMPRIMIDO 2 MG</w:t>
            </w:r>
          </w:p>
        </w:tc>
        <w:tc>
          <w:tcPr>
            <w:tcW w:w="1395" w:type="dxa"/>
            <w:tcBorders>
              <w:top w:val="nil"/>
              <w:left w:val="nil"/>
              <w:bottom w:val="single" w:sz="4" w:space="0" w:color="auto"/>
              <w:right w:val="single" w:sz="4" w:space="0" w:color="auto"/>
            </w:tcBorders>
            <w:shd w:val="clear" w:color="auto" w:fill="auto"/>
            <w:noWrap/>
            <w:vAlign w:val="center"/>
            <w:hideMark/>
          </w:tcPr>
          <w:p w14:paraId="2AA3FB1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 MG</w:t>
            </w:r>
          </w:p>
        </w:tc>
        <w:tc>
          <w:tcPr>
            <w:tcW w:w="1170" w:type="dxa"/>
            <w:tcBorders>
              <w:top w:val="nil"/>
              <w:left w:val="nil"/>
              <w:bottom w:val="single" w:sz="4" w:space="0" w:color="auto"/>
              <w:right w:val="single" w:sz="4" w:space="0" w:color="auto"/>
            </w:tcBorders>
            <w:shd w:val="clear" w:color="auto" w:fill="auto"/>
            <w:noWrap/>
            <w:vAlign w:val="center"/>
            <w:hideMark/>
          </w:tcPr>
          <w:p w14:paraId="6FE3500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7E81233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3B318BC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13.140</w:t>
            </w:r>
          </w:p>
        </w:tc>
        <w:tc>
          <w:tcPr>
            <w:tcW w:w="810" w:type="dxa"/>
            <w:tcBorders>
              <w:top w:val="nil"/>
              <w:left w:val="nil"/>
              <w:bottom w:val="single" w:sz="4" w:space="0" w:color="auto"/>
              <w:right w:val="single" w:sz="4" w:space="0" w:color="auto"/>
            </w:tcBorders>
            <w:shd w:val="clear" w:color="auto" w:fill="auto"/>
            <w:noWrap/>
            <w:vAlign w:val="center"/>
            <w:hideMark/>
          </w:tcPr>
          <w:p w14:paraId="76CC99DF"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0,33</w:t>
            </w:r>
          </w:p>
        </w:tc>
        <w:tc>
          <w:tcPr>
            <w:tcW w:w="1036" w:type="dxa"/>
            <w:tcBorders>
              <w:top w:val="nil"/>
              <w:left w:val="nil"/>
              <w:bottom w:val="single" w:sz="4" w:space="0" w:color="auto"/>
              <w:right w:val="single" w:sz="4" w:space="0" w:color="auto"/>
            </w:tcBorders>
            <w:shd w:val="clear" w:color="auto" w:fill="auto"/>
            <w:noWrap/>
            <w:vAlign w:val="center"/>
            <w:hideMark/>
          </w:tcPr>
          <w:p w14:paraId="223809E2"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4.336,20</w:t>
            </w:r>
          </w:p>
        </w:tc>
      </w:tr>
      <w:tr w:rsidR="00373BA2" w:rsidRPr="005166FA" w14:paraId="78C40A6D"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979AEF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w:t>
            </w:r>
          </w:p>
        </w:tc>
        <w:tc>
          <w:tcPr>
            <w:tcW w:w="687" w:type="dxa"/>
            <w:tcBorders>
              <w:top w:val="nil"/>
              <w:left w:val="nil"/>
              <w:bottom w:val="single" w:sz="4" w:space="0" w:color="auto"/>
              <w:right w:val="single" w:sz="4" w:space="0" w:color="auto"/>
            </w:tcBorders>
            <w:shd w:val="clear" w:color="auto" w:fill="auto"/>
            <w:noWrap/>
            <w:vAlign w:val="center"/>
            <w:hideMark/>
          </w:tcPr>
          <w:p w14:paraId="2C399ED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A-07-04</w:t>
            </w:r>
          </w:p>
        </w:tc>
        <w:tc>
          <w:tcPr>
            <w:tcW w:w="2468" w:type="dxa"/>
            <w:tcBorders>
              <w:top w:val="nil"/>
              <w:left w:val="nil"/>
              <w:bottom w:val="single" w:sz="4" w:space="0" w:color="auto"/>
              <w:right w:val="single" w:sz="4" w:space="0" w:color="auto"/>
            </w:tcBorders>
            <w:shd w:val="clear" w:color="auto" w:fill="auto"/>
            <w:vAlign w:val="center"/>
            <w:hideMark/>
          </w:tcPr>
          <w:p w14:paraId="398F2334"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NISTATINA SUSPENSION FRASCO 500.000 UI/5 ML</w:t>
            </w:r>
          </w:p>
        </w:tc>
        <w:tc>
          <w:tcPr>
            <w:tcW w:w="1395" w:type="dxa"/>
            <w:tcBorders>
              <w:top w:val="nil"/>
              <w:left w:val="nil"/>
              <w:bottom w:val="single" w:sz="4" w:space="0" w:color="auto"/>
              <w:right w:val="single" w:sz="4" w:space="0" w:color="auto"/>
            </w:tcBorders>
            <w:shd w:val="clear" w:color="auto" w:fill="auto"/>
            <w:noWrap/>
            <w:vAlign w:val="center"/>
            <w:hideMark/>
          </w:tcPr>
          <w:p w14:paraId="434642D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500.000 UI/5 ML</w:t>
            </w:r>
          </w:p>
        </w:tc>
        <w:tc>
          <w:tcPr>
            <w:tcW w:w="1170" w:type="dxa"/>
            <w:tcBorders>
              <w:top w:val="nil"/>
              <w:left w:val="nil"/>
              <w:bottom w:val="single" w:sz="4" w:space="0" w:color="auto"/>
              <w:right w:val="single" w:sz="4" w:space="0" w:color="auto"/>
            </w:tcBorders>
            <w:shd w:val="clear" w:color="auto" w:fill="auto"/>
            <w:noWrap/>
            <w:vAlign w:val="center"/>
            <w:hideMark/>
          </w:tcPr>
          <w:p w14:paraId="797F918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SUSPENSION</w:t>
            </w:r>
          </w:p>
        </w:tc>
        <w:tc>
          <w:tcPr>
            <w:tcW w:w="1060" w:type="dxa"/>
            <w:tcBorders>
              <w:top w:val="nil"/>
              <w:left w:val="nil"/>
              <w:bottom w:val="single" w:sz="4" w:space="0" w:color="auto"/>
              <w:right w:val="single" w:sz="4" w:space="0" w:color="auto"/>
            </w:tcBorders>
            <w:shd w:val="clear" w:color="auto" w:fill="auto"/>
            <w:noWrap/>
            <w:vAlign w:val="center"/>
            <w:hideMark/>
          </w:tcPr>
          <w:p w14:paraId="2DFF4E0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36601B0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752</w:t>
            </w:r>
          </w:p>
        </w:tc>
        <w:tc>
          <w:tcPr>
            <w:tcW w:w="810" w:type="dxa"/>
            <w:tcBorders>
              <w:top w:val="nil"/>
              <w:left w:val="nil"/>
              <w:bottom w:val="single" w:sz="4" w:space="0" w:color="auto"/>
              <w:right w:val="single" w:sz="4" w:space="0" w:color="auto"/>
            </w:tcBorders>
            <w:shd w:val="clear" w:color="auto" w:fill="auto"/>
            <w:noWrap/>
            <w:vAlign w:val="center"/>
            <w:hideMark/>
          </w:tcPr>
          <w:p w14:paraId="1FF900BB"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16,33</w:t>
            </w:r>
          </w:p>
        </w:tc>
        <w:tc>
          <w:tcPr>
            <w:tcW w:w="1036" w:type="dxa"/>
            <w:tcBorders>
              <w:top w:val="nil"/>
              <w:left w:val="nil"/>
              <w:bottom w:val="single" w:sz="4" w:space="0" w:color="auto"/>
              <w:right w:val="single" w:sz="4" w:space="0" w:color="auto"/>
            </w:tcBorders>
            <w:shd w:val="clear" w:color="auto" w:fill="auto"/>
            <w:noWrap/>
            <w:vAlign w:val="center"/>
            <w:hideMark/>
          </w:tcPr>
          <w:p w14:paraId="2E9DDA14"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12.280,16</w:t>
            </w:r>
          </w:p>
        </w:tc>
      </w:tr>
      <w:tr w:rsidR="00373BA2" w:rsidRPr="005166FA" w14:paraId="569E3B16"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3D0FDA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w:t>
            </w:r>
          </w:p>
        </w:tc>
        <w:tc>
          <w:tcPr>
            <w:tcW w:w="687" w:type="dxa"/>
            <w:tcBorders>
              <w:top w:val="nil"/>
              <w:left w:val="nil"/>
              <w:bottom w:val="single" w:sz="4" w:space="0" w:color="auto"/>
              <w:right w:val="single" w:sz="4" w:space="0" w:color="auto"/>
            </w:tcBorders>
            <w:shd w:val="clear" w:color="auto" w:fill="auto"/>
            <w:noWrap/>
            <w:vAlign w:val="center"/>
            <w:hideMark/>
          </w:tcPr>
          <w:p w14:paraId="539F7B2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A-07-07-A</w:t>
            </w:r>
          </w:p>
        </w:tc>
        <w:tc>
          <w:tcPr>
            <w:tcW w:w="2468" w:type="dxa"/>
            <w:tcBorders>
              <w:top w:val="nil"/>
              <w:left w:val="nil"/>
              <w:bottom w:val="single" w:sz="4" w:space="0" w:color="auto"/>
              <w:right w:val="single" w:sz="4" w:space="0" w:color="auto"/>
            </w:tcBorders>
            <w:shd w:val="clear" w:color="auto" w:fill="auto"/>
            <w:vAlign w:val="center"/>
            <w:hideMark/>
          </w:tcPr>
          <w:p w14:paraId="2843992D"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MESALAZINA COMPRIMIDO 500 MG</w:t>
            </w:r>
          </w:p>
        </w:tc>
        <w:tc>
          <w:tcPr>
            <w:tcW w:w="1395" w:type="dxa"/>
            <w:tcBorders>
              <w:top w:val="nil"/>
              <w:left w:val="nil"/>
              <w:bottom w:val="single" w:sz="4" w:space="0" w:color="auto"/>
              <w:right w:val="single" w:sz="4" w:space="0" w:color="auto"/>
            </w:tcBorders>
            <w:shd w:val="clear" w:color="auto" w:fill="auto"/>
            <w:noWrap/>
            <w:vAlign w:val="center"/>
            <w:hideMark/>
          </w:tcPr>
          <w:p w14:paraId="4458145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170" w:type="dxa"/>
            <w:tcBorders>
              <w:top w:val="nil"/>
              <w:left w:val="nil"/>
              <w:bottom w:val="single" w:sz="4" w:space="0" w:color="auto"/>
              <w:right w:val="single" w:sz="4" w:space="0" w:color="auto"/>
            </w:tcBorders>
            <w:shd w:val="clear" w:color="auto" w:fill="auto"/>
            <w:noWrap/>
            <w:vAlign w:val="center"/>
            <w:hideMark/>
          </w:tcPr>
          <w:p w14:paraId="0210070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3BEB23D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46CB9A3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9.120</w:t>
            </w:r>
          </w:p>
        </w:tc>
        <w:tc>
          <w:tcPr>
            <w:tcW w:w="810" w:type="dxa"/>
            <w:tcBorders>
              <w:top w:val="nil"/>
              <w:left w:val="nil"/>
              <w:bottom w:val="single" w:sz="4" w:space="0" w:color="auto"/>
              <w:right w:val="single" w:sz="4" w:space="0" w:color="auto"/>
            </w:tcBorders>
            <w:shd w:val="clear" w:color="auto" w:fill="auto"/>
            <w:noWrap/>
            <w:vAlign w:val="center"/>
            <w:hideMark/>
          </w:tcPr>
          <w:p w14:paraId="0BE84B63"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6,21</w:t>
            </w:r>
          </w:p>
        </w:tc>
        <w:tc>
          <w:tcPr>
            <w:tcW w:w="1036" w:type="dxa"/>
            <w:tcBorders>
              <w:top w:val="nil"/>
              <w:left w:val="nil"/>
              <w:bottom w:val="single" w:sz="4" w:space="0" w:color="auto"/>
              <w:right w:val="single" w:sz="4" w:space="0" w:color="auto"/>
            </w:tcBorders>
            <w:shd w:val="clear" w:color="auto" w:fill="auto"/>
            <w:noWrap/>
            <w:vAlign w:val="center"/>
            <w:hideMark/>
          </w:tcPr>
          <w:p w14:paraId="69A0BDCC"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56.635,20</w:t>
            </w:r>
          </w:p>
        </w:tc>
      </w:tr>
      <w:tr w:rsidR="00373BA2" w:rsidRPr="005166FA" w14:paraId="0E5D5B01"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F4D9E2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w:t>
            </w:r>
          </w:p>
        </w:tc>
        <w:tc>
          <w:tcPr>
            <w:tcW w:w="687" w:type="dxa"/>
            <w:tcBorders>
              <w:top w:val="nil"/>
              <w:left w:val="nil"/>
              <w:bottom w:val="single" w:sz="4" w:space="0" w:color="auto"/>
              <w:right w:val="single" w:sz="4" w:space="0" w:color="auto"/>
            </w:tcBorders>
            <w:shd w:val="clear" w:color="auto" w:fill="auto"/>
            <w:noWrap/>
            <w:vAlign w:val="center"/>
            <w:hideMark/>
          </w:tcPr>
          <w:p w14:paraId="2FB7F10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A-11-12</w:t>
            </w:r>
          </w:p>
        </w:tc>
        <w:tc>
          <w:tcPr>
            <w:tcW w:w="2468" w:type="dxa"/>
            <w:tcBorders>
              <w:top w:val="nil"/>
              <w:left w:val="nil"/>
              <w:bottom w:val="single" w:sz="4" w:space="0" w:color="auto"/>
              <w:right w:val="single" w:sz="4" w:space="0" w:color="auto"/>
            </w:tcBorders>
            <w:shd w:val="clear" w:color="auto" w:fill="auto"/>
            <w:vAlign w:val="center"/>
            <w:hideMark/>
          </w:tcPr>
          <w:p w14:paraId="3EA5F38E"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PIRIDOXINA CLORHIDRATO (VITAMINA B6) INYECTABLE AMPOLLA 300 MG</w:t>
            </w:r>
          </w:p>
        </w:tc>
        <w:tc>
          <w:tcPr>
            <w:tcW w:w="1395" w:type="dxa"/>
            <w:tcBorders>
              <w:top w:val="nil"/>
              <w:left w:val="nil"/>
              <w:bottom w:val="single" w:sz="4" w:space="0" w:color="auto"/>
              <w:right w:val="single" w:sz="4" w:space="0" w:color="auto"/>
            </w:tcBorders>
            <w:shd w:val="clear" w:color="auto" w:fill="auto"/>
            <w:noWrap/>
            <w:vAlign w:val="center"/>
            <w:hideMark/>
          </w:tcPr>
          <w:p w14:paraId="7F7D64E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300 MG</w:t>
            </w:r>
          </w:p>
        </w:tc>
        <w:tc>
          <w:tcPr>
            <w:tcW w:w="1170" w:type="dxa"/>
            <w:tcBorders>
              <w:top w:val="nil"/>
              <w:left w:val="nil"/>
              <w:bottom w:val="single" w:sz="4" w:space="0" w:color="auto"/>
              <w:right w:val="single" w:sz="4" w:space="0" w:color="auto"/>
            </w:tcBorders>
            <w:shd w:val="clear" w:color="auto" w:fill="auto"/>
            <w:noWrap/>
            <w:vAlign w:val="center"/>
            <w:hideMark/>
          </w:tcPr>
          <w:p w14:paraId="0894D55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50C992A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600C941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99</w:t>
            </w:r>
          </w:p>
        </w:tc>
        <w:tc>
          <w:tcPr>
            <w:tcW w:w="810" w:type="dxa"/>
            <w:tcBorders>
              <w:top w:val="nil"/>
              <w:left w:val="nil"/>
              <w:bottom w:val="single" w:sz="4" w:space="0" w:color="auto"/>
              <w:right w:val="single" w:sz="4" w:space="0" w:color="auto"/>
            </w:tcBorders>
            <w:shd w:val="clear" w:color="auto" w:fill="auto"/>
            <w:noWrap/>
            <w:vAlign w:val="center"/>
            <w:hideMark/>
          </w:tcPr>
          <w:p w14:paraId="5D994A3C"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5,1</w:t>
            </w:r>
          </w:p>
        </w:tc>
        <w:tc>
          <w:tcPr>
            <w:tcW w:w="1036" w:type="dxa"/>
            <w:tcBorders>
              <w:top w:val="nil"/>
              <w:left w:val="nil"/>
              <w:bottom w:val="single" w:sz="4" w:space="0" w:color="auto"/>
              <w:right w:val="single" w:sz="4" w:space="0" w:color="auto"/>
            </w:tcBorders>
            <w:shd w:val="clear" w:color="auto" w:fill="auto"/>
            <w:noWrap/>
            <w:vAlign w:val="center"/>
            <w:hideMark/>
          </w:tcPr>
          <w:p w14:paraId="5CC1B583"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507,14</w:t>
            </w:r>
          </w:p>
        </w:tc>
      </w:tr>
      <w:tr w:rsidR="00373BA2" w:rsidRPr="005166FA" w14:paraId="627E58AA"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E78E4D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w:t>
            </w:r>
          </w:p>
        </w:tc>
        <w:tc>
          <w:tcPr>
            <w:tcW w:w="687" w:type="dxa"/>
            <w:tcBorders>
              <w:top w:val="nil"/>
              <w:left w:val="nil"/>
              <w:bottom w:val="single" w:sz="4" w:space="0" w:color="auto"/>
              <w:right w:val="single" w:sz="4" w:space="0" w:color="auto"/>
            </w:tcBorders>
            <w:shd w:val="clear" w:color="auto" w:fill="auto"/>
            <w:noWrap/>
            <w:vAlign w:val="center"/>
            <w:hideMark/>
          </w:tcPr>
          <w:p w14:paraId="6EF0F8A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A-11-13</w:t>
            </w:r>
          </w:p>
        </w:tc>
        <w:tc>
          <w:tcPr>
            <w:tcW w:w="2468" w:type="dxa"/>
            <w:tcBorders>
              <w:top w:val="nil"/>
              <w:left w:val="nil"/>
              <w:bottom w:val="single" w:sz="4" w:space="0" w:color="auto"/>
              <w:right w:val="single" w:sz="4" w:space="0" w:color="auto"/>
            </w:tcBorders>
            <w:shd w:val="clear" w:color="auto" w:fill="auto"/>
            <w:vAlign w:val="center"/>
            <w:hideMark/>
          </w:tcPr>
          <w:p w14:paraId="2D7F2C7B"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RETINOL (VITAMINA A) CAPSULA/PERLA 10.000 UI</w:t>
            </w:r>
          </w:p>
        </w:tc>
        <w:tc>
          <w:tcPr>
            <w:tcW w:w="1395" w:type="dxa"/>
            <w:tcBorders>
              <w:top w:val="nil"/>
              <w:left w:val="nil"/>
              <w:bottom w:val="single" w:sz="4" w:space="0" w:color="auto"/>
              <w:right w:val="single" w:sz="4" w:space="0" w:color="auto"/>
            </w:tcBorders>
            <w:shd w:val="clear" w:color="auto" w:fill="auto"/>
            <w:noWrap/>
            <w:vAlign w:val="center"/>
            <w:hideMark/>
          </w:tcPr>
          <w:p w14:paraId="02DA250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10.000 UI</w:t>
            </w:r>
          </w:p>
        </w:tc>
        <w:tc>
          <w:tcPr>
            <w:tcW w:w="1170" w:type="dxa"/>
            <w:tcBorders>
              <w:top w:val="nil"/>
              <w:left w:val="nil"/>
              <w:bottom w:val="single" w:sz="4" w:space="0" w:color="auto"/>
              <w:right w:val="single" w:sz="4" w:space="0" w:color="auto"/>
            </w:tcBorders>
            <w:shd w:val="clear" w:color="auto" w:fill="auto"/>
            <w:noWrap/>
            <w:vAlign w:val="center"/>
            <w:hideMark/>
          </w:tcPr>
          <w:p w14:paraId="05CC50A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CAPSULA</w:t>
            </w:r>
          </w:p>
        </w:tc>
        <w:tc>
          <w:tcPr>
            <w:tcW w:w="1060" w:type="dxa"/>
            <w:tcBorders>
              <w:top w:val="nil"/>
              <w:left w:val="nil"/>
              <w:bottom w:val="single" w:sz="4" w:space="0" w:color="auto"/>
              <w:right w:val="single" w:sz="4" w:space="0" w:color="auto"/>
            </w:tcBorders>
            <w:shd w:val="clear" w:color="auto" w:fill="auto"/>
            <w:noWrap/>
            <w:vAlign w:val="center"/>
            <w:hideMark/>
          </w:tcPr>
          <w:p w14:paraId="0A3F8E0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CAPSULA</w:t>
            </w:r>
          </w:p>
        </w:tc>
        <w:tc>
          <w:tcPr>
            <w:tcW w:w="1287" w:type="dxa"/>
            <w:tcBorders>
              <w:top w:val="nil"/>
              <w:left w:val="nil"/>
              <w:bottom w:val="single" w:sz="4" w:space="0" w:color="auto"/>
              <w:right w:val="single" w:sz="4" w:space="0" w:color="auto"/>
            </w:tcBorders>
            <w:shd w:val="clear" w:color="auto" w:fill="auto"/>
            <w:noWrap/>
            <w:vAlign w:val="center"/>
            <w:hideMark/>
          </w:tcPr>
          <w:p w14:paraId="4337C40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40.003</w:t>
            </w:r>
          </w:p>
        </w:tc>
        <w:tc>
          <w:tcPr>
            <w:tcW w:w="810" w:type="dxa"/>
            <w:tcBorders>
              <w:top w:val="nil"/>
              <w:left w:val="nil"/>
              <w:bottom w:val="single" w:sz="4" w:space="0" w:color="auto"/>
              <w:right w:val="single" w:sz="4" w:space="0" w:color="auto"/>
            </w:tcBorders>
            <w:shd w:val="clear" w:color="auto" w:fill="auto"/>
            <w:noWrap/>
            <w:vAlign w:val="center"/>
            <w:hideMark/>
          </w:tcPr>
          <w:p w14:paraId="4D68EF6E"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0,8</w:t>
            </w:r>
          </w:p>
        </w:tc>
        <w:tc>
          <w:tcPr>
            <w:tcW w:w="1036" w:type="dxa"/>
            <w:tcBorders>
              <w:top w:val="nil"/>
              <w:left w:val="nil"/>
              <w:bottom w:val="single" w:sz="4" w:space="0" w:color="auto"/>
              <w:right w:val="single" w:sz="4" w:space="0" w:color="auto"/>
            </w:tcBorders>
            <w:shd w:val="clear" w:color="auto" w:fill="auto"/>
            <w:noWrap/>
            <w:vAlign w:val="center"/>
            <w:hideMark/>
          </w:tcPr>
          <w:p w14:paraId="4DB6378F"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32.002,56</w:t>
            </w:r>
          </w:p>
        </w:tc>
      </w:tr>
      <w:tr w:rsidR="00373BA2" w:rsidRPr="005166FA" w14:paraId="6053F37B"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41C6B4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w:t>
            </w:r>
          </w:p>
        </w:tc>
        <w:tc>
          <w:tcPr>
            <w:tcW w:w="687" w:type="dxa"/>
            <w:tcBorders>
              <w:top w:val="nil"/>
              <w:left w:val="nil"/>
              <w:bottom w:val="single" w:sz="4" w:space="0" w:color="auto"/>
              <w:right w:val="single" w:sz="4" w:space="0" w:color="auto"/>
            </w:tcBorders>
            <w:shd w:val="clear" w:color="auto" w:fill="auto"/>
            <w:noWrap/>
            <w:vAlign w:val="center"/>
            <w:hideMark/>
          </w:tcPr>
          <w:p w14:paraId="714CE78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A-12-03</w:t>
            </w:r>
          </w:p>
        </w:tc>
        <w:tc>
          <w:tcPr>
            <w:tcW w:w="2468" w:type="dxa"/>
            <w:tcBorders>
              <w:top w:val="nil"/>
              <w:left w:val="nil"/>
              <w:bottom w:val="single" w:sz="4" w:space="0" w:color="auto"/>
              <w:right w:val="single" w:sz="4" w:space="0" w:color="auto"/>
            </w:tcBorders>
            <w:shd w:val="clear" w:color="auto" w:fill="auto"/>
            <w:vAlign w:val="center"/>
            <w:hideMark/>
          </w:tcPr>
          <w:p w14:paraId="2E5BD4C1"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CLORURO DE POTASIO SOLUCION ORAL FRASCO 1.3 MEQ/ML</w:t>
            </w:r>
          </w:p>
        </w:tc>
        <w:tc>
          <w:tcPr>
            <w:tcW w:w="1395" w:type="dxa"/>
            <w:tcBorders>
              <w:top w:val="nil"/>
              <w:left w:val="nil"/>
              <w:bottom w:val="single" w:sz="4" w:space="0" w:color="auto"/>
              <w:right w:val="single" w:sz="4" w:space="0" w:color="auto"/>
            </w:tcBorders>
            <w:shd w:val="clear" w:color="auto" w:fill="auto"/>
            <w:noWrap/>
            <w:vAlign w:val="center"/>
            <w:hideMark/>
          </w:tcPr>
          <w:p w14:paraId="13FDC35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 MEQ/ML</w:t>
            </w:r>
          </w:p>
        </w:tc>
        <w:tc>
          <w:tcPr>
            <w:tcW w:w="1170" w:type="dxa"/>
            <w:tcBorders>
              <w:top w:val="nil"/>
              <w:left w:val="nil"/>
              <w:bottom w:val="single" w:sz="4" w:space="0" w:color="auto"/>
              <w:right w:val="single" w:sz="4" w:space="0" w:color="auto"/>
            </w:tcBorders>
            <w:shd w:val="clear" w:color="auto" w:fill="auto"/>
            <w:noWrap/>
            <w:vAlign w:val="center"/>
            <w:hideMark/>
          </w:tcPr>
          <w:p w14:paraId="093C72B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w:t>
            </w:r>
          </w:p>
        </w:tc>
        <w:tc>
          <w:tcPr>
            <w:tcW w:w="1060" w:type="dxa"/>
            <w:tcBorders>
              <w:top w:val="nil"/>
              <w:left w:val="nil"/>
              <w:bottom w:val="single" w:sz="4" w:space="0" w:color="auto"/>
              <w:right w:val="single" w:sz="4" w:space="0" w:color="auto"/>
            </w:tcBorders>
            <w:shd w:val="clear" w:color="auto" w:fill="auto"/>
            <w:noWrap/>
            <w:vAlign w:val="center"/>
            <w:hideMark/>
          </w:tcPr>
          <w:p w14:paraId="6F08DB1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41C93B8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357</w:t>
            </w:r>
          </w:p>
        </w:tc>
        <w:tc>
          <w:tcPr>
            <w:tcW w:w="810" w:type="dxa"/>
            <w:tcBorders>
              <w:top w:val="nil"/>
              <w:left w:val="nil"/>
              <w:bottom w:val="single" w:sz="4" w:space="0" w:color="auto"/>
              <w:right w:val="single" w:sz="4" w:space="0" w:color="auto"/>
            </w:tcBorders>
            <w:shd w:val="clear" w:color="auto" w:fill="auto"/>
            <w:noWrap/>
            <w:vAlign w:val="center"/>
            <w:hideMark/>
          </w:tcPr>
          <w:p w14:paraId="5FFD526D"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29,67</w:t>
            </w:r>
          </w:p>
        </w:tc>
        <w:tc>
          <w:tcPr>
            <w:tcW w:w="1036" w:type="dxa"/>
            <w:tcBorders>
              <w:top w:val="nil"/>
              <w:left w:val="nil"/>
              <w:bottom w:val="single" w:sz="4" w:space="0" w:color="auto"/>
              <w:right w:val="single" w:sz="4" w:space="0" w:color="auto"/>
            </w:tcBorders>
            <w:shd w:val="clear" w:color="auto" w:fill="auto"/>
            <w:noWrap/>
            <w:vAlign w:val="center"/>
            <w:hideMark/>
          </w:tcPr>
          <w:p w14:paraId="14501C22"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10.605,24</w:t>
            </w:r>
          </w:p>
        </w:tc>
      </w:tr>
      <w:tr w:rsidR="00373BA2" w:rsidRPr="005166FA" w14:paraId="6390026E"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FB0993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w:t>
            </w:r>
          </w:p>
        </w:tc>
        <w:tc>
          <w:tcPr>
            <w:tcW w:w="687" w:type="dxa"/>
            <w:tcBorders>
              <w:top w:val="nil"/>
              <w:left w:val="nil"/>
              <w:bottom w:val="single" w:sz="4" w:space="0" w:color="auto"/>
              <w:right w:val="single" w:sz="4" w:space="0" w:color="auto"/>
            </w:tcBorders>
            <w:shd w:val="clear" w:color="auto" w:fill="auto"/>
            <w:noWrap/>
            <w:vAlign w:val="center"/>
            <w:hideMark/>
          </w:tcPr>
          <w:p w14:paraId="04F1A8A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B-01-03-B</w:t>
            </w:r>
          </w:p>
        </w:tc>
        <w:tc>
          <w:tcPr>
            <w:tcW w:w="2468" w:type="dxa"/>
            <w:tcBorders>
              <w:top w:val="nil"/>
              <w:left w:val="nil"/>
              <w:bottom w:val="single" w:sz="4" w:space="0" w:color="auto"/>
              <w:right w:val="single" w:sz="4" w:space="0" w:color="auto"/>
            </w:tcBorders>
            <w:shd w:val="clear" w:color="auto" w:fill="auto"/>
            <w:vAlign w:val="center"/>
            <w:hideMark/>
          </w:tcPr>
          <w:p w14:paraId="45E086FB"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HEPARINA DE BAJO PESO MOLECULAR INYECTABLE 60 MG</w:t>
            </w:r>
          </w:p>
        </w:tc>
        <w:tc>
          <w:tcPr>
            <w:tcW w:w="1395" w:type="dxa"/>
            <w:tcBorders>
              <w:top w:val="nil"/>
              <w:left w:val="nil"/>
              <w:bottom w:val="single" w:sz="4" w:space="0" w:color="auto"/>
              <w:right w:val="single" w:sz="4" w:space="0" w:color="auto"/>
            </w:tcBorders>
            <w:shd w:val="clear" w:color="auto" w:fill="auto"/>
            <w:noWrap/>
            <w:vAlign w:val="center"/>
            <w:hideMark/>
          </w:tcPr>
          <w:p w14:paraId="51A7236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60 MG</w:t>
            </w:r>
          </w:p>
        </w:tc>
        <w:tc>
          <w:tcPr>
            <w:tcW w:w="1170" w:type="dxa"/>
            <w:tcBorders>
              <w:top w:val="nil"/>
              <w:left w:val="nil"/>
              <w:bottom w:val="single" w:sz="4" w:space="0" w:color="auto"/>
              <w:right w:val="single" w:sz="4" w:space="0" w:color="auto"/>
            </w:tcBorders>
            <w:shd w:val="clear" w:color="auto" w:fill="auto"/>
            <w:noWrap/>
            <w:vAlign w:val="center"/>
            <w:hideMark/>
          </w:tcPr>
          <w:p w14:paraId="1404EBB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1BD2F2F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JERINGA PRELLENADA</w:t>
            </w:r>
          </w:p>
        </w:tc>
        <w:tc>
          <w:tcPr>
            <w:tcW w:w="1287" w:type="dxa"/>
            <w:tcBorders>
              <w:top w:val="nil"/>
              <w:left w:val="nil"/>
              <w:bottom w:val="single" w:sz="4" w:space="0" w:color="auto"/>
              <w:right w:val="single" w:sz="4" w:space="0" w:color="auto"/>
            </w:tcBorders>
            <w:shd w:val="clear" w:color="auto" w:fill="auto"/>
            <w:noWrap/>
            <w:vAlign w:val="center"/>
            <w:hideMark/>
          </w:tcPr>
          <w:p w14:paraId="06C0C04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731</w:t>
            </w:r>
          </w:p>
        </w:tc>
        <w:tc>
          <w:tcPr>
            <w:tcW w:w="810" w:type="dxa"/>
            <w:tcBorders>
              <w:top w:val="nil"/>
              <w:left w:val="nil"/>
              <w:bottom w:val="single" w:sz="4" w:space="0" w:color="auto"/>
              <w:right w:val="single" w:sz="4" w:space="0" w:color="auto"/>
            </w:tcBorders>
            <w:shd w:val="clear" w:color="auto" w:fill="auto"/>
            <w:noWrap/>
            <w:vAlign w:val="center"/>
            <w:hideMark/>
          </w:tcPr>
          <w:p w14:paraId="2B9C707B"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52</w:t>
            </w:r>
          </w:p>
        </w:tc>
        <w:tc>
          <w:tcPr>
            <w:tcW w:w="1036" w:type="dxa"/>
            <w:tcBorders>
              <w:top w:val="nil"/>
              <w:left w:val="nil"/>
              <w:bottom w:val="single" w:sz="4" w:space="0" w:color="auto"/>
              <w:right w:val="single" w:sz="4" w:space="0" w:color="auto"/>
            </w:tcBorders>
            <w:shd w:val="clear" w:color="auto" w:fill="auto"/>
            <w:noWrap/>
            <w:vAlign w:val="center"/>
            <w:hideMark/>
          </w:tcPr>
          <w:p w14:paraId="2B93E39F"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38.022,40</w:t>
            </w:r>
          </w:p>
        </w:tc>
      </w:tr>
      <w:tr w:rsidR="00373BA2" w:rsidRPr="005166FA" w14:paraId="06EC6980"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6BA349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w:t>
            </w:r>
          </w:p>
        </w:tc>
        <w:tc>
          <w:tcPr>
            <w:tcW w:w="687" w:type="dxa"/>
            <w:tcBorders>
              <w:top w:val="nil"/>
              <w:left w:val="nil"/>
              <w:bottom w:val="single" w:sz="4" w:space="0" w:color="auto"/>
              <w:right w:val="single" w:sz="4" w:space="0" w:color="auto"/>
            </w:tcBorders>
            <w:shd w:val="clear" w:color="auto" w:fill="auto"/>
            <w:noWrap/>
            <w:vAlign w:val="center"/>
            <w:hideMark/>
          </w:tcPr>
          <w:p w14:paraId="50805DA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B-01-03-D</w:t>
            </w:r>
          </w:p>
        </w:tc>
        <w:tc>
          <w:tcPr>
            <w:tcW w:w="2468" w:type="dxa"/>
            <w:tcBorders>
              <w:top w:val="nil"/>
              <w:left w:val="nil"/>
              <w:bottom w:val="single" w:sz="4" w:space="0" w:color="auto"/>
              <w:right w:val="single" w:sz="4" w:space="0" w:color="auto"/>
            </w:tcBorders>
            <w:shd w:val="clear" w:color="auto" w:fill="auto"/>
            <w:vAlign w:val="center"/>
            <w:hideMark/>
          </w:tcPr>
          <w:p w14:paraId="67956625"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HEPARINA DE BAJO PESO MOLECULAR INYECTABLE 40 MG</w:t>
            </w:r>
          </w:p>
        </w:tc>
        <w:tc>
          <w:tcPr>
            <w:tcW w:w="1395" w:type="dxa"/>
            <w:tcBorders>
              <w:top w:val="nil"/>
              <w:left w:val="nil"/>
              <w:bottom w:val="single" w:sz="4" w:space="0" w:color="auto"/>
              <w:right w:val="single" w:sz="4" w:space="0" w:color="auto"/>
            </w:tcBorders>
            <w:shd w:val="clear" w:color="auto" w:fill="auto"/>
            <w:noWrap/>
            <w:vAlign w:val="center"/>
            <w:hideMark/>
          </w:tcPr>
          <w:p w14:paraId="697C862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40 MG</w:t>
            </w:r>
          </w:p>
        </w:tc>
        <w:tc>
          <w:tcPr>
            <w:tcW w:w="1170" w:type="dxa"/>
            <w:tcBorders>
              <w:top w:val="nil"/>
              <w:left w:val="nil"/>
              <w:bottom w:val="single" w:sz="4" w:space="0" w:color="auto"/>
              <w:right w:val="single" w:sz="4" w:space="0" w:color="auto"/>
            </w:tcBorders>
            <w:shd w:val="clear" w:color="auto" w:fill="auto"/>
            <w:noWrap/>
            <w:vAlign w:val="center"/>
            <w:hideMark/>
          </w:tcPr>
          <w:p w14:paraId="6933C23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01AF74D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JERINGA PRELLENADA</w:t>
            </w:r>
          </w:p>
        </w:tc>
        <w:tc>
          <w:tcPr>
            <w:tcW w:w="1287" w:type="dxa"/>
            <w:tcBorders>
              <w:top w:val="nil"/>
              <w:left w:val="nil"/>
              <w:bottom w:val="single" w:sz="4" w:space="0" w:color="auto"/>
              <w:right w:val="single" w:sz="4" w:space="0" w:color="auto"/>
            </w:tcBorders>
            <w:shd w:val="clear" w:color="auto" w:fill="auto"/>
            <w:noWrap/>
            <w:vAlign w:val="center"/>
            <w:hideMark/>
          </w:tcPr>
          <w:p w14:paraId="4322AF1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5.564</w:t>
            </w:r>
          </w:p>
        </w:tc>
        <w:tc>
          <w:tcPr>
            <w:tcW w:w="810" w:type="dxa"/>
            <w:tcBorders>
              <w:top w:val="nil"/>
              <w:left w:val="nil"/>
              <w:bottom w:val="single" w:sz="4" w:space="0" w:color="auto"/>
              <w:right w:val="single" w:sz="4" w:space="0" w:color="auto"/>
            </w:tcBorders>
            <w:shd w:val="clear" w:color="auto" w:fill="auto"/>
            <w:noWrap/>
            <w:vAlign w:val="center"/>
            <w:hideMark/>
          </w:tcPr>
          <w:p w14:paraId="24A46578"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58,88</w:t>
            </w:r>
          </w:p>
        </w:tc>
        <w:tc>
          <w:tcPr>
            <w:tcW w:w="1036" w:type="dxa"/>
            <w:tcBorders>
              <w:top w:val="nil"/>
              <w:left w:val="nil"/>
              <w:bottom w:val="single" w:sz="4" w:space="0" w:color="auto"/>
              <w:right w:val="single" w:sz="4" w:space="0" w:color="auto"/>
            </w:tcBorders>
            <w:shd w:val="clear" w:color="auto" w:fill="auto"/>
            <w:noWrap/>
            <w:vAlign w:val="center"/>
            <w:hideMark/>
          </w:tcPr>
          <w:p w14:paraId="51D58216"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327.608,32</w:t>
            </w:r>
          </w:p>
        </w:tc>
      </w:tr>
      <w:tr w:rsidR="00373BA2" w:rsidRPr="005166FA" w14:paraId="4F8ABE24"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6980F5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w:t>
            </w:r>
          </w:p>
        </w:tc>
        <w:tc>
          <w:tcPr>
            <w:tcW w:w="687" w:type="dxa"/>
            <w:tcBorders>
              <w:top w:val="nil"/>
              <w:left w:val="nil"/>
              <w:bottom w:val="single" w:sz="4" w:space="0" w:color="auto"/>
              <w:right w:val="single" w:sz="4" w:space="0" w:color="auto"/>
            </w:tcBorders>
            <w:shd w:val="clear" w:color="auto" w:fill="auto"/>
            <w:noWrap/>
            <w:vAlign w:val="center"/>
            <w:hideMark/>
          </w:tcPr>
          <w:p w14:paraId="0292680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B-01-04-B</w:t>
            </w:r>
          </w:p>
        </w:tc>
        <w:tc>
          <w:tcPr>
            <w:tcW w:w="2468" w:type="dxa"/>
            <w:tcBorders>
              <w:top w:val="nil"/>
              <w:left w:val="nil"/>
              <w:bottom w:val="single" w:sz="4" w:space="0" w:color="auto"/>
              <w:right w:val="single" w:sz="4" w:space="0" w:color="auto"/>
            </w:tcBorders>
            <w:shd w:val="clear" w:color="auto" w:fill="auto"/>
            <w:vAlign w:val="center"/>
            <w:hideMark/>
          </w:tcPr>
          <w:p w14:paraId="45ACECEB"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HEPARINA SODICA INYECTABLE FRASCO-AMPOLLA 5.000 UI/ML</w:t>
            </w:r>
          </w:p>
        </w:tc>
        <w:tc>
          <w:tcPr>
            <w:tcW w:w="1395" w:type="dxa"/>
            <w:tcBorders>
              <w:top w:val="nil"/>
              <w:left w:val="nil"/>
              <w:bottom w:val="single" w:sz="4" w:space="0" w:color="auto"/>
              <w:right w:val="single" w:sz="4" w:space="0" w:color="auto"/>
            </w:tcBorders>
            <w:shd w:val="clear" w:color="auto" w:fill="auto"/>
            <w:noWrap/>
            <w:vAlign w:val="center"/>
            <w:hideMark/>
          </w:tcPr>
          <w:p w14:paraId="1609C53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5.000 UI/ML</w:t>
            </w:r>
          </w:p>
        </w:tc>
        <w:tc>
          <w:tcPr>
            <w:tcW w:w="1170" w:type="dxa"/>
            <w:tcBorders>
              <w:top w:val="nil"/>
              <w:left w:val="nil"/>
              <w:bottom w:val="single" w:sz="4" w:space="0" w:color="auto"/>
              <w:right w:val="single" w:sz="4" w:space="0" w:color="auto"/>
            </w:tcBorders>
            <w:shd w:val="clear" w:color="auto" w:fill="auto"/>
            <w:noWrap/>
            <w:vAlign w:val="center"/>
            <w:hideMark/>
          </w:tcPr>
          <w:p w14:paraId="0FDEE72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7555C04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287" w:type="dxa"/>
            <w:tcBorders>
              <w:top w:val="nil"/>
              <w:left w:val="nil"/>
              <w:bottom w:val="single" w:sz="4" w:space="0" w:color="auto"/>
              <w:right w:val="single" w:sz="4" w:space="0" w:color="auto"/>
            </w:tcBorders>
            <w:shd w:val="clear" w:color="auto" w:fill="auto"/>
            <w:noWrap/>
            <w:vAlign w:val="center"/>
            <w:hideMark/>
          </w:tcPr>
          <w:p w14:paraId="75BDE46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56</w:t>
            </w:r>
          </w:p>
        </w:tc>
        <w:tc>
          <w:tcPr>
            <w:tcW w:w="810" w:type="dxa"/>
            <w:tcBorders>
              <w:top w:val="nil"/>
              <w:left w:val="nil"/>
              <w:bottom w:val="single" w:sz="4" w:space="0" w:color="auto"/>
              <w:right w:val="single" w:sz="4" w:space="0" w:color="auto"/>
            </w:tcBorders>
            <w:shd w:val="clear" w:color="auto" w:fill="auto"/>
            <w:noWrap/>
            <w:vAlign w:val="center"/>
            <w:hideMark/>
          </w:tcPr>
          <w:p w14:paraId="10EFBB8E"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29,33</w:t>
            </w:r>
          </w:p>
        </w:tc>
        <w:tc>
          <w:tcPr>
            <w:tcW w:w="1036" w:type="dxa"/>
            <w:tcBorders>
              <w:top w:val="nil"/>
              <w:left w:val="nil"/>
              <w:bottom w:val="single" w:sz="4" w:space="0" w:color="auto"/>
              <w:right w:val="single" w:sz="4" w:space="0" w:color="auto"/>
            </w:tcBorders>
            <w:shd w:val="clear" w:color="auto" w:fill="auto"/>
            <w:noWrap/>
            <w:vAlign w:val="center"/>
            <w:hideMark/>
          </w:tcPr>
          <w:p w14:paraId="57FAE75D"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1.642,48</w:t>
            </w:r>
          </w:p>
        </w:tc>
      </w:tr>
      <w:tr w:rsidR="00373BA2" w:rsidRPr="005166FA" w14:paraId="3774683E"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8AD3F6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w:t>
            </w:r>
          </w:p>
        </w:tc>
        <w:tc>
          <w:tcPr>
            <w:tcW w:w="687" w:type="dxa"/>
            <w:tcBorders>
              <w:top w:val="nil"/>
              <w:left w:val="nil"/>
              <w:bottom w:val="single" w:sz="4" w:space="0" w:color="auto"/>
              <w:right w:val="single" w:sz="4" w:space="0" w:color="auto"/>
            </w:tcBorders>
            <w:shd w:val="clear" w:color="auto" w:fill="auto"/>
            <w:noWrap/>
            <w:vAlign w:val="center"/>
            <w:hideMark/>
          </w:tcPr>
          <w:p w14:paraId="4965069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B-01-05</w:t>
            </w:r>
          </w:p>
        </w:tc>
        <w:tc>
          <w:tcPr>
            <w:tcW w:w="2468" w:type="dxa"/>
            <w:tcBorders>
              <w:top w:val="nil"/>
              <w:left w:val="nil"/>
              <w:bottom w:val="single" w:sz="4" w:space="0" w:color="auto"/>
              <w:right w:val="single" w:sz="4" w:space="0" w:color="auto"/>
            </w:tcBorders>
            <w:shd w:val="clear" w:color="auto" w:fill="auto"/>
            <w:vAlign w:val="center"/>
            <w:hideMark/>
          </w:tcPr>
          <w:p w14:paraId="43BB8C7A"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WARFARINA COMPRIMIDO 5 MG</w:t>
            </w:r>
          </w:p>
        </w:tc>
        <w:tc>
          <w:tcPr>
            <w:tcW w:w="1395" w:type="dxa"/>
            <w:tcBorders>
              <w:top w:val="nil"/>
              <w:left w:val="nil"/>
              <w:bottom w:val="single" w:sz="4" w:space="0" w:color="auto"/>
              <w:right w:val="single" w:sz="4" w:space="0" w:color="auto"/>
            </w:tcBorders>
            <w:shd w:val="clear" w:color="auto" w:fill="auto"/>
            <w:noWrap/>
            <w:vAlign w:val="center"/>
            <w:hideMark/>
          </w:tcPr>
          <w:p w14:paraId="0D08FD3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 MG</w:t>
            </w:r>
          </w:p>
        </w:tc>
        <w:tc>
          <w:tcPr>
            <w:tcW w:w="1170" w:type="dxa"/>
            <w:tcBorders>
              <w:top w:val="nil"/>
              <w:left w:val="nil"/>
              <w:bottom w:val="single" w:sz="4" w:space="0" w:color="auto"/>
              <w:right w:val="single" w:sz="4" w:space="0" w:color="auto"/>
            </w:tcBorders>
            <w:shd w:val="clear" w:color="auto" w:fill="auto"/>
            <w:noWrap/>
            <w:vAlign w:val="center"/>
            <w:hideMark/>
          </w:tcPr>
          <w:p w14:paraId="2CE5DE4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098BFF7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5AD527C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14.023</w:t>
            </w:r>
          </w:p>
        </w:tc>
        <w:tc>
          <w:tcPr>
            <w:tcW w:w="810" w:type="dxa"/>
            <w:tcBorders>
              <w:top w:val="nil"/>
              <w:left w:val="nil"/>
              <w:bottom w:val="single" w:sz="4" w:space="0" w:color="auto"/>
              <w:right w:val="single" w:sz="4" w:space="0" w:color="auto"/>
            </w:tcBorders>
            <w:shd w:val="clear" w:color="auto" w:fill="auto"/>
            <w:noWrap/>
            <w:vAlign w:val="center"/>
            <w:hideMark/>
          </w:tcPr>
          <w:p w14:paraId="3E635D60"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0,69</w:t>
            </w:r>
          </w:p>
        </w:tc>
        <w:tc>
          <w:tcPr>
            <w:tcW w:w="1036" w:type="dxa"/>
            <w:tcBorders>
              <w:top w:val="nil"/>
              <w:left w:val="nil"/>
              <w:bottom w:val="single" w:sz="4" w:space="0" w:color="auto"/>
              <w:right w:val="single" w:sz="4" w:space="0" w:color="auto"/>
            </w:tcBorders>
            <w:shd w:val="clear" w:color="auto" w:fill="auto"/>
            <w:noWrap/>
            <w:vAlign w:val="center"/>
            <w:hideMark/>
          </w:tcPr>
          <w:p w14:paraId="0501F72F"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9.676,01</w:t>
            </w:r>
          </w:p>
        </w:tc>
      </w:tr>
      <w:tr w:rsidR="00373BA2" w:rsidRPr="005166FA" w14:paraId="48D0637D"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7CFE5C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w:t>
            </w:r>
          </w:p>
        </w:tc>
        <w:tc>
          <w:tcPr>
            <w:tcW w:w="687" w:type="dxa"/>
            <w:tcBorders>
              <w:top w:val="nil"/>
              <w:left w:val="nil"/>
              <w:bottom w:val="single" w:sz="4" w:space="0" w:color="auto"/>
              <w:right w:val="single" w:sz="4" w:space="0" w:color="auto"/>
            </w:tcBorders>
            <w:shd w:val="clear" w:color="auto" w:fill="auto"/>
            <w:noWrap/>
            <w:vAlign w:val="center"/>
            <w:hideMark/>
          </w:tcPr>
          <w:p w14:paraId="4DAE88D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B-01-08</w:t>
            </w:r>
          </w:p>
        </w:tc>
        <w:tc>
          <w:tcPr>
            <w:tcW w:w="2468" w:type="dxa"/>
            <w:tcBorders>
              <w:top w:val="nil"/>
              <w:left w:val="nil"/>
              <w:bottom w:val="single" w:sz="4" w:space="0" w:color="auto"/>
              <w:right w:val="single" w:sz="4" w:space="0" w:color="auto"/>
            </w:tcBorders>
            <w:shd w:val="clear" w:color="auto" w:fill="auto"/>
            <w:vAlign w:val="center"/>
            <w:hideMark/>
          </w:tcPr>
          <w:p w14:paraId="3BC46484"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TENECTEPLASA POLVO PARA INYECTABLE FRASCO-AMPOLLA 50 MG</w:t>
            </w:r>
          </w:p>
        </w:tc>
        <w:tc>
          <w:tcPr>
            <w:tcW w:w="1395" w:type="dxa"/>
            <w:tcBorders>
              <w:top w:val="nil"/>
              <w:left w:val="nil"/>
              <w:bottom w:val="single" w:sz="4" w:space="0" w:color="auto"/>
              <w:right w:val="single" w:sz="4" w:space="0" w:color="auto"/>
            </w:tcBorders>
            <w:shd w:val="clear" w:color="auto" w:fill="auto"/>
            <w:noWrap/>
            <w:vAlign w:val="center"/>
            <w:hideMark/>
          </w:tcPr>
          <w:p w14:paraId="7850EF9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MG</w:t>
            </w:r>
          </w:p>
        </w:tc>
        <w:tc>
          <w:tcPr>
            <w:tcW w:w="1170" w:type="dxa"/>
            <w:tcBorders>
              <w:top w:val="nil"/>
              <w:left w:val="nil"/>
              <w:bottom w:val="single" w:sz="4" w:space="0" w:color="auto"/>
              <w:right w:val="single" w:sz="4" w:space="0" w:color="auto"/>
            </w:tcBorders>
            <w:shd w:val="clear" w:color="auto" w:fill="auto"/>
            <w:noWrap/>
            <w:vAlign w:val="center"/>
            <w:hideMark/>
          </w:tcPr>
          <w:p w14:paraId="5403A92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2B7D136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287" w:type="dxa"/>
            <w:tcBorders>
              <w:top w:val="nil"/>
              <w:left w:val="nil"/>
              <w:bottom w:val="single" w:sz="4" w:space="0" w:color="auto"/>
              <w:right w:val="single" w:sz="4" w:space="0" w:color="auto"/>
            </w:tcBorders>
            <w:shd w:val="clear" w:color="auto" w:fill="auto"/>
            <w:noWrap/>
            <w:vAlign w:val="center"/>
            <w:hideMark/>
          </w:tcPr>
          <w:p w14:paraId="785E7F9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w:t>
            </w:r>
          </w:p>
        </w:tc>
        <w:tc>
          <w:tcPr>
            <w:tcW w:w="810" w:type="dxa"/>
            <w:tcBorders>
              <w:top w:val="nil"/>
              <w:left w:val="nil"/>
              <w:bottom w:val="single" w:sz="4" w:space="0" w:color="auto"/>
              <w:right w:val="single" w:sz="4" w:space="0" w:color="auto"/>
            </w:tcBorders>
            <w:shd w:val="clear" w:color="auto" w:fill="auto"/>
            <w:noWrap/>
            <w:vAlign w:val="center"/>
            <w:hideMark/>
          </w:tcPr>
          <w:p w14:paraId="5C523CB1"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6626,77</w:t>
            </w:r>
          </w:p>
        </w:tc>
        <w:tc>
          <w:tcPr>
            <w:tcW w:w="1036" w:type="dxa"/>
            <w:tcBorders>
              <w:top w:val="nil"/>
              <w:left w:val="nil"/>
              <w:bottom w:val="single" w:sz="4" w:space="0" w:color="auto"/>
              <w:right w:val="single" w:sz="4" w:space="0" w:color="auto"/>
            </w:tcBorders>
            <w:shd w:val="clear" w:color="auto" w:fill="auto"/>
            <w:noWrap/>
            <w:vAlign w:val="center"/>
            <w:hideMark/>
          </w:tcPr>
          <w:p w14:paraId="59EF34FB"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53.014,16</w:t>
            </w:r>
          </w:p>
        </w:tc>
      </w:tr>
      <w:tr w:rsidR="00373BA2" w:rsidRPr="005166FA" w14:paraId="281F5FBB"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D85983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w:t>
            </w:r>
          </w:p>
        </w:tc>
        <w:tc>
          <w:tcPr>
            <w:tcW w:w="687" w:type="dxa"/>
            <w:tcBorders>
              <w:top w:val="nil"/>
              <w:left w:val="nil"/>
              <w:bottom w:val="single" w:sz="4" w:space="0" w:color="auto"/>
              <w:right w:val="single" w:sz="4" w:space="0" w:color="auto"/>
            </w:tcBorders>
            <w:shd w:val="clear" w:color="auto" w:fill="auto"/>
            <w:noWrap/>
            <w:vAlign w:val="center"/>
            <w:hideMark/>
          </w:tcPr>
          <w:p w14:paraId="092E303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B-02-03</w:t>
            </w:r>
          </w:p>
        </w:tc>
        <w:tc>
          <w:tcPr>
            <w:tcW w:w="2468" w:type="dxa"/>
            <w:tcBorders>
              <w:top w:val="nil"/>
              <w:left w:val="nil"/>
              <w:bottom w:val="single" w:sz="4" w:space="0" w:color="auto"/>
              <w:right w:val="single" w:sz="4" w:space="0" w:color="auto"/>
            </w:tcBorders>
            <w:shd w:val="clear" w:color="auto" w:fill="auto"/>
            <w:vAlign w:val="center"/>
            <w:hideMark/>
          </w:tcPr>
          <w:p w14:paraId="4BFD19C8"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ETAMSILATO INYECTABLE AMPOLLA 250 MG/2 ML</w:t>
            </w:r>
          </w:p>
        </w:tc>
        <w:tc>
          <w:tcPr>
            <w:tcW w:w="1395" w:type="dxa"/>
            <w:tcBorders>
              <w:top w:val="nil"/>
              <w:left w:val="nil"/>
              <w:bottom w:val="single" w:sz="4" w:space="0" w:color="auto"/>
              <w:right w:val="single" w:sz="4" w:space="0" w:color="auto"/>
            </w:tcBorders>
            <w:shd w:val="clear" w:color="auto" w:fill="auto"/>
            <w:noWrap/>
            <w:vAlign w:val="center"/>
            <w:hideMark/>
          </w:tcPr>
          <w:p w14:paraId="47D2D90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250 MG/2 ML</w:t>
            </w:r>
          </w:p>
        </w:tc>
        <w:tc>
          <w:tcPr>
            <w:tcW w:w="1170" w:type="dxa"/>
            <w:tcBorders>
              <w:top w:val="nil"/>
              <w:left w:val="nil"/>
              <w:bottom w:val="single" w:sz="4" w:space="0" w:color="auto"/>
              <w:right w:val="single" w:sz="4" w:space="0" w:color="auto"/>
            </w:tcBorders>
            <w:shd w:val="clear" w:color="auto" w:fill="auto"/>
            <w:noWrap/>
            <w:vAlign w:val="center"/>
            <w:hideMark/>
          </w:tcPr>
          <w:p w14:paraId="7EDCFDC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7F003DB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474B81F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1.476</w:t>
            </w:r>
          </w:p>
        </w:tc>
        <w:tc>
          <w:tcPr>
            <w:tcW w:w="810" w:type="dxa"/>
            <w:tcBorders>
              <w:top w:val="nil"/>
              <w:left w:val="nil"/>
              <w:bottom w:val="single" w:sz="4" w:space="0" w:color="auto"/>
              <w:right w:val="single" w:sz="4" w:space="0" w:color="auto"/>
            </w:tcBorders>
            <w:shd w:val="clear" w:color="auto" w:fill="auto"/>
            <w:noWrap/>
            <w:vAlign w:val="center"/>
            <w:hideMark/>
          </w:tcPr>
          <w:p w14:paraId="36C5083E"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27,13</w:t>
            </w:r>
          </w:p>
        </w:tc>
        <w:tc>
          <w:tcPr>
            <w:tcW w:w="1036" w:type="dxa"/>
            <w:tcBorders>
              <w:top w:val="nil"/>
              <w:left w:val="nil"/>
              <w:bottom w:val="single" w:sz="4" w:space="0" w:color="auto"/>
              <w:right w:val="single" w:sz="4" w:space="0" w:color="auto"/>
            </w:tcBorders>
            <w:shd w:val="clear" w:color="auto" w:fill="auto"/>
            <w:noWrap/>
            <w:vAlign w:val="center"/>
            <w:hideMark/>
          </w:tcPr>
          <w:p w14:paraId="3FD9F882"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40.043,88</w:t>
            </w:r>
          </w:p>
        </w:tc>
      </w:tr>
      <w:tr w:rsidR="00373BA2" w:rsidRPr="005166FA" w14:paraId="4D7246B7"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6A84DD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lastRenderedPageBreak/>
              <w:t>18</w:t>
            </w:r>
          </w:p>
        </w:tc>
        <w:tc>
          <w:tcPr>
            <w:tcW w:w="687" w:type="dxa"/>
            <w:tcBorders>
              <w:top w:val="nil"/>
              <w:left w:val="nil"/>
              <w:bottom w:val="single" w:sz="4" w:space="0" w:color="auto"/>
              <w:right w:val="single" w:sz="4" w:space="0" w:color="auto"/>
            </w:tcBorders>
            <w:shd w:val="clear" w:color="auto" w:fill="auto"/>
            <w:noWrap/>
            <w:vAlign w:val="center"/>
            <w:hideMark/>
          </w:tcPr>
          <w:p w14:paraId="11C01BB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B-02-07</w:t>
            </w:r>
          </w:p>
        </w:tc>
        <w:tc>
          <w:tcPr>
            <w:tcW w:w="2468" w:type="dxa"/>
            <w:tcBorders>
              <w:top w:val="nil"/>
              <w:left w:val="nil"/>
              <w:bottom w:val="single" w:sz="4" w:space="0" w:color="auto"/>
              <w:right w:val="single" w:sz="4" w:space="0" w:color="auto"/>
            </w:tcBorders>
            <w:shd w:val="clear" w:color="auto" w:fill="auto"/>
            <w:vAlign w:val="center"/>
            <w:hideMark/>
          </w:tcPr>
          <w:p w14:paraId="11F2E0D8"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ACIDO TRANEXAMICO COMPRIMIDO 500 MG</w:t>
            </w:r>
          </w:p>
        </w:tc>
        <w:tc>
          <w:tcPr>
            <w:tcW w:w="1395" w:type="dxa"/>
            <w:tcBorders>
              <w:top w:val="nil"/>
              <w:left w:val="nil"/>
              <w:bottom w:val="single" w:sz="4" w:space="0" w:color="auto"/>
              <w:right w:val="single" w:sz="4" w:space="0" w:color="auto"/>
            </w:tcBorders>
            <w:shd w:val="clear" w:color="auto" w:fill="auto"/>
            <w:noWrap/>
            <w:vAlign w:val="center"/>
            <w:hideMark/>
          </w:tcPr>
          <w:p w14:paraId="2DA870E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170" w:type="dxa"/>
            <w:tcBorders>
              <w:top w:val="nil"/>
              <w:left w:val="nil"/>
              <w:bottom w:val="single" w:sz="4" w:space="0" w:color="auto"/>
              <w:right w:val="single" w:sz="4" w:space="0" w:color="auto"/>
            </w:tcBorders>
            <w:shd w:val="clear" w:color="auto" w:fill="auto"/>
            <w:noWrap/>
            <w:vAlign w:val="center"/>
            <w:hideMark/>
          </w:tcPr>
          <w:p w14:paraId="31FFE46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40E9E36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67C6227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151</w:t>
            </w:r>
          </w:p>
        </w:tc>
        <w:tc>
          <w:tcPr>
            <w:tcW w:w="810" w:type="dxa"/>
            <w:tcBorders>
              <w:top w:val="nil"/>
              <w:left w:val="nil"/>
              <w:bottom w:val="single" w:sz="4" w:space="0" w:color="auto"/>
              <w:right w:val="single" w:sz="4" w:space="0" w:color="auto"/>
            </w:tcBorders>
            <w:shd w:val="clear" w:color="auto" w:fill="auto"/>
            <w:noWrap/>
            <w:vAlign w:val="center"/>
            <w:hideMark/>
          </w:tcPr>
          <w:p w14:paraId="3725EC1A"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w:t>
            </w:r>
          </w:p>
        </w:tc>
        <w:tc>
          <w:tcPr>
            <w:tcW w:w="1036" w:type="dxa"/>
            <w:tcBorders>
              <w:top w:val="nil"/>
              <w:left w:val="nil"/>
              <w:bottom w:val="single" w:sz="4" w:space="0" w:color="auto"/>
              <w:right w:val="single" w:sz="4" w:space="0" w:color="auto"/>
            </w:tcBorders>
            <w:shd w:val="clear" w:color="auto" w:fill="auto"/>
            <w:noWrap/>
            <w:vAlign w:val="center"/>
            <w:hideMark/>
          </w:tcPr>
          <w:p w14:paraId="44DF815B"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1.512,00</w:t>
            </w:r>
          </w:p>
        </w:tc>
      </w:tr>
      <w:tr w:rsidR="00373BA2" w:rsidRPr="005166FA" w14:paraId="50582956"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40FBF5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w:t>
            </w:r>
          </w:p>
        </w:tc>
        <w:tc>
          <w:tcPr>
            <w:tcW w:w="687" w:type="dxa"/>
            <w:tcBorders>
              <w:top w:val="nil"/>
              <w:left w:val="nil"/>
              <w:bottom w:val="single" w:sz="4" w:space="0" w:color="auto"/>
              <w:right w:val="single" w:sz="4" w:space="0" w:color="auto"/>
            </w:tcBorders>
            <w:shd w:val="clear" w:color="auto" w:fill="auto"/>
            <w:noWrap/>
            <w:vAlign w:val="center"/>
            <w:hideMark/>
          </w:tcPr>
          <w:p w14:paraId="5B2C0C7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B-05-03</w:t>
            </w:r>
          </w:p>
        </w:tc>
        <w:tc>
          <w:tcPr>
            <w:tcW w:w="2468" w:type="dxa"/>
            <w:tcBorders>
              <w:top w:val="nil"/>
              <w:left w:val="nil"/>
              <w:bottom w:val="single" w:sz="4" w:space="0" w:color="auto"/>
              <w:right w:val="single" w:sz="4" w:space="0" w:color="auto"/>
            </w:tcBorders>
            <w:shd w:val="clear" w:color="auto" w:fill="auto"/>
            <w:vAlign w:val="center"/>
            <w:hideMark/>
          </w:tcPr>
          <w:p w14:paraId="43E6792F"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AMINOACIDOS SOLUCION PARENTERAL INFUSOR 10 %</w:t>
            </w:r>
          </w:p>
        </w:tc>
        <w:tc>
          <w:tcPr>
            <w:tcW w:w="1395" w:type="dxa"/>
            <w:tcBorders>
              <w:top w:val="nil"/>
              <w:left w:val="nil"/>
              <w:bottom w:val="single" w:sz="4" w:space="0" w:color="auto"/>
              <w:right w:val="single" w:sz="4" w:space="0" w:color="auto"/>
            </w:tcBorders>
            <w:shd w:val="clear" w:color="auto" w:fill="auto"/>
            <w:noWrap/>
            <w:vAlign w:val="center"/>
            <w:hideMark/>
          </w:tcPr>
          <w:p w14:paraId="7BC3DF0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w:t>
            </w:r>
          </w:p>
        </w:tc>
        <w:tc>
          <w:tcPr>
            <w:tcW w:w="1170" w:type="dxa"/>
            <w:tcBorders>
              <w:top w:val="nil"/>
              <w:left w:val="nil"/>
              <w:bottom w:val="single" w:sz="4" w:space="0" w:color="auto"/>
              <w:right w:val="single" w:sz="4" w:space="0" w:color="auto"/>
            </w:tcBorders>
            <w:shd w:val="clear" w:color="auto" w:fill="auto"/>
            <w:noWrap/>
            <w:vAlign w:val="center"/>
            <w:hideMark/>
          </w:tcPr>
          <w:p w14:paraId="244F2EE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0CC6885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INFUSOR</w:t>
            </w:r>
          </w:p>
        </w:tc>
        <w:tc>
          <w:tcPr>
            <w:tcW w:w="1287" w:type="dxa"/>
            <w:tcBorders>
              <w:top w:val="nil"/>
              <w:left w:val="nil"/>
              <w:bottom w:val="single" w:sz="4" w:space="0" w:color="auto"/>
              <w:right w:val="single" w:sz="4" w:space="0" w:color="auto"/>
            </w:tcBorders>
            <w:shd w:val="clear" w:color="auto" w:fill="auto"/>
            <w:noWrap/>
            <w:vAlign w:val="center"/>
            <w:hideMark/>
          </w:tcPr>
          <w:p w14:paraId="37685AB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542</w:t>
            </w:r>
          </w:p>
        </w:tc>
        <w:tc>
          <w:tcPr>
            <w:tcW w:w="810" w:type="dxa"/>
            <w:tcBorders>
              <w:top w:val="nil"/>
              <w:left w:val="nil"/>
              <w:bottom w:val="single" w:sz="4" w:space="0" w:color="auto"/>
              <w:right w:val="single" w:sz="4" w:space="0" w:color="auto"/>
            </w:tcBorders>
            <w:shd w:val="clear" w:color="auto" w:fill="auto"/>
            <w:noWrap/>
            <w:vAlign w:val="center"/>
            <w:hideMark/>
          </w:tcPr>
          <w:p w14:paraId="396C659C"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161,05</w:t>
            </w:r>
          </w:p>
        </w:tc>
        <w:tc>
          <w:tcPr>
            <w:tcW w:w="1036" w:type="dxa"/>
            <w:tcBorders>
              <w:top w:val="nil"/>
              <w:left w:val="nil"/>
              <w:bottom w:val="single" w:sz="4" w:space="0" w:color="auto"/>
              <w:right w:val="single" w:sz="4" w:space="0" w:color="auto"/>
            </w:tcBorders>
            <w:shd w:val="clear" w:color="auto" w:fill="auto"/>
            <w:noWrap/>
            <w:vAlign w:val="center"/>
            <w:hideMark/>
          </w:tcPr>
          <w:p w14:paraId="0E82F0AF"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87.224,68</w:t>
            </w:r>
          </w:p>
        </w:tc>
      </w:tr>
      <w:tr w:rsidR="00373BA2" w:rsidRPr="005166FA" w14:paraId="1BF7912E"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136B82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w:t>
            </w:r>
          </w:p>
        </w:tc>
        <w:tc>
          <w:tcPr>
            <w:tcW w:w="687" w:type="dxa"/>
            <w:tcBorders>
              <w:top w:val="nil"/>
              <w:left w:val="nil"/>
              <w:bottom w:val="single" w:sz="4" w:space="0" w:color="auto"/>
              <w:right w:val="single" w:sz="4" w:space="0" w:color="auto"/>
            </w:tcBorders>
            <w:shd w:val="clear" w:color="auto" w:fill="auto"/>
            <w:noWrap/>
            <w:vAlign w:val="center"/>
            <w:hideMark/>
          </w:tcPr>
          <w:p w14:paraId="0B44CB2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B-05-04-A</w:t>
            </w:r>
          </w:p>
        </w:tc>
        <w:tc>
          <w:tcPr>
            <w:tcW w:w="2468" w:type="dxa"/>
            <w:tcBorders>
              <w:top w:val="nil"/>
              <w:left w:val="nil"/>
              <w:bottom w:val="single" w:sz="4" w:space="0" w:color="auto"/>
              <w:right w:val="single" w:sz="4" w:space="0" w:color="auto"/>
            </w:tcBorders>
            <w:shd w:val="clear" w:color="auto" w:fill="auto"/>
            <w:vAlign w:val="center"/>
            <w:hideMark/>
          </w:tcPr>
          <w:p w14:paraId="6932561B"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BICARBONATO DE SODIO INYECTABLE AMPOLLA 8% 20 ML</w:t>
            </w:r>
          </w:p>
        </w:tc>
        <w:tc>
          <w:tcPr>
            <w:tcW w:w="1395" w:type="dxa"/>
            <w:tcBorders>
              <w:top w:val="nil"/>
              <w:left w:val="nil"/>
              <w:bottom w:val="single" w:sz="4" w:space="0" w:color="auto"/>
              <w:right w:val="single" w:sz="4" w:space="0" w:color="auto"/>
            </w:tcBorders>
            <w:shd w:val="clear" w:color="auto" w:fill="auto"/>
            <w:noWrap/>
            <w:vAlign w:val="center"/>
            <w:hideMark/>
          </w:tcPr>
          <w:p w14:paraId="4B1E39D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 20 ML</w:t>
            </w:r>
          </w:p>
        </w:tc>
        <w:tc>
          <w:tcPr>
            <w:tcW w:w="1170" w:type="dxa"/>
            <w:tcBorders>
              <w:top w:val="nil"/>
              <w:left w:val="nil"/>
              <w:bottom w:val="single" w:sz="4" w:space="0" w:color="auto"/>
              <w:right w:val="single" w:sz="4" w:space="0" w:color="auto"/>
            </w:tcBorders>
            <w:shd w:val="clear" w:color="auto" w:fill="auto"/>
            <w:noWrap/>
            <w:vAlign w:val="center"/>
            <w:hideMark/>
          </w:tcPr>
          <w:p w14:paraId="619D42B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691487D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53AC59D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5.098</w:t>
            </w:r>
          </w:p>
        </w:tc>
        <w:tc>
          <w:tcPr>
            <w:tcW w:w="810" w:type="dxa"/>
            <w:tcBorders>
              <w:top w:val="nil"/>
              <w:left w:val="nil"/>
              <w:bottom w:val="single" w:sz="4" w:space="0" w:color="auto"/>
              <w:right w:val="single" w:sz="4" w:space="0" w:color="auto"/>
            </w:tcBorders>
            <w:shd w:val="clear" w:color="auto" w:fill="auto"/>
            <w:noWrap/>
            <w:vAlign w:val="center"/>
            <w:hideMark/>
          </w:tcPr>
          <w:p w14:paraId="16003872"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5,91</w:t>
            </w:r>
          </w:p>
        </w:tc>
        <w:tc>
          <w:tcPr>
            <w:tcW w:w="1036" w:type="dxa"/>
            <w:tcBorders>
              <w:top w:val="nil"/>
              <w:left w:val="nil"/>
              <w:bottom w:val="single" w:sz="4" w:space="0" w:color="auto"/>
              <w:right w:val="single" w:sz="4" w:space="0" w:color="auto"/>
            </w:tcBorders>
            <w:shd w:val="clear" w:color="auto" w:fill="auto"/>
            <w:noWrap/>
            <w:vAlign w:val="center"/>
            <w:hideMark/>
          </w:tcPr>
          <w:p w14:paraId="218239FE"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30.131,54</w:t>
            </w:r>
          </w:p>
        </w:tc>
      </w:tr>
      <w:tr w:rsidR="00373BA2" w:rsidRPr="005166FA" w14:paraId="15E3EA31"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389454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21</w:t>
            </w:r>
          </w:p>
        </w:tc>
        <w:tc>
          <w:tcPr>
            <w:tcW w:w="687" w:type="dxa"/>
            <w:tcBorders>
              <w:top w:val="nil"/>
              <w:left w:val="nil"/>
              <w:bottom w:val="single" w:sz="4" w:space="0" w:color="auto"/>
              <w:right w:val="single" w:sz="4" w:space="0" w:color="auto"/>
            </w:tcBorders>
            <w:shd w:val="clear" w:color="auto" w:fill="auto"/>
            <w:noWrap/>
            <w:vAlign w:val="center"/>
            <w:hideMark/>
          </w:tcPr>
          <w:p w14:paraId="4432F3F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B-05-09</w:t>
            </w:r>
          </w:p>
        </w:tc>
        <w:tc>
          <w:tcPr>
            <w:tcW w:w="2468" w:type="dxa"/>
            <w:tcBorders>
              <w:top w:val="nil"/>
              <w:left w:val="nil"/>
              <w:bottom w:val="single" w:sz="4" w:space="0" w:color="auto"/>
              <w:right w:val="single" w:sz="4" w:space="0" w:color="auto"/>
            </w:tcBorders>
            <w:shd w:val="clear" w:color="auto" w:fill="auto"/>
            <w:vAlign w:val="center"/>
            <w:hideMark/>
          </w:tcPr>
          <w:p w14:paraId="71C6B973"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EMULSION DE LIPIDOS INYECTABLE INFUSOR 500 ML</w:t>
            </w:r>
          </w:p>
        </w:tc>
        <w:tc>
          <w:tcPr>
            <w:tcW w:w="1395" w:type="dxa"/>
            <w:tcBorders>
              <w:top w:val="nil"/>
              <w:left w:val="nil"/>
              <w:bottom w:val="single" w:sz="4" w:space="0" w:color="auto"/>
              <w:right w:val="single" w:sz="4" w:space="0" w:color="auto"/>
            </w:tcBorders>
            <w:shd w:val="clear" w:color="auto" w:fill="auto"/>
            <w:noWrap/>
            <w:vAlign w:val="center"/>
            <w:hideMark/>
          </w:tcPr>
          <w:p w14:paraId="6FC565B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ML</w:t>
            </w:r>
          </w:p>
        </w:tc>
        <w:tc>
          <w:tcPr>
            <w:tcW w:w="1170" w:type="dxa"/>
            <w:tcBorders>
              <w:top w:val="nil"/>
              <w:left w:val="nil"/>
              <w:bottom w:val="single" w:sz="4" w:space="0" w:color="auto"/>
              <w:right w:val="single" w:sz="4" w:space="0" w:color="auto"/>
            </w:tcBorders>
            <w:shd w:val="clear" w:color="auto" w:fill="auto"/>
            <w:noWrap/>
            <w:vAlign w:val="center"/>
            <w:hideMark/>
          </w:tcPr>
          <w:p w14:paraId="02DCF25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7149654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INFUSOR</w:t>
            </w:r>
          </w:p>
        </w:tc>
        <w:tc>
          <w:tcPr>
            <w:tcW w:w="1287" w:type="dxa"/>
            <w:tcBorders>
              <w:top w:val="nil"/>
              <w:left w:val="nil"/>
              <w:bottom w:val="single" w:sz="4" w:space="0" w:color="auto"/>
              <w:right w:val="single" w:sz="4" w:space="0" w:color="auto"/>
            </w:tcBorders>
            <w:shd w:val="clear" w:color="auto" w:fill="auto"/>
            <w:noWrap/>
            <w:vAlign w:val="center"/>
            <w:hideMark/>
          </w:tcPr>
          <w:p w14:paraId="27BFD3D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307</w:t>
            </w:r>
          </w:p>
        </w:tc>
        <w:tc>
          <w:tcPr>
            <w:tcW w:w="810" w:type="dxa"/>
            <w:tcBorders>
              <w:top w:val="nil"/>
              <w:left w:val="nil"/>
              <w:bottom w:val="single" w:sz="4" w:space="0" w:color="auto"/>
              <w:right w:val="single" w:sz="4" w:space="0" w:color="auto"/>
            </w:tcBorders>
            <w:shd w:val="clear" w:color="auto" w:fill="auto"/>
            <w:noWrap/>
            <w:vAlign w:val="center"/>
            <w:hideMark/>
          </w:tcPr>
          <w:p w14:paraId="052F2871"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146,88</w:t>
            </w:r>
          </w:p>
        </w:tc>
        <w:tc>
          <w:tcPr>
            <w:tcW w:w="1036" w:type="dxa"/>
            <w:tcBorders>
              <w:top w:val="nil"/>
              <w:left w:val="nil"/>
              <w:bottom w:val="single" w:sz="4" w:space="0" w:color="auto"/>
              <w:right w:val="single" w:sz="4" w:space="0" w:color="auto"/>
            </w:tcBorders>
            <w:shd w:val="clear" w:color="auto" w:fill="auto"/>
            <w:noWrap/>
            <w:vAlign w:val="center"/>
            <w:hideMark/>
          </w:tcPr>
          <w:p w14:paraId="7D2F2D25"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45.121,54</w:t>
            </w:r>
          </w:p>
        </w:tc>
      </w:tr>
      <w:tr w:rsidR="00373BA2" w:rsidRPr="005166FA" w14:paraId="5F26A755"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39C161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22</w:t>
            </w:r>
          </w:p>
        </w:tc>
        <w:tc>
          <w:tcPr>
            <w:tcW w:w="687" w:type="dxa"/>
            <w:tcBorders>
              <w:top w:val="nil"/>
              <w:left w:val="nil"/>
              <w:bottom w:val="single" w:sz="4" w:space="0" w:color="auto"/>
              <w:right w:val="single" w:sz="4" w:space="0" w:color="auto"/>
            </w:tcBorders>
            <w:shd w:val="clear" w:color="auto" w:fill="auto"/>
            <w:noWrap/>
            <w:vAlign w:val="center"/>
            <w:hideMark/>
          </w:tcPr>
          <w:p w14:paraId="76095F3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B-05-11</w:t>
            </w:r>
          </w:p>
        </w:tc>
        <w:tc>
          <w:tcPr>
            <w:tcW w:w="2468" w:type="dxa"/>
            <w:tcBorders>
              <w:top w:val="nil"/>
              <w:left w:val="nil"/>
              <w:bottom w:val="single" w:sz="4" w:space="0" w:color="auto"/>
              <w:right w:val="single" w:sz="4" w:space="0" w:color="auto"/>
            </w:tcBorders>
            <w:shd w:val="clear" w:color="auto" w:fill="auto"/>
            <w:vAlign w:val="center"/>
            <w:hideMark/>
          </w:tcPr>
          <w:p w14:paraId="609633B7"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OLIGOELEMENTOS SOLUCION PARENTERAL INFUSOR 10 L</w:t>
            </w:r>
          </w:p>
        </w:tc>
        <w:tc>
          <w:tcPr>
            <w:tcW w:w="1395" w:type="dxa"/>
            <w:tcBorders>
              <w:top w:val="nil"/>
              <w:left w:val="nil"/>
              <w:bottom w:val="single" w:sz="4" w:space="0" w:color="auto"/>
              <w:right w:val="single" w:sz="4" w:space="0" w:color="auto"/>
            </w:tcBorders>
            <w:shd w:val="clear" w:color="auto" w:fill="auto"/>
            <w:noWrap/>
            <w:vAlign w:val="center"/>
            <w:hideMark/>
          </w:tcPr>
          <w:p w14:paraId="7D4AEDF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L</w:t>
            </w:r>
          </w:p>
        </w:tc>
        <w:tc>
          <w:tcPr>
            <w:tcW w:w="1170" w:type="dxa"/>
            <w:tcBorders>
              <w:top w:val="nil"/>
              <w:left w:val="nil"/>
              <w:bottom w:val="single" w:sz="4" w:space="0" w:color="auto"/>
              <w:right w:val="single" w:sz="4" w:space="0" w:color="auto"/>
            </w:tcBorders>
            <w:shd w:val="clear" w:color="auto" w:fill="auto"/>
            <w:noWrap/>
            <w:vAlign w:val="center"/>
            <w:hideMark/>
          </w:tcPr>
          <w:p w14:paraId="3E98DC1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093FA4B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699FA65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431</w:t>
            </w:r>
          </w:p>
        </w:tc>
        <w:tc>
          <w:tcPr>
            <w:tcW w:w="810" w:type="dxa"/>
            <w:tcBorders>
              <w:top w:val="nil"/>
              <w:left w:val="nil"/>
              <w:bottom w:val="single" w:sz="4" w:space="0" w:color="auto"/>
              <w:right w:val="single" w:sz="4" w:space="0" w:color="auto"/>
            </w:tcBorders>
            <w:shd w:val="clear" w:color="auto" w:fill="auto"/>
            <w:noWrap/>
            <w:vAlign w:val="center"/>
            <w:hideMark/>
          </w:tcPr>
          <w:p w14:paraId="2CBD8D4F"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45,83</w:t>
            </w:r>
          </w:p>
        </w:tc>
        <w:tc>
          <w:tcPr>
            <w:tcW w:w="1036" w:type="dxa"/>
            <w:tcBorders>
              <w:top w:val="nil"/>
              <w:left w:val="nil"/>
              <w:bottom w:val="single" w:sz="4" w:space="0" w:color="auto"/>
              <w:right w:val="single" w:sz="4" w:space="0" w:color="auto"/>
            </w:tcBorders>
            <w:shd w:val="clear" w:color="auto" w:fill="auto"/>
            <w:noWrap/>
            <w:vAlign w:val="center"/>
            <w:hideMark/>
          </w:tcPr>
          <w:p w14:paraId="7EE2D587"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19.761,90</w:t>
            </w:r>
          </w:p>
        </w:tc>
      </w:tr>
      <w:tr w:rsidR="00373BA2" w:rsidRPr="005166FA" w14:paraId="25BC6F10"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8EE5B7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23</w:t>
            </w:r>
          </w:p>
        </w:tc>
        <w:tc>
          <w:tcPr>
            <w:tcW w:w="687" w:type="dxa"/>
            <w:tcBorders>
              <w:top w:val="nil"/>
              <w:left w:val="nil"/>
              <w:bottom w:val="single" w:sz="4" w:space="0" w:color="auto"/>
              <w:right w:val="single" w:sz="4" w:space="0" w:color="auto"/>
            </w:tcBorders>
            <w:shd w:val="clear" w:color="auto" w:fill="auto"/>
            <w:noWrap/>
            <w:vAlign w:val="center"/>
            <w:hideMark/>
          </w:tcPr>
          <w:p w14:paraId="1B38D50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B-05-12</w:t>
            </w:r>
          </w:p>
        </w:tc>
        <w:tc>
          <w:tcPr>
            <w:tcW w:w="2468" w:type="dxa"/>
            <w:tcBorders>
              <w:top w:val="nil"/>
              <w:left w:val="nil"/>
              <w:bottom w:val="single" w:sz="4" w:space="0" w:color="auto"/>
              <w:right w:val="single" w:sz="4" w:space="0" w:color="auto"/>
            </w:tcBorders>
            <w:shd w:val="clear" w:color="auto" w:fill="auto"/>
            <w:vAlign w:val="center"/>
            <w:hideMark/>
          </w:tcPr>
          <w:p w14:paraId="6E5148BA"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AGENTES CON GELATINA SOLUCION PARENTERAL INFUSOR 500 ML</w:t>
            </w:r>
          </w:p>
        </w:tc>
        <w:tc>
          <w:tcPr>
            <w:tcW w:w="1395" w:type="dxa"/>
            <w:tcBorders>
              <w:top w:val="nil"/>
              <w:left w:val="nil"/>
              <w:bottom w:val="single" w:sz="4" w:space="0" w:color="auto"/>
              <w:right w:val="single" w:sz="4" w:space="0" w:color="auto"/>
            </w:tcBorders>
            <w:shd w:val="clear" w:color="auto" w:fill="auto"/>
            <w:noWrap/>
            <w:vAlign w:val="center"/>
            <w:hideMark/>
          </w:tcPr>
          <w:p w14:paraId="3F6009F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ML</w:t>
            </w:r>
          </w:p>
        </w:tc>
        <w:tc>
          <w:tcPr>
            <w:tcW w:w="1170" w:type="dxa"/>
            <w:tcBorders>
              <w:top w:val="nil"/>
              <w:left w:val="nil"/>
              <w:bottom w:val="single" w:sz="4" w:space="0" w:color="auto"/>
              <w:right w:val="single" w:sz="4" w:space="0" w:color="auto"/>
            </w:tcBorders>
            <w:shd w:val="clear" w:color="auto" w:fill="auto"/>
            <w:noWrap/>
            <w:vAlign w:val="center"/>
            <w:hideMark/>
          </w:tcPr>
          <w:p w14:paraId="626A64D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26ABD42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INFUSOR</w:t>
            </w:r>
          </w:p>
        </w:tc>
        <w:tc>
          <w:tcPr>
            <w:tcW w:w="1287" w:type="dxa"/>
            <w:tcBorders>
              <w:top w:val="nil"/>
              <w:left w:val="nil"/>
              <w:bottom w:val="single" w:sz="4" w:space="0" w:color="auto"/>
              <w:right w:val="single" w:sz="4" w:space="0" w:color="auto"/>
            </w:tcBorders>
            <w:shd w:val="clear" w:color="auto" w:fill="auto"/>
            <w:noWrap/>
            <w:vAlign w:val="center"/>
            <w:hideMark/>
          </w:tcPr>
          <w:p w14:paraId="28F7285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w:t>
            </w:r>
          </w:p>
        </w:tc>
        <w:tc>
          <w:tcPr>
            <w:tcW w:w="810" w:type="dxa"/>
            <w:tcBorders>
              <w:top w:val="nil"/>
              <w:left w:val="nil"/>
              <w:bottom w:val="single" w:sz="4" w:space="0" w:color="auto"/>
              <w:right w:val="single" w:sz="4" w:space="0" w:color="auto"/>
            </w:tcBorders>
            <w:shd w:val="clear" w:color="auto" w:fill="auto"/>
            <w:noWrap/>
            <w:vAlign w:val="center"/>
            <w:hideMark/>
          </w:tcPr>
          <w:p w14:paraId="2CD3B70C"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197,09</w:t>
            </w:r>
          </w:p>
        </w:tc>
        <w:tc>
          <w:tcPr>
            <w:tcW w:w="1036" w:type="dxa"/>
            <w:tcBorders>
              <w:top w:val="nil"/>
              <w:left w:val="nil"/>
              <w:bottom w:val="single" w:sz="4" w:space="0" w:color="auto"/>
              <w:right w:val="single" w:sz="4" w:space="0" w:color="auto"/>
            </w:tcBorders>
            <w:shd w:val="clear" w:color="auto" w:fill="auto"/>
            <w:noWrap/>
            <w:vAlign w:val="center"/>
            <w:hideMark/>
          </w:tcPr>
          <w:p w14:paraId="51222398"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2.365,08</w:t>
            </w:r>
          </w:p>
        </w:tc>
      </w:tr>
      <w:tr w:rsidR="00373BA2" w:rsidRPr="005166FA" w14:paraId="33C1E8B0"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8FD816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24</w:t>
            </w:r>
          </w:p>
        </w:tc>
        <w:tc>
          <w:tcPr>
            <w:tcW w:w="687" w:type="dxa"/>
            <w:tcBorders>
              <w:top w:val="nil"/>
              <w:left w:val="nil"/>
              <w:bottom w:val="single" w:sz="4" w:space="0" w:color="auto"/>
              <w:right w:val="single" w:sz="4" w:space="0" w:color="auto"/>
            </w:tcBorders>
            <w:shd w:val="clear" w:color="auto" w:fill="auto"/>
            <w:noWrap/>
            <w:vAlign w:val="center"/>
            <w:hideMark/>
          </w:tcPr>
          <w:p w14:paraId="405AC01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B-05-15</w:t>
            </w:r>
          </w:p>
        </w:tc>
        <w:tc>
          <w:tcPr>
            <w:tcW w:w="2468" w:type="dxa"/>
            <w:tcBorders>
              <w:top w:val="nil"/>
              <w:left w:val="nil"/>
              <w:bottom w:val="single" w:sz="4" w:space="0" w:color="auto"/>
              <w:right w:val="single" w:sz="4" w:space="0" w:color="auto"/>
            </w:tcBorders>
            <w:shd w:val="clear" w:color="auto" w:fill="auto"/>
            <w:vAlign w:val="center"/>
            <w:hideMark/>
          </w:tcPr>
          <w:p w14:paraId="7487DA24"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DE GLUCOSA SOLUCION PARENTERAL INFUSOR 5% 500 ML</w:t>
            </w:r>
          </w:p>
        </w:tc>
        <w:tc>
          <w:tcPr>
            <w:tcW w:w="1395" w:type="dxa"/>
            <w:tcBorders>
              <w:top w:val="nil"/>
              <w:left w:val="nil"/>
              <w:bottom w:val="single" w:sz="4" w:space="0" w:color="auto"/>
              <w:right w:val="single" w:sz="4" w:space="0" w:color="auto"/>
            </w:tcBorders>
            <w:shd w:val="clear" w:color="auto" w:fill="auto"/>
            <w:noWrap/>
            <w:vAlign w:val="center"/>
            <w:hideMark/>
          </w:tcPr>
          <w:p w14:paraId="1AC8823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 500 ML</w:t>
            </w:r>
          </w:p>
        </w:tc>
        <w:tc>
          <w:tcPr>
            <w:tcW w:w="1170" w:type="dxa"/>
            <w:tcBorders>
              <w:top w:val="nil"/>
              <w:left w:val="nil"/>
              <w:bottom w:val="single" w:sz="4" w:space="0" w:color="auto"/>
              <w:right w:val="single" w:sz="4" w:space="0" w:color="auto"/>
            </w:tcBorders>
            <w:shd w:val="clear" w:color="auto" w:fill="auto"/>
            <w:noWrap/>
            <w:vAlign w:val="center"/>
            <w:hideMark/>
          </w:tcPr>
          <w:p w14:paraId="1938BB5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307700D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INFUSOR</w:t>
            </w:r>
          </w:p>
        </w:tc>
        <w:tc>
          <w:tcPr>
            <w:tcW w:w="1287" w:type="dxa"/>
            <w:tcBorders>
              <w:top w:val="nil"/>
              <w:left w:val="nil"/>
              <w:bottom w:val="single" w:sz="4" w:space="0" w:color="auto"/>
              <w:right w:val="single" w:sz="4" w:space="0" w:color="auto"/>
            </w:tcBorders>
            <w:shd w:val="clear" w:color="auto" w:fill="auto"/>
            <w:noWrap/>
            <w:vAlign w:val="center"/>
            <w:hideMark/>
          </w:tcPr>
          <w:p w14:paraId="60693AC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3.029</w:t>
            </w:r>
          </w:p>
        </w:tc>
        <w:tc>
          <w:tcPr>
            <w:tcW w:w="810" w:type="dxa"/>
            <w:tcBorders>
              <w:top w:val="nil"/>
              <w:left w:val="nil"/>
              <w:bottom w:val="single" w:sz="4" w:space="0" w:color="auto"/>
              <w:right w:val="single" w:sz="4" w:space="0" w:color="auto"/>
            </w:tcBorders>
            <w:shd w:val="clear" w:color="auto" w:fill="auto"/>
            <w:noWrap/>
            <w:vAlign w:val="center"/>
            <w:hideMark/>
          </w:tcPr>
          <w:p w14:paraId="40020232"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7,05</w:t>
            </w:r>
          </w:p>
        </w:tc>
        <w:tc>
          <w:tcPr>
            <w:tcW w:w="1036" w:type="dxa"/>
            <w:tcBorders>
              <w:top w:val="nil"/>
              <w:left w:val="nil"/>
              <w:bottom w:val="single" w:sz="4" w:space="0" w:color="auto"/>
              <w:right w:val="single" w:sz="4" w:space="0" w:color="auto"/>
            </w:tcBorders>
            <w:shd w:val="clear" w:color="auto" w:fill="auto"/>
            <w:noWrap/>
            <w:vAlign w:val="center"/>
            <w:hideMark/>
          </w:tcPr>
          <w:p w14:paraId="281B20B1"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21.353,04</w:t>
            </w:r>
          </w:p>
        </w:tc>
      </w:tr>
      <w:tr w:rsidR="00373BA2" w:rsidRPr="005166FA" w14:paraId="20EFB2AF"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1087F3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w:t>
            </w:r>
          </w:p>
        </w:tc>
        <w:tc>
          <w:tcPr>
            <w:tcW w:w="687" w:type="dxa"/>
            <w:tcBorders>
              <w:top w:val="nil"/>
              <w:left w:val="nil"/>
              <w:bottom w:val="single" w:sz="4" w:space="0" w:color="auto"/>
              <w:right w:val="single" w:sz="4" w:space="0" w:color="auto"/>
            </w:tcBorders>
            <w:shd w:val="clear" w:color="auto" w:fill="auto"/>
            <w:noWrap/>
            <w:vAlign w:val="center"/>
            <w:hideMark/>
          </w:tcPr>
          <w:p w14:paraId="2E05C55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B-05-16</w:t>
            </w:r>
          </w:p>
        </w:tc>
        <w:tc>
          <w:tcPr>
            <w:tcW w:w="2468" w:type="dxa"/>
            <w:tcBorders>
              <w:top w:val="nil"/>
              <w:left w:val="nil"/>
              <w:bottom w:val="single" w:sz="4" w:space="0" w:color="auto"/>
              <w:right w:val="single" w:sz="4" w:space="0" w:color="auto"/>
            </w:tcBorders>
            <w:shd w:val="clear" w:color="auto" w:fill="auto"/>
            <w:vAlign w:val="center"/>
            <w:hideMark/>
          </w:tcPr>
          <w:p w14:paraId="2E714CD7"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DE GLUCOSA SOLUCION PARENTERAL INFUSOR 5% 1000 ML</w:t>
            </w:r>
          </w:p>
        </w:tc>
        <w:tc>
          <w:tcPr>
            <w:tcW w:w="1395" w:type="dxa"/>
            <w:tcBorders>
              <w:top w:val="nil"/>
              <w:left w:val="nil"/>
              <w:bottom w:val="single" w:sz="4" w:space="0" w:color="auto"/>
              <w:right w:val="single" w:sz="4" w:space="0" w:color="auto"/>
            </w:tcBorders>
            <w:shd w:val="clear" w:color="auto" w:fill="auto"/>
            <w:noWrap/>
            <w:vAlign w:val="center"/>
            <w:hideMark/>
          </w:tcPr>
          <w:p w14:paraId="4B9D959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 1000 ML</w:t>
            </w:r>
          </w:p>
        </w:tc>
        <w:tc>
          <w:tcPr>
            <w:tcW w:w="1170" w:type="dxa"/>
            <w:tcBorders>
              <w:top w:val="nil"/>
              <w:left w:val="nil"/>
              <w:bottom w:val="single" w:sz="4" w:space="0" w:color="auto"/>
              <w:right w:val="single" w:sz="4" w:space="0" w:color="auto"/>
            </w:tcBorders>
            <w:shd w:val="clear" w:color="auto" w:fill="auto"/>
            <w:noWrap/>
            <w:vAlign w:val="center"/>
            <w:hideMark/>
          </w:tcPr>
          <w:p w14:paraId="7780B89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20375B6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INFUSOR</w:t>
            </w:r>
          </w:p>
        </w:tc>
        <w:tc>
          <w:tcPr>
            <w:tcW w:w="1287" w:type="dxa"/>
            <w:tcBorders>
              <w:top w:val="nil"/>
              <w:left w:val="nil"/>
              <w:bottom w:val="single" w:sz="4" w:space="0" w:color="auto"/>
              <w:right w:val="single" w:sz="4" w:space="0" w:color="auto"/>
            </w:tcBorders>
            <w:shd w:val="clear" w:color="auto" w:fill="auto"/>
            <w:noWrap/>
            <w:vAlign w:val="center"/>
            <w:hideMark/>
          </w:tcPr>
          <w:p w14:paraId="06BADF6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7.961</w:t>
            </w:r>
          </w:p>
        </w:tc>
        <w:tc>
          <w:tcPr>
            <w:tcW w:w="810" w:type="dxa"/>
            <w:tcBorders>
              <w:top w:val="nil"/>
              <w:left w:val="nil"/>
              <w:bottom w:val="single" w:sz="4" w:space="0" w:color="auto"/>
              <w:right w:val="single" w:sz="4" w:space="0" w:color="auto"/>
            </w:tcBorders>
            <w:shd w:val="clear" w:color="auto" w:fill="auto"/>
            <w:noWrap/>
            <w:vAlign w:val="center"/>
            <w:hideMark/>
          </w:tcPr>
          <w:p w14:paraId="4A1A4458"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w:t>
            </w:r>
          </w:p>
        </w:tc>
        <w:tc>
          <w:tcPr>
            <w:tcW w:w="1036" w:type="dxa"/>
            <w:tcBorders>
              <w:top w:val="nil"/>
              <w:left w:val="nil"/>
              <w:bottom w:val="single" w:sz="4" w:space="0" w:color="auto"/>
              <w:right w:val="single" w:sz="4" w:space="0" w:color="auto"/>
            </w:tcBorders>
            <w:shd w:val="clear" w:color="auto" w:fill="auto"/>
            <w:noWrap/>
            <w:vAlign w:val="center"/>
            <w:hideMark/>
          </w:tcPr>
          <w:p w14:paraId="6CBCC573"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79.608,00</w:t>
            </w:r>
          </w:p>
        </w:tc>
      </w:tr>
      <w:tr w:rsidR="00373BA2" w:rsidRPr="005166FA" w14:paraId="4F77FF85"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6A6984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26</w:t>
            </w:r>
          </w:p>
        </w:tc>
        <w:tc>
          <w:tcPr>
            <w:tcW w:w="687" w:type="dxa"/>
            <w:tcBorders>
              <w:top w:val="nil"/>
              <w:left w:val="nil"/>
              <w:bottom w:val="single" w:sz="4" w:space="0" w:color="auto"/>
              <w:right w:val="single" w:sz="4" w:space="0" w:color="auto"/>
            </w:tcBorders>
            <w:shd w:val="clear" w:color="auto" w:fill="auto"/>
            <w:noWrap/>
            <w:vAlign w:val="center"/>
            <w:hideMark/>
          </w:tcPr>
          <w:p w14:paraId="602B9D5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B-05-17</w:t>
            </w:r>
          </w:p>
        </w:tc>
        <w:tc>
          <w:tcPr>
            <w:tcW w:w="2468" w:type="dxa"/>
            <w:tcBorders>
              <w:top w:val="nil"/>
              <w:left w:val="nil"/>
              <w:bottom w:val="single" w:sz="4" w:space="0" w:color="auto"/>
              <w:right w:val="single" w:sz="4" w:space="0" w:color="auto"/>
            </w:tcBorders>
            <w:shd w:val="clear" w:color="auto" w:fill="auto"/>
            <w:vAlign w:val="center"/>
            <w:hideMark/>
          </w:tcPr>
          <w:p w14:paraId="043F5D56"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DE GLUCOSA SOLUCION PARENTERAL INFUSOR 10 % 500 ML</w:t>
            </w:r>
          </w:p>
        </w:tc>
        <w:tc>
          <w:tcPr>
            <w:tcW w:w="1395" w:type="dxa"/>
            <w:tcBorders>
              <w:top w:val="nil"/>
              <w:left w:val="nil"/>
              <w:bottom w:val="single" w:sz="4" w:space="0" w:color="auto"/>
              <w:right w:val="single" w:sz="4" w:space="0" w:color="auto"/>
            </w:tcBorders>
            <w:shd w:val="clear" w:color="auto" w:fill="auto"/>
            <w:noWrap/>
            <w:vAlign w:val="center"/>
            <w:hideMark/>
          </w:tcPr>
          <w:p w14:paraId="0DEC5A1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 500 ML</w:t>
            </w:r>
          </w:p>
        </w:tc>
        <w:tc>
          <w:tcPr>
            <w:tcW w:w="1170" w:type="dxa"/>
            <w:tcBorders>
              <w:top w:val="nil"/>
              <w:left w:val="nil"/>
              <w:bottom w:val="single" w:sz="4" w:space="0" w:color="auto"/>
              <w:right w:val="single" w:sz="4" w:space="0" w:color="auto"/>
            </w:tcBorders>
            <w:shd w:val="clear" w:color="auto" w:fill="auto"/>
            <w:noWrap/>
            <w:vAlign w:val="center"/>
            <w:hideMark/>
          </w:tcPr>
          <w:p w14:paraId="3F49513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7ABD868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INFUSOR</w:t>
            </w:r>
          </w:p>
        </w:tc>
        <w:tc>
          <w:tcPr>
            <w:tcW w:w="1287" w:type="dxa"/>
            <w:tcBorders>
              <w:top w:val="nil"/>
              <w:left w:val="nil"/>
              <w:bottom w:val="single" w:sz="4" w:space="0" w:color="auto"/>
              <w:right w:val="single" w:sz="4" w:space="0" w:color="auto"/>
            </w:tcBorders>
            <w:shd w:val="clear" w:color="auto" w:fill="auto"/>
            <w:noWrap/>
            <w:vAlign w:val="center"/>
            <w:hideMark/>
          </w:tcPr>
          <w:p w14:paraId="53DF5AF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2.002</w:t>
            </w:r>
          </w:p>
        </w:tc>
        <w:tc>
          <w:tcPr>
            <w:tcW w:w="810" w:type="dxa"/>
            <w:tcBorders>
              <w:top w:val="nil"/>
              <w:left w:val="nil"/>
              <w:bottom w:val="single" w:sz="4" w:space="0" w:color="auto"/>
              <w:right w:val="single" w:sz="4" w:space="0" w:color="auto"/>
            </w:tcBorders>
            <w:shd w:val="clear" w:color="auto" w:fill="auto"/>
            <w:noWrap/>
            <w:vAlign w:val="center"/>
            <w:hideMark/>
          </w:tcPr>
          <w:p w14:paraId="3AB26351"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8,87</w:t>
            </w:r>
          </w:p>
        </w:tc>
        <w:tc>
          <w:tcPr>
            <w:tcW w:w="1036" w:type="dxa"/>
            <w:tcBorders>
              <w:top w:val="nil"/>
              <w:left w:val="nil"/>
              <w:bottom w:val="single" w:sz="4" w:space="0" w:color="auto"/>
              <w:right w:val="single" w:sz="4" w:space="0" w:color="auto"/>
            </w:tcBorders>
            <w:shd w:val="clear" w:color="auto" w:fill="auto"/>
            <w:noWrap/>
            <w:vAlign w:val="center"/>
            <w:hideMark/>
          </w:tcPr>
          <w:p w14:paraId="6898F83C"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17.761,29</w:t>
            </w:r>
          </w:p>
        </w:tc>
      </w:tr>
      <w:tr w:rsidR="00373BA2" w:rsidRPr="005166FA" w14:paraId="5A0045E6"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992767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27</w:t>
            </w:r>
          </w:p>
        </w:tc>
        <w:tc>
          <w:tcPr>
            <w:tcW w:w="687" w:type="dxa"/>
            <w:tcBorders>
              <w:top w:val="nil"/>
              <w:left w:val="nil"/>
              <w:bottom w:val="single" w:sz="4" w:space="0" w:color="auto"/>
              <w:right w:val="single" w:sz="4" w:space="0" w:color="auto"/>
            </w:tcBorders>
            <w:shd w:val="clear" w:color="auto" w:fill="auto"/>
            <w:noWrap/>
            <w:vAlign w:val="center"/>
            <w:hideMark/>
          </w:tcPr>
          <w:p w14:paraId="12D7BBA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B-05-25</w:t>
            </w:r>
          </w:p>
        </w:tc>
        <w:tc>
          <w:tcPr>
            <w:tcW w:w="2468" w:type="dxa"/>
            <w:tcBorders>
              <w:top w:val="nil"/>
              <w:left w:val="nil"/>
              <w:bottom w:val="single" w:sz="4" w:space="0" w:color="auto"/>
              <w:right w:val="single" w:sz="4" w:space="0" w:color="auto"/>
            </w:tcBorders>
            <w:shd w:val="clear" w:color="auto" w:fill="auto"/>
            <w:vAlign w:val="center"/>
            <w:hideMark/>
          </w:tcPr>
          <w:p w14:paraId="7947ACC4"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GLUCOSADA CLORURADA SOLUCION PARENTERAL INFUSOR 1.000 ML</w:t>
            </w:r>
          </w:p>
        </w:tc>
        <w:tc>
          <w:tcPr>
            <w:tcW w:w="1395" w:type="dxa"/>
            <w:tcBorders>
              <w:top w:val="nil"/>
              <w:left w:val="nil"/>
              <w:bottom w:val="single" w:sz="4" w:space="0" w:color="auto"/>
              <w:right w:val="single" w:sz="4" w:space="0" w:color="auto"/>
            </w:tcBorders>
            <w:shd w:val="clear" w:color="auto" w:fill="auto"/>
            <w:noWrap/>
            <w:vAlign w:val="center"/>
            <w:hideMark/>
          </w:tcPr>
          <w:p w14:paraId="4DBBE20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1.000 ML</w:t>
            </w:r>
          </w:p>
        </w:tc>
        <w:tc>
          <w:tcPr>
            <w:tcW w:w="1170" w:type="dxa"/>
            <w:tcBorders>
              <w:top w:val="nil"/>
              <w:left w:val="nil"/>
              <w:bottom w:val="single" w:sz="4" w:space="0" w:color="auto"/>
              <w:right w:val="single" w:sz="4" w:space="0" w:color="auto"/>
            </w:tcBorders>
            <w:shd w:val="clear" w:color="auto" w:fill="auto"/>
            <w:noWrap/>
            <w:vAlign w:val="center"/>
            <w:hideMark/>
          </w:tcPr>
          <w:p w14:paraId="3BD9EB2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321EDFC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INFUSOR</w:t>
            </w:r>
          </w:p>
        </w:tc>
        <w:tc>
          <w:tcPr>
            <w:tcW w:w="1287" w:type="dxa"/>
            <w:tcBorders>
              <w:top w:val="nil"/>
              <w:left w:val="nil"/>
              <w:bottom w:val="single" w:sz="4" w:space="0" w:color="auto"/>
              <w:right w:val="single" w:sz="4" w:space="0" w:color="auto"/>
            </w:tcBorders>
            <w:shd w:val="clear" w:color="auto" w:fill="auto"/>
            <w:noWrap/>
            <w:vAlign w:val="center"/>
            <w:hideMark/>
          </w:tcPr>
          <w:p w14:paraId="657BC05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5.602</w:t>
            </w:r>
          </w:p>
        </w:tc>
        <w:tc>
          <w:tcPr>
            <w:tcW w:w="810" w:type="dxa"/>
            <w:tcBorders>
              <w:top w:val="nil"/>
              <w:left w:val="nil"/>
              <w:bottom w:val="single" w:sz="4" w:space="0" w:color="auto"/>
              <w:right w:val="single" w:sz="4" w:space="0" w:color="auto"/>
            </w:tcBorders>
            <w:shd w:val="clear" w:color="auto" w:fill="auto"/>
            <w:noWrap/>
            <w:vAlign w:val="center"/>
            <w:hideMark/>
          </w:tcPr>
          <w:p w14:paraId="578F9F47"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10,54</w:t>
            </w:r>
          </w:p>
        </w:tc>
        <w:tc>
          <w:tcPr>
            <w:tcW w:w="1036" w:type="dxa"/>
            <w:tcBorders>
              <w:top w:val="nil"/>
              <w:left w:val="nil"/>
              <w:bottom w:val="single" w:sz="4" w:space="0" w:color="auto"/>
              <w:right w:val="single" w:sz="4" w:space="0" w:color="auto"/>
            </w:tcBorders>
            <w:shd w:val="clear" w:color="auto" w:fill="auto"/>
            <w:noWrap/>
            <w:vAlign w:val="center"/>
            <w:hideMark/>
          </w:tcPr>
          <w:p w14:paraId="3BDE4B6C"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59.049,30</w:t>
            </w:r>
          </w:p>
        </w:tc>
      </w:tr>
      <w:tr w:rsidR="00373BA2" w:rsidRPr="005166FA" w14:paraId="62B717B9"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786765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28</w:t>
            </w:r>
          </w:p>
        </w:tc>
        <w:tc>
          <w:tcPr>
            <w:tcW w:w="687" w:type="dxa"/>
            <w:tcBorders>
              <w:top w:val="nil"/>
              <w:left w:val="nil"/>
              <w:bottom w:val="single" w:sz="4" w:space="0" w:color="auto"/>
              <w:right w:val="single" w:sz="4" w:space="0" w:color="auto"/>
            </w:tcBorders>
            <w:shd w:val="clear" w:color="auto" w:fill="auto"/>
            <w:noWrap/>
            <w:vAlign w:val="center"/>
            <w:hideMark/>
          </w:tcPr>
          <w:p w14:paraId="5C762BF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B-05-34</w:t>
            </w:r>
          </w:p>
        </w:tc>
        <w:tc>
          <w:tcPr>
            <w:tcW w:w="2468" w:type="dxa"/>
            <w:tcBorders>
              <w:top w:val="nil"/>
              <w:left w:val="nil"/>
              <w:bottom w:val="single" w:sz="4" w:space="0" w:color="auto"/>
              <w:right w:val="single" w:sz="4" w:space="0" w:color="auto"/>
            </w:tcBorders>
            <w:shd w:val="clear" w:color="auto" w:fill="auto"/>
            <w:vAlign w:val="center"/>
            <w:hideMark/>
          </w:tcPr>
          <w:p w14:paraId="3C816617"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FISIOLOGICA SOLUCION PARENTERAL INFUSOR 0.9% 150 ML</w:t>
            </w:r>
          </w:p>
        </w:tc>
        <w:tc>
          <w:tcPr>
            <w:tcW w:w="1395" w:type="dxa"/>
            <w:tcBorders>
              <w:top w:val="nil"/>
              <w:left w:val="nil"/>
              <w:bottom w:val="single" w:sz="4" w:space="0" w:color="auto"/>
              <w:right w:val="single" w:sz="4" w:space="0" w:color="auto"/>
            </w:tcBorders>
            <w:shd w:val="clear" w:color="auto" w:fill="auto"/>
            <w:noWrap/>
            <w:vAlign w:val="center"/>
            <w:hideMark/>
          </w:tcPr>
          <w:p w14:paraId="4B36658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0.9% 150 ML</w:t>
            </w:r>
          </w:p>
        </w:tc>
        <w:tc>
          <w:tcPr>
            <w:tcW w:w="1170" w:type="dxa"/>
            <w:tcBorders>
              <w:top w:val="nil"/>
              <w:left w:val="nil"/>
              <w:bottom w:val="single" w:sz="4" w:space="0" w:color="auto"/>
              <w:right w:val="single" w:sz="4" w:space="0" w:color="auto"/>
            </w:tcBorders>
            <w:shd w:val="clear" w:color="auto" w:fill="auto"/>
            <w:noWrap/>
            <w:vAlign w:val="center"/>
            <w:hideMark/>
          </w:tcPr>
          <w:p w14:paraId="00E10E5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54EEBD9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INFUSOR</w:t>
            </w:r>
          </w:p>
        </w:tc>
        <w:tc>
          <w:tcPr>
            <w:tcW w:w="1287" w:type="dxa"/>
            <w:tcBorders>
              <w:top w:val="nil"/>
              <w:left w:val="nil"/>
              <w:bottom w:val="single" w:sz="4" w:space="0" w:color="auto"/>
              <w:right w:val="single" w:sz="4" w:space="0" w:color="auto"/>
            </w:tcBorders>
            <w:shd w:val="clear" w:color="auto" w:fill="auto"/>
            <w:noWrap/>
            <w:vAlign w:val="center"/>
            <w:hideMark/>
          </w:tcPr>
          <w:p w14:paraId="65ED5D3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579</w:t>
            </w:r>
          </w:p>
        </w:tc>
        <w:tc>
          <w:tcPr>
            <w:tcW w:w="810" w:type="dxa"/>
            <w:tcBorders>
              <w:top w:val="nil"/>
              <w:left w:val="nil"/>
              <w:bottom w:val="single" w:sz="4" w:space="0" w:color="auto"/>
              <w:right w:val="single" w:sz="4" w:space="0" w:color="auto"/>
            </w:tcBorders>
            <w:shd w:val="clear" w:color="auto" w:fill="auto"/>
            <w:noWrap/>
            <w:vAlign w:val="center"/>
            <w:hideMark/>
          </w:tcPr>
          <w:p w14:paraId="5E1D23B3"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w:t>
            </w:r>
          </w:p>
        </w:tc>
        <w:tc>
          <w:tcPr>
            <w:tcW w:w="1036" w:type="dxa"/>
            <w:tcBorders>
              <w:top w:val="nil"/>
              <w:left w:val="nil"/>
              <w:bottom w:val="single" w:sz="4" w:space="0" w:color="auto"/>
              <w:right w:val="single" w:sz="4" w:space="0" w:color="auto"/>
            </w:tcBorders>
            <w:shd w:val="clear" w:color="auto" w:fill="auto"/>
            <w:noWrap/>
            <w:vAlign w:val="center"/>
            <w:hideMark/>
          </w:tcPr>
          <w:p w14:paraId="1EEF7062"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4.054,40</w:t>
            </w:r>
          </w:p>
        </w:tc>
      </w:tr>
      <w:tr w:rsidR="00373BA2" w:rsidRPr="005166FA" w14:paraId="3F25A86C"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515EFE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29</w:t>
            </w:r>
          </w:p>
        </w:tc>
        <w:tc>
          <w:tcPr>
            <w:tcW w:w="687" w:type="dxa"/>
            <w:tcBorders>
              <w:top w:val="nil"/>
              <w:left w:val="nil"/>
              <w:bottom w:val="single" w:sz="4" w:space="0" w:color="auto"/>
              <w:right w:val="single" w:sz="4" w:space="0" w:color="auto"/>
            </w:tcBorders>
            <w:shd w:val="clear" w:color="auto" w:fill="auto"/>
            <w:noWrap/>
            <w:vAlign w:val="center"/>
            <w:hideMark/>
          </w:tcPr>
          <w:p w14:paraId="55A1F0C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C-01-02</w:t>
            </w:r>
          </w:p>
        </w:tc>
        <w:tc>
          <w:tcPr>
            <w:tcW w:w="2468" w:type="dxa"/>
            <w:tcBorders>
              <w:top w:val="nil"/>
              <w:left w:val="nil"/>
              <w:bottom w:val="single" w:sz="4" w:space="0" w:color="auto"/>
              <w:right w:val="single" w:sz="4" w:space="0" w:color="auto"/>
            </w:tcBorders>
            <w:shd w:val="clear" w:color="auto" w:fill="auto"/>
            <w:vAlign w:val="center"/>
            <w:hideMark/>
          </w:tcPr>
          <w:p w14:paraId="409FA790"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AMIODARONA (CLORHIDRATO) COMPRIMIDO 200 MG</w:t>
            </w:r>
          </w:p>
        </w:tc>
        <w:tc>
          <w:tcPr>
            <w:tcW w:w="1395" w:type="dxa"/>
            <w:tcBorders>
              <w:top w:val="nil"/>
              <w:left w:val="nil"/>
              <w:bottom w:val="single" w:sz="4" w:space="0" w:color="auto"/>
              <w:right w:val="single" w:sz="4" w:space="0" w:color="auto"/>
            </w:tcBorders>
            <w:shd w:val="clear" w:color="auto" w:fill="auto"/>
            <w:noWrap/>
            <w:vAlign w:val="center"/>
            <w:hideMark/>
          </w:tcPr>
          <w:p w14:paraId="47EC16E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200 MG</w:t>
            </w:r>
          </w:p>
        </w:tc>
        <w:tc>
          <w:tcPr>
            <w:tcW w:w="1170" w:type="dxa"/>
            <w:tcBorders>
              <w:top w:val="nil"/>
              <w:left w:val="nil"/>
              <w:bottom w:val="single" w:sz="4" w:space="0" w:color="auto"/>
              <w:right w:val="single" w:sz="4" w:space="0" w:color="auto"/>
            </w:tcBorders>
            <w:shd w:val="clear" w:color="auto" w:fill="auto"/>
            <w:noWrap/>
            <w:vAlign w:val="center"/>
            <w:hideMark/>
          </w:tcPr>
          <w:p w14:paraId="473782B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379EAEC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5DA3CB4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24.239</w:t>
            </w:r>
          </w:p>
        </w:tc>
        <w:tc>
          <w:tcPr>
            <w:tcW w:w="810" w:type="dxa"/>
            <w:tcBorders>
              <w:top w:val="nil"/>
              <w:left w:val="nil"/>
              <w:bottom w:val="single" w:sz="4" w:space="0" w:color="auto"/>
              <w:right w:val="single" w:sz="4" w:space="0" w:color="auto"/>
            </w:tcBorders>
            <w:shd w:val="clear" w:color="auto" w:fill="auto"/>
            <w:noWrap/>
            <w:vAlign w:val="center"/>
            <w:hideMark/>
          </w:tcPr>
          <w:p w14:paraId="6FBA4B77"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w:t>
            </w:r>
          </w:p>
        </w:tc>
        <w:tc>
          <w:tcPr>
            <w:tcW w:w="1036" w:type="dxa"/>
            <w:tcBorders>
              <w:top w:val="nil"/>
              <w:left w:val="nil"/>
              <w:bottom w:val="single" w:sz="4" w:space="0" w:color="auto"/>
              <w:right w:val="single" w:sz="4" w:space="0" w:color="auto"/>
            </w:tcBorders>
            <w:shd w:val="clear" w:color="auto" w:fill="auto"/>
            <w:noWrap/>
            <w:vAlign w:val="center"/>
            <w:hideMark/>
          </w:tcPr>
          <w:p w14:paraId="58EE0AEA"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48.478,40</w:t>
            </w:r>
          </w:p>
        </w:tc>
      </w:tr>
      <w:tr w:rsidR="00373BA2" w:rsidRPr="005166FA" w14:paraId="0163FD1B"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2BB02E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30</w:t>
            </w:r>
          </w:p>
        </w:tc>
        <w:tc>
          <w:tcPr>
            <w:tcW w:w="687" w:type="dxa"/>
            <w:tcBorders>
              <w:top w:val="nil"/>
              <w:left w:val="nil"/>
              <w:bottom w:val="single" w:sz="4" w:space="0" w:color="auto"/>
              <w:right w:val="single" w:sz="4" w:space="0" w:color="auto"/>
            </w:tcBorders>
            <w:shd w:val="clear" w:color="auto" w:fill="auto"/>
            <w:noWrap/>
            <w:vAlign w:val="center"/>
            <w:hideMark/>
          </w:tcPr>
          <w:p w14:paraId="7B6B900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C-01-05</w:t>
            </w:r>
          </w:p>
        </w:tc>
        <w:tc>
          <w:tcPr>
            <w:tcW w:w="2468" w:type="dxa"/>
            <w:tcBorders>
              <w:top w:val="nil"/>
              <w:left w:val="nil"/>
              <w:bottom w:val="single" w:sz="4" w:space="0" w:color="auto"/>
              <w:right w:val="single" w:sz="4" w:space="0" w:color="auto"/>
            </w:tcBorders>
            <w:shd w:val="clear" w:color="auto" w:fill="auto"/>
            <w:vAlign w:val="center"/>
            <w:hideMark/>
          </w:tcPr>
          <w:p w14:paraId="6880CE74"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DIGOXINA INYECTABLE AMPOLLA 0.25 MG/ML</w:t>
            </w:r>
          </w:p>
        </w:tc>
        <w:tc>
          <w:tcPr>
            <w:tcW w:w="1395" w:type="dxa"/>
            <w:tcBorders>
              <w:top w:val="nil"/>
              <w:left w:val="nil"/>
              <w:bottom w:val="single" w:sz="4" w:space="0" w:color="auto"/>
              <w:right w:val="single" w:sz="4" w:space="0" w:color="auto"/>
            </w:tcBorders>
            <w:shd w:val="clear" w:color="auto" w:fill="auto"/>
            <w:noWrap/>
            <w:vAlign w:val="center"/>
            <w:hideMark/>
          </w:tcPr>
          <w:p w14:paraId="307D32A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0.25 MG/ML</w:t>
            </w:r>
          </w:p>
        </w:tc>
        <w:tc>
          <w:tcPr>
            <w:tcW w:w="1170" w:type="dxa"/>
            <w:tcBorders>
              <w:top w:val="nil"/>
              <w:left w:val="nil"/>
              <w:bottom w:val="single" w:sz="4" w:space="0" w:color="auto"/>
              <w:right w:val="single" w:sz="4" w:space="0" w:color="auto"/>
            </w:tcBorders>
            <w:shd w:val="clear" w:color="auto" w:fill="auto"/>
            <w:noWrap/>
            <w:vAlign w:val="center"/>
            <w:hideMark/>
          </w:tcPr>
          <w:p w14:paraId="4E0CE37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5F7F524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328445E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74</w:t>
            </w:r>
          </w:p>
        </w:tc>
        <w:tc>
          <w:tcPr>
            <w:tcW w:w="810" w:type="dxa"/>
            <w:tcBorders>
              <w:top w:val="nil"/>
              <w:left w:val="nil"/>
              <w:bottom w:val="single" w:sz="4" w:space="0" w:color="auto"/>
              <w:right w:val="single" w:sz="4" w:space="0" w:color="auto"/>
            </w:tcBorders>
            <w:shd w:val="clear" w:color="auto" w:fill="auto"/>
            <w:noWrap/>
            <w:vAlign w:val="center"/>
            <w:hideMark/>
          </w:tcPr>
          <w:p w14:paraId="177AC680"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7,7</w:t>
            </w:r>
          </w:p>
        </w:tc>
        <w:tc>
          <w:tcPr>
            <w:tcW w:w="1036" w:type="dxa"/>
            <w:tcBorders>
              <w:top w:val="nil"/>
              <w:left w:val="nil"/>
              <w:bottom w:val="single" w:sz="4" w:space="0" w:color="auto"/>
              <w:right w:val="single" w:sz="4" w:space="0" w:color="auto"/>
            </w:tcBorders>
            <w:shd w:val="clear" w:color="auto" w:fill="auto"/>
            <w:noWrap/>
            <w:vAlign w:val="center"/>
            <w:hideMark/>
          </w:tcPr>
          <w:p w14:paraId="5C1DE195"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566,72</w:t>
            </w:r>
          </w:p>
        </w:tc>
      </w:tr>
      <w:tr w:rsidR="00373BA2" w:rsidRPr="005166FA" w14:paraId="12EFE920"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3F19E7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31</w:t>
            </w:r>
          </w:p>
        </w:tc>
        <w:tc>
          <w:tcPr>
            <w:tcW w:w="687" w:type="dxa"/>
            <w:tcBorders>
              <w:top w:val="nil"/>
              <w:left w:val="nil"/>
              <w:bottom w:val="single" w:sz="4" w:space="0" w:color="auto"/>
              <w:right w:val="single" w:sz="4" w:space="0" w:color="auto"/>
            </w:tcBorders>
            <w:shd w:val="clear" w:color="auto" w:fill="auto"/>
            <w:noWrap/>
            <w:vAlign w:val="center"/>
            <w:hideMark/>
          </w:tcPr>
          <w:p w14:paraId="17593B2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C-01-06</w:t>
            </w:r>
          </w:p>
        </w:tc>
        <w:tc>
          <w:tcPr>
            <w:tcW w:w="2468" w:type="dxa"/>
            <w:tcBorders>
              <w:top w:val="nil"/>
              <w:left w:val="nil"/>
              <w:bottom w:val="single" w:sz="4" w:space="0" w:color="auto"/>
              <w:right w:val="single" w:sz="4" w:space="0" w:color="auto"/>
            </w:tcBorders>
            <w:shd w:val="clear" w:color="auto" w:fill="auto"/>
            <w:vAlign w:val="center"/>
            <w:hideMark/>
          </w:tcPr>
          <w:p w14:paraId="553E6F20"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DIGOXINA COMPRIMIDO 0.25 MG</w:t>
            </w:r>
          </w:p>
        </w:tc>
        <w:tc>
          <w:tcPr>
            <w:tcW w:w="1395" w:type="dxa"/>
            <w:tcBorders>
              <w:top w:val="nil"/>
              <w:left w:val="nil"/>
              <w:bottom w:val="single" w:sz="4" w:space="0" w:color="auto"/>
              <w:right w:val="single" w:sz="4" w:space="0" w:color="auto"/>
            </w:tcBorders>
            <w:shd w:val="clear" w:color="auto" w:fill="auto"/>
            <w:noWrap/>
            <w:vAlign w:val="center"/>
            <w:hideMark/>
          </w:tcPr>
          <w:p w14:paraId="573A0E6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0.25 MG</w:t>
            </w:r>
          </w:p>
        </w:tc>
        <w:tc>
          <w:tcPr>
            <w:tcW w:w="1170" w:type="dxa"/>
            <w:tcBorders>
              <w:top w:val="nil"/>
              <w:left w:val="nil"/>
              <w:bottom w:val="single" w:sz="4" w:space="0" w:color="auto"/>
              <w:right w:val="single" w:sz="4" w:space="0" w:color="auto"/>
            </w:tcBorders>
            <w:shd w:val="clear" w:color="auto" w:fill="auto"/>
            <w:noWrap/>
            <w:vAlign w:val="center"/>
            <w:hideMark/>
          </w:tcPr>
          <w:p w14:paraId="6947F90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0928AF4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78D8D95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10.156</w:t>
            </w:r>
          </w:p>
        </w:tc>
        <w:tc>
          <w:tcPr>
            <w:tcW w:w="810" w:type="dxa"/>
            <w:tcBorders>
              <w:top w:val="nil"/>
              <w:left w:val="nil"/>
              <w:bottom w:val="single" w:sz="4" w:space="0" w:color="auto"/>
              <w:right w:val="single" w:sz="4" w:space="0" w:color="auto"/>
            </w:tcBorders>
            <w:shd w:val="clear" w:color="auto" w:fill="auto"/>
            <w:noWrap/>
            <w:vAlign w:val="center"/>
            <w:hideMark/>
          </w:tcPr>
          <w:p w14:paraId="321687F8"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0,18</w:t>
            </w:r>
          </w:p>
        </w:tc>
        <w:tc>
          <w:tcPr>
            <w:tcW w:w="1036" w:type="dxa"/>
            <w:tcBorders>
              <w:top w:val="nil"/>
              <w:left w:val="nil"/>
              <w:bottom w:val="single" w:sz="4" w:space="0" w:color="auto"/>
              <w:right w:val="single" w:sz="4" w:space="0" w:color="auto"/>
            </w:tcBorders>
            <w:shd w:val="clear" w:color="auto" w:fill="auto"/>
            <w:noWrap/>
            <w:vAlign w:val="center"/>
            <w:hideMark/>
          </w:tcPr>
          <w:p w14:paraId="256AF2C3"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1.828,08</w:t>
            </w:r>
          </w:p>
        </w:tc>
      </w:tr>
      <w:tr w:rsidR="00373BA2" w:rsidRPr="005166FA" w14:paraId="4E27C37E"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8CF32A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32</w:t>
            </w:r>
          </w:p>
        </w:tc>
        <w:tc>
          <w:tcPr>
            <w:tcW w:w="687" w:type="dxa"/>
            <w:tcBorders>
              <w:top w:val="nil"/>
              <w:left w:val="nil"/>
              <w:bottom w:val="single" w:sz="4" w:space="0" w:color="auto"/>
              <w:right w:val="single" w:sz="4" w:space="0" w:color="auto"/>
            </w:tcBorders>
            <w:shd w:val="clear" w:color="auto" w:fill="auto"/>
            <w:noWrap/>
            <w:vAlign w:val="center"/>
            <w:hideMark/>
          </w:tcPr>
          <w:p w14:paraId="5FD6720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C-01-08</w:t>
            </w:r>
          </w:p>
        </w:tc>
        <w:tc>
          <w:tcPr>
            <w:tcW w:w="2468" w:type="dxa"/>
            <w:tcBorders>
              <w:top w:val="nil"/>
              <w:left w:val="nil"/>
              <w:bottom w:val="single" w:sz="4" w:space="0" w:color="auto"/>
              <w:right w:val="single" w:sz="4" w:space="0" w:color="auto"/>
            </w:tcBorders>
            <w:shd w:val="clear" w:color="auto" w:fill="auto"/>
            <w:vAlign w:val="center"/>
            <w:hideMark/>
          </w:tcPr>
          <w:p w14:paraId="40E15614"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DOBUTAMINA CLORHIDRATO INYECTABLE AMPOLLA 250 MG</w:t>
            </w:r>
          </w:p>
        </w:tc>
        <w:tc>
          <w:tcPr>
            <w:tcW w:w="1395" w:type="dxa"/>
            <w:tcBorders>
              <w:top w:val="nil"/>
              <w:left w:val="nil"/>
              <w:bottom w:val="single" w:sz="4" w:space="0" w:color="auto"/>
              <w:right w:val="single" w:sz="4" w:space="0" w:color="auto"/>
            </w:tcBorders>
            <w:shd w:val="clear" w:color="auto" w:fill="auto"/>
            <w:noWrap/>
            <w:vAlign w:val="center"/>
            <w:hideMark/>
          </w:tcPr>
          <w:p w14:paraId="1FB0077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250 MG</w:t>
            </w:r>
          </w:p>
        </w:tc>
        <w:tc>
          <w:tcPr>
            <w:tcW w:w="1170" w:type="dxa"/>
            <w:tcBorders>
              <w:top w:val="nil"/>
              <w:left w:val="nil"/>
              <w:bottom w:val="single" w:sz="4" w:space="0" w:color="auto"/>
              <w:right w:val="single" w:sz="4" w:space="0" w:color="auto"/>
            </w:tcBorders>
            <w:shd w:val="clear" w:color="auto" w:fill="auto"/>
            <w:noWrap/>
            <w:vAlign w:val="center"/>
            <w:hideMark/>
          </w:tcPr>
          <w:p w14:paraId="3F1A738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74CE2CE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249E4CC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280</w:t>
            </w:r>
          </w:p>
        </w:tc>
        <w:tc>
          <w:tcPr>
            <w:tcW w:w="810" w:type="dxa"/>
            <w:tcBorders>
              <w:top w:val="nil"/>
              <w:left w:val="nil"/>
              <w:bottom w:val="single" w:sz="4" w:space="0" w:color="auto"/>
              <w:right w:val="single" w:sz="4" w:space="0" w:color="auto"/>
            </w:tcBorders>
            <w:shd w:val="clear" w:color="auto" w:fill="auto"/>
            <w:noWrap/>
            <w:vAlign w:val="center"/>
            <w:hideMark/>
          </w:tcPr>
          <w:p w14:paraId="67F334B2"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26,47</w:t>
            </w:r>
          </w:p>
        </w:tc>
        <w:tc>
          <w:tcPr>
            <w:tcW w:w="1036" w:type="dxa"/>
            <w:tcBorders>
              <w:top w:val="nil"/>
              <w:left w:val="nil"/>
              <w:bottom w:val="single" w:sz="4" w:space="0" w:color="auto"/>
              <w:right w:val="single" w:sz="4" w:space="0" w:color="auto"/>
            </w:tcBorders>
            <w:shd w:val="clear" w:color="auto" w:fill="auto"/>
            <w:noWrap/>
            <w:vAlign w:val="center"/>
            <w:hideMark/>
          </w:tcPr>
          <w:p w14:paraId="78396D6C"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7.411,60</w:t>
            </w:r>
          </w:p>
        </w:tc>
      </w:tr>
      <w:tr w:rsidR="00373BA2" w:rsidRPr="005166FA" w14:paraId="60BAD123"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6838AF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33</w:t>
            </w:r>
          </w:p>
        </w:tc>
        <w:tc>
          <w:tcPr>
            <w:tcW w:w="687" w:type="dxa"/>
            <w:tcBorders>
              <w:top w:val="nil"/>
              <w:left w:val="nil"/>
              <w:bottom w:val="single" w:sz="4" w:space="0" w:color="auto"/>
              <w:right w:val="single" w:sz="4" w:space="0" w:color="auto"/>
            </w:tcBorders>
            <w:shd w:val="clear" w:color="auto" w:fill="auto"/>
            <w:noWrap/>
            <w:vAlign w:val="center"/>
            <w:hideMark/>
          </w:tcPr>
          <w:p w14:paraId="5F772FE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C-01-09</w:t>
            </w:r>
          </w:p>
        </w:tc>
        <w:tc>
          <w:tcPr>
            <w:tcW w:w="2468" w:type="dxa"/>
            <w:tcBorders>
              <w:top w:val="nil"/>
              <w:left w:val="nil"/>
              <w:bottom w:val="single" w:sz="4" w:space="0" w:color="auto"/>
              <w:right w:val="single" w:sz="4" w:space="0" w:color="auto"/>
            </w:tcBorders>
            <w:shd w:val="clear" w:color="auto" w:fill="auto"/>
            <w:vAlign w:val="center"/>
            <w:hideMark/>
          </w:tcPr>
          <w:p w14:paraId="7A75624B"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DOPAMINA CLORHIDRATO INYECTABLE AMPOLLA 200 MG</w:t>
            </w:r>
          </w:p>
        </w:tc>
        <w:tc>
          <w:tcPr>
            <w:tcW w:w="1395" w:type="dxa"/>
            <w:tcBorders>
              <w:top w:val="nil"/>
              <w:left w:val="nil"/>
              <w:bottom w:val="single" w:sz="4" w:space="0" w:color="auto"/>
              <w:right w:val="single" w:sz="4" w:space="0" w:color="auto"/>
            </w:tcBorders>
            <w:shd w:val="clear" w:color="auto" w:fill="auto"/>
            <w:noWrap/>
            <w:vAlign w:val="center"/>
            <w:hideMark/>
          </w:tcPr>
          <w:p w14:paraId="0448CBF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200 MG</w:t>
            </w:r>
          </w:p>
        </w:tc>
        <w:tc>
          <w:tcPr>
            <w:tcW w:w="1170" w:type="dxa"/>
            <w:tcBorders>
              <w:top w:val="nil"/>
              <w:left w:val="nil"/>
              <w:bottom w:val="single" w:sz="4" w:space="0" w:color="auto"/>
              <w:right w:val="single" w:sz="4" w:space="0" w:color="auto"/>
            </w:tcBorders>
            <w:shd w:val="clear" w:color="auto" w:fill="auto"/>
            <w:noWrap/>
            <w:vAlign w:val="center"/>
            <w:hideMark/>
          </w:tcPr>
          <w:p w14:paraId="77C65C6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0FD313A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2FA52DC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128</w:t>
            </w:r>
          </w:p>
        </w:tc>
        <w:tc>
          <w:tcPr>
            <w:tcW w:w="810" w:type="dxa"/>
            <w:tcBorders>
              <w:top w:val="nil"/>
              <w:left w:val="nil"/>
              <w:bottom w:val="single" w:sz="4" w:space="0" w:color="auto"/>
              <w:right w:val="single" w:sz="4" w:space="0" w:color="auto"/>
            </w:tcBorders>
            <w:shd w:val="clear" w:color="auto" w:fill="auto"/>
            <w:noWrap/>
            <w:vAlign w:val="center"/>
            <w:hideMark/>
          </w:tcPr>
          <w:p w14:paraId="6ED92146"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5,26</w:t>
            </w:r>
          </w:p>
        </w:tc>
        <w:tc>
          <w:tcPr>
            <w:tcW w:w="1036" w:type="dxa"/>
            <w:tcBorders>
              <w:top w:val="nil"/>
              <w:left w:val="nil"/>
              <w:bottom w:val="single" w:sz="4" w:space="0" w:color="auto"/>
              <w:right w:val="single" w:sz="4" w:space="0" w:color="auto"/>
            </w:tcBorders>
            <w:shd w:val="clear" w:color="auto" w:fill="auto"/>
            <w:noWrap/>
            <w:vAlign w:val="center"/>
            <w:hideMark/>
          </w:tcPr>
          <w:p w14:paraId="1ADE644E"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673,28</w:t>
            </w:r>
          </w:p>
        </w:tc>
      </w:tr>
      <w:tr w:rsidR="00373BA2" w:rsidRPr="005166FA" w14:paraId="2123104E"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9F60C8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34</w:t>
            </w:r>
          </w:p>
        </w:tc>
        <w:tc>
          <w:tcPr>
            <w:tcW w:w="687" w:type="dxa"/>
            <w:tcBorders>
              <w:top w:val="nil"/>
              <w:left w:val="nil"/>
              <w:bottom w:val="single" w:sz="4" w:space="0" w:color="auto"/>
              <w:right w:val="single" w:sz="4" w:space="0" w:color="auto"/>
            </w:tcBorders>
            <w:shd w:val="clear" w:color="auto" w:fill="auto"/>
            <w:noWrap/>
            <w:vAlign w:val="center"/>
            <w:hideMark/>
          </w:tcPr>
          <w:p w14:paraId="6F4B3E3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C-01-10</w:t>
            </w:r>
          </w:p>
        </w:tc>
        <w:tc>
          <w:tcPr>
            <w:tcW w:w="2468" w:type="dxa"/>
            <w:tcBorders>
              <w:top w:val="nil"/>
              <w:left w:val="nil"/>
              <w:bottom w:val="single" w:sz="4" w:space="0" w:color="auto"/>
              <w:right w:val="single" w:sz="4" w:space="0" w:color="auto"/>
            </w:tcBorders>
            <w:shd w:val="clear" w:color="auto" w:fill="auto"/>
            <w:vAlign w:val="center"/>
            <w:hideMark/>
          </w:tcPr>
          <w:p w14:paraId="349F3746"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EPINEFRINA (ADRENALINA) INYECTABLE AMPOLLA 1MG/ML</w:t>
            </w:r>
          </w:p>
        </w:tc>
        <w:tc>
          <w:tcPr>
            <w:tcW w:w="1395" w:type="dxa"/>
            <w:tcBorders>
              <w:top w:val="nil"/>
              <w:left w:val="nil"/>
              <w:bottom w:val="single" w:sz="4" w:space="0" w:color="auto"/>
              <w:right w:val="single" w:sz="4" w:space="0" w:color="auto"/>
            </w:tcBorders>
            <w:shd w:val="clear" w:color="auto" w:fill="auto"/>
            <w:noWrap/>
            <w:vAlign w:val="center"/>
            <w:hideMark/>
          </w:tcPr>
          <w:p w14:paraId="5B184A2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1MG/ML</w:t>
            </w:r>
          </w:p>
        </w:tc>
        <w:tc>
          <w:tcPr>
            <w:tcW w:w="1170" w:type="dxa"/>
            <w:tcBorders>
              <w:top w:val="nil"/>
              <w:left w:val="nil"/>
              <w:bottom w:val="single" w:sz="4" w:space="0" w:color="auto"/>
              <w:right w:val="single" w:sz="4" w:space="0" w:color="auto"/>
            </w:tcBorders>
            <w:shd w:val="clear" w:color="auto" w:fill="auto"/>
            <w:noWrap/>
            <w:vAlign w:val="center"/>
            <w:hideMark/>
          </w:tcPr>
          <w:p w14:paraId="4DE280B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057069D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4499E90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28.606</w:t>
            </w:r>
          </w:p>
        </w:tc>
        <w:tc>
          <w:tcPr>
            <w:tcW w:w="810" w:type="dxa"/>
            <w:tcBorders>
              <w:top w:val="nil"/>
              <w:left w:val="nil"/>
              <w:bottom w:val="single" w:sz="4" w:space="0" w:color="auto"/>
              <w:right w:val="single" w:sz="4" w:space="0" w:color="auto"/>
            </w:tcBorders>
            <w:shd w:val="clear" w:color="auto" w:fill="auto"/>
            <w:noWrap/>
            <w:vAlign w:val="center"/>
            <w:hideMark/>
          </w:tcPr>
          <w:p w14:paraId="5F8E602D"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6,89</w:t>
            </w:r>
          </w:p>
        </w:tc>
        <w:tc>
          <w:tcPr>
            <w:tcW w:w="1036" w:type="dxa"/>
            <w:tcBorders>
              <w:top w:val="nil"/>
              <w:left w:val="nil"/>
              <w:bottom w:val="single" w:sz="4" w:space="0" w:color="auto"/>
              <w:right w:val="single" w:sz="4" w:space="0" w:color="auto"/>
            </w:tcBorders>
            <w:shd w:val="clear" w:color="auto" w:fill="auto"/>
            <w:noWrap/>
            <w:vAlign w:val="center"/>
            <w:hideMark/>
          </w:tcPr>
          <w:p w14:paraId="740C90FC"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197.098,10</w:t>
            </w:r>
          </w:p>
        </w:tc>
      </w:tr>
      <w:tr w:rsidR="00373BA2" w:rsidRPr="005166FA" w14:paraId="4D8A11F6"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935447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35</w:t>
            </w:r>
          </w:p>
        </w:tc>
        <w:tc>
          <w:tcPr>
            <w:tcW w:w="687" w:type="dxa"/>
            <w:tcBorders>
              <w:top w:val="nil"/>
              <w:left w:val="nil"/>
              <w:bottom w:val="single" w:sz="4" w:space="0" w:color="auto"/>
              <w:right w:val="single" w:sz="4" w:space="0" w:color="auto"/>
            </w:tcBorders>
            <w:shd w:val="clear" w:color="auto" w:fill="auto"/>
            <w:noWrap/>
            <w:vAlign w:val="center"/>
            <w:hideMark/>
          </w:tcPr>
          <w:p w14:paraId="6B8FA78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C-01-11</w:t>
            </w:r>
          </w:p>
        </w:tc>
        <w:tc>
          <w:tcPr>
            <w:tcW w:w="2468" w:type="dxa"/>
            <w:tcBorders>
              <w:top w:val="nil"/>
              <w:left w:val="nil"/>
              <w:bottom w:val="single" w:sz="4" w:space="0" w:color="auto"/>
              <w:right w:val="single" w:sz="4" w:space="0" w:color="auto"/>
            </w:tcBorders>
            <w:shd w:val="clear" w:color="auto" w:fill="auto"/>
            <w:vAlign w:val="center"/>
            <w:hideMark/>
          </w:tcPr>
          <w:p w14:paraId="011A9EEB"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ISOSORBIDA MONONITRATO COMPRIMIDO 20 MG</w:t>
            </w:r>
          </w:p>
        </w:tc>
        <w:tc>
          <w:tcPr>
            <w:tcW w:w="1395" w:type="dxa"/>
            <w:tcBorders>
              <w:top w:val="nil"/>
              <w:left w:val="nil"/>
              <w:bottom w:val="single" w:sz="4" w:space="0" w:color="auto"/>
              <w:right w:val="single" w:sz="4" w:space="0" w:color="auto"/>
            </w:tcBorders>
            <w:shd w:val="clear" w:color="auto" w:fill="auto"/>
            <w:noWrap/>
            <w:vAlign w:val="center"/>
            <w:hideMark/>
          </w:tcPr>
          <w:p w14:paraId="754F4BC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 MG</w:t>
            </w:r>
          </w:p>
        </w:tc>
        <w:tc>
          <w:tcPr>
            <w:tcW w:w="1170" w:type="dxa"/>
            <w:tcBorders>
              <w:top w:val="nil"/>
              <w:left w:val="nil"/>
              <w:bottom w:val="single" w:sz="4" w:space="0" w:color="auto"/>
              <w:right w:val="single" w:sz="4" w:space="0" w:color="auto"/>
            </w:tcBorders>
            <w:shd w:val="clear" w:color="auto" w:fill="auto"/>
            <w:noWrap/>
            <w:vAlign w:val="center"/>
            <w:hideMark/>
          </w:tcPr>
          <w:p w14:paraId="7E19EF4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43FE273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0833B63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5.440</w:t>
            </w:r>
          </w:p>
        </w:tc>
        <w:tc>
          <w:tcPr>
            <w:tcW w:w="810" w:type="dxa"/>
            <w:tcBorders>
              <w:top w:val="nil"/>
              <w:left w:val="nil"/>
              <w:bottom w:val="single" w:sz="4" w:space="0" w:color="auto"/>
              <w:right w:val="single" w:sz="4" w:space="0" w:color="auto"/>
            </w:tcBorders>
            <w:shd w:val="clear" w:color="auto" w:fill="auto"/>
            <w:noWrap/>
            <w:vAlign w:val="center"/>
            <w:hideMark/>
          </w:tcPr>
          <w:p w14:paraId="42E1FCCD"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w:t>
            </w:r>
          </w:p>
        </w:tc>
        <w:tc>
          <w:tcPr>
            <w:tcW w:w="1036" w:type="dxa"/>
            <w:tcBorders>
              <w:top w:val="nil"/>
              <w:left w:val="nil"/>
              <w:bottom w:val="single" w:sz="4" w:space="0" w:color="auto"/>
              <w:right w:val="single" w:sz="4" w:space="0" w:color="auto"/>
            </w:tcBorders>
            <w:shd w:val="clear" w:color="auto" w:fill="auto"/>
            <w:noWrap/>
            <w:vAlign w:val="center"/>
            <w:hideMark/>
          </w:tcPr>
          <w:p w14:paraId="72AC0D60"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8.160,00</w:t>
            </w:r>
          </w:p>
        </w:tc>
      </w:tr>
      <w:tr w:rsidR="00373BA2" w:rsidRPr="005166FA" w14:paraId="155F9287"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4DFEE6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36</w:t>
            </w:r>
          </w:p>
        </w:tc>
        <w:tc>
          <w:tcPr>
            <w:tcW w:w="687" w:type="dxa"/>
            <w:tcBorders>
              <w:top w:val="nil"/>
              <w:left w:val="nil"/>
              <w:bottom w:val="single" w:sz="4" w:space="0" w:color="auto"/>
              <w:right w:val="single" w:sz="4" w:space="0" w:color="auto"/>
            </w:tcBorders>
            <w:shd w:val="clear" w:color="auto" w:fill="auto"/>
            <w:noWrap/>
            <w:vAlign w:val="center"/>
            <w:hideMark/>
          </w:tcPr>
          <w:p w14:paraId="5DC9855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C-01-12</w:t>
            </w:r>
          </w:p>
        </w:tc>
        <w:tc>
          <w:tcPr>
            <w:tcW w:w="2468" w:type="dxa"/>
            <w:tcBorders>
              <w:top w:val="nil"/>
              <w:left w:val="nil"/>
              <w:bottom w:val="single" w:sz="4" w:space="0" w:color="auto"/>
              <w:right w:val="single" w:sz="4" w:space="0" w:color="auto"/>
            </w:tcBorders>
            <w:shd w:val="clear" w:color="auto" w:fill="auto"/>
            <w:vAlign w:val="center"/>
            <w:hideMark/>
          </w:tcPr>
          <w:p w14:paraId="170D1C9F"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NITROGLICERINA (TRINITRATO DE GLICEROL) INYECTABLE FRASCO-AMPOLLA 5 MG/ML</w:t>
            </w:r>
          </w:p>
        </w:tc>
        <w:tc>
          <w:tcPr>
            <w:tcW w:w="1395" w:type="dxa"/>
            <w:tcBorders>
              <w:top w:val="nil"/>
              <w:left w:val="nil"/>
              <w:bottom w:val="single" w:sz="4" w:space="0" w:color="auto"/>
              <w:right w:val="single" w:sz="4" w:space="0" w:color="auto"/>
            </w:tcBorders>
            <w:shd w:val="clear" w:color="auto" w:fill="auto"/>
            <w:noWrap/>
            <w:vAlign w:val="center"/>
            <w:hideMark/>
          </w:tcPr>
          <w:p w14:paraId="6D0FB43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 MG/ML</w:t>
            </w:r>
          </w:p>
        </w:tc>
        <w:tc>
          <w:tcPr>
            <w:tcW w:w="1170" w:type="dxa"/>
            <w:tcBorders>
              <w:top w:val="nil"/>
              <w:left w:val="nil"/>
              <w:bottom w:val="single" w:sz="4" w:space="0" w:color="auto"/>
              <w:right w:val="single" w:sz="4" w:space="0" w:color="auto"/>
            </w:tcBorders>
            <w:shd w:val="clear" w:color="auto" w:fill="auto"/>
            <w:noWrap/>
            <w:vAlign w:val="center"/>
            <w:hideMark/>
          </w:tcPr>
          <w:p w14:paraId="0E815B2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1392B16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287" w:type="dxa"/>
            <w:tcBorders>
              <w:top w:val="nil"/>
              <w:left w:val="nil"/>
              <w:bottom w:val="single" w:sz="4" w:space="0" w:color="auto"/>
              <w:right w:val="single" w:sz="4" w:space="0" w:color="auto"/>
            </w:tcBorders>
            <w:shd w:val="clear" w:color="auto" w:fill="auto"/>
            <w:noWrap/>
            <w:vAlign w:val="center"/>
            <w:hideMark/>
          </w:tcPr>
          <w:p w14:paraId="7DAD564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40</w:t>
            </w:r>
          </w:p>
        </w:tc>
        <w:tc>
          <w:tcPr>
            <w:tcW w:w="810" w:type="dxa"/>
            <w:tcBorders>
              <w:top w:val="nil"/>
              <w:left w:val="nil"/>
              <w:bottom w:val="single" w:sz="4" w:space="0" w:color="auto"/>
              <w:right w:val="single" w:sz="4" w:space="0" w:color="auto"/>
            </w:tcBorders>
            <w:shd w:val="clear" w:color="auto" w:fill="auto"/>
            <w:noWrap/>
            <w:vAlign w:val="center"/>
            <w:hideMark/>
          </w:tcPr>
          <w:p w14:paraId="7DD4882F"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61,72</w:t>
            </w:r>
          </w:p>
        </w:tc>
        <w:tc>
          <w:tcPr>
            <w:tcW w:w="1036" w:type="dxa"/>
            <w:tcBorders>
              <w:top w:val="nil"/>
              <w:left w:val="nil"/>
              <w:bottom w:val="single" w:sz="4" w:space="0" w:color="auto"/>
              <w:right w:val="single" w:sz="4" w:space="0" w:color="auto"/>
            </w:tcBorders>
            <w:shd w:val="clear" w:color="auto" w:fill="auto"/>
            <w:noWrap/>
            <w:vAlign w:val="center"/>
            <w:hideMark/>
          </w:tcPr>
          <w:p w14:paraId="5D79668A"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2.468,80</w:t>
            </w:r>
          </w:p>
        </w:tc>
      </w:tr>
      <w:tr w:rsidR="00373BA2" w:rsidRPr="005166FA" w14:paraId="5F233AB3"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E85091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37</w:t>
            </w:r>
          </w:p>
        </w:tc>
        <w:tc>
          <w:tcPr>
            <w:tcW w:w="687" w:type="dxa"/>
            <w:tcBorders>
              <w:top w:val="nil"/>
              <w:left w:val="nil"/>
              <w:bottom w:val="single" w:sz="4" w:space="0" w:color="auto"/>
              <w:right w:val="single" w:sz="4" w:space="0" w:color="auto"/>
            </w:tcBorders>
            <w:shd w:val="clear" w:color="auto" w:fill="auto"/>
            <w:noWrap/>
            <w:vAlign w:val="center"/>
            <w:hideMark/>
          </w:tcPr>
          <w:p w14:paraId="20BA1B6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C-01-13</w:t>
            </w:r>
          </w:p>
        </w:tc>
        <w:tc>
          <w:tcPr>
            <w:tcW w:w="2468" w:type="dxa"/>
            <w:tcBorders>
              <w:top w:val="nil"/>
              <w:left w:val="nil"/>
              <w:bottom w:val="single" w:sz="4" w:space="0" w:color="auto"/>
              <w:right w:val="single" w:sz="4" w:space="0" w:color="auto"/>
            </w:tcBorders>
            <w:shd w:val="clear" w:color="auto" w:fill="auto"/>
            <w:vAlign w:val="center"/>
            <w:hideMark/>
          </w:tcPr>
          <w:p w14:paraId="1EBA4823"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ETILEFRINA INYECTABLE AMPOLLA 10 MG/ML</w:t>
            </w:r>
          </w:p>
        </w:tc>
        <w:tc>
          <w:tcPr>
            <w:tcW w:w="1395" w:type="dxa"/>
            <w:tcBorders>
              <w:top w:val="nil"/>
              <w:left w:val="nil"/>
              <w:bottom w:val="single" w:sz="4" w:space="0" w:color="auto"/>
              <w:right w:val="single" w:sz="4" w:space="0" w:color="auto"/>
            </w:tcBorders>
            <w:shd w:val="clear" w:color="auto" w:fill="auto"/>
            <w:noWrap/>
            <w:vAlign w:val="center"/>
            <w:hideMark/>
          </w:tcPr>
          <w:p w14:paraId="6B6E3B0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MG/ML</w:t>
            </w:r>
          </w:p>
        </w:tc>
        <w:tc>
          <w:tcPr>
            <w:tcW w:w="1170" w:type="dxa"/>
            <w:tcBorders>
              <w:top w:val="nil"/>
              <w:left w:val="nil"/>
              <w:bottom w:val="single" w:sz="4" w:space="0" w:color="auto"/>
              <w:right w:val="single" w:sz="4" w:space="0" w:color="auto"/>
            </w:tcBorders>
            <w:shd w:val="clear" w:color="auto" w:fill="auto"/>
            <w:noWrap/>
            <w:vAlign w:val="center"/>
            <w:hideMark/>
          </w:tcPr>
          <w:p w14:paraId="7EDAA2D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24A5767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7ABE3F7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810</w:t>
            </w:r>
          </w:p>
        </w:tc>
        <w:tc>
          <w:tcPr>
            <w:tcW w:w="810" w:type="dxa"/>
            <w:tcBorders>
              <w:top w:val="nil"/>
              <w:left w:val="nil"/>
              <w:bottom w:val="single" w:sz="4" w:space="0" w:color="auto"/>
              <w:right w:val="single" w:sz="4" w:space="0" w:color="auto"/>
            </w:tcBorders>
            <w:shd w:val="clear" w:color="auto" w:fill="auto"/>
            <w:noWrap/>
            <w:vAlign w:val="center"/>
            <w:hideMark/>
          </w:tcPr>
          <w:p w14:paraId="6F94C331"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13,8</w:t>
            </w:r>
          </w:p>
        </w:tc>
        <w:tc>
          <w:tcPr>
            <w:tcW w:w="1036" w:type="dxa"/>
            <w:tcBorders>
              <w:top w:val="nil"/>
              <w:left w:val="nil"/>
              <w:bottom w:val="single" w:sz="4" w:space="0" w:color="auto"/>
              <w:right w:val="single" w:sz="4" w:space="0" w:color="auto"/>
            </w:tcBorders>
            <w:shd w:val="clear" w:color="auto" w:fill="auto"/>
            <w:noWrap/>
            <w:vAlign w:val="center"/>
            <w:hideMark/>
          </w:tcPr>
          <w:p w14:paraId="3911136E"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11.178,00</w:t>
            </w:r>
          </w:p>
        </w:tc>
      </w:tr>
      <w:tr w:rsidR="00373BA2" w:rsidRPr="005166FA" w14:paraId="3D29C47C"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58FD9C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lastRenderedPageBreak/>
              <w:t>38</w:t>
            </w:r>
          </w:p>
        </w:tc>
        <w:tc>
          <w:tcPr>
            <w:tcW w:w="687" w:type="dxa"/>
            <w:tcBorders>
              <w:top w:val="nil"/>
              <w:left w:val="nil"/>
              <w:bottom w:val="single" w:sz="4" w:space="0" w:color="auto"/>
              <w:right w:val="single" w:sz="4" w:space="0" w:color="auto"/>
            </w:tcBorders>
            <w:shd w:val="clear" w:color="auto" w:fill="auto"/>
            <w:noWrap/>
            <w:vAlign w:val="center"/>
            <w:hideMark/>
          </w:tcPr>
          <w:p w14:paraId="5AA20DE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C-01-15</w:t>
            </w:r>
          </w:p>
        </w:tc>
        <w:tc>
          <w:tcPr>
            <w:tcW w:w="2468" w:type="dxa"/>
            <w:tcBorders>
              <w:top w:val="nil"/>
              <w:left w:val="nil"/>
              <w:bottom w:val="single" w:sz="4" w:space="0" w:color="auto"/>
              <w:right w:val="single" w:sz="4" w:space="0" w:color="auto"/>
            </w:tcBorders>
            <w:shd w:val="clear" w:color="auto" w:fill="auto"/>
            <w:vAlign w:val="center"/>
            <w:hideMark/>
          </w:tcPr>
          <w:p w14:paraId="15FBCDEE"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NORADRENALINA INYECTABLE AMPOLLA 1MG/ML</w:t>
            </w:r>
          </w:p>
        </w:tc>
        <w:tc>
          <w:tcPr>
            <w:tcW w:w="1395" w:type="dxa"/>
            <w:tcBorders>
              <w:top w:val="nil"/>
              <w:left w:val="nil"/>
              <w:bottom w:val="single" w:sz="4" w:space="0" w:color="auto"/>
              <w:right w:val="single" w:sz="4" w:space="0" w:color="auto"/>
            </w:tcBorders>
            <w:shd w:val="clear" w:color="auto" w:fill="auto"/>
            <w:noWrap/>
            <w:vAlign w:val="center"/>
            <w:hideMark/>
          </w:tcPr>
          <w:p w14:paraId="7817DEB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1MG/ML</w:t>
            </w:r>
          </w:p>
        </w:tc>
        <w:tc>
          <w:tcPr>
            <w:tcW w:w="1170" w:type="dxa"/>
            <w:tcBorders>
              <w:top w:val="nil"/>
              <w:left w:val="nil"/>
              <w:bottom w:val="single" w:sz="4" w:space="0" w:color="auto"/>
              <w:right w:val="single" w:sz="4" w:space="0" w:color="auto"/>
            </w:tcBorders>
            <w:shd w:val="clear" w:color="auto" w:fill="auto"/>
            <w:noWrap/>
            <w:vAlign w:val="center"/>
            <w:hideMark/>
          </w:tcPr>
          <w:p w14:paraId="46C8796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13E6841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0D66431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5.005</w:t>
            </w:r>
          </w:p>
        </w:tc>
        <w:tc>
          <w:tcPr>
            <w:tcW w:w="810" w:type="dxa"/>
            <w:tcBorders>
              <w:top w:val="nil"/>
              <w:left w:val="nil"/>
              <w:bottom w:val="single" w:sz="4" w:space="0" w:color="auto"/>
              <w:right w:val="single" w:sz="4" w:space="0" w:color="auto"/>
            </w:tcBorders>
            <w:shd w:val="clear" w:color="auto" w:fill="auto"/>
            <w:noWrap/>
            <w:vAlign w:val="center"/>
            <w:hideMark/>
          </w:tcPr>
          <w:p w14:paraId="2729AACB"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28,8</w:t>
            </w:r>
          </w:p>
        </w:tc>
        <w:tc>
          <w:tcPr>
            <w:tcW w:w="1036" w:type="dxa"/>
            <w:tcBorders>
              <w:top w:val="nil"/>
              <w:left w:val="nil"/>
              <w:bottom w:val="single" w:sz="4" w:space="0" w:color="auto"/>
              <w:right w:val="single" w:sz="4" w:space="0" w:color="auto"/>
            </w:tcBorders>
            <w:shd w:val="clear" w:color="auto" w:fill="auto"/>
            <w:noWrap/>
            <w:vAlign w:val="center"/>
            <w:hideMark/>
          </w:tcPr>
          <w:p w14:paraId="0489FFDF"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144.131,33</w:t>
            </w:r>
          </w:p>
        </w:tc>
      </w:tr>
      <w:tr w:rsidR="00373BA2" w:rsidRPr="005166FA" w14:paraId="2DC281BF"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663A4E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39</w:t>
            </w:r>
          </w:p>
        </w:tc>
        <w:tc>
          <w:tcPr>
            <w:tcW w:w="687" w:type="dxa"/>
            <w:tcBorders>
              <w:top w:val="nil"/>
              <w:left w:val="nil"/>
              <w:bottom w:val="single" w:sz="4" w:space="0" w:color="auto"/>
              <w:right w:val="single" w:sz="4" w:space="0" w:color="auto"/>
            </w:tcBorders>
            <w:shd w:val="clear" w:color="auto" w:fill="auto"/>
            <w:noWrap/>
            <w:vAlign w:val="center"/>
            <w:hideMark/>
          </w:tcPr>
          <w:p w14:paraId="37BA4CA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C-02-08</w:t>
            </w:r>
          </w:p>
        </w:tc>
        <w:tc>
          <w:tcPr>
            <w:tcW w:w="2468" w:type="dxa"/>
            <w:tcBorders>
              <w:top w:val="nil"/>
              <w:left w:val="nil"/>
              <w:bottom w:val="single" w:sz="4" w:space="0" w:color="auto"/>
              <w:right w:val="single" w:sz="4" w:space="0" w:color="auto"/>
            </w:tcBorders>
            <w:shd w:val="clear" w:color="auto" w:fill="auto"/>
            <w:vAlign w:val="center"/>
            <w:hideMark/>
          </w:tcPr>
          <w:p w14:paraId="011B3328"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SILDENAFILO COMPRIMIDO 50 MG</w:t>
            </w:r>
          </w:p>
        </w:tc>
        <w:tc>
          <w:tcPr>
            <w:tcW w:w="1395" w:type="dxa"/>
            <w:tcBorders>
              <w:top w:val="nil"/>
              <w:left w:val="nil"/>
              <w:bottom w:val="single" w:sz="4" w:space="0" w:color="auto"/>
              <w:right w:val="single" w:sz="4" w:space="0" w:color="auto"/>
            </w:tcBorders>
            <w:shd w:val="clear" w:color="auto" w:fill="auto"/>
            <w:noWrap/>
            <w:vAlign w:val="center"/>
            <w:hideMark/>
          </w:tcPr>
          <w:p w14:paraId="0B86378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MG</w:t>
            </w:r>
          </w:p>
        </w:tc>
        <w:tc>
          <w:tcPr>
            <w:tcW w:w="1170" w:type="dxa"/>
            <w:tcBorders>
              <w:top w:val="nil"/>
              <w:left w:val="nil"/>
              <w:bottom w:val="single" w:sz="4" w:space="0" w:color="auto"/>
              <w:right w:val="single" w:sz="4" w:space="0" w:color="auto"/>
            </w:tcBorders>
            <w:shd w:val="clear" w:color="auto" w:fill="auto"/>
            <w:noWrap/>
            <w:vAlign w:val="center"/>
            <w:hideMark/>
          </w:tcPr>
          <w:p w14:paraId="370C55F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6F4B8F2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40BEE0C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6.400</w:t>
            </w:r>
          </w:p>
        </w:tc>
        <w:tc>
          <w:tcPr>
            <w:tcW w:w="810" w:type="dxa"/>
            <w:tcBorders>
              <w:top w:val="nil"/>
              <w:left w:val="nil"/>
              <w:bottom w:val="single" w:sz="4" w:space="0" w:color="auto"/>
              <w:right w:val="single" w:sz="4" w:space="0" w:color="auto"/>
            </w:tcBorders>
            <w:shd w:val="clear" w:color="auto" w:fill="auto"/>
            <w:noWrap/>
            <w:vAlign w:val="center"/>
            <w:hideMark/>
          </w:tcPr>
          <w:p w14:paraId="75C1C21A"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2,82</w:t>
            </w:r>
          </w:p>
        </w:tc>
        <w:tc>
          <w:tcPr>
            <w:tcW w:w="1036" w:type="dxa"/>
            <w:tcBorders>
              <w:top w:val="nil"/>
              <w:left w:val="nil"/>
              <w:bottom w:val="single" w:sz="4" w:space="0" w:color="auto"/>
              <w:right w:val="single" w:sz="4" w:space="0" w:color="auto"/>
            </w:tcBorders>
            <w:shd w:val="clear" w:color="auto" w:fill="auto"/>
            <w:noWrap/>
            <w:vAlign w:val="center"/>
            <w:hideMark/>
          </w:tcPr>
          <w:p w14:paraId="254045CD"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18.048,00</w:t>
            </w:r>
          </w:p>
        </w:tc>
      </w:tr>
      <w:tr w:rsidR="00373BA2" w:rsidRPr="005166FA" w14:paraId="702173E5"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9F83FA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40</w:t>
            </w:r>
          </w:p>
        </w:tc>
        <w:tc>
          <w:tcPr>
            <w:tcW w:w="687" w:type="dxa"/>
            <w:tcBorders>
              <w:top w:val="nil"/>
              <w:left w:val="nil"/>
              <w:bottom w:val="single" w:sz="4" w:space="0" w:color="auto"/>
              <w:right w:val="single" w:sz="4" w:space="0" w:color="auto"/>
            </w:tcBorders>
            <w:shd w:val="clear" w:color="auto" w:fill="auto"/>
            <w:noWrap/>
            <w:vAlign w:val="center"/>
            <w:hideMark/>
          </w:tcPr>
          <w:p w14:paraId="63AF87A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C-03-01</w:t>
            </w:r>
          </w:p>
        </w:tc>
        <w:tc>
          <w:tcPr>
            <w:tcW w:w="2468" w:type="dxa"/>
            <w:tcBorders>
              <w:top w:val="nil"/>
              <w:left w:val="nil"/>
              <w:bottom w:val="single" w:sz="4" w:space="0" w:color="auto"/>
              <w:right w:val="single" w:sz="4" w:space="0" w:color="auto"/>
            </w:tcBorders>
            <w:shd w:val="clear" w:color="auto" w:fill="auto"/>
            <w:vAlign w:val="center"/>
            <w:hideMark/>
          </w:tcPr>
          <w:p w14:paraId="5FF49152"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ACETAZOLAMIDA COMPRIMIDO 250 MG</w:t>
            </w:r>
          </w:p>
        </w:tc>
        <w:tc>
          <w:tcPr>
            <w:tcW w:w="1395" w:type="dxa"/>
            <w:tcBorders>
              <w:top w:val="nil"/>
              <w:left w:val="nil"/>
              <w:bottom w:val="single" w:sz="4" w:space="0" w:color="auto"/>
              <w:right w:val="single" w:sz="4" w:space="0" w:color="auto"/>
            </w:tcBorders>
            <w:shd w:val="clear" w:color="auto" w:fill="auto"/>
            <w:noWrap/>
            <w:vAlign w:val="center"/>
            <w:hideMark/>
          </w:tcPr>
          <w:p w14:paraId="4477EDB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250 MG</w:t>
            </w:r>
          </w:p>
        </w:tc>
        <w:tc>
          <w:tcPr>
            <w:tcW w:w="1170" w:type="dxa"/>
            <w:tcBorders>
              <w:top w:val="nil"/>
              <w:left w:val="nil"/>
              <w:bottom w:val="single" w:sz="4" w:space="0" w:color="auto"/>
              <w:right w:val="single" w:sz="4" w:space="0" w:color="auto"/>
            </w:tcBorders>
            <w:shd w:val="clear" w:color="auto" w:fill="auto"/>
            <w:noWrap/>
            <w:vAlign w:val="center"/>
            <w:hideMark/>
          </w:tcPr>
          <w:p w14:paraId="47E6CFF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7CC5B5D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47DEA56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2.470</w:t>
            </w:r>
          </w:p>
        </w:tc>
        <w:tc>
          <w:tcPr>
            <w:tcW w:w="810" w:type="dxa"/>
            <w:tcBorders>
              <w:top w:val="nil"/>
              <w:left w:val="nil"/>
              <w:bottom w:val="single" w:sz="4" w:space="0" w:color="auto"/>
              <w:right w:val="single" w:sz="4" w:space="0" w:color="auto"/>
            </w:tcBorders>
            <w:shd w:val="clear" w:color="auto" w:fill="auto"/>
            <w:noWrap/>
            <w:vAlign w:val="center"/>
            <w:hideMark/>
          </w:tcPr>
          <w:p w14:paraId="437CD44F"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w:t>
            </w:r>
          </w:p>
        </w:tc>
        <w:tc>
          <w:tcPr>
            <w:tcW w:w="1036" w:type="dxa"/>
            <w:tcBorders>
              <w:top w:val="nil"/>
              <w:left w:val="nil"/>
              <w:bottom w:val="single" w:sz="4" w:space="0" w:color="auto"/>
              <w:right w:val="single" w:sz="4" w:space="0" w:color="auto"/>
            </w:tcBorders>
            <w:shd w:val="clear" w:color="auto" w:fill="auto"/>
            <w:noWrap/>
            <w:vAlign w:val="center"/>
            <w:hideMark/>
          </w:tcPr>
          <w:p w14:paraId="26E9BDC2"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2.964,48</w:t>
            </w:r>
          </w:p>
        </w:tc>
      </w:tr>
      <w:tr w:rsidR="00373BA2" w:rsidRPr="005166FA" w14:paraId="7EC85B51"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E680FC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41</w:t>
            </w:r>
          </w:p>
        </w:tc>
        <w:tc>
          <w:tcPr>
            <w:tcW w:w="687" w:type="dxa"/>
            <w:tcBorders>
              <w:top w:val="nil"/>
              <w:left w:val="nil"/>
              <w:bottom w:val="single" w:sz="4" w:space="0" w:color="auto"/>
              <w:right w:val="single" w:sz="4" w:space="0" w:color="auto"/>
            </w:tcBorders>
            <w:shd w:val="clear" w:color="auto" w:fill="auto"/>
            <w:noWrap/>
            <w:vAlign w:val="center"/>
            <w:hideMark/>
          </w:tcPr>
          <w:p w14:paraId="09321B3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C-08-04</w:t>
            </w:r>
          </w:p>
        </w:tc>
        <w:tc>
          <w:tcPr>
            <w:tcW w:w="2468" w:type="dxa"/>
            <w:tcBorders>
              <w:top w:val="nil"/>
              <w:left w:val="nil"/>
              <w:bottom w:val="single" w:sz="4" w:space="0" w:color="auto"/>
              <w:right w:val="single" w:sz="4" w:space="0" w:color="auto"/>
            </w:tcBorders>
            <w:shd w:val="clear" w:color="auto" w:fill="auto"/>
            <w:vAlign w:val="center"/>
            <w:hideMark/>
          </w:tcPr>
          <w:p w14:paraId="624BB3BF"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VERAPAMILO COMPRIMIDO 80 MG</w:t>
            </w:r>
          </w:p>
        </w:tc>
        <w:tc>
          <w:tcPr>
            <w:tcW w:w="1395" w:type="dxa"/>
            <w:tcBorders>
              <w:top w:val="nil"/>
              <w:left w:val="nil"/>
              <w:bottom w:val="single" w:sz="4" w:space="0" w:color="auto"/>
              <w:right w:val="single" w:sz="4" w:space="0" w:color="auto"/>
            </w:tcBorders>
            <w:shd w:val="clear" w:color="auto" w:fill="auto"/>
            <w:noWrap/>
            <w:vAlign w:val="center"/>
            <w:hideMark/>
          </w:tcPr>
          <w:p w14:paraId="0D3B964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80 MG</w:t>
            </w:r>
          </w:p>
        </w:tc>
        <w:tc>
          <w:tcPr>
            <w:tcW w:w="1170" w:type="dxa"/>
            <w:tcBorders>
              <w:top w:val="nil"/>
              <w:left w:val="nil"/>
              <w:bottom w:val="single" w:sz="4" w:space="0" w:color="auto"/>
              <w:right w:val="single" w:sz="4" w:space="0" w:color="auto"/>
            </w:tcBorders>
            <w:shd w:val="clear" w:color="auto" w:fill="auto"/>
            <w:noWrap/>
            <w:vAlign w:val="center"/>
            <w:hideMark/>
          </w:tcPr>
          <w:p w14:paraId="42001CB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195AA84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45F6285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3.984</w:t>
            </w:r>
          </w:p>
        </w:tc>
        <w:tc>
          <w:tcPr>
            <w:tcW w:w="810" w:type="dxa"/>
            <w:tcBorders>
              <w:top w:val="nil"/>
              <w:left w:val="nil"/>
              <w:bottom w:val="single" w:sz="4" w:space="0" w:color="auto"/>
              <w:right w:val="single" w:sz="4" w:space="0" w:color="auto"/>
            </w:tcBorders>
            <w:shd w:val="clear" w:color="auto" w:fill="auto"/>
            <w:noWrap/>
            <w:vAlign w:val="center"/>
            <w:hideMark/>
          </w:tcPr>
          <w:p w14:paraId="0F76AA8A"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0,6</w:t>
            </w:r>
          </w:p>
        </w:tc>
        <w:tc>
          <w:tcPr>
            <w:tcW w:w="1036" w:type="dxa"/>
            <w:tcBorders>
              <w:top w:val="nil"/>
              <w:left w:val="nil"/>
              <w:bottom w:val="single" w:sz="4" w:space="0" w:color="auto"/>
              <w:right w:val="single" w:sz="4" w:space="0" w:color="auto"/>
            </w:tcBorders>
            <w:shd w:val="clear" w:color="auto" w:fill="auto"/>
            <w:noWrap/>
            <w:vAlign w:val="center"/>
            <w:hideMark/>
          </w:tcPr>
          <w:p w14:paraId="56791931"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2.390,40</w:t>
            </w:r>
          </w:p>
        </w:tc>
      </w:tr>
      <w:tr w:rsidR="00373BA2" w:rsidRPr="005166FA" w14:paraId="194BB165"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7642F8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42</w:t>
            </w:r>
          </w:p>
        </w:tc>
        <w:tc>
          <w:tcPr>
            <w:tcW w:w="687" w:type="dxa"/>
            <w:tcBorders>
              <w:top w:val="nil"/>
              <w:left w:val="nil"/>
              <w:bottom w:val="single" w:sz="4" w:space="0" w:color="auto"/>
              <w:right w:val="single" w:sz="4" w:space="0" w:color="auto"/>
            </w:tcBorders>
            <w:shd w:val="clear" w:color="auto" w:fill="auto"/>
            <w:noWrap/>
            <w:vAlign w:val="center"/>
            <w:hideMark/>
          </w:tcPr>
          <w:p w14:paraId="0981419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D-01-02-A</w:t>
            </w:r>
          </w:p>
        </w:tc>
        <w:tc>
          <w:tcPr>
            <w:tcW w:w="2468" w:type="dxa"/>
            <w:tcBorders>
              <w:top w:val="nil"/>
              <w:left w:val="nil"/>
              <w:bottom w:val="single" w:sz="4" w:space="0" w:color="auto"/>
              <w:right w:val="single" w:sz="4" w:space="0" w:color="auto"/>
            </w:tcBorders>
            <w:shd w:val="clear" w:color="auto" w:fill="auto"/>
            <w:vAlign w:val="center"/>
            <w:hideMark/>
          </w:tcPr>
          <w:p w14:paraId="3EBEF482"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BACITRACINA + NEOMICINA SULFATO CREMA TUBO 500 UI + 5 MG/G</w:t>
            </w:r>
          </w:p>
        </w:tc>
        <w:tc>
          <w:tcPr>
            <w:tcW w:w="1395" w:type="dxa"/>
            <w:tcBorders>
              <w:top w:val="nil"/>
              <w:left w:val="nil"/>
              <w:bottom w:val="single" w:sz="4" w:space="0" w:color="auto"/>
              <w:right w:val="single" w:sz="4" w:space="0" w:color="auto"/>
            </w:tcBorders>
            <w:shd w:val="clear" w:color="auto" w:fill="auto"/>
            <w:noWrap/>
            <w:vAlign w:val="center"/>
            <w:hideMark/>
          </w:tcPr>
          <w:p w14:paraId="3EB6FC3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UI + 5 MG/G</w:t>
            </w:r>
          </w:p>
        </w:tc>
        <w:tc>
          <w:tcPr>
            <w:tcW w:w="1170" w:type="dxa"/>
            <w:tcBorders>
              <w:top w:val="nil"/>
              <w:left w:val="nil"/>
              <w:bottom w:val="single" w:sz="4" w:space="0" w:color="auto"/>
              <w:right w:val="single" w:sz="4" w:space="0" w:color="auto"/>
            </w:tcBorders>
            <w:shd w:val="clear" w:color="auto" w:fill="auto"/>
            <w:noWrap/>
            <w:vAlign w:val="center"/>
            <w:hideMark/>
          </w:tcPr>
          <w:p w14:paraId="0CF68D6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CREMA</w:t>
            </w:r>
          </w:p>
        </w:tc>
        <w:tc>
          <w:tcPr>
            <w:tcW w:w="1060" w:type="dxa"/>
            <w:tcBorders>
              <w:top w:val="nil"/>
              <w:left w:val="nil"/>
              <w:bottom w:val="single" w:sz="4" w:space="0" w:color="auto"/>
              <w:right w:val="single" w:sz="4" w:space="0" w:color="auto"/>
            </w:tcBorders>
            <w:shd w:val="clear" w:color="auto" w:fill="auto"/>
            <w:noWrap/>
            <w:vAlign w:val="center"/>
            <w:hideMark/>
          </w:tcPr>
          <w:p w14:paraId="699C07A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TUBO</w:t>
            </w:r>
          </w:p>
        </w:tc>
        <w:tc>
          <w:tcPr>
            <w:tcW w:w="1287" w:type="dxa"/>
            <w:tcBorders>
              <w:top w:val="nil"/>
              <w:left w:val="nil"/>
              <w:bottom w:val="single" w:sz="4" w:space="0" w:color="auto"/>
              <w:right w:val="single" w:sz="4" w:space="0" w:color="auto"/>
            </w:tcBorders>
            <w:shd w:val="clear" w:color="auto" w:fill="auto"/>
            <w:noWrap/>
            <w:vAlign w:val="center"/>
            <w:hideMark/>
          </w:tcPr>
          <w:p w14:paraId="21DD897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2.056</w:t>
            </w:r>
          </w:p>
        </w:tc>
        <w:tc>
          <w:tcPr>
            <w:tcW w:w="810" w:type="dxa"/>
            <w:tcBorders>
              <w:top w:val="nil"/>
              <w:left w:val="nil"/>
              <w:bottom w:val="single" w:sz="4" w:space="0" w:color="auto"/>
              <w:right w:val="single" w:sz="4" w:space="0" w:color="auto"/>
            </w:tcBorders>
            <w:shd w:val="clear" w:color="auto" w:fill="auto"/>
            <w:noWrap/>
            <w:vAlign w:val="center"/>
            <w:hideMark/>
          </w:tcPr>
          <w:p w14:paraId="4AEED213"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6,8</w:t>
            </w:r>
          </w:p>
        </w:tc>
        <w:tc>
          <w:tcPr>
            <w:tcW w:w="1036" w:type="dxa"/>
            <w:tcBorders>
              <w:top w:val="nil"/>
              <w:left w:val="nil"/>
              <w:bottom w:val="single" w:sz="4" w:space="0" w:color="auto"/>
              <w:right w:val="single" w:sz="4" w:space="0" w:color="auto"/>
            </w:tcBorders>
            <w:shd w:val="clear" w:color="auto" w:fill="auto"/>
            <w:noWrap/>
            <w:vAlign w:val="center"/>
            <w:hideMark/>
          </w:tcPr>
          <w:p w14:paraId="46FDFFD0"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13.983,52</w:t>
            </w:r>
          </w:p>
        </w:tc>
      </w:tr>
      <w:tr w:rsidR="00373BA2" w:rsidRPr="005166FA" w14:paraId="0BBEDAD3"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7E1399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43</w:t>
            </w:r>
          </w:p>
        </w:tc>
        <w:tc>
          <w:tcPr>
            <w:tcW w:w="687" w:type="dxa"/>
            <w:tcBorders>
              <w:top w:val="nil"/>
              <w:left w:val="nil"/>
              <w:bottom w:val="single" w:sz="4" w:space="0" w:color="auto"/>
              <w:right w:val="single" w:sz="4" w:space="0" w:color="auto"/>
            </w:tcBorders>
            <w:shd w:val="clear" w:color="auto" w:fill="auto"/>
            <w:noWrap/>
            <w:vAlign w:val="center"/>
            <w:hideMark/>
          </w:tcPr>
          <w:p w14:paraId="666A739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D-01-05-B</w:t>
            </w:r>
          </w:p>
        </w:tc>
        <w:tc>
          <w:tcPr>
            <w:tcW w:w="2468" w:type="dxa"/>
            <w:tcBorders>
              <w:top w:val="nil"/>
              <w:left w:val="nil"/>
              <w:bottom w:val="single" w:sz="4" w:space="0" w:color="auto"/>
              <w:right w:val="single" w:sz="4" w:space="0" w:color="auto"/>
            </w:tcBorders>
            <w:shd w:val="clear" w:color="auto" w:fill="auto"/>
            <w:vAlign w:val="center"/>
            <w:hideMark/>
          </w:tcPr>
          <w:p w14:paraId="1CE295F2"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TIABENDAZOL CREMA TUBO 5%</w:t>
            </w:r>
          </w:p>
        </w:tc>
        <w:tc>
          <w:tcPr>
            <w:tcW w:w="1395" w:type="dxa"/>
            <w:tcBorders>
              <w:top w:val="nil"/>
              <w:left w:val="nil"/>
              <w:bottom w:val="single" w:sz="4" w:space="0" w:color="auto"/>
              <w:right w:val="single" w:sz="4" w:space="0" w:color="auto"/>
            </w:tcBorders>
            <w:shd w:val="clear" w:color="auto" w:fill="auto"/>
            <w:noWrap/>
            <w:vAlign w:val="center"/>
            <w:hideMark/>
          </w:tcPr>
          <w:p w14:paraId="3B9F301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w:t>
            </w:r>
          </w:p>
        </w:tc>
        <w:tc>
          <w:tcPr>
            <w:tcW w:w="1170" w:type="dxa"/>
            <w:tcBorders>
              <w:top w:val="nil"/>
              <w:left w:val="nil"/>
              <w:bottom w:val="single" w:sz="4" w:space="0" w:color="auto"/>
              <w:right w:val="single" w:sz="4" w:space="0" w:color="auto"/>
            </w:tcBorders>
            <w:shd w:val="clear" w:color="auto" w:fill="auto"/>
            <w:noWrap/>
            <w:vAlign w:val="center"/>
            <w:hideMark/>
          </w:tcPr>
          <w:p w14:paraId="6503DD2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CREMA</w:t>
            </w:r>
          </w:p>
        </w:tc>
        <w:tc>
          <w:tcPr>
            <w:tcW w:w="1060" w:type="dxa"/>
            <w:tcBorders>
              <w:top w:val="nil"/>
              <w:left w:val="nil"/>
              <w:bottom w:val="single" w:sz="4" w:space="0" w:color="auto"/>
              <w:right w:val="single" w:sz="4" w:space="0" w:color="auto"/>
            </w:tcBorders>
            <w:shd w:val="clear" w:color="auto" w:fill="auto"/>
            <w:noWrap/>
            <w:vAlign w:val="center"/>
            <w:hideMark/>
          </w:tcPr>
          <w:p w14:paraId="60473CD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TUBO</w:t>
            </w:r>
          </w:p>
        </w:tc>
        <w:tc>
          <w:tcPr>
            <w:tcW w:w="1287" w:type="dxa"/>
            <w:tcBorders>
              <w:top w:val="nil"/>
              <w:left w:val="nil"/>
              <w:bottom w:val="single" w:sz="4" w:space="0" w:color="auto"/>
              <w:right w:val="single" w:sz="4" w:space="0" w:color="auto"/>
            </w:tcBorders>
            <w:shd w:val="clear" w:color="auto" w:fill="auto"/>
            <w:noWrap/>
            <w:vAlign w:val="center"/>
            <w:hideMark/>
          </w:tcPr>
          <w:p w14:paraId="27F5D5A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48</w:t>
            </w:r>
          </w:p>
        </w:tc>
        <w:tc>
          <w:tcPr>
            <w:tcW w:w="810" w:type="dxa"/>
            <w:tcBorders>
              <w:top w:val="nil"/>
              <w:left w:val="nil"/>
              <w:bottom w:val="single" w:sz="4" w:space="0" w:color="auto"/>
              <w:right w:val="single" w:sz="4" w:space="0" w:color="auto"/>
            </w:tcBorders>
            <w:shd w:val="clear" w:color="auto" w:fill="auto"/>
            <w:noWrap/>
            <w:vAlign w:val="center"/>
            <w:hideMark/>
          </w:tcPr>
          <w:p w14:paraId="1D114CF2"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15,37</w:t>
            </w:r>
          </w:p>
        </w:tc>
        <w:tc>
          <w:tcPr>
            <w:tcW w:w="1036" w:type="dxa"/>
            <w:tcBorders>
              <w:top w:val="nil"/>
              <w:left w:val="nil"/>
              <w:bottom w:val="single" w:sz="4" w:space="0" w:color="auto"/>
              <w:right w:val="single" w:sz="4" w:space="0" w:color="auto"/>
            </w:tcBorders>
            <w:shd w:val="clear" w:color="auto" w:fill="auto"/>
            <w:noWrap/>
            <w:vAlign w:val="center"/>
            <w:hideMark/>
          </w:tcPr>
          <w:p w14:paraId="3BC19005"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737,76</w:t>
            </w:r>
          </w:p>
        </w:tc>
      </w:tr>
      <w:tr w:rsidR="00373BA2" w:rsidRPr="005166FA" w14:paraId="697C8DBD"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3DD7D5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44</w:t>
            </w:r>
          </w:p>
        </w:tc>
        <w:tc>
          <w:tcPr>
            <w:tcW w:w="687" w:type="dxa"/>
            <w:tcBorders>
              <w:top w:val="nil"/>
              <w:left w:val="nil"/>
              <w:bottom w:val="single" w:sz="4" w:space="0" w:color="auto"/>
              <w:right w:val="single" w:sz="4" w:space="0" w:color="auto"/>
            </w:tcBorders>
            <w:shd w:val="clear" w:color="auto" w:fill="auto"/>
            <w:noWrap/>
            <w:vAlign w:val="center"/>
            <w:hideMark/>
          </w:tcPr>
          <w:p w14:paraId="531D236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D-01-06</w:t>
            </w:r>
          </w:p>
        </w:tc>
        <w:tc>
          <w:tcPr>
            <w:tcW w:w="2468" w:type="dxa"/>
            <w:tcBorders>
              <w:top w:val="nil"/>
              <w:left w:val="nil"/>
              <w:bottom w:val="single" w:sz="4" w:space="0" w:color="auto"/>
              <w:right w:val="single" w:sz="4" w:space="0" w:color="auto"/>
            </w:tcBorders>
            <w:shd w:val="clear" w:color="auto" w:fill="auto"/>
            <w:vAlign w:val="center"/>
            <w:hideMark/>
          </w:tcPr>
          <w:p w14:paraId="1FE503BC"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TOLNAFTATO SOLUCION FRASCO 1% LOCION</w:t>
            </w:r>
          </w:p>
        </w:tc>
        <w:tc>
          <w:tcPr>
            <w:tcW w:w="1395" w:type="dxa"/>
            <w:tcBorders>
              <w:top w:val="nil"/>
              <w:left w:val="nil"/>
              <w:bottom w:val="single" w:sz="4" w:space="0" w:color="auto"/>
              <w:right w:val="single" w:sz="4" w:space="0" w:color="auto"/>
            </w:tcBorders>
            <w:shd w:val="clear" w:color="auto" w:fill="auto"/>
            <w:noWrap/>
            <w:vAlign w:val="center"/>
            <w:hideMark/>
          </w:tcPr>
          <w:p w14:paraId="2FCD15C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w:t>
            </w:r>
          </w:p>
        </w:tc>
        <w:tc>
          <w:tcPr>
            <w:tcW w:w="1170" w:type="dxa"/>
            <w:tcBorders>
              <w:top w:val="nil"/>
              <w:left w:val="nil"/>
              <w:bottom w:val="single" w:sz="4" w:space="0" w:color="auto"/>
              <w:right w:val="single" w:sz="4" w:space="0" w:color="auto"/>
            </w:tcBorders>
            <w:shd w:val="clear" w:color="auto" w:fill="auto"/>
            <w:noWrap/>
            <w:vAlign w:val="center"/>
            <w:hideMark/>
          </w:tcPr>
          <w:p w14:paraId="69C9E60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w:t>
            </w:r>
          </w:p>
        </w:tc>
        <w:tc>
          <w:tcPr>
            <w:tcW w:w="1060" w:type="dxa"/>
            <w:tcBorders>
              <w:top w:val="nil"/>
              <w:left w:val="nil"/>
              <w:bottom w:val="single" w:sz="4" w:space="0" w:color="auto"/>
              <w:right w:val="single" w:sz="4" w:space="0" w:color="auto"/>
            </w:tcBorders>
            <w:shd w:val="clear" w:color="auto" w:fill="auto"/>
            <w:noWrap/>
            <w:vAlign w:val="center"/>
            <w:hideMark/>
          </w:tcPr>
          <w:p w14:paraId="018BBB1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6894716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88</w:t>
            </w:r>
          </w:p>
        </w:tc>
        <w:tc>
          <w:tcPr>
            <w:tcW w:w="810" w:type="dxa"/>
            <w:tcBorders>
              <w:top w:val="nil"/>
              <w:left w:val="nil"/>
              <w:bottom w:val="single" w:sz="4" w:space="0" w:color="auto"/>
              <w:right w:val="single" w:sz="4" w:space="0" w:color="auto"/>
            </w:tcBorders>
            <w:shd w:val="clear" w:color="auto" w:fill="auto"/>
            <w:noWrap/>
            <w:vAlign w:val="center"/>
            <w:hideMark/>
          </w:tcPr>
          <w:p w14:paraId="21CFBB1D"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23,15</w:t>
            </w:r>
          </w:p>
        </w:tc>
        <w:tc>
          <w:tcPr>
            <w:tcW w:w="1036" w:type="dxa"/>
            <w:tcBorders>
              <w:top w:val="nil"/>
              <w:left w:val="nil"/>
              <w:bottom w:val="single" w:sz="4" w:space="0" w:color="auto"/>
              <w:right w:val="single" w:sz="4" w:space="0" w:color="auto"/>
            </w:tcBorders>
            <w:shd w:val="clear" w:color="auto" w:fill="auto"/>
            <w:noWrap/>
            <w:vAlign w:val="center"/>
            <w:hideMark/>
          </w:tcPr>
          <w:p w14:paraId="394A110A"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2.037,20</w:t>
            </w:r>
          </w:p>
        </w:tc>
      </w:tr>
      <w:tr w:rsidR="00373BA2" w:rsidRPr="005166FA" w14:paraId="05A80724"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A56751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45</w:t>
            </w:r>
          </w:p>
        </w:tc>
        <w:tc>
          <w:tcPr>
            <w:tcW w:w="687" w:type="dxa"/>
            <w:tcBorders>
              <w:top w:val="nil"/>
              <w:left w:val="nil"/>
              <w:bottom w:val="single" w:sz="4" w:space="0" w:color="auto"/>
              <w:right w:val="single" w:sz="4" w:space="0" w:color="auto"/>
            </w:tcBorders>
            <w:shd w:val="clear" w:color="auto" w:fill="auto"/>
            <w:noWrap/>
            <w:vAlign w:val="center"/>
            <w:hideMark/>
          </w:tcPr>
          <w:p w14:paraId="11D6964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D-01-08</w:t>
            </w:r>
          </w:p>
        </w:tc>
        <w:tc>
          <w:tcPr>
            <w:tcW w:w="2468" w:type="dxa"/>
            <w:tcBorders>
              <w:top w:val="nil"/>
              <w:left w:val="nil"/>
              <w:bottom w:val="single" w:sz="4" w:space="0" w:color="auto"/>
              <w:right w:val="single" w:sz="4" w:space="0" w:color="auto"/>
            </w:tcBorders>
            <w:shd w:val="clear" w:color="auto" w:fill="auto"/>
            <w:vAlign w:val="center"/>
            <w:hideMark/>
          </w:tcPr>
          <w:p w14:paraId="704FC7A1"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TERBINAFINA COMPRIMIDO 250 MG</w:t>
            </w:r>
          </w:p>
        </w:tc>
        <w:tc>
          <w:tcPr>
            <w:tcW w:w="1395" w:type="dxa"/>
            <w:tcBorders>
              <w:top w:val="nil"/>
              <w:left w:val="nil"/>
              <w:bottom w:val="single" w:sz="4" w:space="0" w:color="auto"/>
              <w:right w:val="single" w:sz="4" w:space="0" w:color="auto"/>
            </w:tcBorders>
            <w:shd w:val="clear" w:color="auto" w:fill="auto"/>
            <w:noWrap/>
            <w:vAlign w:val="center"/>
            <w:hideMark/>
          </w:tcPr>
          <w:p w14:paraId="3FAA614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250 MG</w:t>
            </w:r>
          </w:p>
        </w:tc>
        <w:tc>
          <w:tcPr>
            <w:tcW w:w="1170" w:type="dxa"/>
            <w:tcBorders>
              <w:top w:val="nil"/>
              <w:left w:val="nil"/>
              <w:bottom w:val="single" w:sz="4" w:space="0" w:color="auto"/>
              <w:right w:val="single" w:sz="4" w:space="0" w:color="auto"/>
            </w:tcBorders>
            <w:shd w:val="clear" w:color="auto" w:fill="auto"/>
            <w:noWrap/>
            <w:vAlign w:val="center"/>
            <w:hideMark/>
          </w:tcPr>
          <w:p w14:paraId="0662A8F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11F8490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7D1711D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3.061</w:t>
            </w:r>
          </w:p>
        </w:tc>
        <w:tc>
          <w:tcPr>
            <w:tcW w:w="810" w:type="dxa"/>
            <w:tcBorders>
              <w:top w:val="nil"/>
              <w:left w:val="nil"/>
              <w:bottom w:val="single" w:sz="4" w:space="0" w:color="auto"/>
              <w:right w:val="single" w:sz="4" w:space="0" w:color="auto"/>
            </w:tcBorders>
            <w:shd w:val="clear" w:color="auto" w:fill="auto"/>
            <w:noWrap/>
            <w:vAlign w:val="center"/>
            <w:hideMark/>
          </w:tcPr>
          <w:p w14:paraId="791580E8"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12,27</w:t>
            </w:r>
          </w:p>
        </w:tc>
        <w:tc>
          <w:tcPr>
            <w:tcW w:w="1036" w:type="dxa"/>
            <w:tcBorders>
              <w:top w:val="nil"/>
              <w:left w:val="nil"/>
              <w:bottom w:val="single" w:sz="4" w:space="0" w:color="auto"/>
              <w:right w:val="single" w:sz="4" w:space="0" w:color="auto"/>
            </w:tcBorders>
            <w:shd w:val="clear" w:color="auto" w:fill="auto"/>
            <w:noWrap/>
            <w:vAlign w:val="center"/>
            <w:hideMark/>
          </w:tcPr>
          <w:p w14:paraId="48FF4FDF"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37.556,02</w:t>
            </w:r>
          </w:p>
        </w:tc>
      </w:tr>
      <w:tr w:rsidR="00373BA2" w:rsidRPr="005166FA" w14:paraId="6BB4CD71"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A269D7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46</w:t>
            </w:r>
          </w:p>
        </w:tc>
        <w:tc>
          <w:tcPr>
            <w:tcW w:w="687" w:type="dxa"/>
            <w:tcBorders>
              <w:top w:val="nil"/>
              <w:left w:val="nil"/>
              <w:bottom w:val="single" w:sz="4" w:space="0" w:color="auto"/>
              <w:right w:val="single" w:sz="4" w:space="0" w:color="auto"/>
            </w:tcBorders>
            <w:shd w:val="clear" w:color="auto" w:fill="auto"/>
            <w:noWrap/>
            <w:vAlign w:val="center"/>
            <w:hideMark/>
          </w:tcPr>
          <w:p w14:paraId="56747AB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D-02-02-A</w:t>
            </w:r>
          </w:p>
        </w:tc>
        <w:tc>
          <w:tcPr>
            <w:tcW w:w="2468" w:type="dxa"/>
            <w:tcBorders>
              <w:top w:val="nil"/>
              <w:left w:val="nil"/>
              <w:bottom w:val="single" w:sz="4" w:space="0" w:color="auto"/>
              <w:right w:val="single" w:sz="4" w:space="0" w:color="auto"/>
            </w:tcBorders>
            <w:shd w:val="clear" w:color="auto" w:fill="auto"/>
            <w:vAlign w:val="center"/>
            <w:hideMark/>
          </w:tcPr>
          <w:p w14:paraId="4D954C39"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OXIDO DE ZINC FRASCO PASTA</w:t>
            </w:r>
          </w:p>
        </w:tc>
        <w:tc>
          <w:tcPr>
            <w:tcW w:w="1395" w:type="dxa"/>
            <w:tcBorders>
              <w:top w:val="nil"/>
              <w:left w:val="nil"/>
              <w:bottom w:val="single" w:sz="4" w:space="0" w:color="auto"/>
              <w:right w:val="single" w:sz="4" w:space="0" w:color="auto"/>
            </w:tcBorders>
            <w:shd w:val="clear" w:color="auto" w:fill="auto"/>
            <w:noWrap/>
            <w:vAlign w:val="center"/>
            <w:hideMark/>
          </w:tcPr>
          <w:p w14:paraId="7399FCF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SEGÚN DISPONIBILIDAD</w:t>
            </w:r>
          </w:p>
        </w:tc>
        <w:tc>
          <w:tcPr>
            <w:tcW w:w="1170" w:type="dxa"/>
            <w:tcBorders>
              <w:top w:val="nil"/>
              <w:left w:val="nil"/>
              <w:bottom w:val="single" w:sz="4" w:space="0" w:color="auto"/>
              <w:right w:val="single" w:sz="4" w:space="0" w:color="auto"/>
            </w:tcBorders>
            <w:shd w:val="clear" w:color="auto" w:fill="auto"/>
            <w:noWrap/>
            <w:vAlign w:val="center"/>
            <w:hideMark/>
          </w:tcPr>
          <w:p w14:paraId="7589D2B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PASTA</w:t>
            </w:r>
          </w:p>
        </w:tc>
        <w:tc>
          <w:tcPr>
            <w:tcW w:w="1060" w:type="dxa"/>
            <w:tcBorders>
              <w:top w:val="nil"/>
              <w:left w:val="nil"/>
              <w:bottom w:val="single" w:sz="4" w:space="0" w:color="auto"/>
              <w:right w:val="single" w:sz="4" w:space="0" w:color="auto"/>
            </w:tcBorders>
            <w:shd w:val="clear" w:color="auto" w:fill="auto"/>
            <w:noWrap/>
            <w:vAlign w:val="center"/>
            <w:hideMark/>
          </w:tcPr>
          <w:p w14:paraId="43667C3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4DB7546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4.735</w:t>
            </w:r>
          </w:p>
        </w:tc>
        <w:tc>
          <w:tcPr>
            <w:tcW w:w="810" w:type="dxa"/>
            <w:tcBorders>
              <w:top w:val="nil"/>
              <w:left w:val="nil"/>
              <w:bottom w:val="single" w:sz="4" w:space="0" w:color="auto"/>
              <w:right w:val="single" w:sz="4" w:space="0" w:color="auto"/>
            </w:tcBorders>
            <w:shd w:val="clear" w:color="auto" w:fill="auto"/>
            <w:noWrap/>
            <w:vAlign w:val="center"/>
            <w:hideMark/>
          </w:tcPr>
          <w:p w14:paraId="0D2E66F0"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16,25</w:t>
            </w:r>
          </w:p>
        </w:tc>
        <w:tc>
          <w:tcPr>
            <w:tcW w:w="1036" w:type="dxa"/>
            <w:tcBorders>
              <w:top w:val="nil"/>
              <w:left w:val="nil"/>
              <w:bottom w:val="single" w:sz="4" w:space="0" w:color="auto"/>
              <w:right w:val="single" w:sz="4" w:space="0" w:color="auto"/>
            </w:tcBorders>
            <w:shd w:val="clear" w:color="auto" w:fill="auto"/>
            <w:noWrap/>
            <w:vAlign w:val="center"/>
            <w:hideMark/>
          </w:tcPr>
          <w:p w14:paraId="482FC567"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76.950,64</w:t>
            </w:r>
          </w:p>
        </w:tc>
      </w:tr>
      <w:tr w:rsidR="00373BA2" w:rsidRPr="005166FA" w14:paraId="3FCABB70"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23A5DC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47</w:t>
            </w:r>
          </w:p>
        </w:tc>
        <w:tc>
          <w:tcPr>
            <w:tcW w:w="687" w:type="dxa"/>
            <w:tcBorders>
              <w:top w:val="nil"/>
              <w:left w:val="nil"/>
              <w:bottom w:val="single" w:sz="4" w:space="0" w:color="auto"/>
              <w:right w:val="single" w:sz="4" w:space="0" w:color="auto"/>
            </w:tcBorders>
            <w:shd w:val="clear" w:color="auto" w:fill="auto"/>
            <w:noWrap/>
            <w:vAlign w:val="center"/>
            <w:hideMark/>
          </w:tcPr>
          <w:p w14:paraId="642BE97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D-02-03</w:t>
            </w:r>
          </w:p>
        </w:tc>
        <w:tc>
          <w:tcPr>
            <w:tcW w:w="2468" w:type="dxa"/>
            <w:tcBorders>
              <w:top w:val="nil"/>
              <w:left w:val="nil"/>
              <w:bottom w:val="single" w:sz="4" w:space="0" w:color="auto"/>
              <w:right w:val="single" w:sz="4" w:space="0" w:color="auto"/>
            </w:tcBorders>
            <w:shd w:val="clear" w:color="auto" w:fill="auto"/>
            <w:vAlign w:val="center"/>
            <w:hideMark/>
          </w:tcPr>
          <w:p w14:paraId="03A85C17" w14:textId="77777777" w:rsidR="00373BA2" w:rsidRPr="005166FA" w:rsidRDefault="00373BA2" w:rsidP="009024EA">
            <w:pPr>
              <w:rPr>
                <w:rFonts w:ascii="Calibri" w:hAnsi="Calibri" w:cs="Calibri"/>
                <w:color w:val="000000"/>
                <w:sz w:val="16"/>
                <w:szCs w:val="16"/>
                <w:lang w:val="es-BO" w:eastAsia="es-BO"/>
              </w:rPr>
            </w:pPr>
            <w:proofErr w:type="spellStart"/>
            <w:r w:rsidRPr="005166FA">
              <w:rPr>
                <w:rFonts w:ascii="Calibri" w:hAnsi="Calibri" w:cs="Calibri"/>
                <w:color w:val="000000"/>
                <w:sz w:val="16"/>
                <w:szCs w:val="16"/>
                <w:lang w:val="es-BO" w:eastAsia="es-BO"/>
              </w:rPr>
              <w:t>UNGüENTO</w:t>
            </w:r>
            <w:proofErr w:type="spellEnd"/>
            <w:r w:rsidRPr="005166FA">
              <w:rPr>
                <w:rFonts w:ascii="Calibri" w:hAnsi="Calibri" w:cs="Calibri"/>
                <w:color w:val="000000"/>
                <w:sz w:val="16"/>
                <w:szCs w:val="16"/>
                <w:lang w:val="es-BO" w:eastAsia="es-BO"/>
              </w:rPr>
              <w:t xml:space="preserve"> DERMICO EUCALIPTO MENTOL</w:t>
            </w:r>
          </w:p>
        </w:tc>
        <w:tc>
          <w:tcPr>
            <w:tcW w:w="1395" w:type="dxa"/>
            <w:tcBorders>
              <w:top w:val="nil"/>
              <w:left w:val="nil"/>
              <w:bottom w:val="single" w:sz="4" w:space="0" w:color="auto"/>
              <w:right w:val="single" w:sz="4" w:space="0" w:color="auto"/>
            </w:tcBorders>
            <w:shd w:val="clear" w:color="auto" w:fill="auto"/>
            <w:noWrap/>
            <w:vAlign w:val="center"/>
            <w:hideMark/>
          </w:tcPr>
          <w:p w14:paraId="6CE19A5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SEGÚN DISPONIBILIDAD</w:t>
            </w:r>
          </w:p>
        </w:tc>
        <w:tc>
          <w:tcPr>
            <w:tcW w:w="1170" w:type="dxa"/>
            <w:tcBorders>
              <w:top w:val="nil"/>
              <w:left w:val="nil"/>
              <w:bottom w:val="single" w:sz="4" w:space="0" w:color="auto"/>
              <w:right w:val="single" w:sz="4" w:space="0" w:color="auto"/>
            </w:tcBorders>
            <w:shd w:val="clear" w:color="auto" w:fill="auto"/>
            <w:noWrap/>
            <w:vAlign w:val="center"/>
            <w:hideMark/>
          </w:tcPr>
          <w:p w14:paraId="25EC1B4F" w14:textId="77777777" w:rsidR="00373BA2" w:rsidRPr="005166FA" w:rsidRDefault="00373BA2" w:rsidP="009024EA">
            <w:pPr>
              <w:jc w:val="center"/>
              <w:rPr>
                <w:rFonts w:ascii="Calibri" w:hAnsi="Calibri" w:cs="Calibri"/>
                <w:color w:val="000000"/>
                <w:sz w:val="16"/>
                <w:szCs w:val="16"/>
                <w:lang w:val="es-BO" w:eastAsia="es-BO"/>
              </w:rPr>
            </w:pPr>
            <w:proofErr w:type="spellStart"/>
            <w:r w:rsidRPr="005166FA">
              <w:rPr>
                <w:rFonts w:ascii="Calibri" w:hAnsi="Calibri" w:cs="Calibri"/>
                <w:color w:val="000000"/>
                <w:sz w:val="16"/>
                <w:szCs w:val="16"/>
                <w:lang w:val="es-BO" w:eastAsia="es-BO"/>
              </w:rPr>
              <w:t>UNGüENTO</w:t>
            </w:r>
            <w:proofErr w:type="spellEnd"/>
            <w:r w:rsidRPr="005166FA">
              <w:rPr>
                <w:rFonts w:ascii="Calibri" w:hAnsi="Calibri" w:cs="Calibri"/>
                <w:color w:val="000000"/>
                <w:sz w:val="16"/>
                <w:szCs w:val="16"/>
                <w:lang w:val="es-BO" w:eastAsia="es-BO"/>
              </w:rPr>
              <w:t xml:space="preserve"> DERMICO</w:t>
            </w:r>
          </w:p>
        </w:tc>
        <w:tc>
          <w:tcPr>
            <w:tcW w:w="1060" w:type="dxa"/>
            <w:tcBorders>
              <w:top w:val="nil"/>
              <w:left w:val="nil"/>
              <w:bottom w:val="single" w:sz="4" w:space="0" w:color="auto"/>
              <w:right w:val="single" w:sz="4" w:space="0" w:color="auto"/>
            </w:tcBorders>
            <w:shd w:val="clear" w:color="auto" w:fill="auto"/>
            <w:noWrap/>
            <w:vAlign w:val="center"/>
            <w:hideMark/>
          </w:tcPr>
          <w:p w14:paraId="6DE075A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TUBO</w:t>
            </w:r>
          </w:p>
        </w:tc>
        <w:tc>
          <w:tcPr>
            <w:tcW w:w="1287" w:type="dxa"/>
            <w:tcBorders>
              <w:top w:val="nil"/>
              <w:left w:val="nil"/>
              <w:bottom w:val="single" w:sz="4" w:space="0" w:color="auto"/>
              <w:right w:val="single" w:sz="4" w:space="0" w:color="auto"/>
            </w:tcBorders>
            <w:shd w:val="clear" w:color="auto" w:fill="auto"/>
            <w:noWrap/>
            <w:vAlign w:val="center"/>
            <w:hideMark/>
          </w:tcPr>
          <w:p w14:paraId="570E33E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19.553</w:t>
            </w:r>
          </w:p>
        </w:tc>
        <w:tc>
          <w:tcPr>
            <w:tcW w:w="810" w:type="dxa"/>
            <w:tcBorders>
              <w:top w:val="nil"/>
              <w:left w:val="nil"/>
              <w:bottom w:val="single" w:sz="4" w:space="0" w:color="auto"/>
              <w:right w:val="single" w:sz="4" w:space="0" w:color="auto"/>
            </w:tcBorders>
            <w:shd w:val="clear" w:color="auto" w:fill="auto"/>
            <w:noWrap/>
            <w:vAlign w:val="center"/>
            <w:hideMark/>
          </w:tcPr>
          <w:p w14:paraId="56E8F8CE"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6,86</w:t>
            </w:r>
          </w:p>
        </w:tc>
        <w:tc>
          <w:tcPr>
            <w:tcW w:w="1036" w:type="dxa"/>
            <w:tcBorders>
              <w:top w:val="nil"/>
              <w:left w:val="nil"/>
              <w:bottom w:val="single" w:sz="4" w:space="0" w:color="auto"/>
              <w:right w:val="single" w:sz="4" w:space="0" w:color="auto"/>
            </w:tcBorders>
            <w:shd w:val="clear" w:color="auto" w:fill="auto"/>
            <w:noWrap/>
            <w:vAlign w:val="center"/>
            <w:hideMark/>
          </w:tcPr>
          <w:p w14:paraId="429DEE46"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134.130,29</w:t>
            </w:r>
          </w:p>
        </w:tc>
      </w:tr>
      <w:tr w:rsidR="00373BA2" w:rsidRPr="005166FA" w14:paraId="49E53BAD"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F85808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48</w:t>
            </w:r>
          </w:p>
        </w:tc>
        <w:tc>
          <w:tcPr>
            <w:tcW w:w="687" w:type="dxa"/>
            <w:tcBorders>
              <w:top w:val="nil"/>
              <w:left w:val="nil"/>
              <w:bottom w:val="single" w:sz="4" w:space="0" w:color="auto"/>
              <w:right w:val="single" w:sz="4" w:space="0" w:color="auto"/>
            </w:tcBorders>
            <w:shd w:val="clear" w:color="auto" w:fill="auto"/>
            <w:noWrap/>
            <w:vAlign w:val="center"/>
            <w:hideMark/>
          </w:tcPr>
          <w:p w14:paraId="1FA0371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D-04-02</w:t>
            </w:r>
          </w:p>
        </w:tc>
        <w:tc>
          <w:tcPr>
            <w:tcW w:w="2468" w:type="dxa"/>
            <w:tcBorders>
              <w:top w:val="nil"/>
              <w:left w:val="nil"/>
              <w:bottom w:val="single" w:sz="4" w:space="0" w:color="auto"/>
              <w:right w:val="single" w:sz="4" w:space="0" w:color="auto"/>
            </w:tcBorders>
            <w:shd w:val="clear" w:color="auto" w:fill="auto"/>
            <w:vAlign w:val="center"/>
            <w:hideMark/>
          </w:tcPr>
          <w:p w14:paraId="606D95B0"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LIDOCAINA CLORHIDRATO SOLUCION PARA ATOMIZACION FRASCO 10%</w:t>
            </w:r>
          </w:p>
        </w:tc>
        <w:tc>
          <w:tcPr>
            <w:tcW w:w="1395" w:type="dxa"/>
            <w:tcBorders>
              <w:top w:val="nil"/>
              <w:left w:val="nil"/>
              <w:bottom w:val="single" w:sz="4" w:space="0" w:color="auto"/>
              <w:right w:val="single" w:sz="4" w:space="0" w:color="auto"/>
            </w:tcBorders>
            <w:shd w:val="clear" w:color="auto" w:fill="auto"/>
            <w:noWrap/>
            <w:vAlign w:val="center"/>
            <w:hideMark/>
          </w:tcPr>
          <w:p w14:paraId="67146D3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w:t>
            </w:r>
          </w:p>
        </w:tc>
        <w:tc>
          <w:tcPr>
            <w:tcW w:w="1170" w:type="dxa"/>
            <w:tcBorders>
              <w:top w:val="nil"/>
              <w:left w:val="nil"/>
              <w:bottom w:val="single" w:sz="4" w:space="0" w:color="auto"/>
              <w:right w:val="single" w:sz="4" w:space="0" w:color="auto"/>
            </w:tcBorders>
            <w:shd w:val="clear" w:color="auto" w:fill="auto"/>
            <w:noWrap/>
            <w:vAlign w:val="center"/>
            <w:hideMark/>
          </w:tcPr>
          <w:p w14:paraId="15AE762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w:t>
            </w:r>
          </w:p>
        </w:tc>
        <w:tc>
          <w:tcPr>
            <w:tcW w:w="1060" w:type="dxa"/>
            <w:tcBorders>
              <w:top w:val="nil"/>
              <w:left w:val="nil"/>
              <w:bottom w:val="single" w:sz="4" w:space="0" w:color="auto"/>
              <w:right w:val="single" w:sz="4" w:space="0" w:color="auto"/>
            </w:tcBorders>
            <w:shd w:val="clear" w:color="auto" w:fill="auto"/>
            <w:noWrap/>
            <w:vAlign w:val="center"/>
            <w:hideMark/>
          </w:tcPr>
          <w:p w14:paraId="60F77F3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11D88B5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144</w:t>
            </w:r>
          </w:p>
        </w:tc>
        <w:tc>
          <w:tcPr>
            <w:tcW w:w="810" w:type="dxa"/>
            <w:tcBorders>
              <w:top w:val="nil"/>
              <w:left w:val="nil"/>
              <w:bottom w:val="single" w:sz="4" w:space="0" w:color="auto"/>
              <w:right w:val="single" w:sz="4" w:space="0" w:color="auto"/>
            </w:tcBorders>
            <w:shd w:val="clear" w:color="auto" w:fill="auto"/>
            <w:noWrap/>
            <w:vAlign w:val="center"/>
            <w:hideMark/>
          </w:tcPr>
          <w:p w14:paraId="3B6770F0"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70,94</w:t>
            </w:r>
          </w:p>
        </w:tc>
        <w:tc>
          <w:tcPr>
            <w:tcW w:w="1036" w:type="dxa"/>
            <w:tcBorders>
              <w:top w:val="nil"/>
              <w:left w:val="nil"/>
              <w:bottom w:val="single" w:sz="4" w:space="0" w:color="auto"/>
              <w:right w:val="single" w:sz="4" w:space="0" w:color="auto"/>
            </w:tcBorders>
            <w:shd w:val="clear" w:color="auto" w:fill="auto"/>
            <w:noWrap/>
            <w:vAlign w:val="center"/>
            <w:hideMark/>
          </w:tcPr>
          <w:p w14:paraId="0A646E39"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10.238,06</w:t>
            </w:r>
          </w:p>
        </w:tc>
      </w:tr>
      <w:tr w:rsidR="00373BA2" w:rsidRPr="005166FA" w14:paraId="674980CE"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A2F33C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49</w:t>
            </w:r>
          </w:p>
        </w:tc>
        <w:tc>
          <w:tcPr>
            <w:tcW w:w="687" w:type="dxa"/>
            <w:tcBorders>
              <w:top w:val="nil"/>
              <w:left w:val="nil"/>
              <w:bottom w:val="single" w:sz="4" w:space="0" w:color="auto"/>
              <w:right w:val="single" w:sz="4" w:space="0" w:color="auto"/>
            </w:tcBorders>
            <w:shd w:val="clear" w:color="auto" w:fill="auto"/>
            <w:noWrap/>
            <w:vAlign w:val="center"/>
            <w:hideMark/>
          </w:tcPr>
          <w:p w14:paraId="7FE395D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D-08-04</w:t>
            </w:r>
          </w:p>
        </w:tc>
        <w:tc>
          <w:tcPr>
            <w:tcW w:w="2468" w:type="dxa"/>
            <w:tcBorders>
              <w:top w:val="nil"/>
              <w:left w:val="nil"/>
              <w:bottom w:val="single" w:sz="4" w:space="0" w:color="auto"/>
              <w:right w:val="single" w:sz="4" w:space="0" w:color="auto"/>
            </w:tcBorders>
            <w:shd w:val="clear" w:color="auto" w:fill="auto"/>
            <w:vAlign w:val="center"/>
            <w:hideMark/>
          </w:tcPr>
          <w:p w14:paraId="58F84CDE"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FORMALDEHIDO SOLUCION FRASCO 40 % 1L</w:t>
            </w:r>
          </w:p>
        </w:tc>
        <w:tc>
          <w:tcPr>
            <w:tcW w:w="1395" w:type="dxa"/>
            <w:tcBorders>
              <w:top w:val="nil"/>
              <w:left w:val="nil"/>
              <w:bottom w:val="single" w:sz="4" w:space="0" w:color="auto"/>
              <w:right w:val="single" w:sz="4" w:space="0" w:color="auto"/>
            </w:tcBorders>
            <w:shd w:val="clear" w:color="auto" w:fill="auto"/>
            <w:noWrap/>
            <w:vAlign w:val="center"/>
            <w:hideMark/>
          </w:tcPr>
          <w:p w14:paraId="48A9D2E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40 % 1L</w:t>
            </w:r>
          </w:p>
        </w:tc>
        <w:tc>
          <w:tcPr>
            <w:tcW w:w="1170" w:type="dxa"/>
            <w:tcBorders>
              <w:top w:val="nil"/>
              <w:left w:val="nil"/>
              <w:bottom w:val="single" w:sz="4" w:space="0" w:color="auto"/>
              <w:right w:val="single" w:sz="4" w:space="0" w:color="auto"/>
            </w:tcBorders>
            <w:shd w:val="clear" w:color="auto" w:fill="auto"/>
            <w:noWrap/>
            <w:vAlign w:val="center"/>
            <w:hideMark/>
          </w:tcPr>
          <w:p w14:paraId="360D34E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w:t>
            </w:r>
          </w:p>
        </w:tc>
        <w:tc>
          <w:tcPr>
            <w:tcW w:w="1060" w:type="dxa"/>
            <w:tcBorders>
              <w:top w:val="nil"/>
              <w:left w:val="nil"/>
              <w:bottom w:val="single" w:sz="4" w:space="0" w:color="auto"/>
              <w:right w:val="single" w:sz="4" w:space="0" w:color="auto"/>
            </w:tcBorders>
            <w:shd w:val="clear" w:color="auto" w:fill="auto"/>
            <w:noWrap/>
            <w:vAlign w:val="center"/>
            <w:hideMark/>
          </w:tcPr>
          <w:p w14:paraId="33B41A6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1F64AA2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60</w:t>
            </w:r>
          </w:p>
        </w:tc>
        <w:tc>
          <w:tcPr>
            <w:tcW w:w="810" w:type="dxa"/>
            <w:tcBorders>
              <w:top w:val="nil"/>
              <w:left w:val="nil"/>
              <w:bottom w:val="single" w:sz="4" w:space="0" w:color="auto"/>
              <w:right w:val="single" w:sz="4" w:space="0" w:color="auto"/>
            </w:tcBorders>
            <w:shd w:val="clear" w:color="auto" w:fill="auto"/>
            <w:noWrap/>
            <w:vAlign w:val="center"/>
            <w:hideMark/>
          </w:tcPr>
          <w:p w14:paraId="73E01C0A"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22</w:t>
            </w:r>
          </w:p>
        </w:tc>
        <w:tc>
          <w:tcPr>
            <w:tcW w:w="1036" w:type="dxa"/>
            <w:tcBorders>
              <w:top w:val="nil"/>
              <w:left w:val="nil"/>
              <w:bottom w:val="single" w:sz="4" w:space="0" w:color="auto"/>
              <w:right w:val="single" w:sz="4" w:space="0" w:color="auto"/>
            </w:tcBorders>
            <w:shd w:val="clear" w:color="auto" w:fill="auto"/>
            <w:noWrap/>
            <w:vAlign w:val="center"/>
            <w:hideMark/>
          </w:tcPr>
          <w:p w14:paraId="77A09A39"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1.320,00</w:t>
            </w:r>
          </w:p>
        </w:tc>
      </w:tr>
      <w:tr w:rsidR="00373BA2" w:rsidRPr="005166FA" w14:paraId="4EFAA095"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9DF41A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w:t>
            </w:r>
          </w:p>
        </w:tc>
        <w:tc>
          <w:tcPr>
            <w:tcW w:w="687" w:type="dxa"/>
            <w:tcBorders>
              <w:top w:val="nil"/>
              <w:left w:val="nil"/>
              <w:bottom w:val="single" w:sz="4" w:space="0" w:color="auto"/>
              <w:right w:val="single" w:sz="4" w:space="0" w:color="auto"/>
            </w:tcBorders>
            <w:shd w:val="clear" w:color="auto" w:fill="auto"/>
            <w:noWrap/>
            <w:vAlign w:val="center"/>
            <w:hideMark/>
          </w:tcPr>
          <w:p w14:paraId="54E7070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D-10-01</w:t>
            </w:r>
          </w:p>
        </w:tc>
        <w:tc>
          <w:tcPr>
            <w:tcW w:w="2468" w:type="dxa"/>
            <w:tcBorders>
              <w:top w:val="nil"/>
              <w:left w:val="nil"/>
              <w:bottom w:val="single" w:sz="4" w:space="0" w:color="auto"/>
              <w:right w:val="single" w:sz="4" w:space="0" w:color="auto"/>
            </w:tcBorders>
            <w:shd w:val="clear" w:color="auto" w:fill="auto"/>
            <w:vAlign w:val="center"/>
            <w:hideMark/>
          </w:tcPr>
          <w:p w14:paraId="3E046896"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ERITROMICINA LOCION FRASCO 2% A 4%</w:t>
            </w:r>
          </w:p>
        </w:tc>
        <w:tc>
          <w:tcPr>
            <w:tcW w:w="1395" w:type="dxa"/>
            <w:tcBorders>
              <w:top w:val="nil"/>
              <w:left w:val="nil"/>
              <w:bottom w:val="single" w:sz="4" w:space="0" w:color="auto"/>
              <w:right w:val="single" w:sz="4" w:space="0" w:color="auto"/>
            </w:tcBorders>
            <w:shd w:val="clear" w:color="auto" w:fill="auto"/>
            <w:noWrap/>
            <w:vAlign w:val="center"/>
            <w:hideMark/>
          </w:tcPr>
          <w:p w14:paraId="4A2D175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 A 4%</w:t>
            </w:r>
          </w:p>
        </w:tc>
        <w:tc>
          <w:tcPr>
            <w:tcW w:w="1170" w:type="dxa"/>
            <w:tcBorders>
              <w:top w:val="nil"/>
              <w:left w:val="nil"/>
              <w:bottom w:val="single" w:sz="4" w:space="0" w:color="auto"/>
              <w:right w:val="single" w:sz="4" w:space="0" w:color="auto"/>
            </w:tcBorders>
            <w:shd w:val="clear" w:color="auto" w:fill="auto"/>
            <w:noWrap/>
            <w:vAlign w:val="center"/>
            <w:hideMark/>
          </w:tcPr>
          <w:p w14:paraId="3EE4233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LOCION</w:t>
            </w:r>
          </w:p>
        </w:tc>
        <w:tc>
          <w:tcPr>
            <w:tcW w:w="1060" w:type="dxa"/>
            <w:tcBorders>
              <w:top w:val="nil"/>
              <w:left w:val="nil"/>
              <w:bottom w:val="single" w:sz="4" w:space="0" w:color="auto"/>
              <w:right w:val="single" w:sz="4" w:space="0" w:color="auto"/>
            </w:tcBorders>
            <w:shd w:val="clear" w:color="auto" w:fill="auto"/>
            <w:noWrap/>
            <w:vAlign w:val="center"/>
            <w:hideMark/>
          </w:tcPr>
          <w:p w14:paraId="5127D5F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004733A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89</w:t>
            </w:r>
          </w:p>
        </w:tc>
        <w:tc>
          <w:tcPr>
            <w:tcW w:w="810" w:type="dxa"/>
            <w:tcBorders>
              <w:top w:val="nil"/>
              <w:left w:val="nil"/>
              <w:bottom w:val="single" w:sz="4" w:space="0" w:color="auto"/>
              <w:right w:val="single" w:sz="4" w:space="0" w:color="auto"/>
            </w:tcBorders>
            <w:shd w:val="clear" w:color="auto" w:fill="auto"/>
            <w:noWrap/>
            <w:vAlign w:val="center"/>
            <w:hideMark/>
          </w:tcPr>
          <w:p w14:paraId="4696455F"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53,47</w:t>
            </w:r>
          </w:p>
        </w:tc>
        <w:tc>
          <w:tcPr>
            <w:tcW w:w="1036" w:type="dxa"/>
            <w:tcBorders>
              <w:top w:val="nil"/>
              <w:left w:val="nil"/>
              <w:bottom w:val="single" w:sz="4" w:space="0" w:color="auto"/>
              <w:right w:val="single" w:sz="4" w:space="0" w:color="auto"/>
            </w:tcBorders>
            <w:shd w:val="clear" w:color="auto" w:fill="auto"/>
            <w:noWrap/>
            <w:vAlign w:val="center"/>
            <w:hideMark/>
          </w:tcPr>
          <w:p w14:paraId="0DF018F8"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4.743,86</w:t>
            </w:r>
          </w:p>
        </w:tc>
      </w:tr>
      <w:tr w:rsidR="00373BA2" w:rsidRPr="005166FA" w14:paraId="4C96155D"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FEF60B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51</w:t>
            </w:r>
          </w:p>
        </w:tc>
        <w:tc>
          <w:tcPr>
            <w:tcW w:w="687" w:type="dxa"/>
            <w:tcBorders>
              <w:top w:val="nil"/>
              <w:left w:val="nil"/>
              <w:bottom w:val="single" w:sz="4" w:space="0" w:color="auto"/>
              <w:right w:val="single" w:sz="4" w:space="0" w:color="auto"/>
            </w:tcBorders>
            <w:shd w:val="clear" w:color="auto" w:fill="auto"/>
            <w:noWrap/>
            <w:vAlign w:val="center"/>
            <w:hideMark/>
          </w:tcPr>
          <w:p w14:paraId="1D5D947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D-10-03</w:t>
            </w:r>
          </w:p>
        </w:tc>
        <w:tc>
          <w:tcPr>
            <w:tcW w:w="2468" w:type="dxa"/>
            <w:tcBorders>
              <w:top w:val="nil"/>
              <w:left w:val="nil"/>
              <w:bottom w:val="single" w:sz="4" w:space="0" w:color="auto"/>
              <w:right w:val="single" w:sz="4" w:space="0" w:color="auto"/>
            </w:tcBorders>
            <w:shd w:val="clear" w:color="auto" w:fill="auto"/>
            <w:vAlign w:val="center"/>
            <w:hideMark/>
          </w:tcPr>
          <w:p w14:paraId="2A144543"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PEROXIDO DE BENZOILO CREMA TUBO 5%</w:t>
            </w:r>
          </w:p>
        </w:tc>
        <w:tc>
          <w:tcPr>
            <w:tcW w:w="1395" w:type="dxa"/>
            <w:tcBorders>
              <w:top w:val="nil"/>
              <w:left w:val="nil"/>
              <w:bottom w:val="single" w:sz="4" w:space="0" w:color="auto"/>
              <w:right w:val="single" w:sz="4" w:space="0" w:color="auto"/>
            </w:tcBorders>
            <w:shd w:val="clear" w:color="auto" w:fill="auto"/>
            <w:noWrap/>
            <w:vAlign w:val="center"/>
            <w:hideMark/>
          </w:tcPr>
          <w:p w14:paraId="66B1D42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w:t>
            </w:r>
          </w:p>
        </w:tc>
        <w:tc>
          <w:tcPr>
            <w:tcW w:w="1170" w:type="dxa"/>
            <w:tcBorders>
              <w:top w:val="nil"/>
              <w:left w:val="nil"/>
              <w:bottom w:val="single" w:sz="4" w:space="0" w:color="auto"/>
              <w:right w:val="single" w:sz="4" w:space="0" w:color="auto"/>
            </w:tcBorders>
            <w:shd w:val="clear" w:color="auto" w:fill="auto"/>
            <w:noWrap/>
            <w:vAlign w:val="center"/>
            <w:hideMark/>
          </w:tcPr>
          <w:p w14:paraId="4F24106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CREMA</w:t>
            </w:r>
          </w:p>
        </w:tc>
        <w:tc>
          <w:tcPr>
            <w:tcW w:w="1060" w:type="dxa"/>
            <w:tcBorders>
              <w:top w:val="nil"/>
              <w:left w:val="nil"/>
              <w:bottom w:val="single" w:sz="4" w:space="0" w:color="auto"/>
              <w:right w:val="single" w:sz="4" w:space="0" w:color="auto"/>
            </w:tcBorders>
            <w:shd w:val="clear" w:color="auto" w:fill="auto"/>
            <w:noWrap/>
            <w:vAlign w:val="center"/>
            <w:hideMark/>
          </w:tcPr>
          <w:p w14:paraId="35969A3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TUBO</w:t>
            </w:r>
          </w:p>
        </w:tc>
        <w:tc>
          <w:tcPr>
            <w:tcW w:w="1287" w:type="dxa"/>
            <w:tcBorders>
              <w:top w:val="nil"/>
              <w:left w:val="nil"/>
              <w:bottom w:val="single" w:sz="4" w:space="0" w:color="auto"/>
              <w:right w:val="single" w:sz="4" w:space="0" w:color="auto"/>
            </w:tcBorders>
            <w:shd w:val="clear" w:color="auto" w:fill="auto"/>
            <w:noWrap/>
            <w:vAlign w:val="center"/>
            <w:hideMark/>
          </w:tcPr>
          <w:p w14:paraId="6DA6CC1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1.279</w:t>
            </w:r>
          </w:p>
        </w:tc>
        <w:tc>
          <w:tcPr>
            <w:tcW w:w="810" w:type="dxa"/>
            <w:tcBorders>
              <w:top w:val="nil"/>
              <w:left w:val="nil"/>
              <w:bottom w:val="single" w:sz="4" w:space="0" w:color="auto"/>
              <w:right w:val="single" w:sz="4" w:space="0" w:color="auto"/>
            </w:tcBorders>
            <w:shd w:val="clear" w:color="auto" w:fill="auto"/>
            <w:noWrap/>
            <w:vAlign w:val="center"/>
            <w:hideMark/>
          </w:tcPr>
          <w:p w14:paraId="32EFF987"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64,8</w:t>
            </w:r>
          </w:p>
        </w:tc>
        <w:tc>
          <w:tcPr>
            <w:tcW w:w="1036" w:type="dxa"/>
            <w:tcBorders>
              <w:top w:val="nil"/>
              <w:left w:val="nil"/>
              <w:bottom w:val="single" w:sz="4" w:space="0" w:color="auto"/>
              <w:right w:val="single" w:sz="4" w:space="0" w:color="auto"/>
            </w:tcBorders>
            <w:shd w:val="clear" w:color="auto" w:fill="auto"/>
            <w:noWrap/>
            <w:vAlign w:val="center"/>
            <w:hideMark/>
          </w:tcPr>
          <w:p w14:paraId="3B447700"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82.886,98</w:t>
            </w:r>
          </w:p>
        </w:tc>
      </w:tr>
      <w:tr w:rsidR="00373BA2" w:rsidRPr="005166FA" w14:paraId="6FD5E0E0"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4BE6CD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52</w:t>
            </w:r>
          </w:p>
        </w:tc>
        <w:tc>
          <w:tcPr>
            <w:tcW w:w="687" w:type="dxa"/>
            <w:tcBorders>
              <w:top w:val="nil"/>
              <w:left w:val="nil"/>
              <w:bottom w:val="single" w:sz="4" w:space="0" w:color="auto"/>
              <w:right w:val="single" w:sz="4" w:space="0" w:color="auto"/>
            </w:tcBorders>
            <w:shd w:val="clear" w:color="auto" w:fill="auto"/>
            <w:noWrap/>
            <w:vAlign w:val="center"/>
            <w:hideMark/>
          </w:tcPr>
          <w:p w14:paraId="086389E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D-11-02-B</w:t>
            </w:r>
          </w:p>
        </w:tc>
        <w:tc>
          <w:tcPr>
            <w:tcW w:w="2468" w:type="dxa"/>
            <w:tcBorders>
              <w:top w:val="nil"/>
              <w:left w:val="nil"/>
              <w:bottom w:val="single" w:sz="4" w:space="0" w:color="auto"/>
              <w:right w:val="single" w:sz="4" w:space="0" w:color="auto"/>
            </w:tcBorders>
            <w:shd w:val="clear" w:color="auto" w:fill="auto"/>
            <w:vAlign w:val="center"/>
            <w:hideMark/>
          </w:tcPr>
          <w:p w14:paraId="6DAECD37"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HIDROQUINONA CREMA TUBO 4% O 5%</w:t>
            </w:r>
          </w:p>
        </w:tc>
        <w:tc>
          <w:tcPr>
            <w:tcW w:w="1395" w:type="dxa"/>
            <w:tcBorders>
              <w:top w:val="nil"/>
              <w:left w:val="nil"/>
              <w:bottom w:val="single" w:sz="4" w:space="0" w:color="auto"/>
              <w:right w:val="single" w:sz="4" w:space="0" w:color="auto"/>
            </w:tcBorders>
            <w:shd w:val="clear" w:color="auto" w:fill="auto"/>
            <w:noWrap/>
            <w:vAlign w:val="center"/>
            <w:hideMark/>
          </w:tcPr>
          <w:p w14:paraId="6603B6C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 O 5%</w:t>
            </w:r>
          </w:p>
        </w:tc>
        <w:tc>
          <w:tcPr>
            <w:tcW w:w="1170" w:type="dxa"/>
            <w:tcBorders>
              <w:top w:val="nil"/>
              <w:left w:val="nil"/>
              <w:bottom w:val="single" w:sz="4" w:space="0" w:color="auto"/>
              <w:right w:val="single" w:sz="4" w:space="0" w:color="auto"/>
            </w:tcBorders>
            <w:shd w:val="clear" w:color="auto" w:fill="auto"/>
            <w:noWrap/>
            <w:vAlign w:val="center"/>
            <w:hideMark/>
          </w:tcPr>
          <w:p w14:paraId="3788F88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CREMA</w:t>
            </w:r>
          </w:p>
        </w:tc>
        <w:tc>
          <w:tcPr>
            <w:tcW w:w="1060" w:type="dxa"/>
            <w:tcBorders>
              <w:top w:val="nil"/>
              <w:left w:val="nil"/>
              <w:bottom w:val="single" w:sz="4" w:space="0" w:color="auto"/>
              <w:right w:val="single" w:sz="4" w:space="0" w:color="auto"/>
            </w:tcBorders>
            <w:shd w:val="clear" w:color="auto" w:fill="auto"/>
            <w:noWrap/>
            <w:vAlign w:val="center"/>
            <w:hideMark/>
          </w:tcPr>
          <w:p w14:paraId="1CB3C21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TUBO</w:t>
            </w:r>
          </w:p>
        </w:tc>
        <w:tc>
          <w:tcPr>
            <w:tcW w:w="1287" w:type="dxa"/>
            <w:tcBorders>
              <w:top w:val="nil"/>
              <w:left w:val="nil"/>
              <w:bottom w:val="single" w:sz="4" w:space="0" w:color="auto"/>
              <w:right w:val="single" w:sz="4" w:space="0" w:color="auto"/>
            </w:tcBorders>
            <w:shd w:val="clear" w:color="auto" w:fill="auto"/>
            <w:noWrap/>
            <w:vAlign w:val="center"/>
            <w:hideMark/>
          </w:tcPr>
          <w:p w14:paraId="3728CA4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78</w:t>
            </w:r>
          </w:p>
        </w:tc>
        <w:tc>
          <w:tcPr>
            <w:tcW w:w="810" w:type="dxa"/>
            <w:tcBorders>
              <w:top w:val="nil"/>
              <w:left w:val="nil"/>
              <w:bottom w:val="single" w:sz="4" w:space="0" w:color="auto"/>
              <w:right w:val="single" w:sz="4" w:space="0" w:color="auto"/>
            </w:tcBorders>
            <w:shd w:val="clear" w:color="auto" w:fill="auto"/>
            <w:noWrap/>
            <w:vAlign w:val="center"/>
            <w:hideMark/>
          </w:tcPr>
          <w:p w14:paraId="32E530A1"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37,06</w:t>
            </w:r>
          </w:p>
        </w:tc>
        <w:tc>
          <w:tcPr>
            <w:tcW w:w="1036" w:type="dxa"/>
            <w:tcBorders>
              <w:top w:val="nil"/>
              <w:left w:val="nil"/>
              <w:bottom w:val="single" w:sz="4" w:space="0" w:color="auto"/>
              <w:right w:val="single" w:sz="4" w:space="0" w:color="auto"/>
            </w:tcBorders>
            <w:shd w:val="clear" w:color="auto" w:fill="auto"/>
            <w:noWrap/>
            <w:vAlign w:val="center"/>
            <w:hideMark/>
          </w:tcPr>
          <w:p w14:paraId="1D876FB9"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2.875,86</w:t>
            </w:r>
          </w:p>
        </w:tc>
      </w:tr>
      <w:tr w:rsidR="00373BA2" w:rsidRPr="005166FA" w14:paraId="42719F0E"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B20D4F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53</w:t>
            </w:r>
          </w:p>
        </w:tc>
        <w:tc>
          <w:tcPr>
            <w:tcW w:w="687" w:type="dxa"/>
            <w:tcBorders>
              <w:top w:val="nil"/>
              <w:left w:val="nil"/>
              <w:bottom w:val="single" w:sz="4" w:space="0" w:color="auto"/>
              <w:right w:val="single" w:sz="4" w:space="0" w:color="auto"/>
            </w:tcBorders>
            <w:shd w:val="clear" w:color="auto" w:fill="auto"/>
            <w:noWrap/>
            <w:vAlign w:val="center"/>
            <w:hideMark/>
          </w:tcPr>
          <w:p w14:paraId="35967DE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G-02-03</w:t>
            </w:r>
          </w:p>
        </w:tc>
        <w:tc>
          <w:tcPr>
            <w:tcW w:w="2468" w:type="dxa"/>
            <w:tcBorders>
              <w:top w:val="nil"/>
              <w:left w:val="nil"/>
              <w:bottom w:val="single" w:sz="4" w:space="0" w:color="auto"/>
              <w:right w:val="single" w:sz="4" w:space="0" w:color="auto"/>
            </w:tcBorders>
            <w:shd w:val="clear" w:color="auto" w:fill="auto"/>
            <w:vAlign w:val="center"/>
            <w:hideMark/>
          </w:tcPr>
          <w:p w14:paraId="69695BC9"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ERGOMETRINA MALEATO COMPRIMIDO 0,2 MG</w:t>
            </w:r>
          </w:p>
        </w:tc>
        <w:tc>
          <w:tcPr>
            <w:tcW w:w="1395" w:type="dxa"/>
            <w:tcBorders>
              <w:top w:val="nil"/>
              <w:left w:val="nil"/>
              <w:bottom w:val="single" w:sz="4" w:space="0" w:color="auto"/>
              <w:right w:val="single" w:sz="4" w:space="0" w:color="auto"/>
            </w:tcBorders>
            <w:shd w:val="clear" w:color="auto" w:fill="auto"/>
            <w:noWrap/>
            <w:vAlign w:val="center"/>
            <w:hideMark/>
          </w:tcPr>
          <w:p w14:paraId="09F32FC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0,2 MG</w:t>
            </w:r>
          </w:p>
        </w:tc>
        <w:tc>
          <w:tcPr>
            <w:tcW w:w="1170" w:type="dxa"/>
            <w:tcBorders>
              <w:top w:val="nil"/>
              <w:left w:val="nil"/>
              <w:bottom w:val="single" w:sz="4" w:space="0" w:color="auto"/>
              <w:right w:val="single" w:sz="4" w:space="0" w:color="auto"/>
            </w:tcBorders>
            <w:shd w:val="clear" w:color="auto" w:fill="auto"/>
            <w:noWrap/>
            <w:vAlign w:val="center"/>
            <w:hideMark/>
          </w:tcPr>
          <w:p w14:paraId="517D6FA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54319C5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0E473EF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4.571</w:t>
            </w:r>
          </w:p>
        </w:tc>
        <w:tc>
          <w:tcPr>
            <w:tcW w:w="810" w:type="dxa"/>
            <w:tcBorders>
              <w:top w:val="nil"/>
              <w:left w:val="nil"/>
              <w:bottom w:val="single" w:sz="4" w:space="0" w:color="auto"/>
              <w:right w:val="single" w:sz="4" w:space="0" w:color="auto"/>
            </w:tcBorders>
            <w:shd w:val="clear" w:color="auto" w:fill="auto"/>
            <w:noWrap/>
            <w:vAlign w:val="center"/>
            <w:hideMark/>
          </w:tcPr>
          <w:p w14:paraId="5E47A4FB"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1,79</w:t>
            </w:r>
          </w:p>
        </w:tc>
        <w:tc>
          <w:tcPr>
            <w:tcW w:w="1036" w:type="dxa"/>
            <w:tcBorders>
              <w:top w:val="nil"/>
              <w:left w:val="nil"/>
              <w:bottom w:val="single" w:sz="4" w:space="0" w:color="auto"/>
              <w:right w:val="single" w:sz="4" w:space="0" w:color="auto"/>
            </w:tcBorders>
            <w:shd w:val="clear" w:color="auto" w:fill="auto"/>
            <w:noWrap/>
            <w:vAlign w:val="center"/>
            <w:hideMark/>
          </w:tcPr>
          <w:p w14:paraId="7D9118CE"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8.182,45</w:t>
            </w:r>
          </w:p>
        </w:tc>
      </w:tr>
      <w:tr w:rsidR="00373BA2" w:rsidRPr="005166FA" w14:paraId="6DB6888B"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BEFBE9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54</w:t>
            </w:r>
          </w:p>
        </w:tc>
        <w:tc>
          <w:tcPr>
            <w:tcW w:w="687" w:type="dxa"/>
            <w:tcBorders>
              <w:top w:val="nil"/>
              <w:left w:val="nil"/>
              <w:bottom w:val="single" w:sz="4" w:space="0" w:color="auto"/>
              <w:right w:val="single" w:sz="4" w:space="0" w:color="auto"/>
            </w:tcBorders>
            <w:shd w:val="clear" w:color="auto" w:fill="auto"/>
            <w:noWrap/>
            <w:vAlign w:val="center"/>
            <w:hideMark/>
          </w:tcPr>
          <w:p w14:paraId="577087C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G-02-04</w:t>
            </w:r>
          </w:p>
        </w:tc>
        <w:tc>
          <w:tcPr>
            <w:tcW w:w="2468" w:type="dxa"/>
            <w:tcBorders>
              <w:top w:val="nil"/>
              <w:left w:val="nil"/>
              <w:bottom w:val="single" w:sz="4" w:space="0" w:color="auto"/>
              <w:right w:val="single" w:sz="4" w:space="0" w:color="auto"/>
            </w:tcBorders>
            <w:shd w:val="clear" w:color="auto" w:fill="auto"/>
            <w:vAlign w:val="center"/>
            <w:hideMark/>
          </w:tcPr>
          <w:p w14:paraId="13155847"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ERGOMETRINA MALEATO INYECTABLE AMPOLLA 0,2 MG/ML</w:t>
            </w:r>
          </w:p>
        </w:tc>
        <w:tc>
          <w:tcPr>
            <w:tcW w:w="1395" w:type="dxa"/>
            <w:tcBorders>
              <w:top w:val="nil"/>
              <w:left w:val="nil"/>
              <w:bottom w:val="single" w:sz="4" w:space="0" w:color="auto"/>
              <w:right w:val="single" w:sz="4" w:space="0" w:color="auto"/>
            </w:tcBorders>
            <w:shd w:val="clear" w:color="auto" w:fill="auto"/>
            <w:noWrap/>
            <w:vAlign w:val="center"/>
            <w:hideMark/>
          </w:tcPr>
          <w:p w14:paraId="34E848C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0,2 MG/ML</w:t>
            </w:r>
          </w:p>
        </w:tc>
        <w:tc>
          <w:tcPr>
            <w:tcW w:w="1170" w:type="dxa"/>
            <w:tcBorders>
              <w:top w:val="nil"/>
              <w:left w:val="nil"/>
              <w:bottom w:val="single" w:sz="4" w:space="0" w:color="auto"/>
              <w:right w:val="single" w:sz="4" w:space="0" w:color="auto"/>
            </w:tcBorders>
            <w:shd w:val="clear" w:color="auto" w:fill="auto"/>
            <w:noWrap/>
            <w:vAlign w:val="center"/>
            <w:hideMark/>
          </w:tcPr>
          <w:p w14:paraId="4E3BC6F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664DBE8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4F946E4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922</w:t>
            </w:r>
          </w:p>
        </w:tc>
        <w:tc>
          <w:tcPr>
            <w:tcW w:w="810" w:type="dxa"/>
            <w:tcBorders>
              <w:top w:val="nil"/>
              <w:left w:val="nil"/>
              <w:bottom w:val="single" w:sz="4" w:space="0" w:color="auto"/>
              <w:right w:val="single" w:sz="4" w:space="0" w:color="auto"/>
            </w:tcBorders>
            <w:shd w:val="clear" w:color="auto" w:fill="auto"/>
            <w:noWrap/>
            <w:vAlign w:val="center"/>
            <w:hideMark/>
          </w:tcPr>
          <w:p w14:paraId="0C5897EE"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8,37</w:t>
            </w:r>
          </w:p>
        </w:tc>
        <w:tc>
          <w:tcPr>
            <w:tcW w:w="1036" w:type="dxa"/>
            <w:tcBorders>
              <w:top w:val="nil"/>
              <w:left w:val="nil"/>
              <w:bottom w:val="single" w:sz="4" w:space="0" w:color="auto"/>
              <w:right w:val="single" w:sz="4" w:space="0" w:color="auto"/>
            </w:tcBorders>
            <w:shd w:val="clear" w:color="auto" w:fill="auto"/>
            <w:noWrap/>
            <w:vAlign w:val="center"/>
            <w:hideMark/>
          </w:tcPr>
          <w:p w14:paraId="3DC94706"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7.721,16</w:t>
            </w:r>
          </w:p>
        </w:tc>
      </w:tr>
      <w:tr w:rsidR="00373BA2" w:rsidRPr="005166FA" w14:paraId="1A2D5ECC"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EA134C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55</w:t>
            </w:r>
          </w:p>
        </w:tc>
        <w:tc>
          <w:tcPr>
            <w:tcW w:w="687" w:type="dxa"/>
            <w:tcBorders>
              <w:top w:val="nil"/>
              <w:left w:val="nil"/>
              <w:bottom w:val="single" w:sz="4" w:space="0" w:color="auto"/>
              <w:right w:val="single" w:sz="4" w:space="0" w:color="auto"/>
            </w:tcBorders>
            <w:shd w:val="clear" w:color="auto" w:fill="auto"/>
            <w:noWrap/>
            <w:vAlign w:val="center"/>
            <w:hideMark/>
          </w:tcPr>
          <w:p w14:paraId="5971BE7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G-03-03</w:t>
            </w:r>
          </w:p>
        </w:tc>
        <w:tc>
          <w:tcPr>
            <w:tcW w:w="2468" w:type="dxa"/>
            <w:tcBorders>
              <w:top w:val="nil"/>
              <w:left w:val="nil"/>
              <w:bottom w:val="single" w:sz="4" w:space="0" w:color="auto"/>
              <w:right w:val="single" w:sz="4" w:space="0" w:color="auto"/>
            </w:tcBorders>
            <w:shd w:val="clear" w:color="auto" w:fill="auto"/>
            <w:vAlign w:val="center"/>
            <w:hideMark/>
          </w:tcPr>
          <w:p w14:paraId="7BA563E0"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CLOMIFENO CITRATO COMPRIMIDO 50 MG</w:t>
            </w:r>
          </w:p>
        </w:tc>
        <w:tc>
          <w:tcPr>
            <w:tcW w:w="1395" w:type="dxa"/>
            <w:tcBorders>
              <w:top w:val="nil"/>
              <w:left w:val="nil"/>
              <w:bottom w:val="single" w:sz="4" w:space="0" w:color="auto"/>
              <w:right w:val="single" w:sz="4" w:space="0" w:color="auto"/>
            </w:tcBorders>
            <w:shd w:val="clear" w:color="auto" w:fill="auto"/>
            <w:noWrap/>
            <w:vAlign w:val="center"/>
            <w:hideMark/>
          </w:tcPr>
          <w:p w14:paraId="12F5777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MG</w:t>
            </w:r>
          </w:p>
        </w:tc>
        <w:tc>
          <w:tcPr>
            <w:tcW w:w="1170" w:type="dxa"/>
            <w:tcBorders>
              <w:top w:val="nil"/>
              <w:left w:val="nil"/>
              <w:bottom w:val="single" w:sz="4" w:space="0" w:color="auto"/>
              <w:right w:val="single" w:sz="4" w:space="0" w:color="auto"/>
            </w:tcBorders>
            <w:shd w:val="clear" w:color="auto" w:fill="auto"/>
            <w:noWrap/>
            <w:vAlign w:val="center"/>
            <w:hideMark/>
          </w:tcPr>
          <w:p w14:paraId="6DF604F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122A9DE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07F7824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451</w:t>
            </w:r>
          </w:p>
        </w:tc>
        <w:tc>
          <w:tcPr>
            <w:tcW w:w="810" w:type="dxa"/>
            <w:tcBorders>
              <w:top w:val="nil"/>
              <w:left w:val="nil"/>
              <w:bottom w:val="single" w:sz="4" w:space="0" w:color="auto"/>
              <w:right w:val="single" w:sz="4" w:space="0" w:color="auto"/>
            </w:tcBorders>
            <w:shd w:val="clear" w:color="auto" w:fill="auto"/>
            <w:noWrap/>
            <w:vAlign w:val="center"/>
            <w:hideMark/>
          </w:tcPr>
          <w:p w14:paraId="3D4E9B57"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3,77</w:t>
            </w:r>
          </w:p>
        </w:tc>
        <w:tc>
          <w:tcPr>
            <w:tcW w:w="1036" w:type="dxa"/>
            <w:tcBorders>
              <w:top w:val="nil"/>
              <w:left w:val="nil"/>
              <w:bottom w:val="single" w:sz="4" w:space="0" w:color="auto"/>
              <w:right w:val="single" w:sz="4" w:space="0" w:color="auto"/>
            </w:tcBorders>
            <w:shd w:val="clear" w:color="auto" w:fill="auto"/>
            <w:noWrap/>
            <w:vAlign w:val="center"/>
            <w:hideMark/>
          </w:tcPr>
          <w:p w14:paraId="0BAA2A81"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1.701,02</w:t>
            </w:r>
          </w:p>
        </w:tc>
      </w:tr>
      <w:tr w:rsidR="00373BA2" w:rsidRPr="005166FA" w14:paraId="39314846"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99A79F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56</w:t>
            </w:r>
          </w:p>
        </w:tc>
        <w:tc>
          <w:tcPr>
            <w:tcW w:w="687" w:type="dxa"/>
            <w:tcBorders>
              <w:top w:val="nil"/>
              <w:left w:val="nil"/>
              <w:bottom w:val="single" w:sz="4" w:space="0" w:color="auto"/>
              <w:right w:val="single" w:sz="4" w:space="0" w:color="auto"/>
            </w:tcBorders>
            <w:shd w:val="clear" w:color="auto" w:fill="auto"/>
            <w:noWrap/>
            <w:vAlign w:val="center"/>
            <w:hideMark/>
          </w:tcPr>
          <w:p w14:paraId="1646125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G-03-05</w:t>
            </w:r>
          </w:p>
        </w:tc>
        <w:tc>
          <w:tcPr>
            <w:tcW w:w="2468" w:type="dxa"/>
            <w:tcBorders>
              <w:top w:val="nil"/>
              <w:left w:val="nil"/>
              <w:bottom w:val="single" w:sz="4" w:space="0" w:color="auto"/>
              <w:right w:val="single" w:sz="4" w:space="0" w:color="auto"/>
            </w:tcBorders>
            <w:shd w:val="clear" w:color="auto" w:fill="auto"/>
            <w:vAlign w:val="center"/>
            <w:hideMark/>
          </w:tcPr>
          <w:p w14:paraId="193A2EA8"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ESTRADIOL VALERIANATO+NORGESTREL COMPRIMIDO 2 MG+0.5 MG</w:t>
            </w:r>
          </w:p>
        </w:tc>
        <w:tc>
          <w:tcPr>
            <w:tcW w:w="1395" w:type="dxa"/>
            <w:tcBorders>
              <w:top w:val="nil"/>
              <w:left w:val="nil"/>
              <w:bottom w:val="single" w:sz="4" w:space="0" w:color="auto"/>
              <w:right w:val="single" w:sz="4" w:space="0" w:color="auto"/>
            </w:tcBorders>
            <w:shd w:val="clear" w:color="auto" w:fill="auto"/>
            <w:noWrap/>
            <w:vAlign w:val="center"/>
            <w:hideMark/>
          </w:tcPr>
          <w:p w14:paraId="681CAC7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 MG+0.5 MG</w:t>
            </w:r>
          </w:p>
        </w:tc>
        <w:tc>
          <w:tcPr>
            <w:tcW w:w="1170" w:type="dxa"/>
            <w:tcBorders>
              <w:top w:val="nil"/>
              <w:left w:val="nil"/>
              <w:bottom w:val="single" w:sz="4" w:space="0" w:color="auto"/>
              <w:right w:val="single" w:sz="4" w:space="0" w:color="auto"/>
            </w:tcBorders>
            <w:shd w:val="clear" w:color="auto" w:fill="auto"/>
            <w:noWrap/>
            <w:vAlign w:val="center"/>
            <w:hideMark/>
          </w:tcPr>
          <w:p w14:paraId="2F11050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3AF9E4E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1FCF878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29</w:t>
            </w:r>
          </w:p>
        </w:tc>
        <w:tc>
          <w:tcPr>
            <w:tcW w:w="810" w:type="dxa"/>
            <w:tcBorders>
              <w:top w:val="nil"/>
              <w:left w:val="nil"/>
              <w:bottom w:val="single" w:sz="4" w:space="0" w:color="auto"/>
              <w:right w:val="single" w:sz="4" w:space="0" w:color="auto"/>
            </w:tcBorders>
            <w:shd w:val="clear" w:color="auto" w:fill="auto"/>
            <w:noWrap/>
            <w:vAlign w:val="center"/>
            <w:hideMark/>
          </w:tcPr>
          <w:p w14:paraId="778FFBF1"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95,09</w:t>
            </w:r>
          </w:p>
        </w:tc>
        <w:tc>
          <w:tcPr>
            <w:tcW w:w="1036" w:type="dxa"/>
            <w:tcBorders>
              <w:top w:val="nil"/>
              <w:left w:val="nil"/>
              <w:bottom w:val="single" w:sz="4" w:space="0" w:color="auto"/>
              <w:right w:val="single" w:sz="4" w:space="0" w:color="auto"/>
            </w:tcBorders>
            <w:shd w:val="clear" w:color="auto" w:fill="auto"/>
            <w:noWrap/>
            <w:vAlign w:val="center"/>
            <w:hideMark/>
          </w:tcPr>
          <w:p w14:paraId="69C156F1"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2.738,59</w:t>
            </w:r>
          </w:p>
        </w:tc>
      </w:tr>
      <w:tr w:rsidR="00373BA2" w:rsidRPr="005166FA" w14:paraId="4D6BBA66"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2AE6E6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57</w:t>
            </w:r>
          </w:p>
        </w:tc>
        <w:tc>
          <w:tcPr>
            <w:tcW w:w="687" w:type="dxa"/>
            <w:tcBorders>
              <w:top w:val="nil"/>
              <w:left w:val="nil"/>
              <w:bottom w:val="single" w:sz="4" w:space="0" w:color="auto"/>
              <w:right w:val="single" w:sz="4" w:space="0" w:color="auto"/>
            </w:tcBorders>
            <w:shd w:val="clear" w:color="auto" w:fill="auto"/>
            <w:noWrap/>
            <w:vAlign w:val="center"/>
            <w:hideMark/>
          </w:tcPr>
          <w:p w14:paraId="68CE88D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G-03-12</w:t>
            </w:r>
          </w:p>
        </w:tc>
        <w:tc>
          <w:tcPr>
            <w:tcW w:w="2468" w:type="dxa"/>
            <w:tcBorders>
              <w:top w:val="nil"/>
              <w:left w:val="nil"/>
              <w:bottom w:val="single" w:sz="4" w:space="0" w:color="auto"/>
              <w:right w:val="single" w:sz="4" w:space="0" w:color="auto"/>
            </w:tcBorders>
            <w:shd w:val="clear" w:color="auto" w:fill="auto"/>
            <w:vAlign w:val="center"/>
            <w:hideMark/>
          </w:tcPr>
          <w:p w14:paraId="566459A6"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LEVONORGESTREL+ETINILESTRADIOL COMPRIMIDO 0.150 MG+0.03 MG</w:t>
            </w:r>
          </w:p>
        </w:tc>
        <w:tc>
          <w:tcPr>
            <w:tcW w:w="1395" w:type="dxa"/>
            <w:tcBorders>
              <w:top w:val="nil"/>
              <w:left w:val="nil"/>
              <w:bottom w:val="single" w:sz="4" w:space="0" w:color="auto"/>
              <w:right w:val="single" w:sz="4" w:space="0" w:color="auto"/>
            </w:tcBorders>
            <w:shd w:val="clear" w:color="auto" w:fill="auto"/>
            <w:noWrap/>
            <w:vAlign w:val="center"/>
            <w:hideMark/>
          </w:tcPr>
          <w:p w14:paraId="62D0225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150 MG+0.03 MG</w:t>
            </w:r>
          </w:p>
        </w:tc>
        <w:tc>
          <w:tcPr>
            <w:tcW w:w="1170" w:type="dxa"/>
            <w:tcBorders>
              <w:top w:val="nil"/>
              <w:left w:val="nil"/>
              <w:bottom w:val="single" w:sz="4" w:space="0" w:color="auto"/>
              <w:right w:val="single" w:sz="4" w:space="0" w:color="auto"/>
            </w:tcBorders>
            <w:shd w:val="clear" w:color="auto" w:fill="auto"/>
            <w:noWrap/>
            <w:vAlign w:val="center"/>
            <w:hideMark/>
          </w:tcPr>
          <w:p w14:paraId="65C1AF0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5263A5E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53E1A33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395</w:t>
            </w:r>
          </w:p>
        </w:tc>
        <w:tc>
          <w:tcPr>
            <w:tcW w:w="810" w:type="dxa"/>
            <w:tcBorders>
              <w:top w:val="nil"/>
              <w:left w:val="nil"/>
              <w:bottom w:val="single" w:sz="4" w:space="0" w:color="auto"/>
              <w:right w:val="single" w:sz="4" w:space="0" w:color="auto"/>
            </w:tcBorders>
            <w:shd w:val="clear" w:color="auto" w:fill="auto"/>
            <w:noWrap/>
            <w:vAlign w:val="center"/>
            <w:hideMark/>
          </w:tcPr>
          <w:p w14:paraId="123FED5F"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5,98</w:t>
            </w:r>
          </w:p>
        </w:tc>
        <w:tc>
          <w:tcPr>
            <w:tcW w:w="1036" w:type="dxa"/>
            <w:tcBorders>
              <w:top w:val="nil"/>
              <w:left w:val="nil"/>
              <w:bottom w:val="single" w:sz="4" w:space="0" w:color="auto"/>
              <w:right w:val="single" w:sz="4" w:space="0" w:color="auto"/>
            </w:tcBorders>
            <w:shd w:val="clear" w:color="auto" w:fill="auto"/>
            <w:noWrap/>
            <w:vAlign w:val="center"/>
            <w:hideMark/>
          </w:tcPr>
          <w:p w14:paraId="39820E4F"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2.363,30</w:t>
            </w:r>
          </w:p>
        </w:tc>
      </w:tr>
      <w:tr w:rsidR="00373BA2" w:rsidRPr="005166FA" w14:paraId="24BE6472"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8DAC2C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lastRenderedPageBreak/>
              <w:t>58</w:t>
            </w:r>
          </w:p>
        </w:tc>
        <w:tc>
          <w:tcPr>
            <w:tcW w:w="687" w:type="dxa"/>
            <w:tcBorders>
              <w:top w:val="nil"/>
              <w:left w:val="nil"/>
              <w:bottom w:val="single" w:sz="4" w:space="0" w:color="auto"/>
              <w:right w:val="single" w:sz="4" w:space="0" w:color="auto"/>
            </w:tcBorders>
            <w:shd w:val="clear" w:color="auto" w:fill="auto"/>
            <w:noWrap/>
            <w:vAlign w:val="center"/>
            <w:hideMark/>
          </w:tcPr>
          <w:p w14:paraId="3B6E4EF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G-03-18</w:t>
            </w:r>
          </w:p>
        </w:tc>
        <w:tc>
          <w:tcPr>
            <w:tcW w:w="2468" w:type="dxa"/>
            <w:tcBorders>
              <w:top w:val="nil"/>
              <w:left w:val="nil"/>
              <w:bottom w:val="single" w:sz="4" w:space="0" w:color="auto"/>
              <w:right w:val="single" w:sz="4" w:space="0" w:color="auto"/>
            </w:tcBorders>
            <w:shd w:val="clear" w:color="auto" w:fill="auto"/>
            <w:vAlign w:val="center"/>
            <w:hideMark/>
          </w:tcPr>
          <w:p w14:paraId="11D72B73"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TESTOSTERONA UNDECANOATO INYECTABLE AMPOLLA 1.000 MG</w:t>
            </w:r>
          </w:p>
        </w:tc>
        <w:tc>
          <w:tcPr>
            <w:tcW w:w="1395" w:type="dxa"/>
            <w:tcBorders>
              <w:top w:val="nil"/>
              <w:left w:val="nil"/>
              <w:bottom w:val="single" w:sz="4" w:space="0" w:color="auto"/>
              <w:right w:val="single" w:sz="4" w:space="0" w:color="auto"/>
            </w:tcBorders>
            <w:shd w:val="clear" w:color="auto" w:fill="auto"/>
            <w:noWrap/>
            <w:vAlign w:val="center"/>
            <w:hideMark/>
          </w:tcPr>
          <w:p w14:paraId="06AAA19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1.000 MG</w:t>
            </w:r>
          </w:p>
        </w:tc>
        <w:tc>
          <w:tcPr>
            <w:tcW w:w="1170" w:type="dxa"/>
            <w:tcBorders>
              <w:top w:val="nil"/>
              <w:left w:val="nil"/>
              <w:bottom w:val="single" w:sz="4" w:space="0" w:color="auto"/>
              <w:right w:val="single" w:sz="4" w:space="0" w:color="auto"/>
            </w:tcBorders>
            <w:shd w:val="clear" w:color="auto" w:fill="auto"/>
            <w:noWrap/>
            <w:vAlign w:val="center"/>
            <w:hideMark/>
          </w:tcPr>
          <w:p w14:paraId="5B05C3E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 O CAPSULA</w:t>
            </w:r>
          </w:p>
        </w:tc>
        <w:tc>
          <w:tcPr>
            <w:tcW w:w="1060" w:type="dxa"/>
            <w:tcBorders>
              <w:top w:val="nil"/>
              <w:left w:val="nil"/>
              <w:bottom w:val="single" w:sz="4" w:space="0" w:color="auto"/>
              <w:right w:val="single" w:sz="4" w:space="0" w:color="auto"/>
            </w:tcBorders>
            <w:shd w:val="clear" w:color="auto" w:fill="auto"/>
            <w:noWrap/>
            <w:vAlign w:val="center"/>
            <w:hideMark/>
          </w:tcPr>
          <w:p w14:paraId="0739F2B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 O CAPSULA</w:t>
            </w:r>
          </w:p>
        </w:tc>
        <w:tc>
          <w:tcPr>
            <w:tcW w:w="1287" w:type="dxa"/>
            <w:tcBorders>
              <w:top w:val="nil"/>
              <w:left w:val="nil"/>
              <w:bottom w:val="single" w:sz="4" w:space="0" w:color="auto"/>
              <w:right w:val="single" w:sz="4" w:space="0" w:color="auto"/>
            </w:tcBorders>
            <w:shd w:val="clear" w:color="auto" w:fill="auto"/>
            <w:noWrap/>
            <w:vAlign w:val="center"/>
            <w:hideMark/>
          </w:tcPr>
          <w:p w14:paraId="55209F2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86</w:t>
            </w:r>
          </w:p>
        </w:tc>
        <w:tc>
          <w:tcPr>
            <w:tcW w:w="810" w:type="dxa"/>
            <w:tcBorders>
              <w:top w:val="nil"/>
              <w:left w:val="nil"/>
              <w:bottom w:val="single" w:sz="4" w:space="0" w:color="auto"/>
              <w:right w:val="single" w:sz="4" w:space="0" w:color="auto"/>
            </w:tcBorders>
            <w:shd w:val="clear" w:color="auto" w:fill="auto"/>
            <w:noWrap/>
            <w:vAlign w:val="center"/>
            <w:hideMark/>
          </w:tcPr>
          <w:p w14:paraId="5F87A5F7"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1220,48</w:t>
            </w:r>
          </w:p>
        </w:tc>
        <w:tc>
          <w:tcPr>
            <w:tcW w:w="1036" w:type="dxa"/>
            <w:tcBorders>
              <w:top w:val="nil"/>
              <w:left w:val="nil"/>
              <w:bottom w:val="single" w:sz="4" w:space="0" w:color="auto"/>
              <w:right w:val="single" w:sz="4" w:space="0" w:color="auto"/>
            </w:tcBorders>
            <w:shd w:val="clear" w:color="auto" w:fill="auto"/>
            <w:noWrap/>
            <w:vAlign w:val="center"/>
            <w:hideMark/>
          </w:tcPr>
          <w:p w14:paraId="71F6D10A"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105.449,47</w:t>
            </w:r>
          </w:p>
        </w:tc>
      </w:tr>
      <w:tr w:rsidR="00373BA2" w:rsidRPr="005166FA" w14:paraId="29B2776C"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7202DF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59</w:t>
            </w:r>
          </w:p>
        </w:tc>
        <w:tc>
          <w:tcPr>
            <w:tcW w:w="687" w:type="dxa"/>
            <w:tcBorders>
              <w:top w:val="nil"/>
              <w:left w:val="nil"/>
              <w:bottom w:val="single" w:sz="4" w:space="0" w:color="auto"/>
              <w:right w:val="single" w:sz="4" w:space="0" w:color="auto"/>
            </w:tcBorders>
            <w:shd w:val="clear" w:color="auto" w:fill="auto"/>
            <w:noWrap/>
            <w:vAlign w:val="center"/>
            <w:hideMark/>
          </w:tcPr>
          <w:p w14:paraId="68908B0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G-03-22</w:t>
            </w:r>
          </w:p>
        </w:tc>
        <w:tc>
          <w:tcPr>
            <w:tcW w:w="2468" w:type="dxa"/>
            <w:tcBorders>
              <w:top w:val="nil"/>
              <w:left w:val="nil"/>
              <w:bottom w:val="single" w:sz="4" w:space="0" w:color="auto"/>
              <w:right w:val="single" w:sz="4" w:space="0" w:color="auto"/>
            </w:tcBorders>
            <w:shd w:val="clear" w:color="auto" w:fill="auto"/>
            <w:vAlign w:val="center"/>
            <w:hideMark/>
          </w:tcPr>
          <w:p w14:paraId="0C31DEF7"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PROGESTERONA CAPSULA 200 MG</w:t>
            </w:r>
          </w:p>
        </w:tc>
        <w:tc>
          <w:tcPr>
            <w:tcW w:w="1395" w:type="dxa"/>
            <w:tcBorders>
              <w:top w:val="nil"/>
              <w:left w:val="nil"/>
              <w:bottom w:val="single" w:sz="4" w:space="0" w:color="auto"/>
              <w:right w:val="single" w:sz="4" w:space="0" w:color="auto"/>
            </w:tcBorders>
            <w:shd w:val="clear" w:color="auto" w:fill="auto"/>
            <w:noWrap/>
            <w:vAlign w:val="center"/>
            <w:hideMark/>
          </w:tcPr>
          <w:p w14:paraId="70435A4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200 MG</w:t>
            </w:r>
          </w:p>
        </w:tc>
        <w:tc>
          <w:tcPr>
            <w:tcW w:w="1170" w:type="dxa"/>
            <w:tcBorders>
              <w:top w:val="nil"/>
              <w:left w:val="nil"/>
              <w:bottom w:val="single" w:sz="4" w:space="0" w:color="auto"/>
              <w:right w:val="single" w:sz="4" w:space="0" w:color="auto"/>
            </w:tcBorders>
            <w:shd w:val="clear" w:color="auto" w:fill="auto"/>
            <w:noWrap/>
            <w:vAlign w:val="center"/>
            <w:hideMark/>
          </w:tcPr>
          <w:p w14:paraId="62EB70F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7D59BAD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76611D9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4.010</w:t>
            </w:r>
          </w:p>
        </w:tc>
        <w:tc>
          <w:tcPr>
            <w:tcW w:w="810" w:type="dxa"/>
            <w:tcBorders>
              <w:top w:val="nil"/>
              <w:left w:val="nil"/>
              <w:bottom w:val="single" w:sz="4" w:space="0" w:color="auto"/>
              <w:right w:val="single" w:sz="4" w:space="0" w:color="auto"/>
            </w:tcBorders>
            <w:shd w:val="clear" w:color="auto" w:fill="auto"/>
            <w:noWrap/>
            <w:vAlign w:val="center"/>
            <w:hideMark/>
          </w:tcPr>
          <w:p w14:paraId="06B9549F"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6,75</w:t>
            </w:r>
          </w:p>
        </w:tc>
        <w:tc>
          <w:tcPr>
            <w:tcW w:w="1036" w:type="dxa"/>
            <w:tcBorders>
              <w:top w:val="nil"/>
              <w:left w:val="nil"/>
              <w:bottom w:val="single" w:sz="4" w:space="0" w:color="auto"/>
              <w:right w:val="single" w:sz="4" w:space="0" w:color="auto"/>
            </w:tcBorders>
            <w:shd w:val="clear" w:color="auto" w:fill="auto"/>
            <w:noWrap/>
            <w:vAlign w:val="center"/>
            <w:hideMark/>
          </w:tcPr>
          <w:p w14:paraId="0EF009BE"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27.064,80</w:t>
            </w:r>
          </w:p>
        </w:tc>
      </w:tr>
      <w:tr w:rsidR="00373BA2" w:rsidRPr="005166FA" w14:paraId="5F55F764"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E9C22F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60</w:t>
            </w:r>
          </w:p>
        </w:tc>
        <w:tc>
          <w:tcPr>
            <w:tcW w:w="687" w:type="dxa"/>
            <w:tcBorders>
              <w:top w:val="nil"/>
              <w:left w:val="nil"/>
              <w:bottom w:val="single" w:sz="4" w:space="0" w:color="auto"/>
              <w:right w:val="single" w:sz="4" w:space="0" w:color="auto"/>
            </w:tcBorders>
            <w:shd w:val="clear" w:color="auto" w:fill="auto"/>
            <w:noWrap/>
            <w:vAlign w:val="center"/>
            <w:hideMark/>
          </w:tcPr>
          <w:p w14:paraId="06F5D7B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H-02-03</w:t>
            </w:r>
          </w:p>
        </w:tc>
        <w:tc>
          <w:tcPr>
            <w:tcW w:w="2468" w:type="dxa"/>
            <w:tcBorders>
              <w:top w:val="nil"/>
              <w:left w:val="nil"/>
              <w:bottom w:val="single" w:sz="4" w:space="0" w:color="auto"/>
              <w:right w:val="single" w:sz="4" w:space="0" w:color="auto"/>
            </w:tcBorders>
            <w:shd w:val="clear" w:color="auto" w:fill="auto"/>
            <w:vAlign w:val="center"/>
            <w:hideMark/>
          </w:tcPr>
          <w:p w14:paraId="2062331F"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DEXAMETASONA COMPRIMIDO 0.5 MG</w:t>
            </w:r>
          </w:p>
        </w:tc>
        <w:tc>
          <w:tcPr>
            <w:tcW w:w="1395" w:type="dxa"/>
            <w:tcBorders>
              <w:top w:val="nil"/>
              <w:left w:val="nil"/>
              <w:bottom w:val="single" w:sz="4" w:space="0" w:color="auto"/>
              <w:right w:val="single" w:sz="4" w:space="0" w:color="auto"/>
            </w:tcBorders>
            <w:shd w:val="clear" w:color="auto" w:fill="auto"/>
            <w:noWrap/>
            <w:vAlign w:val="center"/>
            <w:hideMark/>
          </w:tcPr>
          <w:p w14:paraId="724FEE5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0.5 MG</w:t>
            </w:r>
          </w:p>
        </w:tc>
        <w:tc>
          <w:tcPr>
            <w:tcW w:w="1170" w:type="dxa"/>
            <w:tcBorders>
              <w:top w:val="nil"/>
              <w:left w:val="nil"/>
              <w:bottom w:val="single" w:sz="4" w:space="0" w:color="auto"/>
              <w:right w:val="single" w:sz="4" w:space="0" w:color="auto"/>
            </w:tcBorders>
            <w:shd w:val="clear" w:color="auto" w:fill="auto"/>
            <w:noWrap/>
            <w:vAlign w:val="center"/>
            <w:hideMark/>
          </w:tcPr>
          <w:p w14:paraId="7F77AE1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2D5F6A0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407339C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8.050</w:t>
            </w:r>
          </w:p>
        </w:tc>
        <w:tc>
          <w:tcPr>
            <w:tcW w:w="810" w:type="dxa"/>
            <w:tcBorders>
              <w:top w:val="nil"/>
              <w:left w:val="nil"/>
              <w:bottom w:val="single" w:sz="4" w:space="0" w:color="auto"/>
              <w:right w:val="single" w:sz="4" w:space="0" w:color="auto"/>
            </w:tcBorders>
            <w:shd w:val="clear" w:color="auto" w:fill="auto"/>
            <w:noWrap/>
            <w:vAlign w:val="center"/>
            <w:hideMark/>
          </w:tcPr>
          <w:p w14:paraId="1F7C59B7"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0,58</w:t>
            </w:r>
          </w:p>
        </w:tc>
        <w:tc>
          <w:tcPr>
            <w:tcW w:w="1036" w:type="dxa"/>
            <w:tcBorders>
              <w:top w:val="nil"/>
              <w:left w:val="nil"/>
              <w:bottom w:val="single" w:sz="4" w:space="0" w:color="auto"/>
              <w:right w:val="single" w:sz="4" w:space="0" w:color="auto"/>
            </w:tcBorders>
            <w:shd w:val="clear" w:color="auto" w:fill="auto"/>
            <w:noWrap/>
            <w:vAlign w:val="center"/>
            <w:hideMark/>
          </w:tcPr>
          <w:p w14:paraId="008A93D5"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4.668,77</w:t>
            </w:r>
          </w:p>
        </w:tc>
      </w:tr>
      <w:tr w:rsidR="00373BA2" w:rsidRPr="005166FA" w14:paraId="1E3BEC1E"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000AD3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61</w:t>
            </w:r>
          </w:p>
        </w:tc>
        <w:tc>
          <w:tcPr>
            <w:tcW w:w="687" w:type="dxa"/>
            <w:tcBorders>
              <w:top w:val="nil"/>
              <w:left w:val="nil"/>
              <w:bottom w:val="single" w:sz="4" w:space="0" w:color="auto"/>
              <w:right w:val="single" w:sz="4" w:space="0" w:color="auto"/>
            </w:tcBorders>
            <w:shd w:val="clear" w:color="auto" w:fill="auto"/>
            <w:noWrap/>
            <w:vAlign w:val="center"/>
            <w:hideMark/>
          </w:tcPr>
          <w:p w14:paraId="35010B6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H-02-07</w:t>
            </w:r>
          </w:p>
        </w:tc>
        <w:tc>
          <w:tcPr>
            <w:tcW w:w="2468" w:type="dxa"/>
            <w:tcBorders>
              <w:top w:val="nil"/>
              <w:left w:val="nil"/>
              <w:bottom w:val="single" w:sz="4" w:space="0" w:color="auto"/>
              <w:right w:val="single" w:sz="4" w:space="0" w:color="auto"/>
            </w:tcBorders>
            <w:shd w:val="clear" w:color="auto" w:fill="auto"/>
            <w:vAlign w:val="center"/>
            <w:hideMark/>
          </w:tcPr>
          <w:p w14:paraId="041EC5F6"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METILPREDNISOLONA SUCCINATO SODICO INYECTABLE AMPOLLA 500 MG</w:t>
            </w:r>
          </w:p>
        </w:tc>
        <w:tc>
          <w:tcPr>
            <w:tcW w:w="1395" w:type="dxa"/>
            <w:tcBorders>
              <w:top w:val="nil"/>
              <w:left w:val="nil"/>
              <w:bottom w:val="single" w:sz="4" w:space="0" w:color="auto"/>
              <w:right w:val="single" w:sz="4" w:space="0" w:color="auto"/>
            </w:tcBorders>
            <w:shd w:val="clear" w:color="auto" w:fill="auto"/>
            <w:noWrap/>
            <w:vAlign w:val="center"/>
            <w:hideMark/>
          </w:tcPr>
          <w:p w14:paraId="2B9D2C5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170" w:type="dxa"/>
            <w:tcBorders>
              <w:top w:val="nil"/>
              <w:left w:val="nil"/>
              <w:bottom w:val="single" w:sz="4" w:space="0" w:color="auto"/>
              <w:right w:val="single" w:sz="4" w:space="0" w:color="auto"/>
            </w:tcBorders>
            <w:shd w:val="clear" w:color="auto" w:fill="auto"/>
            <w:noWrap/>
            <w:vAlign w:val="center"/>
            <w:hideMark/>
          </w:tcPr>
          <w:p w14:paraId="47BA9B0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5CDA802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4573813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106</w:t>
            </w:r>
          </w:p>
        </w:tc>
        <w:tc>
          <w:tcPr>
            <w:tcW w:w="810" w:type="dxa"/>
            <w:tcBorders>
              <w:top w:val="nil"/>
              <w:left w:val="nil"/>
              <w:bottom w:val="single" w:sz="4" w:space="0" w:color="auto"/>
              <w:right w:val="single" w:sz="4" w:space="0" w:color="auto"/>
            </w:tcBorders>
            <w:shd w:val="clear" w:color="auto" w:fill="auto"/>
            <w:noWrap/>
            <w:vAlign w:val="center"/>
            <w:hideMark/>
          </w:tcPr>
          <w:p w14:paraId="7B309FB3"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113,5</w:t>
            </w:r>
          </w:p>
        </w:tc>
        <w:tc>
          <w:tcPr>
            <w:tcW w:w="1036" w:type="dxa"/>
            <w:tcBorders>
              <w:top w:val="nil"/>
              <w:left w:val="nil"/>
              <w:bottom w:val="single" w:sz="4" w:space="0" w:color="auto"/>
              <w:right w:val="single" w:sz="4" w:space="0" w:color="auto"/>
            </w:tcBorders>
            <w:shd w:val="clear" w:color="auto" w:fill="auto"/>
            <w:noWrap/>
            <w:vAlign w:val="center"/>
            <w:hideMark/>
          </w:tcPr>
          <w:p w14:paraId="136B80E1"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12.076,40</w:t>
            </w:r>
          </w:p>
        </w:tc>
      </w:tr>
      <w:tr w:rsidR="00373BA2" w:rsidRPr="005166FA" w14:paraId="3E9BD264"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BDDED1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62</w:t>
            </w:r>
          </w:p>
        </w:tc>
        <w:tc>
          <w:tcPr>
            <w:tcW w:w="687" w:type="dxa"/>
            <w:tcBorders>
              <w:top w:val="nil"/>
              <w:left w:val="nil"/>
              <w:bottom w:val="single" w:sz="4" w:space="0" w:color="auto"/>
              <w:right w:val="single" w:sz="4" w:space="0" w:color="auto"/>
            </w:tcBorders>
            <w:shd w:val="clear" w:color="auto" w:fill="auto"/>
            <w:noWrap/>
            <w:vAlign w:val="center"/>
            <w:hideMark/>
          </w:tcPr>
          <w:p w14:paraId="0BDDCCC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H-03-01</w:t>
            </w:r>
          </w:p>
        </w:tc>
        <w:tc>
          <w:tcPr>
            <w:tcW w:w="2468" w:type="dxa"/>
            <w:tcBorders>
              <w:top w:val="nil"/>
              <w:left w:val="nil"/>
              <w:bottom w:val="single" w:sz="4" w:space="0" w:color="auto"/>
              <w:right w:val="single" w:sz="4" w:space="0" w:color="auto"/>
            </w:tcBorders>
            <w:shd w:val="clear" w:color="auto" w:fill="auto"/>
            <w:vAlign w:val="center"/>
            <w:hideMark/>
          </w:tcPr>
          <w:p w14:paraId="57048E2E"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LEVOTIROXINA SODICA COMPRIMIDO 0.1 MG</w:t>
            </w:r>
          </w:p>
        </w:tc>
        <w:tc>
          <w:tcPr>
            <w:tcW w:w="1395" w:type="dxa"/>
            <w:tcBorders>
              <w:top w:val="nil"/>
              <w:left w:val="nil"/>
              <w:bottom w:val="single" w:sz="4" w:space="0" w:color="auto"/>
              <w:right w:val="single" w:sz="4" w:space="0" w:color="auto"/>
            </w:tcBorders>
            <w:shd w:val="clear" w:color="auto" w:fill="auto"/>
            <w:noWrap/>
            <w:vAlign w:val="center"/>
            <w:hideMark/>
          </w:tcPr>
          <w:p w14:paraId="64CF6FE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0.1 MG</w:t>
            </w:r>
          </w:p>
        </w:tc>
        <w:tc>
          <w:tcPr>
            <w:tcW w:w="1170" w:type="dxa"/>
            <w:tcBorders>
              <w:top w:val="nil"/>
              <w:left w:val="nil"/>
              <w:bottom w:val="single" w:sz="4" w:space="0" w:color="auto"/>
              <w:right w:val="single" w:sz="4" w:space="0" w:color="auto"/>
            </w:tcBorders>
            <w:shd w:val="clear" w:color="auto" w:fill="auto"/>
            <w:noWrap/>
            <w:vAlign w:val="center"/>
            <w:hideMark/>
          </w:tcPr>
          <w:p w14:paraId="0504A7B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1EA202A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484D645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304.890</w:t>
            </w:r>
          </w:p>
        </w:tc>
        <w:tc>
          <w:tcPr>
            <w:tcW w:w="810" w:type="dxa"/>
            <w:tcBorders>
              <w:top w:val="nil"/>
              <w:left w:val="nil"/>
              <w:bottom w:val="single" w:sz="4" w:space="0" w:color="auto"/>
              <w:right w:val="single" w:sz="4" w:space="0" w:color="auto"/>
            </w:tcBorders>
            <w:shd w:val="clear" w:color="auto" w:fill="auto"/>
            <w:noWrap/>
            <w:vAlign w:val="center"/>
            <w:hideMark/>
          </w:tcPr>
          <w:p w14:paraId="5C10227E"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0,5</w:t>
            </w:r>
          </w:p>
        </w:tc>
        <w:tc>
          <w:tcPr>
            <w:tcW w:w="1036" w:type="dxa"/>
            <w:tcBorders>
              <w:top w:val="nil"/>
              <w:left w:val="nil"/>
              <w:bottom w:val="single" w:sz="4" w:space="0" w:color="auto"/>
              <w:right w:val="single" w:sz="4" w:space="0" w:color="auto"/>
            </w:tcBorders>
            <w:shd w:val="clear" w:color="auto" w:fill="auto"/>
            <w:noWrap/>
            <w:vAlign w:val="center"/>
            <w:hideMark/>
          </w:tcPr>
          <w:p w14:paraId="72082C63"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152.445,20</w:t>
            </w:r>
          </w:p>
        </w:tc>
      </w:tr>
      <w:tr w:rsidR="00373BA2" w:rsidRPr="005166FA" w14:paraId="172027B9"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AE32D0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63</w:t>
            </w:r>
          </w:p>
        </w:tc>
        <w:tc>
          <w:tcPr>
            <w:tcW w:w="687" w:type="dxa"/>
            <w:tcBorders>
              <w:top w:val="nil"/>
              <w:left w:val="nil"/>
              <w:bottom w:val="single" w:sz="4" w:space="0" w:color="auto"/>
              <w:right w:val="single" w:sz="4" w:space="0" w:color="auto"/>
            </w:tcBorders>
            <w:shd w:val="clear" w:color="auto" w:fill="auto"/>
            <w:noWrap/>
            <w:vAlign w:val="center"/>
            <w:hideMark/>
          </w:tcPr>
          <w:p w14:paraId="78444D0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J-01-11</w:t>
            </w:r>
          </w:p>
        </w:tc>
        <w:tc>
          <w:tcPr>
            <w:tcW w:w="2468" w:type="dxa"/>
            <w:tcBorders>
              <w:top w:val="nil"/>
              <w:left w:val="nil"/>
              <w:bottom w:val="single" w:sz="4" w:space="0" w:color="auto"/>
              <w:right w:val="single" w:sz="4" w:space="0" w:color="auto"/>
            </w:tcBorders>
            <w:shd w:val="clear" w:color="auto" w:fill="auto"/>
            <w:vAlign w:val="center"/>
            <w:hideMark/>
          </w:tcPr>
          <w:p w14:paraId="6F4CB2FA"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AMOXICILINA + IBL INYECTABLE FRASCO-AMPOLLA 1000/500 MG</w:t>
            </w:r>
          </w:p>
        </w:tc>
        <w:tc>
          <w:tcPr>
            <w:tcW w:w="1395" w:type="dxa"/>
            <w:tcBorders>
              <w:top w:val="nil"/>
              <w:left w:val="nil"/>
              <w:bottom w:val="single" w:sz="4" w:space="0" w:color="auto"/>
              <w:right w:val="single" w:sz="4" w:space="0" w:color="auto"/>
            </w:tcBorders>
            <w:shd w:val="clear" w:color="auto" w:fill="auto"/>
            <w:noWrap/>
            <w:vAlign w:val="center"/>
            <w:hideMark/>
          </w:tcPr>
          <w:p w14:paraId="6C7B172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1000/500 MG</w:t>
            </w:r>
          </w:p>
        </w:tc>
        <w:tc>
          <w:tcPr>
            <w:tcW w:w="1170" w:type="dxa"/>
            <w:tcBorders>
              <w:top w:val="nil"/>
              <w:left w:val="nil"/>
              <w:bottom w:val="single" w:sz="4" w:space="0" w:color="auto"/>
              <w:right w:val="single" w:sz="4" w:space="0" w:color="auto"/>
            </w:tcBorders>
            <w:shd w:val="clear" w:color="auto" w:fill="auto"/>
            <w:noWrap/>
            <w:vAlign w:val="center"/>
            <w:hideMark/>
          </w:tcPr>
          <w:p w14:paraId="493345F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4F112EF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287" w:type="dxa"/>
            <w:tcBorders>
              <w:top w:val="nil"/>
              <w:left w:val="nil"/>
              <w:bottom w:val="single" w:sz="4" w:space="0" w:color="auto"/>
              <w:right w:val="single" w:sz="4" w:space="0" w:color="auto"/>
            </w:tcBorders>
            <w:shd w:val="clear" w:color="auto" w:fill="auto"/>
            <w:noWrap/>
            <w:vAlign w:val="center"/>
            <w:hideMark/>
          </w:tcPr>
          <w:p w14:paraId="61437FB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3.424</w:t>
            </w:r>
          </w:p>
        </w:tc>
        <w:tc>
          <w:tcPr>
            <w:tcW w:w="810" w:type="dxa"/>
            <w:tcBorders>
              <w:top w:val="nil"/>
              <w:left w:val="nil"/>
              <w:bottom w:val="single" w:sz="4" w:space="0" w:color="auto"/>
              <w:right w:val="single" w:sz="4" w:space="0" w:color="auto"/>
            </w:tcBorders>
            <w:shd w:val="clear" w:color="auto" w:fill="auto"/>
            <w:noWrap/>
            <w:vAlign w:val="center"/>
            <w:hideMark/>
          </w:tcPr>
          <w:p w14:paraId="75875BFB"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19,8</w:t>
            </w:r>
          </w:p>
        </w:tc>
        <w:tc>
          <w:tcPr>
            <w:tcW w:w="1036" w:type="dxa"/>
            <w:tcBorders>
              <w:top w:val="nil"/>
              <w:left w:val="nil"/>
              <w:bottom w:val="single" w:sz="4" w:space="0" w:color="auto"/>
              <w:right w:val="single" w:sz="4" w:space="0" w:color="auto"/>
            </w:tcBorders>
            <w:shd w:val="clear" w:color="auto" w:fill="auto"/>
            <w:noWrap/>
            <w:vAlign w:val="center"/>
            <w:hideMark/>
          </w:tcPr>
          <w:p w14:paraId="64E0977B"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67.795,20</w:t>
            </w:r>
          </w:p>
        </w:tc>
      </w:tr>
      <w:tr w:rsidR="00373BA2" w:rsidRPr="005166FA" w14:paraId="4F55874A"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7A0961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64</w:t>
            </w:r>
          </w:p>
        </w:tc>
        <w:tc>
          <w:tcPr>
            <w:tcW w:w="687" w:type="dxa"/>
            <w:tcBorders>
              <w:top w:val="nil"/>
              <w:left w:val="nil"/>
              <w:bottom w:val="single" w:sz="4" w:space="0" w:color="auto"/>
              <w:right w:val="single" w:sz="4" w:space="0" w:color="auto"/>
            </w:tcBorders>
            <w:shd w:val="clear" w:color="auto" w:fill="auto"/>
            <w:noWrap/>
            <w:vAlign w:val="center"/>
            <w:hideMark/>
          </w:tcPr>
          <w:p w14:paraId="76AB88F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J-01-12</w:t>
            </w:r>
          </w:p>
        </w:tc>
        <w:tc>
          <w:tcPr>
            <w:tcW w:w="2468" w:type="dxa"/>
            <w:tcBorders>
              <w:top w:val="nil"/>
              <w:left w:val="nil"/>
              <w:bottom w:val="single" w:sz="4" w:space="0" w:color="auto"/>
              <w:right w:val="single" w:sz="4" w:space="0" w:color="auto"/>
            </w:tcBorders>
            <w:shd w:val="clear" w:color="auto" w:fill="auto"/>
            <w:vAlign w:val="center"/>
            <w:hideMark/>
          </w:tcPr>
          <w:p w14:paraId="2DB22893"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AMPICILINA INYECTABLE FRASCO-AMPOLLA 1 G</w:t>
            </w:r>
          </w:p>
        </w:tc>
        <w:tc>
          <w:tcPr>
            <w:tcW w:w="1395" w:type="dxa"/>
            <w:tcBorders>
              <w:top w:val="nil"/>
              <w:left w:val="nil"/>
              <w:bottom w:val="single" w:sz="4" w:space="0" w:color="auto"/>
              <w:right w:val="single" w:sz="4" w:space="0" w:color="auto"/>
            </w:tcBorders>
            <w:shd w:val="clear" w:color="auto" w:fill="auto"/>
            <w:noWrap/>
            <w:vAlign w:val="center"/>
            <w:hideMark/>
          </w:tcPr>
          <w:p w14:paraId="26CB55C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1 </w:t>
            </w:r>
            <w:proofErr w:type="gramStart"/>
            <w:r w:rsidRPr="005166FA">
              <w:rPr>
                <w:rFonts w:ascii="Calibri" w:hAnsi="Calibri" w:cs="Calibri"/>
                <w:color w:val="000000"/>
                <w:sz w:val="16"/>
                <w:szCs w:val="16"/>
                <w:lang w:val="es-BO" w:eastAsia="es-BO"/>
              </w:rPr>
              <w:t>G</w:t>
            </w:r>
            <w:proofErr w:type="gramEnd"/>
          </w:p>
        </w:tc>
        <w:tc>
          <w:tcPr>
            <w:tcW w:w="1170" w:type="dxa"/>
            <w:tcBorders>
              <w:top w:val="nil"/>
              <w:left w:val="nil"/>
              <w:bottom w:val="single" w:sz="4" w:space="0" w:color="auto"/>
              <w:right w:val="single" w:sz="4" w:space="0" w:color="auto"/>
            </w:tcBorders>
            <w:shd w:val="clear" w:color="auto" w:fill="auto"/>
            <w:noWrap/>
            <w:vAlign w:val="center"/>
            <w:hideMark/>
          </w:tcPr>
          <w:p w14:paraId="61A5E2D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33FB68F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287" w:type="dxa"/>
            <w:tcBorders>
              <w:top w:val="nil"/>
              <w:left w:val="nil"/>
              <w:bottom w:val="single" w:sz="4" w:space="0" w:color="auto"/>
              <w:right w:val="single" w:sz="4" w:space="0" w:color="auto"/>
            </w:tcBorders>
            <w:shd w:val="clear" w:color="auto" w:fill="auto"/>
            <w:noWrap/>
            <w:vAlign w:val="center"/>
            <w:hideMark/>
          </w:tcPr>
          <w:p w14:paraId="4EF7451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680</w:t>
            </w:r>
          </w:p>
        </w:tc>
        <w:tc>
          <w:tcPr>
            <w:tcW w:w="810" w:type="dxa"/>
            <w:tcBorders>
              <w:top w:val="nil"/>
              <w:left w:val="nil"/>
              <w:bottom w:val="single" w:sz="4" w:space="0" w:color="auto"/>
              <w:right w:val="single" w:sz="4" w:space="0" w:color="auto"/>
            </w:tcBorders>
            <w:shd w:val="clear" w:color="auto" w:fill="auto"/>
            <w:noWrap/>
            <w:vAlign w:val="center"/>
            <w:hideMark/>
          </w:tcPr>
          <w:p w14:paraId="7F22705F"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3,24</w:t>
            </w:r>
          </w:p>
        </w:tc>
        <w:tc>
          <w:tcPr>
            <w:tcW w:w="1036" w:type="dxa"/>
            <w:tcBorders>
              <w:top w:val="nil"/>
              <w:left w:val="nil"/>
              <w:bottom w:val="single" w:sz="4" w:space="0" w:color="auto"/>
              <w:right w:val="single" w:sz="4" w:space="0" w:color="auto"/>
            </w:tcBorders>
            <w:shd w:val="clear" w:color="auto" w:fill="auto"/>
            <w:noWrap/>
            <w:vAlign w:val="center"/>
            <w:hideMark/>
          </w:tcPr>
          <w:p w14:paraId="673DF7BA"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2.203,20</w:t>
            </w:r>
          </w:p>
        </w:tc>
      </w:tr>
      <w:tr w:rsidR="00373BA2" w:rsidRPr="005166FA" w14:paraId="48135273"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F34113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65</w:t>
            </w:r>
          </w:p>
        </w:tc>
        <w:tc>
          <w:tcPr>
            <w:tcW w:w="687" w:type="dxa"/>
            <w:tcBorders>
              <w:top w:val="nil"/>
              <w:left w:val="nil"/>
              <w:bottom w:val="single" w:sz="4" w:space="0" w:color="auto"/>
              <w:right w:val="single" w:sz="4" w:space="0" w:color="auto"/>
            </w:tcBorders>
            <w:shd w:val="clear" w:color="auto" w:fill="auto"/>
            <w:noWrap/>
            <w:vAlign w:val="center"/>
            <w:hideMark/>
          </w:tcPr>
          <w:p w14:paraId="2B85B4C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J-01-13</w:t>
            </w:r>
          </w:p>
        </w:tc>
        <w:tc>
          <w:tcPr>
            <w:tcW w:w="2468" w:type="dxa"/>
            <w:tcBorders>
              <w:top w:val="nil"/>
              <w:left w:val="nil"/>
              <w:bottom w:val="single" w:sz="4" w:space="0" w:color="auto"/>
              <w:right w:val="single" w:sz="4" w:space="0" w:color="auto"/>
            </w:tcBorders>
            <w:shd w:val="clear" w:color="auto" w:fill="auto"/>
            <w:vAlign w:val="center"/>
            <w:hideMark/>
          </w:tcPr>
          <w:p w14:paraId="43747CC0"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AZITROMICINA COMPRIMIDO 500 MG</w:t>
            </w:r>
          </w:p>
        </w:tc>
        <w:tc>
          <w:tcPr>
            <w:tcW w:w="1395" w:type="dxa"/>
            <w:tcBorders>
              <w:top w:val="nil"/>
              <w:left w:val="nil"/>
              <w:bottom w:val="single" w:sz="4" w:space="0" w:color="auto"/>
              <w:right w:val="single" w:sz="4" w:space="0" w:color="auto"/>
            </w:tcBorders>
            <w:shd w:val="clear" w:color="auto" w:fill="auto"/>
            <w:noWrap/>
            <w:vAlign w:val="center"/>
            <w:hideMark/>
          </w:tcPr>
          <w:p w14:paraId="66E2986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170" w:type="dxa"/>
            <w:tcBorders>
              <w:top w:val="nil"/>
              <w:left w:val="nil"/>
              <w:bottom w:val="single" w:sz="4" w:space="0" w:color="auto"/>
              <w:right w:val="single" w:sz="4" w:space="0" w:color="auto"/>
            </w:tcBorders>
            <w:shd w:val="clear" w:color="auto" w:fill="auto"/>
            <w:noWrap/>
            <w:vAlign w:val="center"/>
            <w:hideMark/>
          </w:tcPr>
          <w:p w14:paraId="1DFDB2A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28BADD6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23CD59A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23.484</w:t>
            </w:r>
          </w:p>
        </w:tc>
        <w:tc>
          <w:tcPr>
            <w:tcW w:w="810" w:type="dxa"/>
            <w:tcBorders>
              <w:top w:val="nil"/>
              <w:left w:val="nil"/>
              <w:bottom w:val="single" w:sz="4" w:space="0" w:color="auto"/>
              <w:right w:val="single" w:sz="4" w:space="0" w:color="auto"/>
            </w:tcBorders>
            <w:shd w:val="clear" w:color="auto" w:fill="auto"/>
            <w:noWrap/>
            <w:vAlign w:val="center"/>
            <w:hideMark/>
          </w:tcPr>
          <w:p w14:paraId="17F4C784"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w:t>
            </w:r>
          </w:p>
        </w:tc>
        <w:tc>
          <w:tcPr>
            <w:tcW w:w="1036" w:type="dxa"/>
            <w:tcBorders>
              <w:top w:val="nil"/>
              <w:left w:val="nil"/>
              <w:bottom w:val="single" w:sz="4" w:space="0" w:color="auto"/>
              <w:right w:val="single" w:sz="4" w:space="0" w:color="auto"/>
            </w:tcBorders>
            <w:shd w:val="clear" w:color="auto" w:fill="auto"/>
            <w:noWrap/>
            <w:vAlign w:val="center"/>
            <w:hideMark/>
          </w:tcPr>
          <w:p w14:paraId="2496CBC0"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70.452,60</w:t>
            </w:r>
          </w:p>
        </w:tc>
      </w:tr>
      <w:tr w:rsidR="00373BA2" w:rsidRPr="005166FA" w14:paraId="11B19916"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84EED7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66</w:t>
            </w:r>
          </w:p>
        </w:tc>
        <w:tc>
          <w:tcPr>
            <w:tcW w:w="687" w:type="dxa"/>
            <w:tcBorders>
              <w:top w:val="nil"/>
              <w:left w:val="nil"/>
              <w:bottom w:val="single" w:sz="4" w:space="0" w:color="auto"/>
              <w:right w:val="single" w:sz="4" w:space="0" w:color="auto"/>
            </w:tcBorders>
            <w:shd w:val="clear" w:color="auto" w:fill="auto"/>
            <w:noWrap/>
            <w:vAlign w:val="center"/>
            <w:hideMark/>
          </w:tcPr>
          <w:p w14:paraId="76F94A2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J-01-15</w:t>
            </w:r>
          </w:p>
        </w:tc>
        <w:tc>
          <w:tcPr>
            <w:tcW w:w="2468" w:type="dxa"/>
            <w:tcBorders>
              <w:top w:val="nil"/>
              <w:left w:val="nil"/>
              <w:bottom w:val="single" w:sz="4" w:space="0" w:color="auto"/>
              <w:right w:val="single" w:sz="4" w:space="0" w:color="auto"/>
            </w:tcBorders>
            <w:shd w:val="clear" w:color="auto" w:fill="auto"/>
            <w:vAlign w:val="center"/>
            <w:hideMark/>
          </w:tcPr>
          <w:p w14:paraId="549E4BB3"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BENCILPENICILINA BENZATINICA INYECTABLE FRASCO-AMPOLLA 1.200.000 UI</w:t>
            </w:r>
          </w:p>
        </w:tc>
        <w:tc>
          <w:tcPr>
            <w:tcW w:w="1395" w:type="dxa"/>
            <w:tcBorders>
              <w:top w:val="nil"/>
              <w:left w:val="nil"/>
              <w:bottom w:val="single" w:sz="4" w:space="0" w:color="auto"/>
              <w:right w:val="single" w:sz="4" w:space="0" w:color="auto"/>
            </w:tcBorders>
            <w:shd w:val="clear" w:color="auto" w:fill="auto"/>
            <w:noWrap/>
            <w:vAlign w:val="center"/>
            <w:hideMark/>
          </w:tcPr>
          <w:p w14:paraId="57CAFF5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1.200.000 UI</w:t>
            </w:r>
          </w:p>
        </w:tc>
        <w:tc>
          <w:tcPr>
            <w:tcW w:w="1170" w:type="dxa"/>
            <w:tcBorders>
              <w:top w:val="nil"/>
              <w:left w:val="nil"/>
              <w:bottom w:val="single" w:sz="4" w:space="0" w:color="auto"/>
              <w:right w:val="single" w:sz="4" w:space="0" w:color="auto"/>
            </w:tcBorders>
            <w:shd w:val="clear" w:color="auto" w:fill="auto"/>
            <w:noWrap/>
            <w:vAlign w:val="center"/>
            <w:hideMark/>
          </w:tcPr>
          <w:p w14:paraId="21B2D3B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64702FC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287" w:type="dxa"/>
            <w:tcBorders>
              <w:top w:val="nil"/>
              <w:left w:val="nil"/>
              <w:bottom w:val="single" w:sz="4" w:space="0" w:color="auto"/>
              <w:right w:val="single" w:sz="4" w:space="0" w:color="auto"/>
            </w:tcBorders>
            <w:shd w:val="clear" w:color="auto" w:fill="auto"/>
            <w:noWrap/>
            <w:vAlign w:val="center"/>
            <w:hideMark/>
          </w:tcPr>
          <w:p w14:paraId="3EE4BBA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5.513</w:t>
            </w:r>
          </w:p>
        </w:tc>
        <w:tc>
          <w:tcPr>
            <w:tcW w:w="810" w:type="dxa"/>
            <w:tcBorders>
              <w:top w:val="nil"/>
              <w:left w:val="nil"/>
              <w:bottom w:val="single" w:sz="4" w:space="0" w:color="auto"/>
              <w:right w:val="single" w:sz="4" w:space="0" w:color="auto"/>
            </w:tcBorders>
            <w:shd w:val="clear" w:color="auto" w:fill="auto"/>
            <w:noWrap/>
            <w:vAlign w:val="center"/>
            <w:hideMark/>
          </w:tcPr>
          <w:p w14:paraId="67FFECE0"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w:t>
            </w:r>
          </w:p>
        </w:tc>
        <w:tc>
          <w:tcPr>
            <w:tcW w:w="1036" w:type="dxa"/>
            <w:tcBorders>
              <w:top w:val="nil"/>
              <w:left w:val="nil"/>
              <w:bottom w:val="single" w:sz="4" w:space="0" w:color="auto"/>
              <w:right w:val="single" w:sz="4" w:space="0" w:color="auto"/>
            </w:tcBorders>
            <w:shd w:val="clear" w:color="auto" w:fill="auto"/>
            <w:noWrap/>
            <w:vAlign w:val="center"/>
            <w:hideMark/>
          </w:tcPr>
          <w:p w14:paraId="602F4D33"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33.076,80</w:t>
            </w:r>
          </w:p>
        </w:tc>
      </w:tr>
      <w:tr w:rsidR="00373BA2" w:rsidRPr="005166FA" w14:paraId="02F76F78"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54AA89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67</w:t>
            </w:r>
          </w:p>
        </w:tc>
        <w:tc>
          <w:tcPr>
            <w:tcW w:w="687" w:type="dxa"/>
            <w:tcBorders>
              <w:top w:val="nil"/>
              <w:left w:val="nil"/>
              <w:bottom w:val="single" w:sz="4" w:space="0" w:color="auto"/>
              <w:right w:val="single" w:sz="4" w:space="0" w:color="auto"/>
            </w:tcBorders>
            <w:shd w:val="clear" w:color="auto" w:fill="auto"/>
            <w:noWrap/>
            <w:vAlign w:val="center"/>
            <w:hideMark/>
          </w:tcPr>
          <w:p w14:paraId="7C33CE7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J-01-21</w:t>
            </w:r>
          </w:p>
        </w:tc>
        <w:tc>
          <w:tcPr>
            <w:tcW w:w="2468" w:type="dxa"/>
            <w:tcBorders>
              <w:top w:val="nil"/>
              <w:left w:val="nil"/>
              <w:bottom w:val="single" w:sz="4" w:space="0" w:color="auto"/>
              <w:right w:val="single" w:sz="4" w:space="0" w:color="auto"/>
            </w:tcBorders>
            <w:shd w:val="clear" w:color="auto" w:fill="auto"/>
            <w:vAlign w:val="center"/>
            <w:hideMark/>
          </w:tcPr>
          <w:p w14:paraId="6A84FBAE"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CEFAZOLINA INYECTABLE FRASCO-AMPOLLA 1 G</w:t>
            </w:r>
          </w:p>
        </w:tc>
        <w:tc>
          <w:tcPr>
            <w:tcW w:w="1395" w:type="dxa"/>
            <w:tcBorders>
              <w:top w:val="nil"/>
              <w:left w:val="nil"/>
              <w:bottom w:val="single" w:sz="4" w:space="0" w:color="auto"/>
              <w:right w:val="single" w:sz="4" w:space="0" w:color="auto"/>
            </w:tcBorders>
            <w:shd w:val="clear" w:color="auto" w:fill="auto"/>
            <w:noWrap/>
            <w:vAlign w:val="center"/>
            <w:hideMark/>
          </w:tcPr>
          <w:p w14:paraId="0AB828A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1 </w:t>
            </w:r>
            <w:proofErr w:type="gramStart"/>
            <w:r w:rsidRPr="005166FA">
              <w:rPr>
                <w:rFonts w:ascii="Calibri" w:hAnsi="Calibri" w:cs="Calibri"/>
                <w:color w:val="000000"/>
                <w:sz w:val="16"/>
                <w:szCs w:val="16"/>
                <w:lang w:val="es-BO" w:eastAsia="es-BO"/>
              </w:rPr>
              <w:t>G</w:t>
            </w:r>
            <w:proofErr w:type="gramEnd"/>
          </w:p>
        </w:tc>
        <w:tc>
          <w:tcPr>
            <w:tcW w:w="1170" w:type="dxa"/>
            <w:tcBorders>
              <w:top w:val="nil"/>
              <w:left w:val="nil"/>
              <w:bottom w:val="single" w:sz="4" w:space="0" w:color="auto"/>
              <w:right w:val="single" w:sz="4" w:space="0" w:color="auto"/>
            </w:tcBorders>
            <w:shd w:val="clear" w:color="auto" w:fill="auto"/>
            <w:noWrap/>
            <w:vAlign w:val="center"/>
            <w:hideMark/>
          </w:tcPr>
          <w:p w14:paraId="55FBDAA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3A00A9B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287" w:type="dxa"/>
            <w:tcBorders>
              <w:top w:val="nil"/>
              <w:left w:val="nil"/>
              <w:bottom w:val="single" w:sz="4" w:space="0" w:color="auto"/>
              <w:right w:val="single" w:sz="4" w:space="0" w:color="auto"/>
            </w:tcBorders>
            <w:shd w:val="clear" w:color="auto" w:fill="auto"/>
            <w:noWrap/>
            <w:vAlign w:val="center"/>
            <w:hideMark/>
          </w:tcPr>
          <w:p w14:paraId="467B91E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8.887</w:t>
            </w:r>
          </w:p>
        </w:tc>
        <w:tc>
          <w:tcPr>
            <w:tcW w:w="810" w:type="dxa"/>
            <w:tcBorders>
              <w:top w:val="nil"/>
              <w:left w:val="nil"/>
              <w:bottom w:val="single" w:sz="4" w:space="0" w:color="auto"/>
              <w:right w:val="single" w:sz="4" w:space="0" w:color="auto"/>
            </w:tcBorders>
            <w:shd w:val="clear" w:color="auto" w:fill="auto"/>
            <w:noWrap/>
            <w:vAlign w:val="center"/>
            <w:hideMark/>
          </w:tcPr>
          <w:p w14:paraId="0D99C64E"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6,02</w:t>
            </w:r>
          </w:p>
        </w:tc>
        <w:tc>
          <w:tcPr>
            <w:tcW w:w="1036" w:type="dxa"/>
            <w:tcBorders>
              <w:top w:val="nil"/>
              <w:left w:val="nil"/>
              <w:bottom w:val="single" w:sz="4" w:space="0" w:color="auto"/>
              <w:right w:val="single" w:sz="4" w:space="0" w:color="auto"/>
            </w:tcBorders>
            <w:shd w:val="clear" w:color="auto" w:fill="auto"/>
            <w:noWrap/>
            <w:vAlign w:val="center"/>
            <w:hideMark/>
          </w:tcPr>
          <w:p w14:paraId="5F596152"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53.500,94</w:t>
            </w:r>
          </w:p>
        </w:tc>
      </w:tr>
      <w:tr w:rsidR="00373BA2" w:rsidRPr="005166FA" w14:paraId="30EDF67B"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97BF88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68</w:t>
            </w:r>
          </w:p>
        </w:tc>
        <w:tc>
          <w:tcPr>
            <w:tcW w:w="687" w:type="dxa"/>
            <w:tcBorders>
              <w:top w:val="nil"/>
              <w:left w:val="nil"/>
              <w:bottom w:val="single" w:sz="4" w:space="0" w:color="auto"/>
              <w:right w:val="single" w:sz="4" w:space="0" w:color="auto"/>
            </w:tcBorders>
            <w:shd w:val="clear" w:color="auto" w:fill="auto"/>
            <w:noWrap/>
            <w:vAlign w:val="center"/>
            <w:hideMark/>
          </w:tcPr>
          <w:p w14:paraId="53FB2EA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J-01-22</w:t>
            </w:r>
          </w:p>
        </w:tc>
        <w:tc>
          <w:tcPr>
            <w:tcW w:w="2468" w:type="dxa"/>
            <w:tcBorders>
              <w:top w:val="nil"/>
              <w:left w:val="nil"/>
              <w:bottom w:val="single" w:sz="4" w:space="0" w:color="auto"/>
              <w:right w:val="single" w:sz="4" w:space="0" w:color="auto"/>
            </w:tcBorders>
            <w:shd w:val="clear" w:color="auto" w:fill="auto"/>
            <w:vAlign w:val="center"/>
            <w:hideMark/>
          </w:tcPr>
          <w:p w14:paraId="663905E5"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CEFOTAXIMA INYECTABLE FRASCO-AMPOLLA 1 G</w:t>
            </w:r>
          </w:p>
        </w:tc>
        <w:tc>
          <w:tcPr>
            <w:tcW w:w="1395" w:type="dxa"/>
            <w:tcBorders>
              <w:top w:val="nil"/>
              <w:left w:val="nil"/>
              <w:bottom w:val="single" w:sz="4" w:space="0" w:color="auto"/>
              <w:right w:val="single" w:sz="4" w:space="0" w:color="auto"/>
            </w:tcBorders>
            <w:shd w:val="clear" w:color="auto" w:fill="auto"/>
            <w:noWrap/>
            <w:vAlign w:val="center"/>
            <w:hideMark/>
          </w:tcPr>
          <w:p w14:paraId="34A4048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1 </w:t>
            </w:r>
            <w:proofErr w:type="gramStart"/>
            <w:r w:rsidRPr="005166FA">
              <w:rPr>
                <w:rFonts w:ascii="Calibri" w:hAnsi="Calibri" w:cs="Calibri"/>
                <w:color w:val="000000"/>
                <w:sz w:val="16"/>
                <w:szCs w:val="16"/>
                <w:lang w:val="es-BO" w:eastAsia="es-BO"/>
              </w:rPr>
              <w:t>G</w:t>
            </w:r>
            <w:proofErr w:type="gramEnd"/>
          </w:p>
        </w:tc>
        <w:tc>
          <w:tcPr>
            <w:tcW w:w="1170" w:type="dxa"/>
            <w:tcBorders>
              <w:top w:val="nil"/>
              <w:left w:val="nil"/>
              <w:bottom w:val="single" w:sz="4" w:space="0" w:color="auto"/>
              <w:right w:val="single" w:sz="4" w:space="0" w:color="auto"/>
            </w:tcBorders>
            <w:shd w:val="clear" w:color="auto" w:fill="auto"/>
            <w:noWrap/>
            <w:vAlign w:val="center"/>
            <w:hideMark/>
          </w:tcPr>
          <w:p w14:paraId="134D61F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1AB414C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287" w:type="dxa"/>
            <w:tcBorders>
              <w:top w:val="nil"/>
              <w:left w:val="nil"/>
              <w:bottom w:val="single" w:sz="4" w:space="0" w:color="auto"/>
              <w:right w:val="single" w:sz="4" w:space="0" w:color="auto"/>
            </w:tcBorders>
            <w:shd w:val="clear" w:color="auto" w:fill="auto"/>
            <w:noWrap/>
            <w:vAlign w:val="center"/>
            <w:hideMark/>
          </w:tcPr>
          <w:p w14:paraId="098ECEA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18.964</w:t>
            </w:r>
          </w:p>
        </w:tc>
        <w:tc>
          <w:tcPr>
            <w:tcW w:w="810" w:type="dxa"/>
            <w:tcBorders>
              <w:top w:val="nil"/>
              <w:left w:val="nil"/>
              <w:bottom w:val="single" w:sz="4" w:space="0" w:color="auto"/>
              <w:right w:val="single" w:sz="4" w:space="0" w:color="auto"/>
            </w:tcBorders>
            <w:shd w:val="clear" w:color="auto" w:fill="auto"/>
            <w:noWrap/>
            <w:vAlign w:val="center"/>
            <w:hideMark/>
          </w:tcPr>
          <w:p w14:paraId="469B59ED"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5,06</w:t>
            </w:r>
          </w:p>
        </w:tc>
        <w:tc>
          <w:tcPr>
            <w:tcW w:w="1036" w:type="dxa"/>
            <w:tcBorders>
              <w:top w:val="nil"/>
              <w:left w:val="nil"/>
              <w:bottom w:val="single" w:sz="4" w:space="0" w:color="auto"/>
              <w:right w:val="single" w:sz="4" w:space="0" w:color="auto"/>
            </w:tcBorders>
            <w:shd w:val="clear" w:color="auto" w:fill="auto"/>
            <w:noWrap/>
            <w:vAlign w:val="center"/>
            <w:hideMark/>
          </w:tcPr>
          <w:p w14:paraId="50D5B0D7"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95.957,84</w:t>
            </w:r>
          </w:p>
        </w:tc>
      </w:tr>
      <w:tr w:rsidR="00373BA2" w:rsidRPr="005166FA" w14:paraId="121A9B3C"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415A66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69</w:t>
            </w:r>
          </w:p>
        </w:tc>
        <w:tc>
          <w:tcPr>
            <w:tcW w:w="687" w:type="dxa"/>
            <w:tcBorders>
              <w:top w:val="nil"/>
              <w:left w:val="nil"/>
              <w:bottom w:val="single" w:sz="4" w:space="0" w:color="auto"/>
              <w:right w:val="single" w:sz="4" w:space="0" w:color="auto"/>
            </w:tcBorders>
            <w:shd w:val="clear" w:color="auto" w:fill="auto"/>
            <w:noWrap/>
            <w:vAlign w:val="center"/>
            <w:hideMark/>
          </w:tcPr>
          <w:p w14:paraId="3D9C749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J-01-23</w:t>
            </w:r>
          </w:p>
        </w:tc>
        <w:tc>
          <w:tcPr>
            <w:tcW w:w="2468" w:type="dxa"/>
            <w:tcBorders>
              <w:top w:val="nil"/>
              <w:left w:val="nil"/>
              <w:bottom w:val="single" w:sz="4" w:space="0" w:color="auto"/>
              <w:right w:val="single" w:sz="4" w:space="0" w:color="auto"/>
            </w:tcBorders>
            <w:shd w:val="clear" w:color="auto" w:fill="auto"/>
            <w:vAlign w:val="center"/>
            <w:hideMark/>
          </w:tcPr>
          <w:p w14:paraId="3632664E"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CEFRADINA COMPRIMIDO 500 MG</w:t>
            </w:r>
          </w:p>
        </w:tc>
        <w:tc>
          <w:tcPr>
            <w:tcW w:w="1395" w:type="dxa"/>
            <w:tcBorders>
              <w:top w:val="nil"/>
              <w:left w:val="nil"/>
              <w:bottom w:val="single" w:sz="4" w:space="0" w:color="auto"/>
              <w:right w:val="single" w:sz="4" w:space="0" w:color="auto"/>
            </w:tcBorders>
            <w:shd w:val="clear" w:color="auto" w:fill="auto"/>
            <w:noWrap/>
            <w:vAlign w:val="center"/>
            <w:hideMark/>
          </w:tcPr>
          <w:p w14:paraId="468B8BD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170" w:type="dxa"/>
            <w:tcBorders>
              <w:top w:val="nil"/>
              <w:left w:val="nil"/>
              <w:bottom w:val="single" w:sz="4" w:space="0" w:color="auto"/>
              <w:right w:val="single" w:sz="4" w:space="0" w:color="auto"/>
            </w:tcBorders>
            <w:shd w:val="clear" w:color="auto" w:fill="auto"/>
            <w:noWrap/>
            <w:vAlign w:val="center"/>
            <w:hideMark/>
          </w:tcPr>
          <w:p w14:paraId="727F7D5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1FF9014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2EB1AB0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18.934</w:t>
            </w:r>
          </w:p>
        </w:tc>
        <w:tc>
          <w:tcPr>
            <w:tcW w:w="810" w:type="dxa"/>
            <w:tcBorders>
              <w:top w:val="nil"/>
              <w:left w:val="nil"/>
              <w:bottom w:val="single" w:sz="4" w:space="0" w:color="auto"/>
              <w:right w:val="single" w:sz="4" w:space="0" w:color="auto"/>
            </w:tcBorders>
            <w:shd w:val="clear" w:color="auto" w:fill="auto"/>
            <w:noWrap/>
            <w:vAlign w:val="center"/>
            <w:hideMark/>
          </w:tcPr>
          <w:p w14:paraId="70FAD68D"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1,15</w:t>
            </w:r>
          </w:p>
        </w:tc>
        <w:tc>
          <w:tcPr>
            <w:tcW w:w="1036" w:type="dxa"/>
            <w:tcBorders>
              <w:top w:val="nil"/>
              <w:left w:val="nil"/>
              <w:bottom w:val="single" w:sz="4" w:space="0" w:color="auto"/>
              <w:right w:val="single" w:sz="4" w:space="0" w:color="auto"/>
            </w:tcBorders>
            <w:shd w:val="clear" w:color="auto" w:fill="auto"/>
            <w:noWrap/>
            <w:vAlign w:val="center"/>
            <w:hideMark/>
          </w:tcPr>
          <w:p w14:paraId="6205C31A"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21.774,56</w:t>
            </w:r>
          </w:p>
        </w:tc>
      </w:tr>
      <w:tr w:rsidR="00373BA2" w:rsidRPr="005166FA" w14:paraId="0F137C64"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1C1F7A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70</w:t>
            </w:r>
          </w:p>
        </w:tc>
        <w:tc>
          <w:tcPr>
            <w:tcW w:w="687" w:type="dxa"/>
            <w:tcBorders>
              <w:top w:val="nil"/>
              <w:left w:val="nil"/>
              <w:bottom w:val="single" w:sz="4" w:space="0" w:color="auto"/>
              <w:right w:val="single" w:sz="4" w:space="0" w:color="auto"/>
            </w:tcBorders>
            <w:shd w:val="clear" w:color="auto" w:fill="auto"/>
            <w:noWrap/>
            <w:vAlign w:val="center"/>
            <w:hideMark/>
          </w:tcPr>
          <w:p w14:paraId="2946BDF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J-01-34</w:t>
            </w:r>
          </w:p>
        </w:tc>
        <w:tc>
          <w:tcPr>
            <w:tcW w:w="2468" w:type="dxa"/>
            <w:tcBorders>
              <w:top w:val="nil"/>
              <w:left w:val="nil"/>
              <w:bottom w:val="single" w:sz="4" w:space="0" w:color="auto"/>
              <w:right w:val="single" w:sz="4" w:space="0" w:color="auto"/>
            </w:tcBorders>
            <w:shd w:val="clear" w:color="auto" w:fill="auto"/>
            <w:vAlign w:val="center"/>
            <w:hideMark/>
          </w:tcPr>
          <w:p w14:paraId="19F2E069"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CLOXACILINA INYECTABLE FRASCO-AMPOLLA 500 MG</w:t>
            </w:r>
          </w:p>
        </w:tc>
        <w:tc>
          <w:tcPr>
            <w:tcW w:w="1395" w:type="dxa"/>
            <w:tcBorders>
              <w:top w:val="nil"/>
              <w:left w:val="nil"/>
              <w:bottom w:val="single" w:sz="4" w:space="0" w:color="auto"/>
              <w:right w:val="single" w:sz="4" w:space="0" w:color="auto"/>
            </w:tcBorders>
            <w:shd w:val="clear" w:color="auto" w:fill="auto"/>
            <w:noWrap/>
            <w:vAlign w:val="center"/>
            <w:hideMark/>
          </w:tcPr>
          <w:p w14:paraId="1597E5A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170" w:type="dxa"/>
            <w:tcBorders>
              <w:top w:val="nil"/>
              <w:left w:val="nil"/>
              <w:bottom w:val="single" w:sz="4" w:space="0" w:color="auto"/>
              <w:right w:val="single" w:sz="4" w:space="0" w:color="auto"/>
            </w:tcBorders>
            <w:shd w:val="clear" w:color="auto" w:fill="auto"/>
            <w:noWrap/>
            <w:vAlign w:val="center"/>
            <w:hideMark/>
          </w:tcPr>
          <w:p w14:paraId="7F51F26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05CD8F9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287" w:type="dxa"/>
            <w:tcBorders>
              <w:top w:val="nil"/>
              <w:left w:val="nil"/>
              <w:bottom w:val="single" w:sz="4" w:space="0" w:color="auto"/>
              <w:right w:val="single" w:sz="4" w:space="0" w:color="auto"/>
            </w:tcBorders>
            <w:shd w:val="clear" w:color="auto" w:fill="auto"/>
            <w:noWrap/>
            <w:vAlign w:val="center"/>
            <w:hideMark/>
          </w:tcPr>
          <w:p w14:paraId="3A099D6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477</w:t>
            </w:r>
          </w:p>
        </w:tc>
        <w:tc>
          <w:tcPr>
            <w:tcW w:w="810" w:type="dxa"/>
            <w:tcBorders>
              <w:top w:val="nil"/>
              <w:left w:val="nil"/>
              <w:bottom w:val="single" w:sz="4" w:space="0" w:color="auto"/>
              <w:right w:val="single" w:sz="4" w:space="0" w:color="auto"/>
            </w:tcBorders>
            <w:shd w:val="clear" w:color="auto" w:fill="auto"/>
            <w:noWrap/>
            <w:vAlign w:val="center"/>
            <w:hideMark/>
          </w:tcPr>
          <w:p w14:paraId="1DE7FEDD"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6,88</w:t>
            </w:r>
          </w:p>
        </w:tc>
        <w:tc>
          <w:tcPr>
            <w:tcW w:w="1036" w:type="dxa"/>
            <w:tcBorders>
              <w:top w:val="nil"/>
              <w:left w:val="nil"/>
              <w:bottom w:val="single" w:sz="4" w:space="0" w:color="auto"/>
              <w:right w:val="single" w:sz="4" w:space="0" w:color="auto"/>
            </w:tcBorders>
            <w:shd w:val="clear" w:color="auto" w:fill="auto"/>
            <w:noWrap/>
            <w:vAlign w:val="center"/>
            <w:hideMark/>
          </w:tcPr>
          <w:p w14:paraId="68292F96"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3.280,38</w:t>
            </w:r>
          </w:p>
        </w:tc>
      </w:tr>
      <w:tr w:rsidR="00373BA2" w:rsidRPr="005166FA" w14:paraId="1FE8D22A"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997B53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71</w:t>
            </w:r>
          </w:p>
        </w:tc>
        <w:tc>
          <w:tcPr>
            <w:tcW w:w="687" w:type="dxa"/>
            <w:tcBorders>
              <w:top w:val="nil"/>
              <w:left w:val="nil"/>
              <w:bottom w:val="single" w:sz="4" w:space="0" w:color="auto"/>
              <w:right w:val="single" w:sz="4" w:space="0" w:color="auto"/>
            </w:tcBorders>
            <w:shd w:val="clear" w:color="auto" w:fill="auto"/>
            <w:noWrap/>
            <w:vAlign w:val="center"/>
            <w:hideMark/>
          </w:tcPr>
          <w:p w14:paraId="4C0FAAE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J-01-36</w:t>
            </w:r>
          </w:p>
        </w:tc>
        <w:tc>
          <w:tcPr>
            <w:tcW w:w="2468" w:type="dxa"/>
            <w:tcBorders>
              <w:top w:val="nil"/>
              <w:left w:val="nil"/>
              <w:bottom w:val="single" w:sz="4" w:space="0" w:color="auto"/>
              <w:right w:val="single" w:sz="4" w:space="0" w:color="auto"/>
            </w:tcBorders>
            <w:shd w:val="clear" w:color="auto" w:fill="auto"/>
            <w:vAlign w:val="center"/>
            <w:hideMark/>
          </w:tcPr>
          <w:p w14:paraId="101BB164"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CLOXACILINA INYECTABLE FRASCO-AMPOLLA 1 G</w:t>
            </w:r>
          </w:p>
        </w:tc>
        <w:tc>
          <w:tcPr>
            <w:tcW w:w="1395" w:type="dxa"/>
            <w:tcBorders>
              <w:top w:val="nil"/>
              <w:left w:val="nil"/>
              <w:bottom w:val="single" w:sz="4" w:space="0" w:color="auto"/>
              <w:right w:val="single" w:sz="4" w:space="0" w:color="auto"/>
            </w:tcBorders>
            <w:shd w:val="clear" w:color="auto" w:fill="auto"/>
            <w:noWrap/>
            <w:vAlign w:val="center"/>
            <w:hideMark/>
          </w:tcPr>
          <w:p w14:paraId="1171048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1 </w:t>
            </w:r>
            <w:proofErr w:type="gramStart"/>
            <w:r w:rsidRPr="005166FA">
              <w:rPr>
                <w:rFonts w:ascii="Calibri" w:hAnsi="Calibri" w:cs="Calibri"/>
                <w:color w:val="000000"/>
                <w:sz w:val="16"/>
                <w:szCs w:val="16"/>
                <w:lang w:val="es-BO" w:eastAsia="es-BO"/>
              </w:rPr>
              <w:t>G</w:t>
            </w:r>
            <w:proofErr w:type="gramEnd"/>
          </w:p>
        </w:tc>
        <w:tc>
          <w:tcPr>
            <w:tcW w:w="1170" w:type="dxa"/>
            <w:tcBorders>
              <w:top w:val="nil"/>
              <w:left w:val="nil"/>
              <w:bottom w:val="single" w:sz="4" w:space="0" w:color="auto"/>
              <w:right w:val="single" w:sz="4" w:space="0" w:color="auto"/>
            </w:tcBorders>
            <w:shd w:val="clear" w:color="auto" w:fill="auto"/>
            <w:noWrap/>
            <w:vAlign w:val="center"/>
            <w:hideMark/>
          </w:tcPr>
          <w:p w14:paraId="37C74F3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7435BB5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287" w:type="dxa"/>
            <w:tcBorders>
              <w:top w:val="nil"/>
              <w:left w:val="nil"/>
              <w:bottom w:val="single" w:sz="4" w:space="0" w:color="auto"/>
              <w:right w:val="single" w:sz="4" w:space="0" w:color="auto"/>
            </w:tcBorders>
            <w:shd w:val="clear" w:color="auto" w:fill="auto"/>
            <w:noWrap/>
            <w:vAlign w:val="center"/>
            <w:hideMark/>
          </w:tcPr>
          <w:p w14:paraId="4C61608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258</w:t>
            </w:r>
          </w:p>
        </w:tc>
        <w:tc>
          <w:tcPr>
            <w:tcW w:w="810" w:type="dxa"/>
            <w:tcBorders>
              <w:top w:val="nil"/>
              <w:left w:val="nil"/>
              <w:bottom w:val="single" w:sz="4" w:space="0" w:color="auto"/>
              <w:right w:val="single" w:sz="4" w:space="0" w:color="auto"/>
            </w:tcBorders>
            <w:shd w:val="clear" w:color="auto" w:fill="auto"/>
            <w:noWrap/>
            <w:vAlign w:val="center"/>
            <w:hideMark/>
          </w:tcPr>
          <w:p w14:paraId="4EC03BF5"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4,2</w:t>
            </w:r>
          </w:p>
        </w:tc>
        <w:tc>
          <w:tcPr>
            <w:tcW w:w="1036" w:type="dxa"/>
            <w:tcBorders>
              <w:top w:val="nil"/>
              <w:left w:val="nil"/>
              <w:bottom w:val="single" w:sz="4" w:space="0" w:color="auto"/>
              <w:right w:val="single" w:sz="4" w:space="0" w:color="auto"/>
            </w:tcBorders>
            <w:shd w:val="clear" w:color="auto" w:fill="auto"/>
            <w:noWrap/>
            <w:vAlign w:val="center"/>
            <w:hideMark/>
          </w:tcPr>
          <w:p w14:paraId="3FC912F3"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1.081,92</w:t>
            </w:r>
          </w:p>
        </w:tc>
      </w:tr>
      <w:tr w:rsidR="00373BA2" w:rsidRPr="005166FA" w14:paraId="076B2C7B"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1D35F9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72</w:t>
            </w:r>
          </w:p>
        </w:tc>
        <w:tc>
          <w:tcPr>
            <w:tcW w:w="687" w:type="dxa"/>
            <w:tcBorders>
              <w:top w:val="nil"/>
              <w:left w:val="nil"/>
              <w:bottom w:val="single" w:sz="4" w:space="0" w:color="auto"/>
              <w:right w:val="single" w:sz="4" w:space="0" w:color="auto"/>
            </w:tcBorders>
            <w:shd w:val="clear" w:color="auto" w:fill="auto"/>
            <w:noWrap/>
            <w:vAlign w:val="center"/>
            <w:hideMark/>
          </w:tcPr>
          <w:p w14:paraId="6506DE8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J-01-37</w:t>
            </w:r>
          </w:p>
        </w:tc>
        <w:tc>
          <w:tcPr>
            <w:tcW w:w="2468" w:type="dxa"/>
            <w:tcBorders>
              <w:top w:val="nil"/>
              <w:left w:val="nil"/>
              <w:bottom w:val="single" w:sz="4" w:space="0" w:color="auto"/>
              <w:right w:val="single" w:sz="4" w:space="0" w:color="auto"/>
            </w:tcBorders>
            <w:shd w:val="clear" w:color="auto" w:fill="auto"/>
            <w:vAlign w:val="center"/>
            <w:hideMark/>
          </w:tcPr>
          <w:p w14:paraId="53939D22"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COTRIMOXAZOL (SULF+TRIM) COMPRIMIDO 800 MG+160 MG</w:t>
            </w:r>
          </w:p>
        </w:tc>
        <w:tc>
          <w:tcPr>
            <w:tcW w:w="1395" w:type="dxa"/>
            <w:tcBorders>
              <w:top w:val="nil"/>
              <w:left w:val="nil"/>
              <w:bottom w:val="single" w:sz="4" w:space="0" w:color="auto"/>
              <w:right w:val="single" w:sz="4" w:space="0" w:color="auto"/>
            </w:tcBorders>
            <w:shd w:val="clear" w:color="auto" w:fill="auto"/>
            <w:noWrap/>
            <w:vAlign w:val="center"/>
            <w:hideMark/>
          </w:tcPr>
          <w:p w14:paraId="6100151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800 MG+160 MG</w:t>
            </w:r>
          </w:p>
        </w:tc>
        <w:tc>
          <w:tcPr>
            <w:tcW w:w="1170" w:type="dxa"/>
            <w:tcBorders>
              <w:top w:val="nil"/>
              <w:left w:val="nil"/>
              <w:bottom w:val="single" w:sz="4" w:space="0" w:color="auto"/>
              <w:right w:val="single" w:sz="4" w:space="0" w:color="auto"/>
            </w:tcBorders>
            <w:shd w:val="clear" w:color="auto" w:fill="auto"/>
            <w:noWrap/>
            <w:vAlign w:val="center"/>
            <w:hideMark/>
          </w:tcPr>
          <w:p w14:paraId="5B36EBB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64FE118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01F2D1B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26.788</w:t>
            </w:r>
          </w:p>
        </w:tc>
        <w:tc>
          <w:tcPr>
            <w:tcW w:w="810" w:type="dxa"/>
            <w:tcBorders>
              <w:top w:val="nil"/>
              <w:left w:val="nil"/>
              <w:bottom w:val="single" w:sz="4" w:space="0" w:color="auto"/>
              <w:right w:val="single" w:sz="4" w:space="0" w:color="auto"/>
            </w:tcBorders>
            <w:shd w:val="clear" w:color="auto" w:fill="auto"/>
            <w:noWrap/>
            <w:vAlign w:val="center"/>
            <w:hideMark/>
          </w:tcPr>
          <w:p w14:paraId="5B642E5F"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0,75</w:t>
            </w:r>
          </w:p>
        </w:tc>
        <w:tc>
          <w:tcPr>
            <w:tcW w:w="1036" w:type="dxa"/>
            <w:tcBorders>
              <w:top w:val="nil"/>
              <w:left w:val="nil"/>
              <w:bottom w:val="single" w:sz="4" w:space="0" w:color="auto"/>
              <w:right w:val="single" w:sz="4" w:space="0" w:color="auto"/>
            </w:tcBorders>
            <w:shd w:val="clear" w:color="auto" w:fill="auto"/>
            <w:noWrap/>
            <w:vAlign w:val="center"/>
            <w:hideMark/>
          </w:tcPr>
          <w:p w14:paraId="2D53EB00"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20.091,00</w:t>
            </w:r>
          </w:p>
        </w:tc>
      </w:tr>
      <w:tr w:rsidR="00373BA2" w:rsidRPr="005166FA" w14:paraId="5B215201"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596171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73</w:t>
            </w:r>
          </w:p>
        </w:tc>
        <w:tc>
          <w:tcPr>
            <w:tcW w:w="687" w:type="dxa"/>
            <w:tcBorders>
              <w:top w:val="nil"/>
              <w:left w:val="nil"/>
              <w:bottom w:val="single" w:sz="4" w:space="0" w:color="auto"/>
              <w:right w:val="single" w:sz="4" w:space="0" w:color="auto"/>
            </w:tcBorders>
            <w:shd w:val="clear" w:color="auto" w:fill="auto"/>
            <w:noWrap/>
            <w:vAlign w:val="center"/>
            <w:hideMark/>
          </w:tcPr>
          <w:p w14:paraId="5A01A8B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J-01-38</w:t>
            </w:r>
          </w:p>
        </w:tc>
        <w:tc>
          <w:tcPr>
            <w:tcW w:w="2468" w:type="dxa"/>
            <w:tcBorders>
              <w:top w:val="nil"/>
              <w:left w:val="nil"/>
              <w:bottom w:val="single" w:sz="4" w:space="0" w:color="auto"/>
              <w:right w:val="single" w:sz="4" w:space="0" w:color="auto"/>
            </w:tcBorders>
            <w:shd w:val="clear" w:color="auto" w:fill="auto"/>
            <w:vAlign w:val="center"/>
            <w:hideMark/>
          </w:tcPr>
          <w:p w14:paraId="0CB29E59"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COTRIMOXAZOL (SULF+TRIM) SUSPENSION FRASCO 200 MG+40 MG/5 ML</w:t>
            </w:r>
          </w:p>
        </w:tc>
        <w:tc>
          <w:tcPr>
            <w:tcW w:w="1395" w:type="dxa"/>
            <w:tcBorders>
              <w:top w:val="nil"/>
              <w:left w:val="nil"/>
              <w:bottom w:val="single" w:sz="4" w:space="0" w:color="auto"/>
              <w:right w:val="single" w:sz="4" w:space="0" w:color="auto"/>
            </w:tcBorders>
            <w:shd w:val="clear" w:color="auto" w:fill="auto"/>
            <w:noWrap/>
            <w:vAlign w:val="center"/>
            <w:hideMark/>
          </w:tcPr>
          <w:p w14:paraId="3B71675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200 MG+40 MG/5 ML</w:t>
            </w:r>
          </w:p>
        </w:tc>
        <w:tc>
          <w:tcPr>
            <w:tcW w:w="1170" w:type="dxa"/>
            <w:tcBorders>
              <w:top w:val="nil"/>
              <w:left w:val="nil"/>
              <w:bottom w:val="single" w:sz="4" w:space="0" w:color="auto"/>
              <w:right w:val="single" w:sz="4" w:space="0" w:color="auto"/>
            </w:tcBorders>
            <w:shd w:val="clear" w:color="auto" w:fill="auto"/>
            <w:noWrap/>
            <w:vAlign w:val="center"/>
            <w:hideMark/>
          </w:tcPr>
          <w:p w14:paraId="0896587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SUSPENSION</w:t>
            </w:r>
          </w:p>
        </w:tc>
        <w:tc>
          <w:tcPr>
            <w:tcW w:w="1060" w:type="dxa"/>
            <w:tcBorders>
              <w:top w:val="nil"/>
              <w:left w:val="nil"/>
              <w:bottom w:val="single" w:sz="4" w:space="0" w:color="auto"/>
              <w:right w:val="single" w:sz="4" w:space="0" w:color="auto"/>
            </w:tcBorders>
            <w:shd w:val="clear" w:color="auto" w:fill="auto"/>
            <w:noWrap/>
            <w:vAlign w:val="center"/>
            <w:hideMark/>
          </w:tcPr>
          <w:p w14:paraId="0ACD6BC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05ABBBB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213</w:t>
            </w:r>
          </w:p>
        </w:tc>
        <w:tc>
          <w:tcPr>
            <w:tcW w:w="810" w:type="dxa"/>
            <w:tcBorders>
              <w:top w:val="nil"/>
              <w:left w:val="nil"/>
              <w:bottom w:val="single" w:sz="4" w:space="0" w:color="auto"/>
              <w:right w:val="single" w:sz="4" w:space="0" w:color="auto"/>
            </w:tcBorders>
            <w:shd w:val="clear" w:color="auto" w:fill="auto"/>
            <w:noWrap/>
            <w:vAlign w:val="center"/>
            <w:hideMark/>
          </w:tcPr>
          <w:p w14:paraId="284DCF00"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6,8</w:t>
            </w:r>
          </w:p>
        </w:tc>
        <w:tc>
          <w:tcPr>
            <w:tcW w:w="1036" w:type="dxa"/>
            <w:tcBorders>
              <w:top w:val="nil"/>
              <w:left w:val="nil"/>
              <w:bottom w:val="single" w:sz="4" w:space="0" w:color="auto"/>
              <w:right w:val="single" w:sz="4" w:space="0" w:color="auto"/>
            </w:tcBorders>
            <w:shd w:val="clear" w:color="auto" w:fill="auto"/>
            <w:noWrap/>
            <w:vAlign w:val="center"/>
            <w:hideMark/>
          </w:tcPr>
          <w:p w14:paraId="4C0AF337"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1.447,04</w:t>
            </w:r>
          </w:p>
        </w:tc>
      </w:tr>
      <w:tr w:rsidR="00373BA2" w:rsidRPr="005166FA" w14:paraId="2C58E84A"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853E61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74</w:t>
            </w:r>
          </w:p>
        </w:tc>
        <w:tc>
          <w:tcPr>
            <w:tcW w:w="687" w:type="dxa"/>
            <w:tcBorders>
              <w:top w:val="nil"/>
              <w:left w:val="nil"/>
              <w:bottom w:val="single" w:sz="4" w:space="0" w:color="auto"/>
              <w:right w:val="single" w:sz="4" w:space="0" w:color="auto"/>
            </w:tcBorders>
            <w:shd w:val="clear" w:color="auto" w:fill="auto"/>
            <w:noWrap/>
            <w:vAlign w:val="center"/>
            <w:hideMark/>
          </w:tcPr>
          <w:p w14:paraId="35AE4E7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J-01-49</w:t>
            </w:r>
          </w:p>
        </w:tc>
        <w:tc>
          <w:tcPr>
            <w:tcW w:w="2468" w:type="dxa"/>
            <w:tcBorders>
              <w:top w:val="nil"/>
              <w:left w:val="nil"/>
              <w:bottom w:val="single" w:sz="4" w:space="0" w:color="auto"/>
              <w:right w:val="single" w:sz="4" w:space="0" w:color="auto"/>
            </w:tcBorders>
            <w:shd w:val="clear" w:color="auto" w:fill="auto"/>
            <w:vAlign w:val="center"/>
            <w:hideMark/>
          </w:tcPr>
          <w:p w14:paraId="7B049306"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GENTAMICINA SULFATO INYECTABLE AMPOLLA 80 MG</w:t>
            </w:r>
          </w:p>
        </w:tc>
        <w:tc>
          <w:tcPr>
            <w:tcW w:w="1395" w:type="dxa"/>
            <w:tcBorders>
              <w:top w:val="nil"/>
              <w:left w:val="nil"/>
              <w:bottom w:val="single" w:sz="4" w:space="0" w:color="auto"/>
              <w:right w:val="single" w:sz="4" w:space="0" w:color="auto"/>
            </w:tcBorders>
            <w:shd w:val="clear" w:color="auto" w:fill="auto"/>
            <w:noWrap/>
            <w:vAlign w:val="center"/>
            <w:hideMark/>
          </w:tcPr>
          <w:p w14:paraId="79895A0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80 MG</w:t>
            </w:r>
          </w:p>
        </w:tc>
        <w:tc>
          <w:tcPr>
            <w:tcW w:w="1170" w:type="dxa"/>
            <w:tcBorders>
              <w:top w:val="nil"/>
              <w:left w:val="nil"/>
              <w:bottom w:val="single" w:sz="4" w:space="0" w:color="auto"/>
              <w:right w:val="single" w:sz="4" w:space="0" w:color="auto"/>
            </w:tcBorders>
            <w:shd w:val="clear" w:color="auto" w:fill="auto"/>
            <w:noWrap/>
            <w:vAlign w:val="center"/>
            <w:hideMark/>
          </w:tcPr>
          <w:p w14:paraId="2550446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135D906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077A20A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4.942</w:t>
            </w:r>
          </w:p>
        </w:tc>
        <w:tc>
          <w:tcPr>
            <w:tcW w:w="810" w:type="dxa"/>
            <w:tcBorders>
              <w:top w:val="nil"/>
              <w:left w:val="nil"/>
              <w:bottom w:val="single" w:sz="4" w:space="0" w:color="auto"/>
              <w:right w:val="single" w:sz="4" w:space="0" w:color="auto"/>
            </w:tcBorders>
            <w:shd w:val="clear" w:color="auto" w:fill="auto"/>
            <w:noWrap/>
            <w:vAlign w:val="center"/>
            <w:hideMark/>
          </w:tcPr>
          <w:p w14:paraId="734380F4"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1,26</w:t>
            </w:r>
          </w:p>
        </w:tc>
        <w:tc>
          <w:tcPr>
            <w:tcW w:w="1036" w:type="dxa"/>
            <w:tcBorders>
              <w:top w:val="nil"/>
              <w:left w:val="nil"/>
              <w:bottom w:val="single" w:sz="4" w:space="0" w:color="auto"/>
              <w:right w:val="single" w:sz="4" w:space="0" w:color="auto"/>
            </w:tcBorders>
            <w:shd w:val="clear" w:color="auto" w:fill="auto"/>
            <w:noWrap/>
            <w:vAlign w:val="center"/>
            <w:hideMark/>
          </w:tcPr>
          <w:p w14:paraId="7FB70C1E"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6.226,70</w:t>
            </w:r>
          </w:p>
        </w:tc>
      </w:tr>
      <w:tr w:rsidR="00373BA2" w:rsidRPr="005166FA" w14:paraId="30407477"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9D42F6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75</w:t>
            </w:r>
          </w:p>
        </w:tc>
        <w:tc>
          <w:tcPr>
            <w:tcW w:w="687" w:type="dxa"/>
            <w:tcBorders>
              <w:top w:val="nil"/>
              <w:left w:val="nil"/>
              <w:bottom w:val="single" w:sz="4" w:space="0" w:color="auto"/>
              <w:right w:val="single" w:sz="4" w:space="0" w:color="auto"/>
            </w:tcBorders>
            <w:shd w:val="clear" w:color="auto" w:fill="auto"/>
            <w:noWrap/>
            <w:vAlign w:val="center"/>
            <w:hideMark/>
          </w:tcPr>
          <w:p w14:paraId="0C2C72E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J-01-50</w:t>
            </w:r>
          </w:p>
        </w:tc>
        <w:tc>
          <w:tcPr>
            <w:tcW w:w="2468" w:type="dxa"/>
            <w:tcBorders>
              <w:top w:val="nil"/>
              <w:left w:val="nil"/>
              <w:bottom w:val="single" w:sz="4" w:space="0" w:color="auto"/>
              <w:right w:val="single" w:sz="4" w:space="0" w:color="auto"/>
            </w:tcBorders>
            <w:shd w:val="clear" w:color="auto" w:fill="auto"/>
            <w:vAlign w:val="center"/>
            <w:hideMark/>
          </w:tcPr>
          <w:p w14:paraId="204160B0"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IMIPENEM+CILASTATINA INYECTABLE FRASCO-AMPOLLA 500 MCG+500 MG</w:t>
            </w:r>
          </w:p>
        </w:tc>
        <w:tc>
          <w:tcPr>
            <w:tcW w:w="1395" w:type="dxa"/>
            <w:tcBorders>
              <w:top w:val="nil"/>
              <w:left w:val="nil"/>
              <w:bottom w:val="single" w:sz="4" w:space="0" w:color="auto"/>
              <w:right w:val="single" w:sz="4" w:space="0" w:color="auto"/>
            </w:tcBorders>
            <w:shd w:val="clear" w:color="auto" w:fill="auto"/>
            <w:noWrap/>
            <w:vAlign w:val="center"/>
            <w:hideMark/>
          </w:tcPr>
          <w:p w14:paraId="0727061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MCG+500 MG</w:t>
            </w:r>
          </w:p>
        </w:tc>
        <w:tc>
          <w:tcPr>
            <w:tcW w:w="1170" w:type="dxa"/>
            <w:tcBorders>
              <w:top w:val="nil"/>
              <w:left w:val="nil"/>
              <w:bottom w:val="single" w:sz="4" w:space="0" w:color="auto"/>
              <w:right w:val="single" w:sz="4" w:space="0" w:color="auto"/>
            </w:tcBorders>
            <w:shd w:val="clear" w:color="auto" w:fill="auto"/>
            <w:noWrap/>
            <w:vAlign w:val="center"/>
            <w:hideMark/>
          </w:tcPr>
          <w:p w14:paraId="7F20BAF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25B1EBE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287" w:type="dxa"/>
            <w:tcBorders>
              <w:top w:val="nil"/>
              <w:left w:val="nil"/>
              <w:bottom w:val="single" w:sz="4" w:space="0" w:color="auto"/>
              <w:right w:val="single" w:sz="4" w:space="0" w:color="auto"/>
            </w:tcBorders>
            <w:shd w:val="clear" w:color="auto" w:fill="auto"/>
            <w:noWrap/>
            <w:vAlign w:val="center"/>
            <w:hideMark/>
          </w:tcPr>
          <w:p w14:paraId="35B2CF4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5.592</w:t>
            </w:r>
          </w:p>
        </w:tc>
        <w:tc>
          <w:tcPr>
            <w:tcW w:w="810" w:type="dxa"/>
            <w:tcBorders>
              <w:top w:val="nil"/>
              <w:left w:val="nil"/>
              <w:bottom w:val="single" w:sz="4" w:space="0" w:color="auto"/>
              <w:right w:val="single" w:sz="4" w:space="0" w:color="auto"/>
            </w:tcBorders>
            <w:shd w:val="clear" w:color="auto" w:fill="auto"/>
            <w:noWrap/>
            <w:vAlign w:val="center"/>
            <w:hideMark/>
          </w:tcPr>
          <w:p w14:paraId="27C7E8DC"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44,4</w:t>
            </w:r>
          </w:p>
        </w:tc>
        <w:tc>
          <w:tcPr>
            <w:tcW w:w="1036" w:type="dxa"/>
            <w:tcBorders>
              <w:top w:val="nil"/>
              <w:left w:val="nil"/>
              <w:bottom w:val="single" w:sz="4" w:space="0" w:color="auto"/>
              <w:right w:val="single" w:sz="4" w:space="0" w:color="auto"/>
            </w:tcBorders>
            <w:shd w:val="clear" w:color="auto" w:fill="auto"/>
            <w:noWrap/>
            <w:vAlign w:val="center"/>
            <w:hideMark/>
          </w:tcPr>
          <w:p w14:paraId="3B3D0DA0"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248.297,23</w:t>
            </w:r>
          </w:p>
        </w:tc>
      </w:tr>
      <w:tr w:rsidR="00373BA2" w:rsidRPr="005166FA" w14:paraId="2495808B"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3C0BBB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76</w:t>
            </w:r>
          </w:p>
        </w:tc>
        <w:tc>
          <w:tcPr>
            <w:tcW w:w="687" w:type="dxa"/>
            <w:tcBorders>
              <w:top w:val="nil"/>
              <w:left w:val="nil"/>
              <w:bottom w:val="single" w:sz="4" w:space="0" w:color="auto"/>
              <w:right w:val="single" w:sz="4" w:space="0" w:color="auto"/>
            </w:tcBorders>
            <w:shd w:val="clear" w:color="auto" w:fill="auto"/>
            <w:noWrap/>
            <w:vAlign w:val="center"/>
            <w:hideMark/>
          </w:tcPr>
          <w:p w14:paraId="03ED539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J-01-51</w:t>
            </w:r>
          </w:p>
        </w:tc>
        <w:tc>
          <w:tcPr>
            <w:tcW w:w="2468" w:type="dxa"/>
            <w:tcBorders>
              <w:top w:val="nil"/>
              <w:left w:val="nil"/>
              <w:bottom w:val="single" w:sz="4" w:space="0" w:color="auto"/>
              <w:right w:val="single" w:sz="4" w:space="0" w:color="auto"/>
            </w:tcBorders>
            <w:shd w:val="clear" w:color="auto" w:fill="auto"/>
            <w:vAlign w:val="center"/>
            <w:hideMark/>
          </w:tcPr>
          <w:p w14:paraId="42AB821F"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NITROFURANTOINA COMPRIMIDO 100 MG</w:t>
            </w:r>
          </w:p>
        </w:tc>
        <w:tc>
          <w:tcPr>
            <w:tcW w:w="1395" w:type="dxa"/>
            <w:tcBorders>
              <w:top w:val="nil"/>
              <w:left w:val="nil"/>
              <w:bottom w:val="single" w:sz="4" w:space="0" w:color="auto"/>
              <w:right w:val="single" w:sz="4" w:space="0" w:color="auto"/>
            </w:tcBorders>
            <w:shd w:val="clear" w:color="auto" w:fill="auto"/>
            <w:noWrap/>
            <w:vAlign w:val="center"/>
            <w:hideMark/>
          </w:tcPr>
          <w:p w14:paraId="48ABABB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 MG</w:t>
            </w:r>
          </w:p>
        </w:tc>
        <w:tc>
          <w:tcPr>
            <w:tcW w:w="1170" w:type="dxa"/>
            <w:tcBorders>
              <w:top w:val="nil"/>
              <w:left w:val="nil"/>
              <w:bottom w:val="single" w:sz="4" w:space="0" w:color="auto"/>
              <w:right w:val="single" w:sz="4" w:space="0" w:color="auto"/>
            </w:tcBorders>
            <w:shd w:val="clear" w:color="auto" w:fill="auto"/>
            <w:noWrap/>
            <w:vAlign w:val="center"/>
            <w:hideMark/>
          </w:tcPr>
          <w:p w14:paraId="7CE6634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2D7B09D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643614F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20.602</w:t>
            </w:r>
          </w:p>
        </w:tc>
        <w:tc>
          <w:tcPr>
            <w:tcW w:w="810" w:type="dxa"/>
            <w:tcBorders>
              <w:top w:val="nil"/>
              <w:left w:val="nil"/>
              <w:bottom w:val="single" w:sz="4" w:space="0" w:color="auto"/>
              <w:right w:val="single" w:sz="4" w:space="0" w:color="auto"/>
            </w:tcBorders>
            <w:shd w:val="clear" w:color="auto" w:fill="auto"/>
            <w:noWrap/>
            <w:vAlign w:val="center"/>
            <w:hideMark/>
          </w:tcPr>
          <w:p w14:paraId="09CF0B9E"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0,84</w:t>
            </w:r>
          </w:p>
        </w:tc>
        <w:tc>
          <w:tcPr>
            <w:tcW w:w="1036" w:type="dxa"/>
            <w:tcBorders>
              <w:top w:val="nil"/>
              <w:left w:val="nil"/>
              <w:bottom w:val="single" w:sz="4" w:space="0" w:color="auto"/>
              <w:right w:val="single" w:sz="4" w:space="0" w:color="auto"/>
            </w:tcBorders>
            <w:shd w:val="clear" w:color="auto" w:fill="auto"/>
            <w:noWrap/>
            <w:vAlign w:val="center"/>
            <w:hideMark/>
          </w:tcPr>
          <w:p w14:paraId="66FD759A"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17.305,46</w:t>
            </w:r>
          </w:p>
        </w:tc>
      </w:tr>
      <w:tr w:rsidR="00373BA2" w:rsidRPr="005166FA" w14:paraId="76F7ECCE"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671280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77</w:t>
            </w:r>
          </w:p>
        </w:tc>
        <w:tc>
          <w:tcPr>
            <w:tcW w:w="687" w:type="dxa"/>
            <w:tcBorders>
              <w:top w:val="nil"/>
              <w:left w:val="nil"/>
              <w:bottom w:val="single" w:sz="4" w:space="0" w:color="auto"/>
              <w:right w:val="single" w:sz="4" w:space="0" w:color="auto"/>
            </w:tcBorders>
            <w:shd w:val="clear" w:color="auto" w:fill="auto"/>
            <w:noWrap/>
            <w:vAlign w:val="center"/>
            <w:hideMark/>
          </w:tcPr>
          <w:p w14:paraId="0E19F5C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J-01-55</w:t>
            </w:r>
          </w:p>
        </w:tc>
        <w:tc>
          <w:tcPr>
            <w:tcW w:w="2468" w:type="dxa"/>
            <w:tcBorders>
              <w:top w:val="nil"/>
              <w:left w:val="nil"/>
              <w:bottom w:val="single" w:sz="4" w:space="0" w:color="auto"/>
              <w:right w:val="single" w:sz="4" w:space="0" w:color="auto"/>
            </w:tcBorders>
            <w:shd w:val="clear" w:color="auto" w:fill="auto"/>
            <w:vAlign w:val="center"/>
            <w:hideMark/>
          </w:tcPr>
          <w:p w14:paraId="14F6AD96"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VANCOMICINA INYECTABLE FRASCO-AMPOLLA 500 MG</w:t>
            </w:r>
          </w:p>
        </w:tc>
        <w:tc>
          <w:tcPr>
            <w:tcW w:w="1395" w:type="dxa"/>
            <w:tcBorders>
              <w:top w:val="nil"/>
              <w:left w:val="nil"/>
              <w:bottom w:val="single" w:sz="4" w:space="0" w:color="auto"/>
              <w:right w:val="single" w:sz="4" w:space="0" w:color="auto"/>
            </w:tcBorders>
            <w:shd w:val="clear" w:color="auto" w:fill="auto"/>
            <w:noWrap/>
            <w:vAlign w:val="center"/>
            <w:hideMark/>
          </w:tcPr>
          <w:p w14:paraId="566E023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170" w:type="dxa"/>
            <w:tcBorders>
              <w:top w:val="nil"/>
              <w:left w:val="nil"/>
              <w:bottom w:val="single" w:sz="4" w:space="0" w:color="auto"/>
              <w:right w:val="single" w:sz="4" w:space="0" w:color="auto"/>
            </w:tcBorders>
            <w:shd w:val="clear" w:color="auto" w:fill="auto"/>
            <w:noWrap/>
            <w:vAlign w:val="center"/>
            <w:hideMark/>
          </w:tcPr>
          <w:p w14:paraId="555911E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55110E7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287" w:type="dxa"/>
            <w:tcBorders>
              <w:top w:val="nil"/>
              <w:left w:val="nil"/>
              <w:bottom w:val="single" w:sz="4" w:space="0" w:color="auto"/>
              <w:right w:val="single" w:sz="4" w:space="0" w:color="auto"/>
            </w:tcBorders>
            <w:shd w:val="clear" w:color="auto" w:fill="auto"/>
            <w:noWrap/>
            <w:vAlign w:val="center"/>
            <w:hideMark/>
          </w:tcPr>
          <w:p w14:paraId="0A6561A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6.818</w:t>
            </w:r>
          </w:p>
        </w:tc>
        <w:tc>
          <w:tcPr>
            <w:tcW w:w="810" w:type="dxa"/>
            <w:tcBorders>
              <w:top w:val="nil"/>
              <w:left w:val="nil"/>
              <w:bottom w:val="single" w:sz="4" w:space="0" w:color="auto"/>
              <w:right w:val="single" w:sz="4" w:space="0" w:color="auto"/>
            </w:tcBorders>
            <w:shd w:val="clear" w:color="auto" w:fill="auto"/>
            <w:noWrap/>
            <w:vAlign w:val="center"/>
            <w:hideMark/>
          </w:tcPr>
          <w:p w14:paraId="6E60C6EB"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w:t>
            </w:r>
          </w:p>
        </w:tc>
        <w:tc>
          <w:tcPr>
            <w:tcW w:w="1036" w:type="dxa"/>
            <w:tcBorders>
              <w:top w:val="nil"/>
              <w:left w:val="nil"/>
              <w:bottom w:val="single" w:sz="4" w:space="0" w:color="auto"/>
              <w:right w:val="single" w:sz="4" w:space="0" w:color="auto"/>
            </w:tcBorders>
            <w:shd w:val="clear" w:color="auto" w:fill="auto"/>
            <w:noWrap/>
            <w:vAlign w:val="center"/>
            <w:hideMark/>
          </w:tcPr>
          <w:p w14:paraId="11BC117F"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88.639,72</w:t>
            </w:r>
          </w:p>
        </w:tc>
      </w:tr>
      <w:tr w:rsidR="00373BA2" w:rsidRPr="005166FA" w14:paraId="68EE3A72"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044997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lastRenderedPageBreak/>
              <w:t>78</w:t>
            </w:r>
          </w:p>
        </w:tc>
        <w:tc>
          <w:tcPr>
            <w:tcW w:w="687" w:type="dxa"/>
            <w:tcBorders>
              <w:top w:val="nil"/>
              <w:left w:val="nil"/>
              <w:bottom w:val="single" w:sz="4" w:space="0" w:color="auto"/>
              <w:right w:val="single" w:sz="4" w:space="0" w:color="auto"/>
            </w:tcBorders>
            <w:shd w:val="clear" w:color="auto" w:fill="auto"/>
            <w:noWrap/>
            <w:vAlign w:val="center"/>
            <w:hideMark/>
          </w:tcPr>
          <w:p w14:paraId="02C0432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J-01-56</w:t>
            </w:r>
          </w:p>
        </w:tc>
        <w:tc>
          <w:tcPr>
            <w:tcW w:w="2468" w:type="dxa"/>
            <w:tcBorders>
              <w:top w:val="nil"/>
              <w:left w:val="nil"/>
              <w:bottom w:val="single" w:sz="4" w:space="0" w:color="auto"/>
              <w:right w:val="single" w:sz="4" w:space="0" w:color="auto"/>
            </w:tcBorders>
            <w:shd w:val="clear" w:color="auto" w:fill="auto"/>
            <w:vAlign w:val="center"/>
            <w:hideMark/>
          </w:tcPr>
          <w:p w14:paraId="24DDB9C4"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CLINDAMICINA COMPRIMIDO 300 MG</w:t>
            </w:r>
          </w:p>
        </w:tc>
        <w:tc>
          <w:tcPr>
            <w:tcW w:w="1395" w:type="dxa"/>
            <w:tcBorders>
              <w:top w:val="nil"/>
              <w:left w:val="nil"/>
              <w:bottom w:val="single" w:sz="4" w:space="0" w:color="auto"/>
              <w:right w:val="single" w:sz="4" w:space="0" w:color="auto"/>
            </w:tcBorders>
            <w:shd w:val="clear" w:color="auto" w:fill="auto"/>
            <w:noWrap/>
            <w:vAlign w:val="center"/>
            <w:hideMark/>
          </w:tcPr>
          <w:p w14:paraId="692C525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300 MG</w:t>
            </w:r>
          </w:p>
        </w:tc>
        <w:tc>
          <w:tcPr>
            <w:tcW w:w="1170" w:type="dxa"/>
            <w:tcBorders>
              <w:top w:val="nil"/>
              <w:left w:val="nil"/>
              <w:bottom w:val="single" w:sz="4" w:space="0" w:color="auto"/>
              <w:right w:val="single" w:sz="4" w:space="0" w:color="auto"/>
            </w:tcBorders>
            <w:shd w:val="clear" w:color="auto" w:fill="auto"/>
            <w:noWrap/>
            <w:vAlign w:val="center"/>
            <w:hideMark/>
          </w:tcPr>
          <w:p w14:paraId="645EF48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29D77F4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4B3A0B3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480</w:t>
            </w:r>
          </w:p>
        </w:tc>
        <w:tc>
          <w:tcPr>
            <w:tcW w:w="810" w:type="dxa"/>
            <w:tcBorders>
              <w:top w:val="nil"/>
              <w:left w:val="nil"/>
              <w:bottom w:val="single" w:sz="4" w:space="0" w:color="auto"/>
              <w:right w:val="single" w:sz="4" w:space="0" w:color="auto"/>
            </w:tcBorders>
            <w:shd w:val="clear" w:color="auto" w:fill="auto"/>
            <w:noWrap/>
            <w:vAlign w:val="center"/>
            <w:hideMark/>
          </w:tcPr>
          <w:p w14:paraId="0CCD7A67"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9,54</w:t>
            </w:r>
          </w:p>
        </w:tc>
        <w:tc>
          <w:tcPr>
            <w:tcW w:w="1036" w:type="dxa"/>
            <w:tcBorders>
              <w:top w:val="nil"/>
              <w:left w:val="nil"/>
              <w:bottom w:val="single" w:sz="4" w:space="0" w:color="auto"/>
              <w:right w:val="single" w:sz="4" w:space="0" w:color="auto"/>
            </w:tcBorders>
            <w:shd w:val="clear" w:color="auto" w:fill="auto"/>
            <w:noWrap/>
            <w:vAlign w:val="center"/>
            <w:hideMark/>
          </w:tcPr>
          <w:p w14:paraId="41DD7C16"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4.579,20</w:t>
            </w:r>
          </w:p>
        </w:tc>
      </w:tr>
      <w:tr w:rsidR="00373BA2" w:rsidRPr="005166FA" w14:paraId="7040A635"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6451B2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79</w:t>
            </w:r>
          </w:p>
        </w:tc>
        <w:tc>
          <w:tcPr>
            <w:tcW w:w="687" w:type="dxa"/>
            <w:tcBorders>
              <w:top w:val="nil"/>
              <w:left w:val="nil"/>
              <w:bottom w:val="single" w:sz="4" w:space="0" w:color="auto"/>
              <w:right w:val="single" w:sz="4" w:space="0" w:color="auto"/>
            </w:tcBorders>
            <w:shd w:val="clear" w:color="auto" w:fill="auto"/>
            <w:noWrap/>
            <w:vAlign w:val="center"/>
            <w:hideMark/>
          </w:tcPr>
          <w:p w14:paraId="74307F8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J-01-57</w:t>
            </w:r>
          </w:p>
        </w:tc>
        <w:tc>
          <w:tcPr>
            <w:tcW w:w="2468" w:type="dxa"/>
            <w:tcBorders>
              <w:top w:val="nil"/>
              <w:left w:val="nil"/>
              <w:bottom w:val="single" w:sz="4" w:space="0" w:color="auto"/>
              <w:right w:val="single" w:sz="4" w:space="0" w:color="auto"/>
            </w:tcBorders>
            <w:shd w:val="clear" w:color="auto" w:fill="auto"/>
            <w:vAlign w:val="center"/>
            <w:hideMark/>
          </w:tcPr>
          <w:p w14:paraId="0399A415"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AMOXICILINA SUSPENSION FRASCO 500 MG/5 ML</w:t>
            </w:r>
          </w:p>
        </w:tc>
        <w:tc>
          <w:tcPr>
            <w:tcW w:w="1395" w:type="dxa"/>
            <w:tcBorders>
              <w:top w:val="nil"/>
              <w:left w:val="nil"/>
              <w:bottom w:val="single" w:sz="4" w:space="0" w:color="auto"/>
              <w:right w:val="single" w:sz="4" w:space="0" w:color="auto"/>
            </w:tcBorders>
            <w:shd w:val="clear" w:color="auto" w:fill="auto"/>
            <w:noWrap/>
            <w:vAlign w:val="center"/>
            <w:hideMark/>
          </w:tcPr>
          <w:p w14:paraId="3838701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MG/5 ML</w:t>
            </w:r>
          </w:p>
        </w:tc>
        <w:tc>
          <w:tcPr>
            <w:tcW w:w="1170" w:type="dxa"/>
            <w:tcBorders>
              <w:top w:val="nil"/>
              <w:left w:val="nil"/>
              <w:bottom w:val="single" w:sz="4" w:space="0" w:color="auto"/>
              <w:right w:val="single" w:sz="4" w:space="0" w:color="auto"/>
            </w:tcBorders>
            <w:shd w:val="clear" w:color="auto" w:fill="auto"/>
            <w:noWrap/>
            <w:vAlign w:val="center"/>
            <w:hideMark/>
          </w:tcPr>
          <w:p w14:paraId="6831714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SUSPENSION</w:t>
            </w:r>
          </w:p>
        </w:tc>
        <w:tc>
          <w:tcPr>
            <w:tcW w:w="1060" w:type="dxa"/>
            <w:tcBorders>
              <w:top w:val="nil"/>
              <w:left w:val="nil"/>
              <w:bottom w:val="single" w:sz="4" w:space="0" w:color="auto"/>
              <w:right w:val="single" w:sz="4" w:space="0" w:color="auto"/>
            </w:tcBorders>
            <w:shd w:val="clear" w:color="auto" w:fill="auto"/>
            <w:noWrap/>
            <w:vAlign w:val="center"/>
            <w:hideMark/>
          </w:tcPr>
          <w:p w14:paraId="4BD4B1B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39B1FD3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4.591</w:t>
            </w:r>
          </w:p>
        </w:tc>
        <w:tc>
          <w:tcPr>
            <w:tcW w:w="810" w:type="dxa"/>
            <w:tcBorders>
              <w:top w:val="nil"/>
              <w:left w:val="nil"/>
              <w:bottom w:val="single" w:sz="4" w:space="0" w:color="auto"/>
              <w:right w:val="single" w:sz="4" w:space="0" w:color="auto"/>
            </w:tcBorders>
            <w:shd w:val="clear" w:color="auto" w:fill="auto"/>
            <w:noWrap/>
            <w:vAlign w:val="center"/>
            <w:hideMark/>
          </w:tcPr>
          <w:p w14:paraId="7C4CE57F"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w:t>
            </w:r>
          </w:p>
        </w:tc>
        <w:tc>
          <w:tcPr>
            <w:tcW w:w="1036" w:type="dxa"/>
            <w:tcBorders>
              <w:top w:val="nil"/>
              <w:left w:val="nil"/>
              <w:bottom w:val="single" w:sz="4" w:space="0" w:color="auto"/>
              <w:right w:val="single" w:sz="4" w:space="0" w:color="auto"/>
            </w:tcBorders>
            <w:shd w:val="clear" w:color="auto" w:fill="auto"/>
            <w:noWrap/>
            <w:vAlign w:val="center"/>
            <w:hideMark/>
          </w:tcPr>
          <w:p w14:paraId="2D0D3F43"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45.908,00</w:t>
            </w:r>
          </w:p>
        </w:tc>
      </w:tr>
      <w:tr w:rsidR="00373BA2" w:rsidRPr="005166FA" w14:paraId="13648E6A"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B353A4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80</w:t>
            </w:r>
          </w:p>
        </w:tc>
        <w:tc>
          <w:tcPr>
            <w:tcW w:w="687" w:type="dxa"/>
            <w:tcBorders>
              <w:top w:val="nil"/>
              <w:left w:val="nil"/>
              <w:bottom w:val="single" w:sz="4" w:space="0" w:color="auto"/>
              <w:right w:val="single" w:sz="4" w:space="0" w:color="auto"/>
            </w:tcBorders>
            <w:shd w:val="clear" w:color="auto" w:fill="auto"/>
            <w:noWrap/>
            <w:vAlign w:val="center"/>
            <w:hideMark/>
          </w:tcPr>
          <w:p w14:paraId="4409E64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J-01-58</w:t>
            </w:r>
          </w:p>
        </w:tc>
        <w:tc>
          <w:tcPr>
            <w:tcW w:w="2468" w:type="dxa"/>
            <w:tcBorders>
              <w:top w:val="nil"/>
              <w:left w:val="nil"/>
              <w:bottom w:val="single" w:sz="4" w:space="0" w:color="auto"/>
              <w:right w:val="single" w:sz="4" w:space="0" w:color="auto"/>
            </w:tcBorders>
            <w:shd w:val="clear" w:color="auto" w:fill="auto"/>
            <w:vAlign w:val="center"/>
            <w:hideMark/>
          </w:tcPr>
          <w:p w14:paraId="4AD2F619"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CEFIXIMA COMPRIMIDO 400 MG</w:t>
            </w:r>
          </w:p>
        </w:tc>
        <w:tc>
          <w:tcPr>
            <w:tcW w:w="1395" w:type="dxa"/>
            <w:tcBorders>
              <w:top w:val="nil"/>
              <w:left w:val="nil"/>
              <w:bottom w:val="single" w:sz="4" w:space="0" w:color="auto"/>
              <w:right w:val="single" w:sz="4" w:space="0" w:color="auto"/>
            </w:tcBorders>
            <w:shd w:val="clear" w:color="auto" w:fill="auto"/>
            <w:noWrap/>
            <w:vAlign w:val="center"/>
            <w:hideMark/>
          </w:tcPr>
          <w:p w14:paraId="1A37F68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400 MG</w:t>
            </w:r>
          </w:p>
        </w:tc>
        <w:tc>
          <w:tcPr>
            <w:tcW w:w="1170" w:type="dxa"/>
            <w:tcBorders>
              <w:top w:val="nil"/>
              <w:left w:val="nil"/>
              <w:bottom w:val="single" w:sz="4" w:space="0" w:color="auto"/>
              <w:right w:val="single" w:sz="4" w:space="0" w:color="auto"/>
            </w:tcBorders>
            <w:shd w:val="clear" w:color="auto" w:fill="auto"/>
            <w:noWrap/>
            <w:vAlign w:val="center"/>
            <w:hideMark/>
          </w:tcPr>
          <w:p w14:paraId="6FFA2E0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6BC596B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1633DD3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40.623</w:t>
            </w:r>
          </w:p>
        </w:tc>
        <w:tc>
          <w:tcPr>
            <w:tcW w:w="810" w:type="dxa"/>
            <w:tcBorders>
              <w:top w:val="nil"/>
              <w:left w:val="nil"/>
              <w:bottom w:val="single" w:sz="4" w:space="0" w:color="auto"/>
              <w:right w:val="single" w:sz="4" w:space="0" w:color="auto"/>
            </w:tcBorders>
            <w:shd w:val="clear" w:color="auto" w:fill="auto"/>
            <w:noWrap/>
            <w:vAlign w:val="center"/>
            <w:hideMark/>
          </w:tcPr>
          <w:p w14:paraId="5EB9A499"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2,36</w:t>
            </w:r>
          </w:p>
        </w:tc>
        <w:tc>
          <w:tcPr>
            <w:tcW w:w="1036" w:type="dxa"/>
            <w:tcBorders>
              <w:top w:val="nil"/>
              <w:left w:val="nil"/>
              <w:bottom w:val="single" w:sz="4" w:space="0" w:color="auto"/>
              <w:right w:val="single" w:sz="4" w:space="0" w:color="auto"/>
            </w:tcBorders>
            <w:shd w:val="clear" w:color="auto" w:fill="auto"/>
            <w:noWrap/>
            <w:vAlign w:val="center"/>
            <w:hideMark/>
          </w:tcPr>
          <w:p w14:paraId="12EC6ED5"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95.869,90</w:t>
            </w:r>
          </w:p>
        </w:tc>
      </w:tr>
      <w:tr w:rsidR="00373BA2" w:rsidRPr="005166FA" w14:paraId="0DF85323"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3B8325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81</w:t>
            </w:r>
          </w:p>
        </w:tc>
        <w:tc>
          <w:tcPr>
            <w:tcW w:w="687" w:type="dxa"/>
            <w:tcBorders>
              <w:top w:val="nil"/>
              <w:left w:val="nil"/>
              <w:bottom w:val="single" w:sz="4" w:space="0" w:color="auto"/>
              <w:right w:val="single" w:sz="4" w:space="0" w:color="auto"/>
            </w:tcBorders>
            <w:shd w:val="clear" w:color="auto" w:fill="auto"/>
            <w:noWrap/>
            <w:vAlign w:val="center"/>
            <w:hideMark/>
          </w:tcPr>
          <w:p w14:paraId="1C70893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J-01-62</w:t>
            </w:r>
          </w:p>
        </w:tc>
        <w:tc>
          <w:tcPr>
            <w:tcW w:w="2468" w:type="dxa"/>
            <w:tcBorders>
              <w:top w:val="nil"/>
              <w:left w:val="nil"/>
              <w:bottom w:val="single" w:sz="4" w:space="0" w:color="auto"/>
              <w:right w:val="single" w:sz="4" w:space="0" w:color="auto"/>
            </w:tcBorders>
            <w:shd w:val="clear" w:color="auto" w:fill="auto"/>
            <w:vAlign w:val="center"/>
            <w:hideMark/>
          </w:tcPr>
          <w:p w14:paraId="244D4A71"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AZITROMICINA SUSPENSION FRASCO 200 MG/5 ML</w:t>
            </w:r>
          </w:p>
        </w:tc>
        <w:tc>
          <w:tcPr>
            <w:tcW w:w="1395" w:type="dxa"/>
            <w:tcBorders>
              <w:top w:val="nil"/>
              <w:left w:val="nil"/>
              <w:bottom w:val="single" w:sz="4" w:space="0" w:color="auto"/>
              <w:right w:val="single" w:sz="4" w:space="0" w:color="auto"/>
            </w:tcBorders>
            <w:shd w:val="clear" w:color="auto" w:fill="auto"/>
            <w:noWrap/>
            <w:vAlign w:val="center"/>
            <w:hideMark/>
          </w:tcPr>
          <w:p w14:paraId="442D98C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200 MG/5 ML</w:t>
            </w:r>
          </w:p>
        </w:tc>
        <w:tc>
          <w:tcPr>
            <w:tcW w:w="1170" w:type="dxa"/>
            <w:tcBorders>
              <w:top w:val="nil"/>
              <w:left w:val="nil"/>
              <w:bottom w:val="single" w:sz="4" w:space="0" w:color="auto"/>
              <w:right w:val="single" w:sz="4" w:space="0" w:color="auto"/>
            </w:tcBorders>
            <w:shd w:val="clear" w:color="auto" w:fill="auto"/>
            <w:noWrap/>
            <w:vAlign w:val="center"/>
            <w:hideMark/>
          </w:tcPr>
          <w:p w14:paraId="244A1DC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SUSPENSION</w:t>
            </w:r>
          </w:p>
        </w:tc>
        <w:tc>
          <w:tcPr>
            <w:tcW w:w="1060" w:type="dxa"/>
            <w:tcBorders>
              <w:top w:val="nil"/>
              <w:left w:val="nil"/>
              <w:bottom w:val="single" w:sz="4" w:space="0" w:color="auto"/>
              <w:right w:val="single" w:sz="4" w:space="0" w:color="auto"/>
            </w:tcBorders>
            <w:shd w:val="clear" w:color="auto" w:fill="auto"/>
            <w:noWrap/>
            <w:vAlign w:val="center"/>
            <w:hideMark/>
          </w:tcPr>
          <w:p w14:paraId="4A65F45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445BE0F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498</w:t>
            </w:r>
          </w:p>
        </w:tc>
        <w:tc>
          <w:tcPr>
            <w:tcW w:w="810" w:type="dxa"/>
            <w:tcBorders>
              <w:top w:val="nil"/>
              <w:left w:val="nil"/>
              <w:bottom w:val="single" w:sz="4" w:space="0" w:color="auto"/>
              <w:right w:val="single" w:sz="4" w:space="0" w:color="auto"/>
            </w:tcBorders>
            <w:shd w:val="clear" w:color="auto" w:fill="auto"/>
            <w:noWrap/>
            <w:vAlign w:val="center"/>
            <w:hideMark/>
          </w:tcPr>
          <w:p w14:paraId="13D2F78B"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25,3</w:t>
            </w:r>
          </w:p>
        </w:tc>
        <w:tc>
          <w:tcPr>
            <w:tcW w:w="1036" w:type="dxa"/>
            <w:tcBorders>
              <w:top w:val="nil"/>
              <w:left w:val="nil"/>
              <w:bottom w:val="single" w:sz="4" w:space="0" w:color="auto"/>
              <w:right w:val="single" w:sz="4" w:space="0" w:color="auto"/>
            </w:tcBorders>
            <w:shd w:val="clear" w:color="auto" w:fill="auto"/>
            <w:noWrap/>
            <w:vAlign w:val="center"/>
            <w:hideMark/>
          </w:tcPr>
          <w:p w14:paraId="1F6F5ABA"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12.590,70</w:t>
            </w:r>
          </w:p>
        </w:tc>
      </w:tr>
      <w:tr w:rsidR="00373BA2" w:rsidRPr="005166FA" w14:paraId="663DA0D1"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A9A16B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82</w:t>
            </w:r>
          </w:p>
        </w:tc>
        <w:tc>
          <w:tcPr>
            <w:tcW w:w="687" w:type="dxa"/>
            <w:tcBorders>
              <w:top w:val="nil"/>
              <w:left w:val="nil"/>
              <w:bottom w:val="single" w:sz="4" w:space="0" w:color="auto"/>
              <w:right w:val="single" w:sz="4" w:space="0" w:color="auto"/>
            </w:tcBorders>
            <w:shd w:val="clear" w:color="auto" w:fill="auto"/>
            <w:noWrap/>
            <w:vAlign w:val="center"/>
            <w:hideMark/>
          </w:tcPr>
          <w:p w14:paraId="546662B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J-01-63</w:t>
            </w:r>
          </w:p>
        </w:tc>
        <w:tc>
          <w:tcPr>
            <w:tcW w:w="2468" w:type="dxa"/>
            <w:tcBorders>
              <w:top w:val="nil"/>
              <w:left w:val="nil"/>
              <w:bottom w:val="single" w:sz="4" w:space="0" w:color="auto"/>
              <w:right w:val="single" w:sz="4" w:space="0" w:color="auto"/>
            </w:tcBorders>
            <w:shd w:val="clear" w:color="auto" w:fill="auto"/>
            <w:vAlign w:val="center"/>
            <w:hideMark/>
          </w:tcPr>
          <w:p w14:paraId="76E6DAF4"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CEFIXIMA SUSPENSION FRASCO 100 MG/5 ML</w:t>
            </w:r>
          </w:p>
        </w:tc>
        <w:tc>
          <w:tcPr>
            <w:tcW w:w="1395" w:type="dxa"/>
            <w:tcBorders>
              <w:top w:val="nil"/>
              <w:left w:val="nil"/>
              <w:bottom w:val="single" w:sz="4" w:space="0" w:color="auto"/>
              <w:right w:val="single" w:sz="4" w:space="0" w:color="auto"/>
            </w:tcBorders>
            <w:shd w:val="clear" w:color="auto" w:fill="auto"/>
            <w:noWrap/>
            <w:vAlign w:val="center"/>
            <w:hideMark/>
          </w:tcPr>
          <w:p w14:paraId="116AAAD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 MG/5 ML</w:t>
            </w:r>
          </w:p>
        </w:tc>
        <w:tc>
          <w:tcPr>
            <w:tcW w:w="1170" w:type="dxa"/>
            <w:tcBorders>
              <w:top w:val="nil"/>
              <w:left w:val="nil"/>
              <w:bottom w:val="single" w:sz="4" w:space="0" w:color="auto"/>
              <w:right w:val="single" w:sz="4" w:space="0" w:color="auto"/>
            </w:tcBorders>
            <w:shd w:val="clear" w:color="auto" w:fill="auto"/>
            <w:noWrap/>
            <w:vAlign w:val="center"/>
            <w:hideMark/>
          </w:tcPr>
          <w:p w14:paraId="4429D39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SUSPENSION</w:t>
            </w:r>
          </w:p>
        </w:tc>
        <w:tc>
          <w:tcPr>
            <w:tcW w:w="1060" w:type="dxa"/>
            <w:tcBorders>
              <w:top w:val="nil"/>
              <w:left w:val="nil"/>
              <w:bottom w:val="single" w:sz="4" w:space="0" w:color="auto"/>
              <w:right w:val="single" w:sz="4" w:space="0" w:color="auto"/>
            </w:tcBorders>
            <w:shd w:val="clear" w:color="auto" w:fill="auto"/>
            <w:noWrap/>
            <w:vAlign w:val="center"/>
            <w:hideMark/>
          </w:tcPr>
          <w:p w14:paraId="13A7835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1C65F2D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1.189</w:t>
            </w:r>
          </w:p>
        </w:tc>
        <w:tc>
          <w:tcPr>
            <w:tcW w:w="810" w:type="dxa"/>
            <w:tcBorders>
              <w:top w:val="nil"/>
              <w:left w:val="nil"/>
              <w:bottom w:val="single" w:sz="4" w:space="0" w:color="auto"/>
              <w:right w:val="single" w:sz="4" w:space="0" w:color="auto"/>
            </w:tcBorders>
            <w:shd w:val="clear" w:color="auto" w:fill="auto"/>
            <w:noWrap/>
            <w:vAlign w:val="center"/>
            <w:hideMark/>
          </w:tcPr>
          <w:p w14:paraId="0E21632B"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26,12</w:t>
            </w:r>
          </w:p>
        </w:tc>
        <w:tc>
          <w:tcPr>
            <w:tcW w:w="1036" w:type="dxa"/>
            <w:tcBorders>
              <w:top w:val="nil"/>
              <w:left w:val="nil"/>
              <w:bottom w:val="single" w:sz="4" w:space="0" w:color="auto"/>
              <w:right w:val="single" w:sz="4" w:space="0" w:color="auto"/>
            </w:tcBorders>
            <w:shd w:val="clear" w:color="auto" w:fill="auto"/>
            <w:noWrap/>
            <w:vAlign w:val="center"/>
            <w:hideMark/>
          </w:tcPr>
          <w:p w14:paraId="31E62C48"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31.044,35</w:t>
            </w:r>
          </w:p>
        </w:tc>
      </w:tr>
      <w:tr w:rsidR="00373BA2" w:rsidRPr="005166FA" w14:paraId="5332504E"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54F69E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83</w:t>
            </w:r>
          </w:p>
        </w:tc>
        <w:tc>
          <w:tcPr>
            <w:tcW w:w="687" w:type="dxa"/>
            <w:tcBorders>
              <w:top w:val="nil"/>
              <w:left w:val="nil"/>
              <w:bottom w:val="single" w:sz="4" w:space="0" w:color="auto"/>
              <w:right w:val="single" w:sz="4" w:space="0" w:color="auto"/>
            </w:tcBorders>
            <w:shd w:val="clear" w:color="auto" w:fill="auto"/>
            <w:noWrap/>
            <w:vAlign w:val="center"/>
            <w:hideMark/>
          </w:tcPr>
          <w:p w14:paraId="329DFBE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J-01-64</w:t>
            </w:r>
          </w:p>
        </w:tc>
        <w:tc>
          <w:tcPr>
            <w:tcW w:w="2468" w:type="dxa"/>
            <w:tcBorders>
              <w:top w:val="nil"/>
              <w:left w:val="nil"/>
              <w:bottom w:val="single" w:sz="4" w:space="0" w:color="auto"/>
              <w:right w:val="single" w:sz="4" w:space="0" w:color="auto"/>
            </w:tcBorders>
            <w:shd w:val="clear" w:color="auto" w:fill="auto"/>
            <w:vAlign w:val="center"/>
            <w:hideMark/>
          </w:tcPr>
          <w:p w14:paraId="71D505CF"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CLINDAMICINA INYECTABLE FRASCO-AMPOLLA 600 MG</w:t>
            </w:r>
          </w:p>
        </w:tc>
        <w:tc>
          <w:tcPr>
            <w:tcW w:w="1395" w:type="dxa"/>
            <w:tcBorders>
              <w:top w:val="nil"/>
              <w:left w:val="nil"/>
              <w:bottom w:val="single" w:sz="4" w:space="0" w:color="auto"/>
              <w:right w:val="single" w:sz="4" w:space="0" w:color="auto"/>
            </w:tcBorders>
            <w:shd w:val="clear" w:color="auto" w:fill="auto"/>
            <w:noWrap/>
            <w:vAlign w:val="center"/>
            <w:hideMark/>
          </w:tcPr>
          <w:p w14:paraId="144CC7F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600 MG</w:t>
            </w:r>
          </w:p>
        </w:tc>
        <w:tc>
          <w:tcPr>
            <w:tcW w:w="1170" w:type="dxa"/>
            <w:tcBorders>
              <w:top w:val="nil"/>
              <w:left w:val="nil"/>
              <w:bottom w:val="single" w:sz="4" w:space="0" w:color="auto"/>
              <w:right w:val="single" w:sz="4" w:space="0" w:color="auto"/>
            </w:tcBorders>
            <w:shd w:val="clear" w:color="auto" w:fill="auto"/>
            <w:noWrap/>
            <w:vAlign w:val="center"/>
            <w:hideMark/>
          </w:tcPr>
          <w:p w14:paraId="609F383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573BD99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2E17404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2.905</w:t>
            </w:r>
          </w:p>
        </w:tc>
        <w:tc>
          <w:tcPr>
            <w:tcW w:w="810" w:type="dxa"/>
            <w:tcBorders>
              <w:top w:val="nil"/>
              <w:left w:val="nil"/>
              <w:bottom w:val="single" w:sz="4" w:space="0" w:color="auto"/>
              <w:right w:val="single" w:sz="4" w:space="0" w:color="auto"/>
            </w:tcBorders>
            <w:shd w:val="clear" w:color="auto" w:fill="auto"/>
            <w:noWrap/>
            <w:vAlign w:val="center"/>
            <w:hideMark/>
          </w:tcPr>
          <w:p w14:paraId="4D090BFA"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11,2</w:t>
            </w:r>
          </w:p>
        </w:tc>
        <w:tc>
          <w:tcPr>
            <w:tcW w:w="1036" w:type="dxa"/>
            <w:tcBorders>
              <w:top w:val="nil"/>
              <w:left w:val="nil"/>
              <w:bottom w:val="single" w:sz="4" w:space="0" w:color="auto"/>
              <w:right w:val="single" w:sz="4" w:space="0" w:color="auto"/>
            </w:tcBorders>
            <w:shd w:val="clear" w:color="auto" w:fill="auto"/>
            <w:noWrap/>
            <w:vAlign w:val="center"/>
            <w:hideMark/>
          </w:tcPr>
          <w:p w14:paraId="6F1D5427"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32.533,76</w:t>
            </w:r>
          </w:p>
        </w:tc>
      </w:tr>
      <w:tr w:rsidR="00373BA2" w:rsidRPr="005166FA" w14:paraId="2BCDF9C4"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C3FAF2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84</w:t>
            </w:r>
          </w:p>
        </w:tc>
        <w:tc>
          <w:tcPr>
            <w:tcW w:w="687" w:type="dxa"/>
            <w:tcBorders>
              <w:top w:val="nil"/>
              <w:left w:val="nil"/>
              <w:bottom w:val="single" w:sz="4" w:space="0" w:color="auto"/>
              <w:right w:val="single" w:sz="4" w:space="0" w:color="auto"/>
            </w:tcBorders>
            <w:shd w:val="clear" w:color="auto" w:fill="auto"/>
            <w:noWrap/>
            <w:vAlign w:val="center"/>
            <w:hideMark/>
          </w:tcPr>
          <w:p w14:paraId="422F5DC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J-01-65</w:t>
            </w:r>
          </w:p>
        </w:tc>
        <w:tc>
          <w:tcPr>
            <w:tcW w:w="2468" w:type="dxa"/>
            <w:tcBorders>
              <w:top w:val="nil"/>
              <w:left w:val="nil"/>
              <w:bottom w:val="single" w:sz="4" w:space="0" w:color="auto"/>
              <w:right w:val="single" w:sz="4" w:space="0" w:color="auto"/>
            </w:tcBorders>
            <w:shd w:val="clear" w:color="auto" w:fill="auto"/>
            <w:vAlign w:val="center"/>
            <w:hideMark/>
          </w:tcPr>
          <w:p w14:paraId="2E2EA498"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COTRIMOXAZOL (SULF+TRIM) SUSPENSION FRASCO 400 MG+80 MG/5 ML</w:t>
            </w:r>
          </w:p>
        </w:tc>
        <w:tc>
          <w:tcPr>
            <w:tcW w:w="1395" w:type="dxa"/>
            <w:tcBorders>
              <w:top w:val="nil"/>
              <w:left w:val="nil"/>
              <w:bottom w:val="single" w:sz="4" w:space="0" w:color="auto"/>
              <w:right w:val="single" w:sz="4" w:space="0" w:color="auto"/>
            </w:tcBorders>
            <w:shd w:val="clear" w:color="auto" w:fill="auto"/>
            <w:noWrap/>
            <w:vAlign w:val="center"/>
            <w:hideMark/>
          </w:tcPr>
          <w:p w14:paraId="4E6D1F4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400 MG+80 MG/5 ML</w:t>
            </w:r>
          </w:p>
        </w:tc>
        <w:tc>
          <w:tcPr>
            <w:tcW w:w="1170" w:type="dxa"/>
            <w:tcBorders>
              <w:top w:val="nil"/>
              <w:left w:val="nil"/>
              <w:bottom w:val="single" w:sz="4" w:space="0" w:color="auto"/>
              <w:right w:val="single" w:sz="4" w:space="0" w:color="auto"/>
            </w:tcBorders>
            <w:shd w:val="clear" w:color="auto" w:fill="auto"/>
            <w:noWrap/>
            <w:vAlign w:val="center"/>
            <w:hideMark/>
          </w:tcPr>
          <w:p w14:paraId="4B54D7C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SUSPENSION</w:t>
            </w:r>
          </w:p>
        </w:tc>
        <w:tc>
          <w:tcPr>
            <w:tcW w:w="1060" w:type="dxa"/>
            <w:tcBorders>
              <w:top w:val="nil"/>
              <w:left w:val="nil"/>
              <w:bottom w:val="single" w:sz="4" w:space="0" w:color="auto"/>
              <w:right w:val="single" w:sz="4" w:space="0" w:color="auto"/>
            </w:tcBorders>
            <w:shd w:val="clear" w:color="auto" w:fill="auto"/>
            <w:noWrap/>
            <w:vAlign w:val="center"/>
            <w:hideMark/>
          </w:tcPr>
          <w:p w14:paraId="10E5EA7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5F60D1E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530</w:t>
            </w:r>
          </w:p>
        </w:tc>
        <w:tc>
          <w:tcPr>
            <w:tcW w:w="810" w:type="dxa"/>
            <w:tcBorders>
              <w:top w:val="nil"/>
              <w:left w:val="nil"/>
              <w:bottom w:val="single" w:sz="4" w:space="0" w:color="auto"/>
              <w:right w:val="single" w:sz="4" w:space="0" w:color="auto"/>
            </w:tcBorders>
            <w:shd w:val="clear" w:color="auto" w:fill="auto"/>
            <w:noWrap/>
            <w:vAlign w:val="center"/>
            <w:hideMark/>
          </w:tcPr>
          <w:p w14:paraId="2060D892"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13,77</w:t>
            </w:r>
          </w:p>
        </w:tc>
        <w:tc>
          <w:tcPr>
            <w:tcW w:w="1036" w:type="dxa"/>
            <w:tcBorders>
              <w:top w:val="nil"/>
              <w:left w:val="nil"/>
              <w:bottom w:val="single" w:sz="4" w:space="0" w:color="auto"/>
              <w:right w:val="single" w:sz="4" w:space="0" w:color="auto"/>
            </w:tcBorders>
            <w:shd w:val="clear" w:color="auto" w:fill="auto"/>
            <w:noWrap/>
            <w:vAlign w:val="center"/>
            <w:hideMark/>
          </w:tcPr>
          <w:p w14:paraId="3E610A1E"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7.292,59</w:t>
            </w:r>
          </w:p>
        </w:tc>
      </w:tr>
      <w:tr w:rsidR="00373BA2" w:rsidRPr="005166FA" w14:paraId="20D0A7BF"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7F3980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85</w:t>
            </w:r>
          </w:p>
        </w:tc>
        <w:tc>
          <w:tcPr>
            <w:tcW w:w="687" w:type="dxa"/>
            <w:tcBorders>
              <w:top w:val="nil"/>
              <w:left w:val="nil"/>
              <w:bottom w:val="single" w:sz="4" w:space="0" w:color="auto"/>
              <w:right w:val="single" w:sz="4" w:space="0" w:color="auto"/>
            </w:tcBorders>
            <w:shd w:val="clear" w:color="auto" w:fill="auto"/>
            <w:noWrap/>
            <w:vAlign w:val="center"/>
            <w:hideMark/>
          </w:tcPr>
          <w:p w14:paraId="771B93B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J-01-66</w:t>
            </w:r>
          </w:p>
        </w:tc>
        <w:tc>
          <w:tcPr>
            <w:tcW w:w="2468" w:type="dxa"/>
            <w:tcBorders>
              <w:top w:val="nil"/>
              <w:left w:val="nil"/>
              <w:bottom w:val="single" w:sz="4" w:space="0" w:color="auto"/>
              <w:right w:val="single" w:sz="4" w:space="0" w:color="auto"/>
            </w:tcBorders>
            <w:shd w:val="clear" w:color="auto" w:fill="auto"/>
            <w:vAlign w:val="center"/>
            <w:hideMark/>
          </w:tcPr>
          <w:p w14:paraId="77FDB6A7"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LEVOFLOXACINA COMPRIMIDO 500 MG</w:t>
            </w:r>
          </w:p>
        </w:tc>
        <w:tc>
          <w:tcPr>
            <w:tcW w:w="1395" w:type="dxa"/>
            <w:tcBorders>
              <w:top w:val="nil"/>
              <w:left w:val="nil"/>
              <w:bottom w:val="single" w:sz="4" w:space="0" w:color="auto"/>
              <w:right w:val="single" w:sz="4" w:space="0" w:color="auto"/>
            </w:tcBorders>
            <w:shd w:val="clear" w:color="auto" w:fill="auto"/>
            <w:noWrap/>
            <w:vAlign w:val="center"/>
            <w:hideMark/>
          </w:tcPr>
          <w:p w14:paraId="5B551E4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170" w:type="dxa"/>
            <w:tcBorders>
              <w:top w:val="nil"/>
              <w:left w:val="nil"/>
              <w:bottom w:val="single" w:sz="4" w:space="0" w:color="auto"/>
              <w:right w:val="single" w:sz="4" w:space="0" w:color="auto"/>
            </w:tcBorders>
            <w:shd w:val="clear" w:color="auto" w:fill="auto"/>
            <w:noWrap/>
            <w:vAlign w:val="center"/>
            <w:hideMark/>
          </w:tcPr>
          <w:p w14:paraId="6B775C2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5D169C7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477D042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12.333</w:t>
            </w:r>
          </w:p>
        </w:tc>
        <w:tc>
          <w:tcPr>
            <w:tcW w:w="810" w:type="dxa"/>
            <w:tcBorders>
              <w:top w:val="nil"/>
              <w:left w:val="nil"/>
              <w:bottom w:val="single" w:sz="4" w:space="0" w:color="auto"/>
              <w:right w:val="single" w:sz="4" w:space="0" w:color="auto"/>
            </w:tcBorders>
            <w:shd w:val="clear" w:color="auto" w:fill="auto"/>
            <w:noWrap/>
            <w:vAlign w:val="center"/>
            <w:hideMark/>
          </w:tcPr>
          <w:p w14:paraId="2215293B"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2,4</w:t>
            </w:r>
          </w:p>
        </w:tc>
        <w:tc>
          <w:tcPr>
            <w:tcW w:w="1036" w:type="dxa"/>
            <w:tcBorders>
              <w:top w:val="nil"/>
              <w:left w:val="nil"/>
              <w:bottom w:val="single" w:sz="4" w:space="0" w:color="auto"/>
              <w:right w:val="single" w:sz="4" w:space="0" w:color="auto"/>
            </w:tcBorders>
            <w:shd w:val="clear" w:color="auto" w:fill="auto"/>
            <w:noWrap/>
            <w:vAlign w:val="center"/>
            <w:hideMark/>
          </w:tcPr>
          <w:p w14:paraId="20DB86D7"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29.599,56</w:t>
            </w:r>
          </w:p>
        </w:tc>
      </w:tr>
      <w:tr w:rsidR="00373BA2" w:rsidRPr="005166FA" w14:paraId="25DFEE2D"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FC0025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86</w:t>
            </w:r>
          </w:p>
        </w:tc>
        <w:tc>
          <w:tcPr>
            <w:tcW w:w="687" w:type="dxa"/>
            <w:tcBorders>
              <w:top w:val="nil"/>
              <w:left w:val="nil"/>
              <w:bottom w:val="single" w:sz="4" w:space="0" w:color="auto"/>
              <w:right w:val="single" w:sz="4" w:space="0" w:color="auto"/>
            </w:tcBorders>
            <w:shd w:val="clear" w:color="auto" w:fill="auto"/>
            <w:noWrap/>
            <w:vAlign w:val="center"/>
            <w:hideMark/>
          </w:tcPr>
          <w:p w14:paraId="0427513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J-01-68</w:t>
            </w:r>
          </w:p>
        </w:tc>
        <w:tc>
          <w:tcPr>
            <w:tcW w:w="2468" w:type="dxa"/>
            <w:tcBorders>
              <w:top w:val="nil"/>
              <w:left w:val="nil"/>
              <w:bottom w:val="single" w:sz="4" w:space="0" w:color="auto"/>
              <w:right w:val="single" w:sz="4" w:space="0" w:color="auto"/>
            </w:tcBorders>
            <w:shd w:val="clear" w:color="auto" w:fill="auto"/>
            <w:vAlign w:val="center"/>
            <w:hideMark/>
          </w:tcPr>
          <w:p w14:paraId="7362D9FB"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LEVOFLOXACINA INYECTABLE FRASCO-AMPOLLA 500 MG</w:t>
            </w:r>
          </w:p>
        </w:tc>
        <w:tc>
          <w:tcPr>
            <w:tcW w:w="1395" w:type="dxa"/>
            <w:tcBorders>
              <w:top w:val="nil"/>
              <w:left w:val="nil"/>
              <w:bottom w:val="single" w:sz="4" w:space="0" w:color="auto"/>
              <w:right w:val="single" w:sz="4" w:space="0" w:color="auto"/>
            </w:tcBorders>
            <w:shd w:val="clear" w:color="auto" w:fill="auto"/>
            <w:noWrap/>
            <w:vAlign w:val="center"/>
            <w:hideMark/>
          </w:tcPr>
          <w:p w14:paraId="325164D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170" w:type="dxa"/>
            <w:tcBorders>
              <w:top w:val="nil"/>
              <w:left w:val="nil"/>
              <w:bottom w:val="single" w:sz="4" w:space="0" w:color="auto"/>
              <w:right w:val="single" w:sz="4" w:space="0" w:color="auto"/>
            </w:tcBorders>
            <w:shd w:val="clear" w:color="auto" w:fill="auto"/>
            <w:noWrap/>
            <w:vAlign w:val="center"/>
            <w:hideMark/>
          </w:tcPr>
          <w:p w14:paraId="7795C93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4854552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287" w:type="dxa"/>
            <w:tcBorders>
              <w:top w:val="nil"/>
              <w:left w:val="nil"/>
              <w:bottom w:val="single" w:sz="4" w:space="0" w:color="auto"/>
              <w:right w:val="single" w:sz="4" w:space="0" w:color="auto"/>
            </w:tcBorders>
            <w:shd w:val="clear" w:color="auto" w:fill="auto"/>
            <w:noWrap/>
            <w:vAlign w:val="center"/>
            <w:hideMark/>
          </w:tcPr>
          <w:p w14:paraId="6652EEC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997</w:t>
            </w:r>
          </w:p>
        </w:tc>
        <w:tc>
          <w:tcPr>
            <w:tcW w:w="810" w:type="dxa"/>
            <w:tcBorders>
              <w:top w:val="nil"/>
              <w:left w:val="nil"/>
              <w:bottom w:val="single" w:sz="4" w:space="0" w:color="auto"/>
              <w:right w:val="single" w:sz="4" w:space="0" w:color="auto"/>
            </w:tcBorders>
            <w:shd w:val="clear" w:color="auto" w:fill="auto"/>
            <w:noWrap/>
            <w:vAlign w:val="center"/>
            <w:hideMark/>
          </w:tcPr>
          <w:p w14:paraId="169EA0E2"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46</w:t>
            </w:r>
          </w:p>
        </w:tc>
        <w:tc>
          <w:tcPr>
            <w:tcW w:w="1036" w:type="dxa"/>
            <w:tcBorders>
              <w:top w:val="nil"/>
              <w:left w:val="nil"/>
              <w:bottom w:val="single" w:sz="4" w:space="0" w:color="auto"/>
              <w:right w:val="single" w:sz="4" w:space="0" w:color="auto"/>
            </w:tcBorders>
            <w:shd w:val="clear" w:color="auto" w:fill="auto"/>
            <w:noWrap/>
            <w:vAlign w:val="center"/>
            <w:hideMark/>
          </w:tcPr>
          <w:p w14:paraId="5E8EC31C"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45.852,80</w:t>
            </w:r>
          </w:p>
        </w:tc>
      </w:tr>
      <w:tr w:rsidR="00373BA2" w:rsidRPr="005166FA" w14:paraId="24B2CE23"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AC1087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87</w:t>
            </w:r>
          </w:p>
        </w:tc>
        <w:tc>
          <w:tcPr>
            <w:tcW w:w="687" w:type="dxa"/>
            <w:tcBorders>
              <w:top w:val="nil"/>
              <w:left w:val="nil"/>
              <w:bottom w:val="single" w:sz="4" w:space="0" w:color="auto"/>
              <w:right w:val="single" w:sz="4" w:space="0" w:color="auto"/>
            </w:tcBorders>
            <w:shd w:val="clear" w:color="auto" w:fill="auto"/>
            <w:noWrap/>
            <w:vAlign w:val="center"/>
            <w:hideMark/>
          </w:tcPr>
          <w:p w14:paraId="7A6FA2E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J-01-71</w:t>
            </w:r>
          </w:p>
        </w:tc>
        <w:tc>
          <w:tcPr>
            <w:tcW w:w="2468" w:type="dxa"/>
            <w:tcBorders>
              <w:top w:val="nil"/>
              <w:left w:val="nil"/>
              <w:bottom w:val="single" w:sz="4" w:space="0" w:color="auto"/>
              <w:right w:val="single" w:sz="4" w:space="0" w:color="auto"/>
            </w:tcBorders>
            <w:shd w:val="clear" w:color="auto" w:fill="auto"/>
            <w:vAlign w:val="center"/>
            <w:hideMark/>
          </w:tcPr>
          <w:p w14:paraId="27CAB0DF"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AMOXICILINA + IBL COMPRIMIDO 875/125MG</w:t>
            </w:r>
          </w:p>
        </w:tc>
        <w:tc>
          <w:tcPr>
            <w:tcW w:w="1395" w:type="dxa"/>
            <w:tcBorders>
              <w:top w:val="nil"/>
              <w:left w:val="nil"/>
              <w:bottom w:val="single" w:sz="4" w:space="0" w:color="auto"/>
              <w:right w:val="single" w:sz="4" w:space="0" w:color="auto"/>
            </w:tcBorders>
            <w:shd w:val="clear" w:color="auto" w:fill="auto"/>
            <w:noWrap/>
            <w:vAlign w:val="center"/>
            <w:hideMark/>
          </w:tcPr>
          <w:p w14:paraId="25F0333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875/125MG</w:t>
            </w:r>
          </w:p>
        </w:tc>
        <w:tc>
          <w:tcPr>
            <w:tcW w:w="1170" w:type="dxa"/>
            <w:tcBorders>
              <w:top w:val="nil"/>
              <w:left w:val="nil"/>
              <w:bottom w:val="single" w:sz="4" w:space="0" w:color="auto"/>
              <w:right w:val="single" w:sz="4" w:space="0" w:color="auto"/>
            </w:tcBorders>
            <w:shd w:val="clear" w:color="auto" w:fill="auto"/>
            <w:noWrap/>
            <w:vAlign w:val="center"/>
            <w:hideMark/>
          </w:tcPr>
          <w:p w14:paraId="0AE923B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2D0BE47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3C47AF6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880</w:t>
            </w:r>
          </w:p>
        </w:tc>
        <w:tc>
          <w:tcPr>
            <w:tcW w:w="810" w:type="dxa"/>
            <w:tcBorders>
              <w:top w:val="nil"/>
              <w:left w:val="nil"/>
              <w:bottom w:val="single" w:sz="4" w:space="0" w:color="auto"/>
              <w:right w:val="single" w:sz="4" w:space="0" w:color="auto"/>
            </w:tcBorders>
            <w:shd w:val="clear" w:color="auto" w:fill="auto"/>
            <w:noWrap/>
            <w:vAlign w:val="center"/>
            <w:hideMark/>
          </w:tcPr>
          <w:p w14:paraId="2520A88F"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6,9</w:t>
            </w:r>
          </w:p>
        </w:tc>
        <w:tc>
          <w:tcPr>
            <w:tcW w:w="1036" w:type="dxa"/>
            <w:tcBorders>
              <w:top w:val="nil"/>
              <w:left w:val="nil"/>
              <w:bottom w:val="single" w:sz="4" w:space="0" w:color="auto"/>
              <w:right w:val="single" w:sz="4" w:space="0" w:color="auto"/>
            </w:tcBorders>
            <w:shd w:val="clear" w:color="auto" w:fill="auto"/>
            <w:noWrap/>
            <w:vAlign w:val="center"/>
            <w:hideMark/>
          </w:tcPr>
          <w:p w14:paraId="70EF3AE1"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6.072,00</w:t>
            </w:r>
          </w:p>
        </w:tc>
      </w:tr>
      <w:tr w:rsidR="00373BA2" w:rsidRPr="005166FA" w14:paraId="1AF6806D"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A9AED0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88</w:t>
            </w:r>
          </w:p>
        </w:tc>
        <w:tc>
          <w:tcPr>
            <w:tcW w:w="687" w:type="dxa"/>
            <w:tcBorders>
              <w:top w:val="nil"/>
              <w:left w:val="nil"/>
              <w:bottom w:val="single" w:sz="4" w:space="0" w:color="auto"/>
              <w:right w:val="single" w:sz="4" w:space="0" w:color="auto"/>
            </w:tcBorders>
            <w:shd w:val="clear" w:color="auto" w:fill="auto"/>
            <w:noWrap/>
            <w:vAlign w:val="center"/>
            <w:hideMark/>
          </w:tcPr>
          <w:p w14:paraId="248511D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J-01-75</w:t>
            </w:r>
          </w:p>
        </w:tc>
        <w:tc>
          <w:tcPr>
            <w:tcW w:w="2468" w:type="dxa"/>
            <w:tcBorders>
              <w:top w:val="nil"/>
              <w:left w:val="nil"/>
              <w:bottom w:val="single" w:sz="4" w:space="0" w:color="auto"/>
              <w:right w:val="single" w:sz="4" w:space="0" w:color="auto"/>
            </w:tcBorders>
            <w:shd w:val="clear" w:color="auto" w:fill="auto"/>
            <w:vAlign w:val="center"/>
            <w:hideMark/>
          </w:tcPr>
          <w:p w14:paraId="200A6AB4"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PIPERACILINA+TAZOBACTAN INYECTABLE FRASCO-AMPOLLA 4 G+0,5 G</w:t>
            </w:r>
          </w:p>
        </w:tc>
        <w:tc>
          <w:tcPr>
            <w:tcW w:w="1395" w:type="dxa"/>
            <w:tcBorders>
              <w:top w:val="nil"/>
              <w:left w:val="nil"/>
              <w:bottom w:val="single" w:sz="4" w:space="0" w:color="auto"/>
              <w:right w:val="single" w:sz="4" w:space="0" w:color="auto"/>
            </w:tcBorders>
            <w:shd w:val="clear" w:color="auto" w:fill="auto"/>
            <w:noWrap/>
            <w:vAlign w:val="center"/>
            <w:hideMark/>
          </w:tcPr>
          <w:p w14:paraId="4AAC500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4 </w:t>
            </w:r>
            <w:proofErr w:type="gramStart"/>
            <w:r w:rsidRPr="005166FA">
              <w:rPr>
                <w:rFonts w:ascii="Calibri" w:hAnsi="Calibri" w:cs="Calibri"/>
                <w:color w:val="000000"/>
                <w:sz w:val="16"/>
                <w:szCs w:val="16"/>
                <w:lang w:val="es-BO" w:eastAsia="es-BO"/>
              </w:rPr>
              <w:t>G</w:t>
            </w:r>
            <w:proofErr w:type="gramEnd"/>
            <w:r w:rsidRPr="005166FA">
              <w:rPr>
                <w:rFonts w:ascii="Calibri" w:hAnsi="Calibri" w:cs="Calibri"/>
                <w:color w:val="000000"/>
                <w:sz w:val="16"/>
                <w:szCs w:val="16"/>
                <w:lang w:val="es-BO" w:eastAsia="es-BO"/>
              </w:rPr>
              <w:t>+0,5 G</w:t>
            </w:r>
          </w:p>
        </w:tc>
        <w:tc>
          <w:tcPr>
            <w:tcW w:w="1170" w:type="dxa"/>
            <w:tcBorders>
              <w:top w:val="nil"/>
              <w:left w:val="nil"/>
              <w:bottom w:val="single" w:sz="4" w:space="0" w:color="auto"/>
              <w:right w:val="single" w:sz="4" w:space="0" w:color="auto"/>
            </w:tcBorders>
            <w:shd w:val="clear" w:color="auto" w:fill="auto"/>
            <w:noWrap/>
            <w:vAlign w:val="center"/>
            <w:hideMark/>
          </w:tcPr>
          <w:p w14:paraId="4F88330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371A7CB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287" w:type="dxa"/>
            <w:tcBorders>
              <w:top w:val="nil"/>
              <w:left w:val="nil"/>
              <w:bottom w:val="single" w:sz="4" w:space="0" w:color="auto"/>
              <w:right w:val="single" w:sz="4" w:space="0" w:color="auto"/>
            </w:tcBorders>
            <w:shd w:val="clear" w:color="auto" w:fill="auto"/>
            <w:noWrap/>
            <w:vAlign w:val="center"/>
            <w:hideMark/>
          </w:tcPr>
          <w:p w14:paraId="0E305FC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113</w:t>
            </w:r>
          </w:p>
        </w:tc>
        <w:tc>
          <w:tcPr>
            <w:tcW w:w="810" w:type="dxa"/>
            <w:tcBorders>
              <w:top w:val="nil"/>
              <w:left w:val="nil"/>
              <w:bottom w:val="single" w:sz="4" w:space="0" w:color="auto"/>
              <w:right w:val="single" w:sz="4" w:space="0" w:color="auto"/>
            </w:tcBorders>
            <w:shd w:val="clear" w:color="auto" w:fill="auto"/>
            <w:noWrap/>
            <w:vAlign w:val="center"/>
            <w:hideMark/>
          </w:tcPr>
          <w:p w14:paraId="70D69467"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108</w:t>
            </w:r>
          </w:p>
        </w:tc>
        <w:tc>
          <w:tcPr>
            <w:tcW w:w="1036" w:type="dxa"/>
            <w:tcBorders>
              <w:top w:val="nil"/>
              <w:left w:val="nil"/>
              <w:bottom w:val="single" w:sz="4" w:space="0" w:color="auto"/>
              <w:right w:val="single" w:sz="4" w:space="0" w:color="auto"/>
            </w:tcBorders>
            <w:shd w:val="clear" w:color="auto" w:fill="auto"/>
            <w:noWrap/>
            <w:vAlign w:val="center"/>
            <w:hideMark/>
          </w:tcPr>
          <w:p w14:paraId="73082814"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12.182,40</w:t>
            </w:r>
          </w:p>
        </w:tc>
      </w:tr>
      <w:tr w:rsidR="00373BA2" w:rsidRPr="005166FA" w14:paraId="2813E404"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DA9A47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89</w:t>
            </w:r>
          </w:p>
        </w:tc>
        <w:tc>
          <w:tcPr>
            <w:tcW w:w="687" w:type="dxa"/>
            <w:tcBorders>
              <w:top w:val="nil"/>
              <w:left w:val="nil"/>
              <w:bottom w:val="single" w:sz="4" w:space="0" w:color="auto"/>
              <w:right w:val="single" w:sz="4" w:space="0" w:color="auto"/>
            </w:tcBorders>
            <w:shd w:val="clear" w:color="auto" w:fill="auto"/>
            <w:noWrap/>
            <w:vAlign w:val="center"/>
            <w:hideMark/>
          </w:tcPr>
          <w:p w14:paraId="7018803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J-02-02</w:t>
            </w:r>
          </w:p>
        </w:tc>
        <w:tc>
          <w:tcPr>
            <w:tcW w:w="2468" w:type="dxa"/>
            <w:tcBorders>
              <w:top w:val="nil"/>
              <w:left w:val="nil"/>
              <w:bottom w:val="single" w:sz="4" w:space="0" w:color="auto"/>
              <w:right w:val="single" w:sz="4" w:space="0" w:color="auto"/>
            </w:tcBorders>
            <w:shd w:val="clear" w:color="auto" w:fill="auto"/>
            <w:vAlign w:val="center"/>
            <w:hideMark/>
          </w:tcPr>
          <w:p w14:paraId="76FC97C6"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FLUCONAZOL INYECTABLE FRASCO-AMPOLLA 200 MG</w:t>
            </w:r>
          </w:p>
        </w:tc>
        <w:tc>
          <w:tcPr>
            <w:tcW w:w="1395" w:type="dxa"/>
            <w:tcBorders>
              <w:top w:val="nil"/>
              <w:left w:val="nil"/>
              <w:bottom w:val="single" w:sz="4" w:space="0" w:color="auto"/>
              <w:right w:val="single" w:sz="4" w:space="0" w:color="auto"/>
            </w:tcBorders>
            <w:shd w:val="clear" w:color="auto" w:fill="auto"/>
            <w:noWrap/>
            <w:vAlign w:val="center"/>
            <w:hideMark/>
          </w:tcPr>
          <w:p w14:paraId="53576B4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200 MG</w:t>
            </w:r>
          </w:p>
        </w:tc>
        <w:tc>
          <w:tcPr>
            <w:tcW w:w="1170" w:type="dxa"/>
            <w:tcBorders>
              <w:top w:val="nil"/>
              <w:left w:val="nil"/>
              <w:bottom w:val="single" w:sz="4" w:space="0" w:color="auto"/>
              <w:right w:val="single" w:sz="4" w:space="0" w:color="auto"/>
            </w:tcBorders>
            <w:shd w:val="clear" w:color="auto" w:fill="auto"/>
            <w:noWrap/>
            <w:vAlign w:val="center"/>
            <w:hideMark/>
          </w:tcPr>
          <w:p w14:paraId="5BBAA53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2260C11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287" w:type="dxa"/>
            <w:tcBorders>
              <w:top w:val="nil"/>
              <w:left w:val="nil"/>
              <w:bottom w:val="single" w:sz="4" w:space="0" w:color="auto"/>
              <w:right w:val="single" w:sz="4" w:space="0" w:color="auto"/>
            </w:tcBorders>
            <w:shd w:val="clear" w:color="auto" w:fill="auto"/>
            <w:noWrap/>
            <w:vAlign w:val="center"/>
            <w:hideMark/>
          </w:tcPr>
          <w:p w14:paraId="74DD4DB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1.046</w:t>
            </w:r>
          </w:p>
        </w:tc>
        <w:tc>
          <w:tcPr>
            <w:tcW w:w="810" w:type="dxa"/>
            <w:tcBorders>
              <w:top w:val="nil"/>
              <w:left w:val="nil"/>
              <w:bottom w:val="single" w:sz="4" w:space="0" w:color="auto"/>
              <w:right w:val="single" w:sz="4" w:space="0" w:color="auto"/>
            </w:tcBorders>
            <w:shd w:val="clear" w:color="auto" w:fill="auto"/>
            <w:noWrap/>
            <w:vAlign w:val="center"/>
            <w:hideMark/>
          </w:tcPr>
          <w:p w14:paraId="68FBAA64"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w:t>
            </w:r>
          </w:p>
        </w:tc>
        <w:tc>
          <w:tcPr>
            <w:tcW w:w="1036" w:type="dxa"/>
            <w:tcBorders>
              <w:top w:val="nil"/>
              <w:left w:val="nil"/>
              <w:bottom w:val="single" w:sz="4" w:space="0" w:color="auto"/>
              <w:right w:val="single" w:sz="4" w:space="0" w:color="auto"/>
            </w:tcBorders>
            <w:shd w:val="clear" w:color="auto" w:fill="auto"/>
            <w:noWrap/>
            <w:vAlign w:val="center"/>
            <w:hideMark/>
          </w:tcPr>
          <w:p w14:paraId="19C4A5A8"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6.277,15</w:t>
            </w:r>
          </w:p>
        </w:tc>
      </w:tr>
      <w:tr w:rsidR="00373BA2" w:rsidRPr="005166FA" w14:paraId="425D7FC0"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E1F39F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90</w:t>
            </w:r>
          </w:p>
        </w:tc>
        <w:tc>
          <w:tcPr>
            <w:tcW w:w="687" w:type="dxa"/>
            <w:tcBorders>
              <w:top w:val="nil"/>
              <w:left w:val="nil"/>
              <w:bottom w:val="single" w:sz="4" w:space="0" w:color="auto"/>
              <w:right w:val="single" w:sz="4" w:space="0" w:color="auto"/>
            </w:tcBorders>
            <w:shd w:val="clear" w:color="auto" w:fill="auto"/>
            <w:noWrap/>
            <w:vAlign w:val="center"/>
            <w:hideMark/>
          </w:tcPr>
          <w:p w14:paraId="2EFF30F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J-02-04</w:t>
            </w:r>
          </w:p>
        </w:tc>
        <w:tc>
          <w:tcPr>
            <w:tcW w:w="2468" w:type="dxa"/>
            <w:tcBorders>
              <w:top w:val="nil"/>
              <w:left w:val="nil"/>
              <w:bottom w:val="single" w:sz="4" w:space="0" w:color="auto"/>
              <w:right w:val="single" w:sz="4" w:space="0" w:color="auto"/>
            </w:tcBorders>
            <w:shd w:val="clear" w:color="auto" w:fill="auto"/>
            <w:vAlign w:val="center"/>
            <w:hideMark/>
          </w:tcPr>
          <w:p w14:paraId="0F05453A"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GRISEOFULVINA COMPRIMIDO 500 MG</w:t>
            </w:r>
          </w:p>
        </w:tc>
        <w:tc>
          <w:tcPr>
            <w:tcW w:w="1395" w:type="dxa"/>
            <w:tcBorders>
              <w:top w:val="nil"/>
              <w:left w:val="nil"/>
              <w:bottom w:val="single" w:sz="4" w:space="0" w:color="auto"/>
              <w:right w:val="single" w:sz="4" w:space="0" w:color="auto"/>
            </w:tcBorders>
            <w:shd w:val="clear" w:color="auto" w:fill="auto"/>
            <w:noWrap/>
            <w:vAlign w:val="center"/>
            <w:hideMark/>
          </w:tcPr>
          <w:p w14:paraId="583D73F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170" w:type="dxa"/>
            <w:tcBorders>
              <w:top w:val="nil"/>
              <w:left w:val="nil"/>
              <w:bottom w:val="single" w:sz="4" w:space="0" w:color="auto"/>
              <w:right w:val="single" w:sz="4" w:space="0" w:color="auto"/>
            </w:tcBorders>
            <w:shd w:val="clear" w:color="auto" w:fill="auto"/>
            <w:noWrap/>
            <w:vAlign w:val="center"/>
            <w:hideMark/>
          </w:tcPr>
          <w:p w14:paraId="4896F03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618B841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4057531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5.688</w:t>
            </w:r>
          </w:p>
        </w:tc>
        <w:tc>
          <w:tcPr>
            <w:tcW w:w="810" w:type="dxa"/>
            <w:tcBorders>
              <w:top w:val="nil"/>
              <w:left w:val="nil"/>
              <w:bottom w:val="single" w:sz="4" w:space="0" w:color="auto"/>
              <w:right w:val="single" w:sz="4" w:space="0" w:color="auto"/>
            </w:tcBorders>
            <w:shd w:val="clear" w:color="auto" w:fill="auto"/>
            <w:noWrap/>
            <w:vAlign w:val="center"/>
            <w:hideMark/>
          </w:tcPr>
          <w:p w14:paraId="711AEF3E"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1,83</w:t>
            </w:r>
          </w:p>
        </w:tc>
        <w:tc>
          <w:tcPr>
            <w:tcW w:w="1036" w:type="dxa"/>
            <w:tcBorders>
              <w:top w:val="nil"/>
              <w:left w:val="nil"/>
              <w:bottom w:val="single" w:sz="4" w:space="0" w:color="auto"/>
              <w:right w:val="single" w:sz="4" w:space="0" w:color="auto"/>
            </w:tcBorders>
            <w:shd w:val="clear" w:color="auto" w:fill="auto"/>
            <w:noWrap/>
            <w:vAlign w:val="center"/>
            <w:hideMark/>
          </w:tcPr>
          <w:p w14:paraId="31591A94"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10.409,04</w:t>
            </w:r>
          </w:p>
        </w:tc>
      </w:tr>
      <w:tr w:rsidR="00373BA2" w:rsidRPr="005166FA" w14:paraId="5EE2CEEA"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7FAB66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91</w:t>
            </w:r>
          </w:p>
        </w:tc>
        <w:tc>
          <w:tcPr>
            <w:tcW w:w="687" w:type="dxa"/>
            <w:tcBorders>
              <w:top w:val="nil"/>
              <w:left w:val="nil"/>
              <w:bottom w:val="single" w:sz="4" w:space="0" w:color="auto"/>
              <w:right w:val="single" w:sz="4" w:space="0" w:color="auto"/>
            </w:tcBorders>
            <w:shd w:val="clear" w:color="auto" w:fill="auto"/>
            <w:noWrap/>
            <w:vAlign w:val="center"/>
            <w:hideMark/>
          </w:tcPr>
          <w:p w14:paraId="0833619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J-05-04</w:t>
            </w:r>
          </w:p>
        </w:tc>
        <w:tc>
          <w:tcPr>
            <w:tcW w:w="2468" w:type="dxa"/>
            <w:tcBorders>
              <w:top w:val="nil"/>
              <w:left w:val="nil"/>
              <w:bottom w:val="single" w:sz="4" w:space="0" w:color="auto"/>
              <w:right w:val="single" w:sz="4" w:space="0" w:color="auto"/>
            </w:tcBorders>
            <w:shd w:val="clear" w:color="auto" w:fill="auto"/>
            <w:vAlign w:val="center"/>
            <w:hideMark/>
          </w:tcPr>
          <w:p w14:paraId="36346441"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ACICLOVIR COMPRIMIDO 400 MG</w:t>
            </w:r>
          </w:p>
        </w:tc>
        <w:tc>
          <w:tcPr>
            <w:tcW w:w="1395" w:type="dxa"/>
            <w:tcBorders>
              <w:top w:val="nil"/>
              <w:left w:val="nil"/>
              <w:bottom w:val="single" w:sz="4" w:space="0" w:color="auto"/>
              <w:right w:val="single" w:sz="4" w:space="0" w:color="auto"/>
            </w:tcBorders>
            <w:shd w:val="clear" w:color="auto" w:fill="auto"/>
            <w:noWrap/>
            <w:vAlign w:val="center"/>
            <w:hideMark/>
          </w:tcPr>
          <w:p w14:paraId="12F6EF8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400 MG</w:t>
            </w:r>
          </w:p>
        </w:tc>
        <w:tc>
          <w:tcPr>
            <w:tcW w:w="1170" w:type="dxa"/>
            <w:tcBorders>
              <w:top w:val="nil"/>
              <w:left w:val="nil"/>
              <w:bottom w:val="single" w:sz="4" w:space="0" w:color="auto"/>
              <w:right w:val="single" w:sz="4" w:space="0" w:color="auto"/>
            </w:tcBorders>
            <w:shd w:val="clear" w:color="auto" w:fill="auto"/>
            <w:noWrap/>
            <w:vAlign w:val="center"/>
            <w:hideMark/>
          </w:tcPr>
          <w:p w14:paraId="264ECBD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37EE650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4FA75FD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25.059</w:t>
            </w:r>
          </w:p>
        </w:tc>
        <w:tc>
          <w:tcPr>
            <w:tcW w:w="810" w:type="dxa"/>
            <w:tcBorders>
              <w:top w:val="nil"/>
              <w:left w:val="nil"/>
              <w:bottom w:val="single" w:sz="4" w:space="0" w:color="auto"/>
              <w:right w:val="single" w:sz="4" w:space="0" w:color="auto"/>
            </w:tcBorders>
            <w:shd w:val="clear" w:color="auto" w:fill="auto"/>
            <w:noWrap/>
            <w:vAlign w:val="center"/>
            <w:hideMark/>
          </w:tcPr>
          <w:p w14:paraId="6313A253"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0,9</w:t>
            </w:r>
          </w:p>
        </w:tc>
        <w:tc>
          <w:tcPr>
            <w:tcW w:w="1036" w:type="dxa"/>
            <w:tcBorders>
              <w:top w:val="nil"/>
              <w:left w:val="nil"/>
              <w:bottom w:val="single" w:sz="4" w:space="0" w:color="auto"/>
              <w:right w:val="single" w:sz="4" w:space="0" w:color="auto"/>
            </w:tcBorders>
            <w:shd w:val="clear" w:color="auto" w:fill="auto"/>
            <w:noWrap/>
            <w:vAlign w:val="center"/>
            <w:hideMark/>
          </w:tcPr>
          <w:p w14:paraId="03473C59"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22.553,45</w:t>
            </w:r>
          </w:p>
        </w:tc>
      </w:tr>
      <w:tr w:rsidR="00373BA2" w:rsidRPr="005166FA" w14:paraId="13C27B00"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E28C3C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92</w:t>
            </w:r>
          </w:p>
        </w:tc>
        <w:tc>
          <w:tcPr>
            <w:tcW w:w="687" w:type="dxa"/>
            <w:tcBorders>
              <w:top w:val="nil"/>
              <w:left w:val="nil"/>
              <w:bottom w:val="single" w:sz="4" w:space="0" w:color="auto"/>
              <w:right w:val="single" w:sz="4" w:space="0" w:color="auto"/>
            </w:tcBorders>
            <w:shd w:val="clear" w:color="auto" w:fill="auto"/>
            <w:noWrap/>
            <w:vAlign w:val="center"/>
            <w:hideMark/>
          </w:tcPr>
          <w:p w14:paraId="3CEB487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J-05-30</w:t>
            </w:r>
          </w:p>
        </w:tc>
        <w:tc>
          <w:tcPr>
            <w:tcW w:w="2468" w:type="dxa"/>
            <w:tcBorders>
              <w:top w:val="nil"/>
              <w:left w:val="nil"/>
              <w:bottom w:val="single" w:sz="4" w:space="0" w:color="auto"/>
              <w:right w:val="single" w:sz="4" w:space="0" w:color="auto"/>
            </w:tcBorders>
            <w:shd w:val="clear" w:color="auto" w:fill="auto"/>
            <w:vAlign w:val="center"/>
            <w:hideMark/>
          </w:tcPr>
          <w:p w14:paraId="2947C64A"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ACICLOVIR SUSPENSION FRASCO 200 MG/5 ML</w:t>
            </w:r>
          </w:p>
        </w:tc>
        <w:tc>
          <w:tcPr>
            <w:tcW w:w="1395" w:type="dxa"/>
            <w:tcBorders>
              <w:top w:val="nil"/>
              <w:left w:val="nil"/>
              <w:bottom w:val="single" w:sz="4" w:space="0" w:color="auto"/>
              <w:right w:val="single" w:sz="4" w:space="0" w:color="auto"/>
            </w:tcBorders>
            <w:shd w:val="clear" w:color="auto" w:fill="auto"/>
            <w:noWrap/>
            <w:vAlign w:val="center"/>
            <w:hideMark/>
          </w:tcPr>
          <w:p w14:paraId="418EBC2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200 MG/5 ML</w:t>
            </w:r>
          </w:p>
        </w:tc>
        <w:tc>
          <w:tcPr>
            <w:tcW w:w="1170" w:type="dxa"/>
            <w:tcBorders>
              <w:top w:val="nil"/>
              <w:left w:val="nil"/>
              <w:bottom w:val="single" w:sz="4" w:space="0" w:color="auto"/>
              <w:right w:val="single" w:sz="4" w:space="0" w:color="auto"/>
            </w:tcBorders>
            <w:shd w:val="clear" w:color="auto" w:fill="auto"/>
            <w:noWrap/>
            <w:vAlign w:val="center"/>
            <w:hideMark/>
          </w:tcPr>
          <w:p w14:paraId="1BD60C8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SUSPENSION</w:t>
            </w:r>
          </w:p>
        </w:tc>
        <w:tc>
          <w:tcPr>
            <w:tcW w:w="1060" w:type="dxa"/>
            <w:tcBorders>
              <w:top w:val="nil"/>
              <w:left w:val="nil"/>
              <w:bottom w:val="single" w:sz="4" w:space="0" w:color="auto"/>
              <w:right w:val="single" w:sz="4" w:space="0" w:color="auto"/>
            </w:tcBorders>
            <w:shd w:val="clear" w:color="auto" w:fill="auto"/>
            <w:noWrap/>
            <w:vAlign w:val="center"/>
            <w:hideMark/>
          </w:tcPr>
          <w:p w14:paraId="7DAA518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0A06AFB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242</w:t>
            </w:r>
          </w:p>
        </w:tc>
        <w:tc>
          <w:tcPr>
            <w:tcW w:w="810" w:type="dxa"/>
            <w:tcBorders>
              <w:top w:val="nil"/>
              <w:left w:val="nil"/>
              <w:bottom w:val="single" w:sz="4" w:space="0" w:color="auto"/>
              <w:right w:val="single" w:sz="4" w:space="0" w:color="auto"/>
            </w:tcBorders>
            <w:shd w:val="clear" w:color="auto" w:fill="auto"/>
            <w:noWrap/>
            <w:vAlign w:val="center"/>
            <w:hideMark/>
          </w:tcPr>
          <w:p w14:paraId="3D90BDB4"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70,67</w:t>
            </w:r>
          </w:p>
        </w:tc>
        <w:tc>
          <w:tcPr>
            <w:tcW w:w="1036" w:type="dxa"/>
            <w:tcBorders>
              <w:top w:val="nil"/>
              <w:left w:val="nil"/>
              <w:bottom w:val="single" w:sz="4" w:space="0" w:color="auto"/>
              <w:right w:val="single" w:sz="4" w:space="0" w:color="auto"/>
            </w:tcBorders>
            <w:shd w:val="clear" w:color="auto" w:fill="auto"/>
            <w:noWrap/>
            <w:vAlign w:val="center"/>
            <w:hideMark/>
          </w:tcPr>
          <w:p w14:paraId="74CA6646"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17.130,41</w:t>
            </w:r>
          </w:p>
        </w:tc>
      </w:tr>
      <w:tr w:rsidR="00373BA2" w:rsidRPr="005166FA" w14:paraId="0E4A7936"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6F5744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93</w:t>
            </w:r>
          </w:p>
        </w:tc>
        <w:tc>
          <w:tcPr>
            <w:tcW w:w="687" w:type="dxa"/>
            <w:tcBorders>
              <w:top w:val="nil"/>
              <w:left w:val="nil"/>
              <w:bottom w:val="single" w:sz="4" w:space="0" w:color="auto"/>
              <w:right w:val="single" w:sz="4" w:space="0" w:color="auto"/>
            </w:tcBorders>
            <w:shd w:val="clear" w:color="auto" w:fill="auto"/>
            <w:noWrap/>
            <w:vAlign w:val="center"/>
            <w:hideMark/>
          </w:tcPr>
          <w:p w14:paraId="317BD53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J-05-43</w:t>
            </w:r>
          </w:p>
        </w:tc>
        <w:tc>
          <w:tcPr>
            <w:tcW w:w="2468" w:type="dxa"/>
            <w:tcBorders>
              <w:top w:val="nil"/>
              <w:left w:val="nil"/>
              <w:bottom w:val="single" w:sz="4" w:space="0" w:color="auto"/>
              <w:right w:val="single" w:sz="4" w:space="0" w:color="auto"/>
            </w:tcBorders>
            <w:shd w:val="clear" w:color="auto" w:fill="auto"/>
            <w:vAlign w:val="center"/>
            <w:hideMark/>
          </w:tcPr>
          <w:p w14:paraId="76AF62A3"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ACICLOVIR COMPRIMIDO 800 MG</w:t>
            </w:r>
          </w:p>
        </w:tc>
        <w:tc>
          <w:tcPr>
            <w:tcW w:w="1395" w:type="dxa"/>
            <w:tcBorders>
              <w:top w:val="nil"/>
              <w:left w:val="nil"/>
              <w:bottom w:val="single" w:sz="4" w:space="0" w:color="auto"/>
              <w:right w:val="single" w:sz="4" w:space="0" w:color="auto"/>
            </w:tcBorders>
            <w:shd w:val="clear" w:color="auto" w:fill="auto"/>
            <w:noWrap/>
            <w:vAlign w:val="center"/>
            <w:hideMark/>
          </w:tcPr>
          <w:p w14:paraId="4168083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800 MG</w:t>
            </w:r>
          </w:p>
        </w:tc>
        <w:tc>
          <w:tcPr>
            <w:tcW w:w="1170" w:type="dxa"/>
            <w:tcBorders>
              <w:top w:val="nil"/>
              <w:left w:val="nil"/>
              <w:bottom w:val="single" w:sz="4" w:space="0" w:color="auto"/>
              <w:right w:val="single" w:sz="4" w:space="0" w:color="auto"/>
            </w:tcBorders>
            <w:shd w:val="clear" w:color="auto" w:fill="auto"/>
            <w:noWrap/>
            <w:vAlign w:val="center"/>
            <w:hideMark/>
          </w:tcPr>
          <w:p w14:paraId="4F11044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5ADDAB6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05063EB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4.892</w:t>
            </w:r>
          </w:p>
        </w:tc>
        <w:tc>
          <w:tcPr>
            <w:tcW w:w="810" w:type="dxa"/>
            <w:tcBorders>
              <w:top w:val="nil"/>
              <w:left w:val="nil"/>
              <w:bottom w:val="single" w:sz="4" w:space="0" w:color="auto"/>
              <w:right w:val="single" w:sz="4" w:space="0" w:color="auto"/>
            </w:tcBorders>
            <w:shd w:val="clear" w:color="auto" w:fill="auto"/>
            <w:noWrap/>
            <w:vAlign w:val="center"/>
            <w:hideMark/>
          </w:tcPr>
          <w:p w14:paraId="5BA04B84"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7,75</w:t>
            </w:r>
          </w:p>
        </w:tc>
        <w:tc>
          <w:tcPr>
            <w:tcW w:w="1036" w:type="dxa"/>
            <w:tcBorders>
              <w:top w:val="nil"/>
              <w:left w:val="nil"/>
              <w:bottom w:val="single" w:sz="4" w:space="0" w:color="auto"/>
              <w:right w:val="single" w:sz="4" w:space="0" w:color="auto"/>
            </w:tcBorders>
            <w:shd w:val="clear" w:color="auto" w:fill="auto"/>
            <w:noWrap/>
            <w:vAlign w:val="center"/>
            <w:hideMark/>
          </w:tcPr>
          <w:p w14:paraId="2F7DF5C6"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37.913,00</w:t>
            </w:r>
          </w:p>
        </w:tc>
      </w:tr>
      <w:tr w:rsidR="00373BA2" w:rsidRPr="005166FA" w14:paraId="6A6DDECD"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A18BCA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94</w:t>
            </w:r>
          </w:p>
        </w:tc>
        <w:tc>
          <w:tcPr>
            <w:tcW w:w="687" w:type="dxa"/>
            <w:tcBorders>
              <w:top w:val="nil"/>
              <w:left w:val="nil"/>
              <w:bottom w:val="single" w:sz="4" w:space="0" w:color="auto"/>
              <w:right w:val="single" w:sz="4" w:space="0" w:color="auto"/>
            </w:tcBorders>
            <w:shd w:val="clear" w:color="auto" w:fill="auto"/>
            <w:noWrap/>
            <w:vAlign w:val="center"/>
            <w:hideMark/>
          </w:tcPr>
          <w:p w14:paraId="0209F05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J-05-45</w:t>
            </w:r>
          </w:p>
        </w:tc>
        <w:tc>
          <w:tcPr>
            <w:tcW w:w="2468" w:type="dxa"/>
            <w:tcBorders>
              <w:top w:val="nil"/>
              <w:left w:val="nil"/>
              <w:bottom w:val="single" w:sz="4" w:space="0" w:color="auto"/>
              <w:right w:val="single" w:sz="4" w:space="0" w:color="auto"/>
            </w:tcBorders>
            <w:shd w:val="clear" w:color="auto" w:fill="auto"/>
            <w:vAlign w:val="center"/>
            <w:hideMark/>
          </w:tcPr>
          <w:p w14:paraId="525610BF"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ACICLOVIR INYECTABLE AMPOLLA 500 MG</w:t>
            </w:r>
          </w:p>
        </w:tc>
        <w:tc>
          <w:tcPr>
            <w:tcW w:w="1395" w:type="dxa"/>
            <w:tcBorders>
              <w:top w:val="nil"/>
              <w:left w:val="nil"/>
              <w:bottom w:val="single" w:sz="4" w:space="0" w:color="auto"/>
              <w:right w:val="single" w:sz="4" w:space="0" w:color="auto"/>
            </w:tcBorders>
            <w:shd w:val="clear" w:color="auto" w:fill="auto"/>
            <w:noWrap/>
            <w:vAlign w:val="center"/>
            <w:hideMark/>
          </w:tcPr>
          <w:p w14:paraId="4ACD52B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170" w:type="dxa"/>
            <w:tcBorders>
              <w:top w:val="nil"/>
              <w:left w:val="nil"/>
              <w:bottom w:val="single" w:sz="4" w:space="0" w:color="auto"/>
              <w:right w:val="single" w:sz="4" w:space="0" w:color="auto"/>
            </w:tcBorders>
            <w:shd w:val="clear" w:color="auto" w:fill="auto"/>
            <w:noWrap/>
            <w:vAlign w:val="center"/>
            <w:hideMark/>
          </w:tcPr>
          <w:p w14:paraId="41EC2E5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1CB9DDD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217FBFE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151</w:t>
            </w:r>
          </w:p>
        </w:tc>
        <w:tc>
          <w:tcPr>
            <w:tcW w:w="810" w:type="dxa"/>
            <w:tcBorders>
              <w:top w:val="nil"/>
              <w:left w:val="nil"/>
              <w:bottom w:val="single" w:sz="4" w:space="0" w:color="auto"/>
              <w:right w:val="single" w:sz="4" w:space="0" w:color="auto"/>
            </w:tcBorders>
            <w:shd w:val="clear" w:color="auto" w:fill="auto"/>
            <w:noWrap/>
            <w:vAlign w:val="center"/>
            <w:hideMark/>
          </w:tcPr>
          <w:p w14:paraId="3CF27329"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34,82</w:t>
            </w:r>
          </w:p>
        </w:tc>
        <w:tc>
          <w:tcPr>
            <w:tcW w:w="1036" w:type="dxa"/>
            <w:tcBorders>
              <w:top w:val="nil"/>
              <w:left w:val="nil"/>
              <w:bottom w:val="single" w:sz="4" w:space="0" w:color="auto"/>
              <w:right w:val="single" w:sz="4" w:space="0" w:color="auto"/>
            </w:tcBorders>
            <w:shd w:val="clear" w:color="auto" w:fill="auto"/>
            <w:noWrap/>
            <w:vAlign w:val="center"/>
            <w:hideMark/>
          </w:tcPr>
          <w:p w14:paraId="3C38CF1A"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5.264,78</w:t>
            </w:r>
          </w:p>
        </w:tc>
      </w:tr>
      <w:tr w:rsidR="00373BA2" w:rsidRPr="005166FA" w14:paraId="1AE89055"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4094DD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95</w:t>
            </w:r>
          </w:p>
        </w:tc>
        <w:tc>
          <w:tcPr>
            <w:tcW w:w="687" w:type="dxa"/>
            <w:tcBorders>
              <w:top w:val="nil"/>
              <w:left w:val="nil"/>
              <w:bottom w:val="single" w:sz="4" w:space="0" w:color="auto"/>
              <w:right w:val="single" w:sz="4" w:space="0" w:color="auto"/>
            </w:tcBorders>
            <w:shd w:val="clear" w:color="auto" w:fill="auto"/>
            <w:noWrap/>
            <w:vAlign w:val="center"/>
            <w:hideMark/>
          </w:tcPr>
          <w:p w14:paraId="43FB219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J-06-02</w:t>
            </w:r>
          </w:p>
        </w:tc>
        <w:tc>
          <w:tcPr>
            <w:tcW w:w="2468" w:type="dxa"/>
            <w:tcBorders>
              <w:top w:val="nil"/>
              <w:left w:val="nil"/>
              <w:bottom w:val="single" w:sz="4" w:space="0" w:color="auto"/>
              <w:right w:val="single" w:sz="4" w:space="0" w:color="auto"/>
            </w:tcBorders>
            <w:shd w:val="clear" w:color="auto" w:fill="auto"/>
            <w:vAlign w:val="center"/>
            <w:hideMark/>
          </w:tcPr>
          <w:p w14:paraId="14458A4F"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INMUNOGLOBULINA ANTI D(RH+) INYECTABLE JERINGA 0.1 MG/ML </w:t>
            </w:r>
            <w:proofErr w:type="gramStart"/>
            <w:r w:rsidRPr="005166FA">
              <w:rPr>
                <w:rFonts w:ascii="Calibri" w:hAnsi="Calibri" w:cs="Calibri"/>
                <w:color w:val="000000"/>
                <w:sz w:val="16"/>
                <w:szCs w:val="16"/>
                <w:lang w:val="es-BO" w:eastAsia="es-BO"/>
              </w:rPr>
              <w:t>A  0.2</w:t>
            </w:r>
            <w:proofErr w:type="gramEnd"/>
            <w:r w:rsidRPr="005166FA">
              <w:rPr>
                <w:rFonts w:ascii="Calibri" w:hAnsi="Calibri" w:cs="Calibri"/>
                <w:color w:val="000000"/>
                <w:sz w:val="16"/>
                <w:szCs w:val="16"/>
                <w:lang w:val="es-BO" w:eastAsia="es-BO"/>
              </w:rPr>
              <w:t xml:space="preserve"> MG/ML</w:t>
            </w:r>
          </w:p>
        </w:tc>
        <w:tc>
          <w:tcPr>
            <w:tcW w:w="1395" w:type="dxa"/>
            <w:tcBorders>
              <w:top w:val="nil"/>
              <w:left w:val="nil"/>
              <w:bottom w:val="single" w:sz="4" w:space="0" w:color="auto"/>
              <w:right w:val="single" w:sz="4" w:space="0" w:color="auto"/>
            </w:tcBorders>
            <w:shd w:val="clear" w:color="auto" w:fill="auto"/>
            <w:noWrap/>
            <w:vAlign w:val="center"/>
            <w:hideMark/>
          </w:tcPr>
          <w:p w14:paraId="4AD7BF5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0.1 MG/ML </w:t>
            </w:r>
            <w:proofErr w:type="gramStart"/>
            <w:r w:rsidRPr="005166FA">
              <w:rPr>
                <w:rFonts w:ascii="Calibri" w:hAnsi="Calibri" w:cs="Calibri"/>
                <w:color w:val="000000"/>
                <w:sz w:val="16"/>
                <w:szCs w:val="16"/>
                <w:lang w:val="es-BO" w:eastAsia="es-BO"/>
              </w:rPr>
              <w:t>A  0.2</w:t>
            </w:r>
            <w:proofErr w:type="gramEnd"/>
            <w:r w:rsidRPr="005166FA">
              <w:rPr>
                <w:rFonts w:ascii="Calibri" w:hAnsi="Calibri" w:cs="Calibri"/>
                <w:color w:val="000000"/>
                <w:sz w:val="16"/>
                <w:szCs w:val="16"/>
                <w:lang w:val="es-BO" w:eastAsia="es-BO"/>
              </w:rPr>
              <w:t xml:space="preserve"> MG/ML</w:t>
            </w:r>
          </w:p>
        </w:tc>
        <w:tc>
          <w:tcPr>
            <w:tcW w:w="1170" w:type="dxa"/>
            <w:tcBorders>
              <w:top w:val="nil"/>
              <w:left w:val="nil"/>
              <w:bottom w:val="single" w:sz="4" w:space="0" w:color="auto"/>
              <w:right w:val="single" w:sz="4" w:space="0" w:color="auto"/>
            </w:tcBorders>
            <w:shd w:val="clear" w:color="auto" w:fill="auto"/>
            <w:noWrap/>
            <w:vAlign w:val="center"/>
            <w:hideMark/>
          </w:tcPr>
          <w:p w14:paraId="51D4EAE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7044D93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JERINGA PRELLENADA</w:t>
            </w:r>
          </w:p>
        </w:tc>
        <w:tc>
          <w:tcPr>
            <w:tcW w:w="1287" w:type="dxa"/>
            <w:tcBorders>
              <w:top w:val="nil"/>
              <w:left w:val="nil"/>
              <w:bottom w:val="single" w:sz="4" w:space="0" w:color="auto"/>
              <w:right w:val="single" w:sz="4" w:space="0" w:color="auto"/>
            </w:tcBorders>
            <w:shd w:val="clear" w:color="auto" w:fill="auto"/>
            <w:noWrap/>
            <w:vAlign w:val="center"/>
            <w:hideMark/>
          </w:tcPr>
          <w:p w14:paraId="1C4DF46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w:t>
            </w:r>
          </w:p>
        </w:tc>
        <w:tc>
          <w:tcPr>
            <w:tcW w:w="810" w:type="dxa"/>
            <w:tcBorders>
              <w:top w:val="nil"/>
              <w:left w:val="nil"/>
              <w:bottom w:val="single" w:sz="4" w:space="0" w:color="auto"/>
              <w:right w:val="single" w:sz="4" w:space="0" w:color="auto"/>
            </w:tcBorders>
            <w:shd w:val="clear" w:color="auto" w:fill="auto"/>
            <w:noWrap/>
            <w:vAlign w:val="center"/>
            <w:hideMark/>
          </w:tcPr>
          <w:p w14:paraId="75A558E5"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830,85</w:t>
            </w:r>
          </w:p>
        </w:tc>
        <w:tc>
          <w:tcPr>
            <w:tcW w:w="1036" w:type="dxa"/>
            <w:tcBorders>
              <w:top w:val="nil"/>
              <w:left w:val="nil"/>
              <w:bottom w:val="single" w:sz="4" w:space="0" w:color="auto"/>
              <w:right w:val="single" w:sz="4" w:space="0" w:color="auto"/>
            </w:tcBorders>
            <w:shd w:val="clear" w:color="auto" w:fill="auto"/>
            <w:noWrap/>
            <w:vAlign w:val="center"/>
            <w:hideMark/>
          </w:tcPr>
          <w:p w14:paraId="63504EB6"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13.293,60</w:t>
            </w:r>
          </w:p>
        </w:tc>
      </w:tr>
      <w:tr w:rsidR="00373BA2" w:rsidRPr="005166FA" w14:paraId="5E572BA2"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6F5DC2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96</w:t>
            </w:r>
          </w:p>
        </w:tc>
        <w:tc>
          <w:tcPr>
            <w:tcW w:w="687" w:type="dxa"/>
            <w:tcBorders>
              <w:top w:val="nil"/>
              <w:left w:val="nil"/>
              <w:bottom w:val="single" w:sz="4" w:space="0" w:color="auto"/>
              <w:right w:val="single" w:sz="4" w:space="0" w:color="auto"/>
            </w:tcBorders>
            <w:shd w:val="clear" w:color="auto" w:fill="auto"/>
            <w:noWrap/>
            <w:vAlign w:val="center"/>
            <w:hideMark/>
          </w:tcPr>
          <w:p w14:paraId="010BA4C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J-07-01</w:t>
            </w:r>
          </w:p>
        </w:tc>
        <w:tc>
          <w:tcPr>
            <w:tcW w:w="2468" w:type="dxa"/>
            <w:tcBorders>
              <w:top w:val="nil"/>
              <w:left w:val="nil"/>
              <w:bottom w:val="single" w:sz="4" w:space="0" w:color="auto"/>
              <w:right w:val="single" w:sz="4" w:space="0" w:color="auto"/>
            </w:tcBorders>
            <w:shd w:val="clear" w:color="auto" w:fill="auto"/>
            <w:vAlign w:val="center"/>
            <w:hideMark/>
          </w:tcPr>
          <w:p w14:paraId="36BC38C3"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TOXOIDE TETANICO ADSORBIDO INYECTABLE FRASCO-AMPOLLA 120 UI/ML</w:t>
            </w:r>
          </w:p>
        </w:tc>
        <w:tc>
          <w:tcPr>
            <w:tcW w:w="1395" w:type="dxa"/>
            <w:tcBorders>
              <w:top w:val="nil"/>
              <w:left w:val="nil"/>
              <w:bottom w:val="single" w:sz="4" w:space="0" w:color="auto"/>
              <w:right w:val="single" w:sz="4" w:space="0" w:color="auto"/>
            </w:tcBorders>
            <w:shd w:val="clear" w:color="auto" w:fill="auto"/>
            <w:noWrap/>
            <w:vAlign w:val="center"/>
            <w:hideMark/>
          </w:tcPr>
          <w:p w14:paraId="6DDA509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120 UI/ML</w:t>
            </w:r>
          </w:p>
        </w:tc>
        <w:tc>
          <w:tcPr>
            <w:tcW w:w="1170" w:type="dxa"/>
            <w:tcBorders>
              <w:top w:val="nil"/>
              <w:left w:val="nil"/>
              <w:bottom w:val="single" w:sz="4" w:space="0" w:color="auto"/>
              <w:right w:val="single" w:sz="4" w:space="0" w:color="auto"/>
            </w:tcBorders>
            <w:shd w:val="clear" w:color="auto" w:fill="auto"/>
            <w:noWrap/>
            <w:vAlign w:val="center"/>
            <w:hideMark/>
          </w:tcPr>
          <w:p w14:paraId="6B531F5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6EE69FD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287" w:type="dxa"/>
            <w:tcBorders>
              <w:top w:val="nil"/>
              <w:left w:val="nil"/>
              <w:bottom w:val="single" w:sz="4" w:space="0" w:color="auto"/>
              <w:right w:val="single" w:sz="4" w:space="0" w:color="auto"/>
            </w:tcBorders>
            <w:shd w:val="clear" w:color="auto" w:fill="auto"/>
            <w:noWrap/>
            <w:vAlign w:val="center"/>
            <w:hideMark/>
          </w:tcPr>
          <w:p w14:paraId="208E63A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w:t>
            </w:r>
          </w:p>
        </w:tc>
        <w:tc>
          <w:tcPr>
            <w:tcW w:w="810" w:type="dxa"/>
            <w:tcBorders>
              <w:top w:val="nil"/>
              <w:left w:val="nil"/>
              <w:bottom w:val="single" w:sz="4" w:space="0" w:color="auto"/>
              <w:right w:val="single" w:sz="4" w:space="0" w:color="auto"/>
            </w:tcBorders>
            <w:shd w:val="clear" w:color="auto" w:fill="auto"/>
            <w:noWrap/>
            <w:vAlign w:val="center"/>
            <w:hideMark/>
          </w:tcPr>
          <w:p w14:paraId="1191DD34"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w:t>
            </w:r>
          </w:p>
        </w:tc>
        <w:tc>
          <w:tcPr>
            <w:tcW w:w="1036" w:type="dxa"/>
            <w:tcBorders>
              <w:top w:val="nil"/>
              <w:left w:val="nil"/>
              <w:bottom w:val="single" w:sz="4" w:space="0" w:color="auto"/>
              <w:right w:val="single" w:sz="4" w:space="0" w:color="auto"/>
            </w:tcBorders>
            <w:shd w:val="clear" w:color="auto" w:fill="auto"/>
            <w:noWrap/>
            <w:vAlign w:val="center"/>
            <w:hideMark/>
          </w:tcPr>
          <w:p w14:paraId="23DFDE12"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2.000,00</w:t>
            </w:r>
          </w:p>
        </w:tc>
      </w:tr>
      <w:tr w:rsidR="00373BA2" w:rsidRPr="005166FA" w14:paraId="4F2EEC1E"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131D08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97</w:t>
            </w:r>
          </w:p>
        </w:tc>
        <w:tc>
          <w:tcPr>
            <w:tcW w:w="687" w:type="dxa"/>
            <w:tcBorders>
              <w:top w:val="nil"/>
              <w:left w:val="nil"/>
              <w:bottom w:val="single" w:sz="4" w:space="0" w:color="auto"/>
              <w:right w:val="single" w:sz="4" w:space="0" w:color="auto"/>
            </w:tcBorders>
            <w:shd w:val="clear" w:color="auto" w:fill="auto"/>
            <w:noWrap/>
            <w:vAlign w:val="center"/>
            <w:hideMark/>
          </w:tcPr>
          <w:p w14:paraId="7F1A7DD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M-01-01</w:t>
            </w:r>
          </w:p>
        </w:tc>
        <w:tc>
          <w:tcPr>
            <w:tcW w:w="2468" w:type="dxa"/>
            <w:tcBorders>
              <w:top w:val="nil"/>
              <w:left w:val="nil"/>
              <w:bottom w:val="single" w:sz="4" w:space="0" w:color="auto"/>
              <w:right w:val="single" w:sz="4" w:space="0" w:color="auto"/>
            </w:tcBorders>
            <w:shd w:val="clear" w:color="auto" w:fill="auto"/>
            <w:vAlign w:val="center"/>
            <w:hideMark/>
          </w:tcPr>
          <w:p w14:paraId="365BCD3F"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DICLOFENACO SODICO GEL TOPICO TUBO 1%</w:t>
            </w:r>
          </w:p>
        </w:tc>
        <w:tc>
          <w:tcPr>
            <w:tcW w:w="1395" w:type="dxa"/>
            <w:tcBorders>
              <w:top w:val="nil"/>
              <w:left w:val="nil"/>
              <w:bottom w:val="single" w:sz="4" w:space="0" w:color="auto"/>
              <w:right w:val="single" w:sz="4" w:space="0" w:color="auto"/>
            </w:tcBorders>
            <w:shd w:val="clear" w:color="auto" w:fill="auto"/>
            <w:noWrap/>
            <w:vAlign w:val="center"/>
            <w:hideMark/>
          </w:tcPr>
          <w:p w14:paraId="7ADDBFD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w:t>
            </w:r>
          </w:p>
        </w:tc>
        <w:tc>
          <w:tcPr>
            <w:tcW w:w="1170" w:type="dxa"/>
            <w:tcBorders>
              <w:top w:val="nil"/>
              <w:left w:val="nil"/>
              <w:bottom w:val="single" w:sz="4" w:space="0" w:color="auto"/>
              <w:right w:val="single" w:sz="4" w:space="0" w:color="auto"/>
            </w:tcBorders>
            <w:shd w:val="clear" w:color="auto" w:fill="auto"/>
            <w:noWrap/>
            <w:vAlign w:val="center"/>
            <w:hideMark/>
          </w:tcPr>
          <w:p w14:paraId="28150EF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GEL</w:t>
            </w:r>
          </w:p>
        </w:tc>
        <w:tc>
          <w:tcPr>
            <w:tcW w:w="1060" w:type="dxa"/>
            <w:tcBorders>
              <w:top w:val="nil"/>
              <w:left w:val="nil"/>
              <w:bottom w:val="single" w:sz="4" w:space="0" w:color="auto"/>
              <w:right w:val="single" w:sz="4" w:space="0" w:color="auto"/>
            </w:tcBorders>
            <w:shd w:val="clear" w:color="auto" w:fill="auto"/>
            <w:noWrap/>
            <w:vAlign w:val="center"/>
            <w:hideMark/>
          </w:tcPr>
          <w:p w14:paraId="4AEC09B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TUBO</w:t>
            </w:r>
          </w:p>
        </w:tc>
        <w:tc>
          <w:tcPr>
            <w:tcW w:w="1287" w:type="dxa"/>
            <w:tcBorders>
              <w:top w:val="nil"/>
              <w:left w:val="nil"/>
              <w:bottom w:val="single" w:sz="4" w:space="0" w:color="auto"/>
              <w:right w:val="single" w:sz="4" w:space="0" w:color="auto"/>
            </w:tcBorders>
            <w:shd w:val="clear" w:color="auto" w:fill="auto"/>
            <w:noWrap/>
            <w:vAlign w:val="center"/>
            <w:hideMark/>
          </w:tcPr>
          <w:p w14:paraId="5C3ED36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23.572</w:t>
            </w:r>
          </w:p>
        </w:tc>
        <w:tc>
          <w:tcPr>
            <w:tcW w:w="810" w:type="dxa"/>
            <w:tcBorders>
              <w:top w:val="nil"/>
              <w:left w:val="nil"/>
              <w:bottom w:val="single" w:sz="4" w:space="0" w:color="auto"/>
              <w:right w:val="single" w:sz="4" w:space="0" w:color="auto"/>
            </w:tcBorders>
            <w:shd w:val="clear" w:color="auto" w:fill="auto"/>
            <w:noWrap/>
            <w:vAlign w:val="center"/>
            <w:hideMark/>
          </w:tcPr>
          <w:p w14:paraId="71420424"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5,44</w:t>
            </w:r>
          </w:p>
        </w:tc>
        <w:tc>
          <w:tcPr>
            <w:tcW w:w="1036" w:type="dxa"/>
            <w:tcBorders>
              <w:top w:val="nil"/>
              <w:left w:val="nil"/>
              <w:bottom w:val="single" w:sz="4" w:space="0" w:color="auto"/>
              <w:right w:val="single" w:sz="4" w:space="0" w:color="auto"/>
            </w:tcBorders>
            <w:shd w:val="clear" w:color="auto" w:fill="auto"/>
            <w:noWrap/>
            <w:vAlign w:val="center"/>
            <w:hideMark/>
          </w:tcPr>
          <w:p w14:paraId="0CA5C979"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128.229,42</w:t>
            </w:r>
          </w:p>
        </w:tc>
      </w:tr>
      <w:tr w:rsidR="00373BA2" w:rsidRPr="005166FA" w14:paraId="01BC9D05"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625077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lastRenderedPageBreak/>
              <w:t>98</w:t>
            </w:r>
          </w:p>
        </w:tc>
        <w:tc>
          <w:tcPr>
            <w:tcW w:w="687" w:type="dxa"/>
            <w:tcBorders>
              <w:top w:val="nil"/>
              <w:left w:val="nil"/>
              <w:bottom w:val="single" w:sz="4" w:space="0" w:color="auto"/>
              <w:right w:val="single" w:sz="4" w:space="0" w:color="auto"/>
            </w:tcBorders>
            <w:shd w:val="clear" w:color="auto" w:fill="auto"/>
            <w:noWrap/>
            <w:vAlign w:val="center"/>
            <w:hideMark/>
          </w:tcPr>
          <w:p w14:paraId="659C9F3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M-01-02</w:t>
            </w:r>
          </w:p>
        </w:tc>
        <w:tc>
          <w:tcPr>
            <w:tcW w:w="2468" w:type="dxa"/>
            <w:tcBorders>
              <w:top w:val="nil"/>
              <w:left w:val="nil"/>
              <w:bottom w:val="single" w:sz="4" w:space="0" w:color="auto"/>
              <w:right w:val="single" w:sz="4" w:space="0" w:color="auto"/>
            </w:tcBorders>
            <w:shd w:val="clear" w:color="auto" w:fill="auto"/>
            <w:vAlign w:val="center"/>
            <w:hideMark/>
          </w:tcPr>
          <w:p w14:paraId="4495279F"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DICLOFENACO SODICO COMPRIMIDO 50 MG</w:t>
            </w:r>
          </w:p>
        </w:tc>
        <w:tc>
          <w:tcPr>
            <w:tcW w:w="1395" w:type="dxa"/>
            <w:tcBorders>
              <w:top w:val="nil"/>
              <w:left w:val="nil"/>
              <w:bottom w:val="single" w:sz="4" w:space="0" w:color="auto"/>
              <w:right w:val="single" w:sz="4" w:space="0" w:color="auto"/>
            </w:tcBorders>
            <w:shd w:val="clear" w:color="auto" w:fill="auto"/>
            <w:noWrap/>
            <w:vAlign w:val="center"/>
            <w:hideMark/>
          </w:tcPr>
          <w:p w14:paraId="291DD76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MG</w:t>
            </w:r>
          </w:p>
        </w:tc>
        <w:tc>
          <w:tcPr>
            <w:tcW w:w="1170" w:type="dxa"/>
            <w:tcBorders>
              <w:top w:val="nil"/>
              <w:left w:val="nil"/>
              <w:bottom w:val="single" w:sz="4" w:space="0" w:color="auto"/>
              <w:right w:val="single" w:sz="4" w:space="0" w:color="auto"/>
            </w:tcBorders>
            <w:shd w:val="clear" w:color="auto" w:fill="auto"/>
            <w:noWrap/>
            <w:vAlign w:val="center"/>
            <w:hideMark/>
          </w:tcPr>
          <w:p w14:paraId="78DD5FA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5FACB18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7F23C36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218.226</w:t>
            </w:r>
          </w:p>
        </w:tc>
        <w:tc>
          <w:tcPr>
            <w:tcW w:w="810" w:type="dxa"/>
            <w:tcBorders>
              <w:top w:val="nil"/>
              <w:left w:val="nil"/>
              <w:bottom w:val="single" w:sz="4" w:space="0" w:color="auto"/>
              <w:right w:val="single" w:sz="4" w:space="0" w:color="auto"/>
            </w:tcBorders>
            <w:shd w:val="clear" w:color="auto" w:fill="auto"/>
            <w:noWrap/>
            <w:vAlign w:val="center"/>
            <w:hideMark/>
          </w:tcPr>
          <w:p w14:paraId="1A0D8465"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0,09</w:t>
            </w:r>
          </w:p>
        </w:tc>
        <w:tc>
          <w:tcPr>
            <w:tcW w:w="1036" w:type="dxa"/>
            <w:tcBorders>
              <w:top w:val="nil"/>
              <w:left w:val="nil"/>
              <w:bottom w:val="single" w:sz="4" w:space="0" w:color="auto"/>
              <w:right w:val="single" w:sz="4" w:space="0" w:color="auto"/>
            </w:tcBorders>
            <w:shd w:val="clear" w:color="auto" w:fill="auto"/>
            <w:noWrap/>
            <w:vAlign w:val="center"/>
            <w:hideMark/>
          </w:tcPr>
          <w:p w14:paraId="139CCEF7"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19.640,36</w:t>
            </w:r>
          </w:p>
        </w:tc>
      </w:tr>
      <w:tr w:rsidR="00373BA2" w:rsidRPr="005166FA" w14:paraId="1A994044"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BE080A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99</w:t>
            </w:r>
          </w:p>
        </w:tc>
        <w:tc>
          <w:tcPr>
            <w:tcW w:w="687" w:type="dxa"/>
            <w:tcBorders>
              <w:top w:val="nil"/>
              <w:left w:val="nil"/>
              <w:bottom w:val="single" w:sz="4" w:space="0" w:color="auto"/>
              <w:right w:val="single" w:sz="4" w:space="0" w:color="auto"/>
            </w:tcBorders>
            <w:shd w:val="clear" w:color="auto" w:fill="auto"/>
            <w:noWrap/>
            <w:vAlign w:val="center"/>
            <w:hideMark/>
          </w:tcPr>
          <w:p w14:paraId="2EB3D36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M-01-03</w:t>
            </w:r>
          </w:p>
        </w:tc>
        <w:tc>
          <w:tcPr>
            <w:tcW w:w="2468" w:type="dxa"/>
            <w:tcBorders>
              <w:top w:val="nil"/>
              <w:left w:val="nil"/>
              <w:bottom w:val="single" w:sz="4" w:space="0" w:color="auto"/>
              <w:right w:val="single" w:sz="4" w:space="0" w:color="auto"/>
            </w:tcBorders>
            <w:shd w:val="clear" w:color="auto" w:fill="auto"/>
            <w:vAlign w:val="center"/>
            <w:hideMark/>
          </w:tcPr>
          <w:p w14:paraId="43C2976C"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DICLOFENACO SODICO INYECTABLE AMPOLLA 75 MG</w:t>
            </w:r>
          </w:p>
        </w:tc>
        <w:tc>
          <w:tcPr>
            <w:tcW w:w="1395" w:type="dxa"/>
            <w:tcBorders>
              <w:top w:val="nil"/>
              <w:left w:val="nil"/>
              <w:bottom w:val="single" w:sz="4" w:space="0" w:color="auto"/>
              <w:right w:val="single" w:sz="4" w:space="0" w:color="auto"/>
            </w:tcBorders>
            <w:shd w:val="clear" w:color="auto" w:fill="auto"/>
            <w:noWrap/>
            <w:vAlign w:val="center"/>
            <w:hideMark/>
          </w:tcPr>
          <w:p w14:paraId="1B37E52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75 MG</w:t>
            </w:r>
          </w:p>
        </w:tc>
        <w:tc>
          <w:tcPr>
            <w:tcW w:w="1170" w:type="dxa"/>
            <w:tcBorders>
              <w:top w:val="nil"/>
              <w:left w:val="nil"/>
              <w:bottom w:val="single" w:sz="4" w:space="0" w:color="auto"/>
              <w:right w:val="single" w:sz="4" w:space="0" w:color="auto"/>
            </w:tcBorders>
            <w:shd w:val="clear" w:color="auto" w:fill="auto"/>
            <w:noWrap/>
            <w:vAlign w:val="center"/>
            <w:hideMark/>
          </w:tcPr>
          <w:p w14:paraId="4A5DBCC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091F714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1648EAD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69.457</w:t>
            </w:r>
          </w:p>
        </w:tc>
        <w:tc>
          <w:tcPr>
            <w:tcW w:w="810" w:type="dxa"/>
            <w:tcBorders>
              <w:top w:val="nil"/>
              <w:left w:val="nil"/>
              <w:bottom w:val="single" w:sz="4" w:space="0" w:color="auto"/>
              <w:right w:val="single" w:sz="4" w:space="0" w:color="auto"/>
            </w:tcBorders>
            <w:shd w:val="clear" w:color="auto" w:fill="auto"/>
            <w:noWrap/>
            <w:vAlign w:val="center"/>
            <w:hideMark/>
          </w:tcPr>
          <w:p w14:paraId="0664EE61"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1,97</w:t>
            </w:r>
          </w:p>
        </w:tc>
        <w:tc>
          <w:tcPr>
            <w:tcW w:w="1036" w:type="dxa"/>
            <w:tcBorders>
              <w:top w:val="nil"/>
              <w:left w:val="nil"/>
              <w:bottom w:val="single" w:sz="4" w:space="0" w:color="auto"/>
              <w:right w:val="single" w:sz="4" w:space="0" w:color="auto"/>
            </w:tcBorders>
            <w:shd w:val="clear" w:color="auto" w:fill="auto"/>
            <w:noWrap/>
            <w:vAlign w:val="center"/>
            <w:hideMark/>
          </w:tcPr>
          <w:p w14:paraId="6919B748"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136.830,13</w:t>
            </w:r>
          </w:p>
        </w:tc>
      </w:tr>
      <w:tr w:rsidR="00373BA2" w:rsidRPr="005166FA" w14:paraId="4B536D27"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44334E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w:t>
            </w:r>
          </w:p>
        </w:tc>
        <w:tc>
          <w:tcPr>
            <w:tcW w:w="687" w:type="dxa"/>
            <w:tcBorders>
              <w:top w:val="nil"/>
              <w:left w:val="nil"/>
              <w:bottom w:val="single" w:sz="4" w:space="0" w:color="auto"/>
              <w:right w:val="single" w:sz="4" w:space="0" w:color="auto"/>
            </w:tcBorders>
            <w:shd w:val="clear" w:color="auto" w:fill="auto"/>
            <w:noWrap/>
            <w:vAlign w:val="center"/>
            <w:hideMark/>
          </w:tcPr>
          <w:p w14:paraId="2150CD8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M-01-11</w:t>
            </w:r>
          </w:p>
        </w:tc>
        <w:tc>
          <w:tcPr>
            <w:tcW w:w="2468" w:type="dxa"/>
            <w:tcBorders>
              <w:top w:val="nil"/>
              <w:left w:val="nil"/>
              <w:bottom w:val="single" w:sz="4" w:space="0" w:color="auto"/>
              <w:right w:val="single" w:sz="4" w:space="0" w:color="auto"/>
            </w:tcBorders>
            <w:shd w:val="clear" w:color="auto" w:fill="auto"/>
            <w:vAlign w:val="center"/>
            <w:hideMark/>
          </w:tcPr>
          <w:p w14:paraId="33EA289C"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MELOXICAM COMPRIMIDO 15 MG</w:t>
            </w:r>
          </w:p>
        </w:tc>
        <w:tc>
          <w:tcPr>
            <w:tcW w:w="1395" w:type="dxa"/>
            <w:tcBorders>
              <w:top w:val="nil"/>
              <w:left w:val="nil"/>
              <w:bottom w:val="single" w:sz="4" w:space="0" w:color="auto"/>
              <w:right w:val="single" w:sz="4" w:space="0" w:color="auto"/>
            </w:tcBorders>
            <w:shd w:val="clear" w:color="auto" w:fill="auto"/>
            <w:noWrap/>
            <w:vAlign w:val="center"/>
            <w:hideMark/>
          </w:tcPr>
          <w:p w14:paraId="3924BDB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 MG</w:t>
            </w:r>
          </w:p>
        </w:tc>
        <w:tc>
          <w:tcPr>
            <w:tcW w:w="1170" w:type="dxa"/>
            <w:tcBorders>
              <w:top w:val="nil"/>
              <w:left w:val="nil"/>
              <w:bottom w:val="single" w:sz="4" w:space="0" w:color="auto"/>
              <w:right w:val="single" w:sz="4" w:space="0" w:color="auto"/>
            </w:tcBorders>
            <w:shd w:val="clear" w:color="auto" w:fill="auto"/>
            <w:noWrap/>
            <w:vAlign w:val="center"/>
            <w:hideMark/>
          </w:tcPr>
          <w:p w14:paraId="518EF58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746E83B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4EC0532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105.551</w:t>
            </w:r>
          </w:p>
        </w:tc>
        <w:tc>
          <w:tcPr>
            <w:tcW w:w="810" w:type="dxa"/>
            <w:tcBorders>
              <w:top w:val="nil"/>
              <w:left w:val="nil"/>
              <w:bottom w:val="single" w:sz="4" w:space="0" w:color="auto"/>
              <w:right w:val="single" w:sz="4" w:space="0" w:color="auto"/>
            </w:tcBorders>
            <w:shd w:val="clear" w:color="auto" w:fill="auto"/>
            <w:noWrap/>
            <w:vAlign w:val="center"/>
            <w:hideMark/>
          </w:tcPr>
          <w:p w14:paraId="4343F908"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0,97</w:t>
            </w:r>
          </w:p>
        </w:tc>
        <w:tc>
          <w:tcPr>
            <w:tcW w:w="1036" w:type="dxa"/>
            <w:tcBorders>
              <w:top w:val="nil"/>
              <w:left w:val="nil"/>
              <w:bottom w:val="single" w:sz="4" w:space="0" w:color="auto"/>
              <w:right w:val="single" w:sz="4" w:space="0" w:color="auto"/>
            </w:tcBorders>
            <w:shd w:val="clear" w:color="auto" w:fill="auto"/>
            <w:noWrap/>
            <w:vAlign w:val="center"/>
            <w:hideMark/>
          </w:tcPr>
          <w:p w14:paraId="21B58246"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102.384,35</w:t>
            </w:r>
          </w:p>
        </w:tc>
      </w:tr>
      <w:tr w:rsidR="00373BA2" w:rsidRPr="005166FA" w14:paraId="5A18CA2D"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A8F541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101</w:t>
            </w:r>
          </w:p>
        </w:tc>
        <w:tc>
          <w:tcPr>
            <w:tcW w:w="687" w:type="dxa"/>
            <w:tcBorders>
              <w:top w:val="nil"/>
              <w:left w:val="nil"/>
              <w:bottom w:val="single" w:sz="4" w:space="0" w:color="auto"/>
              <w:right w:val="single" w:sz="4" w:space="0" w:color="auto"/>
            </w:tcBorders>
            <w:shd w:val="clear" w:color="auto" w:fill="auto"/>
            <w:noWrap/>
            <w:vAlign w:val="center"/>
            <w:hideMark/>
          </w:tcPr>
          <w:p w14:paraId="47992DC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M-03-01</w:t>
            </w:r>
          </w:p>
        </w:tc>
        <w:tc>
          <w:tcPr>
            <w:tcW w:w="2468" w:type="dxa"/>
            <w:tcBorders>
              <w:top w:val="nil"/>
              <w:left w:val="nil"/>
              <w:bottom w:val="single" w:sz="4" w:space="0" w:color="auto"/>
              <w:right w:val="single" w:sz="4" w:space="0" w:color="auto"/>
            </w:tcBorders>
            <w:shd w:val="clear" w:color="auto" w:fill="auto"/>
            <w:vAlign w:val="center"/>
            <w:hideMark/>
          </w:tcPr>
          <w:p w14:paraId="5A7CF837"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ATRACURIO BESILATO INYECTABLE AMPOLLA 10 MG/ML</w:t>
            </w:r>
          </w:p>
        </w:tc>
        <w:tc>
          <w:tcPr>
            <w:tcW w:w="1395" w:type="dxa"/>
            <w:tcBorders>
              <w:top w:val="nil"/>
              <w:left w:val="nil"/>
              <w:bottom w:val="single" w:sz="4" w:space="0" w:color="auto"/>
              <w:right w:val="single" w:sz="4" w:space="0" w:color="auto"/>
            </w:tcBorders>
            <w:shd w:val="clear" w:color="auto" w:fill="auto"/>
            <w:noWrap/>
            <w:vAlign w:val="center"/>
            <w:hideMark/>
          </w:tcPr>
          <w:p w14:paraId="074B2B2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MG/ML</w:t>
            </w:r>
          </w:p>
        </w:tc>
        <w:tc>
          <w:tcPr>
            <w:tcW w:w="1170" w:type="dxa"/>
            <w:tcBorders>
              <w:top w:val="nil"/>
              <w:left w:val="nil"/>
              <w:bottom w:val="single" w:sz="4" w:space="0" w:color="auto"/>
              <w:right w:val="single" w:sz="4" w:space="0" w:color="auto"/>
            </w:tcBorders>
            <w:shd w:val="clear" w:color="auto" w:fill="auto"/>
            <w:noWrap/>
            <w:vAlign w:val="center"/>
            <w:hideMark/>
          </w:tcPr>
          <w:p w14:paraId="69C424F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24CB7D8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2D9BCE2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3.128</w:t>
            </w:r>
          </w:p>
        </w:tc>
        <w:tc>
          <w:tcPr>
            <w:tcW w:w="810" w:type="dxa"/>
            <w:tcBorders>
              <w:top w:val="nil"/>
              <w:left w:val="nil"/>
              <w:bottom w:val="single" w:sz="4" w:space="0" w:color="auto"/>
              <w:right w:val="single" w:sz="4" w:space="0" w:color="auto"/>
            </w:tcBorders>
            <w:shd w:val="clear" w:color="auto" w:fill="auto"/>
            <w:noWrap/>
            <w:vAlign w:val="center"/>
            <w:hideMark/>
          </w:tcPr>
          <w:p w14:paraId="4D3FAE44"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27</w:t>
            </w:r>
          </w:p>
        </w:tc>
        <w:tc>
          <w:tcPr>
            <w:tcW w:w="1036" w:type="dxa"/>
            <w:tcBorders>
              <w:top w:val="nil"/>
              <w:left w:val="nil"/>
              <w:bottom w:val="single" w:sz="4" w:space="0" w:color="auto"/>
              <w:right w:val="single" w:sz="4" w:space="0" w:color="auto"/>
            </w:tcBorders>
            <w:shd w:val="clear" w:color="auto" w:fill="auto"/>
            <w:noWrap/>
            <w:vAlign w:val="center"/>
            <w:hideMark/>
          </w:tcPr>
          <w:p w14:paraId="1F0D3E39"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84.461,40</w:t>
            </w:r>
          </w:p>
        </w:tc>
      </w:tr>
      <w:tr w:rsidR="00373BA2" w:rsidRPr="005166FA" w14:paraId="27FB0F8D"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411066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102</w:t>
            </w:r>
          </w:p>
        </w:tc>
        <w:tc>
          <w:tcPr>
            <w:tcW w:w="687" w:type="dxa"/>
            <w:tcBorders>
              <w:top w:val="nil"/>
              <w:left w:val="nil"/>
              <w:bottom w:val="single" w:sz="4" w:space="0" w:color="auto"/>
              <w:right w:val="single" w:sz="4" w:space="0" w:color="auto"/>
            </w:tcBorders>
            <w:shd w:val="clear" w:color="auto" w:fill="auto"/>
            <w:noWrap/>
            <w:vAlign w:val="center"/>
            <w:hideMark/>
          </w:tcPr>
          <w:p w14:paraId="1C2F600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M-03-03</w:t>
            </w:r>
          </w:p>
        </w:tc>
        <w:tc>
          <w:tcPr>
            <w:tcW w:w="2468" w:type="dxa"/>
            <w:tcBorders>
              <w:top w:val="nil"/>
              <w:left w:val="nil"/>
              <w:bottom w:val="single" w:sz="4" w:space="0" w:color="auto"/>
              <w:right w:val="single" w:sz="4" w:space="0" w:color="auto"/>
            </w:tcBorders>
            <w:shd w:val="clear" w:color="auto" w:fill="auto"/>
            <w:vAlign w:val="center"/>
            <w:hideMark/>
          </w:tcPr>
          <w:p w14:paraId="6083D8BD"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ROCURONIO BROMURO INYECTABLE FRASCO-AMPOLLA 10 MG/ML</w:t>
            </w:r>
          </w:p>
        </w:tc>
        <w:tc>
          <w:tcPr>
            <w:tcW w:w="1395" w:type="dxa"/>
            <w:tcBorders>
              <w:top w:val="nil"/>
              <w:left w:val="nil"/>
              <w:bottom w:val="single" w:sz="4" w:space="0" w:color="auto"/>
              <w:right w:val="single" w:sz="4" w:space="0" w:color="auto"/>
            </w:tcBorders>
            <w:shd w:val="clear" w:color="auto" w:fill="auto"/>
            <w:noWrap/>
            <w:vAlign w:val="center"/>
            <w:hideMark/>
          </w:tcPr>
          <w:p w14:paraId="3D1EAF9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MG/ML</w:t>
            </w:r>
          </w:p>
        </w:tc>
        <w:tc>
          <w:tcPr>
            <w:tcW w:w="1170" w:type="dxa"/>
            <w:tcBorders>
              <w:top w:val="nil"/>
              <w:left w:val="nil"/>
              <w:bottom w:val="single" w:sz="4" w:space="0" w:color="auto"/>
              <w:right w:val="single" w:sz="4" w:space="0" w:color="auto"/>
            </w:tcBorders>
            <w:shd w:val="clear" w:color="auto" w:fill="auto"/>
            <w:noWrap/>
            <w:vAlign w:val="center"/>
            <w:hideMark/>
          </w:tcPr>
          <w:p w14:paraId="5D43010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6E8B6D3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287" w:type="dxa"/>
            <w:tcBorders>
              <w:top w:val="nil"/>
              <w:left w:val="nil"/>
              <w:bottom w:val="single" w:sz="4" w:space="0" w:color="auto"/>
              <w:right w:val="single" w:sz="4" w:space="0" w:color="auto"/>
            </w:tcBorders>
            <w:shd w:val="clear" w:color="auto" w:fill="auto"/>
            <w:noWrap/>
            <w:vAlign w:val="center"/>
            <w:hideMark/>
          </w:tcPr>
          <w:p w14:paraId="75E8D01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79</w:t>
            </w:r>
          </w:p>
        </w:tc>
        <w:tc>
          <w:tcPr>
            <w:tcW w:w="810" w:type="dxa"/>
            <w:tcBorders>
              <w:top w:val="nil"/>
              <w:left w:val="nil"/>
              <w:bottom w:val="single" w:sz="4" w:space="0" w:color="auto"/>
              <w:right w:val="single" w:sz="4" w:space="0" w:color="auto"/>
            </w:tcBorders>
            <w:shd w:val="clear" w:color="auto" w:fill="auto"/>
            <w:noWrap/>
            <w:vAlign w:val="center"/>
            <w:hideMark/>
          </w:tcPr>
          <w:p w14:paraId="7F849DCE"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55</w:t>
            </w:r>
          </w:p>
        </w:tc>
        <w:tc>
          <w:tcPr>
            <w:tcW w:w="1036" w:type="dxa"/>
            <w:tcBorders>
              <w:top w:val="nil"/>
              <w:left w:val="nil"/>
              <w:bottom w:val="single" w:sz="4" w:space="0" w:color="auto"/>
              <w:right w:val="single" w:sz="4" w:space="0" w:color="auto"/>
            </w:tcBorders>
            <w:shd w:val="clear" w:color="auto" w:fill="auto"/>
            <w:noWrap/>
            <w:vAlign w:val="center"/>
            <w:hideMark/>
          </w:tcPr>
          <w:p w14:paraId="1DA6EDBC"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4.356,00</w:t>
            </w:r>
          </w:p>
        </w:tc>
      </w:tr>
      <w:tr w:rsidR="00373BA2" w:rsidRPr="005166FA" w14:paraId="11A73AD3"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5906E4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103</w:t>
            </w:r>
          </w:p>
        </w:tc>
        <w:tc>
          <w:tcPr>
            <w:tcW w:w="687" w:type="dxa"/>
            <w:tcBorders>
              <w:top w:val="nil"/>
              <w:left w:val="nil"/>
              <w:bottom w:val="single" w:sz="4" w:space="0" w:color="auto"/>
              <w:right w:val="single" w:sz="4" w:space="0" w:color="auto"/>
            </w:tcBorders>
            <w:shd w:val="clear" w:color="auto" w:fill="auto"/>
            <w:noWrap/>
            <w:vAlign w:val="center"/>
            <w:hideMark/>
          </w:tcPr>
          <w:p w14:paraId="70E3CD1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M-03-04</w:t>
            </w:r>
          </w:p>
        </w:tc>
        <w:tc>
          <w:tcPr>
            <w:tcW w:w="2468" w:type="dxa"/>
            <w:tcBorders>
              <w:top w:val="nil"/>
              <w:left w:val="nil"/>
              <w:bottom w:val="single" w:sz="4" w:space="0" w:color="auto"/>
              <w:right w:val="single" w:sz="4" w:space="0" w:color="auto"/>
            </w:tcBorders>
            <w:shd w:val="clear" w:color="auto" w:fill="auto"/>
            <w:vAlign w:val="center"/>
            <w:hideMark/>
          </w:tcPr>
          <w:p w14:paraId="6E40051B"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SUXAMETONIO (SUCCINIL COLINA) INYECTABLE FRASCO-AMPOLLA 500 MG</w:t>
            </w:r>
          </w:p>
        </w:tc>
        <w:tc>
          <w:tcPr>
            <w:tcW w:w="1395" w:type="dxa"/>
            <w:tcBorders>
              <w:top w:val="nil"/>
              <w:left w:val="nil"/>
              <w:bottom w:val="single" w:sz="4" w:space="0" w:color="auto"/>
              <w:right w:val="single" w:sz="4" w:space="0" w:color="auto"/>
            </w:tcBorders>
            <w:shd w:val="clear" w:color="auto" w:fill="auto"/>
            <w:noWrap/>
            <w:vAlign w:val="center"/>
            <w:hideMark/>
          </w:tcPr>
          <w:p w14:paraId="2910D28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170" w:type="dxa"/>
            <w:tcBorders>
              <w:top w:val="nil"/>
              <w:left w:val="nil"/>
              <w:bottom w:val="single" w:sz="4" w:space="0" w:color="auto"/>
              <w:right w:val="single" w:sz="4" w:space="0" w:color="auto"/>
            </w:tcBorders>
            <w:shd w:val="clear" w:color="auto" w:fill="auto"/>
            <w:noWrap/>
            <w:vAlign w:val="center"/>
            <w:hideMark/>
          </w:tcPr>
          <w:p w14:paraId="05691FF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2CFB426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287" w:type="dxa"/>
            <w:tcBorders>
              <w:top w:val="nil"/>
              <w:left w:val="nil"/>
              <w:bottom w:val="single" w:sz="4" w:space="0" w:color="auto"/>
              <w:right w:val="single" w:sz="4" w:space="0" w:color="auto"/>
            </w:tcBorders>
            <w:shd w:val="clear" w:color="auto" w:fill="auto"/>
            <w:noWrap/>
            <w:vAlign w:val="center"/>
            <w:hideMark/>
          </w:tcPr>
          <w:p w14:paraId="3E2F722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38</w:t>
            </w:r>
          </w:p>
        </w:tc>
        <w:tc>
          <w:tcPr>
            <w:tcW w:w="810" w:type="dxa"/>
            <w:tcBorders>
              <w:top w:val="nil"/>
              <w:left w:val="nil"/>
              <w:bottom w:val="single" w:sz="4" w:space="0" w:color="auto"/>
              <w:right w:val="single" w:sz="4" w:space="0" w:color="auto"/>
            </w:tcBorders>
            <w:shd w:val="clear" w:color="auto" w:fill="auto"/>
            <w:noWrap/>
            <w:vAlign w:val="center"/>
            <w:hideMark/>
          </w:tcPr>
          <w:p w14:paraId="3D3B7BB1"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62,04</w:t>
            </w:r>
          </w:p>
        </w:tc>
        <w:tc>
          <w:tcPr>
            <w:tcW w:w="1036" w:type="dxa"/>
            <w:tcBorders>
              <w:top w:val="nil"/>
              <w:left w:val="nil"/>
              <w:bottom w:val="single" w:sz="4" w:space="0" w:color="auto"/>
              <w:right w:val="single" w:sz="4" w:space="0" w:color="auto"/>
            </w:tcBorders>
            <w:shd w:val="clear" w:color="auto" w:fill="auto"/>
            <w:noWrap/>
            <w:vAlign w:val="center"/>
            <w:hideMark/>
          </w:tcPr>
          <w:p w14:paraId="2E050540"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2.382,34</w:t>
            </w:r>
          </w:p>
        </w:tc>
      </w:tr>
      <w:tr w:rsidR="00373BA2" w:rsidRPr="005166FA" w14:paraId="322C81AD"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7886A9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104</w:t>
            </w:r>
          </w:p>
        </w:tc>
        <w:tc>
          <w:tcPr>
            <w:tcW w:w="687" w:type="dxa"/>
            <w:tcBorders>
              <w:top w:val="nil"/>
              <w:left w:val="nil"/>
              <w:bottom w:val="single" w:sz="4" w:space="0" w:color="auto"/>
              <w:right w:val="single" w:sz="4" w:space="0" w:color="auto"/>
            </w:tcBorders>
            <w:shd w:val="clear" w:color="auto" w:fill="auto"/>
            <w:noWrap/>
            <w:vAlign w:val="center"/>
            <w:hideMark/>
          </w:tcPr>
          <w:p w14:paraId="276D4C8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M-04-01</w:t>
            </w:r>
          </w:p>
        </w:tc>
        <w:tc>
          <w:tcPr>
            <w:tcW w:w="2468" w:type="dxa"/>
            <w:tcBorders>
              <w:top w:val="nil"/>
              <w:left w:val="nil"/>
              <w:bottom w:val="single" w:sz="4" w:space="0" w:color="auto"/>
              <w:right w:val="single" w:sz="4" w:space="0" w:color="auto"/>
            </w:tcBorders>
            <w:shd w:val="clear" w:color="auto" w:fill="auto"/>
            <w:vAlign w:val="center"/>
            <w:hideMark/>
          </w:tcPr>
          <w:p w14:paraId="271E1A62"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ALOPURINOL COMPRIMIDO 300 MG</w:t>
            </w:r>
          </w:p>
        </w:tc>
        <w:tc>
          <w:tcPr>
            <w:tcW w:w="1395" w:type="dxa"/>
            <w:tcBorders>
              <w:top w:val="nil"/>
              <w:left w:val="nil"/>
              <w:bottom w:val="single" w:sz="4" w:space="0" w:color="auto"/>
              <w:right w:val="single" w:sz="4" w:space="0" w:color="auto"/>
            </w:tcBorders>
            <w:shd w:val="clear" w:color="auto" w:fill="auto"/>
            <w:noWrap/>
            <w:vAlign w:val="center"/>
            <w:hideMark/>
          </w:tcPr>
          <w:p w14:paraId="48E6E9A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300 MG</w:t>
            </w:r>
          </w:p>
        </w:tc>
        <w:tc>
          <w:tcPr>
            <w:tcW w:w="1170" w:type="dxa"/>
            <w:tcBorders>
              <w:top w:val="nil"/>
              <w:left w:val="nil"/>
              <w:bottom w:val="single" w:sz="4" w:space="0" w:color="auto"/>
              <w:right w:val="single" w:sz="4" w:space="0" w:color="auto"/>
            </w:tcBorders>
            <w:shd w:val="clear" w:color="auto" w:fill="auto"/>
            <w:noWrap/>
            <w:vAlign w:val="center"/>
            <w:hideMark/>
          </w:tcPr>
          <w:p w14:paraId="5D9FAE5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51F15D8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339D2CC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25.575</w:t>
            </w:r>
          </w:p>
        </w:tc>
        <w:tc>
          <w:tcPr>
            <w:tcW w:w="810" w:type="dxa"/>
            <w:tcBorders>
              <w:top w:val="nil"/>
              <w:left w:val="nil"/>
              <w:bottom w:val="single" w:sz="4" w:space="0" w:color="auto"/>
              <w:right w:val="single" w:sz="4" w:space="0" w:color="auto"/>
            </w:tcBorders>
            <w:shd w:val="clear" w:color="auto" w:fill="auto"/>
            <w:noWrap/>
            <w:vAlign w:val="center"/>
            <w:hideMark/>
          </w:tcPr>
          <w:p w14:paraId="2FCAAA80"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0,5</w:t>
            </w:r>
          </w:p>
        </w:tc>
        <w:tc>
          <w:tcPr>
            <w:tcW w:w="1036" w:type="dxa"/>
            <w:tcBorders>
              <w:top w:val="nil"/>
              <w:left w:val="nil"/>
              <w:bottom w:val="single" w:sz="4" w:space="0" w:color="auto"/>
              <w:right w:val="single" w:sz="4" w:space="0" w:color="auto"/>
            </w:tcBorders>
            <w:shd w:val="clear" w:color="auto" w:fill="auto"/>
            <w:noWrap/>
            <w:vAlign w:val="center"/>
            <w:hideMark/>
          </w:tcPr>
          <w:p w14:paraId="0CFBC7CB"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12.787,38</w:t>
            </w:r>
          </w:p>
        </w:tc>
      </w:tr>
      <w:tr w:rsidR="00373BA2" w:rsidRPr="005166FA" w14:paraId="6E6E23FB"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07795E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105</w:t>
            </w:r>
          </w:p>
        </w:tc>
        <w:tc>
          <w:tcPr>
            <w:tcW w:w="687" w:type="dxa"/>
            <w:tcBorders>
              <w:top w:val="nil"/>
              <w:left w:val="nil"/>
              <w:bottom w:val="single" w:sz="4" w:space="0" w:color="auto"/>
              <w:right w:val="single" w:sz="4" w:space="0" w:color="auto"/>
            </w:tcBorders>
            <w:shd w:val="clear" w:color="auto" w:fill="auto"/>
            <w:noWrap/>
            <w:vAlign w:val="center"/>
            <w:hideMark/>
          </w:tcPr>
          <w:p w14:paraId="36BE806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M-04-02</w:t>
            </w:r>
          </w:p>
        </w:tc>
        <w:tc>
          <w:tcPr>
            <w:tcW w:w="2468" w:type="dxa"/>
            <w:tcBorders>
              <w:top w:val="nil"/>
              <w:left w:val="nil"/>
              <w:bottom w:val="single" w:sz="4" w:space="0" w:color="auto"/>
              <w:right w:val="single" w:sz="4" w:space="0" w:color="auto"/>
            </w:tcBorders>
            <w:shd w:val="clear" w:color="auto" w:fill="auto"/>
            <w:vAlign w:val="center"/>
            <w:hideMark/>
          </w:tcPr>
          <w:p w14:paraId="4550E654"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COLCHICINA COMPRIMIDO 0.5 MG</w:t>
            </w:r>
          </w:p>
        </w:tc>
        <w:tc>
          <w:tcPr>
            <w:tcW w:w="1395" w:type="dxa"/>
            <w:tcBorders>
              <w:top w:val="nil"/>
              <w:left w:val="nil"/>
              <w:bottom w:val="single" w:sz="4" w:space="0" w:color="auto"/>
              <w:right w:val="single" w:sz="4" w:space="0" w:color="auto"/>
            </w:tcBorders>
            <w:shd w:val="clear" w:color="auto" w:fill="auto"/>
            <w:noWrap/>
            <w:vAlign w:val="center"/>
            <w:hideMark/>
          </w:tcPr>
          <w:p w14:paraId="4BA1087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0.5 MG</w:t>
            </w:r>
          </w:p>
        </w:tc>
        <w:tc>
          <w:tcPr>
            <w:tcW w:w="1170" w:type="dxa"/>
            <w:tcBorders>
              <w:top w:val="nil"/>
              <w:left w:val="nil"/>
              <w:bottom w:val="single" w:sz="4" w:space="0" w:color="auto"/>
              <w:right w:val="single" w:sz="4" w:space="0" w:color="auto"/>
            </w:tcBorders>
            <w:shd w:val="clear" w:color="auto" w:fill="auto"/>
            <w:noWrap/>
            <w:vAlign w:val="center"/>
            <w:hideMark/>
          </w:tcPr>
          <w:p w14:paraId="7BCEC94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470C489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3D4896C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2.480</w:t>
            </w:r>
          </w:p>
        </w:tc>
        <w:tc>
          <w:tcPr>
            <w:tcW w:w="810" w:type="dxa"/>
            <w:tcBorders>
              <w:top w:val="nil"/>
              <w:left w:val="nil"/>
              <w:bottom w:val="single" w:sz="4" w:space="0" w:color="auto"/>
              <w:right w:val="single" w:sz="4" w:space="0" w:color="auto"/>
            </w:tcBorders>
            <w:shd w:val="clear" w:color="auto" w:fill="auto"/>
            <w:noWrap/>
            <w:vAlign w:val="center"/>
            <w:hideMark/>
          </w:tcPr>
          <w:p w14:paraId="24CC26CF"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0,87</w:t>
            </w:r>
          </w:p>
        </w:tc>
        <w:tc>
          <w:tcPr>
            <w:tcW w:w="1036" w:type="dxa"/>
            <w:tcBorders>
              <w:top w:val="nil"/>
              <w:left w:val="nil"/>
              <w:bottom w:val="single" w:sz="4" w:space="0" w:color="auto"/>
              <w:right w:val="single" w:sz="4" w:space="0" w:color="auto"/>
            </w:tcBorders>
            <w:shd w:val="clear" w:color="auto" w:fill="auto"/>
            <w:noWrap/>
            <w:vAlign w:val="center"/>
            <w:hideMark/>
          </w:tcPr>
          <w:p w14:paraId="46F98B9F"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2.157,60</w:t>
            </w:r>
          </w:p>
        </w:tc>
      </w:tr>
      <w:tr w:rsidR="00373BA2" w:rsidRPr="005166FA" w14:paraId="49E88DF6"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267507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106</w:t>
            </w:r>
          </w:p>
        </w:tc>
        <w:tc>
          <w:tcPr>
            <w:tcW w:w="687" w:type="dxa"/>
            <w:tcBorders>
              <w:top w:val="nil"/>
              <w:left w:val="nil"/>
              <w:bottom w:val="single" w:sz="4" w:space="0" w:color="auto"/>
              <w:right w:val="single" w:sz="4" w:space="0" w:color="auto"/>
            </w:tcBorders>
            <w:shd w:val="clear" w:color="auto" w:fill="auto"/>
            <w:noWrap/>
            <w:vAlign w:val="center"/>
            <w:hideMark/>
          </w:tcPr>
          <w:p w14:paraId="2087B27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M-05-03</w:t>
            </w:r>
          </w:p>
        </w:tc>
        <w:tc>
          <w:tcPr>
            <w:tcW w:w="2468" w:type="dxa"/>
            <w:tcBorders>
              <w:top w:val="nil"/>
              <w:left w:val="nil"/>
              <w:bottom w:val="single" w:sz="4" w:space="0" w:color="auto"/>
              <w:right w:val="single" w:sz="4" w:space="0" w:color="auto"/>
            </w:tcBorders>
            <w:shd w:val="clear" w:color="auto" w:fill="auto"/>
            <w:vAlign w:val="center"/>
            <w:hideMark/>
          </w:tcPr>
          <w:p w14:paraId="10D5432A"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ACIDO ALENDRONICO (ALENDRONATO) COMPRIMIDO 70 MG</w:t>
            </w:r>
          </w:p>
        </w:tc>
        <w:tc>
          <w:tcPr>
            <w:tcW w:w="1395" w:type="dxa"/>
            <w:tcBorders>
              <w:top w:val="nil"/>
              <w:left w:val="nil"/>
              <w:bottom w:val="single" w:sz="4" w:space="0" w:color="auto"/>
              <w:right w:val="single" w:sz="4" w:space="0" w:color="auto"/>
            </w:tcBorders>
            <w:shd w:val="clear" w:color="auto" w:fill="auto"/>
            <w:noWrap/>
            <w:vAlign w:val="center"/>
            <w:hideMark/>
          </w:tcPr>
          <w:p w14:paraId="607E58E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70 MG</w:t>
            </w:r>
          </w:p>
        </w:tc>
        <w:tc>
          <w:tcPr>
            <w:tcW w:w="1170" w:type="dxa"/>
            <w:tcBorders>
              <w:top w:val="nil"/>
              <w:left w:val="nil"/>
              <w:bottom w:val="single" w:sz="4" w:space="0" w:color="auto"/>
              <w:right w:val="single" w:sz="4" w:space="0" w:color="auto"/>
            </w:tcBorders>
            <w:shd w:val="clear" w:color="auto" w:fill="auto"/>
            <w:noWrap/>
            <w:vAlign w:val="center"/>
            <w:hideMark/>
          </w:tcPr>
          <w:p w14:paraId="6A24998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192308E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7018F0C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23.603</w:t>
            </w:r>
          </w:p>
        </w:tc>
        <w:tc>
          <w:tcPr>
            <w:tcW w:w="810" w:type="dxa"/>
            <w:tcBorders>
              <w:top w:val="nil"/>
              <w:left w:val="nil"/>
              <w:bottom w:val="single" w:sz="4" w:space="0" w:color="auto"/>
              <w:right w:val="single" w:sz="4" w:space="0" w:color="auto"/>
            </w:tcBorders>
            <w:shd w:val="clear" w:color="auto" w:fill="auto"/>
            <w:noWrap/>
            <w:vAlign w:val="center"/>
            <w:hideMark/>
          </w:tcPr>
          <w:p w14:paraId="07DA46AF"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2,99</w:t>
            </w:r>
          </w:p>
        </w:tc>
        <w:tc>
          <w:tcPr>
            <w:tcW w:w="1036" w:type="dxa"/>
            <w:tcBorders>
              <w:top w:val="nil"/>
              <w:left w:val="nil"/>
              <w:bottom w:val="single" w:sz="4" w:space="0" w:color="auto"/>
              <w:right w:val="single" w:sz="4" w:space="0" w:color="auto"/>
            </w:tcBorders>
            <w:shd w:val="clear" w:color="auto" w:fill="auto"/>
            <w:noWrap/>
            <w:vAlign w:val="center"/>
            <w:hideMark/>
          </w:tcPr>
          <w:p w14:paraId="5BD65E32"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70.573,57</w:t>
            </w:r>
          </w:p>
        </w:tc>
      </w:tr>
      <w:tr w:rsidR="00373BA2" w:rsidRPr="005166FA" w14:paraId="0650BE4C"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99B027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107</w:t>
            </w:r>
          </w:p>
        </w:tc>
        <w:tc>
          <w:tcPr>
            <w:tcW w:w="687" w:type="dxa"/>
            <w:tcBorders>
              <w:top w:val="nil"/>
              <w:left w:val="nil"/>
              <w:bottom w:val="single" w:sz="4" w:space="0" w:color="auto"/>
              <w:right w:val="single" w:sz="4" w:space="0" w:color="auto"/>
            </w:tcBorders>
            <w:shd w:val="clear" w:color="auto" w:fill="auto"/>
            <w:noWrap/>
            <w:vAlign w:val="center"/>
            <w:hideMark/>
          </w:tcPr>
          <w:p w14:paraId="4ABB535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N-01-03</w:t>
            </w:r>
          </w:p>
        </w:tc>
        <w:tc>
          <w:tcPr>
            <w:tcW w:w="2468" w:type="dxa"/>
            <w:tcBorders>
              <w:top w:val="nil"/>
              <w:left w:val="nil"/>
              <w:bottom w:val="single" w:sz="4" w:space="0" w:color="auto"/>
              <w:right w:val="single" w:sz="4" w:space="0" w:color="auto"/>
            </w:tcBorders>
            <w:shd w:val="clear" w:color="auto" w:fill="auto"/>
            <w:vAlign w:val="center"/>
            <w:hideMark/>
          </w:tcPr>
          <w:p w14:paraId="0F7A34F6"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BUPIVACAINA CLORH+EPINEF SIN CONSERVANTE INYECTABLE AMPOLLA 0.5% 1:200.000</w:t>
            </w:r>
          </w:p>
        </w:tc>
        <w:tc>
          <w:tcPr>
            <w:tcW w:w="1395" w:type="dxa"/>
            <w:tcBorders>
              <w:top w:val="nil"/>
              <w:left w:val="nil"/>
              <w:bottom w:val="single" w:sz="4" w:space="0" w:color="auto"/>
              <w:right w:val="single" w:sz="4" w:space="0" w:color="auto"/>
            </w:tcBorders>
            <w:shd w:val="clear" w:color="auto" w:fill="auto"/>
            <w:noWrap/>
            <w:vAlign w:val="center"/>
            <w:hideMark/>
          </w:tcPr>
          <w:p w14:paraId="5E4E85D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0.5% 1:200.000</w:t>
            </w:r>
          </w:p>
        </w:tc>
        <w:tc>
          <w:tcPr>
            <w:tcW w:w="1170" w:type="dxa"/>
            <w:tcBorders>
              <w:top w:val="nil"/>
              <w:left w:val="nil"/>
              <w:bottom w:val="single" w:sz="4" w:space="0" w:color="auto"/>
              <w:right w:val="single" w:sz="4" w:space="0" w:color="auto"/>
            </w:tcBorders>
            <w:shd w:val="clear" w:color="auto" w:fill="auto"/>
            <w:noWrap/>
            <w:vAlign w:val="center"/>
            <w:hideMark/>
          </w:tcPr>
          <w:p w14:paraId="0571D6C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7B49A7A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53B161D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468</w:t>
            </w:r>
          </w:p>
        </w:tc>
        <w:tc>
          <w:tcPr>
            <w:tcW w:w="810" w:type="dxa"/>
            <w:tcBorders>
              <w:top w:val="nil"/>
              <w:left w:val="nil"/>
              <w:bottom w:val="single" w:sz="4" w:space="0" w:color="auto"/>
              <w:right w:val="single" w:sz="4" w:space="0" w:color="auto"/>
            </w:tcBorders>
            <w:shd w:val="clear" w:color="auto" w:fill="auto"/>
            <w:noWrap/>
            <w:vAlign w:val="center"/>
            <w:hideMark/>
          </w:tcPr>
          <w:p w14:paraId="570393E1"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22</w:t>
            </w:r>
          </w:p>
        </w:tc>
        <w:tc>
          <w:tcPr>
            <w:tcW w:w="1036" w:type="dxa"/>
            <w:tcBorders>
              <w:top w:val="nil"/>
              <w:left w:val="nil"/>
              <w:bottom w:val="single" w:sz="4" w:space="0" w:color="auto"/>
              <w:right w:val="single" w:sz="4" w:space="0" w:color="auto"/>
            </w:tcBorders>
            <w:shd w:val="clear" w:color="auto" w:fill="auto"/>
            <w:noWrap/>
            <w:vAlign w:val="center"/>
            <w:hideMark/>
          </w:tcPr>
          <w:p w14:paraId="3F4CF49B"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10.296,00</w:t>
            </w:r>
          </w:p>
        </w:tc>
      </w:tr>
      <w:tr w:rsidR="00373BA2" w:rsidRPr="005166FA" w14:paraId="24DF76F2"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2A110D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108</w:t>
            </w:r>
          </w:p>
        </w:tc>
        <w:tc>
          <w:tcPr>
            <w:tcW w:w="687" w:type="dxa"/>
            <w:tcBorders>
              <w:top w:val="nil"/>
              <w:left w:val="nil"/>
              <w:bottom w:val="single" w:sz="4" w:space="0" w:color="auto"/>
              <w:right w:val="single" w:sz="4" w:space="0" w:color="auto"/>
            </w:tcBorders>
            <w:shd w:val="clear" w:color="auto" w:fill="auto"/>
            <w:noWrap/>
            <w:vAlign w:val="center"/>
            <w:hideMark/>
          </w:tcPr>
          <w:p w14:paraId="58111BB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N-01-05</w:t>
            </w:r>
          </w:p>
        </w:tc>
        <w:tc>
          <w:tcPr>
            <w:tcW w:w="2468" w:type="dxa"/>
            <w:tcBorders>
              <w:top w:val="nil"/>
              <w:left w:val="nil"/>
              <w:bottom w:val="single" w:sz="4" w:space="0" w:color="auto"/>
              <w:right w:val="single" w:sz="4" w:space="0" w:color="auto"/>
            </w:tcBorders>
            <w:shd w:val="clear" w:color="auto" w:fill="auto"/>
            <w:vAlign w:val="center"/>
            <w:hideMark/>
          </w:tcPr>
          <w:p w14:paraId="236234F9"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FENTANILO CON CONSERVANTE INYECTABLE AMPOLLA 0.05 MG/ML 10 ML</w:t>
            </w:r>
          </w:p>
        </w:tc>
        <w:tc>
          <w:tcPr>
            <w:tcW w:w="1395" w:type="dxa"/>
            <w:tcBorders>
              <w:top w:val="nil"/>
              <w:left w:val="nil"/>
              <w:bottom w:val="single" w:sz="4" w:space="0" w:color="auto"/>
              <w:right w:val="single" w:sz="4" w:space="0" w:color="auto"/>
            </w:tcBorders>
            <w:shd w:val="clear" w:color="auto" w:fill="auto"/>
            <w:noWrap/>
            <w:vAlign w:val="center"/>
            <w:hideMark/>
          </w:tcPr>
          <w:p w14:paraId="0996EBF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0.05 MG/ML 10 ML</w:t>
            </w:r>
          </w:p>
        </w:tc>
        <w:tc>
          <w:tcPr>
            <w:tcW w:w="1170" w:type="dxa"/>
            <w:tcBorders>
              <w:top w:val="nil"/>
              <w:left w:val="nil"/>
              <w:bottom w:val="single" w:sz="4" w:space="0" w:color="auto"/>
              <w:right w:val="single" w:sz="4" w:space="0" w:color="auto"/>
            </w:tcBorders>
            <w:shd w:val="clear" w:color="auto" w:fill="auto"/>
            <w:noWrap/>
            <w:vAlign w:val="center"/>
            <w:hideMark/>
          </w:tcPr>
          <w:p w14:paraId="7DE7C68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3FB7709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7B68664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2.754</w:t>
            </w:r>
          </w:p>
        </w:tc>
        <w:tc>
          <w:tcPr>
            <w:tcW w:w="810" w:type="dxa"/>
            <w:tcBorders>
              <w:top w:val="nil"/>
              <w:left w:val="nil"/>
              <w:bottom w:val="single" w:sz="4" w:space="0" w:color="auto"/>
              <w:right w:val="single" w:sz="4" w:space="0" w:color="auto"/>
            </w:tcBorders>
            <w:shd w:val="clear" w:color="auto" w:fill="auto"/>
            <w:noWrap/>
            <w:vAlign w:val="center"/>
            <w:hideMark/>
          </w:tcPr>
          <w:p w14:paraId="6F291F9D"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32,2</w:t>
            </w:r>
          </w:p>
        </w:tc>
        <w:tc>
          <w:tcPr>
            <w:tcW w:w="1036" w:type="dxa"/>
            <w:tcBorders>
              <w:top w:val="nil"/>
              <w:left w:val="nil"/>
              <w:bottom w:val="single" w:sz="4" w:space="0" w:color="auto"/>
              <w:right w:val="single" w:sz="4" w:space="0" w:color="auto"/>
            </w:tcBorders>
            <w:shd w:val="clear" w:color="auto" w:fill="auto"/>
            <w:noWrap/>
            <w:vAlign w:val="center"/>
            <w:hideMark/>
          </w:tcPr>
          <w:p w14:paraId="17AEB842"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88.665,92</w:t>
            </w:r>
          </w:p>
        </w:tc>
      </w:tr>
      <w:tr w:rsidR="00373BA2" w:rsidRPr="005166FA" w14:paraId="7C04C1F9"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BE2F9E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109</w:t>
            </w:r>
          </w:p>
        </w:tc>
        <w:tc>
          <w:tcPr>
            <w:tcW w:w="687" w:type="dxa"/>
            <w:tcBorders>
              <w:top w:val="nil"/>
              <w:left w:val="nil"/>
              <w:bottom w:val="single" w:sz="4" w:space="0" w:color="auto"/>
              <w:right w:val="single" w:sz="4" w:space="0" w:color="auto"/>
            </w:tcBorders>
            <w:shd w:val="clear" w:color="auto" w:fill="auto"/>
            <w:noWrap/>
            <w:vAlign w:val="center"/>
            <w:hideMark/>
          </w:tcPr>
          <w:p w14:paraId="3D99100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N-01-06-A</w:t>
            </w:r>
          </w:p>
        </w:tc>
        <w:tc>
          <w:tcPr>
            <w:tcW w:w="2468" w:type="dxa"/>
            <w:tcBorders>
              <w:top w:val="nil"/>
              <w:left w:val="nil"/>
              <w:bottom w:val="single" w:sz="4" w:space="0" w:color="auto"/>
              <w:right w:val="single" w:sz="4" w:space="0" w:color="auto"/>
            </w:tcBorders>
            <w:shd w:val="clear" w:color="auto" w:fill="auto"/>
            <w:vAlign w:val="center"/>
            <w:hideMark/>
          </w:tcPr>
          <w:p w14:paraId="34085D25"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FENTANILO SIN CONSERVANTE INYECTABLE </w:t>
            </w:r>
            <w:proofErr w:type="gramStart"/>
            <w:r w:rsidRPr="005166FA">
              <w:rPr>
                <w:rFonts w:ascii="Calibri" w:hAnsi="Calibri" w:cs="Calibri"/>
                <w:color w:val="000000"/>
                <w:sz w:val="16"/>
                <w:szCs w:val="16"/>
                <w:lang w:val="es-BO" w:eastAsia="es-BO"/>
              </w:rPr>
              <w:t>AMPOLLA  0.05</w:t>
            </w:r>
            <w:proofErr w:type="gramEnd"/>
            <w:r w:rsidRPr="005166FA">
              <w:rPr>
                <w:rFonts w:ascii="Calibri" w:hAnsi="Calibri" w:cs="Calibri"/>
                <w:color w:val="000000"/>
                <w:sz w:val="16"/>
                <w:szCs w:val="16"/>
                <w:lang w:val="es-BO" w:eastAsia="es-BO"/>
              </w:rPr>
              <w:t xml:space="preserve"> MG/ML 2 ML</w:t>
            </w:r>
          </w:p>
        </w:tc>
        <w:tc>
          <w:tcPr>
            <w:tcW w:w="1395" w:type="dxa"/>
            <w:tcBorders>
              <w:top w:val="nil"/>
              <w:left w:val="nil"/>
              <w:bottom w:val="single" w:sz="4" w:space="0" w:color="auto"/>
              <w:right w:val="single" w:sz="4" w:space="0" w:color="auto"/>
            </w:tcBorders>
            <w:shd w:val="clear" w:color="auto" w:fill="auto"/>
            <w:noWrap/>
            <w:vAlign w:val="center"/>
            <w:hideMark/>
          </w:tcPr>
          <w:p w14:paraId="3FEA194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0.05 MG/ML 2 ML</w:t>
            </w:r>
          </w:p>
        </w:tc>
        <w:tc>
          <w:tcPr>
            <w:tcW w:w="1170" w:type="dxa"/>
            <w:tcBorders>
              <w:top w:val="nil"/>
              <w:left w:val="nil"/>
              <w:bottom w:val="single" w:sz="4" w:space="0" w:color="auto"/>
              <w:right w:val="single" w:sz="4" w:space="0" w:color="auto"/>
            </w:tcBorders>
            <w:shd w:val="clear" w:color="auto" w:fill="auto"/>
            <w:noWrap/>
            <w:vAlign w:val="center"/>
            <w:hideMark/>
          </w:tcPr>
          <w:p w14:paraId="12D9760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3B923A0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73C8AA3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762</w:t>
            </w:r>
          </w:p>
        </w:tc>
        <w:tc>
          <w:tcPr>
            <w:tcW w:w="810" w:type="dxa"/>
            <w:tcBorders>
              <w:top w:val="nil"/>
              <w:left w:val="nil"/>
              <w:bottom w:val="single" w:sz="4" w:space="0" w:color="auto"/>
              <w:right w:val="single" w:sz="4" w:space="0" w:color="auto"/>
            </w:tcBorders>
            <w:shd w:val="clear" w:color="auto" w:fill="auto"/>
            <w:noWrap/>
            <w:vAlign w:val="center"/>
            <w:hideMark/>
          </w:tcPr>
          <w:p w14:paraId="74378028"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8,85</w:t>
            </w:r>
          </w:p>
        </w:tc>
        <w:tc>
          <w:tcPr>
            <w:tcW w:w="1036" w:type="dxa"/>
            <w:tcBorders>
              <w:top w:val="nil"/>
              <w:left w:val="nil"/>
              <w:bottom w:val="single" w:sz="4" w:space="0" w:color="auto"/>
              <w:right w:val="single" w:sz="4" w:space="0" w:color="auto"/>
            </w:tcBorders>
            <w:shd w:val="clear" w:color="auto" w:fill="auto"/>
            <w:noWrap/>
            <w:vAlign w:val="center"/>
            <w:hideMark/>
          </w:tcPr>
          <w:p w14:paraId="103C7FF0"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6.740,16</w:t>
            </w:r>
          </w:p>
        </w:tc>
      </w:tr>
      <w:tr w:rsidR="00373BA2" w:rsidRPr="005166FA" w14:paraId="0299D51C"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D92589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110</w:t>
            </w:r>
          </w:p>
        </w:tc>
        <w:tc>
          <w:tcPr>
            <w:tcW w:w="687" w:type="dxa"/>
            <w:tcBorders>
              <w:top w:val="nil"/>
              <w:left w:val="nil"/>
              <w:bottom w:val="single" w:sz="4" w:space="0" w:color="auto"/>
              <w:right w:val="single" w:sz="4" w:space="0" w:color="auto"/>
            </w:tcBorders>
            <w:shd w:val="clear" w:color="auto" w:fill="auto"/>
            <w:noWrap/>
            <w:vAlign w:val="center"/>
            <w:hideMark/>
          </w:tcPr>
          <w:p w14:paraId="525E028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N-01-06-B</w:t>
            </w:r>
          </w:p>
        </w:tc>
        <w:tc>
          <w:tcPr>
            <w:tcW w:w="2468" w:type="dxa"/>
            <w:tcBorders>
              <w:top w:val="nil"/>
              <w:left w:val="nil"/>
              <w:bottom w:val="single" w:sz="4" w:space="0" w:color="auto"/>
              <w:right w:val="single" w:sz="4" w:space="0" w:color="auto"/>
            </w:tcBorders>
            <w:shd w:val="clear" w:color="auto" w:fill="auto"/>
            <w:vAlign w:val="center"/>
            <w:hideMark/>
          </w:tcPr>
          <w:p w14:paraId="7B94F007"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FENTANILO SIN CONSERVANTE INYECTABLE </w:t>
            </w:r>
            <w:proofErr w:type="gramStart"/>
            <w:r w:rsidRPr="005166FA">
              <w:rPr>
                <w:rFonts w:ascii="Calibri" w:hAnsi="Calibri" w:cs="Calibri"/>
                <w:color w:val="000000"/>
                <w:sz w:val="16"/>
                <w:szCs w:val="16"/>
                <w:lang w:val="es-BO" w:eastAsia="es-BO"/>
              </w:rPr>
              <w:t>AMPOLLA  0.05</w:t>
            </w:r>
            <w:proofErr w:type="gramEnd"/>
            <w:r w:rsidRPr="005166FA">
              <w:rPr>
                <w:rFonts w:ascii="Calibri" w:hAnsi="Calibri" w:cs="Calibri"/>
                <w:color w:val="000000"/>
                <w:sz w:val="16"/>
                <w:szCs w:val="16"/>
                <w:lang w:val="es-BO" w:eastAsia="es-BO"/>
              </w:rPr>
              <w:t xml:space="preserve"> MG/ML 10 ML</w:t>
            </w:r>
          </w:p>
        </w:tc>
        <w:tc>
          <w:tcPr>
            <w:tcW w:w="1395" w:type="dxa"/>
            <w:tcBorders>
              <w:top w:val="nil"/>
              <w:left w:val="nil"/>
              <w:bottom w:val="single" w:sz="4" w:space="0" w:color="auto"/>
              <w:right w:val="single" w:sz="4" w:space="0" w:color="auto"/>
            </w:tcBorders>
            <w:shd w:val="clear" w:color="auto" w:fill="auto"/>
            <w:noWrap/>
            <w:vAlign w:val="center"/>
            <w:hideMark/>
          </w:tcPr>
          <w:p w14:paraId="1BC932B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0.05 MG/ML 10 ML</w:t>
            </w:r>
          </w:p>
        </w:tc>
        <w:tc>
          <w:tcPr>
            <w:tcW w:w="1170" w:type="dxa"/>
            <w:tcBorders>
              <w:top w:val="nil"/>
              <w:left w:val="nil"/>
              <w:bottom w:val="single" w:sz="4" w:space="0" w:color="auto"/>
              <w:right w:val="single" w:sz="4" w:space="0" w:color="auto"/>
            </w:tcBorders>
            <w:shd w:val="clear" w:color="auto" w:fill="auto"/>
            <w:noWrap/>
            <w:vAlign w:val="center"/>
            <w:hideMark/>
          </w:tcPr>
          <w:p w14:paraId="10AB0E7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0D56B45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5252120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152</w:t>
            </w:r>
          </w:p>
        </w:tc>
        <w:tc>
          <w:tcPr>
            <w:tcW w:w="810" w:type="dxa"/>
            <w:tcBorders>
              <w:top w:val="nil"/>
              <w:left w:val="nil"/>
              <w:bottom w:val="single" w:sz="4" w:space="0" w:color="auto"/>
              <w:right w:val="single" w:sz="4" w:space="0" w:color="auto"/>
            </w:tcBorders>
            <w:shd w:val="clear" w:color="auto" w:fill="auto"/>
            <w:noWrap/>
            <w:vAlign w:val="center"/>
            <w:hideMark/>
          </w:tcPr>
          <w:p w14:paraId="318B5464"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9,33</w:t>
            </w:r>
          </w:p>
        </w:tc>
        <w:tc>
          <w:tcPr>
            <w:tcW w:w="1036" w:type="dxa"/>
            <w:tcBorders>
              <w:top w:val="nil"/>
              <w:left w:val="nil"/>
              <w:bottom w:val="single" w:sz="4" w:space="0" w:color="auto"/>
              <w:right w:val="single" w:sz="4" w:space="0" w:color="auto"/>
            </w:tcBorders>
            <w:shd w:val="clear" w:color="auto" w:fill="auto"/>
            <w:noWrap/>
            <w:vAlign w:val="center"/>
            <w:hideMark/>
          </w:tcPr>
          <w:p w14:paraId="493147BC"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1.418,16</w:t>
            </w:r>
          </w:p>
        </w:tc>
      </w:tr>
      <w:tr w:rsidR="00373BA2" w:rsidRPr="005166FA" w14:paraId="45C0681D"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291568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111</w:t>
            </w:r>
          </w:p>
        </w:tc>
        <w:tc>
          <w:tcPr>
            <w:tcW w:w="687" w:type="dxa"/>
            <w:tcBorders>
              <w:top w:val="nil"/>
              <w:left w:val="nil"/>
              <w:bottom w:val="single" w:sz="4" w:space="0" w:color="auto"/>
              <w:right w:val="single" w:sz="4" w:space="0" w:color="auto"/>
            </w:tcBorders>
            <w:shd w:val="clear" w:color="auto" w:fill="auto"/>
            <w:noWrap/>
            <w:vAlign w:val="center"/>
            <w:hideMark/>
          </w:tcPr>
          <w:p w14:paraId="7CB1848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N-01-08</w:t>
            </w:r>
          </w:p>
        </w:tc>
        <w:tc>
          <w:tcPr>
            <w:tcW w:w="2468" w:type="dxa"/>
            <w:tcBorders>
              <w:top w:val="nil"/>
              <w:left w:val="nil"/>
              <w:bottom w:val="single" w:sz="4" w:space="0" w:color="auto"/>
              <w:right w:val="single" w:sz="4" w:space="0" w:color="auto"/>
            </w:tcBorders>
            <w:shd w:val="clear" w:color="auto" w:fill="auto"/>
            <w:vAlign w:val="center"/>
            <w:hideMark/>
          </w:tcPr>
          <w:p w14:paraId="41375B09"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KETAMINA (CETAMINA) INYECTABLE FRASCO-AMPOLLA 50 MG/ML</w:t>
            </w:r>
          </w:p>
        </w:tc>
        <w:tc>
          <w:tcPr>
            <w:tcW w:w="1395" w:type="dxa"/>
            <w:tcBorders>
              <w:top w:val="nil"/>
              <w:left w:val="nil"/>
              <w:bottom w:val="single" w:sz="4" w:space="0" w:color="auto"/>
              <w:right w:val="single" w:sz="4" w:space="0" w:color="auto"/>
            </w:tcBorders>
            <w:shd w:val="clear" w:color="auto" w:fill="auto"/>
            <w:noWrap/>
            <w:vAlign w:val="center"/>
            <w:hideMark/>
          </w:tcPr>
          <w:p w14:paraId="03AC302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MG/ML</w:t>
            </w:r>
          </w:p>
        </w:tc>
        <w:tc>
          <w:tcPr>
            <w:tcW w:w="1170" w:type="dxa"/>
            <w:tcBorders>
              <w:top w:val="nil"/>
              <w:left w:val="nil"/>
              <w:bottom w:val="single" w:sz="4" w:space="0" w:color="auto"/>
              <w:right w:val="single" w:sz="4" w:space="0" w:color="auto"/>
            </w:tcBorders>
            <w:shd w:val="clear" w:color="auto" w:fill="auto"/>
            <w:noWrap/>
            <w:vAlign w:val="center"/>
            <w:hideMark/>
          </w:tcPr>
          <w:p w14:paraId="7FBF1CE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61C3DB1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287" w:type="dxa"/>
            <w:tcBorders>
              <w:top w:val="nil"/>
              <w:left w:val="nil"/>
              <w:bottom w:val="single" w:sz="4" w:space="0" w:color="auto"/>
              <w:right w:val="single" w:sz="4" w:space="0" w:color="auto"/>
            </w:tcBorders>
            <w:shd w:val="clear" w:color="auto" w:fill="auto"/>
            <w:noWrap/>
            <w:vAlign w:val="center"/>
            <w:hideMark/>
          </w:tcPr>
          <w:p w14:paraId="31B9358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182</w:t>
            </w:r>
          </w:p>
        </w:tc>
        <w:tc>
          <w:tcPr>
            <w:tcW w:w="810" w:type="dxa"/>
            <w:tcBorders>
              <w:top w:val="nil"/>
              <w:left w:val="nil"/>
              <w:bottom w:val="single" w:sz="4" w:space="0" w:color="auto"/>
              <w:right w:val="single" w:sz="4" w:space="0" w:color="auto"/>
            </w:tcBorders>
            <w:shd w:val="clear" w:color="auto" w:fill="auto"/>
            <w:noWrap/>
            <w:vAlign w:val="center"/>
            <w:hideMark/>
          </w:tcPr>
          <w:p w14:paraId="294882DF"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33</w:t>
            </w:r>
          </w:p>
        </w:tc>
        <w:tc>
          <w:tcPr>
            <w:tcW w:w="1036" w:type="dxa"/>
            <w:tcBorders>
              <w:top w:val="nil"/>
              <w:left w:val="nil"/>
              <w:bottom w:val="single" w:sz="4" w:space="0" w:color="auto"/>
              <w:right w:val="single" w:sz="4" w:space="0" w:color="auto"/>
            </w:tcBorders>
            <w:shd w:val="clear" w:color="auto" w:fill="auto"/>
            <w:noWrap/>
            <w:vAlign w:val="center"/>
            <w:hideMark/>
          </w:tcPr>
          <w:p w14:paraId="5DD16945"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5.992,80</w:t>
            </w:r>
          </w:p>
        </w:tc>
      </w:tr>
      <w:tr w:rsidR="00373BA2" w:rsidRPr="005166FA" w14:paraId="28F6131E"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166F78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112</w:t>
            </w:r>
          </w:p>
        </w:tc>
        <w:tc>
          <w:tcPr>
            <w:tcW w:w="687" w:type="dxa"/>
            <w:tcBorders>
              <w:top w:val="nil"/>
              <w:left w:val="nil"/>
              <w:bottom w:val="single" w:sz="4" w:space="0" w:color="auto"/>
              <w:right w:val="single" w:sz="4" w:space="0" w:color="auto"/>
            </w:tcBorders>
            <w:shd w:val="clear" w:color="auto" w:fill="auto"/>
            <w:noWrap/>
            <w:vAlign w:val="center"/>
            <w:hideMark/>
          </w:tcPr>
          <w:p w14:paraId="6632CB7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N-01-09</w:t>
            </w:r>
          </w:p>
        </w:tc>
        <w:tc>
          <w:tcPr>
            <w:tcW w:w="2468" w:type="dxa"/>
            <w:tcBorders>
              <w:top w:val="nil"/>
              <w:left w:val="nil"/>
              <w:bottom w:val="single" w:sz="4" w:space="0" w:color="auto"/>
              <w:right w:val="single" w:sz="4" w:space="0" w:color="auto"/>
            </w:tcBorders>
            <w:shd w:val="clear" w:color="auto" w:fill="auto"/>
            <w:vAlign w:val="center"/>
            <w:hideMark/>
          </w:tcPr>
          <w:p w14:paraId="45B44A68"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LIDOCAINA CARTUCHO DENTAL 2%</w:t>
            </w:r>
          </w:p>
        </w:tc>
        <w:tc>
          <w:tcPr>
            <w:tcW w:w="1395" w:type="dxa"/>
            <w:tcBorders>
              <w:top w:val="nil"/>
              <w:left w:val="nil"/>
              <w:bottom w:val="single" w:sz="4" w:space="0" w:color="auto"/>
              <w:right w:val="single" w:sz="4" w:space="0" w:color="auto"/>
            </w:tcBorders>
            <w:shd w:val="clear" w:color="auto" w:fill="auto"/>
            <w:noWrap/>
            <w:vAlign w:val="center"/>
            <w:hideMark/>
          </w:tcPr>
          <w:p w14:paraId="3097433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w:t>
            </w:r>
          </w:p>
        </w:tc>
        <w:tc>
          <w:tcPr>
            <w:tcW w:w="1170" w:type="dxa"/>
            <w:tcBorders>
              <w:top w:val="nil"/>
              <w:left w:val="nil"/>
              <w:bottom w:val="single" w:sz="4" w:space="0" w:color="auto"/>
              <w:right w:val="single" w:sz="4" w:space="0" w:color="auto"/>
            </w:tcBorders>
            <w:shd w:val="clear" w:color="auto" w:fill="auto"/>
            <w:noWrap/>
            <w:vAlign w:val="center"/>
            <w:hideMark/>
          </w:tcPr>
          <w:p w14:paraId="35FB2B4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7FB79AB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CARTUCHO</w:t>
            </w:r>
          </w:p>
        </w:tc>
        <w:tc>
          <w:tcPr>
            <w:tcW w:w="1287" w:type="dxa"/>
            <w:tcBorders>
              <w:top w:val="nil"/>
              <w:left w:val="nil"/>
              <w:bottom w:val="single" w:sz="4" w:space="0" w:color="auto"/>
              <w:right w:val="single" w:sz="4" w:space="0" w:color="auto"/>
            </w:tcBorders>
            <w:shd w:val="clear" w:color="auto" w:fill="auto"/>
            <w:noWrap/>
            <w:vAlign w:val="center"/>
            <w:hideMark/>
          </w:tcPr>
          <w:p w14:paraId="41B6E4C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232</w:t>
            </w:r>
          </w:p>
        </w:tc>
        <w:tc>
          <w:tcPr>
            <w:tcW w:w="810" w:type="dxa"/>
            <w:tcBorders>
              <w:top w:val="nil"/>
              <w:left w:val="nil"/>
              <w:bottom w:val="single" w:sz="4" w:space="0" w:color="auto"/>
              <w:right w:val="single" w:sz="4" w:space="0" w:color="auto"/>
            </w:tcBorders>
            <w:shd w:val="clear" w:color="auto" w:fill="auto"/>
            <w:noWrap/>
            <w:vAlign w:val="center"/>
            <w:hideMark/>
          </w:tcPr>
          <w:p w14:paraId="207363A9"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3,33</w:t>
            </w:r>
          </w:p>
        </w:tc>
        <w:tc>
          <w:tcPr>
            <w:tcW w:w="1036" w:type="dxa"/>
            <w:tcBorders>
              <w:top w:val="nil"/>
              <w:left w:val="nil"/>
              <w:bottom w:val="single" w:sz="4" w:space="0" w:color="auto"/>
              <w:right w:val="single" w:sz="4" w:space="0" w:color="auto"/>
            </w:tcBorders>
            <w:shd w:val="clear" w:color="auto" w:fill="auto"/>
            <w:noWrap/>
            <w:vAlign w:val="center"/>
            <w:hideMark/>
          </w:tcPr>
          <w:p w14:paraId="05C31B2C"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772,56</w:t>
            </w:r>
          </w:p>
        </w:tc>
      </w:tr>
      <w:tr w:rsidR="00373BA2" w:rsidRPr="005166FA" w14:paraId="218682A6"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3483F3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113</w:t>
            </w:r>
          </w:p>
        </w:tc>
        <w:tc>
          <w:tcPr>
            <w:tcW w:w="687" w:type="dxa"/>
            <w:tcBorders>
              <w:top w:val="nil"/>
              <w:left w:val="nil"/>
              <w:bottom w:val="single" w:sz="4" w:space="0" w:color="auto"/>
              <w:right w:val="single" w:sz="4" w:space="0" w:color="auto"/>
            </w:tcBorders>
            <w:shd w:val="clear" w:color="auto" w:fill="auto"/>
            <w:noWrap/>
            <w:vAlign w:val="center"/>
            <w:hideMark/>
          </w:tcPr>
          <w:p w14:paraId="05ADE83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N-01-10</w:t>
            </w:r>
          </w:p>
        </w:tc>
        <w:tc>
          <w:tcPr>
            <w:tcW w:w="2468" w:type="dxa"/>
            <w:tcBorders>
              <w:top w:val="nil"/>
              <w:left w:val="nil"/>
              <w:bottom w:val="single" w:sz="4" w:space="0" w:color="auto"/>
              <w:right w:val="single" w:sz="4" w:space="0" w:color="auto"/>
            </w:tcBorders>
            <w:shd w:val="clear" w:color="auto" w:fill="auto"/>
            <w:vAlign w:val="center"/>
            <w:hideMark/>
          </w:tcPr>
          <w:p w14:paraId="7BB33C08"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LIDOCAINA CLORHIDRATO+EPINEFRINA INYECTABLE AMPOLLA 2% 1:200.000</w:t>
            </w:r>
          </w:p>
        </w:tc>
        <w:tc>
          <w:tcPr>
            <w:tcW w:w="1395" w:type="dxa"/>
            <w:tcBorders>
              <w:top w:val="nil"/>
              <w:left w:val="nil"/>
              <w:bottom w:val="single" w:sz="4" w:space="0" w:color="auto"/>
              <w:right w:val="single" w:sz="4" w:space="0" w:color="auto"/>
            </w:tcBorders>
            <w:shd w:val="clear" w:color="auto" w:fill="auto"/>
            <w:noWrap/>
            <w:vAlign w:val="center"/>
            <w:hideMark/>
          </w:tcPr>
          <w:p w14:paraId="261307D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 1:200.000</w:t>
            </w:r>
          </w:p>
        </w:tc>
        <w:tc>
          <w:tcPr>
            <w:tcW w:w="1170" w:type="dxa"/>
            <w:tcBorders>
              <w:top w:val="nil"/>
              <w:left w:val="nil"/>
              <w:bottom w:val="single" w:sz="4" w:space="0" w:color="auto"/>
              <w:right w:val="single" w:sz="4" w:space="0" w:color="auto"/>
            </w:tcBorders>
            <w:shd w:val="clear" w:color="auto" w:fill="auto"/>
            <w:noWrap/>
            <w:vAlign w:val="center"/>
            <w:hideMark/>
          </w:tcPr>
          <w:p w14:paraId="43219BD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7B64C99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6497A0E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851</w:t>
            </w:r>
          </w:p>
        </w:tc>
        <w:tc>
          <w:tcPr>
            <w:tcW w:w="810" w:type="dxa"/>
            <w:tcBorders>
              <w:top w:val="nil"/>
              <w:left w:val="nil"/>
              <w:bottom w:val="single" w:sz="4" w:space="0" w:color="auto"/>
              <w:right w:val="single" w:sz="4" w:space="0" w:color="auto"/>
            </w:tcBorders>
            <w:shd w:val="clear" w:color="auto" w:fill="auto"/>
            <w:noWrap/>
            <w:vAlign w:val="center"/>
            <w:hideMark/>
          </w:tcPr>
          <w:p w14:paraId="28052E37"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18,21</w:t>
            </w:r>
          </w:p>
        </w:tc>
        <w:tc>
          <w:tcPr>
            <w:tcW w:w="1036" w:type="dxa"/>
            <w:tcBorders>
              <w:top w:val="nil"/>
              <w:left w:val="nil"/>
              <w:bottom w:val="single" w:sz="4" w:space="0" w:color="auto"/>
              <w:right w:val="single" w:sz="4" w:space="0" w:color="auto"/>
            </w:tcBorders>
            <w:shd w:val="clear" w:color="auto" w:fill="auto"/>
            <w:noWrap/>
            <w:vAlign w:val="center"/>
            <w:hideMark/>
          </w:tcPr>
          <w:p w14:paraId="69CABB76"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15.500,21</w:t>
            </w:r>
          </w:p>
        </w:tc>
      </w:tr>
      <w:tr w:rsidR="00373BA2" w:rsidRPr="005166FA" w14:paraId="122BF5FA"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04ED98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114</w:t>
            </w:r>
          </w:p>
        </w:tc>
        <w:tc>
          <w:tcPr>
            <w:tcW w:w="687" w:type="dxa"/>
            <w:tcBorders>
              <w:top w:val="nil"/>
              <w:left w:val="nil"/>
              <w:bottom w:val="single" w:sz="4" w:space="0" w:color="auto"/>
              <w:right w:val="single" w:sz="4" w:space="0" w:color="auto"/>
            </w:tcBorders>
            <w:shd w:val="clear" w:color="auto" w:fill="auto"/>
            <w:noWrap/>
            <w:vAlign w:val="center"/>
            <w:hideMark/>
          </w:tcPr>
          <w:p w14:paraId="2BFC8F0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N-01-11</w:t>
            </w:r>
          </w:p>
        </w:tc>
        <w:tc>
          <w:tcPr>
            <w:tcW w:w="2468" w:type="dxa"/>
            <w:tcBorders>
              <w:top w:val="nil"/>
              <w:left w:val="nil"/>
              <w:bottom w:val="single" w:sz="4" w:space="0" w:color="auto"/>
              <w:right w:val="single" w:sz="4" w:space="0" w:color="auto"/>
            </w:tcBorders>
            <w:shd w:val="clear" w:color="auto" w:fill="auto"/>
            <w:vAlign w:val="center"/>
            <w:hideMark/>
          </w:tcPr>
          <w:p w14:paraId="1307B7BE"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LIDOCAINA CLORHIDRATO+EPINEFRINA CARTUCHO DENTAL 2% 1:200.000</w:t>
            </w:r>
          </w:p>
        </w:tc>
        <w:tc>
          <w:tcPr>
            <w:tcW w:w="1395" w:type="dxa"/>
            <w:tcBorders>
              <w:top w:val="nil"/>
              <w:left w:val="nil"/>
              <w:bottom w:val="single" w:sz="4" w:space="0" w:color="auto"/>
              <w:right w:val="single" w:sz="4" w:space="0" w:color="auto"/>
            </w:tcBorders>
            <w:shd w:val="clear" w:color="auto" w:fill="auto"/>
            <w:noWrap/>
            <w:vAlign w:val="center"/>
            <w:hideMark/>
          </w:tcPr>
          <w:p w14:paraId="2A20B05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 1:200.000</w:t>
            </w:r>
          </w:p>
        </w:tc>
        <w:tc>
          <w:tcPr>
            <w:tcW w:w="1170" w:type="dxa"/>
            <w:tcBorders>
              <w:top w:val="nil"/>
              <w:left w:val="nil"/>
              <w:bottom w:val="single" w:sz="4" w:space="0" w:color="auto"/>
              <w:right w:val="single" w:sz="4" w:space="0" w:color="auto"/>
            </w:tcBorders>
            <w:shd w:val="clear" w:color="auto" w:fill="auto"/>
            <w:noWrap/>
            <w:vAlign w:val="center"/>
            <w:hideMark/>
          </w:tcPr>
          <w:p w14:paraId="4319DBE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52165F7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CARTUCHO</w:t>
            </w:r>
          </w:p>
        </w:tc>
        <w:tc>
          <w:tcPr>
            <w:tcW w:w="1287" w:type="dxa"/>
            <w:tcBorders>
              <w:top w:val="nil"/>
              <w:left w:val="nil"/>
              <w:bottom w:val="single" w:sz="4" w:space="0" w:color="auto"/>
              <w:right w:val="single" w:sz="4" w:space="0" w:color="auto"/>
            </w:tcBorders>
            <w:shd w:val="clear" w:color="auto" w:fill="auto"/>
            <w:noWrap/>
            <w:vAlign w:val="center"/>
            <w:hideMark/>
          </w:tcPr>
          <w:p w14:paraId="3F59790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9.445</w:t>
            </w:r>
          </w:p>
        </w:tc>
        <w:tc>
          <w:tcPr>
            <w:tcW w:w="810" w:type="dxa"/>
            <w:tcBorders>
              <w:top w:val="nil"/>
              <w:left w:val="nil"/>
              <w:bottom w:val="single" w:sz="4" w:space="0" w:color="auto"/>
              <w:right w:val="single" w:sz="4" w:space="0" w:color="auto"/>
            </w:tcBorders>
            <w:shd w:val="clear" w:color="auto" w:fill="auto"/>
            <w:noWrap/>
            <w:vAlign w:val="center"/>
            <w:hideMark/>
          </w:tcPr>
          <w:p w14:paraId="6684D3BD"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3,5</w:t>
            </w:r>
          </w:p>
        </w:tc>
        <w:tc>
          <w:tcPr>
            <w:tcW w:w="1036" w:type="dxa"/>
            <w:tcBorders>
              <w:top w:val="nil"/>
              <w:left w:val="nil"/>
              <w:bottom w:val="single" w:sz="4" w:space="0" w:color="auto"/>
              <w:right w:val="single" w:sz="4" w:space="0" w:color="auto"/>
            </w:tcBorders>
            <w:shd w:val="clear" w:color="auto" w:fill="auto"/>
            <w:noWrap/>
            <w:vAlign w:val="center"/>
            <w:hideMark/>
          </w:tcPr>
          <w:p w14:paraId="10BBDD78"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33.056,80</w:t>
            </w:r>
          </w:p>
        </w:tc>
      </w:tr>
      <w:tr w:rsidR="00373BA2" w:rsidRPr="005166FA" w14:paraId="22E410D9"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B881FD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115</w:t>
            </w:r>
          </w:p>
        </w:tc>
        <w:tc>
          <w:tcPr>
            <w:tcW w:w="687" w:type="dxa"/>
            <w:tcBorders>
              <w:top w:val="nil"/>
              <w:left w:val="nil"/>
              <w:bottom w:val="single" w:sz="4" w:space="0" w:color="auto"/>
              <w:right w:val="single" w:sz="4" w:space="0" w:color="auto"/>
            </w:tcBorders>
            <w:shd w:val="clear" w:color="auto" w:fill="auto"/>
            <w:noWrap/>
            <w:vAlign w:val="center"/>
            <w:hideMark/>
          </w:tcPr>
          <w:p w14:paraId="703A081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N-01-16</w:t>
            </w:r>
          </w:p>
        </w:tc>
        <w:tc>
          <w:tcPr>
            <w:tcW w:w="2468" w:type="dxa"/>
            <w:tcBorders>
              <w:top w:val="nil"/>
              <w:left w:val="nil"/>
              <w:bottom w:val="single" w:sz="4" w:space="0" w:color="auto"/>
              <w:right w:val="single" w:sz="4" w:space="0" w:color="auto"/>
            </w:tcBorders>
            <w:shd w:val="clear" w:color="auto" w:fill="auto"/>
            <w:vAlign w:val="center"/>
            <w:hideMark/>
          </w:tcPr>
          <w:p w14:paraId="7D545E45"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REMIFENTANILO INYECTABLE FRASCO-AMPOLLA 5 MG</w:t>
            </w:r>
          </w:p>
        </w:tc>
        <w:tc>
          <w:tcPr>
            <w:tcW w:w="1395" w:type="dxa"/>
            <w:tcBorders>
              <w:top w:val="nil"/>
              <w:left w:val="nil"/>
              <w:bottom w:val="single" w:sz="4" w:space="0" w:color="auto"/>
              <w:right w:val="single" w:sz="4" w:space="0" w:color="auto"/>
            </w:tcBorders>
            <w:shd w:val="clear" w:color="auto" w:fill="auto"/>
            <w:noWrap/>
            <w:vAlign w:val="center"/>
            <w:hideMark/>
          </w:tcPr>
          <w:p w14:paraId="28B1851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 MG</w:t>
            </w:r>
          </w:p>
        </w:tc>
        <w:tc>
          <w:tcPr>
            <w:tcW w:w="1170" w:type="dxa"/>
            <w:tcBorders>
              <w:top w:val="nil"/>
              <w:left w:val="nil"/>
              <w:bottom w:val="single" w:sz="4" w:space="0" w:color="auto"/>
              <w:right w:val="single" w:sz="4" w:space="0" w:color="auto"/>
            </w:tcBorders>
            <w:shd w:val="clear" w:color="auto" w:fill="auto"/>
            <w:noWrap/>
            <w:vAlign w:val="center"/>
            <w:hideMark/>
          </w:tcPr>
          <w:p w14:paraId="3D4A845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6EC4BD8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287" w:type="dxa"/>
            <w:tcBorders>
              <w:top w:val="nil"/>
              <w:left w:val="nil"/>
              <w:bottom w:val="single" w:sz="4" w:space="0" w:color="auto"/>
              <w:right w:val="single" w:sz="4" w:space="0" w:color="auto"/>
            </w:tcBorders>
            <w:shd w:val="clear" w:color="auto" w:fill="auto"/>
            <w:noWrap/>
            <w:vAlign w:val="center"/>
            <w:hideMark/>
          </w:tcPr>
          <w:p w14:paraId="0CA894E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578</w:t>
            </w:r>
          </w:p>
        </w:tc>
        <w:tc>
          <w:tcPr>
            <w:tcW w:w="810" w:type="dxa"/>
            <w:tcBorders>
              <w:top w:val="nil"/>
              <w:left w:val="nil"/>
              <w:bottom w:val="single" w:sz="4" w:space="0" w:color="auto"/>
              <w:right w:val="single" w:sz="4" w:space="0" w:color="auto"/>
            </w:tcBorders>
            <w:shd w:val="clear" w:color="auto" w:fill="auto"/>
            <w:noWrap/>
            <w:vAlign w:val="center"/>
            <w:hideMark/>
          </w:tcPr>
          <w:p w14:paraId="3A6625AF"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86,75</w:t>
            </w:r>
          </w:p>
        </w:tc>
        <w:tc>
          <w:tcPr>
            <w:tcW w:w="1036" w:type="dxa"/>
            <w:tcBorders>
              <w:top w:val="nil"/>
              <w:left w:val="nil"/>
              <w:bottom w:val="single" w:sz="4" w:space="0" w:color="auto"/>
              <w:right w:val="single" w:sz="4" w:space="0" w:color="auto"/>
            </w:tcBorders>
            <w:shd w:val="clear" w:color="auto" w:fill="auto"/>
            <w:noWrap/>
            <w:vAlign w:val="center"/>
            <w:hideMark/>
          </w:tcPr>
          <w:p w14:paraId="7BC07F64"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50.120,68</w:t>
            </w:r>
          </w:p>
        </w:tc>
      </w:tr>
      <w:tr w:rsidR="00373BA2" w:rsidRPr="005166FA" w14:paraId="3A503F2C"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2670F8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116</w:t>
            </w:r>
          </w:p>
        </w:tc>
        <w:tc>
          <w:tcPr>
            <w:tcW w:w="687" w:type="dxa"/>
            <w:tcBorders>
              <w:top w:val="nil"/>
              <w:left w:val="nil"/>
              <w:bottom w:val="single" w:sz="4" w:space="0" w:color="auto"/>
              <w:right w:val="single" w:sz="4" w:space="0" w:color="auto"/>
            </w:tcBorders>
            <w:shd w:val="clear" w:color="auto" w:fill="auto"/>
            <w:noWrap/>
            <w:vAlign w:val="center"/>
            <w:hideMark/>
          </w:tcPr>
          <w:p w14:paraId="66CA83F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N-02-03</w:t>
            </w:r>
          </w:p>
        </w:tc>
        <w:tc>
          <w:tcPr>
            <w:tcW w:w="2468" w:type="dxa"/>
            <w:tcBorders>
              <w:top w:val="nil"/>
              <w:left w:val="nil"/>
              <w:bottom w:val="single" w:sz="4" w:space="0" w:color="auto"/>
              <w:right w:val="single" w:sz="4" w:space="0" w:color="auto"/>
            </w:tcBorders>
            <w:shd w:val="clear" w:color="auto" w:fill="auto"/>
            <w:vAlign w:val="center"/>
            <w:hideMark/>
          </w:tcPr>
          <w:p w14:paraId="02351B69"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ERGOTAMINA TARTRATO+CAFEINA COMPRIMIDO 1 MG+100 MG</w:t>
            </w:r>
          </w:p>
        </w:tc>
        <w:tc>
          <w:tcPr>
            <w:tcW w:w="1395" w:type="dxa"/>
            <w:tcBorders>
              <w:top w:val="nil"/>
              <w:left w:val="nil"/>
              <w:bottom w:val="single" w:sz="4" w:space="0" w:color="auto"/>
              <w:right w:val="single" w:sz="4" w:space="0" w:color="auto"/>
            </w:tcBorders>
            <w:shd w:val="clear" w:color="auto" w:fill="auto"/>
            <w:noWrap/>
            <w:vAlign w:val="center"/>
            <w:hideMark/>
          </w:tcPr>
          <w:p w14:paraId="4A69309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 MG+100 MG</w:t>
            </w:r>
          </w:p>
        </w:tc>
        <w:tc>
          <w:tcPr>
            <w:tcW w:w="1170" w:type="dxa"/>
            <w:tcBorders>
              <w:top w:val="nil"/>
              <w:left w:val="nil"/>
              <w:bottom w:val="single" w:sz="4" w:space="0" w:color="auto"/>
              <w:right w:val="single" w:sz="4" w:space="0" w:color="auto"/>
            </w:tcBorders>
            <w:shd w:val="clear" w:color="auto" w:fill="auto"/>
            <w:noWrap/>
            <w:vAlign w:val="center"/>
            <w:hideMark/>
          </w:tcPr>
          <w:p w14:paraId="407AA39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3BE3D82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2EE88F1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25.012</w:t>
            </w:r>
          </w:p>
        </w:tc>
        <w:tc>
          <w:tcPr>
            <w:tcW w:w="810" w:type="dxa"/>
            <w:tcBorders>
              <w:top w:val="nil"/>
              <w:left w:val="nil"/>
              <w:bottom w:val="single" w:sz="4" w:space="0" w:color="auto"/>
              <w:right w:val="single" w:sz="4" w:space="0" w:color="auto"/>
            </w:tcBorders>
            <w:shd w:val="clear" w:color="auto" w:fill="auto"/>
            <w:noWrap/>
            <w:vAlign w:val="center"/>
            <w:hideMark/>
          </w:tcPr>
          <w:p w14:paraId="2AC611F0"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1,79</w:t>
            </w:r>
          </w:p>
        </w:tc>
        <w:tc>
          <w:tcPr>
            <w:tcW w:w="1036" w:type="dxa"/>
            <w:tcBorders>
              <w:top w:val="nil"/>
              <w:left w:val="nil"/>
              <w:bottom w:val="single" w:sz="4" w:space="0" w:color="auto"/>
              <w:right w:val="single" w:sz="4" w:space="0" w:color="auto"/>
            </w:tcBorders>
            <w:shd w:val="clear" w:color="auto" w:fill="auto"/>
            <w:noWrap/>
            <w:vAlign w:val="center"/>
            <w:hideMark/>
          </w:tcPr>
          <w:p w14:paraId="0BAB00F4"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44.772,34</w:t>
            </w:r>
          </w:p>
        </w:tc>
      </w:tr>
      <w:tr w:rsidR="00373BA2" w:rsidRPr="005166FA" w14:paraId="40CAC2BC"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3944D1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lastRenderedPageBreak/>
              <w:t>117</w:t>
            </w:r>
          </w:p>
        </w:tc>
        <w:tc>
          <w:tcPr>
            <w:tcW w:w="687" w:type="dxa"/>
            <w:tcBorders>
              <w:top w:val="nil"/>
              <w:left w:val="nil"/>
              <w:bottom w:val="single" w:sz="4" w:space="0" w:color="auto"/>
              <w:right w:val="single" w:sz="4" w:space="0" w:color="auto"/>
            </w:tcBorders>
            <w:shd w:val="clear" w:color="auto" w:fill="auto"/>
            <w:noWrap/>
            <w:vAlign w:val="center"/>
            <w:hideMark/>
          </w:tcPr>
          <w:p w14:paraId="5B5EE1A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N-02-04</w:t>
            </w:r>
          </w:p>
        </w:tc>
        <w:tc>
          <w:tcPr>
            <w:tcW w:w="2468" w:type="dxa"/>
            <w:tcBorders>
              <w:top w:val="nil"/>
              <w:left w:val="nil"/>
              <w:bottom w:val="single" w:sz="4" w:space="0" w:color="auto"/>
              <w:right w:val="single" w:sz="4" w:space="0" w:color="auto"/>
            </w:tcBorders>
            <w:shd w:val="clear" w:color="auto" w:fill="auto"/>
            <w:vAlign w:val="center"/>
            <w:hideMark/>
          </w:tcPr>
          <w:p w14:paraId="620352CD"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METADONA COMPRIMIDO 5 MG</w:t>
            </w:r>
          </w:p>
        </w:tc>
        <w:tc>
          <w:tcPr>
            <w:tcW w:w="1395" w:type="dxa"/>
            <w:tcBorders>
              <w:top w:val="nil"/>
              <w:left w:val="nil"/>
              <w:bottom w:val="single" w:sz="4" w:space="0" w:color="auto"/>
              <w:right w:val="single" w:sz="4" w:space="0" w:color="auto"/>
            </w:tcBorders>
            <w:shd w:val="clear" w:color="auto" w:fill="auto"/>
            <w:noWrap/>
            <w:vAlign w:val="center"/>
            <w:hideMark/>
          </w:tcPr>
          <w:p w14:paraId="348C76D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 MG</w:t>
            </w:r>
          </w:p>
        </w:tc>
        <w:tc>
          <w:tcPr>
            <w:tcW w:w="1170" w:type="dxa"/>
            <w:tcBorders>
              <w:top w:val="nil"/>
              <w:left w:val="nil"/>
              <w:bottom w:val="single" w:sz="4" w:space="0" w:color="auto"/>
              <w:right w:val="single" w:sz="4" w:space="0" w:color="auto"/>
            </w:tcBorders>
            <w:shd w:val="clear" w:color="auto" w:fill="auto"/>
            <w:noWrap/>
            <w:vAlign w:val="center"/>
            <w:hideMark/>
          </w:tcPr>
          <w:p w14:paraId="0BB7CCF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253E84F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6A8070F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2.320</w:t>
            </w:r>
          </w:p>
        </w:tc>
        <w:tc>
          <w:tcPr>
            <w:tcW w:w="810" w:type="dxa"/>
            <w:tcBorders>
              <w:top w:val="nil"/>
              <w:left w:val="nil"/>
              <w:bottom w:val="single" w:sz="4" w:space="0" w:color="auto"/>
              <w:right w:val="single" w:sz="4" w:space="0" w:color="auto"/>
            </w:tcBorders>
            <w:shd w:val="clear" w:color="auto" w:fill="auto"/>
            <w:noWrap/>
            <w:vAlign w:val="center"/>
            <w:hideMark/>
          </w:tcPr>
          <w:p w14:paraId="5C79ACA2"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4,25</w:t>
            </w:r>
          </w:p>
        </w:tc>
        <w:tc>
          <w:tcPr>
            <w:tcW w:w="1036" w:type="dxa"/>
            <w:tcBorders>
              <w:top w:val="nil"/>
              <w:left w:val="nil"/>
              <w:bottom w:val="single" w:sz="4" w:space="0" w:color="auto"/>
              <w:right w:val="single" w:sz="4" w:space="0" w:color="auto"/>
            </w:tcBorders>
            <w:shd w:val="clear" w:color="auto" w:fill="auto"/>
            <w:noWrap/>
            <w:vAlign w:val="center"/>
            <w:hideMark/>
          </w:tcPr>
          <w:p w14:paraId="42E0AFF3"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9.860,00</w:t>
            </w:r>
          </w:p>
        </w:tc>
      </w:tr>
      <w:tr w:rsidR="00373BA2" w:rsidRPr="005166FA" w14:paraId="7F486E78"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D9D8EB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118</w:t>
            </w:r>
          </w:p>
        </w:tc>
        <w:tc>
          <w:tcPr>
            <w:tcW w:w="687" w:type="dxa"/>
            <w:tcBorders>
              <w:top w:val="nil"/>
              <w:left w:val="nil"/>
              <w:bottom w:val="single" w:sz="4" w:space="0" w:color="auto"/>
              <w:right w:val="single" w:sz="4" w:space="0" w:color="auto"/>
            </w:tcBorders>
            <w:shd w:val="clear" w:color="auto" w:fill="auto"/>
            <w:noWrap/>
            <w:vAlign w:val="center"/>
            <w:hideMark/>
          </w:tcPr>
          <w:p w14:paraId="607A172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N-02-05</w:t>
            </w:r>
          </w:p>
        </w:tc>
        <w:tc>
          <w:tcPr>
            <w:tcW w:w="2468" w:type="dxa"/>
            <w:tcBorders>
              <w:top w:val="nil"/>
              <w:left w:val="nil"/>
              <w:bottom w:val="single" w:sz="4" w:space="0" w:color="auto"/>
              <w:right w:val="single" w:sz="4" w:space="0" w:color="auto"/>
            </w:tcBorders>
            <w:shd w:val="clear" w:color="auto" w:fill="auto"/>
            <w:vAlign w:val="center"/>
            <w:hideMark/>
          </w:tcPr>
          <w:p w14:paraId="46D7A809"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METAMIZOL (DIPIRONA) INYECTABLE AMPOLLA 1 G</w:t>
            </w:r>
          </w:p>
        </w:tc>
        <w:tc>
          <w:tcPr>
            <w:tcW w:w="1395" w:type="dxa"/>
            <w:tcBorders>
              <w:top w:val="nil"/>
              <w:left w:val="nil"/>
              <w:bottom w:val="single" w:sz="4" w:space="0" w:color="auto"/>
              <w:right w:val="single" w:sz="4" w:space="0" w:color="auto"/>
            </w:tcBorders>
            <w:shd w:val="clear" w:color="auto" w:fill="auto"/>
            <w:noWrap/>
            <w:vAlign w:val="center"/>
            <w:hideMark/>
          </w:tcPr>
          <w:p w14:paraId="5A562BD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1 </w:t>
            </w:r>
            <w:proofErr w:type="gramStart"/>
            <w:r w:rsidRPr="005166FA">
              <w:rPr>
                <w:rFonts w:ascii="Calibri" w:hAnsi="Calibri" w:cs="Calibri"/>
                <w:color w:val="000000"/>
                <w:sz w:val="16"/>
                <w:szCs w:val="16"/>
                <w:lang w:val="es-BO" w:eastAsia="es-BO"/>
              </w:rPr>
              <w:t>G</w:t>
            </w:r>
            <w:proofErr w:type="gramEnd"/>
          </w:p>
        </w:tc>
        <w:tc>
          <w:tcPr>
            <w:tcW w:w="1170" w:type="dxa"/>
            <w:tcBorders>
              <w:top w:val="nil"/>
              <w:left w:val="nil"/>
              <w:bottom w:val="single" w:sz="4" w:space="0" w:color="auto"/>
              <w:right w:val="single" w:sz="4" w:space="0" w:color="auto"/>
            </w:tcBorders>
            <w:shd w:val="clear" w:color="auto" w:fill="auto"/>
            <w:noWrap/>
            <w:vAlign w:val="center"/>
            <w:hideMark/>
          </w:tcPr>
          <w:p w14:paraId="36DC0D3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32F4402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5F4E59C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109.790</w:t>
            </w:r>
          </w:p>
        </w:tc>
        <w:tc>
          <w:tcPr>
            <w:tcW w:w="810" w:type="dxa"/>
            <w:tcBorders>
              <w:top w:val="nil"/>
              <w:left w:val="nil"/>
              <w:bottom w:val="single" w:sz="4" w:space="0" w:color="auto"/>
              <w:right w:val="single" w:sz="4" w:space="0" w:color="auto"/>
            </w:tcBorders>
            <w:shd w:val="clear" w:color="auto" w:fill="auto"/>
            <w:noWrap/>
            <w:vAlign w:val="center"/>
            <w:hideMark/>
          </w:tcPr>
          <w:p w14:paraId="5BD73548"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1,22</w:t>
            </w:r>
          </w:p>
        </w:tc>
        <w:tc>
          <w:tcPr>
            <w:tcW w:w="1036" w:type="dxa"/>
            <w:tcBorders>
              <w:top w:val="nil"/>
              <w:left w:val="nil"/>
              <w:bottom w:val="single" w:sz="4" w:space="0" w:color="auto"/>
              <w:right w:val="single" w:sz="4" w:space="0" w:color="auto"/>
            </w:tcBorders>
            <w:shd w:val="clear" w:color="auto" w:fill="auto"/>
            <w:noWrap/>
            <w:vAlign w:val="center"/>
            <w:hideMark/>
          </w:tcPr>
          <w:p w14:paraId="6A23ED03"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133.943,45</w:t>
            </w:r>
          </w:p>
        </w:tc>
      </w:tr>
      <w:tr w:rsidR="00373BA2" w:rsidRPr="005166FA" w14:paraId="6643A627"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8C2DE6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119</w:t>
            </w:r>
          </w:p>
        </w:tc>
        <w:tc>
          <w:tcPr>
            <w:tcW w:w="687" w:type="dxa"/>
            <w:tcBorders>
              <w:top w:val="nil"/>
              <w:left w:val="nil"/>
              <w:bottom w:val="single" w:sz="4" w:space="0" w:color="auto"/>
              <w:right w:val="single" w:sz="4" w:space="0" w:color="auto"/>
            </w:tcBorders>
            <w:shd w:val="clear" w:color="auto" w:fill="auto"/>
            <w:noWrap/>
            <w:vAlign w:val="center"/>
            <w:hideMark/>
          </w:tcPr>
          <w:p w14:paraId="06DA724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N-02-07-B</w:t>
            </w:r>
          </w:p>
        </w:tc>
        <w:tc>
          <w:tcPr>
            <w:tcW w:w="2468" w:type="dxa"/>
            <w:tcBorders>
              <w:top w:val="nil"/>
              <w:left w:val="nil"/>
              <w:bottom w:val="single" w:sz="4" w:space="0" w:color="auto"/>
              <w:right w:val="single" w:sz="4" w:space="0" w:color="auto"/>
            </w:tcBorders>
            <w:shd w:val="clear" w:color="auto" w:fill="auto"/>
            <w:vAlign w:val="center"/>
            <w:hideMark/>
          </w:tcPr>
          <w:p w14:paraId="055EE05E"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MORFINA (SIN CONSERVAN) INYECTABLE AMPOLLA 10 MG/ML</w:t>
            </w:r>
          </w:p>
        </w:tc>
        <w:tc>
          <w:tcPr>
            <w:tcW w:w="1395" w:type="dxa"/>
            <w:tcBorders>
              <w:top w:val="nil"/>
              <w:left w:val="nil"/>
              <w:bottom w:val="single" w:sz="4" w:space="0" w:color="auto"/>
              <w:right w:val="single" w:sz="4" w:space="0" w:color="auto"/>
            </w:tcBorders>
            <w:shd w:val="clear" w:color="auto" w:fill="auto"/>
            <w:noWrap/>
            <w:vAlign w:val="center"/>
            <w:hideMark/>
          </w:tcPr>
          <w:p w14:paraId="23D2301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MG/ML</w:t>
            </w:r>
          </w:p>
        </w:tc>
        <w:tc>
          <w:tcPr>
            <w:tcW w:w="1170" w:type="dxa"/>
            <w:tcBorders>
              <w:top w:val="nil"/>
              <w:left w:val="nil"/>
              <w:bottom w:val="single" w:sz="4" w:space="0" w:color="auto"/>
              <w:right w:val="single" w:sz="4" w:space="0" w:color="auto"/>
            </w:tcBorders>
            <w:shd w:val="clear" w:color="auto" w:fill="auto"/>
            <w:noWrap/>
            <w:vAlign w:val="center"/>
            <w:hideMark/>
          </w:tcPr>
          <w:p w14:paraId="518AE5A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5899EE1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244FFD2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2.103</w:t>
            </w:r>
          </w:p>
        </w:tc>
        <w:tc>
          <w:tcPr>
            <w:tcW w:w="810" w:type="dxa"/>
            <w:tcBorders>
              <w:top w:val="nil"/>
              <w:left w:val="nil"/>
              <w:bottom w:val="single" w:sz="4" w:space="0" w:color="auto"/>
              <w:right w:val="single" w:sz="4" w:space="0" w:color="auto"/>
            </w:tcBorders>
            <w:shd w:val="clear" w:color="auto" w:fill="auto"/>
            <w:noWrap/>
            <w:vAlign w:val="center"/>
            <w:hideMark/>
          </w:tcPr>
          <w:p w14:paraId="2BB0040F"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w:t>
            </w:r>
          </w:p>
        </w:tc>
        <w:tc>
          <w:tcPr>
            <w:tcW w:w="1036" w:type="dxa"/>
            <w:tcBorders>
              <w:top w:val="nil"/>
              <w:left w:val="nil"/>
              <w:bottom w:val="single" w:sz="4" w:space="0" w:color="auto"/>
              <w:right w:val="single" w:sz="4" w:space="0" w:color="auto"/>
            </w:tcBorders>
            <w:shd w:val="clear" w:color="auto" w:fill="auto"/>
            <w:noWrap/>
            <w:vAlign w:val="center"/>
            <w:hideMark/>
          </w:tcPr>
          <w:p w14:paraId="1A987816"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31.548,00</w:t>
            </w:r>
          </w:p>
        </w:tc>
      </w:tr>
      <w:tr w:rsidR="00373BA2" w:rsidRPr="005166FA" w14:paraId="31B37843"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C4A0EE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120</w:t>
            </w:r>
          </w:p>
        </w:tc>
        <w:tc>
          <w:tcPr>
            <w:tcW w:w="687" w:type="dxa"/>
            <w:tcBorders>
              <w:top w:val="nil"/>
              <w:left w:val="nil"/>
              <w:bottom w:val="single" w:sz="4" w:space="0" w:color="auto"/>
              <w:right w:val="single" w:sz="4" w:space="0" w:color="auto"/>
            </w:tcBorders>
            <w:shd w:val="clear" w:color="auto" w:fill="auto"/>
            <w:noWrap/>
            <w:vAlign w:val="center"/>
            <w:hideMark/>
          </w:tcPr>
          <w:p w14:paraId="502B24A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N-02-08</w:t>
            </w:r>
          </w:p>
        </w:tc>
        <w:tc>
          <w:tcPr>
            <w:tcW w:w="2468" w:type="dxa"/>
            <w:tcBorders>
              <w:top w:val="nil"/>
              <w:left w:val="nil"/>
              <w:bottom w:val="single" w:sz="4" w:space="0" w:color="auto"/>
              <w:right w:val="single" w:sz="4" w:space="0" w:color="auto"/>
            </w:tcBorders>
            <w:shd w:val="clear" w:color="auto" w:fill="auto"/>
            <w:vAlign w:val="center"/>
            <w:hideMark/>
          </w:tcPr>
          <w:p w14:paraId="222A58B0"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PARACETAMOL (ACETAMINOFENO) COMPRIMIDO 500 MG</w:t>
            </w:r>
          </w:p>
        </w:tc>
        <w:tc>
          <w:tcPr>
            <w:tcW w:w="1395" w:type="dxa"/>
            <w:tcBorders>
              <w:top w:val="nil"/>
              <w:left w:val="nil"/>
              <w:bottom w:val="single" w:sz="4" w:space="0" w:color="auto"/>
              <w:right w:val="single" w:sz="4" w:space="0" w:color="auto"/>
            </w:tcBorders>
            <w:shd w:val="clear" w:color="auto" w:fill="auto"/>
            <w:noWrap/>
            <w:vAlign w:val="center"/>
            <w:hideMark/>
          </w:tcPr>
          <w:p w14:paraId="4D9923F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170" w:type="dxa"/>
            <w:tcBorders>
              <w:top w:val="nil"/>
              <w:left w:val="nil"/>
              <w:bottom w:val="single" w:sz="4" w:space="0" w:color="auto"/>
              <w:right w:val="single" w:sz="4" w:space="0" w:color="auto"/>
            </w:tcBorders>
            <w:shd w:val="clear" w:color="auto" w:fill="auto"/>
            <w:noWrap/>
            <w:vAlign w:val="center"/>
            <w:hideMark/>
          </w:tcPr>
          <w:p w14:paraId="070688C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20B9713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053A072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227.360</w:t>
            </w:r>
          </w:p>
        </w:tc>
        <w:tc>
          <w:tcPr>
            <w:tcW w:w="810" w:type="dxa"/>
            <w:tcBorders>
              <w:top w:val="nil"/>
              <w:left w:val="nil"/>
              <w:bottom w:val="single" w:sz="4" w:space="0" w:color="auto"/>
              <w:right w:val="single" w:sz="4" w:space="0" w:color="auto"/>
            </w:tcBorders>
            <w:shd w:val="clear" w:color="auto" w:fill="auto"/>
            <w:noWrap/>
            <w:vAlign w:val="center"/>
            <w:hideMark/>
          </w:tcPr>
          <w:p w14:paraId="1E323745"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0,12</w:t>
            </w:r>
          </w:p>
        </w:tc>
        <w:tc>
          <w:tcPr>
            <w:tcW w:w="1036" w:type="dxa"/>
            <w:tcBorders>
              <w:top w:val="nil"/>
              <w:left w:val="nil"/>
              <w:bottom w:val="single" w:sz="4" w:space="0" w:color="auto"/>
              <w:right w:val="single" w:sz="4" w:space="0" w:color="auto"/>
            </w:tcBorders>
            <w:shd w:val="clear" w:color="auto" w:fill="auto"/>
            <w:noWrap/>
            <w:vAlign w:val="center"/>
            <w:hideMark/>
          </w:tcPr>
          <w:p w14:paraId="077F1774"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27.283,20</w:t>
            </w:r>
          </w:p>
        </w:tc>
      </w:tr>
      <w:tr w:rsidR="00373BA2" w:rsidRPr="005166FA" w14:paraId="0167EC46"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D1961E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121</w:t>
            </w:r>
          </w:p>
        </w:tc>
        <w:tc>
          <w:tcPr>
            <w:tcW w:w="687" w:type="dxa"/>
            <w:tcBorders>
              <w:top w:val="nil"/>
              <w:left w:val="nil"/>
              <w:bottom w:val="single" w:sz="4" w:space="0" w:color="auto"/>
              <w:right w:val="single" w:sz="4" w:space="0" w:color="auto"/>
            </w:tcBorders>
            <w:shd w:val="clear" w:color="auto" w:fill="auto"/>
            <w:noWrap/>
            <w:vAlign w:val="center"/>
            <w:hideMark/>
          </w:tcPr>
          <w:p w14:paraId="61CCCFC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N-02-09</w:t>
            </w:r>
          </w:p>
        </w:tc>
        <w:tc>
          <w:tcPr>
            <w:tcW w:w="2468" w:type="dxa"/>
            <w:tcBorders>
              <w:top w:val="nil"/>
              <w:left w:val="nil"/>
              <w:bottom w:val="single" w:sz="4" w:space="0" w:color="auto"/>
              <w:right w:val="single" w:sz="4" w:space="0" w:color="auto"/>
            </w:tcBorders>
            <w:shd w:val="clear" w:color="auto" w:fill="auto"/>
            <w:vAlign w:val="center"/>
            <w:hideMark/>
          </w:tcPr>
          <w:p w14:paraId="094BD35F"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PARACETAMOL (ACETAMINOFENO) JARABE FRASCO 120 MG/5 ML O 125 MG/5 ML</w:t>
            </w:r>
          </w:p>
        </w:tc>
        <w:tc>
          <w:tcPr>
            <w:tcW w:w="1395" w:type="dxa"/>
            <w:tcBorders>
              <w:top w:val="nil"/>
              <w:left w:val="nil"/>
              <w:bottom w:val="single" w:sz="4" w:space="0" w:color="auto"/>
              <w:right w:val="single" w:sz="4" w:space="0" w:color="auto"/>
            </w:tcBorders>
            <w:shd w:val="clear" w:color="auto" w:fill="auto"/>
            <w:noWrap/>
            <w:vAlign w:val="center"/>
            <w:hideMark/>
          </w:tcPr>
          <w:p w14:paraId="3CF8A15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120 MG/5 ML O 125 MG/5 ML</w:t>
            </w:r>
          </w:p>
        </w:tc>
        <w:tc>
          <w:tcPr>
            <w:tcW w:w="1170" w:type="dxa"/>
            <w:tcBorders>
              <w:top w:val="nil"/>
              <w:left w:val="nil"/>
              <w:bottom w:val="single" w:sz="4" w:space="0" w:color="auto"/>
              <w:right w:val="single" w:sz="4" w:space="0" w:color="auto"/>
            </w:tcBorders>
            <w:shd w:val="clear" w:color="auto" w:fill="auto"/>
            <w:noWrap/>
            <w:vAlign w:val="center"/>
            <w:hideMark/>
          </w:tcPr>
          <w:p w14:paraId="2951E7B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JARABE</w:t>
            </w:r>
          </w:p>
        </w:tc>
        <w:tc>
          <w:tcPr>
            <w:tcW w:w="1060" w:type="dxa"/>
            <w:tcBorders>
              <w:top w:val="nil"/>
              <w:left w:val="nil"/>
              <w:bottom w:val="single" w:sz="4" w:space="0" w:color="auto"/>
              <w:right w:val="single" w:sz="4" w:space="0" w:color="auto"/>
            </w:tcBorders>
            <w:shd w:val="clear" w:color="auto" w:fill="auto"/>
            <w:noWrap/>
            <w:vAlign w:val="center"/>
            <w:hideMark/>
          </w:tcPr>
          <w:p w14:paraId="4633F76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52A8128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7.437</w:t>
            </w:r>
          </w:p>
        </w:tc>
        <w:tc>
          <w:tcPr>
            <w:tcW w:w="810" w:type="dxa"/>
            <w:tcBorders>
              <w:top w:val="nil"/>
              <w:left w:val="nil"/>
              <w:bottom w:val="single" w:sz="4" w:space="0" w:color="auto"/>
              <w:right w:val="single" w:sz="4" w:space="0" w:color="auto"/>
            </w:tcBorders>
            <w:shd w:val="clear" w:color="auto" w:fill="auto"/>
            <w:noWrap/>
            <w:vAlign w:val="center"/>
            <w:hideMark/>
          </w:tcPr>
          <w:p w14:paraId="14DB772C"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6,76</w:t>
            </w:r>
          </w:p>
        </w:tc>
        <w:tc>
          <w:tcPr>
            <w:tcW w:w="1036" w:type="dxa"/>
            <w:tcBorders>
              <w:top w:val="nil"/>
              <w:left w:val="nil"/>
              <w:bottom w:val="single" w:sz="4" w:space="0" w:color="auto"/>
              <w:right w:val="single" w:sz="4" w:space="0" w:color="auto"/>
            </w:tcBorders>
            <w:shd w:val="clear" w:color="auto" w:fill="auto"/>
            <w:noWrap/>
            <w:vAlign w:val="center"/>
            <w:hideMark/>
          </w:tcPr>
          <w:p w14:paraId="42779A51"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50.270,98</w:t>
            </w:r>
          </w:p>
        </w:tc>
      </w:tr>
      <w:tr w:rsidR="00373BA2" w:rsidRPr="005166FA" w14:paraId="40853E48"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ADFDA8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122</w:t>
            </w:r>
          </w:p>
        </w:tc>
        <w:tc>
          <w:tcPr>
            <w:tcW w:w="687" w:type="dxa"/>
            <w:tcBorders>
              <w:top w:val="nil"/>
              <w:left w:val="nil"/>
              <w:bottom w:val="single" w:sz="4" w:space="0" w:color="auto"/>
              <w:right w:val="single" w:sz="4" w:space="0" w:color="auto"/>
            </w:tcBorders>
            <w:shd w:val="clear" w:color="auto" w:fill="auto"/>
            <w:noWrap/>
            <w:vAlign w:val="center"/>
            <w:hideMark/>
          </w:tcPr>
          <w:p w14:paraId="48D011A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N-02-10</w:t>
            </w:r>
          </w:p>
        </w:tc>
        <w:tc>
          <w:tcPr>
            <w:tcW w:w="2468" w:type="dxa"/>
            <w:tcBorders>
              <w:top w:val="nil"/>
              <w:left w:val="nil"/>
              <w:bottom w:val="single" w:sz="4" w:space="0" w:color="auto"/>
              <w:right w:val="single" w:sz="4" w:space="0" w:color="auto"/>
            </w:tcBorders>
            <w:shd w:val="clear" w:color="auto" w:fill="auto"/>
            <w:vAlign w:val="center"/>
            <w:hideMark/>
          </w:tcPr>
          <w:p w14:paraId="71418B51"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PARACETAMOL (ACETAMINOFENO) GOTAS FRASCO 100 MG/ML</w:t>
            </w:r>
          </w:p>
        </w:tc>
        <w:tc>
          <w:tcPr>
            <w:tcW w:w="1395" w:type="dxa"/>
            <w:tcBorders>
              <w:top w:val="nil"/>
              <w:left w:val="nil"/>
              <w:bottom w:val="single" w:sz="4" w:space="0" w:color="auto"/>
              <w:right w:val="single" w:sz="4" w:space="0" w:color="auto"/>
            </w:tcBorders>
            <w:shd w:val="clear" w:color="auto" w:fill="auto"/>
            <w:noWrap/>
            <w:vAlign w:val="center"/>
            <w:hideMark/>
          </w:tcPr>
          <w:p w14:paraId="7A8A969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 MG/ML</w:t>
            </w:r>
          </w:p>
        </w:tc>
        <w:tc>
          <w:tcPr>
            <w:tcW w:w="1170" w:type="dxa"/>
            <w:tcBorders>
              <w:top w:val="nil"/>
              <w:left w:val="nil"/>
              <w:bottom w:val="single" w:sz="4" w:space="0" w:color="auto"/>
              <w:right w:val="single" w:sz="4" w:space="0" w:color="auto"/>
            </w:tcBorders>
            <w:shd w:val="clear" w:color="auto" w:fill="auto"/>
            <w:noWrap/>
            <w:vAlign w:val="center"/>
            <w:hideMark/>
          </w:tcPr>
          <w:p w14:paraId="31BF012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GOTAS</w:t>
            </w:r>
          </w:p>
        </w:tc>
        <w:tc>
          <w:tcPr>
            <w:tcW w:w="1060" w:type="dxa"/>
            <w:tcBorders>
              <w:top w:val="nil"/>
              <w:left w:val="nil"/>
              <w:bottom w:val="single" w:sz="4" w:space="0" w:color="auto"/>
              <w:right w:val="single" w:sz="4" w:space="0" w:color="auto"/>
            </w:tcBorders>
            <w:shd w:val="clear" w:color="auto" w:fill="auto"/>
            <w:noWrap/>
            <w:vAlign w:val="center"/>
            <w:hideMark/>
          </w:tcPr>
          <w:p w14:paraId="079B41B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6A3473C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5.370</w:t>
            </w:r>
          </w:p>
        </w:tc>
        <w:tc>
          <w:tcPr>
            <w:tcW w:w="810" w:type="dxa"/>
            <w:tcBorders>
              <w:top w:val="nil"/>
              <w:left w:val="nil"/>
              <w:bottom w:val="single" w:sz="4" w:space="0" w:color="auto"/>
              <w:right w:val="single" w:sz="4" w:space="0" w:color="auto"/>
            </w:tcBorders>
            <w:shd w:val="clear" w:color="auto" w:fill="auto"/>
            <w:noWrap/>
            <w:vAlign w:val="center"/>
            <w:hideMark/>
          </w:tcPr>
          <w:p w14:paraId="79497306"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5,73</w:t>
            </w:r>
          </w:p>
        </w:tc>
        <w:tc>
          <w:tcPr>
            <w:tcW w:w="1036" w:type="dxa"/>
            <w:tcBorders>
              <w:top w:val="nil"/>
              <w:left w:val="nil"/>
              <w:bottom w:val="single" w:sz="4" w:space="0" w:color="auto"/>
              <w:right w:val="single" w:sz="4" w:space="0" w:color="auto"/>
            </w:tcBorders>
            <w:shd w:val="clear" w:color="auto" w:fill="auto"/>
            <w:noWrap/>
            <w:vAlign w:val="center"/>
            <w:hideMark/>
          </w:tcPr>
          <w:p w14:paraId="11CEAB10"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30.772,39</w:t>
            </w:r>
          </w:p>
        </w:tc>
      </w:tr>
      <w:tr w:rsidR="00373BA2" w:rsidRPr="005166FA" w14:paraId="59B16FAE"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2B3363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123</w:t>
            </w:r>
          </w:p>
        </w:tc>
        <w:tc>
          <w:tcPr>
            <w:tcW w:w="687" w:type="dxa"/>
            <w:tcBorders>
              <w:top w:val="nil"/>
              <w:left w:val="nil"/>
              <w:bottom w:val="single" w:sz="4" w:space="0" w:color="auto"/>
              <w:right w:val="single" w:sz="4" w:space="0" w:color="auto"/>
            </w:tcBorders>
            <w:shd w:val="clear" w:color="auto" w:fill="auto"/>
            <w:noWrap/>
            <w:vAlign w:val="center"/>
            <w:hideMark/>
          </w:tcPr>
          <w:p w14:paraId="4033783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N-02-15</w:t>
            </w:r>
          </w:p>
        </w:tc>
        <w:tc>
          <w:tcPr>
            <w:tcW w:w="2468" w:type="dxa"/>
            <w:tcBorders>
              <w:top w:val="nil"/>
              <w:left w:val="nil"/>
              <w:bottom w:val="single" w:sz="4" w:space="0" w:color="auto"/>
              <w:right w:val="single" w:sz="4" w:space="0" w:color="auto"/>
            </w:tcBorders>
            <w:shd w:val="clear" w:color="auto" w:fill="auto"/>
            <w:vAlign w:val="center"/>
            <w:hideMark/>
          </w:tcPr>
          <w:p w14:paraId="11983545"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TRAMADOL COMPRIMIDO 50 MG</w:t>
            </w:r>
          </w:p>
        </w:tc>
        <w:tc>
          <w:tcPr>
            <w:tcW w:w="1395" w:type="dxa"/>
            <w:tcBorders>
              <w:top w:val="nil"/>
              <w:left w:val="nil"/>
              <w:bottom w:val="single" w:sz="4" w:space="0" w:color="auto"/>
              <w:right w:val="single" w:sz="4" w:space="0" w:color="auto"/>
            </w:tcBorders>
            <w:shd w:val="clear" w:color="auto" w:fill="auto"/>
            <w:noWrap/>
            <w:vAlign w:val="center"/>
            <w:hideMark/>
          </w:tcPr>
          <w:p w14:paraId="174056A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MG</w:t>
            </w:r>
          </w:p>
        </w:tc>
        <w:tc>
          <w:tcPr>
            <w:tcW w:w="1170" w:type="dxa"/>
            <w:tcBorders>
              <w:top w:val="nil"/>
              <w:left w:val="nil"/>
              <w:bottom w:val="single" w:sz="4" w:space="0" w:color="auto"/>
              <w:right w:val="single" w:sz="4" w:space="0" w:color="auto"/>
            </w:tcBorders>
            <w:shd w:val="clear" w:color="auto" w:fill="auto"/>
            <w:noWrap/>
            <w:vAlign w:val="center"/>
            <w:hideMark/>
          </w:tcPr>
          <w:p w14:paraId="1A48520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637FB3D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3522AB5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88.140</w:t>
            </w:r>
          </w:p>
        </w:tc>
        <w:tc>
          <w:tcPr>
            <w:tcW w:w="810" w:type="dxa"/>
            <w:tcBorders>
              <w:top w:val="nil"/>
              <w:left w:val="nil"/>
              <w:bottom w:val="single" w:sz="4" w:space="0" w:color="auto"/>
              <w:right w:val="single" w:sz="4" w:space="0" w:color="auto"/>
            </w:tcBorders>
            <w:shd w:val="clear" w:color="auto" w:fill="auto"/>
            <w:noWrap/>
            <w:vAlign w:val="center"/>
            <w:hideMark/>
          </w:tcPr>
          <w:p w14:paraId="0E136ACB"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1,89</w:t>
            </w:r>
          </w:p>
        </w:tc>
        <w:tc>
          <w:tcPr>
            <w:tcW w:w="1036" w:type="dxa"/>
            <w:tcBorders>
              <w:top w:val="nil"/>
              <w:left w:val="nil"/>
              <w:bottom w:val="single" w:sz="4" w:space="0" w:color="auto"/>
              <w:right w:val="single" w:sz="4" w:space="0" w:color="auto"/>
            </w:tcBorders>
            <w:shd w:val="clear" w:color="auto" w:fill="auto"/>
            <w:noWrap/>
            <w:vAlign w:val="center"/>
            <w:hideMark/>
          </w:tcPr>
          <w:p w14:paraId="19F4A6D8"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166.584,30</w:t>
            </w:r>
          </w:p>
        </w:tc>
      </w:tr>
      <w:tr w:rsidR="00373BA2" w:rsidRPr="005166FA" w14:paraId="186EDEB2"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7163D6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124</w:t>
            </w:r>
          </w:p>
        </w:tc>
        <w:tc>
          <w:tcPr>
            <w:tcW w:w="687" w:type="dxa"/>
            <w:tcBorders>
              <w:top w:val="nil"/>
              <w:left w:val="nil"/>
              <w:bottom w:val="single" w:sz="4" w:space="0" w:color="auto"/>
              <w:right w:val="single" w:sz="4" w:space="0" w:color="auto"/>
            </w:tcBorders>
            <w:shd w:val="clear" w:color="auto" w:fill="auto"/>
            <w:noWrap/>
            <w:vAlign w:val="center"/>
            <w:hideMark/>
          </w:tcPr>
          <w:p w14:paraId="7B3F68E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N-02-17</w:t>
            </w:r>
          </w:p>
        </w:tc>
        <w:tc>
          <w:tcPr>
            <w:tcW w:w="2468" w:type="dxa"/>
            <w:tcBorders>
              <w:top w:val="nil"/>
              <w:left w:val="nil"/>
              <w:bottom w:val="single" w:sz="4" w:space="0" w:color="auto"/>
              <w:right w:val="single" w:sz="4" w:space="0" w:color="auto"/>
            </w:tcBorders>
            <w:shd w:val="clear" w:color="auto" w:fill="auto"/>
            <w:vAlign w:val="center"/>
            <w:hideMark/>
          </w:tcPr>
          <w:p w14:paraId="4AA8F5E8"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TRAMADOL GOTAS ORALES FRASCO 100 MG/ML</w:t>
            </w:r>
          </w:p>
        </w:tc>
        <w:tc>
          <w:tcPr>
            <w:tcW w:w="1395" w:type="dxa"/>
            <w:tcBorders>
              <w:top w:val="nil"/>
              <w:left w:val="nil"/>
              <w:bottom w:val="single" w:sz="4" w:space="0" w:color="auto"/>
              <w:right w:val="single" w:sz="4" w:space="0" w:color="auto"/>
            </w:tcBorders>
            <w:shd w:val="clear" w:color="auto" w:fill="auto"/>
            <w:noWrap/>
            <w:vAlign w:val="center"/>
            <w:hideMark/>
          </w:tcPr>
          <w:p w14:paraId="4EEEACE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00 MG/ML</w:t>
            </w:r>
          </w:p>
        </w:tc>
        <w:tc>
          <w:tcPr>
            <w:tcW w:w="1170" w:type="dxa"/>
            <w:tcBorders>
              <w:top w:val="nil"/>
              <w:left w:val="nil"/>
              <w:bottom w:val="single" w:sz="4" w:space="0" w:color="auto"/>
              <w:right w:val="single" w:sz="4" w:space="0" w:color="auto"/>
            </w:tcBorders>
            <w:shd w:val="clear" w:color="auto" w:fill="auto"/>
            <w:noWrap/>
            <w:vAlign w:val="center"/>
            <w:hideMark/>
          </w:tcPr>
          <w:p w14:paraId="356C222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GOTAS</w:t>
            </w:r>
          </w:p>
        </w:tc>
        <w:tc>
          <w:tcPr>
            <w:tcW w:w="1060" w:type="dxa"/>
            <w:tcBorders>
              <w:top w:val="nil"/>
              <w:left w:val="nil"/>
              <w:bottom w:val="single" w:sz="4" w:space="0" w:color="auto"/>
              <w:right w:val="single" w:sz="4" w:space="0" w:color="auto"/>
            </w:tcBorders>
            <w:shd w:val="clear" w:color="auto" w:fill="auto"/>
            <w:noWrap/>
            <w:vAlign w:val="center"/>
            <w:hideMark/>
          </w:tcPr>
          <w:p w14:paraId="10667B1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468D348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59</w:t>
            </w:r>
          </w:p>
        </w:tc>
        <w:tc>
          <w:tcPr>
            <w:tcW w:w="810" w:type="dxa"/>
            <w:tcBorders>
              <w:top w:val="nil"/>
              <w:left w:val="nil"/>
              <w:bottom w:val="single" w:sz="4" w:space="0" w:color="auto"/>
              <w:right w:val="single" w:sz="4" w:space="0" w:color="auto"/>
            </w:tcBorders>
            <w:shd w:val="clear" w:color="auto" w:fill="auto"/>
            <w:noWrap/>
            <w:vAlign w:val="center"/>
            <w:hideMark/>
          </w:tcPr>
          <w:p w14:paraId="32247BE7"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55,19</w:t>
            </w:r>
          </w:p>
        </w:tc>
        <w:tc>
          <w:tcPr>
            <w:tcW w:w="1036" w:type="dxa"/>
            <w:tcBorders>
              <w:top w:val="nil"/>
              <w:left w:val="nil"/>
              <w:bottom w:val="single" w:sz="4" w:space="0" w:color="auto"/>
              <w:right w:val="single" w:sz="4" w:space="0" w:color="auto"/>
            </w:tcBorders>
            <w:shd w:val="clear" w:color="auto" w:fill="auto"/>
            <w:noWrap/>
            <w:vAlign w:val="center"/>
            <w:hideMark/>
          </w:tcPr>
          <w:p w14:paraId="3CB21F7D"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3.267,25</w:t>
            </w:r>
          </w:p>
        </w:tc>
      </w:tr>
      <w:tr w:rsidR="00373BA2" w:rsidRPr="005166FA" w14:paraId="30C310B2"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06215C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125</w:t>
            </w:r>
          </w:p>
        </w:tc>
        <w:tc>
          <w:tcPr>
            <w:tcW w:w="687" w:type="dxa"/>
            <w:tcBorders>
              <w:top w:val="nil"/>
              <w:left w:val="nil"/>
              <w:bottom w:val="single" w:sz="4" w:space="0" w:color="auto"/>
              <w:right w:val="single" w:sz="4" w:space="0" w:color="auto"/>
            </w:tcBorders>
            <w:shd w:val="clear" w:color="auto" w:fill="auto"/>
            <w:noWrap/>
            <w:vAlign w:val="center"/>
            <w:hideMark/>
          </w:tcPr>
          <w:p w14:paraId="7DEB29B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N-03-03-A</w:t>
            </w:r>
          </w:p>
        </w:tc>
        <w:tc>
          <w:tcPr>
            <w:tcW w:w="2468" w:type="dxa"/>
            <w:tcBorders>
              <w:top w:val="nil"/>
              <w:left w:val="nil"/>
              <w:bottom w:val="single" w:sz="4" w:space="0" w:color="auto"/>
              <w:right w:val="single" w:sz="4" w:space="0" w:color="auto"/>
            </w:tcBorders>
            <w:shd w:val="clear" w:color="auto" w:fill="auto"/>
            <w:vAlign w:val="center"/>
            <w:hideMark/>
          </w:tcPr>
          <w:p w14:paraId="41AC665D"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ACIDO VALPROICO COMPRIMIDO 500 MG</w:t>
            </w:r>
          </w:p>
        </w:tc>
        <w:tc>
          <w:tcPr>
            <w:tcW w:w="1395" w:type="dxa"/>
            <w:tcBorders>
              <w:top w:val="nil"/>
              <w:left w:val="nil"/>
              <w:bottom w:val="single" w:sz="4" w:space="0" w:color="auto"/>
              <w:right w:val="single" w:sz="4" w:space="0" w:color="auto"/>
            </w:tcBorders>
            <w:shd w:val="clear" w:color="auto" w:fill="auto"/>
            <w:noWrap/>
            <w:vAlign w:val="center"/>
            <w:hideMark/>
          </w:tcPr>
          <w:p w14:paraId="0DDFD4A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170" w:type="dxa"/>
            <w:tcBorders>
              <w:top w:val="nil"/>
              <w:left w:val="nil"/>
              <w:bottom w:val="single" w:sz="4" w:space="0" w:color="auto"/>
              <w:right w:val="single" w:sz="4" w:space="0" w:color="auto"/>
            </w:tcBorders>
            <w:shd w:val="clear" w:color="auto" w:fill="auto"/>
            <w:noWrap/>
            <w:vAlign w:val="center"/>
            <w:hideMark/>
          </w:tcPr>
          <w:p w14:paraId="5EECEBF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42256DD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30F4E99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59.920</w:t>
            </w:r>
          </w:p>
        </w:tc>
        <w:tc>
          <w:tcPr>
            <w:tcW w:w="810" w:type="dxa"/>
            <w:tcBorders>
              <w:top w:val="nil"/>
              <w:left w:val="nil"/>
              <w:bottom w:val="single" w:sz="4" w:space="0" w:color="auto"/>
              <w:right w:val="single" w:sz="4" w:space="0" w:color="auto"/>
            </w:tcBorders>
            <w:shd w:val="clear" w:color="auto" w:fill="auto"/>
            <w:noWrap/>
            <w:vAlign w:val="center"/>
            <w:hideMark/>
          </w:tcPr>
          <w:p w14:paraId="3EB31190"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3,93</w:t>
            </w:r>
          </w:p>
        </w:tc>
        <w:tc>
          <w:tcPr>
            <w:tcW w:w="1036" w:type="dxa"/>
            <w:tcBorders>
              <w:top w:val="nil"/>
              <w:left w:val="nil"/>
              <w:bottom w:val="single" w:sz="4" w:space="0" w:color="auto"/>
              <w:right w:val="single" w:sz="4" w:space="0" w:color="auto"/>
            </w:tcBorders>
            <w:shd w:val="clear" w:color="auto" w:fill="auto"/>
            <w:noWrap/>
            <w:vAlign w:val="center"/>
            <w:hideMark/>
          </w:tcPr>
          <w:p w14:paraId="76B59FDE"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235.485,60</w:t>
            </w:r>
          </w:p>
        </w:tc>
      </w:tr>
      <w:tr w:rsidR="00373BA2" w:rsidRPr="005166FA" w14:paraId="32120431"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66438A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126</w:t>
            </w:r>
          </w:p>
        </w:tc>
        <w:tc>
          <w:tcPr>
            <w:tcW w:w="687" w:type="dxa"/>
            <w:tcBorders>
              <w:top w:val="nil"/>
              <w:left w:val="nil"/>
              <w:bottom w:val="single" w:sz="4" w:space="0" w:color="auto"/>
              <w:right w:val="single" w:sz="4" w:space="0" w:color="auto"/>
            </w:tcBorders>
            <w:shd w:val="clear" w:color="auto" w:fill="auto"/>
            <w:noWrap/>
            <w:vAlign w:val="center"/>
            <w:hideMark/>
          </w:tcPr>
          <w:p w14:paraId="0DDF580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N-03-07</w:t>
            </w:r>
          </w:p>
        </w:tc>
        <w:tc>
          <w:tcPr>
            <w:tcW w:w="2468" w:type="dxa"/>
            <w:tcBorders>
              <w:top w:val="nil"/>
              <w:left w:val="nil"/>
              <w:bottom w:val="single" w:sz="4" w:space="0" w:color="auto"/>
              <w:right w:val="single" w:sz="4" w:space="0" w:color="auto"/>
            </w:tcBorders>
            <w:shd w:val="clear" w:color="auto" w:fill="auto"/>
            <w:vAlign w:val="center"/>
            <w:hideMark/>
          </w:tcPr>
          <w:p w14:paraId="4C4014AD"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FENITOINA INYECTABLE AMPOLLA 50 MG/ML</w:t>
            </w:r>
          </w:p>
        </w:tc>
        <w:tc>
          <w:tcPr>
            <w:tcW w:w="1395" w:type="dxa"/>
            <w:tcBorders>
              <w:top w:val="nil"/>
              <w:left w:val="nil"/>
              <w:bottom w:val="single" w:sz="4" w:space="0" w:color="auto"/>
              <w:right w:val="single" w:sz="4" w:space="0" w:color="auto"/>
            </w:tcBorders>
            <w:shd w:val="clear" w:color="auto" w:fill="auto"/>
            <w:noWrap/>
            <w:vAlign w:val="center"/>
            <w:hideMark/>
          </w:tcPr>
          <w:p w14:paraId="5166036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MG/ML</w:t>
            </w:r>
          </w:p>
        </w:tc>
        <w:tc>
          <w:tcPr>
            <w:tcW w:w="1170" w:type="dxa"/>
            <w:tcBorders>
              <w:top w:val="nil"/>
              <w:left w:val="nil"/>
              <w:bottom w:val="single" w:sz="4" w:space="0" w:color="auto"/>
              <w:right w:val="single" w:sz="4" w:space="0" w:color="auto"/>
            </w:tcBorders>
            <w:shd w:val="clear" w:color="auto" w:fill="auto"/>
            <w:noWrap/>
            <w:vAlign w:val="center"/>
            <w:hideMark/>
          </w:tcPr>
          <w:p w14:paraId="519E002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3578C1A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74AA8D5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1.127</w:t>
            </w:r>
          </w:p>
        </w:tc>
        <w:tc>
          <w:tcPr>
            <w:tcW w:w="810" w:type="dxa"/>
            <w:tcBorders>
              <w:top w:val="nil"/>
              <w:left w:val="nil"/>
              <w:bottom w:val="single" w:sz="4" w:space="0" w:color="auto"/>
              <w:right w:val="single" w:sz="4" w:space="0" w:color="auto"/>
            </w:tcBorders>
            <w:shd w:val="clear" w:color="auto" w:fill="auto"/>
            <w:noWrap/>
            <w:vAlign w:val="center"/>
            <w:hideMark/>
          </w:tcPr>
          <w:p w14:paraId="4DFE3D98"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8,12</w:t>
            </w:r>
          </w:p>
        </w:tc>
        <w:tc>
          <w:tcPr>
            <w:tcW w:w="1036" w:type="dxa"/>
            <w:tcBorders>
              <w:top w:val="nil"/>
              <w:left w:val="nil"/>
              <w:bottom w:val="single" w:sz="4" w:space="0" w:color="auto"/>
              <w:right w:val="single" w:sz="4" w:space="0" w:color="auto"/>
            </w:tcBorders>
            <w:shd w:val="clear" w:color="auto" w:fill="auto"/>
            <w:noWrap/>
            <w:vAlign w:val="center"/>
            <w:hideMark/>
          </w:tcPr>
          <w:p w14:paraId="2D8DC02B"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9.152,86</w:t>
            </w:r>
          </w:p>
        </w:tc>
      </w:tr>
      <w:tr w:rsidR="00373BA2" w:rsidRPr="005166FA" w14:paraId="5B271E02"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837AC1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127</w:t>
            </w:r>
          </w:p>
        </w:tc>
        <w:tc>
          <w:tcPr>
            <w:tcW w:w="687" w:type="dxa"/>
            <w:tcBorders>
              <w:top w:val="nil"/>
              <w:left w:val="nil"/>
              <w:bottom w:val="single" w:sz="4" w:space="0" w:color="auto"/>
              <w:right w:val="single" w:sz="4" w:space="0" w:color="auto"/>
            </w:tcBorders>
            <w:shd w:val="clear" w:color="auto" w:fill="auto"/>
            <w:noWrap/>
            <w:vAlign w:val="center"/>
            <w:hideMark/>
          </w:tcPr>
          <w:p w14:paraId="0AD18B2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N-03-10</w:t>
            </w:r>
          </w:p>
        </w:tc>
        <w:tc>
          <w:tcPr>
            <w:tcW w:w="2468" w:type="dxa"/>
            <w:tcBorders>
              <w:top w:val="nil"/>
              <w:left w:val="nil"/>
              <w:bottom w:val="single" w:sz="4" w:space="0" w:color="auto"/>
              <w:right w:val="single" w:sz="4" w:space="0" w:color="auto"/>
            </w:tcBorders>
            <w:shd w:val="clear" w:color="auto" w:fill="auto"/>
            <w:vAlign w:val="center"/>
            <w:hideMark/>
          </w:tcPr>
          <w:p w14:paraId="23D3413D"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FENOBARBITAL GOTAS FRASCO 20 MG/ML</w:t>
            </w:r>
          </w:p>
        </w:tc>
        <w:tc>
          <w:tcPr>
            <w:tcW w:w="1395" w:type="dxa"/>
            <w:tcBorders>
              <w:top w:val="nil"/>
              <w:left w:val="nil"/>
              <w:bottom w:val="single" w:sz="4" w:space="0" w:color="auto"/>
              <w:right w:val="single" w:sz="4" w:space="0" w:color="auto"/>
            </w:tcBorders>
            <w:shd w:val="clear" w:color="auto" w:fill="auto"/>
            <w:noWrap/>
            <w:vAlign w:val="center"/>
            <w:hideMark/>
          </w:tcPr>
          <w:p w14:paraId="7A7A893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 MG/ML</w:t>
            </w:r>
          </w:p>
        </w:tc>
        <w:tc>
          <w:tcPr>
            <w:tcW w:w="1170" w:type="dxa"/>
            <w:tcBorders>
              <w:top w:val="nil"/>
              <w:left w:val="nil"/>
              <w:bottom w:val="single" w:sz="4" w:space="0" w:color="auto"/>
              <w:right w:val="single" w:sz="4" w:space="0" w:color="auto"/>
            </w:tcBorders>
            <w:shd w:val="clear" w:color="auto" w:fill="auto"/>
            <w:noWrap/>
            <w:vAlign w:val="center"/>
            <w:hideMark/>
          </w:tcPr>
          <w:p w14:paraId="49EFDF5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GOTAS</w:t>
            </w:r>
          </w:p>
        </w:tc>
        <w:tc>
          <w:tcPr>
            <w:tcW w:w="1060" w:type="dxa"/>
            <w:tcBorders>
              <w:top w:val="nil"/>
              <w:left w:val="nil"/>
              <w:bottom w:val="single" w:sz="4" w:space="0" w:color="auto"/>
              <w:right w:val="single" w:sz="4" w:space="0" w:color="auto"/>
            </w:tcBorders>
            <w:shd w:val="clear" w:color="auto" w:fill="auto"/>
            <w:noWrap/>
            <w:vAlign w:val="center"/>
            <w:hideMark/>
          </w:tcPr>
          <w:p w14:paraId="125737D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3706E26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845</w:t>
            </w:r>
          </w:p>
        </w:tc>
        <w:tc>
          <w:tcPr>
            <w:tcW w:w="810" w:type="dxa"/>
            <w:tcBorders>
              <w:top w:val="nil"/>
              <w:left w:val="nil"/>
              <w:bottom w:val="single" w:sz="4" w:space="0" w:color="auto"/>
              <w:right w:val="single" w:sz="4" w:space="0" w:color="auto"/>
            </w:tcBorders>
            <w:shd w:val="clear" w:color="auto" w:fill="auto"/>
            <w:noWrap/>
            <w:vAlign w:val="center"/>
            <w:hideMark/>
          </w:tcPr>
          <w:p w14:paraId="1E28E124"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56,24</w:t>
            </w:r>
          </w:p>
        </w:tc>
        <w:tc>
          <w:tcPr>
            <w:tcW w:w="1036" w:type="dxa"/>
            <w:tcBorders>
              <w:top w:val="nil"/>
              <w:left w:val="nil"/>
              <w:bottom w:val="single" w:sz="4" w:space="0" w:color="auto"/>
              <w:right w:val="single" w:sz="4" w:space="0" w:color="auto"/>
            </w:tcBorders>
            <w:shd w:val="clear" w:color="auto" w:fill="auto"/>
            <w:noWrap/>
            <w:vAlign w:val="center"/>
            <w:hideMark/>
          </w:tcPr>
          <w:p w14:paraId="2151D362"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47.511,55</w:t>
            </w:r>
          </w:p>
        </w:tc>
      </w:tr>
      <w:tr w:rsidR="00373BA2" w:rsidRPr="005166FA" w14:paraId="5171E4AC"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6B7108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128</w:t>
            </w:r>
          </w:p>
        </w:tc>
        <w:tc>
          <w:tcPr>
            <w:tcW w:w="687" w:type="dxa"/>
            <w:tcBorders>
              <w:top w:val="nil"/>
              <w:left w:val="nil"/>
              <w:bottom w:val="single" w:sz="4" w:space="0" w:color="auto"/>
              <w:right w:val="single" w:sz="4" w:space="0" w:color="auto"/>
            </w:tcBorders>
            <w:shd w:val="clear" w:color="auto" w:fill="auto"/>
            <w:noWrap/>
            <w:vAlign w:val="center"/>
            <w:hideMark/>
          </w:tcPr>
          <w:p w14:paraId="3802417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N-03-16</w:t>
            </w:r>
          </w:p>
        </w:tc>
        <w:tc>
          <w:tcPr>
            <w:tcW w:w="2468" w:type="dxa"/>
            <w:tcBorders>
              <w:top w:val="nil"/>
              <w:left w:val="nil"/>
              <w:bottom w:val="single" w:sz="4" w:space="0" w:color="auto"/>
              <w:right w:val="single" w:sz="4" w:space="0" w:color="auto"/>
            </w:tcBorders>
            <w:shd w:val="clear" w:color="auto" w:fill="auto"/>
            <w:vAlign w:val="center"/>
            <w:hideMark/>
          </w:tcPr>
          <w:p w14:paraId="499763ED"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LAMOTRIGINA COMPRIMIDO 50 MG</w:t>
            </w:r>
          </w:p>
        </w:tc>
        <w:tc>
          <w:tcPr>
            <w:tcW w:w="1395" w:type="dxa"/>
            <w:tcBorders>
              <w:top w:val="nil"/>
              <w:left w:val="nil"/>
              <w:bottom w:val="single" w:sz="4" w:space="0" w:color="auto"/>
              <w:right w:val="single" w:sz="4" w:space="0" w:color="auto"/>
            </w:tcBorders>
            <w:shd w:val="clear" w:color="auto" w:fill="auto"/>
            <w:noWrap/>
            <w:vAlign w:val="center"/>
            <w:hideMark/>
          </w:tcPr>
          <w:p w14:paraId="4FE15D2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MG</w:t>
            </w:r>
          </w:p>
        </w:tc>
        <w:tc>
          <w:tcPr>
            <w:tcW w:w="1170" w:type="dxa"/>
            <w:tcBorders>
              <w:top w:val="nil"/>
              <w:left w:val="nil"/>
              <w:bottom w:val="single" w:sz="4" w:space="0" w:color="auto"/>
              <w:right w:val="single" w:sz="4" w:space="0" w:color="auto"/>
            </w:tcBorders>
            <w:shd w:val="clear" w:color="auto" w:fill="auto"/>
            <w:noWrap/>
            <w:vAlign w:val="center"/>
            <w:hideMark/>
          </w:tcPr>
          <w:p w14:paraId="13C07EA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5AC6ED4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1C89DA9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4.824</w:t>
            </w:r>
          </w:p>
        </w:tc>
        <w:tc>
          <w:tcPr>
            <w:tcW w:w="810" w:type="dxa"/>
            <w:tcBorders>
              <w:top w:val="nil"/>
              <w:left w:val="nil"/>
              <w:bottom w:val="single" w:sz="4" w:space="0" w:color="auto"/>
              <w:right w:val="single" w:sz="4" w:space="0" w:color="auto"/>
            </w:tcBorders>
            <w:shd w:val="clear" w:color="auto" w:fill="auto"/>
            <w:noWrap/>
            <w:vAlign w:val="center"/>
            <w:hideMark/>
          </w:tcPr>
          <w:p w14:paraId="6F93C139"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4,88</w:t>
            </w:r>
          </w:p>
        </w:tc>
        <w:tc>
          <w:tcPr>
            <w:tcW w:w="1036" w:type="dxa"/>
            <w:tcBorders>
              <w:top w:val="nil"/>
              <w:left w:val="nil"/>
              <w:bottom w:val="single" w:sz="4" w:space="0" w:color="auto"/>
              <w:right w:val="single" w:sz="4" w:space="0" w:color="auto"/>
            </w:tcBorders>
            <w:shd w:val="clear" w:color="auto" w:fill="auto"/>
            <w:noWrap/>
            <w:vAlign w:val="center"/>
            <w:hideMark/>
          </w:tcPr>
          <w:p w14:paraId="126896E7"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23.541,12</w:t>
            </w:r>
          </w:p>
        </w:tc>
      </w:tr>
      <w:tr w:rsidR="00373BA2" w:rsidRPr="005166FA" w14:paraId="201CF802"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95E82A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129</w:t>
            </w:r>
          </w:p>
        </w:tc>
        <w:tc>
          <w:tcPr>
            <w:tcW w:w="687" w:type="dxa"/>
            <w:tcBorders>
              <w:top w:val="nil"/>
              <w:left w:val="nil"/>
              <w:bottom w:val="single" w:sz="4" w:space="0" w:color="auto"/>
              <w:right w:val="single" w:sz="4" w:space="0" w:color="auto"/>
            </w:tcBorders>
            <w:shd w:val="clear" w:color="auto" w:fill="auto"/>
            <w:noWrap/>
            <w:vAlign w:val="center"/>
            <w:hideMark/>
          </w:tcPr>
          <w:p w14:paraId="59C66D1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N-03-17</w:t>
            </w:r>
          </w:p>
        </w:tc>
        <w:tc>
          <w:tcPr>
            <w:tcW w:w="2468" w:type="dxa"/>
            <w:tcBorders>
              <w:top w:val="nil"/>
              <w:left w:val="nil"/>
              <w:bottom w:val="single" w:sz="4" w:space="0" w:color="auto"/>
              <w:right w:val="single" w:sz="4" w:space="0" w:color="auto"/>
            </w:tcBorders>
            <w:shd w:val="clear" w:color="auto" w:fill="auto"/>
            <w:vAlign w:val="center"/>
            <w:hideMark/>
          </w:tcPr>
          <w:p w14:paraId="2C552A29"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LAMOTRIGINA COMPRIMIDO 100 MG</w:t>
            </w:r>
          </w:p>
        </w:tc>
        <w:tc>
          <w:tcPr>
            <w:tcW w:w="1395" w:type="dxa"/>
            <w:tcBorders>
              <w:top w:val="nil"/>
              <w:left w:val="nil"/>
              <w:bottom w:val="single" w:sz="4" w:space="0" w:color="auto"/>
              <w:right w:val="single" w:sz="4" w:space="0" w:color="auto"/>
            </w:tcBorders>
            <w:shd w:val="clear" w:color="auto" w:fill="auto"/>
            <w:noWrap/>
            <w:vAlign w:val="center"/>
            <w:hideMark/>
          </w:tcPr>
          <w:p w14:paraId="5A3F2FF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 MG</w:t>
            </w:r>
          </w:p>
        </w:tc>
        <w:tc>
          <w:tcPr>
            <w:tcW w:w="1170" w:type="dxa"/>
            <w:tcBorders>
              <w:top w:val="nil"/>
              <w:left w:val="nil"/>
              <w:bottom w:val="single" w:sz="4" w:space="0" w:color="auto"/>
              <w:right w:val="single" w:sz="4" w:space="0" w:color="auto"/>
            </w:tcBorders>
            <w:shd w:val="clear" w:color="auto" w:fill="auto"/>
            <w:noWrap/>
            <w:vAlign w:val="center"/>
            <w:hideMark/>
          </w:tcPr>
          <w:p w14:paraId="451F5AF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5EF084F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4C2A31D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16.128</w:t>
            </w:r>
          </w:p>
        </w:tc>
        <w:tc>
          <w:tcPr>
            <w:tcW w:w="810" w:type="dxa"/>
            <w:tcBorders>
              <w:top w:val="nil"/>
              <w:left w:val="nil"/>
              <w:bottom w:val="single" w:sz="4" w:space="0" w:color="auto"/>
              <w:right w:val="single" w:sz="4" w:space="0" w:color="auto"/>
            </w:tcBorders>
            <w:shd w:val="clear" w:color="auto" w:fill="auto"/>
            <w:noWrap/>
            <w:vAlign w:val="center"/>
            <w:hideMark/>
          </w:tcPr>
          <w:p w14:paraId="09C75988"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13,27</w:t>
            </w:r>
          </w:p>
        </w:tc>
        <w:tc>
          <w:tcPr>
            <w:tcW w:w="1036" w:type="dxa"/>
            <w:tcBorders>
              <w:top w:val="nil"/>
              <w:left w:val="nil"/>
              <w:bottom w:val="single" w:sz="4" w:space="0" w:color="auto"/>
              <w:right w:val="single" w:sz="4" w:space="0" w:color="auto"/>
            </w:tcBorders>
            <w:shd w:val="clear" w:color="auto" w:fill="auto"/>
            <w:noWrap/>
            <w:vAlign w:val="center"/>
            <w:hideMark/>
          </w:tcPr>
          <w:p w14:paraId="3FC26802"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214.018,56</w:t>
            </w:r>
          </w:p>
        </w:tc>
      </w:tr>
      <w:tr w:rsidR="00373BA2" w:rsidRPr="005166FA" w14:paraId="73E1F9EE"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263320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130</w:t>
            </w:r>
          </w:p>
        </w:tc>
        <w:tc>
          <w:tcPr>
            <w:tcW w:w="687" w:type="dxa"/>
            <w:tcBorders>
              <w:top w:val="nil"/>
              <w:left w:val="nil"/>
              <w:bottom w:val="single" w:sz="4" w:space="0" w:color="auto"/>
              <w:right w:val="single" w:sz="4" w:space="0" w:color="auto"/>
            </w:tcBorders>
            <w:shd w:val="clear" w:color="auto" w:fill="auto"/>
            <w:noWrap/>
            <w:vAlign w:val="center"/>
            <w:hideMark/>
          </w:tcPr>
          <w:p w14:paraId="028407F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N-03-19-B</w:t>
            </w:r>
          </w:p>
        </w:tc>
        <w:tc>
          <w:tcPr>
            <w:tcW w:w="2468" w:type="dxa"/>
            <w:tcBorders>
              <w:top w:val="nil"/>
              <w:left w:val="nil"/>
              <w:bottom w:val="single" w:sz="4" w:space="0" w:color="auto"/>
              <w:right w:val="single" w:sz="4" w:space="0" w:color="auto"/>
            </w:tcBorders>
            <w:shd w:val="clear" w:color="auto" w:fill="auto"/>
            <w:vAlign w:val="center"/>
            <w:hideMark/>
          </w:tcPr>
          <w:p w14:paraId="1E31A5FC"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PREGABALINA CAPSULA 50 MG</w:t>
            </w:r>
          </w:p>
        </w:tc>
        <w:tc>
          <w:tcPr>
            <w:tcW w:w="1395" w:type="dxa"/>
            <w:tcBorders>
              <w:top w:val="nil"/>
              <w:left w:val="nil"/>
              <w:bottom w:val="single" w:sz="4" w:space="0" w:color="auto"/>
              <w:right w:val="single" w:sz="4" w:space="0" w:color="auto"/>
            </w:tcBorders>
            <w:shd w:val="clear" w:color="auto" w:fill="auto"/>
            <w:noWrap/>
            <w:vAlign w:val="center"/>
            <w:hideMark/>
          </w:tcPr>
          <w:p w14:paraId="71B96A9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MG</w:t>
            </w:r>
          </w:p>
        </w:tc>
        <w:tc>
          <w:tcPr>
            <w:tcW w:w="1170" w:type="dxa"/>
            <w:tcBorders>
              <w:top w:val="nil"/>
              <w:left w:val="nil"/>
              <w:bottom w:val="single" w:sz="4" w:space="0" w:color="auto"/>
              <w:right w:val="single" w:sz="4" w:space="0" w:color="auto"/>
            </w:tcBorders>
            <w:shd w:val="clear" w:color="auto" w:fill="auto"/>
            <w:noWrap/>
            <w:vAlign w:val="center"/>
            <w:hideMark/>
          </w:tcPr>
          <w:p w14:paraId="713A527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CAPSULA</w:t>
            </w:r>
          </w:p>
        </w:tc>
        <w:tc>
          <w:tcPr>
            <w:tcW w:w="1060" w:type="dxa"/>
            <w:tcBorders>
              <w:top w:val="nil"/>
              <w:left w:val="nil"/>
              <w:bottom w:val="single" w:sz="4" w:space="0" w:color="auto"/>
              <w:right w:val="single" w:sz="4" w:space="0" w:color="auto"/>
            </w:tcBorders>
            <w:shd w:val="clear" w:color="auto" w:fill="auto"/>
            <w:noWrap/>
            <w:vAlign w:val="center"/>
            <w:hideMark/>
          </w:tcPr>
          <w:p w14:paraId="657A303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CAPSULA</w:t>
            </w:r>
          </w:p>
        </w:tc>
        <w:tc>
          <w:tcPr>
            <w:tcW w:w="1287" w:type="dxa"/>
            <w:tcBorders>
              <w:top w:val="nil"/>
              <w:left w:val="nil"/>
              <w:bottom w:val="single" w:sz="4" w:space="0" w:color="auto"/>
              <w:right w:val="single" w:sz="4" w:space="0" w:color="auto"/>
            </w:tcBorders>
            <w:shd w:val="clear" w:color="auto" w:fill="auto"/>
            <w:noWrap/>
            <w:vAlign w:val="center"/>
            <w:hideMark/>
          </w:tcPr>
          <w:p w14:paraId="1B9976F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735</w:t>
            </w:r>
          </w:p>
        </w:tc>
        <w:tc>
          <w:tcPr>
            <w:tcW w:w="810" w:type="dxa"/>
            <w:tcBorders>
              <w:top w:val="nil"/>
              <w:left w:val="nil"/>
              <w:bottom w:val="single" w:sz="4" w:space="0" w:color="auto"/>
              <w:right w:val="single" w:sz="4" w:space="0" w:color="auto"/>
            </w:tcBorders>
            <w:shd w:val="clear" w:color="auto" w:fill="auto"/>
            <w:noWrap/>
            <w:vAlign w:val="center"/>
            <w:hideMark/>
          </w:tcPr>
          <w:p w14:paraId="6976B827"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6,54</w:t>
            </w:r>
          </w:p>
        </w:tc>
        <w:tc>
          <w:tcPr>
            <w:tcW w:w="1036" w:type="dxa"/>
            <w:tcBorders>
              <w:top w:val="nil"/>
              <w:left w:val="nil"/>
              <w:bottom w:val="single" w:sz="4" w:space="0" w:color="auto"/>
              <w:right w:val="single" w:sz="4" w:space="0" w:color="auto"/>
            </w:tcBorders>
            <w:shd w:val="clear" w:color="auto" w:fill="auto"/>
            <w:noWrap/>
            <w:vAlign w:val="center"/>
            <w:hideMark/>
          </w:tcPr>
          <w:p w14:paraId="0A838DC2"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4.807,42</w:t>
            </w:r>
          </w:p>
        </w:tc>
      </w:tr>
      <w:tr w:rsidR="00373BA2" w:rsidRPr="005166FA" w14:paraId="0F6F6382"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F3E10F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131</w:t>
            </w:r>
          </w:p>
        </w:tc>
        <w:tc>
          <w:tcPr>
            <w:tcW w:w="687" w:type="dxa"/>
            <w:tcBorders>
              <w:top w:val="nil"/>
              <w:left w:val="nil"/>
              <w:bottom w:val="single" w:sz="4" w:space="0" w:color="auto"/>
              <w:right w:val="single" w:sz="4" w:space="0" w:color="auto"/>
            </w:tcBorders>
            <w:shd w:val="clear" w:color="auto" w:fill="auto"/>
            <w:noWrap/>
            <w:vAlign w:val="center"/>
            <w:hideMark/>
          </w:tcPr>
          <w:p w14:paraId="4B1E27D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N-03-20-B</w:t>
            </w:r>
          </w:p>
        </w:tc>
        <w:tc>
          <w:tcPr>
            <w:tcW w:w="2468" w:type="dxa"/>
            <w:tcBorders>
              <w:top w:val="nil"/>
              <w:left w:val="nil"/>
              <w:bottom w:val="single" w:sz="4" w:space="0" w:color="auto"/>
              <w:right w:val="single" w:sz="4" w:space="0" w:color="auto"/>
            </w:tcBorders>
            <w:shd w:val="clear" w:color="auto" w:fill="auto"/>
            <w:vAlign w:val="center"/>
            <w:hideMark/>
          </w:tcPr>
          <w:p w14:paraId="5EEBB8A6"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PREGABALINA CAPSULA 75 MG</w:t>
            </w:r>
          </w:p>
        </w:tc>
        <w:tc>
          <w:tcPr>
            <w:tcW w:w="1395" w:type="dxa"/>
            <w:tcBorders>
              <w:top w:val="nil"/>
              <w:left w:val="nil"/>
              <w:bottom w:val="single" w:sz="4" w:space="0" w:color="auto"/>
              <w:right w:val="single" w:sz="4" w:space="0" w:color="auto"/>
            </w:tcBorders>
            <w:shd w:val="clear" w:color="auto" w:fill="auto"/>
            <w:noWrap/>
            <w:vAlign w:val="center"/>
            <w:hideMark/>
          </w:tcPr>
          <w:p w14:paraId="1417AC1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75 MG</w:t>
            </w:r>
          </w:p>
        </w:tc>
        <w:tc>
          <w:tcPr>
            <w:tcW w:w="1170" w:type="dxa"/>
            <w:tcBorders>
              <w:top w:val="nil"/>
              <w:left w:val="nil"/>
              <w:bottom w:val="single" w:sz="4" w:space="0" w:color="auto"/>
              <w:right w:val="single" w:sz="4" w:space="0" w:color="auto"/>
            </w:tcBorders>
            <w:shd w:val="clear" w:color="auto" w:fill="auto"/>
            <w:noWrap/>
            <w:vAlign w:val="center"/>
            <w:hideMark/>
          </w:tcPr>
          <w:p w14:paraId="6B30FA5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CAPSULA</w:t>
            </w:r>
          </w:p>
        </w:tc>
        <w:tc>
          <w:tcPr>
            <w:tcW w:w="1060" w:type="dxa"/>
            <w:tcBorders>
              <w:top w:val="nil"/>
              <w:left w:val="nil"/>
              <w:bottom w:val="single" w:sz="4" w:space="0" w:color="auto"/>
              <w:right w:val="single" w:sz="4" w:space="0" w:color="auto"/>
            </w:tcBorders>
            <w:shd w:val="clear" w:color="auto" w:fill="auto"/>
            <w:noWrap/>
            <w:vAlign w:val="center"/>
            <w:hideMark/>
          </w:tcPr>
          <w:p w14:paraId="5101BB1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CAPSULA</w:t>
            </w:r>
          </w:p>
        </w:tc>
        <w:tc>
          <w:tcPr>
            <w:tcW w:w="1287" w:type="dxa"/>
            <w:tcBorders>
              <w:top w:val="nil"/>
              <w:left w:val="nil"/>
              <w:bottom w:val="single" w:sz="4" w:space="0" w:color="auto"/>
              <w:right w:val="single" w:sz="4" w:space="0" w:color="auto"/>
            </w:tcBorders>
            <w:shd w:val="clear" w:color="auto" w:fill="auto"/>
            <w:noWrap/>
            <w:vAlign w:val="center"/>
            <w:hideMark/>
          </w:tcPr>
          <w:p w14:paraId="4A73648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102.455</w:t>
            </w:r>
          </w:p>
        </w:tc>
        <w:tc>
          <w:tcPr>
            <w:tcW w:w="810" w:type="dxa"/>
            <w:tcBorders>
              <w:top w:val="nil"/>
              <w:left w:val="nil"/>
              <w:bottom w:val="single" w:sz="4" w:space="0" w:color="auto"/>
              <w:right w:val="single" w:sz="4" w:space="0" w:color="auto"/>
            </w:tcBorders>
            <w:shd w:val="clear" w:color="auto" w:fill="auto"/>
            <w:noWrap/>
            <w:vAlign w:val="center"/>
            <w:hideMark/>
          </w:tcPr>
          <w:p w14:paraId="47E57773"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6,3</w:t>
            </w:r>
          </w:p>
        </w:tc>
        <w:tc>
          <w:tcPr>
            <w:tcW w:w="1036" w:type="dxa"/>
            <w:tcBorders>
              <w:top w:val="nil"/>
              <w:left w:val="nil"/>
              <w:bottom w:val="single" w:sz="4" w:space="0" w:color="auto"/>
              <w:right w:val="single" w:sz="4" w:space="0" w:color="auto"/>
            </w:tcBorders>
            <w:shd w:val="clear" w:color="auto" w:fill="auto"/>
            <w:noWrap/>
            <w:vAlign w:val="center"/>
            <w:hideMark/>
          </w:tcPr>
          <w:p w14:paraId="492444C7"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645.468,52</w:t>
            </w:r>
          </w:p>
        </w:tc>
      </w:tr>
      <w:tr w:rsidR="00373BA2" w:rsidRPr="005166FA" w14:paraId="2ADD6437"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F49243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132</w:t>
            </w:r>
          </w:p>
        </w:tc>
        <w:tc>
          <w:tcPr>
            <w:tcW w:w="687" w:type="dxa"/>
            <w:tcBorders>
              <w:top w:val="nil"/>
              <w:left w:val="nil"/>
              <w:bottom w:val="single" w:sz="4" w:space="0" w:color="auto"/>
              <w:right w:val="single" w:sz="4" w:space="0" w:color="auto"/>
            </w:tcBorders>
            <w:shd w:val="clear" w:color="auto" w:fill="auto"/>
            <w:noWrap/>
            <w:vAlign w:val="center"/>
            <w:hideMark/>
          </w:tcPr>
          <w:p w14:paraId="73FEBEA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N-03-21-B</w:t>
            </w:r>
          </w:p>
        </w:tc>
        <w:tc>
          <w:tcPr>
            <w:tcW w:w="2468" w:type="dxa"/>
            <w:tcBorders>
              <w:top w:val="nil"/>
              <w:left w:val="nil"/>
              <w:bottom w:val="single" w:sz="4" w:space="0" w:color="auto"/>
              <w:right w:val="single" w:sz="4" w:space="0" w:color="auto"/>
            </w:tcBorders>
            <w:shd w:val="clear" w:color="auto" w:fill="auto"/>
            <w:vAlign w:val="center"/>
            <w:hideMark/>
          </w:tcPr>
          <w:p w14:paraId="0EE4C564"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PREGABALINA CAPSULA 150 MG</w:t>
            </w:r>
          </w:p>
        </w:tc>
        <w:tc>
          <w:tcPr>
            <w:tcW w:w="1395" w:type="dxa"/>
            <w:tcBorders>
              <w:top w:val="nil"/>
              <w:left w:val="nil"/>
              <w:bottom w:val="single" w:sz="4" w:space="0" w:color="auto"/>
              <w:right w:val="single" w:sz="4" w:space="0" w:color="auto"/>
            </w:tcBorders>
            <w:shd w:val="clear" w:color="auto" w:fill="auto"/>
            <w:noWrap/>
            <w:vAlign w:val="center"/>
            <w:hideMark/>
          </w:tcPr>
          <w:p w14:paraId="7975542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150 MG</w:t>
            </w:r>
          </w:p>
        </w:tc>
        <w:tc>
          <w:tcPr>
            <w:tcW w:w="1170" w:type="dxa"/>
            <w:tcBorders>
              <w:top w:val="nil"/>
              <w:left w:val="nil"/>
              <w:bottom w:val="single" w:sz="4" w:space="0" w:color="auto"/>
              <w:right w:val="single" w:sz="4" w:space="0" w:color="auto"/>
            </w:tcBorders>
            <w:shd w:val="clear" w:color="auto" w:fill="auto"/>
            <w:noWrap/>
            <w:vAlign w:val="center"/>
            <w:hideMark/>
          </w:tcPr>
          <w:p w14:paraId="25298F2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CAPSULA</w:t>
            </w:r>
          </w:p>
        </w:tc>
        <w:tc>
          <w:tcPr>
            <w:tcW w:w="1060" w:type="dxa"/>
            <w:tcBorders>
              <w:top w:val="nil"/>
              <w:left w:val="nil"/>
              <w:bottom w:val="single" w:sz="4" w:space="0" w:color="auto"/>
              <w:right w:val="single" w:sz="4" w:space="0" w:color="auto"/>
            </w:tcBorders>
            <w:shd w:val="clear" w:color="auto" w:fill="auto"/>
            <w:noWrap/>
            <w:vAlign w:val="center"/>
            <w:hideMark/>
          </w:tcPr>
          <w:p w14:paraId="46653C6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CAPSULA</w:t>
            </w:r>
          </w:p>
        </w:tc>
        <w:tc>
          <w:tcPr>
            <w:tcW w:w="1287" w:type="dxa"/>
            <w:tcBorders>
              <w:top w:val="nil"/>
              <w:left w:val="nil"/>
              <w:bottom w:val="single" w:sz="4" w:space="0" w:color="auto"/>
              <w:right w:val="single" w:sz="4" w:space="0" w:color="auto"/>
            </w:tcBorders>
            <w:shd w:val="clear" w:color="auto" w:fill="auto"/>
            <w:noWrap/>
            <w:vAlign w:val="center"/>
            <w:hideMark/>
          </w:tcPr>
          <w:p w14:paraId="34CB43F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43.792</w:t>
            </w:r>
          </w:p>
        </w:tc>
        <w:tc>
          <w:tcPr>
            <w:tcW w:w="810" w:type="dxa"/>
            <w:tcBorders>
              <w:top w:val="nil"/>
              <w:left w:val="nil"/>
              <w:bottom w:val="single" w:sz="4" w:space="0" w:color="auto"/>
              <w:right w:val="single" w:sz="4" w:space="0" w:color="auto"/>
            </w:tcBorders>
            <w:shd w:val="clear" w:color="auto" w:fill="auto"/>
            <w:noWrap/>
            <w:vAlign w:val="center"/>
            <w:hideMark/>
          </w:tcPr>
          <w:p w14:paraId="74FA2613"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2,8</w:t>
            </w:r>
          </w:p>
        </w:tc>
        <w:tc>
          <w:tcPr>
            <w:tcW w:w="1036" w:type="dxa"/>
            <w:tcBorders>
              <w:top w:val="nil"/>
              <w:left w:val="nil"/>
              <w:bottom w:val="single" w:sz="4" w:space="0" w:color="auto"/>
              <w:right w:val="single" w:sz="4" w:space="0" w:color="auto"/>
            </w:tcBorders>
            <w:shd w:val="clear" w:color="auto" w:fill="auto"/>
            <w:noWrap/>
            <w:vAlign w:val="center"/>
            <w:hideMark/>
          </w:tcPr>
          <w:p w14:paraId="3B93A994"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122.617,60</w:t>
            </w:r>
          </w:p>
        </w:tc>
      </w:tr>
      <w:tr w:rsidR="00373BA2" w:rsidRPr="005166FA" w14:paraId="0A8349A2"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A5A567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133</w:t>
            </w:r>
          </w:p>
        </w:tc>
        <w:tc>
          <w:tcPr>
            <w:tcW w:w="687" w:type="dxa"/>
            <w:tcBorders>
              <w:top w:val="nil"/>
              <w:left w:val="nil"/>
              <w:bottom w:val="single" w:sz="4" w:space="0" w:color="auto"/>
              <w:right w:val="single" w:sz="4" w:space="0" w:color="auto"/>
            </w:tcBorders>
            <w:shd w:val="clear" w:color="auto" w:fill="auto"/>
            <w:noWrap/>
            <w:vAlign w:val="center"/>
            <w:hideMark/>
          </w:tcPr>
          <w:p w14:paraId="46B3EDD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N-03-22-B</w:t>
            </w:r>
          </w:p>
        </w:tc>
        <w:tc>
          <w:tcPr>
            <w:tcW w:w="2468" w:type="dxa"/>
            <w:tcBorders>
              <w:top w:val="nil"/>
              <w:left w:val="nil"/>
              <w:bottom w:val="single" w:sz="4" w:space="0" w:color="auto"/>
              <w:right w:val="single" w:sz="4" w:space="0" w:color="auto"/>
            </w:tcBorders>
            <w:shd w:val="clear" w:color="auto" w:fill="auto"/>
            <w:vAlign w:val="center"/>
            <w:hideMark/>
          </w:tcPr>
          <w:p w14:paraId="7FB75BEA"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VALPROATO DE SODIO SOLUCION FRASCO 200 MG/ML</w:t>
            </w:r>
          </w:p>
        </w:tc>
        <w:tc>
          <w:tcPr>
            <w:tcW w:w="1395" w:type="dxa"/>
            <w:tcBorders>
              <w:top w:val="nil"/>
              <w:left w:val="nil"/>
              <w:bottom w:val="single" w:sz="4" w:space="0" w:color="auto"/>
              <w:right w:val="single" w:sz="4" w:space="0" w:color="auto"/>
            </w:tcBorders>
            <w:shd w:val="clear" w:color="auto" w:fill="auto"/>
            <w:noWrap/>
            <w:vAlign w:val="center"/>
            <w:hideMark/>
          </w:tcPr>
          <w:p w14:paraId="384E1CE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200 MG/ML</w:t>
            </w:r>
          </w:p>
        </w:tc>
        <w:tc>
          <w:tcPr>
            <w:tcW w:w="1170" w:type="dxa"/>
            <w:tcBorders>
              <w:top w:val="nil"/>
              <w:left w:val="nil"/>
              <w:bottom w:val="single" w:sz="4" w:space="0" w:color="auto"/>
              <w:right w:val="single" w:sz="4" w:space="0" w:color="auto"/>
            </w:tcBorders>
            <w:shd w:val="clear" w:color="auto" w:fill="auto"/>
            <w:noWrap/>
            <w:vAlign w:val="center"/>
            <w:hideMark/>
          </w:tcPr>
          <w:p w14:paraId="27B80F0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w:t>
            </w:r>
          </w:p>
        </w:tc>
        <w:tc>
          <w:tcPr>
            <w:tcW w:w="1060" w:type="dxa"/>
            <w:tcBorders>
              <w:top w:val="nil"/>
              <w:left w:val="nil"/>
              <w:bottom w:val="single" w:sz="4" w:space="0" w:color="auto"/>
              <w:right w:val="single" w:sz="4" w:space="0" w:color="auto"/>
            </w:tcBorders>
            <w:shd w:val="clear" w:color="auto" w:fill="auto"/>
            <w:noWrap/>
            <w:vAlign w:val="center"/>
            <w:hideMark/>
          </w:tcPr>
          <w:p w14:paraId="5B2661F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6A88AD9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976</w:t>
            </w:r>
          </w:p>
        </w:tc>
        <w:tc>
          <w:tcPr>
            <w:tcW w:w="810" w:type="dxa"/>
            <w:tcBorders>
              <w:top w:val="nil"/>
              <w:left w:val="nil"/>
              <w:bottom w:val="single" w:sz="4" w:space="0" w:color="auto"/>
              <w:right w:val="single" w:sz="4" w:space="0" w:color="auto"/>
            </w:tcBorders>
            <w:shd w:val="clear" w:color="auto" w:fill="auto"/>
            <w:noWrap/>
            <w:vAlign w:val="center"/>
            <w:hideMark/>
          </w:tcPr>
          <w:p w14:paraId="1879A0C1"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99,06</w:t>
            </w:r>
          </w:p>
        </w:tc>
        <w:tc>
          <w:tcPr>
            <w:tcW w:w="1036" w:type="dxa"/>
            <w:tcBorders>
              <w:top w:val="nil"/>
              <w:left w:val="nil"/>
              <w:bottom w:val="single" w:sz="4" w:space="0" w:color="auto"/>
              <w:right w:val="single" w:sz="4" w:space="0" w:color="auto"/>
            </w:tcBorders>
            <w:shd w:val="clear" w:color="auto" w:fill="auto"/>
            <w:noWrap/>
            <w:vAlign w:val="center"/>
            <w:hideMark/>
          </w:tcPr>
          <w:p w14:paraId="0D18C67C"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96.682,56</w:t>
            </w:r>
          </w:p>
        </w:tc>
      </w:tr>
      <w:tr w:rsidR="00373BA2" w:rsidRPr="005166FA" w14:paraId="6EEB825C"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9AC835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134</w:t>
            </w:r>
          </w:p>
        </w:tc>
        <w:tc>
          <w:tcPr>
            <w:tcW w:w="687" w:type="dxa"/>
            <w:tcBorders>
              <w:top w:val="nil"/>
              <w:left w:val="nil"/>
              <w:bottom w:val="single" w:sz="4" w:space="0" w:color="auto"/>
              <w:right w:val="single" w:sz="4" w:space="0" w:color="auto"/>
            </w:tcBorders>
            <w:shd w:val="clear" w:color="auto" w:fill="auto"/>
            <w:noWrap/>
            <w:vAlign w:val="center"/>
            <w:hideMark/>
          </w:tcPr>
          <w:p w14:paraId="1A38C43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N-04-01</w:t>
            </w:r>
          </w:p>
        </w:tc>
        <w:tc>
          <w:tcPr>
            <w:tcW w:w="2468" w:type="dxa"/>
            <w:tcBorders>
              <w:top w:val="nil"/>
              <w:left w:val="nil"/>
              <w:bottom w:val="single" w:sz="4" w:space="0" w:color="auto"/>
              <w:right w:val="single" w:sz="4" w:space="0" w:color="auto"/>
            </w:tcBorders>
            <w:shd w:val="clear" w:color="auto" w:fill="auto"/>
            <w:vAlign w:val="center"/>
            <w:hideMark/>
          </w:tcPr>
          <w:p w14:paraId="0ECBDFED"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BIPERIDENO CLORHIDRATO COMPRIMIDO 4 MG</w:t>
            </w:r>
          </w:p>
        </w:tc>
        <w:tc>
          <w:tcPr>
            <w:tcW w:w="1395" w:type="dxa"/>
            <w:tcBorders>
              <w:top w:val="nil"/>
              <w:left w:val="nil"/>
              <w:bottom w:val="single" w:sz="4" w:space="0" w:color="auto"/>
              <w:right w:val="single" w:sz="4" w:space="0" w:color="auto"/>
            </w:tcBorders>
            <w:shd w:val="clear" w:color="auto" w:fill="auto"/>
            <w:noWrap/>
            <w:vAlign w:val="center"/>
            <w:hideMark/>
          </w:tcPr>
          <w:p w14:paraId="3E5A433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 MG</w:t>
            </w:r>
          </w:p>
        </w:tc>
        <w:tc>
          <w:tcPr>
            <w:tcW w:w="1170" w:type="dxa"/>
            <w:tcBorders>
              <w:top w:val="nil"/>
              <w:left w:val="nil"/>
              <w:bottom w:val="single" w:sz="4" w:space="0" w:color="auto"/>
              <w:right w:val="single" w:sz="4" w:space="0" w:color="auto"/>
            </w:tcBorders>
            <w:shd w:val="clear" w:color="auto" w:fill="auto"/>
            <w:noWrap/>
            <w:vAlign w:val="center"/>
            <w:hideMark/>
          </w:tcPr>
          <w:p w14:paraId="27D07C3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0439A2B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32243FC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10.313</w:t>
            </w:r>
          </w:p>
        </w:tc>
        <w:tc>
          <w:tcPr>
            <w:tcW w:w="810" w:type="dxa"/>
            <w:tcBorders>
              <w:top w:val="nil"/>
              <w:left w:val="nil"/>
              <w:bottom w:val="single" w:sz="4" w:space="0" w:color="auto"/>
              <w:right w:val="single" w:sz="4" w:space="0" w:color="auto"/>
            </w:tcBorders>
            <w:shd w:val="clear" w:color="auto" w:fill="auto"/>
            <w:noWrap/>
            <w:vAlign w:val="center"/>
            <w:hideMark/>
          </w:tcPr>
          <w:p w14:paraId="33B00525"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2,17</w:t>
            </w:r>
          </w:p>
        </w:tc>
        <w:tc>
          <w:tcPr>
            <w:tcW w:w="1036" w:type="dxa"/>
            <w:tcBorders>
              <w:top w:val="nil"/>
              <w:left w:val="nil"/>
              <w:bottom w:val="single" w:sz="4" w:space="0" w:color="auto"/>
              <w:right w:val="single" w:sz="4" w:space="0" w:color="auto"/>
            </w:tcBorders>
            <w:shd w:val="clear" w:color="auto" w:fill="auto"/>
            <w:noWrap/>
            <w:vAlign w:val="center"/>
            <w:hideMark/>
          </w:tcPr>
          <w:p w14:paraId="02C23157"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22.378,78</w:t>
            </w:r>
          </w:p>
        </w:tc>
      </w:tr>
      <w:tr w:rsidR="00373BA2" w:rsidRPr="005166FA" w14:paraId="28EDE3A9"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BF5069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135</w:t>
            </w:r>
          </w:p>
        </w:tc>
        <w:tc>
          <w:tcPr>
            <w:tcW w:w="687" w:type="dxa"/>
            <w:tcBorders>
              <w:top w:val="nil"/>
              <w:left w:val="nil"/>
              <w:bottom w:val="single" w:sz="4" w:space="0" w:color="auto"/>
              <w:right w:val="single" w:sz="4" w:space="0" w:color="auto"/>
            </w:tcBorders>
            <w:shd w:val="clear" w:color="auto" w:fill="auto"/>
            <w:noWrap/>
            <w:vAlign w:val="center"/>
            <w:hideMark/>
          </w:tcPr>
          <w:p w14:paraId="620BF4A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N-04-02</w:t>
            </w:r>
          </w:p>
        </w:tc>
        <w:tc>
          <w:tcPr>
            <w:tcW w:w="2468" w:type="dxa"/>
            <w:tcBorders>
              <w:top w:val="nil"/>
              <w:left w:val="nil"/>
              <w:bottom w:val="single" w:sz="4" w:space="0" w:color="auto"/>
              <w:right w:val="single" w:sz="4" w:space="0" w:color="auto"/>
            </w:tcBorders>
            <w:shd w:val="clear" w:color="auto" w:fill="auto"/>
            <w:vAlign w:val="center"/>
            <w:hideMark/>
          </w:tcPr>
          <w:p w14:paraId="7FB4896B"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LEVODOPA+CARBIDOPA COMPRIMIDO 250 MG+25 MG</w:t>
            </w:r>
          </w:p>
        </w:tc>
        <w:tc>
          <w:tcPr>
            <w:tcW w:w="1395" w:type="dxa"/>
            <w:tcBorders>
              <w:top w:val="nil"/>
              <w:left w:val="nil"/>
              <w:bottom w:val="single" w:sz="4" w:space="0" w:color="auto"/>
              <w:right w:val="single" w:sz="4" w:space="0" w:color="auto"/>
            </w:tcBorders>
            <w:shd w:val="clear" w:color="auto" w:fill="auto"/>
            <w:noWrap/>
            <w:vAlign w:val="center"/>
            <w:hideMark/>
          </w:tcPr>
          <w:p w14:paraId="4C08D24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250 MG+25 MG</w:t>
            </w:r>
          </w:p>
        </w:tc>
        <w:tc>
          <w:tcPr>
            <w:tcW w:w="1170" w:type="dxa"/>
            <w:tcBorders>
              <w:top w:val="nil"/>
              <w:left w:val="nil"/>
              <w:bottom w:val="single" w:sz="4" w:space="0" w:color="auto"/>
              <w:right w:val="single" w:sz="4" w:space="0" w:color="auto"/>
            </w:tcBorders>
            <w:shd w:val="clear" w:color="auto" w:fill="auto"/>
            <w:noWrap/>
            <w:vAlign w:val="center"/>
            <w:hideMark/>
          </w:tcPr>
          <w:p w14:paraId="0977796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47796A8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17F90F3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23.916</w:t>
            </w:r>
          </w:p>
        </w:tc>
        <w:tc>
          <w:tcPr>
            <w:tcW w:w="810" w:type="dxa"/>
            <w:tcBorders>
              <w:top w:val="nil"/>
              <w:left w:val="nil"/>
              <w:bottom w:val="single" w:sz="4" w:space="0" w:color="auto"/>
              <w:right w:val="single" w:sz="4" w:space="0" w:color="auto"/>
            </w:tcBorders>
            <w:shd w:val="clear" w:color="auto" w:fill="auto"/>
            <w:noWrap/>
            <w:vAlign w:val="center"/>
            <w:hideMark/>
          </w:tcPr>
          <w:p w14:paraId="48C99E13"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2,34</w:t>
            </w:r>
          </w:p>
        </w:tc>
        <w:tc>
          <w:tcPr>
            <w:tcW w:w="1036" w:type="dxa"/>
            <w:tcBorders>
              <w:top w:val="nil"/>
              <w:left w:val="nil"/>
              <w:bottom w:val="single" w:sz="4" w:space="0" w:color="auto"/>
              <w:right w:val="single" w:sz="4" w:space="0" w:color="auto"/>
            </w:tcBorders>
            <w:shd w:val="clear" w:color="auto" w:fill="auto"/>
            <w:noWrap/>
            <w:vAlign w:val="center"/>
            <w:hideMark/>
          </w:tcPr>
          <w:p w14:paraId="79C22AB9"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55.963,44</w:t>
            </w:r>
          </w:p>
        </w:tc>
      </w:tr>
      <w:tr w:rsidR="00373BA2" w:rsidRPr="005166FA" w14:paraId="133D8035"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94385F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136</w:t>
            </w:r>
          </w:p>
        </w:tc>
        <w:tc>
          <w:tcPr>
            <w:tcW w:w="687" w:type="dxa"/>
            <w:tcBorders>
              <w:top w:val="nil"/>
              <w:left w:val="nil"/>
              <w:bottom w:val="single" w:sz="4" w:space="0" w:color="auto"/>
              <w:right w:val="single" w:sz="4" w:space="0" w:color="auto"/>
            </w:tcBorders>
            <w:shd w:val="clear" w:color="auto" w:fill="auto"/>
            <w:noWrap/>
            <w:vAlign w:val="center"/>
            <w:hideMark/>
          </w:tcPr>
          <w:p w14:paraId="3E7717B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N-05-04</w:t>
            </w:r>
          </w:p>
        </w:tc>
        <w:tc>
          <w:tcPr>
            <w:tcW w:w="2468" w:type="dxa"/>
            <w:tcBorders>
              <w:top w:val="nil"/>
              <w:left w:val="nil"/>
              <w:bottom w:val="single" w:sz="4" w:space="0" w:color="auto"/>
              <w:right w:val="single" w:sz="4" w:space="0" w:color="auto"/>
            </w:tcBorders>
            <w:shd w:val="clear" w:color="auto" w:fill="auto"/>
            <w:vAlign w:val="center"/>
            <w:hideMark/>
          </w:tcPr>
          <w:p w14:paraId="79D5B027"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DIAZEPAM COMPRIMIDO 10 MG</w:t>
            </w:r>
          </w:p>
        </w:tc>
        <w:tc>
          <w:tcPr>
            <w:tcW w:w="1395" w:type="dxa"/>
            <w:tcBorders>
              <w:top w:val="nil"/>
              <w:left w:val="nil"/>
              <w:bottom w:val="single" w:sz="4" w:space="0" w:color="auto"/>
              <w:right w:val="single" w:sz="4" w:space="0" w:color="auto"/>
            </w:tcBorders>
            <w:shd w:val="clear" w:color="auto" w:fill="auto"/>
            <w:noWrap/>
            <w:vAlign w:val="center"/>
            <w:hideMark/>
          </w:tcPr>
          <w:p w14:paraId="15D3BED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MG</w:t>
            </w:r>
          </w:p>
        </w:tc>
        <w:tc>
          <w:tcPr>
            <w:tcW w:w="1170" w:type="dxa"/>
            <w:tcBorders>
              <w:top w:val="nil"/>
              <w:left w:val="nil"/>
              <w:bottom w:val="single" w:sz="4" w:space="0" w:color="auto"/>
              <w:right w:val="single" w:sz="4" w:space="0" w:color="auto"/>
            </w:tcBorders>
            <w:shd w:val="clear" w:color="auto" w:fill="auto"/>
            <w:noWrap/>
            <w:vAlign w:val="center"/>
            <w:hideMark/>
          </w:tcPr>
          <w:p w14:paraId="774DA69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78FD7A5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2F4B93D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23.798</w:t>
            </w:r>
          </w:p>
        </w:tc>
        <w:tc>
          <w:tcPr>
            <w:tcW w:w="810" w:type="dxa"/>
            <w:tcBorders>
              <w:top w:val="nil"/>
              <w:left w:val="nil"/>
              <w:bottom w:val="single" w:sz="4" w:space="0" w:color="auto"/>
              <w:right w:val="single" w:sz="4" w:space="0" w:color="auto"/>
            </w:tcBorders>
            <w:shd w:val="clear" w:color="auto" w:fill="auto"/>
            <w:noWrap/>
            <w:vAlign w:val="center"/>
            <w:hideMark/>
          </w:tcPr>
          <w:p w14:paraId="01740537"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1,39</w:t>
            </w:r>
          </w:p>
        </w:tc>
        <w:tc>
          <w:tcPr>
            <w:tcW w:w="1036" w:type="dxa"/>
            <w:tcBorders>
              <w:top w:val="nil"/>
              <w:left w:val="nil"/>
              <w:bottom w:val="single" w:sz="4" w:space="0" w:color="auto"/>
              <w:right w:val="single" w:sz="4" w:space="0" w:color="auto"/>
            </w:tcBorders>
            <w:shd w:val="clear" w:color="auto" w:fill="auto"/>
            <w:noWrap/>
            <w:vAlign w:val="center"/>
            <w:hideMark/>
          </w:tcPr>
          <w:p w14:paraId="5AF8BB7D"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33.079,48</w:t>
            </w:r>
          </w:p>
        </w:tc>
      </w:tr>
      <w:tr w:rsidR="00373BA2" w:rsidRPr="005166FA" w14:paraId="25BC3D4F"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96C2F5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lastRenderedPageBreak/>
              <w:t>137</w:t>
            </w:r>
          </w:p>
        </w:tc>
        <w:tc>
          <w:tcPr>
            <w:tcW w:w="687" w:type="dxa"/>
            <w:tcBorders>
              <w:top w:val="nil"/>
              <w:left w:val="nil"/>
              <w:bottom w:val="single" w:sz="4" w:space="0" w:color="auto"/>
              <w:right w:val="single" w:sz="4" w:space="0" w:color="auto"/>
            </w:tcBorders>
            <w:shd w:val="clear" w:color="auto" w:fill="auto"/>
            <w:noWrap/>
            <w:vAlign w:val="center"/>
            <w:hideMark/>
          </w:tcPr>
          <w:p w14:paraId="0662193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N-05-07</w:t>
            </w:r>
          </w:p>
        </w:tc>
        <w:tc>
          <w:tcPr>
            <w:tcW w:w="2468" w:type="dxa"/>
            <w:tcBorders>
              <w:top w:val="nil"/>
              <w:left w:val="nil"/>
              <w:bottom w:val="single" w:sz="4" w:space="0" w:color="auto"/>
              <w:right w:val="single" w:sz="4" w:space="0" w:color="auto"/>
            </w:tcBorders>
            <w:shd w:val="clear" w:color="auto" w:fill="auto"/>
            <w:vAlign w:val="center"/>
            <w:hideMark/>
          </w:tcPr>
          <w:p w14:paraId="7C6F2F2B"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HALOPERIDOL GOTAS FRASCO 2 MG/ML</w:t>
            </w:r>
          </w:p>
        </w:tc>
        <w:tc>
          <w:tcPr>
            <w:tcW w:w="1395" w:type="dxa"/>
            <w:tcBorders>
              <w:top w:val="nil"/>
              <w:left w:val="nil"/>
              <w:bottom w:val="single" w:sz="4" w:space="0" w:color="auto"/>
              <w:right w:val="single" w:sz="4" w:space="0" w:color="auto"/>
            </w:tcBorders>
            <w:shd w:val="clear" w:color="auto" w:fill="auto"/>
            <w:noWrap/>
            <w:vAlign w:val="center"/>
            <w:hideMark/>
          </w:tcPr>
          <w:p w14:paraId="5071880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 MG/ML</w:t>
            </w:r>
          </w:p>
        </w:tc>
        <w:tc>
          <w:tcPr>
            <w:tcW w:w="1170" w:type="dxa"/>
            <w:tcBorders>
              <w:top w:val="nil"/>
              <w:left w:val="nil"/>
              <w:bottom w:val="single" w:sz="4" w:space="0" w:color="auto"/>
              <w:right w:val="single" w:sz="4" w:space="0" w:color="auto"/>
            </w:tcBorders>
            <w:shd w:val="clear" w:color="auto" w:fill="auto"/>
            <w:noWrap/>
            <w:vAlign w:val="center"/>
            <w:hideMark/>
          </w:tcPr>
          <w:p w14:paraId="2E7CFEE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GOTAS</w:t>
            </w:r>
          </w:p>
        </w:tc>
        <w:tc>
          <w:tcPr>
            <w:tcW w:w="1060" w:type="dxa"/>
            <w:tcBorders>
              <w:top w:val="nil"/>
              <w:left w:val="nil"/>
              <w:bottom w:val="single" w:sz="4" w:space="0" w:color="auto"/>
              <w:right w:val="single" w:sz="4" w:space="0" w:color="auto"/>
            </w:tcBorders>
            <w:shd w:val="clear" w:color="auto" w:fill="auto"/>
            <w:noWrap/>
            <w:vAlign w:val="center"/>
            <w:hideMark/>
          </w:tcPr>
          <w:p w14:paraId="0C4C269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6070F83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468</w:t>
            </w:r>
          </w:p>
        </w:tc>
        <w:tc>
          <w:tcPr>
            <w:tcW w:w="810" w:type="dxa"/>
            <w:tcBorders>
              <w:top w:val="nil"/>
              <w:left w:val="nil"/>
              <w:bottom w:val="single" w:sz="4" w:space="0" w:color="auto"/>
              <w:right w:val="single" w:sz="4" w:space="0" w:color="auto"/>
            </w:tcBorders>
            <w:shd w:val="clear" w:color="auto" w:fill="auto"/>
            <w:noWrap/>
            <w:vAlign w:val="center"/>
            <w:hideMark/>
          </w:tcPr>
          <w:p w14:paraId="68EF713B"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53</w:t>
            </w:r>
          </w:p>
        </w:tc>
        <w:tc>
          <w:tcPr>
            <w:tcW w:w="1036" w:type="dxa"/>
            <w:tcBorders>
              <w:top w:val="nil"/>
              <w:left w:val="nil"/>
              <w:bottom w:val="single" w:sz="4" w:space="0" w:color="auto"/>
              <w:right w:val="single" w:sz="4" w:space="0" w:color="auto"/>
            </w:tcBorders>
            <w:shd w:val="clear" w:color="auto" w:fill="auto"/>
            <w:noWrap/>
            <w:vAlign w:val="center"/>
            <w:hideMark/>
          </w:tcPr>
          <w:p w14:paraId="44D7CC0F"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24.804,00</w:t>
            </w:r>
          </w:p>
        </w:tc>
      </w:tr>
      <w:tr w:rsidR="00373BA2" w:rsidRPr="005166FA" w14:paraId="69D097D8"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188BBB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138</w:t>
            </w:r>
          </w:p>
        </w:tc>
        <w:tc>
          <w:tcPr>
            <w:tcW w:w="687" w:type="dxa"/>
            <w:tcBorders>
              <w:top w:val="nil"/>
              <w:left w:val="nil"/>
              <w:bottom w:val="single" w:sz="4" w:space="0" w:color="auto"/>
              <w:right w:val="single" w:sz="4" w:space="0" w:color="auto"/>
            </w:tcBorders>
            <w:shd w:val="clear" w:color="auto" w:fill="auto"/>
            <w:noWrap/>
            <w:vAlign w:val="center"/>
            <w:hideMark/>
          </w:tcPr>
          <w:p w14:paraId="3596484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N-05-11</w:t>
            </w:r>
          </w:p>
        </w:tc>
        <w:tc>
          <w:tcPr>
            <w:tcW w:w="2468" w:type="dxa"/>
            <w:tcBorders>
              <w:top w:val="nil"/>
              <w:left w:val="nil"/>
              <w:bottom w:val="single" w:sz="4" w:space="0" w:color="auto"/>
              <w:right w:val="single" w:sz="4" w:space="0" w:color="auto"/>
            </w:tcBorders>
            <w:shd w:val="clear" w:color="auto" w:fill="auto"/>
            <w:vAlign w:val="center"/>
            <w:hideMark/>
          </w:tcPr>
          <w:p w14:paraId="615F9BBD"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MIDAZOLAM INYECTABLE AMPOLLA 15 MG/3 ML</w:t>
            </w:r>
          </w:p>
        </w:tc>
        <w:tc>
          <w:tcPr>
            <w:tcW w:w="1395" w:type="dxa"/>
            <w:tcBorders>
              <w:top w:val="nil"/>
              <w:left w:val="nil"/>
              <w:bottom w:val="single" w:sz="4" w:space="0" w:color="auto"/>
              <w:right w:val="single" w:sz="4" w:space="0" w:color="auto"/>
            </w:tcBorders>
            <w:shd w:val="clear" w:color="auto" w:fill="auto"/>
            <w:noWrap/>
            <w:vAlign w:val="center"/>
            <w:hideMark/>
          </w:tcPr>
          <w:p w14:paraId="2BE69A9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 MG/3 ML</w:t>
            </w:r>
          </w:p>
        </w:tc>
        <w:tc>
          <w:tcPr>
            <w:tcW w:w="1170" w:type="dxa"/>
            <w:tcBorders>
              <w:top w:val="nil"/>
              <w:left w:val="nil"/>
              <w:bottom w:val="single" w:sz="4" w:space="0" w:color="auto"/>
              <w:right w:val="single" w:sz="4" w:space="0" w:color="auto"/>
            </w:tcBorders>
            <w:shd w:val="clear" w:color="auto" w:fill="auto"/>
            <w:noWrap/>
            <w:vAlign w:val="center"/>
            <w:hideMark/>
          </w:tcPr>
          <w:p w14:paraId="48C5998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5F9EACF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655FA93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3.193</w:t>
            </w:r>
          </w:p>
        </w:tc>
        <w:tc>
          <w:tcPr>
            <w:tcW w:w="810" w:type="dxa"/>
            <w:tcBorders>
              <w:top w:val="nil"/>
              <w:left w:val="nil"/>
              <w:bottom w:val="single" w:sz="4" w:space="0" w:color="auto"/>
              <w:right w:val="single" w:sz="4" w:space="0" w:color="auto"/>
            </w:tcBorders>
            <w:shd w:val="clear" w:color="auto" w:fill="auto"/>
            <w:noWrap/>
            <w:vAlign w:val="center"/>
            <w:hideMark/>
          </w:tcPr>
          <w:p w14:paraId="21ECC455"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20,5</w:t>
            </w:r>
          </w:p>
        </w:tc>
        <w:tc>
          <w:tcPr>
            <w:tcW w:w="1036" w:type="dxa"/>
            <w:tcBorders>
              <w:top w:val="nil"/>
              <w:left w:val="nil"/>
              <w:bottom w:val="single" w:sz="4" w:space="0" w:color="auto"/>
              <w:right w:val="single" w:sz="4" w:space="0" w:color="auto"/>
            </w:tcBorders>
            <w:shd w:val="clear" w:color="auto" w:fill="auto"/>
            <w:noWrap/>
            <w:vAlign w:val="center"/>
            <w:hideMark/>
          </w:tcPr>
          <w:p w14:paraId="1334C0AE"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65.452,40</w:t>
            </w:r>
          </w:p>
        </w:tc>
      </w:tr>
      <w:tr w:rsidR="00373BA2" w:rsidRPr="005166FA" w14:paraId="2BACD777"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25E21F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139</w:t>
            </w:r>
          </w:p>
        </w:tc>
        <w:tc>
          <w:tcPr>
            <w:tcW w:w="687" w:type="dxa"/>
            <w:tcBorders>
              <w:top w:val="nil"/>
              <w:left w:val="nil"/>
              <w:bottom w:val="single" w:sz="4" w:space="0" w:color="auto"/>
              <w:right w:val="single" w:sz="4" w:space="0" w:color="auto"/>
            </w:tcBorders>
            <w:shd w:val="clear" w:color="auto" w:fill="auto"/>
            <w:noWrap/>
            <w:vAlign w:val="center"/>
            <w:hideMark/>
          </w:tcPr>
          <w:p w14:paraId="704AF60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N-05-12</w:t>
            </w:r>
          </w:p>
        </w:tc>
        <w:tc>
          <w:tcPr>
            <w:tcW w:w="2468" w:type="dxa"/>
            <w:tcBorders>
              <w:top w:val="nil"/>
              <w:left w:val="nil"/>
              <w:bottom w:val="single" w:sz="4" w:space="0" w:color="auto"/>
              <w:right w:val="single" w:sz="4" w:space="0" w:color="auto"/>
            </w:tcBorders>
            <w:shd w:val="clear" w:color="auto" w:fill="auto"/>
            <w:vAlign w:val="center"/>
            <w:hideMark/>
          </w:tcPr>
          <w:p w14:paraId="06CD1B7A"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RISPERIDONA COMPRIMIDO 3 MG</w:t>
            </w:r>
          </w:p>
        </w:tc>
        <w:tc>
          <w:tcPr>
            <w:tcW w:w="1395" w:type="dxa"/>
            <w:tcBorders>
              <w:top w:val="nil"/>
              <w:left w:val="nil"/>
              <w:bottom w:val="single" w:sz="4" w:space="0" w:color="auto"/>
              <w:right w:val="single" w:sz="4" w:space="0" w:color="auto"/>
            </w:tcBorders>
            <w:shd w:val="clear" w:color="auto" w:fill="auto"/>
            <w:noWrap/>
            <w:vAlign w:val="center"/>
            <w:hideMark/>
          </w:tcPr>
          <w:p w14:paraId="05A3D2E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 MG</w:t>
            </w:r>
          </w:p>
        </w:tc>
        <w:tc>
          <w:tcPr>
            <w:tcW w:w="1170" w:type="dxa"/>
            <w:tcBorders>
              <w:top w:val="nil"/>
              <w:left w:val="nil"/>
              <w:bottom w:val="single" w:sz="4" w:space="0" w:color="auto"/>
              <w:right w:val="single" w:sz="4" w:space="0" w:color="auto"/>
            </w:tcBorders>
            <w:shd w:val="clear" w:color="auto" w:fill="auto"/>
            <w:noWrap/>
            <w:vAlign w:val="center"/>
            <w:hideMark/>
          </w:tcPr>
          <w:p w14:paraId="78DE37D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00100F3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0325679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18.348</w:t>
            </w:r>
          </w:p>
        </w:tc>
        <w:tc>
          <w:tcPr>
            <w:tcW w:w="810" w:type="dxa"/>
            <w:tcBorders>
              <w:top w:val="nil"/>
              <w:left w:val="nil"/>
              <w:bottom w:val="single" w:sz="4" w:space="0" w:color="auto"/>
              <w:right w:val="single" w:sz="4" w:space="0" w:color="auto"/>
            </w:tcBorders>
            <w:shd w:val="clear" w:color="auto" w:fill="auto"/>
            <w:noWrap/>
            <w:vAlign w:val="center"/>
            <w:hideMark/>
          </w:tcPr>
          <w:p w14:paraId="4D02AEF8"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2,79</w:t>
            </w:r>
          </w:p>
        </w:tc>
        <w:tc>
          <w:tcPr>
            <w:tcW w:w="1036" w:type="dxa"/>
            <w:tcBorders>
              <w:top w:val="nil"/>
              <w:left w:val="nil"/>
              <w:bottom w:val="single" w:sz="4" w:space="0" w:color="auto"/>
              <w:right w:val="single" w:sz="4" w:space="0" w:color="auto"/>
            </w:tcBorders>
            <w:shd w:val="clear" w:color="auto" w:fill="auto"/>
            <w:noWrap/>
            <w:vAlign w:val="center"/>
            <w:hideMark/>
          </w:tcPr>
          <w:p w14:paraId="7AFF354D"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51.190,92</w:t>
            </w:r>
          </w:p>
        </w:tc>
      </w:tr>
      <w:tr w:rsidR="00373BA2" w:rsidRPr="005166FA" w14:paraId="59D728C6"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0D2B9E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140</w:t>
            </w:r>
          </w:p>
        </w:tc>
        <w:tc>
          <w:tcPr>
            <w:tcW w:w="687" w:type="dxa"/>
            <w:tcBorders>
              <w:top w:val="nil"/>
              <w:left w:val="nil"/>
              <w:bottom w:val="single" w:sz="4" w:space="0" w:color="auto"/>
              <w:right w:val="single" w:sz="4" w:space="0" w:color="auto"/>
            </w:tcBorders>
            <w:shd w:val="clear" w:color="auto" w:fill="auto"/>
            <w:noWrap/>
            <w:vAlign w:val="center"/>
            <w:hideMark/>
          </w:tcPr>
          <w:p w14:paraId="4F32022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N-05-15</w:t>
            </w:r>
          </w:p>
        </w:tc>
        <w:tc>
          <w:tcPr>
            <w:tcW w:w="2468" w:type="dxa"/>
            <w:tcBorders>
              <w:top w:val="nil"/>
              <w:left w:val="nil"/>
              <w:bottom w:val="single" w:sz="4" w:space="0" w:color="auto"/>
              <w:right w:val="single" w:sz="4" w:space="0" w:color="auto"/>
            </w:tcBorders>
            <w:shd w:val="clear" w:color="auto" w:fill="auto"/>
            <w:vAlign w:val="center"/>
            <w:hideMark/>
          </w:tcPr>
          <w:p w14:paraId="4C89269F"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ARIPIPRAZOL COMPRIMIDO 10 MG</w:t>
            </w:r>
          </w:p>
        </w:tc>
        <w:tc>
          <w:tcPr>
            <w:tcW w:w="1395" w:type="dxa"/>
            <w:tcBorders>
              <w:top w:val="nil"/>
              <w:left w:val="nil"/>
              <w:bottom w:val="single" w:sz="4" w:space="0" w:color="auto"/>
              <w:right w:val="single" w:sz="4" w:space="0" w:color="auto"/>
            </w:tcBorders>
            <w:shd w:val="clear" w:color="auto" w:fill="auto"/>
            <w:noWrap/>
            <w:vAlign w:val="center"/>
            <w:hideMark/>
          </w:tcPr>
          <w:p w14:paraId="449B922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MG</w:t>
            </w:r>
          </w:p>
        </w:tc>
        <w:tc>
          <w:tcPr>
            <w:tcW w:w="1170" w:type="dxa"/>
            <w:tcBorders>
              <w:top w:val="nil"/>
              <w:left w:val="nil"/>
              <w:bottom w:val="single" w:sz="4" w:space="0" w:color="auto"/>
              <w:right w:val="single" w:sz="4" w:space="0" w:color="auto"/>
            </w:tcBorders>
            <w:shd w:val="clear" w:color="auto" w:fill="auto"/>
            <w:noWrap/>
            <w:vAlign w:val="center"/>
            <w:hideMark/>
          </w:tcPr>
          <w:p w14:paraId="1F42CDB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60D9CBE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1E6F42A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1.080</w:t>
            </w:r>
          </w:p>
        </w:tc>
        <w:tc>
          <w:tcPr>
            <w:tcW w:w="810" w:type="dxa"/>
            <w:tcBorders>
              <w:top w:val="nil"/>
              <w:left w:val="nil"/>
              <w:bottom w:val="single" w:sz="4" w:space="0" w:color="auto"/>
              <w:right w:val="single" w:sz="4" w:space="0" w:color="auto"/>
            </w:tcBorders>
            <w:shd w:val="clear" w:color="auto" w:fill="auto"/>
            <w:noWrap/>
            <w:vAlign w:val="center"/>
            <w:hideMark/>
          </w:tcPr>
          <w:p w14:paraId="2D5C677E"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9,27</w:t>
            </w:r>
          </w:p>
        </w:tc>
        <w:tc>
          <w:tcPr>
            <w:tcW w:w="1036" w:type="dxa"/>
            <w:tcBorders>
              <w:top w:val="nil"/>
              <w:left w:val="nil"/>
              <w:bottom w:val="single" w:sz="4" w:space="0" w:color="auto"/>
              <w:right w:val="single" w:sz="4" w:space="0" w:color="auto"/>
            </w:tcBorders>
            <w:shd w:val="clear" w:color="auto" w:fill="auto"/>
            <w:noWrap/>
            <w:vAlign w:val="center"/>
            <w:hideMark/>
          </w:tcPr>
          <w:p w14:paraId="4CFB256A"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10.011,60</w:t>
            </w:r>
          </w:p>
        </w:tc>
      </w:tr>
      <w:tr w:rsidR="00373BA2" w:rsidRPr="005166FA" w14:paraId="299F19AC"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E4428E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141</w:t>
            </w:r>
          </w:p>
        </w:tc>
        <w:tc>
          <w:tcPr>
            <w:tcW w:w="687" w:type="dxa"/>
            <w:tcBorders>
              <w:top w:val="nil"/>
              <w:left w:val="nil"/>
              <w:bottom w:val="single" w:sz="4" w:space="0" w:color="auto"/>
              <w:right w:val="single" w:sz="4" w:space="0" w:color="auto"/>
            </w:tcBorders>
            <w:shd w:val="clear" w:color="auto" w:fill="auto"/>
            <w:noWrap/>
            <w:vAlign w:val="center"/>
            <w:hideMark/>
          </w:tcPr>
          <w:p w14:paraId="07E1A16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N-05-18</w:t>
            </w:r>
          </w:p>
        </w:tc>
        <w:tc>
          <w:tcPr>
            <w:tcW w:w="2468" w:type="dxa"/>
            <w:tcBorders>
              <w:top w:val="nil"/>
              <w:left w:val="nil"/>
              <w:bottom w:val="single" w:sz="4" w:space="0" w:color="auto"/>
              <w:right w:val="single" w:sz="4" w:space="0" w:color="auto"/>
            </w:tcBorders>
            <w:shd w:val="clear" w:color="auto" w:fill="auto"/>
            <w:vAlign w:val="center"/>
            <w:hideMark/>
          </w:tcPr>
          <w:p w14:paraId="75FA89F7"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QUETIAPINA COMPRIMIDO 100 MG</w:t>
            </w:r>
          </w:p>
        </w:tc>
        <w:tc>
          <w:tcPr>
            <w:tcW w:w="1395" w:type="dxa"/>
            <w:tcBorders>
              <w:top w:val="nil"/>
              <w:left w:val="nil"/>
              <w:bottom w:val="single" w:sz="4" w:space="0" w:color="auto"/>
              <w:right w:val="single" w:sz="4" w:space="0" w:color="auto"/>
            </w:tcBorders>
            <w:shd w:val="clear" w:color="auto" w:fill="auto"/>
            <w:noWrap/>
            <w:vAlign w:val="center"/>
            <w:hideMark/>
          </w:tcPr>
          <w:p w14:paraId="278BD1D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 MG</w:t>
            </w:r>
          </w:p>
        </w:tc>
        <w:tc>
          <w:tcPr>
            <w:tcW w:w="1170" w:type="dxa"/>
            <w:tcBorders>
              <w:top w:val="nil"/>
              <w:left w:val="nil"/>
              <w:bottom w:val="single" w:sz="4" w:space="0" w:color="auto"/>
              <w:right w:val="single" w:sz="4" w:space="0" w:color="auto"/>
            </w:tcBorders>
            <w:shd w:val="clear" w:color="auto" w:fill="auto"/>
            <w:noWrap/>
            <w:vAlign w:val="center"/>
            <w:hideMark/>
          </w:tcPr>
          <w:p w14:paraId="39FE5B4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6DFFBC4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06E5FC2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17.480</w:t>
            </w:r>
          </w:p>
        </w:tc>
        <w:tc>
          <w:tcPr>
            <w:tcW w:w="810" w:type="dxa"/>
            <w:tcBorders>
              <w:top w:val="nil"/>
              <w:left w:val="nil"/>
              <w:bottom w:val="single" w:sz="4" w:space="0" w:color="auto"/>
              <w:right w:val="single" w:sz="4" w:space="0" w:color="auto"/>
            </w:tcBorders>
            <w:shd w:val="clear" w:color="auto" w:fill="auto"/>
            <w:noWrap/>
            <w:vAlign w:val="center"/>
            <w:hideMark/>
          </w:tcPr>
          <w:p w14:paraId="40084036"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3,8</w:t>
            </w:r>
          </w:p>
        </w:tc>
        <w:tc>
          <w:tcPr>
            <w:tcW w:w="1036" w:type="dxa"/>
            <w:tcBorders>
              <w:top w:val="nil"/>
              <w:left w:val="nil"/>
              <w:bottom w:val="single" w:sz="4" w:space="0" w:color="auto"/>
              <w:right w:val="single" w:sz="4" w:space="0" w:color="auto"/>
            </w:tcBorders>
            <w:shd w:val="clear" w:color="auto" w:fill="auto"/>
            <w:noWrap/>
            <w:vAlign w:val="center"/>
            <w:hideMark/>
          </w:tcPr>
          <w:p w14:paraId="179426BF"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66.423,39</w:t>
            </w:r>
          </w:p>
        </w:tc>
      </w:tr>
      <w:tr w:rsidR="00373BA2" w:rsidRPr="005166FA" w14:paraId="46102C0B"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7A89C5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142</w:t>
            </w:r>
          </w:p>
        </w:tc>
        <w:tc>
          <w:tcPr>
            <w:tcW w:w="687" w:type="dxa"/>
            <w:tcBorders>
              <w:top w:val="nil"/>
              <w:left w:val="nil"/>
              <w:bottom w:val="single" w:sz="4" w:space="0" w:color="auto"/>
              <w:right w:val="single" w:sz="4" w:space="0" w:color="auto"/>
            </w:tcBorders>
            <w:shd w:val="clear" w:color="auto" w:fill="auto"/>
            <w:noWrap/>
            <w:vAlign w:val="center"/>
            <w:hideMark/>
          </w:tcPr>
          <w:p w14:paraId="7A83CDE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N-05-19</w:t>
            </w:r>
          </w:p>
        </w:tc>
        <w:tc>
          <w:tcPr>
            <w:tcW w:w="2468" w:type="dxa"/>
            <w:tcBorders>
              <w:top w:val="nil"/>
              <w:left w:val="nil"/>
              <w:bottom w:val="single" w:sz="4" w:space="0" w:color="auto"/>
              <w:right w:val="single" w:sz="4" w:space="0" w:color="auto"/>
            </w:tcBorders>
            <w:shd w:val="clear" w:color="auto" w:fill="auto"/>
            <w:vAlign w:val="center"/>
            <w:hideMark/>
          </w:tcPr>
          <w:p w14:paraId="2D7E7474"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DEXMEDETOMIDINA INYECTABLE AMPOLLA 200 MCG/2 ML</w:t>
            </w:r>
          </w:p>
        </w:tc>
        <w:tc>
          <w:tcPr>
            <w:tcW w:w="1395" w:type="dxa"/>
            <w:tcBorders>
              <w:top w:val="nil"/>
              <w:left w:val="nil"/>
              <w:bottom w:val="single" w:sz="4" w:space="0" w:color="auto"/>
              <w:right w:val="single" w:sz="4" w:space="0" w:color="auto"/>
            </w:tcBorders>
            <w:shd w:val="clear" w:color="auto" w:fill="auto"/>
            <w:noWrap/>
            <w:vAlign w:val="center"/>
            <w:hideMark/>
          </w:tcPr>
          <w:p w14:paraId="67464AB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200 MCG/2 ML</w:t>
            </w:r>
          </w:p>
        </w:tc>
        <w:tc>
          <w:tcPr>
            <w:tcW w:w="1170" w:type="dxa"/>
            <w:tcBorders>
              <w:top w:val="nil"/>
              <w:left w:val="nil"/>
              <w:bottom w:val="single" w:sz="4" w:space="0" w:color="auto"/>
              <w:right w:val="single" w:sz="4" w:space="0" w:color="auto"/>
            </w:tcBorders>
            <w:shd w:val="clear" w:color="auto" w:fill="auto"/>
            <w:noWrap/>
            <w:vAlign w:val="center"/>
            <w:hideMark/>
          </w:tcPr>
          <w:p w14:paraId="0EAC969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0E19BF0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0CC139E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444</w:t>
            </w:r>
          </w:p>
        </w:tc>
        <w:tc>
          <w:tcPr>
            <w:tcW w:w="810" w:type="dxa"/>
            <w:tcBorders>
              <w:top w:val="nil"/>
              <w:left w:val="nil"/>
              <w:bottom w:val="single" w:sz="4" w:space="0" w:color="auto"/>
              <w:right w:val="single" w:sz="4" w:space="0" w:color="auto"/>
            </w:tcBorders>
            <w:shd w:val="clear" w:color="auto" w:fill="auto"/>
            <w:noWrap/>
            <w:vAlign w:val="center"/>
            <w:hideMark/>
          </w:tcPr>
          <w:p w14:paraId="6BD7BAD2"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81,92</w:t>
            </w:r>
          </w:p>
        </w:tc>
        <w:tc>
          <w:tcPr>
            <w:tcW w:w="1036" w:type="dxa"/>
            <w:tcBorders>
              <w:top w:val="nil"/>
              <w:left w:val="nil"/>
              <w:bottom w:val="single" w:sz="4" w:space="0" w:color="auto"/>
              <w:right w:val="single" w:sz="4" w:space="0" w:color="auto"/>
            </w:tcBorders>
            <w:shd w:val="clear" w:color="auto" w:fill="auto"/>
            <w:noWrap/>
            <w:vAlign w:val="center"/>
            <w:hideMark/>
          </w:tcPr>
          <w:p w14:paraId="4E26EAF2"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36.372,48</w:t>
            </w:r>
          </w:p>
        </w:tc>
      </w:tr>
      <w:tr w:rsidR="00373BA2" w:rsidRPr="005166FA" w14:paraId="2AE41D3E"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5766B9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143</w:t>
            </w:r>
          </w:p>
        </w:tc>
        <w:tc>
          <w:tcPr>
            <w:tcW w:w="687" w:type="dxa"/>
            <w:tcBorders>
              <w:top w:val="nil"/>
              <w:left w:val="nil"/>
              <w:bottom w:val="single" w:sz="4" w:space="0" w:color="auto"/>
              <w:right w:val="single" w:sz="4" w:space="0" w:color="auto"/>
            </w:tcBorders>
            <w:shd w:val="clear" w:color="auto" w:fill="auto"/>
            <w:noWrap/>
            <w:vAlign w:val="center"/>
            <w:hideMark/>
          </w:tcPr>
          <w:p w14:paraId="5B09CE7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N-06-01</w:t>
            </w:r>
          </w:p>
        </w:tc>
        <w:tc>
          <w:tcPr>
            <w:tcW w:w="2468" w:type="dxa"/>
            <w:tcBorders>
              <w:top w:val="nil"/>
              <w:left w:val="nil"/>
              <w:bottom w:val="single" w:sz="4" w:space="0" w:color="auto"/>
              <w:right w:val="single" w:sz="4" w:space="0" w:color="auto"/>
            </w:tcBorders>
            <w:shd w:val="clear" w:color="auto" w:fill="auto"/>
            <w:vAlign w:val="center"/>
            <w:hideMark/>
          </w:tcPr>
          <w:p w14:paraId="224303B3"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AMITRIPTILINA COMPRIMIDO 25 MG</w:t>
            </w:r>
          </w:p>
        </w:tc>
        <w:tc>
          <w:tcPr>
            <w:tcW w:w="1395" w:type="dxa"/>
            <w:tcBorders>
              <w:top w:val="nil"/>
              <w:left w:val="nil"/>
              <w:bottom w:val="single" w:sz="4" w:space="0" w:color="auto"/>
              <w:right w:val="single" w:sz="4" w:space="0" w:color="auto"/>
            </w:tcBorders>
            <w:shd w:val="clear" w:color="auto" w:fill="auto"/>
            <w:noWrap/>
            <w:vAlign w:val="center"/>
            <w:hideMark/>
          </w:tcPr>
          <w:p w14:paraId="7FF1BAA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 MG</w:t>
            </w:r>
          </w:p>
        </w:tc>
        <w:tc>
          <w:tcPr>
            <w:tcW w:w="1170" w:type="dxa"/>
            <w:tcBorders>
              <w:top w:val="nil"/>
              <w:left w:val="nil"/>
              <w:bottom w:val="single" w:sz="4" w:space="0" w:color="auto"/>
              <w:right w:val="single" w:sz="4" w:space="0" w:color="auto"/>
            </w:tcBorders>
            <w:shd w:val="clear" w:color="auto" w:fill="auto"/>
            <w:noWrap/>
            <w:vAlign w:val="center"/>
            <w:hideMark/>
          </w:tcPr>
          <w:p w14:paraId="77925D3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450F5BB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793DD5F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107.536</w:t>
            </w:r>
          </w:p>
        </w:tc>
        <w:tc>
          <w:tcPr>
            <w:tcW w:w="810" w:type="dxa"/>
            <w:tcBorders>
              <w:top w:val="nil"/>
              <w:left w:val="nil"/>
              <w:bottom w:val="single" w:sz="4" w:space="0" w:color="auto"/>
              <w:right w:val="single" w:sz="4" w:space="0" w:color="auto"/>
            </w:tcBorders>
            <w:shd w:val="clear" w:color="auto" w:fill="auto"/>
            <w:noWrap/>
            <w:vAlign w:val="center"/>
            <w:hideMark/>
          </w:tcPr>
          <w:p w14:paraId="54455850"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0,47</w:t>
            </w:r>
          </w:p>
        </w:tc>
        <w:tc>
          <w:tcPr>
            <w:tcW w:w="1036" w:type="dxa"/>
            <w:tcBorders>
              <w:top w:val="nil"/>
              <w:left w:val="nil"/>
              <w:bottom w:val="single" w:sz="4" w:space="0" w:color="auto"/>
              <w:right w:val="single" w:sz="4" w:space="0" w:color="auto"/>
            </w:tcBorders>
            <w:shd w:val="clear" w:color="auto" w:fill="auto"/>
            <w:noWrap/>
            <w:vAlign w:val="center"/>
            <w:hideMark/>
          </w:tcPr>
          <w:p w14:paraId="0359E648"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50.541,92</w:t>
            </w:r>
          </w:p>
        </w:tc>
      </w:tr>
      <w:tr w:rsidR="00373BA2" w:rsidRPr="005166FA" w14:paraId="25E2D97D"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C42992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144</w:t>
            </w:r>
          </w:p>
        </w:tc>
        <w:tc>
          <w:tcPr>
            <w:tcW w:w="687" w:type="dxa"/>
            <w:tcBorders>
              <w:top w:val="nil"/>
              <w:left w:val="nil"/>
              <w:bottom w:val="single" w:sz="4" w:space="0" w:color="auto"/>
              <w:right w:val="single" w:sz="4" w:space="0" w:color="auto"/>
            </w:tcBorders>
            <w:shd w:val="clear" w:color="auto" w:fill="auto"/>
            <w:noWrap/>
            <w:vAlign w:val="center"/>
            <w:hideMark/>
          </w:tcPr>
          <w:p w14:paraId="71F97D5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N-06-02</w:t>
            </w:r>
          </w:p>
        </w:tc>
        <w:tc>
          <w:tcPr>
            <w:tcW w:w="2468" w:type="dxa"/>
            <w:tcBorders>
              <w:top w:val="nil"/>
              <w:left w:val="nil"/>
              <w:bottom w:val="single" w:sz="4" w:space="0" w:color="auto"/>
              <w:right w:val="single" w:sz="4" w:space="0" w:color="auto"/>
            </w:tcBorders>
            <w:shd w:val="clear" w:color="auto" w:fill="auto"/>
            <w:vAlign w:val="center"/>
            <w:hideMark/>
          </w:tcPr>
          <w:p w14:paraId="0B4BA56B"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CLOMIPRAMINA COMPRIMIDO 75 MG</w:t>
            </w:r>
          </w:p>
        </w:tc>
        <w:tc>
          <w:tcPr>
            <w:tcW w:w="1395" w:type="dxa"/>
            <w:tcBorders>
              <w:top w:val="nil"/>
              <w:left w:val="nil"/>
              <w:bottom w:val="single" w:sz="4" w:space="0" w:color="auto"/>
              <w:right w:val="single" w:sz="4" w:space="0" w:color="auto"/>
            </w:tcBorders>
            <w:shd w:val="clear" w:color="auto" w:fill="auto"/>
            <w:noWrap/>
            <w:vAlign w:val="center"/>
            <w:hideMark/>
          </w:tcPr>
          <w:p w14:paraId="7015AFB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 MG</w:t>
            </w:r>
          </w:p>
        </w:tc>
        <w:tc>
          <w:tcPr>
            <w:tcW w:w="1170" w:type="dxa"/>
            <w:tcBorders>
              <w:top w:val="nil"/>
              <w:left w:val="nil"/>
              <w:bottom w:val="single" w:sz="4" w:space="0" w:color="auto"/>
              <w:right w:val="single" w:sz="4" w:space="0" w:color="auto"/>
            </w:tcBorders>
            <w:shd w:val="clear" w:color="auto" w:fill="auto"/>
            <w:noWrap/>
            <w:vAlign w:val="center"/>
            <w:hideMark/>
          </w:tcPr>
          <w:p w14:paraId="0B03FCD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3308996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6BF1EC9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3.264</w:t>
            </w:r>
          </w:p>
        </w:tc>
        <w:tc>
          <w:tcPr>
            <w:tcW w:w="810" w:type="dxa"/>
            <w:tcBorders>
              <w:top w:val="nil"/>
              <w:left w:val="nil"/>
              <w:bottom w:val="single" w:sz="4" w:space="0" w:color="auto"/>
              <w:right w:val="single" w:sz="4" w:space="0" w:color="auto"/>
            </w:tcBorders>
            <w:shd w:val="clear" w:color="auto" w:fill="auto"/>
            <w:noWrap/>
            <w:vAlign w:val="center"/>
            <w:hideMark/>
          </w:tcPr>
          <w:p w14:paraId="3B0D62F3"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w:t>
            </w:r>
          </w:p>
        </w:tc>
        <w:tc>
          <w:tcPr>
            <w:tcW w:w="1036" w:type="dxa"/>
            <w:tcBorders>
              <w:top w:val="nil"/>
              <w:left w:val="nil"/>
              <w:bottom w:val="single" w:sz="4" w:space="0" w:color="auto"/>
              <w:right w:val="single" w:sz="4" w:space="0" w:color="auto"/>
            </w:tcBorders>
            <w:shd w:val="clear" w:color="auto" w:fill="auto"/>
            <w:noWrap/>
            <w:vAlign w:val="center"/>
            <w:hideMark/>
          </w:tcPr>
          <w:p w14:paraId="0B99C9E4"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16.320,00</w:t>
            </w:r>
          </w:p>
        </w:tc>
      </w:tr>
      <w:tr w:rsidR="00373BA2" w:rsidRPr="005166FA" w14:paraId="5BC56DEA"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ABE69F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145</w:t>
            </w:r>
          </w:p>
        </w:tc>
        <w:tc>
          <w:tcPr>
            <w:tcW w:w="687" w:type="dxa"/>
            <w:tcBorders>
              <w:top w:val="nil"/>
              <w:left w:val="nil"/>
              <w:bottom w:val="single" w:sz="4" w:space="0" w:color="auto"/>
              <w:right w:val="single" w:sz="4" w:space="0" w:color="auto"/>
            </w:tcBorders>
            <w:shd w:val="clear" w:color="auto" w:fill="auto"/>
            <w:noWrap/>
            <w:vAlign w:val="center"/>
            <w:hideMark/>
          </w:tcPr>
          <w:p w14:paraId="45F36B7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N-06-04-A</w:t>
            </w:r>
          </w:p>
        </w:tc>
        <w:tc>
          <w:tcPr>
            <w:tcW w:w="2468" w:type="dxa"/>
            <w:tcBorders>
              <w:top w:val="nil"/>
              <w:left w:val="nil"/>
              <w:bottom w:val="single" w:sz="4" w:space="0" w:color="auto"/>
              <w:right w:val="single" w:sz="4" w:space="0" w:color="auto"/>
            </w:tcBorders>
            <w:shd w:val="clear" w:color="auto" w:fill="auto"/>
            <w:vAlign w:val="center"/>
            <w:hideMark/>
          </w:tcPr>
          <w:p w14:paraId="266D9190"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FLUOXETINA COMPRIMIDO 20 MG</w:t>
            </w:r>
          </w:p>
        </w:tc>
        <w:tc>
          <w:tcPr>
            <w:tcW w:w="1395" w:type="dxa"/>
            <w:tcBorders>
              <w:top w:val="nil"/>
              <w:left w:val="nil"/>
              <w:bottom w:val="single" w:sz="4" w:space="0" w:color="auto"/>
              <w:right w:val="single" w:sz="4" w:space="0" w:color="auto"/>
            </w:tcBorders>
            <w:shd w:val="clear" w:color="auto" w:fill="auto"/>
            <w:noWrap/>
            <w:vAlign w:val="center"/>
            <w:hideMark/>
          </w:tcPr>
          <w:p w14:paraId="54760E0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 MG</w:t>
            </w:r>
          </w:p>
        </w:tc>
        <w:tc>
          <w:tcPr>
            <w:tcW w:w="1170" w:type="dxa"/>
            <w:tcBorders>
              <w:top w:val="nil"/>
              <w:left w:val="nil"/>
              <w:bottom w:val="single" w:sz="4" w:space="0" w:color="auto"/>
              <w:right w:val="single" w:sz="4" w:space="0" w:color="auto"/>
            </w:tcBorders>
            <w:shd w:val="clear" w:color="auto" w:fill="auto"/>
            <w:noWrap/>
            <w:vAlign w:val="center"/>
            <w:hideMark/>
          </w:tcPr>
          <w:p w14:paraId="50056F7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7B9246A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35AC67E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201.154</w:t>
            </w:r>
          </w:p>
        </w:tc>
        <w:tc>
          <w:tcPr>
            <w:tcW w:w="810" w:type="dxa"/>
            <w:tcBorders>
              <w:top w:val="nil"/>
              <w:left w:val="nil"/>
              <w:bottom w:val="single" w:sz="4" w:space="0" w:color="auto"/>
              <w:right w:val="single" w:sz="4" w:space="0" w:color="auto"/>
            </w:tcBorders>
            <w:shd w:val="clear" w:color="auto" w:fill="auto"/>
            <w:noWrap/>
            <w:vAlign w:val="center"/>
            <w:hideMark/>
          </w:tcPr>
          <w:p w14:paraId="3219F10A"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0,56</w:t>
            </w:r>
          </w:p>
        </w:tc>
        <w:tc>
          <w:tcPr>
            <w:tcW w:w="1036" w:type="dxa"/>
            <w:tcBorders>
              <w:top w:val="nil"/>
              <w:left w:val="nil"/>
              <w:bottom w:val="single" w:sz="4" w:space="0" w:color="auto"/>
              <w:right w:val="single" w:sz="4" w:space="0" w:color="auto"/>
            </w:tcBorders>
            <w:shd w:val="clear" w:color="auto" w:fill="auto"/>
            <w:noWrap/>
            <w:vAlign w:val="center"/>
            <w:hideMark/>
          </w:tcPr>
          <w:p w14:paraId="2840DF5B"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112.646,08</w:t>
            </w:r>
          </w:p>
        </w:tc>
      </w:tr>
      <w:tr w:rsidR="00373BA2" w:rsidRPr="005166FA" w14:paraId="1378A0B4"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0168B4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146</w:t>
            </w:r>
          </w:p>
        </w:tc>
        <w:tc>
          <w:tcPr>
            <w:tcW w:w="687" w:type="dxa"/>
            <w:tcBorders>
              <w:top w:val="nil"/>
              <w:left w:val="nil"/>
              <w:bottom w:val="single" w:sz="4" w:space="0" w:color="auto"/>
              <w:right w:val="single" w:sz="4" w:space="0" w:color="auto"/>
            </w:tcBorders>
            <w:shd w:val="clear" w:color="auto" w:fill="auto"/>
            <w:noWrap/>
            <w:vAlign w:val="center"/>
            <w:hideMark/>
          </w:tcPr>
          <w:p w14:paraId="3BE980B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N-06-06</w:t>
            </w:r>
          </w:p>
        </w:tc>
        <w:tc>
          <w:tcPr>
            <w:tcW w:w="2468" w:type="dxa"/>
            <w:tcBorders>
              <w:top w:val="nil"/>
              <w:left w:val="nil"/>
              <w:bottom w:val="single" w:sz="4" w:space="0" w:color="auto"/>
              <w:right w:val="single" w:sz="4" w:space="0" w:color="auto"/>
            </w:tcBorders>
            <w:shd w:val="clear" w:color="auto" w:fill="auto"/>
            <w:vAlign w:val="center"/>
            <w:hideMark/>
          </w:tcPr>
          <w:p w14:paraId="07FB3A6F"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METILFENIDATO COMPRIMIDO 10 MG</w:t>
            </w:r>
          </w:p>
        </w:tc>
        <w:tc>
          <w:tcPr>
            <w:tcW w:w="1395" w:type="dxa"/>
            <w:tcBorders>
              <w:top w:val="nil"/>
              <w:left w:val="nil"/>
              <w:bottom w:val="single" w:sz="4" w:space="0" w:color="auto"/>
              <w:right w:val="single" w:sz="4" w:space="0" w:color="auto"/>
            </w:tcBorders>
            <w:shd w:val="clear" w:color="auto" w:fill="auto"/>
            <w:noWrap/>
            <w:vAlign w:val="center"/>
            <w:hideMark/>
          </w:tcPr>
          <w:p w14:paraId="4BFD5AE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MG</w:t>
            </w:r>
          </w:p>
        </w:tc>
        <w:tc>
          <w:tcPr>
            <w:tcW w:w="1170" w:type="dxa"/>
            <w:tcBorders>
              <w:top w:val="nil"/>
              <w:left w:val="nil"/>
              <w:bottom w:val="single" w:sz="4" w:space="0" w:color="auto"/>
              <w:right w:val="single" w:sz="4" w:space="0" w:color="auto"/>
            </w:tcBorders>
            <w:shd w:val="clear" w:color="auto" w:fill="auto"/>
            <w:noWrap/>
            <w:vAlign w:val="center"/>
            <w:hideMark/>
          </w:tcPr>
          <w:p w14:paraId="51958B6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711140A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3DE987B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15.744</w:t>
            </w:r>
          </w:p>
        </w:tc>
        <w:tc>
          <w:tcPr>
            <w:tcW w:w="810" w:type="dxa"/>
            <w:tcBorders>
              <w:top w:val="nil"/>
              <w:left w:val="nil"/>
              <w:bottom w:val="single" w:sz="4" w:space="0" w:color="auto"/>
              <w:right w:val="single" w:sz="4" w:space="0" w:color="auto"/>
            </w:tcBorders>
            <w:shd w:val="clear" w:color="auto" w:fill="auto"/>
            <w:noWrap/>
            <w:vAlign w:val="center"/>
            <w:hideMark/>
          </w:tcPr>
          <w:p w14:paraId="4308D498"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16,15</w:t>
            </w:r>
          </w:p>
        </w:tc>
        <w:tc>
          <w:tcPr>
            <w:tcW w:w="1036" w:type="dxa"/>
            <w:tcBorders>
              <w:top w:val="nil"/>
              <w:left w:val="nil"/>
              <w:bottom w:val="single" w:sz="4" w:space="0" w:color="auto"/>
              <w:right w:val="single" w:sz="4" w:space="0" w:color="auto"/>
            </w:tcBorders>
            <w:shd w:val="clear" w:color="auto" w:fill="auto"/>
            <w:noWrap/>
            <w:vAlign w:val="center"/>
            <w:hideMark/>
          </w:tcPr>
          <w:p w14:paraId="44D0A5E2"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254.265,60</w:t>
            </w:r>
          </w:p>
        </w:tc>
      </w:tr>
      <w:tr w:rsidR="00373BA2" w:rsidRPr="005166FA" w14:paraId="1F87F9F5"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5B9C57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147</w:t>
            </w:r>
          </w:p>
        </w:tc>
        <w:tc>
          <w:tcPr>
            <w:tcW w:w="687" w:type="dxa"/>
            <w:tcBorders>
              <w:top w:val="nil"/>
              <w:left w:val="nil"/>
              <w:bottom w:val="single" w:sz="4" w:space="0" w:color="auto"/>
              <w:right w:val="single" w:sz="4" w:space="0" w:color="auto"/>
            </w:tcBorders>
            <w:shd w:val="clear" w:color="auto" w:fill="auto"/>
            <w:noWrap/>
            <w:vAlign w:val="center"/>
            <w:hideMark/>
          </w:tcPr>
          <w:p w14:paraId="12D89F2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N-06-09</w:t>
            </w:r>
          </w:p>
        </w:tc>
        <w:tc>
          <w:tcPr>
            <w:tcW w:w="2468" w:type="dxa"/>
            <w:tcBorders>
              <w:top w:val="nil"/>
              <w:left w:val="nil"/>
              <w:bottom w:val="single" w:sz="4" w:space="0" w:color="auto"/>
              <w:right w:val="single" w:sz="4" w:space="0" w:color="auto"/>
            </w:tcBorders>
            <w:shd w:val="clear" w:color="auto" w:fill="auto"/>
            <w:vAlign w:val="center"/>
            <w:hideMark/>
          </w:tcPr>
          <w:p w14:paraId="1B5D5A01"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CAFEINA INYECTABLE AMPOLLA 20 MG/ML</w:t>
            </w:r>
          </w:p>
        </w:tc>
        <w:tc>
          <w:tcPr>
            <w:tcW w:w="1395" w:type="dxa"/>
            <w:tcBorders>
              <w:top w:val="nil"/>
              <w:left w:val="nil"/>
              <w:bottom w:val="single" w:sz="4" w:space="0" w:color="auto"/>
              <w:right w:val="single" w:sz="4" w:space="0" w:color="auto"/>
            </w:tcBorders>
            <w:shd w:val="clear" w:color="auto" w:fill="auto"/>
            <w:noWrap/>
            <w:vAlign w:val="center"/>
            <w:hideMark/>
          </w:tcPr>
          <w:p w14:paraId="6752A7D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 MG/ML</w:t>
            </w:r>
          </w:p>
        </w:tc>
        <w:tc>
          <w:tcPr>
            <w:tcW w:w="1170" w:type="dxa"/>
            <w:tcBorders>
              <w:top w:val="nil"/>
              <w:left w:val="nil"/>
              <w:bottom w:val="single" w:sz="4" w:space="0" w:color="auto"/>
              <w:right w:val="single" w:sz="4" w:space="0" w:color="auto"/>
            </w:tcBorders>
            <w:shd w:val="clear" w:color="auto" w:fill="auto"/>
            <w:noWrap/>
            <w:vAlign w:val="center"/>
            <w:hideMark/>
          </w:tcPr>
          <w:p w14:paraId="68FE986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0A29C6C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7FBC1AA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130</w:t>
            </w:r>
          </w:p>
        </w:tc>
        <w:tc>
          <w:tcPr>
            <w:tcW w:w="810" w:type="dxa"/>
            <w:tcBorders>
              <w:top w:val="nil"/>
              <w:left w:val="nil"/>
              <w:bottom w:val="single" w:sz="4" w:space="0" w:color="auto"/>
              <w:right w:val="single" w:sz="4" w:space="0" w:color="auto"/>
            </w:tcBorders>
            <w:shd w:val="clear" w:color="auto" w:fill="auto"/>
            <w:noWrap/>
            <w:vAlign w:val="center"/>
            <w:hideMark/>
          </w:tcPr>
          <w:p w14:paraId="6E569E3A"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120</w:t>
            </w:r>
          </w:p>
        </w:tc>
        <w:tc>
          <w:tcPr>
            <w:tcW w:w="1036" w:type="dxa"/>
            <w:tcBorders>
              <w:top w:val="nil"/>
              <w:left w:val="nil"/>
              <w:bottom w:val="single" w:sz="4" w:space="0" w:color="auto"/>
              <w:right w:val="single" w:sz="4" w:space="0" w:color="auto"/>
            </w:tcBorders>
            <w:shd w:val="clear" w:color="auto" w:fill="auto"/>
            <w:noWrap/>
            <w:vAlign w:val="center"/>
            <w:hideMark/>
          </w:tcPr>
          <w:p w14:paraId="0C010E23"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15.552,00</w:t>
            </w:r>
          </w:p>
        </w:tc>
      </w:tr>
      <w:tr w:rsidR="00373BA2" w:rsidRPr="005166FA" w14:paraId="37311AC5"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E8CEA0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148</w:t>
            </w:r>
          </w:p>
        </w:tc>
        <w:tc>
          <w:tcPr>
            <w:tcW w:w="687" w:type="dxa"/>
            <w:tcBorders>
              <w:top w:val="nil"/>
              <w:left w:val="nil"/>
              <w:bottom w:val="single" w:sz="4" w:space="0" w:color="auto"/>
              <w:right w:val="single" w:sz="4" w:space="0" w:color="auto"/>
            </w:tcBorders>
            <w:shd w:val="clear" w:color="auto" w:fill="auto"/>
            <w:noWrap/>
            <w:vAlign w:val="center"/>
            <w:hideMark/>
          </w:tcPr>
          <w:p w14:paraId="3EFB911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N-07-01</w:t>
            </w:r>
          </w:p>
        </w:tc>
        <w:tc>
          <w:tcPr>
            <w:tcW w:w="2468" w:type="dxa"/>
            <w:tcBorders>
              <w:top w:val="nil"/>
              <w:left w:val="nil"/>
              <w:bottom w:val="single" w:sz="4" w:space="0" w:color="auto"/>
              <w:right w:val="single" w:sz="4" w:space="0" w:color="auto"/>
            </w:tcBorders>
            <w:shd w:val="clear" w:color="auto" w:fill="auto"/>
            <w:vAlign w:val="center"/>
            <w:hideMark/>
          </w:tcPr>
          <w:p w14:paraId="53FB2608"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DIMENHIDRINATO COMPRIMIDO 50 MG</w:t>
            </w:r>
          </w:p>
        </w:tc>
        <w:tc>
          <w:tcPr>
            <w:tcW w:w="1395" w:type="dxa"/>
            <w:tcBorders>
              <w:top w:val="nil"/>
              <w:left w:val="nil"/>
              <w:bottom w:val="single" w:sz="4" w:space="0" w:color="auto"/>
              <w:right w:val="single" w:sz="4" w:space="0" w:color="auto"/>
            </w:tcBorders>
            <w:shd w:val="clear" w:color="auto" w:fill="auto"/>
            <w:noWrap/>
            <w:vAlign w:val="center"/>
            <w:hideMark/>
          </w:tcPr>
          <w:p w14:paraId="64EEDD9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MG</w:t>
            </w:r>
          </w:p>
        </w:tc>
        <w:tc>
          <w:tcPr>
            <w:tcW w:w="1170" w:type="dxa"/>
            <w:tcBorders>
              <w:top w:val="nil"/>
              <w:left w:val="nil"/>
              <w:bottom w:val="single" w:sz="4" w:space="0" w:color="auto"/>
              <w:right w:val="single" w:sz="4" w:space="0" w:color="auto"/>
            </w:tcBorders>
            <w:shd w:val="clear" w:color="auto" w:fill="auto"/>
            <w:noWrap/>
            <w:vAlign w:val="center"/>
            <w:hideMark/>
          </w:tcPr>
          <w:p w14:paraId="3AB7DE2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3AD207A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267DA10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18.158</w:t>
            </w:r>
          </w:p>
        </w:tc>
        <w:tc>
          <w:tcPr>
            <w:tcW w:w="810" w:type="dxa"/>
            <w:tcBorders>
              <w:top w:val="nil"/>
              <w:left w:val="nil"/>
              <w:bottom w:val="single" w:sz="4" w:space="0" w:color="auto"/>
              <w:right w:val="single" w:sz="4" w:space="0" w:color="auto"/>
            </w:tcBorders>
            <w:shd w:val="clear" w:color="auto" w:fill="auto"/>
            <w:noWrap/>
            <w:vAlign w:val="center"/>
            <w:hideMark/>
          </w:tcPr>
          <w:p w14:paraId="3C97B5A7"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0,9</w:t>
            </w:r>
          </w:p>
        </w:tc>
        <w:tc>
          <w:tcPr>
            <w:tcW w:w="1036" w:type="dxa"/>
            <w:tcBorders>
              <w:top w:val="nil"/>
              <w:left w:val="nil"/>
              <w:bottom w:val="single" w:sz="4" w:space="0" w:color="auto"/>
              <w:right w:val="single" w:sz="4" w:space="0" w:color="auto"/>
            </w:tcBorders>
            <w:shd w:val="clear" w:color="auto" w:fill="auto"/>
            <w:noWrap/>
            <w:vAlign w:val="center"/>
            <w:hideMark/>
          </w:tcPr>
          <w:p w14:paraId="2320AA47"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16.341,84</w:t>
            </w:r>
          </w:p>
        </w:tc>
      </w:tr>
      <w:tr w:rsidR="00373BA2" w:rsidRPr="005166FA" w14:paraId="49CDC82F"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1DCBB2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149</w:t>
            </w:r>
          </w:p>
        </w:tc>
        <w:tc>
          <w:tcPr>
            <w:tcW w:w="687" w:type="dxa"/>
            <w:tcBorders>
              <w:top w:val="nil"/>
              <w:left w:val="nil"/>
              <w:bottom w:val="single" w:sz="4" w:space="0" w:color="auto"/>
              <w:right w:val="single" w:sz="4" w:space="0" w:color="auto"/>
            </w:tcBorders>
            <w:shd w:val="clear" w:color="auto" w:fill="auto"/>
            <w:noWrap/>
            <w:vAlign w:val="center"/>
            <w:hideMark/>
          </w:tcPr>
          <w:p w14:paraId="3C049AD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N-07-03</w:t>
            </w:r>
          </w:p>
        </w:tc>
        <w:tc>
          <w:tcPr>
            <w:tcW w:w="2468" w:type="dxa"/>
            <w:tcBorders>
              <w:top w:val="nil"/>
              <w:left w:val="nil"/>
              <w:bottom w:val="single" w:sz="4" w:space="0" w:color="auto"/>
              <w:right w:val="single" w:sz="4" w:space="0" w:color="auto"/>
            </w:tcBorders>
            <w:shd w:val="clear" w:color="auto" w:fill="auto"/>
            <w:vAlign w:val="center"/>
            <w:hideMark/>
          </w:tcPr>
          <w:p w14:paraId="17B5E615"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DIMENHIDRINATO INYECTABLE AMPOLLA 50 MG/ML</w:t>
            </w:r>
          </w:p>
        </w:tc>
        <w:tc>
          <w:tcPr>
            <w:tcW w:w="1395" w:type="dxa"/>
            <w:tcBorders>
              <w:top w:val="nil"/>
              <w:left w:val="nil"/>
              <w:bottom w:val="single" w:sz="4" w:space="0" w:color="auto"/>
              <w:right w:val="single" w:sz="4" w:space="0" w:color="auto"/>
            </w:tcBorders>
            <w:shd w:val="clear" w:color="auto" w:fill="auto"/>
            <w:noWrap/>
            <w:vAlign w:val="center"/>
            <w:hideMark/>
          </w:tcPr>
          <w:p w14:paraId="3848664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MG/ML</w:t>
            </w:r>
          </w:p>
        </w:tc>
        <w:tc>
          <w:tcPr>
            <w:tcW w:w="1170" w:type="dxa"/>
            <w:tcBorders>
              <w:top w:val="nil"/>
              <w:left w:val="nil"/>
              <w:bottom w:val="single" w:sz="4" w:space="0" w:color="auto"/>
              <w:right w:val="single" w:sz="4" w:space="0" w:color="auto"/>
            </w:tcBorders>
            <w:shd w:val="clear" w:color="auto" w:fill="auto"/>
            <w:noWrap/>
            <w:vAlign w:val="center"/>
            <w:hideMark/>
          </w:tcPr>
          <w:p w14:paraId="4C88A9E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31EAE34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1B1DE4E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1.912</w:t>
            </w:r>
          </w:p>
        </w:tc>
        <w:tc>
          <w:tcPr>
            <w:tcW w:w="810" w:type="dxa"/>
            <w:tcBorders>
              <w:top w:val="nil"/>
              <w:left w:val="nil"/>
              <w:bottom w:val="single" w:sz="4" w:space="0" w:color="auto"/>
              <w:right w:val="single" w:sz="4" w:space="0" w:color="auto"/>
            </w:tcBorders>
            <w:shd w:val="clear" w:color="auto" w:fill="auto"/>
            <w:noWrap/>
            <w:vAlign w:val="center"/>
            <w:hideMark/>
          </w:tcPr>
          <w:p w14:paraId="64E317AE"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12,15</w:t>
            </w:r>
          </w:p>
        </w:tc>
        <w:tc>
          <w:tcPr>
            <w:tcW w:w="1036" w:type="dxa"/>
            <w:tcBorders>
              <w:top w:val="nil"/>
              <w:left w:val="nil"/>
              <w:bottom w:val="single" w:sz="4" w:space="0" w:color="auto"/>
              <w:right w:val="single" w:sz="4" w:space="0" w:color="auto"/>
            </w:tcBorders>
            <w:shd w:val="clear" w:color="auto" w:fill="auto"/>
            <w:noWrap/>
            <w:vAlign w:val="center"/>
            <w:hideMark/>
          </w:tcPr>
          <w:p w14:paraId="77105D07"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23.230,80</w:t>
            </w:r>
          </w:p>
        </w:tc>
      </w:tr>
      <w:tr w:rsidR="00373BA2" w:rsidRPr="005166FA" w14:paraId="17FA0805"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685899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150</w:t>
            </w:r>
          </w:p>
        </w:tc>
        <w:tc>
          <w:tcPr>
            <w:tcW w:w="687" w:type="dxa"/>
            <w:tcBorders>
              <w:top w:val="nil"/>
              <w:left w:val="nil"/>
              <w:bottom w:val="single" w:sz="4" w:space="0" w:color="auto"/>
              <w:right w:val="single" w:sz="4" w:space="0" w:color="auto"/>
            </w:tcBorders>
            <w:shd w:val="clear" w:color="auto" w:fill="auto"/>
            <w:noWrap/>
            <w:vAlign w:val="center"/>
            <w:hideMark/>
          </w:tcPr>
          <w:p w14:paraId="7BFD445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N-07-05</w:t>
            </w:r>
          </w:p>
        </w:tc>
        <w:tc>
          <w:tcPr>
            <w:tcW w:w="2468" w:type="dxa"/>
            <w:tcBorders>
              <w:top w:val="nil"/>
              <w:left w:val="nil"/>
              <w:bottom w:val="single" w:sz="4" w:space="0" w:color="auto"/>
              <w:right w:val="single" w:sz="4" w:space="0" w:color="auto"/>
            </w:tcBorders>
            <w:shd w:val="clear" w:color="auto" w:fill="auto"/>
            <w:vAlign w:val="center"/>
            <w:hideMark/>
          </w:tcPr>
          <w:p w14:paraId="3E34BF90"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NEOSTIGMINA INYECTABLE AMPOLLA 0,5 MG/ML</w:t>
            </w:r>
          </w:p>
        </w:tc>
        <w:tc>
          <w:tcPr>
            <w:tcW w:w="1395" w:type="dxa"/>
            <w:tcBorders>
              <w:top w:val="nil"/>
              <w:left w:val="nil"/>
              <w:bottom w:val="single" w:sz="4" w:space="0" w:color="auto"/>
              <w:right w:val="single" w:sz="4" w:space="0" w:color="auto"/>
            </w:tcBorders>
            <w:shd w:val="clear" w:color="auto" w:fill="auto"/>
            <w:noWrap/>
            <w:vAlign w:val="center"/>
            <w:hideMark/>
          </w:tcPr>
          <w:p w14:paraId="08A5C31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0,5 MG/ML</w:t>
            </w:r>
          </w:p>
        </w:tc>
        <w:tc>
          <w:tcPr>
            <w:tcW w:w="1170" w:type="dxa"/>
            <w:tcBorders>
              <w:top w:val="nil"/>
              <w:left w:val="nil"/>
              <w:bottom w:val="single" w:sz="4" w:space="0" w:color="auto"/>
              <w:right w:val="single" w:sz="4" w:space="0" w:color="auto"/>
            </w:tcBorders>
            <w:shd w:val="clear" w:color="auto" w:fill="auto"/>
            <w:noWrap/>
            <w:vAlign w:val="center"/>
            <w:hideMark/>
          </w:tcPr>
          <w:p w14:paraId="5A392F2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5ED2CC0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57EAE33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2.524</w:t>
            </w:r>
          </w:p>
        </w:tc>
        <w:tc>
          <w:tcPr>
            <w:tcW w:w="810" w:type="dxa"/>
            <w:tcBorders>
              <w:top w:val="nil"/>
              <w:left w:val="nil"/>
              <w:bottom w:val="single" w:sz="4" w:space="0" w:color="auto"/>
              <w:right w:val="single" w:sz="4" w:space="0" w:color="auto"/>
            </w:tcBorders>
            <w:shd w:val="clear" w:color="auto" w:fill="auto"/>
            <w:noWrap/>
            <w:vAlign w:val="center"/>
            <w:hideMark/>
          </w:tcPr>
          <w:p w14:paraId="691C972A"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w:t>
            </w:r>
          </w:p>
        </w:tc>
        <w:tc>
          <w:tcPr>
            <w:tcW w:w="1036" w:type="dxa"/>
            <w:tcBorders>
              <w:top w:val="nil"/>
              <w:left w:val="nil"/>
              <w:bottom w:val="single" w:sz="4" w:space="0" w:color="auto"/>
              <w:right w:val="single" w:sz="4" w:space="0" w:color="auto"/>
            </w:tcBorders>
            <w:shd w:val="clear" w:color="auto" w:fill="auto"/>
            <w:noWrap/>
            <w:vAlign w:val="center"/>
            <w:hideMark/>
          </w:tcPr>
          <w:p w14:paraId="08E017B4"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15.144,00</w:t>
            </w:r>
          </w:p>
        </w:tc>
      </w:tr>
      <w:tr w:rsidR="00373BA2" w:rsidRPr="005166FA" w14:paraId="7EEE9DD3"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E12610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151</w:t>
            </w:r>
          </w:p>
        </w:tc>
        <w:tc>
          <w:tcPr>
            <w:tcW w:w="687" w:type="dxa"/>
            <w:tcBorders>
              <w:top w:val="nil"/>
              <w:left w:val="nil"/>
              <w:bottom w:val="single" w:sz="4" w:space="0" w:color="auto"/>
              <w:right w:val="single" w:sz="4" w:space="0" w:color="auto"/>
            </w:tcBorders>
            <w:shd w:val="clear" w:color="auto" w:fill="auto"/>
            <w:noWrap/>
            <w:vAlign w:val="center"/>
            <w:hideMark/>
          </w:tcPr>
          <w:p w14:paraId="522273F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N-07-08</w:t>
            </w:r>
          </w:p>
        </w:tc>
        <w:tc>
          <w:tcPr>
            <w:tcW w:w="2468" w:type="dxa"/>
            <w:tcBorders>
              <w:top w:val="nil"/>
              <w:left w:val="nil"/>
              <w:bottom w:val="single" w:sz="4" w:space="0" w:color="auto"/>
              <w:right w:val="single" w:sz="4" w:space="0" w:color="auto"/>
            </w:tcBorders>
            <w:shd w:val="clear" w:color="auto" w:fill="auto"/>
            <w:vAlign w:val="center"/>
            <w:hideMark/>
          </w:tcPr>
          <w:p w14:paraId="0EC7736B"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FLUNARIZINA COMPRIMIDO 10 MG</w:t>
            </w:r>
          </w:p>
        </w:tc>
        <w:tc>
          <w:tcPr>
            <w:tcW w:w="1395" w:type="dxa"/>
            <w:tcBorders>
              <w:top w:val="nil"/>
              <w:left w:val="nil"/>
              <w:bottom w:val="single" w:sz="4" w:space="0" w:color="auto"/>
              <w:right w:val="single" w:sz="4" w:space="0" w:color="auto"/>
            </w:tcBorders>
            <w:shd w:val="clear" w:color="auto" w:fill="auto"/>
            <w:noWrap/>
            <w:vAlign w:val="center"/>
            <w:hideMark/>
          </w:tcPr>
          <w:p w14:paraId="14A39B8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MG</w:t>
            </w:r>
          </w:p>
        </w:tc>
        <w:tc>
          <w:tcPr>
            <w:tcW w:w="1170" w:type="dxa"/>
            <w:tcBorders>
              <w:top w:val="nil"/>
              <w:left w:val="nil"/>
              <w:bottom w:val="single" w:sz="4" w:space="0" w:color="auto"/>
              <w:right w:val="single" w:sz="4" w:space="0" w:color="auto"/>
            </w:tcBorders>
            <w:shd w:val="clear" w:color="auto" w:fill="auto"/>
            <w:noWrap/>
            <w:vAlign w:val="center"/>
            <w:hideMark/>
          </w:tcPr>
          <w:p w14:paraId="6393353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216DFD7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13A085D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18.420</w:t>
            </w:r>
          </w:p>
        </w:tc>
        <w:tc>
          <w:tcPr>
            <w:tcW w:w="810" w:type="dxa"/>
            <w:tcBorders>
              <w:top w:val="nil"/>
              <w:left w:val="nil"/>
              <w:bottom w:val="single" w:sz="4" w:space="0" w:color="auto"/>
              <w:right w:val="single" w:sz="4" w:space="0" w:color="auto"/>
            </w:tcBorders>
            <w:shd w:val="clear" w:color="auto" w:fill="auto"/>
            <w:noWrap/>
            <w:vAlign w:val="center"/>
            <w:hideMark/>
          </w:tcPr>
          <w:p w14:paraId="103B158C"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2,21</w:t>
            </w:r>
          </w:p>
        </w:tc>
        <w:tc>
          <w:tcPr>
            <w:tcW w:w="1036" w:type="dxa"/>
            <w:tcBorders>
              <w:top w:val="nil"/>
              <w:left w:val="nil"/>
              <w:bottom w:val="single" w:sz="4" w:space="0" w:color="auto"/>
              <w:right w:val="single" w:sz="4" w:space="0" w:color="auto"/>
            </w:tcBorders>
            <w:shd w:val="clear" w:color="auto" w:fill="auto"/>
            <w:noWrap/>
            <w:vAlign w:val="center"/>
            <w:hideMark/>
          </w:tcPr>
          <w:p w14:paraId="45B6552E"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40.708,20</w:t>
            </w:r>
          </w:p>
        </w:tc>
      </w:tr>
      <w:tr w:rsidR="00373BA2" w:rsidRPr="005166FA" w14:paraId="076D7954"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32998D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152</w:t>
            </w:r>
          </w:p>
        </w:tc>
        <w:tc>
          <w:tcPr>
            <w:tcW w:w="687" w:type="dxa"/>
            <w:tcBorders>
              <w:top w:val="nil"/>
              <w:left w:val="nil"/>
              <w:bottom w:val="single" w:sz="4" w:space="0" w:color="auto"/>
              <w:right w:val="single" w:sz="4" w:space="0" w:color="auto"/>
            </w:tcBorders>
            <w:shd w:val="clear" w:color="auto" w:fill="auto"/>
            <w:noWrap/>
            <w:vAlign w:val="center"/>
            <w:hideMark/>
          </w:tcPr>
          <w:p w14:paraId="0DDA682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P-01-03</w:t>
            </w:r>
          </w:p>
        </w:tc>
        <w:tc>
          <w:tcPr>
            <w:tcW w:w="2468" w:type="dxa"/>
            <w:tcBorders>
              <w:top w:val="nil"/>
              <w:left w:val="nil"/>
              <w:bottom w:val="single" w:sz="4" w:space="0" w:color="auto"/>
              <w:right w:val="single" w:sz="4" w:space="0" w:color="auto"/>
            </w:tcBorders>
            <w:shd w:val="clear" w:color="auto" w:fill="auto"/>
            <w:vAlign w:val="center"/>
            <w:hideMark/>
          </w:tcPr>
          <w:p w14:paraId="0EDB2C90"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CLOROQUINA FOSFATO COMPRIMIDO 250 MG</w:t>
            </w:r>
          </w:p>
        </w:tc>
        <w:tc>
          <w:tcPr>
            <w:tcW w:w="1395" w:type="dxa"/>
            <w:tcBorders>
              <w:top w:val="nil"/>
              <w:left w:val="nil"/>
              <w:bottom w:val="single" w:sz="4" w:space="0" w:color="auto"/>
              <w:right w:val="single" w:sz="4" w:space="0" w:color="auto"/>
            </w:tcBorders>
            <w:shd w:val="clear" w:color="auto" w:fill="auto"/>
            <w:noWrap/>
            <w:vAlign w:val="center"/>
            <w:hideMark/>
          </w:tcPr>
          <w:p w14:paraId="09495C3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250 MG</w:t>
            </w:r>
          </w:p>
        </w:tc>
        <w:tc>
          <w:tcPr>
            <w:tcW w:w="1170" w:type="dxa"/>
            <w:tcBorders>
              <w:top w:val="nil"/>
              <w:left w:val="nil"/>
              <w:bottom w:val="single" w:sz="4" w:space="0" w:color="auto"/>
              <w:right w:val="single" w:sz="4" w:space="0" w:color="auto"/>
            </w:tcBorders>
            <w:shd w:val="clear" w:color="auto" w:fill="auto"/>
            <w:noWrap/>
            <w:vAlign w:val="center"/>
            <w:hideMark/>
          </w:tcPr>
          <w:p w14:paraId="5E6383E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2AC7C0D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4C3D80A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21.931</w:t>
            </w:r>
          </w:p>
        </w:tc>
        <w:tc>
          <w:tcPr>
            <w:tcW w:w="810" w:type="dxa"/>
            <w:tcBorders>
              <w:top w:val="nil"/>
              <w:left w:val="nil"/>
              <w:bottom w:val="single" w:sz="4" w:space="0" w:color="auto"/>
              <w:right w:val="single" w:sz="4" w:space="0" w:color="auto"/>
            </w:tcBorders>
            <w:shd w:val="clear" w:color="auto" w:fill="auto"/>
            <w:noWrap/>
            <w:vAlign w:val="center"/>
            <w:hideMark/>
          </w:tcPr>
          <w:p w14:paraId="6E7D2EE7"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0,34</w:t>
            </w:r>
          </w:p>
        </w:tc>
        <w:tc>
          <w:tcPr>
            <w:tcW w:w="1036" w:type="dxa"/>
            <w:tcBorders>
              <w:top w:val="nil"/>
              <w:left w:val="nil"/>
              <w:bottom w:val="single" w:sz="4" w:space="0" w:color="auto"/>
              <w:right w:val="single" w:sz="4" w:space="0" w:color="auto"/>
            </w:tcBorders>
            <w:shd w:val="clear" w:color="auto" w:fill="auto"/>
            <w:noWrap/>
            <w:vAlign w:val="center"/>
            <w:hideMark/>
          </w:tcPr>
          <w:p w14:paraId="537D4283"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7.456,69</w:t>
            </w:r>
          </w:p>
        </w:tc>
      </w:tr>
      <w:tr w:rsidR="00373BA2" w:rsidRPr="005166FA" w14:paraId="20BDF346"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DD447E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153</w:t>
            </w:r>
          </w:p>
        </w:tc>
        <w:tc>
          <w:tcPr>
            <w:tcW w:w="687" w:type="dxa"/>
            <w:tcBorders>
              <w:top w:val="nil"/>
              <w:left w:val="nil"/>
              <w:bottom w:val="single" w:sz="4" w:space="0" w:color="auto"/>
              <w:right w:val="single" w:sz="4" w:space="0" w:color="auto"/>
            </w:tcBorders>
            <w:shd w:val="clear" w:color="auto" w:fill="auto"/>
            <w:noWrap/>
            <w:vAlign w:val="center"/>
            <w:hideMark/>
          </w:tcPr>
          <w:p w14:paraId="23D7788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P-01-06</w:t>
            </w:r>
          </w:p>
        </w:tc>
        <w:tc>
          <w:tcPr>
            <w:tcW w:w="2468" w:type="dxa"/>
            <w:tcBorders>
              <w:top w:val="nil"/>
              <w:left w:val="nil"/>
              <w:bottom w:val="single" w:sz="4" w:space="0" w:color="auto"/>
              <w:right w:val="single" w:sz="4" w:space="0" w:color="auto"/>
            </w:tcBorders>
            <w:shd w:val="clear" w:color="auto" w:fill="auto"/>
            <w:vAlign w:val="center"/>
            <w:hideMark/>
          </w:tcPr>
          <w:p w14:paraId="1C38C14C"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METRONIDAZOL SUSPENSION FRASCO 250 MG/5 ML</w:t>
            </w:r>
          </w:p>
        </w:tc>
        <w:tc>
          <w:tcPr>
            <w:tcW w:w="1395" w:type="dxa"/>
            <w:tcBorders>
              <w:top w:val="nil"/>
              <w:left w:val="nil"/>
              <w:bottom w:val="single" w:sz="4" w:space="0" w:color="auto"/>
              <w:right w:val="single" w:sz="4" w:space="0" w:color="auto"/>
            </w:tcBorders>
            <w:shd w:val="clear" w:color="auto" w:fill="auto"/>
            <w:noWrap/>
            <w:vAlign w:val="center"/>
            <w:hideMark/>
          </w:tcPr>
          <w:p w14:paraId="485C2EB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250 MG/5 ML</w:t>
            </w:r>
          </w:p>
        </w:tc>
        <w:tc>
          <w:tcPr>
            <w:tcW w:w="1170" w:type="dxa"/>
            <w:tcBorders>
              <w:top w:val="nil"/>
              <w:left w:val="nil"/>
              <w:bottom w:val="single" w:sz="4" w:space="0" w:color="auto"/>
              <w:right w:val="single" w:sz="4" w:space="0" w:color="auto"/>
            </w:tcBorders>
            <w:shd w:val="clear" w:color="auto" w:fill="auto"/>
            <w:noWrap/>
            <w:vAlign w:val="center"/>
            <w:hideMark/>
          </w:tcPr>
          <w:p w14:paraId="13780AF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SUSPENSION</w:t>
            </w:r>
          </w:p>
        </w:tc>
        <w:tc>
          <w:tcPr>
            <w:tcW w:w="1060" w:type="dxa"/>
            <w:tcBorders>
              <w:top w:val="nil"/>
              <w:left w:val="nil"/>
              <w:bottom w:val="single" w:sz="4" w:space="0" w:color="auto"/>
              <w:right w:val="single" w:sz="4" w:space="0" w:color="auto"/>
            </w:tcBorders>
            <w:shd w:val="clear" w:color="auto" w:fill="auto"/>
            <w:noWrap/>
            <w:vAlign w:val="center"/>
            <w:hideMark/>
          </w:tcPr>
          <w:p w14:paraId="7F49E80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5156E16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582</w:t>
            </w:r>
          </w:p>
        </w:tc>
        <w:tc>
          <w:tcPr>
            <w:tcW w:w="810" w:type="dxa"/>
            <w:tcBorders>
              <w:top w:val="nil"/>
              <w:left w:val="nil"/>
              <w:bottom w:val="single" w:sz="4" w:space="0" w:color="auto"/>
              <w:right w:val="single" w:sz="4" w:space="0" w:color="auto"/>
            </w:tcBorders>
            <w:shd w:val="clear" w:color="auto" w:fill="auto"/>
            <w:noWrap/>
            <w:vAlign w:val="center"/>
            <w:hideMark/>
          </w:tcPr>
          <w:p w14:paraId="0D131C18"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11,57</w:t>
            </w:r>
          </w:p>
        </w:tc>
        <w:tc>
          <w:tcPr>
            <w:tcW w:w="1036" w:type="dxa"/>
            <w:tcBorders>
              <w:top w:val="nil"/>
              <w:left w:val="nil"/>
              <w:bottom w:val="single" w:sz="4" w:space="0" w:color="auto"/>
              <w:right w:val="single" w:sz="4" w:space="0" w:color="auto"/>
            </w:tcBorders>
            <w:shd w:val="clear" w:color="auto" w:fill="auto"/>
            <w:noWrap/>
            <w:vAlign w:val="center"/>
            <w:hideMark/>
          </w:tcPr>
          <w:p w14:paraId="3129841C"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6.738,37</w:t>
            </w:r>
          </w:p>
        </w:tc>
      </w:tr>
      <w:tr w:rsidR="00373BA2" w:rsidRPr="005166FA" w14:paraId="43430A06"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22A9AC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154</w:t>
            </w:r>
          </w:p>
        </w:tc>
        <w:tc>
          <w:tcPr>
            <w:tcW w:w="687" w:type="dxa"/>
            <w:tcBorders>
              <w:top w:val="nil"/>
              <w:left w:val="nil"/>
              <w:bottom w:val="single" w:sz="4" w:space="0" w:color="auto"/>
              <w:right w:val="single" w:sz="4" w:space="0" w:color="auto"/>
            </w:tcBorders>
            <w:shd w:val="clear" w:color="auto" w:fill="auto"/>
            <w:noWrap/>
            <w:vAlign w:val="center"/>
            <w:hideMark/>
          </w:tcPr>
          <w:p w14:paraId="277F74D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P-01-07</w:t>
            </w:r>
          </w:p>
        </w:tc>
        <w:tc>
          <w:tcPr>
            <w:tcW w:w="2468" w:type="dxa"/>
            <w:tcBorders>
              <w:top w:val="nil"/>
              <w:left w:val="nil"/>
              <w:bottom w:val="single" w:sz="4" w:space="0" w:color="auto"/>
              <w:right w:val="single" w:sz="4" w:space="0" w:color="auto"/>
            </w:tcBorders>
            <w:shd w:val="clear" w:color="auto" w:fill="auto"/>
            <w:vAlign w:val="center"/>
            <w:hideMark/>
          </w:tcPr>
          <w:p w14:paraId="5FB15130"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METRONIDAZOL INYECTABLE FRASCO-AMPOLLA 500 MG</w:t>
            </w:r>
          </w:p>
        </w:tc>
        <w:tc>
          <w:tcPr>
            <w:tcW w:w="1395" w:type="dxa"/>
            <w:tcBorders>
              <w:top w:val="nil"/>
              <w:left w:val="nil"/>
              <w:bottom w:val="single" w:sz="4" w:space="0" w:color="auto"/>
              <w:right w:val="single" w:sz="4" w:space="0" w:color="auto"/>
            </w:tcBorders>
            <w:shd w:val="clear" w:color="auto" w:fill="auto"/>
            <w:noWrap/>
            <w:vAlign w:val="center"/>
            <w:hideMark/>
          </w:tcPr>
          <w:p w14:paraId="3084816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170" w:type="dxa"/>
            <w:tcBorders>
              <w:top w:val="nil"/>
              <w:left w:val="nil"/>
              <w:bottom w:val="single" w:sz="4" w:space="0" w:color="auto"/>
              <w:right w:val="single" w:sz="4" w:space="0" w:color="auto"/>
            </w:tcBorders>
            <w:shd w:val="clear" w:color="auto" w:fill="auto"/>
            <w:noWrap/>
            <w:vAlign w:val="center"/>
            <w:hideMark/>
          </w:tcPr>
          <w:p w14:paraId="6665BDA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682ADE4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287" w:type="dxa"/>
            <w:tcBorders>
              <w:top w:val="nil"/>
              <w:left w:val="nil"/>
              <w:bottom w:val="single" w:sz="4" w:space="0" w:color="auto"/>
              <w:right w:val="single" w:sz="4" w:space="0" w:color="auto"/>
            </w:tcBorders>
            <w:shd w:val="clear" w:color="auto" w:fill="auto"/>
            <w:noWrap/>
            <w:vAlign w:val="center"/>
            <w:hideMark/>
          </w:tcPr>
          <w:p w14:paraId="4F9E45B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8.303</w:t>
            </w:r>
          </w:p>
        </w:tc>
        <w:tc>
          <w:tcPr>
            <w:tcW w:w="810" w:type="dxa"/>
            <w:tcBorders>
              <w:top w:val="nil"/>
              <w:left w:val="nil"/>
              <w:bottom w:val="single" w:sz="4" w:space="0" w:color="auto"/>
              <w:right w:val="single" w:sz="4" w:space="0" w:color="auto"/>
            </w:tcBorders>
            <w:shd w:val="clear" w:color="auto" w:fill="auto"/>
            <w:noWrap/>
            <w:vAlign w:val="center"/>
            <w:hideMark/>
          </w:tcPr>
          <w:p w14:paraId="05E5B4AF"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w:t>
            </w:r>
          </w:p>
        </w:tc>
        <w:tc>
          <w:tcPr>
            <w:tcW w:w="1036" w:type="dxa"/>
            <w:tcBorders>
              <w:top w:val="nil"/>
              <w:left w:val="nil"/>
              <w:bottom w:val="single" w:sz="4" w:space="0" w:color="auto"/>
              <w:right w:val="single" w:sz="4" w:space="0" w:color="auto"/>
            </w:tcBorders>
            <w:shd w:val="clear" w:color="auto" w:fill="auto"/>
            <w:noWrap/>
            <w:vAlign w:val="center"/>
            <w:hideMark/>
          </w:tcPr>
          <w:p w14:paraId="58515552"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41.517,20</w:t>
            </w:r>
          </w:p>
        </w:tc>
      </w:tr>
      <w:tr w:rsidR="00373BA2" w:rsidRPr="005166FA" w14:paraId="389DB93D"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DE45CD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155</w:t>
            </w:r>
          </w:p>
        </w:tc>
        <w:tc>
          <w:tcPr>
            <w:tcW w:w="687" w:type="dxa"/>
            <w:tcBorders>
              <w:top w:val="nil"/>
              <w:left w:val="nil"/>
              <w:bottom w:val="single" w:sz="4" w:space="0" w:color="auto"/>
              <w:right w:val="single" w:sz="4" w:space="0" w:color="auto"/>
            </w:tcBorders>
            <w:shd w:val="clear" w:color="auto" w:fill="auto"/>
            <w:noWrap/>
            <w:vAlign w:val="center"/>
            <w:hideMark/>
          </w:tcPr>
          <w:p w14:paraId="3CCAD46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P-01-26</w:t>
            </w:r>
          </w:p>
        </w:tc>
        <w:tc>
          <w:tcPr>
            <w:tcW w:w="2468" w:type="dxa"/>
            <w:tcBorders>
              <w:top w:val="nil"/>
              <w:left w:val="nil"/>
              <w:bottom w:val="single" w:sz="4" w:space="0" w:color="auto"/>
              <w:right w:val="single" w:sz="4" w:space="0" w:color="auto"/>
            </w:tcBorders>
            <w:shd w:val="clear" w:color="auto" w:fill="auto"/>
            <w:vAlign w:val="center"/>
            <w:hideMark/>
          </w:tcPr>
          <w:p w14:paraId="4C43A96B"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NITAZOXANIDA JARABE FRASCO 100 MG/5 ML</w:t>
            </w:r>
          </w:p>
        </w:tc>
        <w:tc>
          <w:tcPr>
            <w:tcW w:w="1395" w:type="dxa"/>
            <w:tcBorders>
              <w:top w:val="nil"/>
              <w:left w:val="nil"/>
              <w:bottom w:val="single" w:sz="4" w:space="0" w:color="auto"/>
              <w:right w:val="single" w:sz="4" w:space="0" w:color="auto"/>
            </w:tcBorders>
            <w:shd w:val="clear" w:color="auto" w:fill="auto"/>
            <w:noWrap/>
            <w:vAlign w:val="center"/>
            <w:hideMark/>
          </w:tcPr>
          <w:p w14:paraId="5AC74F9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 MG/5 ML</w:t>
            </w:r>
          </w:p>
        </w:tc>
        <w:tc>
          <w:tcPr>
            <w:tcW w:w="1170" w:type="dxa"/>
            <w:tcBorders>
              <w:top w:val="nil"/>
              <w:left w:val="nil"/>
              <w:bottom w:val="single" w:sz="4" w:space="0" w:color="auto"/>
              <w:right w:val="single" w:sz="4" w:space="0" w:color="auto"/>
            </w:tcBorders>
            <w:shd w:val="clear" w:color="auto" w:fill="auto"/>
            <w:noWrap/>
            <w:vAlign w:val="center"/>
            <w:hideMark/>
          </w:tcPr>
          <w:p w14:paraId="2B44B53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JARABE</w:t>
            </w:r>
          </w:p>
        </w:tc>
        <w:tc>
          <w:tcPr>
            <w:tcW w:w="1060" w:type="dxa"/>
            <w:tcBorders>
              <w:top w:val="nil"/>
              <w:left w:val="nil"/>
              <w:bottom w:val="single" w:sz="4" w:space="0" w:color="auto"/>
              <w:right w:val="single" w:sz="4" w:space="0" w:color="auto"/>
            </w:tcBorders>
            <w:shd w:val="clear" w:color="auto" w:fill="auto"/>
            <w:noWrap/>
            <w:vAlign w:val="center"/>
            <w:hideMark/>
          </w:tcPr>
          <w:p w14:paraId="05E8A74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4966B77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664</w:t>
            </w:r>
          </w:p>
        </w:tc>
        <w:tc>
          <w:tcPr>
            <w:tcW w:w="810" w:type="dxa"/>
            <w:tcBorders>
              <w:top w:val="nil"/>
              <w:left w:val="nil"/>
              <w:bottom w:val="single" w:sz="4" w:space="0" w:color="auto"/>
              <w:right w:val="single" w:sz="4" w:space="0" w:color="auto"/>
            </w:tcBorders>
            <w:shd w:val="clear" w:color="auto" w:fill="auto"/>
            <w:noWrap/>
            <w:vAlign w:val="center"/>
            <w:hideMark/>
          </w:tcPr>
          <w:p w14:paraId="04986A08"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w:t>
            </w:r>
          </w:p>
        </w:tc>
        <w:tc>
          <w:tcPr>
            <w:tcW w:w="1036" w:type="dxa"/>
            <w:tcBorders>
              <w:top w:val="nil"/>
              <w:left w:val="nil"/>
              <w:bottom w:val="single" w:sz="4" w:space="0" w:color="auto"/>
              <w:right w:val="single" w:sz="4" w:space="0" w:color="auto"/>
            </w:tcBorders>
            <w:shd w:val="clear" w:color="auto" w:fill="auto"/>
            <w:noWrap/>
            <w:vAlign w:val="center"/>
            <w:hideMark/>
          </w:tcPr>
          <w:p w14:paraId="662871AC"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9.960,00</w:t>
            </w:r>
          </w:p>
        </w:tc>
      </w:tr>
      <w:tr w:rsidR="00373BA2" w:rsidRPr="005166FA" w14:paraId="5DAD02F7"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5D8264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156</w:t>
            </w:r>
          </w:p>
        </w:tc>
        <w:tc>
          <w:tcPr>
            <w:tcW w:w="687" w:type="dxa"/>
            <w:tcBorders>
              <w:top w:val="nil"/>
              <w:left w:val="nil"/>
              <w:bottom w:val="single" w:sz="4" w:space="0" w:color="auto"/>
              <w:right w:val="single" w:sz="4" w:space="0" w:color="auto"/>
            </w:tcBorders>
            <w:shd w:val="clear" w:color="auto" w:fill="auto"/>
            <w:noWrap/>
            <w:vAlign w:val="center"/>
            <w:hideMark/>
          </w:tcPr>
          <w:p w14:paraId="2040AEA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P-01-27</w:t>
            </w:r>
          </w:p>
        </w:tc>
        <w:tc>
          <w:tcPr>
            <w:tcW w:w="2468" w:type="dxa"/>
            <w:tcBorders>
              <w:top w:val="nil"/>
              <w:left w:val="nil"/>
              <w:bottom w:val="single" w:sz="4" w:space="0" w:color="auto"/>
              <w:right w:val="single" w:sz="4" w:space="0" w:color="auto"/>
            </w:tcBorders>
            <w:shd w:val="clear" w:color="auto" w:fill="auto"/>
            <w:vAlign w:val="center"/>
            <w:hideMark/>
          </w:tcPr>
          <w:p w14:paraId="6C794675"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HIDROXICLOROQUINA SULFATO COMPRIMIDO 200 MG</w:t>
            </w:r>
          </w:p>
        </w:tc>
        <w:tc>
          <w:tcPr>
            <w:tcW w:w="1395" w:type="dxa"/>
            <w:tcBorders>
              <w:top w:val="nil"/>
              <w:left w:val="nil"/>
              <w:bottom w:val="single" w:sz="4" w:space="0" w:color="auto"/>
              <w:right w:val="single" w:sz="4" w:space="0" w:color="auto"/>
            </w:tcBorders>
            <w:shd w:val="clear" w:color="auto" w:fill="auto"/>
            <w:noWrap/>
            <w:vAlign w:val="center"/>
            <w:hideMark/>
          </w:tcPr>
          <w:p w14:paraId="0390F82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200 MG</w:t>
            </w:r>
          </w:p>
        </w:tc>
        <w:tc>
          <w:tcPr>
            <w:tcW w:w="1170" w:type="dxa"/>
            <w:tcBorders>
              <w:top w:val="nil"/>
              <w:left w:val="nil"/>
              <w:bottom w:val="single" w:sz="4" w:space="0" w:color="auto"/>
              <w:right w:val="single" w:sz="4" w:space="0" w:color="auto"/>
            </w:tcBorders>
            <w:shd w:val="clear" w:color="auto" w:fill="auto"/>
            <w:noWrap/>
            <w:vAlign w:val="center"/>
            <w:hideMark/>
          </w:tcPr>
          <w:p w14:paraId="6B8BED1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72147DA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17253CE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53.423</w:t>
            </w:r>
          </w:p>
        </w:tc>
        <w:tc>
          <w:tcPr>
            <w:tcW w:w="810" w:type="dxa"/>
            <w:tcBorders>
              <w:top w:val="nil"/>
              <w:left w:val="nil"/>
              <w:bottom w:val="single" w:sz="4" w:space="0" w:color="auto"/>
              <w:right w:val="single" w:sz="4" w:space="0" w:color="auto"/>
            </w:tcBorders>
            <w:shd w:val="clear" w:color="auto" w:fill="auto"/>
            <w:noWrap/>
            <w:vAlign w:val="center"/>
            <w:hideMark/>
          </w:tcPr>
          <w:p w14:paraId="0A9EE7B4"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6,8</w:t>
            </w:r>
          </w:p>
        </w:tc>
        <w:tc>
          <w:tcPr>
            <w:tcW w:w="1036" w:type="dxa"/>
            <w:tcBorders>
              <w:top w:val="nil"/>
              <w:left w:val="nil"/>
              <w:bottom w:val="single" w:sz="4" w:space="0" w:color="auto"/>
              <w:right w:val="single" w:sz="4" w:space="0" w:color="auto"/>
            </w:tcBorders>
            <w:shd w:val="clear" w:color="auto" w:fill="auto"/>
            <w:noWrap/>
            <w:vAlign w:val="center"/>
            <w:hideMark/>
          </w:tcPr>
          <w:p w14:paraId="0D2BA030"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363.276,35</w:t>
            </w:r>
          </w:p>
        </w:tc>
      </w:tr>
      <w:tr w:rsidR="00373BA2" w:rsidRPr="005166FA" w14:paraId="168A3670"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1579A0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lastRenderedPageBreak/>
              <w:t>157</w:t>
            </w:r>
          </w:p>
        </w:tc>
        <w:tc>
          <w:tcPr>
            <w:tcW w:w="687" w:type="dxa"/>
            <w:tcBorders>
              <w:top w:val="nil"/>
              <w:left w:val="nil"/>
              <w:bottom w:val="single" w:sz="4" w:space="0" w:color="auto"/>
              <w:right w:val="single" w:sz="4" w:space="0" w:color="auto"/>
            </w:tcBorders>
            <w:shd w:val="clear" w:color="auto" w:fill="auto"/>
            <w:noWrap/>
            <w:vAlign w:val="center"/>
            <w:hideMark/>
          </w:tcPr>
          <w:p w14:paraId="28BD697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P-02-03</w:t>
            </w:r>
          </w:p>
        </w:tc>
        <w:tc>
          <w:tcPr>
            <w:tcW w:w="2468" w:type="dxa"/>
            <w:tcBorders>
              <w:top w:val="nil"/>
              <w:left w:val="nil"/>
              <w:bottom w:val="single" w:sz="4" w:space="0" w:color="auto"/>
              <w:right w:val="single" w:sz="4" w:space="0" w:color="auto"/>
            </w:tcBorders>
            <w:shd w:val="clear" w:color="auto" w:fill="auto"/>
            <w:vAlign w:val="center"/>
            <w:hideMark/>
          </w:tcPr>
          <w:p w14:paraId="0582FEE7"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MEBENDAZOL COMPRIMIDO 100 MG</w:t>
            </w:r>
          </w:p>
        </w:tc>
        <w:tc>
          <w:tcPr>
            <w:tcW w:w="1395" w:type="dxa"/>
            <w:tcBorders>
              <w:top w:val="nil"/>
              <w:left w:val="nil"/>
              <w:bottom w:val="single" w:sz="4" w:space="0" w:color="auto"/>
              <w:right w:val="single" w:sz="4" w:space="0" w:color="auto"/>
            </w:tcBorders>
            <w:shd w:val="clear" w:color="auto" w:fill="auto"/>
            <w:noWrap/>
            <w:vAlign w:val="center"/>
            <w:hideMark/>
          </w:tcPr>
          <w:p w14:paraId="0D79982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 MG</w:t>
            </w:r>
          </w:p>
        </w:tc>
        <w:tc>
          <w:tcPr>
            <w:tcW w:w="1170" w:type="dxa"/>
            <w:tcBorders>
              <w:top w:val="nil"/>
              <w:left w:val="nil"/>
              <w:bottom w:val="single" w:sz="4" w:space="0" w:color="auto"/>
              <w:right w:val="single" w:sz="4" w:space="0" w:color="auto"/>
            </w:tcBorders>
            <w:shd w:val="clear" w:color="auto" w:fill="auto"/>
            <w:noWrap/>
            <w:vAlign w:val="center"/>
            <w:hideMark/>
          </w:tcPr>
          <w:p w14:paraId="0CCE8E1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6B2D1F1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3D0E3A9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3.294</w:t>
            </w:r>
          </w:p>
        </w:tc>
        <w:tc>
          <w:tcPr>
            <w:tcW w:w="810" w:type="dxa"/>
            <w:tcBorders>
              <w:top w:val="nil"/>
              <w:left w:val="nil"/>
              <w:bottom w:val="single" w:sz="4" w:space="0" w:color="auto"/>
              <w:right w:val="single" w:sz="4" w:space="0" w:color="auto"/>
            </w:tcBorders>
            <w:shd w:val="clear" w:color="auto" w:fill="auto"/>
            <w:noWrap/>
            <w:vAlign w:val="center"/>
            <w:hideMark/>
          </w:tcPr>
          <w:p w14:paraId="65EAF4FE"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0,3</w:t>
            </w:r>
          </w:p>
        </w:tc>
        <w:tc>
          <w:tcPr>
            <w:tcW w:w="1036" w:type="dxa"/>
            <w:tcBorders>
              <w:top w:val="nil"/>
              <w:left w:val="nil"/>
              <w:bottom w:val="single" w:sz="4" w:space="0" w:color="auto"/>
              <w:right w:val="single" w:sz="4" w:space="0" w:color="auto"/>
            </w:tcBorders>
            <w:shd w:val="clear" w:color="auto" w:fill="auto"/>
            <w:noWrap/>
            <w:vAlign w:val="center"/>
            <w:hideMark/>
          </w:tcPr>
          <w:p w14:paraId="01C5A652"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988,32</w:t>
            </w:r>
          </w:p>
        </w:tc>
      </w:tr>
      <w:tr w:rsidR="00373BA2" w:rsidRPr="005166FA" w14:paraId="52D2A1F4"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F57255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158</w:t>
            </w:r>
          </w:p>
        </w:tc>
        <w:tc>
          <w:tcPr>
            <w:tcW w:w="687" w:type="dxa"/>
            <w:tcBorders>
              <w:top w:val="nil"/>
              <w:left w:val="nil"/>
              <w:bottom w:val="single" w:sz="4" w:space="0" w:color="auto"/>
              <w:right w:val="single" w:sz="4" w:space="0" w:color="auto"/>
            </w:tcBorders>
            <w:shd w:val="clear" w:color="auto" w:fill="auto"/>
            <w:noWrap/>
            <w:vAlign w:val="center"/>
            <w:hideMark/>
          </w:tcPr>
          <w:p w14:paraId="5D3FF2A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P-02-04</w:t>
            </w:r>
          </w:p>
        </w:tc>
        <w:tc>
          <w:tcPr>
            <w:tcW w:w="2468" w:type="dxa"/>
            <w:tcBorders>
              <w:top w:val="nil"/>
              <w:left w:val="nil"/>
              <w:bottom w:val="single" w:sz="4" w:space="0" w:color="auto"/>
              <w:right w:val="single" w:sz="4" w:space="0" w:color="auto"/>
            </w:tcBorders>
            <w:shd w:val="clear" w:color="auto" w:fill="auto"/>
            <w:vAlign w:val="center"/>
            <w:hideMark/>
          </w:tcPr>
          <w:p w14:paraId="794D33DA"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MEBENDAZOL SUSPENSION FRASCO 100 MG/5 ML</w:t>
            </w:r>
          </w:p>
        </w:tc>
        <w:tc>
          <w:tcPr>
            <w:tcW w:w="1395" w:type="dxa"/>
            <w:tcBorders>
              <w:top w:val="nil"/>
              <w:left w:val="nil"/>
              <w:bottom w:val="single" w:sz="4" w:space="0" w:color="auto"/>
              <w:right w:val="single" w:sz="4" w:space="0" w:color="auto"/>
            </w:tcBorders>
            <w:shd w:val="clear" w:color="auto" w:fill="auto"/>
            <w:noWrap/>
            <w:vAlign w:val="center"/>
            <w:hideMark/>
          </w:tcPr>
          <w:p w14:paraId="21CB391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 MG/5 ML</w:t>
            </w:r>
          </w:p>
        </w:tc>
        <w:tc>
          <w:tcPr>
            <w:tcW w:w="1170" w:type="dxa"/>
            <w:tcBorders>
              <w:top w:val="nil"/>
              <w:left w:val="nil"/>
              <w:bottom w:val="single" w:sz="4" w:space="0" w:color="auto"/>
              <w:right w:val="single" w:sz="4" w:space="0" w:color="auto"/>
            </w:tcBorders>
            <w:shd w:val="clear" w:color="auto" w:fill="auto"/>
            <w:noWrap/>
            <w:vAlign w:val="center"/>
            <w:hideMark/>
          </w:tcPr>
          <w:p w14:paraId="0C59193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SUSPENSION</w:t>
            </w:r>
          </w:p>
        </w:tc>
        <w:tc>
          <w:tcPr>
            <w:tcW w:w="1060" w:type="dxa"/>
            <w:tcBorders>
              <w:top w:val="nil"/>
              <w:left w:val="nil"/>
              <w:bottom w:val="single" w:sz="4" w:space="0" w:color="auto"/>
              <w:right w:val="single" w:sz="4" w:space="0" w:color="auto"/>
            </w:tcBorders>
            <w:shd w:val="clear" w:color="auto" w:fill="auto"/>
            <w:noWrap/>
            <w:vAlign w:val="center"/>
            <w:hideMark/>
          </w:tcPr>
          <w:p w14:paraId="51293D3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361EC9A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1.642</w:t>
            </w:r>
          </w:p>
        </w:tc>
        <w:tc>
          <w:tcPr>
            <w:tcW w:w="810" w:type="dxa"/>
            <w:tcBorders>
              <w:top w:val="nil"/>
              <w:left w:val="nil"/>
              <w:bottom w:val="single" w:sz="4" w:space="0" w:color="auto"/>
              <w:right w:val="single" w:sz="4" w:space="0" w:color="auto"/>
            </w:tcBorders>
            <w:shd w:val="clear" w:color="auto" w:fill="auto"/>
            <w:noWrap/>
            <w:vAlign w:val="center"/>
            <w:hideMark/>
          </w:tcPr>
          <w:p w14:paraId="562A5DD0"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w:t>
            </w:r>
          </w:p>
        </w:tc>
        <w:tc>
          <w:tcPr>
            <w:tcW w:w="1036" w:type="dxa"/>
            <w:tcBorders>
              <w:top w:val="nil"/>
              <w:left w:val="nil"/>
              <w:bottom w:val="single" w:sz="4" w:space="0" w:color="auto"/>
              <w:right w:val="single" w:sz="4" w:space="0" w:color="auto"/>
            </w:tcBorders>
            <w:shd w:val="clear" w:color="auto" w:fill="auto"/>
            <w:noWrap/>
            <w:vAlign w:val="center"/>
            <w:hideMark/>
          </w:tcPr>
          <w:p w14:paraId="325DC81C"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8.208,00</w:t>
            </w:r>
          </w:p>
        </w:tc>
      </w:tr>
      <w:tr w:rsidR="00373BA2" w:rsidRPr="005166FA" w14:paraId="27237B69"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59BE7E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159</w:t>
            </w:r>
          </w:p>
        </w:tc>
        <w:tc>
          <w:tcPr>
            <w:tcW w:w="687" w:type="dxa"/>
            <w:tcBorders>
              <w:top w:val="nil"/>
              <w:left w:val="nil"/>
              <w:bottom w:val="single" w:sz="4" w:space="0" w:color="auto"/>
              <w:right w:val="single" w:sz="4" w:space="0" w:color="auto"/>
            </w:tcBorders>
            <w:shd w:val="clear" w:color="auto" w:fill="auto"/>
            <w:noWrap/>
            <w:vAlign w:val="center"/>
            <w:hideMark/>
          </w:tcPr>
          <w:p w14:paraId="791D6A9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P-02-08</w:t>
            </w:r>
          </w:p>
        </w:tc>
        <w:tc>
          <w:tcPr>
            <w:tcW w:w="2468" w:type="dxa"/>
            <w:tcBorders>
              <w:top w:val="nil"/>
              <w:left w:val="nil"/>
              <w:bottom w:val="single" w:sz="4" w:space="0" w:color="auto"/>
              <w:right w:val="single" w:sz="4" w:space="0" w:color="auto"/>
            </w:tcBorders>
            <w:shd w:val="clear" w:color="auto" w:fill="auto"/>
            <w:vAlign w:val="center"/>
            <w:hideMark/>
          </w:tcPr>
          <w:p w14:paraId="788E96CA"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PIRANTEL PAMOATO SUSPENSION FRASCO 250 MG/5 ML</w:t>
            </w:r>
          </w:p>
        </w:tc>
        <w:tc>
          <w:tcPr>
            <w:tcW w:w="1395" w:type="dxa"/>
            <w:tcBorders>
              <w:top w:val="nil"/>
              <w:left w:val="nil"/>
              <w:bottom w:val="single" w:sz="4" w:space="0" w:color="auto"/>
              <w:right w:val="single" w:sz="4" w:space="0" w:color="auto"/>
            </w:tcBorders>
            <w:shd w:val="clear" w:color="auto" w:fill="auto"/>
            <w:noWrap/>
            <w:vAlign w:val="center"/>
            <w:hideMark/>
          </w:tcPr>
          <w:p w14:paraId="113BBA4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250 MG/5 ML</w:t>
            </w:r>
          </w:p>
        </w:tc>
        <w:tc>
          <w:tcPr>
            <w:tcW w:w="1170" w:type="dxa"/>
            <w:tcBorders>
              <w:top w:val="nil"/>
              <w:left w:val="nil"/>
              <w:bottom w:val="single" w:sz="4" w:space="0" w:color="auto"/>
              <w:right w:val="single" w:sz="4" w:space="0" w:color="auto"/>
            </w:tcBorders>
            <w:shd w:val="clear" w:color="auto" w:fill="auto"/>
            <w:noWrap/>
            <w:vAlign w:val="center"/>
            <w:hideMark/>
          </w:tcPr>
          <w:p w14:paraId="3B66B34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SUSPENSION</w:t>
            </w:r>
          </w:p>
        </w:tc>
        <w:tc>
          <w:tcPr>
            <w:tcW w:w="1060" w:type="dxa"/>
            <w:tcBorders>
              <w:top w:val="nil"/>
              <w:left w:val="nil"/>
              <w:bottom w:val="single" w:sz="4" w:space="0" w:color="auto"/>
              <w:right w:val="single" w:sz="4" w:space="0" w:color="auto"/>
            </w:tcBorders>
            <w:shd w:val="clear" w:color="auto" w:fill="auto"/>
            <w:noWrap/>
            <w:vAlign w:val="center"/>
            <w:hideMark/>
          </w:tcPr>
          <w:p w14:paraId="6DF8711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6F16CE4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85</w:t>
            </w:r>
          </w:p>
        </w:tc>
        <w:tc>
          <w:tcPr>
            <w:tcW w:w="810" w:type="dxa"/>
            <w:tcBorders>
              <w:top w:val="nil"/>
              <w:left w:val="nil"/>
              <w:bottom w:val="single" w:sz="4" w:space="0" w:color="auto"/>
              <w:right w:val="single" w:sz="4" w:space="0" w:color="auto"/>
            </w:tcBorders>
            <w:shd w:val="clear" w:color="auto" w:fill="auto"/>
            <w:noWrap/>
            <w:vAlign w:val="center"/>
            <w:hideMark/>
          </w:tcPr>
          <w:p w14:paraId="58F454AE"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w:t>
            </w:r>
          </w:p>
        </w:tc>
        <w:tc>
          <w:tcPr>
            <w:tcW w:w="1036" w:type="dxa"/>
            <w:tcBorders>
              <w:top w:val="nil"/>
              <w:left w:val="nil"/>
              <w:bottom w:val="single" w:sz="4" w:space="0" w:color="auto"/>
              <w:right w:val="single" w:sz="4" w:space="0" w:color="auto"/>
            </w:tcBorders>
            <w:shd w:val="clear" w:color="auto" w:fill="auto"/>
            <w:noWrap/>
            <w:vAlign w:val="center"/>
            <w:hideMark/>
          </w:tcPr>
          <w:p w14:paraId="30617DCA"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1.025,38</w:t>
            </w:r>
          </w:p>
        </w:tc>
      </w:tr>
      <w:tr w:rsidR="00373BA2" w:rsidRPr="005166FA" w14:paraId="1CB0A889"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7423A7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160</w:t>
            </w:r>
          </w:p>
        </w:tc>
        <w:tc>
          <w:tcPr>
            <w:tcW w:w="687" w:type="dxa"/>
            <w:tcBorders>
              <w:top w:val="nil"/>
              <w:left w:val="nil"/>
              <w:bottom w:val="single" w:sz="4" w:space="0" w:color="auto"/>
              <w:right w:val="single" w:sz="4" w:space="0" w:color="auto"/>
            </w:tcBorders>
            <w:shd w:val="clear" w:color="auto" w:fill="auto"/>
            <w:noWrap/>
            <w:vAlign w:val="center"/>
            <w:hideMark/>
          </w:tcPr>
          <w:p w14:paraId="62CADB5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R-03-03-A</w:t>
            </w:r>
          </w:p>
        </w:tc>
        <w:tc>
          <w:tcPr>
            <w:tcW w:w="2468" w:type="dxa"/>
            <w:tcBorders>
              <w:top w:val="nil"/>
              <w:left w:val="nil"/>
              <w:bottom w:val="single" w:sz="4" w:space="0" w:color="auto"/>
              <w:right w:val="single" w:sz="4" w:space="0" w:color="auto"/>
            </w:tcBorders>
            <w:shd w:val="clear" w:color="auto" w:fill="auto"/>
            <w:vAlign w:val="center"/>
            <w:hideMark/>
          </w:tcPr>
          <w:p w14:paraId="1B4CDA0B"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BECLOMETASONA DIPROPIONATO NASAL AEROSOL 50 MCG</w:t>
            </w:r>
          </w:p>
        </w:tc>
        <w:tc>
          <w:tcPr>
            <w:tcW w:w="1395" w:type="dxa"/>
            <w:tcBorders>
              <w:top w:val="nil"/>
              <w:left w:val="nil"/>
              <w:bottom w:val="single" w:sz="4" w:space="0" w:color="auto"/>
              <w:right w:val="single" w:sz="4" w:space="0" w:color="auto"/>
            </w:tcBorders>
            <w:shd w:val="clear" w:color="auto" w:fill="auto"/>
            <w:noWrap/>
            <w:vAlign w:val="center"/>
            <w:hideMark/>
          </w:tcPr>
          <w:p w14:paraId="6E55982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MCG</w:t>
            </w:r>
          </w:p>
        </w:tc>
        <w:tc>
          <w:tcPr>
            <w:tcW w:w="1170" w:type="dxa"/>
            <w:tcBorders>
              <w:top w:val="nil"/>
              <w:left w:val="nil"/>
              <w:bottom w:val="single" w:sz="4" w:space="0" w:color="auto"/>
              <w:right w:val="single" w:sz="4" w:space="0" w:color="auto"/>
            </w:tcBorders>
            <w:shd w:val="clear" w:color="auto" w:fill="auto"/>
            <w:noWrap/>
            <w:vAlign w:val="center"/>
            <w:hideMark/>
          </w:tcPr>
          <w:p w14:paraId="64BA3CC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AEROSOL</w:t>
            </w:r>
          </w:p>
        </w:tc>
        <w:tc>
          <w:tcPr>
            <w:tcW w:w="1060" w:type="dxa"/>
            <w:tcBorders>
              <w:top w:val="nil"/>
              <w:left w:val="nil"/>
              <w:bottom w:val="single" w:sz="4" w:space="0" w:color="auto"/>
              <w:right w:val="single" w:sz="4" w:space="0" w:color="auto"/>
            </w:tcBorders>
            <w:shd w:val="clear" w:color="auto" w:fill="auto"/>
            <w:noWrap/>
            <w:vAlign w:val="center"/>
            <w:hideMark/>
          </w:tcPr>
          <w:p w14:paraId="57BA4B7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20EE4F1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4.357</w:t>
            </w:r>
          </w:p>
        </w:tc>
        <w:tc>
          <w:tcPr>
            <w:tcW w:w="810" w:type="dxa"/>
            <w:tcBorders>
              <w:top w:val="nil"/>
              <w:left w:val="nil"/>
              <w:bottom w:val="single" w:sz="4" w:space="0" w:color="auto"/>
              <w:right w:val="single" w:sz="4" w:space="0" w:color="auto"/>
            </w:tcBorders>
            <w:shd w:val="clear" w:color="auto" w:fill="auto"/>
            <w:noWrap/>
            <w:vAlign w:val="center"/>
            <w:hideMark/>
          </w:tcPr>
          <w:p w14:paraId="715D72BB"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42</w:t>
            </w:r>
          </w:p>
        </w:tc>
        <w:tc>
          <w:tcPr>
            <w:tcW w:w="1036" w:type="dxa"/>
            <w:tcBorders>
              <w:top w:val="nil"/>
              <w:left w:val="nil"/>
              <w:bottom w:val="single" w:sz="4" w:space="0" w:color="auto"/>
              <w:right w:val="single" w:sz="4" w:space="0" w:color="auto"/>
            </w:tcBorders>
            <w:shd w:val="clear" w:color="auto" w:fill="auto"/>
            <w:noWrap/>
            <w:vAlign w:val="center"/>
            <w:hideMark/>
          </w:tcPr>
          <w:p w14:paraId="29076B6B"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182.985,60</w:t>
            </w:r>
          </w:p>
        </w:tc>
      </w:tr>
      <w:tr w:rsidR="00373BA2" w:rsidRPr="005166FA" w14:paraId="13ADAE6D"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03E603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161</w:t>
            </w:r>
          </w:p>
        </w:tc>
        <w:tc>
          <w:tcPr>
            <w:tcW w:w="687" w:type="dxa"/>
            <w:tcBorders>
              <w:top w:val="nil"/>
              <w:left w:val="nil"/>
              <w:bottom w:val="single" w:sz="4" w:space="0" w:color="auto"/>
              <w:right w:val="single" w:sz="4" w:space="0" w:color="auto"/>
            </w:tcBorders>
            <w:shd w:val="clear" w:color="auto" w:fill="auto"/>
            <w:noWrap/>
            <w:vAlign w:val="center"/>
            <w:hideMark/>
          </w:tcPr>
          <w:p w14:paraId="33FF078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R-03-03-B</w:t>
            </w:r>
          </w:p>
        </w:tc>
        <w:tc>
          <w:tcPr>
            <w:tcW w:w="2468" w:type="dxa"/>
            <w:tcBorders>
              <w:top w:val="nil"/>
              <w:left w:val="nil"/>
              <w:bottom w:val="single" w:sz="4" w:space="0" w:color="auto"/>
              <w:right w:val="single" w:sz="4" w:space="0" w:color="auto"/>
            </w:tcBorders>
            <w:shd w:val="clear" w:color="auto" w:fill="auto"/>
            <w:vAlign w:val="center"/>
            <w:hideMark/>
          </w:tcPr>
          <w:p w14:paraId="59CFF006"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BECLOMETASONA DIPROPIONATO ORAL AEROSOL 50 MCG</w:t>
            </w:r>
          </w:p>
        </w:tc>
        <w:tc>
          <w:tcPr>
            <w:tcW w:w="1395" w:type="dxa"/>
            <w:tcBorders>
              <w:top w:val="nil"/>
              <w:left w:val="nil"/>
              <w:bottom w:val="single" w:sz="4" w:space="0" w:color="auto"/>
              <w:right w:val="single" w:sz="4" w:space="0" w:color="auto"/>
            </w:tcBorders>
            <w:shd w:val="clear" w:color="auto" w:fill="auto"/>
            <w:noWrap/>
            <w:vAlign w:val="center"/>
            <w:hideMark/>
          </w:tcPr>
          <w:p w14:paraId="1938024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MCG</w:t>
            </w:r>
          </w:p>
        </w:tc>
        <w:tc>
          <w:tcPr>
            <w:tcW w:w="1170" w:type="dxa"/>
            <w:tcBorders>
              <w:top w:val="nil"/>
              <w:left w:val="nil"/>
              <w:bottom w:val="single" w:sz="4" w:space="0" w:color="auto"/>
              <w:right w:val="single" w:sz="4" w:space="0" w:color="auto"/>
            </w:tcBorders>
            <w:shd w:val="clear" w:color="auto" w:fill="auto"/>
            <w:noWrap/>
            <w:vAlign w:val="center"/>
            <w:hideMark/>
          </w:tcPr>
          <w:p w14:paraId="14BD21F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AEROSOL</w:t>
            </w:r>
          </w:p>
        </w:tc>
        <w:tc>
          <w:tcPr>
            <w:tcW w:w="1060" w:type="dxa"/>
            <w:tcBorders>
              <w:top w:val="nil"/>
              <w:left w:val="nil"/>
              <w:bottom w:val="single" w:sz="4" w:space="0" w:color="auto"/>
              <w:right w:val="single" w:sz="4" w:space="0" w:color="auto"/>
            </w:tcBorders>
            <w:shd w:val="clear" w:color="auto" w:fill="auto"/>
            <w:noWrap/>
            <w:vAlign w:val="center"/>
            <w:hideMark/>
          </w:tcPr>
          <w:p w14:paraId="36CB9F1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3CA4452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1.128</w:t>
            </w:r>
          </w:p>
        </w:tc>
        <w:tc>
          <w:tcPr>
            <w:tcW w:w="810" w:type="dxa"/>
            <w:tcBorders>
              <w:top w:val="nil"/>
              <w:left w:val="nil"/>
              <w:bottom w:val="single" w:sz="4" w:space="0" w:color="auto"/>
              <w:right w:val="single" w:sz="4" w:space="0" w:color="auto"/>
            </w:tcBorders>
            <w:shd w:val="clear" w:color="auto" w:fill="auto"/>
            <w:noWrap/>
            <w:vAlign w:val="center"/>
            <w:hideMark/>
          </w:tcPr>
          <w:p w14:paraId="04FE8BD2"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58,78</w:t>
            </w:r>
          </w:p>
        </w:tc>
        <w:tc>
          <w:tcPr>
            <w:tcW w:w="1036" w:type="dxa"/>
            <w:tcBorders>
              <w:top w:val="nil"/>
              <w:left w:val="nil"/>
              <w:bottom w:val="single" w:sz="4" w:space="0" w:color="auto"/>
              <w:right w:val="single" w:sz="4" w:space="0" w:color="auto"/>
            </w:tcBorders>
            <w:shd w:val="clear" w:color="auto" w:fill="auto"/>
            <w:noWrap/>
            <w:vAlign w:val="center"/>
            <w:hideMark/>
          </w:tcPr>
          <w:p w14:paraId="34469ACE"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66.327,35</w:t>
            </w:r>
          </w:p>
        </w:tc>
      </w:tr>
      <w:tr w:rsidR="00373BA2" w:rsidRPr="005166FA" w14:paraId="719FE519"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9093A0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162</w:t>
            </w:r>
          </w:p>
        </w:tc>
        <w:tc>
          <w:tcPr>
            <w:tcW w:w="687" w:type="dxa"/>
            <w:tcBorders>
              <w:top w:val="nil"/>
              <w:left w:val="nil"/>
              <w:bottom w:val="single" w:sz="4" w:space="0" w:color="auto"/>
              <w:right w:val="single" w:sz="4" w:space="0" w:color="auto"/>
            </w:tcBorders>
            <w:shd w:val="clear" w:color="auto" w:fill="auto"/>
            <w:noWrap/>
            <w:vAlign w:val="center"/>
            <w:hideMark/>
          </w:tcPr>
          <w:p w14:paraId="4204F63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R-03-04</w:t>
            </w:r>
          </w:p>
        </w:tc>
        <w:tc>
          <w:tcPr>
            <w:tcW w:w="2468" w:type="dxa"/>
            <w:tcBorders>
              <w:top w:val="nil"/>
              <w:left w:val="nil"/>
              <w:bottom w:val="single" w:sz="4" w:space="0" w:color="auto"/>
              <w:right w:val="single" w:sz="4" w:space="0" w:color="auto"/>
            </w:tcBorders>
            <w:shd w:val="clear" w:color="auto" w:fill="auto"/>
            <w:vAlign w:val="center"/>
            <w:hideMark/>
          </w:tcPr>
          <w:p w14:paraId="5367631E"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SALBUTAMOL NEBULIZACION FRASCO 5 MG/ML</w:t>
            </w:r>
          </w:p>
        </w:tc>
        <w:tc>
          <w:tcPr>
            <w:tcW w:w="1395" w:type="dxa"/>
            <w:tcBorders>
              <w:top w:val="nil"/>
              <w:left w:val="nil"/>
              <w:bottom w:val="single" w:sz="4" w:space="0" w:color="auto"/>
              <w:right w:val="single" w:sz="4" w:space="0" w:color="auto"/>
            </w:tcBorders>
            <w:shd w:val="clear" w:color="auto" w:fill="auto"/>
            <w:noWrap/>
            <w:vAlign w:val="center"/>
            <w:hideMark/>
          </w:tcPr>
          <w:p w14:paraId="4052516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 MG/ML</w:t>
            </w:r>
          </w:p>
        </w:tc>
        <w:tc>
          <w:tcPr>
            <w:tcW w:w="1170" w:type="dxa"/>
            <w:tcBorders>
              <w:top w:val="nil"/>
              <w:left w:val="nil"/>
              <w:bottom w:val="single" w:sz="4" w:space="0" w:color="auto"/>
              <w:right w:val="single" w:sz="4" w:space="0" w:color="auto"/>
            </w:tcBorders>
            <w:shd w:val="clear" w:color="auto" w:fill="auto"/>
            <w:noWrap/>
            <w:vAlign w:val="center"/>
            <w:hideMark/>
          </w:tcPr>
          <w:p w14:paraId="3109147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PARA NEBULIZACION</w:t>
            </w:r>
          </w:p>
        </w:tc>
        <w:tc>
          <w:tcPr>
            <w:tcW w:w="1060" w:type="dxa"/>
            <w:tcBorders>
              <w:top w:val="nil"/>
              <w:left w:val="nil"/>
              <w:bottom w:val="single" w:sz="4" w:space="0" w:color="auto"/>
              <w:right w:val="single" w:sz="4" w:space="0" w:color="auto"/>
            </w:tcBorders>
            <w:shd w:val="clear" w:color="auto" w:fill="auto"/>
            <w:noWrap/>
            <w:vAlign w:val="center"/>
            <w:hideMark/>
          </w:tcPr>
          <w:p w14:paraId="4463CAD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436A56C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361</w:t>
            </w:r>
          </w:p>
        </w:tc>
        <w:tc>
          <w:tcPr>
            <w:tcW w:w="810" w:type="dxa"/>
            <w:tcBorders>
              <w:top w:val="nil"/>
              <w:left w:val="nil"/>
              <w:bottom w:val="single" w:sz="4" w:space="0" w:color="auto"/>
              <w:right w:val="single" w:sz="4" w:space="0" w:color="auto"/>
            </w:tcBorders>
            <w:shd w:val="clear" w:color="auto" w:fill="auto"/>
            <w:noWrap/>
            <w:vAlign w:val="center"/>
            <w:hideMark/>
          </w:tcPr>
          <w:p w14:paraId="618EF51D"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w:t>
            </w:r>
          </w:p>
        </w:tc>
        <w:tc>
          <w:tcPr>
            <w:tcW w:w="1036" w:type="dxa"/>
            <w:tcBorders>
              <w:top w:val="nil"/>
              <w:left w:val="nil"/>
              <w:bottom w:val="single" w:sz="4" w:space="0" w:color="auto"/>
              <w:right w:val="single" w:sz="4" w:space="0" w:color="auto"/>
            </w:tcBorders>
            <w:shd w:val="clear" w:color="auto" w:fill="auto"/>
            <w:noWrap/>
            <w:vAlign w:val="center"/>
            <w:hideMark/>
          </w:tcPr>
          <w:p w14:paraId="445E52EB"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6.858,39</w:t>
            </w:r>
          </w:p>
        </w:tc>
      </w:tr>
      <w:tr w:rsidR="00373BA2" w:rsidRPr="005166FA" w14:paraId="5D8C2664"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E24E73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163</w:t>
            </w:r>
          </w:p>
        </w:tc>
        <w:tc>
          <w:tcPr>
            <w:tcW w:w="687" w:type="dxa"/>
            <w:tcBorders>
              <w:top w:val="nil"/>
              <w:left w:val="nil"/>
              <w:bottom w:val="single" w:sz="4" w:space="0" w:color="auto"/>
              <w:right w:val="single" w:sz="4" w:space="0" w:color="auto"/>
            </w:tcBorders>
            <w:shd w:val="clear" w:color="auto" w:fill="auto"/>
            <w:noWrap/>
            <w:vAlign w:val="center"/>
            <w:hideMark/>
          </w:tcPr>
          <w:p w14:paraId="08C721F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R-03-13</w:t>
            </w:r>
          </w:p>
        </w:tc>
        <w:tc>
          <w:tcPr>
            <w:tcW w:w="2468" w:type="dxa"/>
            <w:tcBorders>
              <w:top w:val="nil"/>
              <w:left w:val="nil"/>
              <w:bottom w:val="single" w:sz="4" w:space="0" w:color="auto"/>
              <w:right w:val="single" w:sz="4" w:space="0" w:color="auto"/>
            </w:tcBorders>
            <w:shd w:val="clear" w:color="auto" w:fill="auto"/>
            <w:vAlign w:val="center"/>
            <w:hideMark/>
          </w:tcPr>
          <w:p w14:paraId="5A6FCE29"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MONTELUKAST COMPRIMIDO 10 MG</w:t>
            </w:r>
          </w:p>
        </w:tc>
        <w:tc>
          <w:tcPr>
            <w:tcW w:w="1395" w:type="dxa"/>
            <w:tcBorders>
              <w:top w:val="nil"/>
              <w:left w:val="nil"/>
              <w:bottom w:val="single" w:sz="4" w:space="0" w:color="auto"/>
              <w:right w:val="single" w:sz="4" w:space="0" w:color="auto"/>
            </w:tcBorders>
            <w:shd w:val="clear" w:color="auto" w:fill="auto"/>
            <w:noWrap/>
            <w:vAlign w:val="center"/>
            <w:hideMark/>
          </w:tcPr>
          <w:p w14:paraId="0E44E04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MG</w:t>
            </w:r>
          </w:p>
        </w:tc>
        <w:tc>
          <w:tcPr>
            <w:tcW w:w="1170" w:type="dxa"/>
            <w:tcBorders>
              <w:top w:val="nil"/>
              <w:left w:val="nil"/>
              <w:bottom w:val="single" w:sz="4" w:space="0" w:color="auto"/>
              <w:right w:val="single" w:sz="4" w:space="0" w:color="auto"/>
            </w:tcBorders>
            <w:shd w:val="clear" w:color="auto" w:fill="auto"/>
            <w:noWrap/>
            <w:vAlign w:val="center"/>
            <w:hideMark/>
          </w:tcPr>
          <w:p w14:paraId="035CAE0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158E13A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0694828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18.518</w:t>
            </w:r>
          </w:p>
        </w:tc>
        <w:tc>
          <w:tcPr>
            <w:tcW w:w="810" w:type="dxa"/>
            <w:tcBorders>
              <w:top w:val="nil"/>
              <w:left w:val="nil"/>
              <w:bottom w:val="single" w:sz="4" w:space="0" w:color="auto"/>
              <w:right w:val="single" w:sz="4" w:space="0" w:color="auto"/>
            </w:tcBorders>
            <w:shd w:val="clear" w:color="auto" w:fill="auto"/>
            <w:noWrap/>
            <w:vAlign w:val="center"/>
            <w:hideMark/>
          </w:tcPr>
          <w:p w14:paraId="0A5F2F03"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w:t>
            </w:r>
          </w:p>
        </w:tc>
        <w:tc>
          <w:tcPr>
            <w:tcW w:w="1036" w:type="dxa"/>
            <w:tcBorders>
              <w:top w:val="nil"/>
              <w:left w:val="nil"/>
              <w:bottom w:val="single" w:sz="4" w:space="0" w:color="auto"/>
              <w:right w:val="single" w:sz="4" w:space="0" w:color="auto"/>
            </w:tcBorders>
            <w:shd w:val="clear" w:color="auto" w:fill="auto"/>
            <w:noWrap/>
            <w:vAlign w:val="center"/>
            <w:hideMark/>
          </w:tcPr>
          <w:p w14:paraId="009B36A6"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92.592,20</w:t>
            </w:r>
          </w:p>
        </w:tc>
      </w:tr>
      <w:tr w:rsidR="00373BA2" w:rsidRPr="005166FA" w14:paraId="1E2D0C01"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4A9AAF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164</w:t>
            </w:r>
          </w:p>
        </w:tc>
        <w:tc>
          <w:tcPr>
            <w:tcW w:w="687" w:type="dxa"/>
            <w:tcBorders>
              <w:top w:val="nil"/>
              <w:left w:val="nil"/>
              <w:bottom w:val="single" w:sz="4" w:space="0" w:color="auto"/>
              <w:right w:val="single" w:sz="4" w:space="0" w:color="auto"/>
            </w:tcBorders>
            <w:shd w:val="clear" w:color="auto" w:fill="auto"/>
            <w:noWrap/>
            <w:vAlign w:val="center"/>
            <w:hideMark/>
          </w:tcPr>
          <w:p w14:paraId="5C1176F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R-05-01</w:t>
            </w:r>
          </w:p>
        </w:tc>
        <w:tc>
          <w:tcPr>
            <w:tcW w:w="2468" w:type="dxa"/>
            <w:tcBorders>
              <w:top w:val="nil"/>
              <w:left w:val="nil"/>
              <w:bottom w:val="single" w:sz="4" w:space="0" w:color="auto"/>
              <w:right w:val="single" w:sz="4" w:space="0" w:color="auto"/>
            </w:tcBorders>
            <w:shd w:val="clear" w:color="auto" w:fill="auto"/>
            <w:vAlign w:val="center"/>
            <w:hideMark/>
          </w:tcPr>
          <w:p w14:paraId="250EA1E7"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ANTIGRIPAL COMPRIMIDO 500 MG</w:t>
            </w:r>
          </w:p>
        </w:tc>
        <w:tc>
          <w:tcPr>
            <w:tcW w:w="1395" w:type="dxa"/>
            <w:tcBorders>
              <w:top w:val="nil"/>
              <w:left w:val="nil"/>
              <w:bottom w:val="single" w:sz="4" w:space="0" w:color="auto"/>
              <w:right w:val="single" w:sz="4" w:space="0" w:color="auto"/>
            </w:tcBorders>
            <w:shd w:val="clear" w:color="auto" w:fill="auto"/>
            <w:noWrap/>
            <w:vAlign w:val="center"/>
            <w:hideMark/>
          </w:tcPr>
          <w:p w14:paraId="3D65D42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170" w:type="dxa"/>
            <w:tcBorders>
              <w:top w:val="nil"/>
              <w:left w:val="nil"/>
              <w:bottom w:val="single" w:sz="4" w:space="0" w:color="auto"/>
              <w:right w:val="single" w:sz="4" w:space="0" w:color="auto"/>
            </w:tcBorders>
            <w:shd w:val="clear" w:color="auto" w:fill="auto"/>
            <w:noWrap/>
            <w:vAlign w:val="center"/>
            <w:hideMark/>
          </w:tcPr>
          <w:p w14:paraId="0689206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55AD04C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699C4B2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221.907</w:t>
            </w:r>
          </w:p>
        </w:tc>
        <w:tc>
          <w:tcPr>
            <w:tcW w:w="810" w:type="dxa"/>
            <w:tcBorders>
              <w:top w:val="nil"/>
              <w:left w:val="nil"/>
              <w:bottom w:val="single" w:sz="4" w:space="0" w:color="auto"/>
              <w:right w:val="single" w:sz="4" w:space="0" w:color="auto"/>
            </w:tcBorders>
            <w:shd w:val="clear" w:color="auto" w:fill="auto"/>
            <w:noWrap/>
            <w:vAlign w:val="center"/>
            <w:hideMark/>
          </w:tcPr>
          <w:p w14:paraId="2BFD3992"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0,54</w:t>
            </w:r>
          </w:p>
        </w:tc>
        <w:tc>
          <w:tcPr>
            <w:tcW w:w="1036" w:type="dxa"/>
            <w:tcBorders>
              <w:top w:val="nil"/>
              <w:left w:val="nil"/>
              <w:bottom w:val="single" w:sz="4" w:space="0" w:color="auto"/>
              <w:right w:val="single" w:sz="4" w:space="0" w:color="auto"/>
            </w:tcBorders>
            <w:shd w:val="clear" w:color="auto" w:fill="auto"/>
            <w:noWrap/>
            <w:vAlign w:val="center"/>
            <w:hideMark/>
          </w:tcPr>
          <w:p w14:paraId="2C96544E"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119.829,53</w:t>
            </w:r>
          </w:p>
        </w:tc>
      </w:tr>
      <w:tr w:rsidR="00373BA2" w:rsidRPr="005166FA" w14:paraId="29EBD96E"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13249C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165</w:t>
            </w:r>
          </w:p>
        </w:tc>
        <w:tc>
          <w:tcPr>
            <w:tcW w:w="687" w:type="dxa"/>
            <w:tcBorders>
              <w:top w:val="nil"/>
              <w:left w:val="nil"/>
              <w:bottom w:val="single" w:sz="4" w:space="0" w:color="auto"/>
              <w:right w:val="single" w:sz="4" w:space="0" w:color="auto"/>
            </w:tcBorders>
            <w:shd w:val="clear" w:color="auto" w:fill="auto"/>
            <w:noWrap/>
            <w:vAlign w:val="center"/>
            <w:hideMark/>
          </w:tcPr>
          <w:p w14:paraId="4144E86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R-05-02</w:t>
            </w:r>
          </w:p>
        </w:tc>
        <w:tc>
          <w:tcPr>
            <w:tcW w:w="2468" w:type="dxa"/>
            <w:tcBorders>
              <w:top w:val="nil"/>
              <w:left w:val="nil"/>
              <w:bottom w:val="single" w:sz="4" w:space="0" w:color="auto"/>
              <w:right w:val="single" w:sz="4" w:space="0" w:color="auto"/>
            </w:tcBorders>
            <w:shd w:val="clear" w:color="auto" w:fill="auto"/>
            <w:vAlign w:val="center"/>
            <w:hideMark/>
          </w:tcPr>
          <w:p w14:paraId="0B93949A"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CODEINA JARABE FRASCO 10 MG/5 ML</w:t>
            </w:r>
          </w:p>
        </w:tc>
        <w:tc>
          <w:tcPr>
            <w:tcW w:w="1395" w:type="dxa"/>
            <w:tcBorders>
              <w:top w:val="nil"/>
              <w:left w:val="nil"/>
              <w:bottom w:val="single" w:sz="4" w:space="0" w:color="auto"/>
              <w:right w:val="single" w:sz="4" w:space="0" w:color="auto"/>
            </w:tcBorders>
            <w:shd w:val="clear" w:color="auto" w:fill="auto"/>
            <w:noWrap/>
            <w:vAlign w:val="center"/>
            <w:hideMark/>
          </w:tcPr>
          <w:p w14:paraId="37B896B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MG/5 ML</w:t>
            </w:r>
          </w:p>
        </w:tc>
        <w:tc>
          <w:tcPr>
            <w:tcW w:w="1170" w:type="dxa"/>
            <w:tcBorders>
              <w:top w:val="nil"/>
              <w:left w:val="nil"/>
              <w:bottom w:val="single" w:sz="4" w:space="0" w:color="auto"/>
              <w:right w:val="single" w:sz="4" w:space="0" w:color="auto"/>
            </w:tcBorders>
            <w:shd w:val="clear" w:color="auto" w:fill="auto"/>
            <w:noWrap/>
            <w:vAlign w:val="center"/>
            <w:hideMark/>
          </w:tcPr>
          <w:p w14:paraId="3F7B8C6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JARABE</w:t>
            </w:r>
          </w:p>
        </w:tc>
        <w:tc>
          <w:tcPr>
            <w:tcW w:w="1060" w:type="dxa"/>
            <w:tcBorders>
              <w:top w:val="nil"/>
              <w:left w:val="nil"/>
              <w:bottom w:val="single" w:sz="4" w:space="0" w:color="auto"/>
              <w:right w:val="single" w:sz="4" w:space="0" w:color="auto"/>
            </w:tcBorders>
            <w:shd w:val="clear" w:color="auto" w:fill="auto"/>
            <w:noWrap/>
            <w:vAlign w:val="center"/>
            <w:hideMark/>
          </w:tcPr>
          <w:p w14:paraId="01C5362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05BBA35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6.275</w:t>
            </w:r>
          </w:p>
        </w:tc>
        <w:tc>
          <w:tcPr>
            <w:tcW w:w="810" w:type="dxa"/>
            <w:tcBorders>
              <w:top w:val="nil"/>
              <w:left w:val="nil"/>
              <w:bottom w:val="single" w:sz="4" w:space="0" w:color="auto"/>
              <w:right w:val="single" w:sz="4" w:space="0" w:color="auto"/>
            </w:tcBorders>
            <w:shd w:val="clear" w:color="auto" w:fill="auto"/>
            <w:noWrap/>
            <w:vAlign w:val="center"/>
            <w:hideMark/>
          </w:tcPr>
          <w:p w14:paraId="0A759E98"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16,5</w:t>
            </w:r>
          </w:p>
        </w:tc>
        <w:tc>
          <w:tcPr>
            <w:tcW w:w="1036" w:type="dxa"/>
            <w:tcBorders>
              <w:top w:val="nil"/>
              <w:left w:val="nil"/>
              <w:bottom w:val="single" w:sz="4" w:space="0" w:color="auto"/>
              <w:right w:val="single" w:sz="4" w:space="0" w:color="auto"/>
            </w:tcBorders>
            <w:shd w:val="clear" w:color="auto" w:fill="auto"/>
            <w:noWrap/>
            <w:vAlign w:val="center"/>
            <w:hideMark/>
          </w:tcPr>
          <w:p w14:paraId="5D51E5DB"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103.542,25</w:t>
            </w:r>
          </w:p>
        </w:tc>
      </w:tr>
      <w:tr w:rsidR="00373BA2" w:rsidRPr="005166FA" w14:paraId="00EF2CBD"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8011FD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166</w:t>
            </w:r>
          </w:p>
        </w:tc>
        <w:tc>
          <w:tcPr>
            <w:tcW w:w="687" w:type="dxa"/>
            <w:tcBorders>
              <w:top w:val="nil"/>
              <w:left w:val="nil"/>
              <w:bottom w:val="single" w:sz="4" w:space="0" w:color="auto"/>
              <w:right w:val="single" w:sz="4" w:space="0" w:color="auto"/>
            </w:tcBorders>
            <w:shd w:val="clear" w:color="auto" w:fill="auto"/>
            <w:noWrap/>
            <w:vAlign w:val="center"/>
            <w:hideMark/>
          </w:tcPr>
          <w:p w14:paraId="3E301F0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R-05-03</w:t>
            </w:r>
          </w:p>
        </w:tc>
        <w:tc>
          <w:tcPr>
            <w:tcW w:w="2468" w:type="dxa"/>
            <w:tcBorders>
              <w:top w:val="nil"/>
              <w:left w:val="nil"/>
              <w:bottom w:val="single" w:sz="4" w:space="0" w:color="auto"/>
              <w:right w:val="single" w:sz="4" w:space="0" w:color="auto"/>
            </w:tcBorders>
            <w:shd w:val="clear" w:color="auto" w:fill="auto"/>
            <w:vAlign w:val="center"/>
            <w:hideMark/>
          </w:tcPr>
          <w:p w14:paraId="57231CCB"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DEXTROMETORFANO BROMHIDRATO JARABE FRASCO 10 MG/5 ML</w:t>
            </w:r>
          </w:p>
        </w:tc>
        <w:tc>
          <w:tcPr>
            <w:tcW w:w="1395" w:type="dxa"/>
            <w:tcBorders>
              <w:top w:val="nil"/>
              <w:left w:val="nil"/>
              <w:bottom w:val="single" w:sz="4" w:space="0" w:color="auto"/>
              <w:right w:val="single" w:sz="4" w:space="0" w:color="auto"/>
            </w:tcBorders>
            <w:shd w:val="clear" w:color="auto" w:fill="auto"/>
            <w:noWrap/>
            <w:vAlign w:val="center"/>
            <w:hideMark/>
          </w:tcPr>
          <w:p w14:paraId="79147BF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MG/5 ML</w:t>
            </w:r>
          </w:p>
        </w:tc>
        <w:tc>
          <w:tcPr>
            <w:tcW w:w="1170" w:type="dxa"/>
            <w:tcBorders>
              <w:top w:val="nil"/>
              <w:left w:val="nil"/>
              <w:bottom w:val="single" w:sz="4" w:space="0" w:color="auto"/>
              <w:right w:val="single" w:sz="4" w:space="0" w:color="auto"/>
            </w:tcBorders>
            <w:shd w:val="clear" w:color="auto" w:fill="auto"/>
            <w:noWrap/>
            <w:vAlign w:val="center"/>
            <w:hideMark/>
          </w:tcPr>
          <w:p w14:paraId="21E5E73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JARABE</w:t>
            </w:r>
          </w:p>
        </w:tc>
        <w:tc>
          <w:tcPr>
            <w:tcW w:w="1060" w:type="dxa"/>
            <w:tcBorders>
              <w:top w:val="nil"/>
              <w:left w:val="nil"/>
              <w:bottom w:val="single" w:sz="4" w:space="0" w:color="auto"/>
              <w:right w:val="single" w:sz="4" w:space="0" w:color="auto"/>
            </w:tcBorders>
            <w:shd w:val="clear" w:color="auto" w:fill="auto"/>
            <w:noWrap/>
            <w:vAlign w:val="center"/>
            <w:hideMark/>
          </w:tcPr>
          <w:p w14:paraId="0BE2F88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1D650F9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21.039</w:t>
            </w:r>
          </w:p>
        </w:tc>
        <w:tc>
          <w:tcPr>
            <w:tcW w:w="810" w:type="dxa"/>
            <w:tcBorders>
              <w:top w:val="nil"/>
              <w:left w:val="nil"/>
              <w:bottom w:val="single" w:sz="4" w:space="0" w:color="auto"/>
              <w:right w:val="single" w:sz="4" w:space="0" w:color="auto"/>
            </w:tcBorders>
            <w:shd w:val="clear" w:color="auto" w:fill="auto"/>
            <w:noWrap/>
            <w:vAlign w:val="center"/>
            <w:hideMark/>
          </w:tcPr>
          <w:p w14:paraId="4913BE57"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9,59</w:t>
            </w:r>
          </w:p>
        </w:tc>
        <w:tc>
          <w:tcPr>
            <w:tcW w:w="1036" w:type="dxa"/>
            <w:tcBorders>
              <w:top w:val="nil"/>
              <w:left w:val="nil"/>
              <w:bottom w:val="single" w:sz="4" w:space="0" w:color="auto"/>
              <w:right w:val="single" w:sz="4" w:space="0" w:color="auto"/>
            </w:tcBorders>
            <w:shd w:val="clear" w:color="auto" w:fill="auto"/>
            <w:noWrap/>
            <w:vAlign w:val="center"/>
            <w:hideMark/>
          </w:tcPr>
          <w:p w14:paraId="1579E913"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201.760,71</w:t>
            </w:r>
          </w:p>
        </w:tc>
      </w:tr>
      <w:tr w:rsidR="00373BA2" w:rsidRPr="005166FA" w14:paraId="6DE49AB0"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293EFE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167</w:t>
            </w:r>
          </w:p>
        </w:tc>
        <w:tc>
          <w:tcPr>
            <w:tcW w:w="687" w:type="dxa"/>
            <w:tcBorders>
              <w:top w:val="nil"/>
              <w:left w:val="nil"/>
              <w:bottom w:val="single" w:sz="4" w:space="0" w:color="auto"/>
              <w:right w:val="single" w:sz="4" w:space="0" w:color="auto"/>
            </w:tcBorders>
            <w:shd w:val="clear" w:color="auto" w:fill="auto"/>
            <w:noWrap/>
            <w:vAlign w:val="center"/>
            <w:hideMark/>
          </w:tcPr>
          <w:p w14:paraId="306849D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R-06-04</w:t>
            </w:r>
          </w:p>
        </w:tc>
        <w:tc>
          <w:tcPr>
            <w:tcW w:w="2468" w:type="dxa"/>
            <w:tcBorders>
              <w:top w:val="nil"/>
              <w:left w:val="nil"/>
              <w:bottom w:val="single" w:sz="4" w:space="0" w:color="auto"/>
              <w:right w:val="single" w:sz="4" w:space="0" w:color="auto"/>
            </w:tcBorders>
            <w:shd w:val="clear" w:color="auto" w:fill="auto"/>
            <w:vAlign w:val="center"/>
            <w:hideMark/>
          </w:tcPr>
          <w:p w14:paraId="2BE4998A"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KETOTIFENO COMPRIMIDO 1 MG</w:t>
            </w:r>
          </w:p>
        </w:tc>
        <w:tc>
          <w:tcPr>
            <w:tcW w:w="1395" w:type="dxa"/>
            <w:tcBorders>
              <w:top w:val="nil"/>
              <w:left w:val="nil"/>
              <w:bottom w:val="single" w:sz="4" w:space="0" w:color="auto"/>
              <w:right w:val="single" w:sz="4" w:space="0" w:color="auto"/>
            </w:tcBorders>
            <w:shd w:val="clear" w:color="auto" w:fill="auto"/>
            <w:noWrap/>
            <w:vAlign w:val="center"/>
            <w:hideMark/>
          </w:tcPr>
          <w:p w14:paraId="7BE308F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 MG</w:t>
            </w:r>
          </w:p>
        </w:tc>
        <w:tc>
          <w:tcPr>
            <w:tcW w:w="1170" w:type="dxa"/>
            <w:tcBorders>
              <w:top w:val="nil"/>
              <w:left w:val="nil"/>
              <w:bottom w:val="single" w:sz="4" w:space="0" w:color="auto"/>
              <w:right w:val="single" w:sz="4" w:space="0" w:color="auto"/>
            </w:tcBorders>
            <w:shd w:val="clear" w:color="auto" w:fill="auto"/>
            <w:noWrap/>
            <w:vAlign w:val="center"/>
            <w:hideMark/>
          </w:tcPr>
          <w:p w14:paraId="4FDBD0A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3EE0B0A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4CE58E3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2.880</w:t>
            </w:r>
          </w:p>
        </w:tc>
        <w:tc>
          <w:tcPr>
            <w:tcW w:w="810" w:type="dxa"/>
            <w:tcBorders>
              <w:top w:val="nil"/>
              <w:left w:val="nil"/>
              <w:bottom w:val="single" w:sz="4" w:space="0" w:color="auto"/>
              <w:right w:val="single" w:sz="4" w:space="0" w:color="auto"/>
            </w:tcBorders>
            <w:shd w:val="clear" w:color="auto" w:fill="auto"/>
            <w:noWrap/>
            <w:vAlign w:val="center"/>
            <w:hideMark/>
          </w:tcPr>
          <w:p w14:paraId="1D8CEF5B"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3,31</w:t>
            </w:r>
          </w:p>
        </w:tc>
        <w:tc>
          <w:tcPr>
            <w:tcW w:w="1036" w:type="dxa"/>
            <w:tcBorders>
              <w:top w:val="nil"/>
              <w:left w:val="nil"/>
              <w:bottom w:val="single" w:sz="4" w:space="0" w:color="auto"/>
              <w:right w:val="single" w:sz="4" w:space="0" w:color="auto"/>
            </w:tcBorders>
            <w:shd w:val="clear" w:color="auto" w:fill="auto"/>
            <w:noWrap/>
            <w:vAlign w:val="center"/>
            <w:hideMark/>
          </w:tcPr>
          <w:p w14:paraId="42C72BB5"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9.532,80</w:t>
            </w:r>
          </w:p>
        </w:tc>
      </w:tr>
      <w:tr w:rsidR="00373BA2" w:rsidRPr="005166FA" w14:paraId="73E55DDE"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60F4D4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168</w:t>
            </w:r>
          </w:p>
        </w:tc>
        <w:tc>
          <w:tcPr>
            <w:tcW w:w="687" w:type="dxa"/>
            <w:tcBorders>
              <w:top w:val="nil"/>
              <w:left w:val="nil"/>
              <w:bottom w:val="single" w:sz="4" w:space="0" w:color="auto"/>
              <w:right w:val="single" w:sz="4" w:space="0" w:color="auto"/>
            </w:tcBorders>
            <w:shd w:val="clear" w:color="auto" w:fill="auto"/>
            <w:noWrap/>
            <w:vAlign w:val="center"/>
            <w:hideMark/>
          </w:tcPr>
          <w:p w14:paraId="4414294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R-06-07-A</w:t>
            </w:r>
          </w:p>
        </w:tc>
        <w:tc>
          <w:tcPr>
            <w:tcW w:w="2468" w:type="dxa"/>
            <w:tcBorders>
              <w:top w:val="nil"/>
              <w:left w:val="nil"/>
              <w:bottom w:val="single" w:sz="4" w:space="0" w:color="auto"/>
              <w:right w:val="single" w:sz="4" w:space="0" w:color="auto"/>
            </w:tcBorders>
            <w:shd w:val="clear" w:color="auto" w:fill="auto"/>
            <w:vAlign w:val="center"/>
            <w:hideMark/>
          </w:tcPr>
          <w:p w14:paraId="54817C10"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CETIRIZINA COMPRIMIDO 10 MG</w:t>
            </w:r>
          </w:p>
        </w:tc>
        <w:tc>
          <w:tcPr>
            <w:tcW w:w="1395" w:type="dxa"/>
            <w:tcBorders>
              <w:top w:val="nil"/>
              <w:left w:val="nil"/>
              <w:bottom w:val="single" w:sz="4" w:space="0" w:color="auto"/>
              <w:right w:val="single" w:sz="4" w:space="0" w:color="auto"/>
            </w:tcBorders>
            <w:shd w:val="clear" w:color="auto" w:fill="auto"/>
            <w:noWrap/>
            <w:vAlign w:val="center"/>
            <w:hideMark/>
          </w:tcPr>
          <w:p w14:paraId="06814CC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MG</w:t>
            </w:r>
          </w:p>
        </w:tc>
        <w:tc>
          <w:tcPr>
            <w:tcW w:w="1170" w:type="dxa"/>
            <w:tcBorders>
              <w:top w:val="nil"/>
              <w:left w:val="nil"/>
              <w:bottom w:val="single" w:sz="4" w:space="0" w:color="auto"/>
              <w:right w:val="single" w:sz="4" w:space="0" w:color="auto"/>
            </w:tcBorders>
            <w:shd w:val="clear" w:color="auto" w:fill="auto"/>
            <w:noWrap/>
            <w:vAlign w:val="center"/>
            <w:hideMark/>
          </w:tcPr>
          <w:p w14:paraId="296B356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060" w:type="dxa"/>
            <w:tcBorders>
              <w:top w:val="nil"/>
              <w:left w:val="nil"/>
              <w:bottom w:val="single" w:sz="4" w:space="0" w:color="auto"/>
              <w:right w:val="single" w:sz="4" w:space="0" w:color="auto"/>
            </w:tcBorders>
            <w:shd w:val="clear" w:color="auto" w:fill="auto"/>
            <w:noWrap/>
            <w:vAlign w:val="center"/>
            <w:hideMark/>
          </w:tcPr>
          <w:p w14:paraId="10EC725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287" w:type="dxa"/>
            <w:tcBorders>
              <w:top w:val="nil"/>
              <w:left w:val="nil"/>
              <w:bottom w:val="single" w:sz="4" w:space="0" w:color="auto"/>
              <w:right w:val="single" w:sz="4" w:space="0" w:color="auto"/>
            </w:tcBorders>
            <w:shd w:val="clear" w:color="auto" w:fill="auto"/>
            <w:noWrap/>
            <w:vAlign w:val="center"/>
            <w:hideMark/>
          </w:tcPr>
          <w:p w14:paraId="59EBE0E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163.722</w:t>
            </w:r>
          </w:p>
        </w:tc>
        <w:tc>
          <w:tcPr>
            <w:tcW w:w="810" w:type="dxa"/>
            <w:tcBorders>
              <w:top w:val="nil"/>
              <w:left w:val="nil"/>
              <w:bottom w:val="single" w:sz="4" w:space="0" w:color="auto"/>
              <w:right w:val="single" w:sz="4" w:space="0" w:color="auto"/>
            </w:tcBorders>
            <w:shd w:val="clear" w:color="auto" w:fill="auto"/>
            <w:noWrap/>
            <w:vAlign w:val="center"/>
            <w:hideMark/>
          </w:tcPr>
          <w:p w14:paraId="491FE193"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0,7</w:t>
            </w:r>
          </w:p>
        </w:tc>
        <w:tc>
          <w:tcPr>
            <w:tcW w:w="1036" w:type="dxa"/>
            <w:tcBorders>
              <w:top w:val="nil"/>
              <w:left w:val="nil"/>
              <w:bottom w:val="single" w:sz="4" w:space="0" w:color="auto"/>
              <w:right w:val="single" w:sz="4" w:space="0" w:color="auto"/>
            </w:tcBorders>
            <w:shd w:val="clear" w:color="auto" w:fill="auto"/>
            <w:noWrap/>
            <w:vAlign w:val="center"/>
            <w:hideMark/>
          </w:tcPr>
          <w:p w14:paraId="671D8E34"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114.605,20</w:t>
            </w:r>
          </w:p>
        </w:tc>
      </w:tr>
      <w:tr w:rsidR="00373BA2" w:rsidRPr="005166FA" w14:paraId="71DED836"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14F0CF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169</w:t>
            </w:r>
          </w:p>
        </w:tc>
        <w:tc>
          <w:tcPr>
            <w:tcW w:w="687" w:type="dxa"/>
            <w:tcBorders>
              <w:top w:val="nil"/>
              <w:left w:val="nil"/>
              <w:bottom w:val="single" w:sz="4" w:space="0" w:color="auto"/>
              <w:right w:val="single" w:sz="4" w:space="0" w:color="auto"/>
            </w:tcBorders>
            <w:shd w:val="clear" w:color="auto" w:fill="auto"/>
            <w:noWrap/>
            <w:vAlign w:val="center"/>
            <w:hideMark/>
          </w:tcPr>
          <w:p w14:paraId="10B0B77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R-07-01</w:t>
            </w:r>
          </w:p>
        </w:tc>
        <w:tc>
          <w:tcPr>
            <w:tcW w:w="2468" w:type="dxa"/>
            <w:tcBorders>
              <w:top w:val="nil"/>
              <w:left w:val="nil"/>
              <w:bottom w:val="single" w:sz="4" w:space="0" w:color="auto"/>
              <w:right w:val="single" w:sz="4" w:space="0" w:color="auto"/>
            </w:tcBorders>
            <w:shd w:val="clear" w:color="auto" w:fill="auto"/>
            <w:vAlign w:val="center"/>
            <w:hideMark/>
          </w:tcPr>
          <w:p w14:paraId="667C4838"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SURFACTANTE PULMONAR INYECTABLE FRASCO-AMPOLLA 25 A 35 MG/ML</w:t>
            </w:r>
          </w:p>
        </w:tc>
        <w:tc>
          <w:tcPr>
            <w:tcW w:w="1395" w:type="dxa"/>
            <w:tcBorders>
              <w:top w:val="nil"/>
              <w:left w:val="nil"/>
              <w:bottom w:val="single" w:sz="4" w:space="0" w:color="auto"/>
              <w:right w:val="single" w:sz="4" w:space="0" w:color="auto"/>
            </w:tcBorders>
            <w:shd w:val="clear" w:color="auto" w:fill="auto"/>
            <w:noWrap/>
            <w:vAlign w:val="center"/>
            <w:hideMark/>
          </w:tcPr>
          <w:p w14:paraId="48EB785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25 </w:t>
            </w:r>
            <w:proofErr w:type="gramStart"/>
            <w:r w:rsidRPr="005166FA">
              <w:rPr>
                <w:rFonts w:ascii="Calibri" w:hAnsi="Calibri" w:cs="Calibri"/>
                <w:color w:val="000000"/>
                <w:sz w:val="16"/>
                <w:szCs w:val="16"/>
                <w:lang w:val="es-BO" w:eastAsia="es-BO"/>
              </w:rPr>
              <w:t>A</w:t>
            </w:r>
            <w:proofErr w:type="gramEnd"/>
            <w:r w:rsidRPr="005166FA">
              <w:rPr>
                <w:rFonts w:ascii="Calibri" w:hAnsi="Calibri" w:cs="Calibri"/>
                <w:color w:val="000000"/>
                <w:sz w:val="16"/>
                <w:szCs w:val="16"/>
                <w:lang w:val="es-BO" w:eastAsia="es-BO"/>
              </w:rPr>
              <w:t xml:space="preserve"> 35 MG/ML</w:t>
            </w:r>
          </w:p>
        </w:tc>
        <w:tc>
          <w:tcPr>
            <w:tcW w:w="1170" w:type="dxa"/>
            <w:tcBorders>
              <w:top w:val="nil"/>
              <w:left w:val="nil"/>
              <w:bottom w:val="single" w:sz="4" w:space="0" w:color="auto"/>
              <w:right w:val="single" w:sz="4" w:space="0" w:color="auto"/>
            </w:tcBorders>
            <w:shd w:val="clear" w:color="auto" w:fill="auto"/>
            <w:noWrap/>
            <w:vAlign w:val="center"/>
            <w:hideMark/>
          </w:tcPr>
          <w:p w14:paraId="0C738B7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47B9945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287" w:type="dxa"/>
            <w:tcBorders>
              <w:top w:val="nil"/>
              <w:left w:val="nil"/>
              <w:bottom w:val="single" w:sz="4" w:space="0" w:color="auto"/>
              <w:right w:val="single" w:sz="4" w:space="0" w:color="auto"/>
            </w:tcBorders>
            <w:shd w:val="clear" w:color="auto" w:fill="auto"/>
            <w:noWrap/>
            <w:vAlign w:val="center"/>
            <w:hideMark/>
          </w:tcPr>
          <w:p w14:paraId="357BC39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40</w:t>
            </w:r>
          </w:p>
        </w:tc>
        <w:tc>
          <w:tcPr>
            <w:tcW w:w="810" w:type="dxa"/>
            <w:tcBorders>
              <w:top w:val="nil"/>
              <w:left w:val="nil"/>
              <w:bottom w:val="single" w:sz="4" w:space="0" w:color="auto"/>
              <w:right w:val="single" w:sz="4" w:space="0" w:color="auto"/>
            </w:tcBorders>
            <w:shd w:val="clear" w:color="auto" w:fill="auto"/>
            <w:noWrap/>
            <w:vAlign w:val="center"/>
            <w:hideMark/>
          </w:tcPr>
          <w:p w14:paraId="680B3B5D"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1444,06</w:t>
            </w:r>
          </w:p>
        </w:tc>
        <w:tc>
          <w:tcPr>
            <w:tcW w:w="1036" w:type="dxa"/>
            <w:tcBorders>
              <w:top w:val="nil"/>
              <w:left w:val="nil"/>
              <w:bottom w:val="single" w:sz="4" w:space="0" w:color="auto"/>
              <w:right w:val="single" w:sz="4" w:space="0" w:color="auto"/>
            </w:tcBorders>
            <w:shd w:val="clear" w:color="auto" w:fill="auto"/>
            <w:noWrap/>
            <w:vAlign w:val="center"/>
            <w:hideMark/>
          </w:tcPr>
          <w:p w14:paraId="11F151E1"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57.762,40</w:t>
            </w:r>
          </w:p>
        </w:tc>
      </w:tr>
      <w:tr w:rsidR="00373BA2" w:rsidRPr="005166FA" w14:paraId="430E3CE6"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D1987A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170</w:t>
            </w:r>
          </w:p>
        </w:tc>
        <w:tc>
          <w:tcPr>
            <w:tcW w:w="687" w:type="dxa"/>
            <w:tcBorders>
              <w:top w:val="nil"/>
              <w:left w:val="nil"/>
              <w:bottom w:val="single" w:sz="4" w:space="0" w:color="auto"/>
              <w:right w:val="single" w:sz="4" w:space="0" w:color="auto"/>
            </w:tcBorders>
            <w:shd w:val="clear" w:color="auto" w:fill="auto"/>
            <w:noWrap/>
            <w:vAlign w:val="center"/>
            <w:hideMark/>
          </w:tcPr>
          <w:p w14:paraId="2775EB3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S-01-03</w:t>
            </w:r>
          </w:p>
        </w:tc>
        <w:tc>
          <w:tcPr>
            <w:tcW w:w="2468" w:type="dxa"/>
            <w:tcBorders>
              <w:top w:val="nil"/>
              <w:left w:val="nil"/>
              <w:bottom w:val="single" w:sz="4" w:space="0" w:color="auto"/>
              <w:right w:val="single" w:sz="4" w:space="0" w:color="auto"/>
            </w:tcBorders>
            <w:shd w:val="clear" w:color="auto" w:fill="auto"/>
            <w:vAlign w:val="center"/>
            <w:hideMark/>
          </w:tcPr>
          <w:p w14:paraId="71CD2C6A"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CICLOSPORINA SOLUCION OFTALMICA FRASCO 0.1 %</w:t>
            </w:r>
          </w:p>
        </w:tc>
        <w:tc>
          <w:tcPr>
            <w:tcW w:w="1395" w:type="dxa"/>
            <w:tcBorders>
              <w:top w:val="nil"/>
              <w:left w:val="nil"/>
              <w:bottom w:val="single" w:sz="4" w:space="0" w:color="auto"/>
              <w:right w:val="single" w:sz="4" w:space="0" w:color="auto"/>
            </w:tcBorders>
            <w:shd w:val="clear" w:color="auto" w:fill="auto"/>
            <w:noWrap/>
            <w:vAlign w:val="center"/>
            <w:hideMark/>
          </w:tcPr>
          <w:p w14:paraId="672DC86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0.1 %</w:t>
            </w:r>
          </w:p>
        </w:tc>
        <w:tc>
          <w:tcPr>
            <w:tcW w:w="1170" w:type="dxa"/>
            <w:tcBorders>
              <w:top w:val="nil"/>
              <w:left w:val="nil"/>
              <w:bottom w:val="single" w:sz="4" w:space="0" w:color="auto"/>
              <w:right w:val="single" w:sz="4" w:space="0" w:color="auto"/>
            </w:tcBorders>
            <w:shd w:val="clear" w:color="auto" w:fill="auto"/>
            <w:noWrap/>
            <w:vAlign w:val="center"/>
            <w:hideMark/>
          </w:tcPr>
          <w:p w14:paraId="626D246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060" w:type="dxa"/>
            <w:tcBorders>
              <w:top w:val="nil"/>
              <w:left w:val="nil"/>
              <w:bottom w:val="single" w:sz="4" w:space="0" w:color="auto"/>
              <w:right w:val="single" w:sz="4" w:space="0" w:color="auto"/>
            </w:tcBorders>
            <w:shd w:val="clear" w:color="auto" w:fill="auto"/>
            <w:noWrap/>
            <w:vAlign w:val="center"/>
            <w:hideMark/>
          </w:tcPr>
          <w:p w14:paraId="101A643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5F83D29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59</w:t>
            </w:r>
          </w:p>
        </w:tc>
        <w:tc>
          <w:tcPr>
            <w:tcW w:w="810" w:type="dxa"/>
            <w:tcBorders>
              <w:top w:val="nil"/>
              <w:left w:val="nil"/>
              <w:bottom w:val="single" w:sz="4" w:space="0" w:color="auto"/>
              <w:right w:val="single" w:sz="4" w:space="0" w:color="auto"/>
            </w:tcBorders>
            <w:shd w:val="clear" w:color="auto" w:fill="auto"/>
            <w:noWrap/>
            <w:vAlign w:val="center"/>
            <w:hideMark/>
          </w:tcPr>
          <w:p w14:paraId="5F33F786"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217,98</w:t>
            </w:r>
          </w:p>
        </w:tc>
        <w:tc>
          <w:tcPr>
            <w:tcW w:w="1036" w:type="dxa"/>
            <w:tcBorders>
              <w:top w:val="nil"/>
              <w:left w:val="nil"/>
              <w:bottom w:val="single" w:sz="4" w:space="0" w:color="auto"/>
              <w:right w:val="single" w:sz="4" w:space="0" w:color="auto"/>
            </w:tcBorders>
            <w:shd w:val="clear" w:color="auto" w:fill="auto"/>
            <w:noWrap/>
            <w:vAlign w:val="center"/>
            <w:hideMark/>
          </w:tcPr>
          <w:p w14:paraId="67ABC0BF"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12.904,42</w:t>
            </w:r>
          </w:p>
        </w:tc>
      </w:tr>
      <w:tr w:rsidR="00373BA2" w:rsidRPr="005166FA" w14:paraId="4A239B15"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443116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171</w:t>
            </w:r>
          </w:p>
        </w:tc>
        <w:tc>
          <w:tcPr>
            <w:tcW w:w="687" w:type="dxa"/>
            <w:tcBorders>
              <w:top w:val="nil"/>
              <w:left w:val="nil"/>
              <w:bottom w:val="single" w:sz="4" w:space="0" w:color="auto"/>
              <w:right w:val="single" w:sz="4" w:space="0" w:color="auto"/>
            </w:tcBorders>
            <w:shd w:val="clear" w:color="auto" w:fill="auto"/>
            <w:noWrap/>
            <w:vAlign w:val="center"/>
            <w:hideMark/>
          </w:tcPr>
          <w:p w14:paraId="6BFF920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S-01-04</w:t>
            </w:r>
          </w:p>
        </w:tc>
        <w:tc>
          <w:tcPr>
            <w:tcW w:w="2468" w:type="dxa"/>
            <w:tcBorders>
              <w:top w:val="nil"/>
              <w:left w:val="nil"/>
              <w:bottom w:val="single" w:sz="4" w:space="0" w:color="auto"/>
              <w:right w:val="single" w:sz="4" w:space="0" w:color="auto"/>
            </w:tcBorders>
            <w:shd w:val="clear" w:color="auto" w:fill="auto"/>
            <w:vAlign w:val="center"/>
            <w:hideMark/>
          </w:tcPr>
          <w:p w14:paraId="469303AB"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CIPROFLOXACINA SOLUCION OFTALMICA FRASCO 0.3 %</w:t>
            </w:r>
          </w:p>
        </w:tc>
        <w:tc>
          <w:tcPr>
            <w:tcW w:w="1395" w:type="dxa"/>
            <w:tcBorders>
              <w:top w:val="nil"/>
              <w:left w:val="nil"/>
              <w:bottom w:val="single" w:sz="4" w:space="0" w:color="auto"/>
              <w:right w:val="single" w:sz="4" w:space="0" w:color="auto"/>
            </w:tcBorders>
            <w:shd w:val="clear" w:color="auto" w:fill="auto"/>
            <w:noWrap/>
            <w:vAlign w:val="center"/>
            <w:hideMark/>
          </w:tcPr>
          <w:p w14:paraId="1100963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0.3 %</w:t>
            </w:r>
          </w:p>
        </w:tc>
        <w:tc>
          <w:tcPr>
            <w:tcW w:w="1170" w:type="dxa"/>
            <w:tcBorders>
              <w:top w:val="nil"/>
              <w:left w:val="nil"/>
              <w:bottom w:val="single" w:sz="4" w:space="0" w:color="auto"/>
              <w:right w:val="single" w:sz="4" w:space="0" w:color="auto"/>
            </w:tcBorders>
            <w:shd w:val="clear" w:color="auto" w:fill="auto"/>
            <w:noWrap/>
            <w:vAlign w:val="center"/>
            <w:hideMark/>
          </w:tcPr>
          <w:p w14:paraId="5E8F35F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060" w:type="dxa"/>
            <w:tcBorders>
              <w:top w:val="nil"/>
              <w:left w:val="nil"/>
              <w:bottom w:val="single" w:sz="4" w:space="0" w:color="auto"/>
              <w:right w:val="single" w:sz="4" w:space="0" w:color="auto"/>
            </w:tcBorders>
            <w:shd w:val="clear" w:color="auto" w:fill="auto"/>
            <w:noWrap/>
            <w:vAlign w:val="center"/>
            <w:hideMark/>
          </w:tcPr>
          <w:p w14:paraId="3716F05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06102E9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525</w:t>
            </w:r>
          </w:p>
        </w:tc>
        <w:tc>
          <w:tcPr>
            <w:tcW w:w="810" w:type="dxa"/>
            <w:tcBorders>
              <w:top w:val="nil"/>
              <w:left w:val="nil"/>
              <w:bottom w:val="single" w:sz="4" w:space="0" w:color="auto"/>
              <w:right w:val="single" w:sz="4" w:space="0" w:color="auto"/>
            </w:tcBorders>
            <w:shd w:val="clear" w:color="auto" w:fill="auto"/>
            <w:noWrap/>
            <w:vAlign w:val="center"/>
            <w:hideMark/>
          </w:tcPr>
          <w:p w14:paraId="35D8855D"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22</w:t>
            </w:r>
          </w:p>
        </w:tc>
        <w:tc>
          <w:tcPr>
            <w:tcW w:w="1036" w:type="dxa"/>
            <w:tcBorders>
              <w:top w:val="nil"/>
              <w:left w:val="nil"/>
              <w:bottom w:val="single" w:sz="4" w:space="0" w:color="auto"/>
              <w:right w:val="single" w:sz="4" w:space="0" w:color="auto"/>
            </w:tcBorders>
            <w:shd w:val="clear" w:color="auto" w:fill="auto"/>
            <w:noWrap/>
            <w:vAlign w:val="center"/>
            <w:hideMark/>
          </w:tcPr>
          <w:p w14:paraId="4E811C32"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11.545,60</w:t>
            </w:r>
          </w:p>
        </w:tc>
      </w:tr>
      <w:tr w:rsidR="00373BA2" w:rsidRPr="005166FA" w14:paraId="3CE07824"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301443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172</w:t>
            </w:r>
          </w:p>
        </w:tc>
        <w:tc>
          <w:tcPr>
            <w:tcW w:w="687" w:type="dxa"/>
            <w:tcBorders>
              <w:top w:val="nil"/>
              <w:left w:val="nil"/>
              <w:bottom w:val="single" w:sz="4" w:space="0" w:color="auto"/>
              <w:right w:val="single" w:sz="4" w:space="0" w:color="auto"/>
            </w:tcBorders>
            <w:shd w:val="clear" w:color="auto" w:fill="auto"/>
            <w:noWrap/>
            <w:vAlign w:val="center"/>
            <w:hideMark/>
          </w:tcPr>
          <w:p w14:paraId="72A254F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S-01-05</w:t>
            </w:r>
          </w:p>
        </w:tc>
        <w:tc>
          <w:tcPr>
            <w:tcW w:w="2468" w:type="dxa"/>
            <w:tcBorders>
              <w:top w:val="nil"/>
              <w:left w:val="nil"/>
              <w:bottom w:val="single" w:sz="4" w:space="0" w:color="auto"/>
              <w:right w:val="single" w:sz="4" w:space="0" w:color="auto"/>
            </w:tcBorders>
            <w:shd w:val="clear" w:color="auto" w:fill="auto"/>
            <w:vAlign w:val="center"/>
            <w:hideMark/>
          </w:tcPr>
          <w:p w14:paraId="58A31612"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CLORANFENICOL SOLUCION OFTALMICA FRASCO 0.5 %</w:t>
            </w:r>
          </w:p>
        </w:tc>
        <w:tc>
          <w:tcPr>
            <w:tcW w:w="1395" w:type="dxa"/>
            <w:tcBorders>
              <w:top w:val="nil"/>
              <w:left w:val="nil"/>
              <w:bottom w:val="single" w:sz="4" w:space="0" w:color="auto"/>
              <w:right w:val="single" w:sz="4" w:space="0" w:color="auto"/>
            </w:tcBorders>
            <w:shd w:val="clear" w:color="auto" w:fill="auto"/>
            <w:noWrap/>
            <w:vAlign w:val="center"/>
            <w:hideMark/>
          </w:tcPr>
          <w:p w14:paraId="0392982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0.5 %</w:t>
            </w:r>
          </w:p>
        </w:tc>
        <w:tc>
          <w:tcPr>
            <w:tcW w:w="1170" w:type="dxa"/>
            <w:tcBorders>
              <w:top w:val="nil"/>
              <w:left w:val="nil"/>
              <w:bottom w:val="single" w:sz="4" w:space="0" w:color="auto"/>
              <w:right w:val="single" w:sz="4" w:space="0" w:color="auto"/>
            </w:tcBorders>
            <w:shd w:val="clear" w:color="auto" w:fill="auto"/>
            <w:noWrap/>
            <w:vAlign w:val="center"/>
            <w:hideMark/>
          </w:tcPr>
          <w:p w14:paraId="29E4651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060" w:type="dxa"/>
            <w:tcBorders>
              <w:top w:val="nil"/>
              <w:left w:val="nil"/>
              <w:bottom w:val="single" w:sz="4" w:space="0" w:color="auto"/>
              <w:right w:val="single" w:sz="4" w:space="0" w:color="auto"/>
            </w:tcBorders>
            <w:shd w:val="clear" w:color="auto" w:fill="auto"/>
            <w:noWrap/>
            <w:vAlign w:val="center"/>
            <w:hideMark/>
          </w:tcPr>
          <w:p w14:paraId="3A07EBE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5CF25CC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540</w:t>
            </w:r>
          </w:p>
        </w:tc>
        <w:tc>
          <w:tcPr>
            <w:tcW w:w="810" w:type="dxa"/>
            <w:tcBorders>
              <w:top w:val="nil"/>
              <w:left w:val="nil"/>
              <w:bottom w:val="single" w:sz="4" w:space="0" w:color="auto"/>
              <w:right w:val="single" w:sz="4" w:space="0" w:color="auto"/>
            </w:tcBorders>
            <w:shd w:val="clear" w:color="auto" w:fill="auto"/>
            <w:noWrap/>
            <w:vAlign w:val="center"/>
            <w:hideMark/>
          </w:tcPr>
          <w:p w14:paraId="58DF1AC9"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10,34</w:t>
            </w:r>
          </w:p>
        </w:tc>
        <w:tc>
          <w:tcPr>
            <w:tcW w:w="1036" w:type="dxa"/>
            <w:tcBorders>
              <w:top w:val="nil"/>
              <w:left w:val="nil"/>
              <w:bottom w:val="single" w:sz="4" w:space="0" w:color="auto"/>
              <w:right w:val="single" w:sz="4" w:space="0" w:color="auto"/>
            </w:tcBorders>
            <w:shd w:val="clear" w:color="auto" w:fill="auto"/>
            <w:noWrap/>
            <w:vAlign w:val="center"/>
            <w:hideMark/>
          </w:tcPr>
          <w:p w14:paraId="02136398"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5.584,43</w:t>
            </w:r>
          </w:p>
        </w:tc>
      </w:tr>
      <w:tr w:rsidR="00373BA2" w:rsidRPr="005166FA" w14:paraId="02F56BC5"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A6DC03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173</w:t>
            </w:r>
          </w:p>
        </w:tc>
        <w:tc>
          <w:tcPr>
            <w:tcW w:w="687" w:type="dxa"/>
            <w:tcBorders>
              <w:top w:val="nil"/>
              <w:left w:val="nil"/>
              <w:bottom w:val="single" w:sz="4" w:space="0" w:color="auto"/>
              <w:right w:val="single" w:sz="4" w:space="0" w:color="auto"/>
            </w:tcBorders>
            <w:shd w:val="clear" w:color="auto" w:fill="auto"/>
            <w:noWrap/>
            <w:vAlign w:val="center"/>
            <w:hideMark/>
          </w:tcPr>
          <w:p w14:paraId="2F73E53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S-01-06</w:t>
            </w:r>
          </w:p>
        </w:tc>
        <w:tc>
          <w:tcPr>
            <w:tcW w:w="2468" w:type="dxa"/>
            <w:tcBorders>
              <w:top w:val="nil"/>
              <w:left w:val="nil"/>
              <w:bottom w:val="single" w:sz="4" w:space="0" w:color="auto"/>
              <w:right w:val="single" w:sz="4" w:space="0" w:color="auto"/>
            </w:tcBorders>
            <w:shd w:val="clear" w:color="auto" w:fill="auto"/>
            <w:vAlign w:val="center"/>
            <w:hideMark/>
          </w:tcPr>
          <w:p w14:paraId="0C2DEDD1"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CLORANFENICOL UNGUENTO OFTALMICO TUBO 1%</w:t>
            </w:r>
          </w:p>
        </w:tc>
        <w:tc>
          <w:tcPr>
            <w:tcW w:w="1395" w:type="dxa"/>
            <w:tcBorders>
              <w:top w:val="nil"/>
              <w:left w:val="nil"/>
              <w:bottom w:val="single" w:sz="4" w:space="0" w:color="auto"/>
              <w:right w:val="single" w:sz="4" w:space="0" w:color="auto"/>
            </w:tcBorders>
            <w:shd w:val="clear" w:color="auto" w:fill="auto"/>
            <w:noWrap/>
            <w:vAlign w:val="center"/>
            <w:hideMark/>
          </w:tcPr>
          <w:p w14:paraId="5909152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w:t>
            </w:r>
          </w:p>
        </w:tc>
        <w:tc>
          <w:tcPr>
            <w:tcW w:w="1170" w:type="dxa"/>
            <w:tcBorders>
              <w:top w:val="nil"/>
              <w:left w:val="nil"/>
              <w:bottom w:val="single" w:sz="4" w:space="0" w:color="auto"/>
              <w:right w:val="single" w:sz="4" w:space="0" w:color="auto"/>
            </w:tcBorders>
            <w:shd w:val="clear" w:color="auto" w:fill="auto"/>
            <w:noWrap/>
            <w:vAlign w:val="center"/>
            <w:hideMark/>
          </w:tcPr>
          <w:p w14:paraId="4C7E96F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UNGUENTO OFTALMICO</w:t>
            </w:r>
          </w:p>
        </w:tc>
        <w:tc>
          <w:tcPr>
            <w:tcW w:w="1060" w:type="dxa"/>
            <w:tcBorders>
              <w:top w:val="nil"/>
              <w:left w:val="nil"/>
              <w:bottom w:val="single" w:sz="4" w:space="0" w:color="auto"/>
              <w:right w:val="single" w:sz="4" w:space="0" w:color="auto"/>
            </w:tcBorders>
            <w:shd w:val="clear" w:color="auto" w:fill="auto"/>
            <w:noWrap/>
            <w:vAlign w:val="center"/>
            <w:hideMark/>
          </w:tcPr>
          <w:p w14:paraId="2F73963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TUBO</w:t>
            </w:r>
          </w:p>
        </w:tc>
        <w:tc>
          <w:tcPr>
            <w:tcW w:w="1287" w:type="dxa"/>
            <w:tcBorders>
              <w:top w:val="nil"/>
              <w:left w:val="nil"/>
              <w:bottom w:val="single" w:sz="4" w:space="0" w:color="auto"/>
              <w:right w:val="single" w:sz="4" w:space="0" w:color="auto"/>
            </w:tcBorders>
            <w:shd w:val="clear" w:color="auto" w:fill="auto"/>
            <w:noWrap/>
            <w:vAlign w:val="center"/>
            <w:hideMark/>
          </w:tcPr>
          <w:p w14:paraId="0055C2A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214</w:t>
            </w:r>
          </w:p>
        </w:tc>
        <w:tc>
          <w:tcPr>
            <w:tcW w:w="810" w:type="dxa"/>
            <w:tcBorders>
              <w:top w:val="nil"/>
              <w:left w:val="nil"/>
              <w:bottom w:val="single" w:sz="4" w:space="0" w:color="auto"/>
              <w:right w:val="single" w:sz="4" w:space="0" w:color="auto"/>
            </w:tcBorders>
            <w:shd w:val="clear" w:color="auto" w:fill="auto"/>
            <w:noWrap/>
            <w:vAlign w:val="center"/>
            <w:hideMark/>
          </w:tcPr>
          <w:p w14:paraId="751A1766"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8,82</w:t>
            </w:r>
          </w:p>
        </w:tc>
        <w:tc>
          <w:tcPr>
            <w:tcW w:w="1036" w:type="dxa"/>
            <w:tcBorders>
              <w:top w:val="nil"/>
              <w:left w:val="nil"/>
              <w:bottom w:val="single" w:sz="4" w:space="0" w:color="auto"/>
              <w:right w:val="single" w:sz="4" w:space="0" w:color="auto"/>
            </w:tcBorders>
            <w:shd w:val="clear" w:color="auto" w:fill="auto"/>
            <w:noWrap/>
            <w:vAlign w:val="center"/>
            <w:hideMark/>
          </w:tcPr>
          <w:p w14:paraId="050098E0"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1.884,66</w:t>
            </w:r>
          </w:p>
        </w:tc>
      </w:tr>
      <w:tr w:rsidR="00373BA2" w:rsidRPr="005166FA" w14:paraId="2A57883F"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C34265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174</w:t>
            </w:r>
          </w:p>
        </w:tc>
        <w:tc>
          <w:tcPr>
            <w:tcW w:w="687" w:type="dxa"/>
            <w:tcBorders>
              <w:top w:val="nil"/>
              <w:left w:val="nil"/>
              <w:bottom w:val="single" w:sz="4" w:space="0" w:color="auto"/>
              <w:right w:val="single" w:sz="4" w:space="0" w:color="auto"/>
            </w:tcBorders>
            <w:shd w:val="clear" w:color="auto" w:fill="auto"/>
            <w:noWrap/>
            <w:vAlign w:val="center"/>
            <w:hideMark/>
          </w:tcPr>
          <w:p w14:paraId="17B036F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S-01-09</w:t>
            </w:r>
          </w:p>
        </w:tc>
        <w:tc>
          <w:tcPr>
            <w:tcW w:w="2468" w:type="dxa"/>
            <w:tcBorders>
              <w:top w:val="nil"/>
              <w:left w:val="nil"/>
              <w:bottom w:val="single" w:sz="4" w:space="0" w:color="auto"/>
              <w:right w:val="single" w:sz="4" w:space="0" w:color="auto"/>
            </w:tcBorders>
            <w:shd w:val="clear" w:color="auto" w:fill="auto"/>
            <w:vAlign w:val="center"/>
            <w:hideMark/>
          </w:tcPr>
          <w:p w14:paraId="5E39A4A1"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DEXAMETASONA SOLUCION OFTALMICA FRASCO 0,1 %</w:t>
            </w:r>
          </w:p>
        </w:tc>
        <w:tc>
          <w:tcPr>
            <w:tcW w:w="1395" w:type="dxa"/>
            <w:tcBorders>
              <w:top w:val="nil"/>
              <w:left w:val="nil"/>
              <w:bottom w:val="single" w:sz="4" w:space="0" w:color="auto"/>
              <w:right w:val="single" w:sz="4" w:space="0" w:color="auto"/>
            </w:tcBorders>
            <w:shd w:val="clear" w:color="auto" w:fill="auto"/>
            <w:noWrap/>
            <w:vAlign w:val="center"/>
            <w:hideMark/>
          </w:tcPr>
          <w:p w14:paraId="646D9AD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0,10%</w:t>
            </w:r>
          </w:p>
        </w:tc>
        <w:tc>
          <w:tcPr>
            <w:tcW w:w="1170" w:type="dxa"/>
            <w:tcBorders>
              <w:top w:val="nil"/>
              <w:left w:val="nil"/>
              <w:bottom w:val="single" w:sz="4" w:space="0" w:color="auto"/>
              <w:right w:val="single" w:sz="4" w:space="0" w:color="auto"/>
            </w:tcBorders>
            <w:shd w:val="clear" w:color="auto" w:fill="auto"/>
            <w:noWrap/>
            <w:vAlign w:val="center"/>
            <w:hideMark/>
          </w:tcPr>
          <w:p w14:paraId="5BDA089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060" w:type="dxa"/>
            <w:tcBorders>
              <w:top w:val="nil"/>
              <w:left w:val="nil"/>
              <w:bottom w:val="single" w:sz="4" w:space="0" w:color="auto"/>
              <w:right w:val="single" w:sz="4" w:space="0" w:color="auto"/>
            </w:tcBorders>
            <w:shd w:val="clear" w:color="auto" w:fill="auto"/>
            <w:noWrap/>
            <w:vAlign w:val="center"/>
            <w:hideMark/>
          </w:tcPr>
          <w:p w14:paraId="5688649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4986F51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2.663</w:t>
            </w:r>
          </w:p>
        </w:tc>
        <w:tc>
          <w:tcPr>
            <w:tcW w:w="810" w:type="dxa"/>
            <w:tcBorders>
              <w:top w:val="nil"/>
              <w:left w:val="nil"/>
              <w:bottom w:val="single" w:sz="4" w:space="0" w:color="auto"/>
              <w:right w:val="single" w:sz="4" w:space="0" w:color="auto"/>
            </w:tcBorders>
            <w:shd w:val="clear" w:color="auto" w:fill="auto"/>
            <w:noWrap/>
            <w:vAlign w:val="center"/>
            <w:hideMark/>
          </w:tcPr>
          <w:p w14:paraId="5975CBE6"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13,78</w:t>
            </w:r>
          </w:p>
        </w:tc>
        <w:tc>
          <w:tcPr>
            <w:tcW w:w="1036" w:type="dxa"/>
            <w:tcBorders>
              <w:top w:val="nil"/>
              <w:left w:val="nil"/>
              <w:bottom w:val="single" w:sz="4" w:space="0" w:color="auto"/>
              <w:right w:val="single" w:sz="4" w:space="0" w:color="auto"/>
            </w:tcBorders>
            <w:shd w:val="clear" w:color="auto" w:fill="auto"/>
            <w:noWrap/>
            <w:vAlign w:val="center"/>
            <w:hideMark/>
          </w:tcPr>
          <w:p w14:paraId="171C0E26"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36.691,18</w:t>
            </w:r>
          </w:p>
        </w:tc>
      </w:tr>
      <w:tr w:rsidR="00373BA2" w:rsidRPr="005166FA" w14:paraId="068F2B94"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B12947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175</w:t>
            </w:r>
          </w:p>
        </w:tc>
        <w:tc>
          <w:tcPr>
            <w:tcW w:w="687" w:type="dxa"/>
            <w:tcBorders>
              <w:top w:val="nil"/>
              <w:left w:val="nil"/>
              <w:bottom w:val="single" w:sz="4" w:space="0" w:color="auto"/>
              <w:right w:val="single" w:sz="4" w:space="0" w:color="auto"/>
            </w:tcBorders>
            <w:shd w:val="clear" w:color="auto" w:fill="auto"/>
            <w:noWrap/>
            <w:vAlign w:val="center"/>
            <w:hideMark/>
          </w:tcPr>
          <w:p w14:paraId="12D60F7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S-01-11</w:t>
            </w:r>
          </w:p>
        </w:tc>
        <w:tc>
          <w:tcPr>
            <w:tcW w:w="2468" w:type="dxa"/>
            <w:tcBorders>
              <w:top w:val="nil"/>
              <w:left w:val="nil"/>
              <w:bottom w:val="single" w:sz="4" w:space="0" w:color="auto"/>
              <w:right w:val="single" w:sz="4" w:space="0" w:color="auto"/>
            </w:tcBorders>
            <w:shd w:val="clear" w:color="auto" w:fill="auto"/>
            <w:vAlign w:val="center"/>
            <w:hideMark/>
          </w:tcPr>
          <w:p w14:paraId="391D173C"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DICLOFENACO SÓDICO SOLUCION OFTALMICA FRASCO 0.1 %</w:t>
            </w:r>
          </w:p>
        </w:tc>
        <w:tc>
          <w:tcPr>
            <w:tcW w:w="1395" w:type="dxa"/>
            <w:tcBorders>
              <w:top w:val="nil"/>
              <w:left w:val="nil"/>
              <w:bottom w:val="single" w:sz="4" w:space="0" w:color="auto"/>
              <w:right w:val="single" w:sz="4" w:space="0" w:color="auto"/>
            </w:tcBorders>
            <w:shd w:val="clear" w:color="auto" w:fill="auto"/>
            <w:noWrap/>
            <w:vAlign w:val="center"/>
            <w:hideMark/>
          </w:tcPr>
          <w:p w14:paraId="2C11370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0.1 %</w:t>
            </w:r>
          </w:p>
        </w:tc>
        <w:tc>
          <w:tcPr>
            <w:tcW w:w="1170" w:type="dxa"/>
            <w:tcBorders>
              <w:top w:val="nil"/>
              <w:left w:val="nil"/>
              <w:bottom w:val="single" w:sz="4" w:space="0" w:color="auto"/>
              <w:right w:val="single" w:sz="4" w:space="0" w:color="auto"/>
            </w:tcBorders>
            <w:shd w:val="clear" w:color="auto" w:fill="auto"/>
            <w:noWrap/>
            <w:vAlign w:val="center"/>
            <w:hideMark/>
          </w:tcPr>
          <w:p w14:paraId="2B7A014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060" w:type="dxa"/>
            <w:tcBorders>
              <w:top w:val="nil"/>
              <w:left w:val="nil"/>
              <w:bottom w:val="single" w:sz="4" w:space="0" w:color="auto"/>
              <w:right w:val="single" w:sz="4" w:space="0" w:color="auto"/>
            </w:tcBorders>
            <w:shd w:val="clear" w:color="auto" w:fill="auto"/>
            <w:noWrap/>
            <w:vAlign w:val="center"/>
            <w:hideMark/>
          </w:tcPr>
          <w:p w14:paraId="028F0D6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45020CB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505</w:t>
            </w:r>
          </w:p>
        </w:tc>
        <w:tc>
          <w:tcPr>
            <w:tcW w:w="810" w:type="dxa"/>
            <w:tcBorders>
              <w:top w:val="nil"/>
              <w:left w:val="nil"/>
              <w:bottom w:val="single" w:sz="4" w:space="0" w:color="auto"/>
              <w:right w:val="single" w:sz="4" w:space="0" w:color="auto"/>
            </w:tcBorders>
            <w:shd w:val="clear" w:color="auto" w:fill="auto"/>
            <w:noWrap/>
            <w:vAlign w:val="center"/>
            <w:hideMark/>
          </w:tcPr>
          <w:p w14:paraId="7AAFDD8B"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11,85</w:t>
            </w:r>
          </w:p>
        </w:tc>
        <w:tc>
          <w:tcPr>
            <w:tcW w:w="1036" w:type="dxa"/>
            <w:tcBorders>
              <w:top w:val="nil"/>
              <w:left w:val="nil"/>
              <w:bottom w:val="single" w:sz="4" w:space="0" w:color="auto"/>
              <w:right w:val="single" w:sz="4" w:space="0" w:color="auto"/>
            </w:tcBorders>
            <w:shd w:val="clear" w:color="auto" w:fill="auto"/>
            <w:noWrap/>
            <w:vAlign w:val="center"/>
            <w:hideMark/>
          </w:tcPr>
          <w:p w14:paraId="47D30C64"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5.981,88</w:t>
            </w:r>
          </w:p>
        </w:tc>
      </w:tr>
      <w:tr w:rsidR="00373BA2" w:rsidRPr="005166FA" w14:paraId="06DF16F0"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D8778A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176</w:t>
            </w:r>
          </w:p>
        </w:tc>
        <w:tc>
          <w:tcPr>
            <w:tcW w:w="687" w:type="dxa"/>
            <w:tcBorders>
              <w:top w:val="nil"/>
              <w:left w:val="nil"/>
              <w:bottom w:val="single" w:sz="4" w:space="0" w:color="auto"/>
              <w:right w:val="single" w:sz="4" w:space="0" w:color="auto"/>
            </w:tcBorders>
            <w:shd w:val="clear" w:color="auto" w:fill="auto"/>
            <w:noWrap/>
            <w:vAlign w:val="center"/>
            <w:hideMark/>
          </w:tcPr>
          <w:p w14:paraId="112D494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S-01-12</w:t>
            </w:r>
          </w:p>
        </w:tc>
        <w:tc>
          <w:tcPr>
            <w:tcW w:w="2468" w:type="dxa"/>
            <w:tcBorders>
              <w:top w:val="nil"/>
              <w:left w:val="nil"/>
              <w:bottom w:val="single" w:sz="4" w:space="0" w:color="auto"/>
              <w:right w:val="single" w:sz="4" w:space="0" w:color="auto"/>
            </w:tcBorders>
            <w:shd w:val="clear" w:color="auto" w:fill="auto"/>
            <w:vAlign w:val="center"/>
            <w:hideMark/>
          </w:tcPr>
          <w:p w14:paraId="11603C9A"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DORZOLAMIDA SOLUCION OFTALMICA FRASCO 2 %</w:t>
            </w:r>
          </w:p>
        </w:tc>
        <w:tc>
          <w:tcPr>
            <w:tcW w:w="1395" w:type="dxa"/>
            <w:tcBorders>
              <w:top w:val="nil"/>
              <w:left w:val="nil"/>
              <w:bottom w:val="single" w:sz="4" w:space="0" w:color="auto"/>
              <w:right w:val="single" w:sz="4" w:space="0" w:color="auto"/>
            </w:tcBorders>
            <w:shd w:val="clear" w:color="auto" w:fill="auto"/>
            <w:noWrap/>
            <w:vAlign w:val="center"/>
            <w:hideMark/>
          </w:tcPr>
          <w:p w14:paraId="3401885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w:t>
            </w:r>
          </w:p>
        </w:tc>
        <w:tc>
          <w:tcPr>
            <w:tcW w:w="1170" w:type="dxa"/>
            <w:tcBorders>
              <w:top w:val="nil"/>
              <w:left w:val="nil"/>
              <w:bottom w:val="single" w:sz="4" w:space="0" w:color="auto"/>
              <w:right w:val="single" w:sz="4" w:space="0" w:color="auto"/>
            </w:tcBorders>
            <w:shd w:val="clear" w:color="auto" w:fill="auto"/>
            <w:noWrap/>
            <w:vAlign w:val="center"/>
            <w:hideMark/>
          </w:tcPr>
          <w:p w14:paraId="39D7FB0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060" w:type="dxa"/>
            <w:tcBorders>
              <w:top w:val="nil"/>
              <w:left w:val="nil"/>
              <w:bottom w:val="single" w:sz="4" w:space="0" w:color="auto"/>
              <w:right w:val="single" w:sz="4" w:space="0" w:color="auto"/>
            </w:tcBorders>
            <w:shd w:val="clear" w:color="auto" w:fill="auto"/>
            <w:noWrap/>
            <w:vAlign w:val="center"/>
            <w:hideMark/>
          </w:tcPr>
          <w:p w14:paraId="2DC6D0D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3F471EB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1.761</w:t>
            </w:r>
          </w:p>
        </w:tc>
        <w:tc>
          <w:tcPr>
            <w:tcW w:w="810" w:type="dxa"/>
            <w:tcBorders>
              <w:top w:val="nil"/>
              <w:left w:val="nil"/>
              <w:bottom w:val="single" w:sz="4" w:space="0" w:color="auto"/>
              <w:right w:val="single" w:sz="4" w:space="0" w:color="auto"/>
            </w:tcBorders>
            <w:shd w:val="clear" w:color="auto" w:fill="auto"/>
            <w:noWrap/>
            <w:vAlign w:val="center"/>
            <w:hideMark/>
          </w:tcPr>
          <w:p w14:paraId="26719B43"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53,75</w:t>
            </w:r>
          </w:p>
        </w:tc>
        <w:tc>
          <w:tcPr>
            <w:tcW w:w="1036" w:type="dxa"/>
            <w:tcBorders>
              <w:top w:val="nil"/>
              <w:left w:val="nil"/>
              <w:bottom w:val="single" w:sz="4" w:space="0" w:color="auto"/>
              <w:right w:val="single" w:sz="4" w:space="0" w:color="auto"/>
            </w:tcBorders>
            <w:shd w:val="clear" w:color="auto" w:fill="auto"/>
            <w:noWrap/>
            <w:vAlign w:val="center"/>
            <w:hideMark/>
          </w:tcPr>
          <w:p w14:paraId="6F5E11D5"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94.630,10</w:t>
            </w:r>
          </w:p>
        </w:tc>
      </w:tr>
      <w:tr w:rsidR="00373BA2" w:rsidRPr="005166FA" w14:paraId="5369B508"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77FA0B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lastRenderedPageBreak/>
              <w:t>177</w:t>
            </w:r>
          </w:p>
        </w:tc>
        <w:tc>
          <w:tcPr>
            <w:tcW w:w="687" w:type="dxa"/>
            <w:tcBorders>
              <w:top w:val="nil"/>
              <w:left w:val="nil"/>
              <w:bottom w:val="single" w:sz="4" w:space="0" w:color="auto"/>
              <w:right w:val="single" w:sz="4" w:space="0" w:color="auto"/>
            </w:tcBorders>
            <w:shd w:val="clear" w:color="auto" w:fill="auto"/>
            <w:noWrap/>
            <w:vAlign w:val="center"/>
            <w:hideMark/>
          </w:tcPr>
          <w:p w14:paraId="3645A12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S-01-15</w:t>
            </w:r>
          </w:p>
        </w:tc>
        <w:tc>
          <w:tcPr>
            <w:tcW w:w="2468" w:type="dxa"/>
            <w:tcBorders>
              <w:top w:val="nil"/>
              <w:left w:val="nil"/>
              <w:bottom w:val="single" w:sz="4" w:space="0" w:color="auto"/>
              <w:right w:val="single" w:sz="4" w:space="0" w:color="auto"/>
            </w:tcBorders>
            <w:shd w:val="clear" w:color="auto" w:fill="auto"/>
            <w:vAlign w:val="center"/>
            <w:hideMark/>
          </w:tcPr>
          <w:p w14:paraId="2843A3F1"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GENTAMICINA UNGÜENTO OFTALMICO TUBO 0.3 %</w:t>
            </w:r>
          </w:p>
        </w:tc>
        <w:tc>
          <w:tcPr>
            <w:tcW w:w="1395" w:type="dxa"/>
            <w:tcBorders>
              <w:top w:val="nil"/>
              <w:left w:val="nil"/>
              <w:bottom w:val="single" w:sz="4" w:space="0" w:color="auto"/>
              <w:right w:val="single" w:sz="4" w:space="0" w:color="auto"/>
            </w:tcBorders>
            <w:shd w:val="clear" w:color="auto" w:fill="auto"/>
            <w:noWrap/>
            <w:vAlign w:val="center"/>
            <w:hideMark/>
          </w:tcPr>
          <w:p w14:paraId="45F5216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0.3 %</w:t>
            </w:r>
          </w:p>
        </w:tc>
        <w:tc>
          <w:tcPr>
            <w:tcW w:w="1170" w:type="dxa"/>
            <w:tcBorders>
              <w:top w:val="nil"/>
              <w:left w:val="nil"/>
              <w:bottom w:val="single" w:sz="4" w:space="0" w:color="auto"/>
              <w:right w:val="single" w:sz="4" w:space="0" w:color="auto"/>
            </w:tcBorders>
            <w:shd w:val="clear" w:color="auto" w:fill="auto"/>
            <w:noWrap/>
            <w:vAlign w:val="center"/>
            <w:hideMark/>
          </w:tcPr>
          <w:p w14:paraId="68103A5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UNGUENTO OFTALMICO</w:t>
            </w:r>
          </w:p>
        </w:tc>
        <w:tc>
          <w:tcPr>
            <w:tcW w:w="1060" w:type="dxa"/>
            <w:tcBorders>
              <w:top w:val="nil"/>
              <w:left w:val="nil"/>
              <w:bottom w:val="single" w:sz="4" w:space="0" w:color="auto"/>
              <w:right w:val="single" w:sz="4" w:space="0" w:color="auto"/>
            </w:tcBorders>
            <w:shd w:val="clear" w:color="auto" w:fill="auto"/>
            <w:noWrap/>
            <w:vAlign w:val="center"/>
            <w:hideMark/>
          </w:tcPr>
          <w:p w14:paraId="519C3E4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TUBO</w:t>
            </w:r>
          </w:p>
        </w:tc>
        <w:tc>
          <w:tcPr>
            <w:tcW w:w="1287" w:type="dxa"/>
            <w:tcBorders>
              <w:top w:val="nil"/>
              <w:left w:val="nil"/>
              <w:bottom w:val="single" w:sz="4" w:space="0" w:color="auto"/>
              <w:right w:val="single" w:sz="4" w:space="0" w:color="auto"/>
            </w:tcBorders>
            <w:shd w:val="clear" w:color="auto" w:fill="auto"/>
            <w:noWrap/>
            <w:vAlign w:val="center"/>
            <w:hideMark/>
          </w:tcPr>
          <w:p w14:paraId="720F107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312</w:t>
            </w:r>
          </w:p>
        </w:tc>
        <w:tc>
          <w:tcPr>
            <w:tcW w:w="810" w:type="dxa"/>
            <w:tcBorders>
              <w:top w:val="nil"/>
              <w:left w:val="nil"/>
              <w:bottom w:val="single" w:sz="4" w:space="0" w:color="auto"/>
              <w:right w:val="single" w:sz="4" w:space="0" w:color="auto"/>
            </w:tcBorders>
            <w:shd w:val="clear" w:color="auto" w:fill="auto"/>
            <w:noWrap/>
            <w:vAlign w:val="center"/>
            <w:hideMark/>
          </w:tcPr>
          <w:p w14:paraId="46F7DF81"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22,9</w:t>
            </w:r>
          </w:p>
        </w:tc>
        <w:tc>
          <w:tcPr>
            <w:tcW w:w="1036" w:type="dxa"/>
            <w:tcBorders>
              <w:top w:val="nil"/>
              <w:left w:val="nil"/>
              <w:bottom w:val="single" w:sz="4" w:space="0" w:color="auto"/>
              <w:right w:val="single" w:sz="4" w:space="0" w:color="auto"/>
            </w:tcBorders>
            <w:shd w:val="clear" w:color="auto" w:fill="auto"/>
            <w:noWrap/>
            <w:vAlign w:val="center"/>
            <w:hideMark/>
          </w:tcPr>
          <w:p w14:paraId="2E4620EB"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7.144,80</w:t>
            </w:r>
          </w:p>
        </w:tc>
      </w:tr>
      <w:tr w:rsidR="00373BA2" w:rsidRPr="005166FA" w14:paraId="077DF74D"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952CFB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178</w:t>
            </w:r>
          </w:p>
        </w:tc>
        <w:tc>
          <w:tcPr>
            <w:tcW w:w="687" w:type="dxa"/>
            <w:tcBorders>
              <w:top w:val="nil"/>
              <w:left w:val="nil"/>
              <w:bottom w:val="single" w:sz="4" w:space="0" w:color="auto"/>
              <w:right w:val="single" w:sz="4" w:space="0" w:color="auto"/>
            </w:tcBorders>
            <w:shd w:val="clear" w:color="auto" w:fill="auto"/>
            <w:noWrap/>
            <w:vAlign w:val="center"/>
            <w:hideMark/>
          </w:tcPr>
          <w:p w14:paraId="18F6A6B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S-01-16</w:t>
            </w:r>
          </w:p>
        </w:tc>
        <w:tc>
          <w:tcPr>
            <w:tcW w:w="2468" w:type="dxa"/>
            <w:tcBorders>
              <w:top w:val="nil"/>
              <w:left w:val="nil"/>
              <w:bottom w:val="single" w:sz="4" w:space="0" w:color="auto"/>
              <w:right w:val="single" w:sz="4" w:space="0" w:color="auto"/>
            </w:tcBorders>
            <w:shd w:val="clear" w:color="auto" w:fill="auto"/>
            <w:vAlign w:val="center"/>
            <w:hideMark/>
          </w:tcPr>
          <w:p w14:paraId="4965DBFF"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GENTAMICINA SOLUCION OFTALMICA FRASCO 0.3%</w:t>
            </w:r>
          </w:p>
        </w:tc>
        <w:tc>
          <w:tcPr>
            <w:tcW w:w="1395" w:type="dxa"/>
            <w:tcBorders>
              <w:top w:val="nil"/>
              <w:left w:val="nil"/>
              <w:bottom w:val="single" w:sz="4" w:space="0" w:color="auto"/>
              <w:right w:val="single" w:sz="4" w:space="0" w:color="auto"/>
            </w:tcBorders>
            <w:shd w:val="clear" w:color="auto" w:fill="auto"/>
            <w:noWrap/>
            <w:vAlign w:val="center"/>
            <w:hideMark/>
          </w:tcPr>
          <w:p w14:paraId="63B59D9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0.3%</w:t>
            </w:r>
          </w:p>
        </w:tc>
        <w:tc>
          <w:tcPr>
            <w:tcW w:w="1170" w:type="dxa"/>
            <w:tcBorders>
              <w:top w:val="nil"/>
              <w:left w:val="nil"/>
              <w:bottom w:val="single" w:sz="4" w:space="0" w:color="auto"/>
              <w:right w:val="single" w:sz="4" w:space="0" w:color="auto"/>
            </w:tcBorders>
            <w:shd w:val="clear" w:color="auto" w:fill="auto"/>
            <w:noWrap/>
            <w:vAlign w:val="center"/>
            <w:hideMark/>
          </w:tcPr>
          <w:p w14:paraId="496C003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060" w:type="dxa"/>
            <w:tcBorders>
              <w:top w:val="nil"/>
              <w:left w:val="nil"/>
              <w:bottom w:val="single" w:sz="4" w:space="0" w:color="auto"/>
              <w:right w:val="single" w:sz="4" w:space="0" w:color="auto"/>
            </w:tcBorders>
            <w:shd w:val="clear" w:color="auto" w:fill="auto"/>
            <w:noWrap/>
            <w:vAlign w:val="center"/>
            <w:hideMark/>
          </w:tcPr>
          <w:p w14:paraId="4F517E6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046AD3E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870</w:t>
            </w:r>
          </w:p>
        </w:tc>
        <w:tc>
          <w:tcPr>
            <w:tcW w:w="810" w:type="dxa"/>
            <w:tcBorders>
              <w:top w:val="nil"/>
              <w:left w:val="nil"/>
              <w:bottom w:val="single" w:sz="4" w:space="0" w:color="auto"/>
              <w:right w:val="single" w:sz="4" w:space="0" w:color="auto"/>
            </w:tcBorders>
            <w:shd w:val="clear" w:color="auto" w:fill="auto"/>
            <w:noWrap/>
            <w:vAlign w:val="center"/>
            <w:hideMark/>
          </w:tcPr>
          <w:p w14:paraId="11508F14"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11,59</w:t>
            </w:r>
          </w:p>
        </w:tc>
        <w:tc>
          <w:tcPr>
            <w:tcW w:w="1036" w:type="dxa"/>
            <w:tcBorders>
              <w:top w:val="nil"/>
              <w:left w:val="nil"/>
              <w:bottom w:val="single" w:sz="4" w:space="0" w:color="auto"/>
              <w:right w:val="single" w:sz="4" w:space="0" w:color="auto"/>
            </w:tcBorders>
            <w:shd w:val="clear" w:color="auto" w:fill="auto"/>
            <w:noWrap/>
            <w:vAlign w:val="center"/>
            <w:hideMark/>
          </w:tcPr>
          <w:p w14:paraId="5A8DA84A"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10.086,27</w:t>
            </w:r>
          </w:p>
        </w:tc>
      </w:tr>
      <w:tr w:rsidR="00373BA2" w:rsidRPr="005166FA" w14:paraId="0D06EF15"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685055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179</w:t>
            </w:r>
          </w:p>
        </w:tc>
        <w:tc>
          <w:tcPr>
            <w:tcW w:w="687" w:type="dxa"/>
            <w:tcBorders>
              <w:top w:val="nil"/>
              <w:left w:val="nil"/>
              <w:bottom w:val="single" w:sz="4" w:space="0" w:color="auto"/>
              <w:right w:val="single" w:sz="4" w:space="0" w:color="auto"/>
            </w:tcBorders>
            <w:shd w:val="clear" w:color="auto" w:fill="auto"/>
            <w:noWrap/>
            <w:vAlign w:val="center"/>
            <w:hideMark/>
          </w:tcPr>
          <w:p w14:paraId="382A8F3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S-01-17</w:t>
            </w:r>
          </w:p>
        </w:tc>
        <w:tc>
          <w:tcPr>
            <w:tcW w:w="2468" w:type="dxa"/>
            <w:tcBorders>
              <w:top w:val="nil"/>
              <w:left w:val="nil"/>
              <w:bottom w:val="single" w:sz="4" w:space="0" w:color="auto"/>
              <w:right w:val="single" w:sz="4" w:space="0" w:color="auto"/>
            </w:tcBorders>
            <w:shd w:val="clear" w:color="auto" w:fill="auto"/>
            <w:vAlign w:val="center"/>
            <w:hideMark/>
          </w:tcPr>
          <w:p w14:paraId="53C4AB5C"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KETOTIFENO SOLUCION OFTALMICA FRASCO 0.25 MG/ML</w:t>
            </w:r>
          </w:p>
        </w:tc>
        <w:tc>
          <w:tcPr>
            <w:tcW w:w="1395" w:type="dxa"/>
            <w:tcBorders>
              <w:top w:val="nil"/>
              <w:left w:val="nil"/>
              <w:bottom w:val="single" w:sz="4" w:space="0" w:color="auto"/>
              <w:right w:val="single" w:sz="4" w:space="0" w:color="auto"/>
            </w:tcBorders>
            <w:shd w:val="clear" w:color="auto" w:fill="auto"/>
            <w:noWrap/>
            <w:vAlign w:val="center"/>
            <w:hideMark/>
          </w:tcPr>
          <w:p w14:paraId="3AEED0B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0.25 MG/ML</w:t>
            </w:r>
          </w:p>
        </w:tc>
        <w:tc>
          <w:tcPr>
            <w:tcW w:w="1170" w:type="dxa"/>
            <w:tcBorders>
              <w:top w:val="nil"/>
              <w:left w:val="nil"/>
              <w:bottom w:val="single" w:sz="4" w:space="0" w:color="auto"/>
              <w:right w:val="single" w:sz="4" w:space="0" w:color="auto"/>
            </w:tcBorders>
            <w:shd w:val="clear" w:color="auto" w:fill="auto"/>
            <w:noWrap/>
            <w:vAlign w:val="center"/>
            <w:hideMark/>
          </w:tcPr>
          <w:p w14:paraId="76CA1D0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060" w:type="dxa"/>
            <w:tcBorders>
              <w:top w:val="nil"/>
              <w:left w:val="nil"/>
              <w:bottom w:val="single" w:sz="4" w:space="0" w:color="auto"/>
              <w:right w:val="single" w:sz="4" w:space="0" w:color="auto"/>
            </w:tcBorders>
            <w:shd w:val="clear" w:color="auto" w:fill="auto"/>
            <w:noWrap/>
            <w:vAlign w:val="center"/>
            <w:hideMark/>
          </w:tcPr>
          <w:p w14:paraId="42C95F6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425CD63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1.762</w:t>
            </w:r>
          </w:p>
        </w:tc>
        <w:tc>
          <w:tcPr>
            <w:tcW w:w="810" w:type="dxa"/>
            <w:tcBorders>
              <w:top w:val="nil"/>
              <w:left w:val="nil"/>
              <w:bottom w:val="single" w:sz="4" w:space="0" w:color="auto"/>
              <w:right w:val="single" w:sz="4" w:space="0" w:color="auto"/>
            </w:tcBorders>
            <w:shd w:val="clear" w:color="auto" w:fill="auto"/>
            <w:noWrap/>
            <w:vAlign w:val="center"/>
            <w:hideMark/>
          </w:tcPr>
          <w:p w14:paraId="7E91FA5A"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90</w:t>
            </w:r>
          </w:p>
        </w:tc>
        <w:tc>
          <w:tcPr>
            <w:tcW w:w="1036" w:type="dxa"/>
            <w:tcBorders>
              <w:top w:val="nil"/>
              <w:left w:val="nil"/>
              <w:bottom w:val="single" w:sz="4" w:space="0" w:color="auto"/>
              <w:right w:val="single" w:sz="4" w:space="0" w:color="auto"/>
            </w:tcBorders>
            <w:shd w:val="clear" w:color="auto" w:fill="auto"/>
            <w:noWrap/>
            <w:vAlign w:val="center"/>
            <w:hideMark/>
          </w:tcPr>
          <w:p w14:paraId="413E45C2"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158.544,00</w:t>
            </w:r>
          </w:p>
        </w:tc>
      </w:tr>
      <w:tr w:rsidR="00373BA2" w:rsidRPr="005166FA" w14:paraId="041A8535"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E0EB6A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180</w:t>
            </w:r>
          </w:p>
        </w:tc>
        <w:tc>
          <w:tcPr>
            <w:tcW w:w="687" w:type="dxa"/>
            <w:tcBorders>
              <w:top w:val="nil"/>
              <w:left w:val="nil"/>
              <w:bottom w:val="single" w:sz="4" w:space="0" w:color="auto"/>
              <w:right w:val="single" w:sz="4" w:space="0" w:color="auto"/>
            </w:tcBorders>
            <w:shd w:val="clear" w:color="auto" w:fill="auto"/>
            <w:noWrap/>
            <w:vAlign w:val="center"/>
            <w:hideMark/>
          </w:tcPr>
          <w:p w14:paraId="7582A73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S-01-18</w:t>
            </w:r>
          </w:p>
        </w:tc>
        <w:tc>
          <w:tcPr>
            <w:tcW w:w="2468" w:type="dxa"/>
            <w:tcBorders>
              <w:top w:val="nil"/>
              <w:left w:val="nil"/>
              <w:bottom w:val="single" w:sz="4" w:space="0" w:color="auto"/>
              <w:right w:val="single" w:sz="4" w:space="0" w:color="auto"/>
            </w:tcBorders>
            <w:shd w:val="clear" w:color="auto" w:fill="auto"/>
            <w:vAlign w:val="center"/>
            <w:hideMark/>
          </w:tcPr>
          <w:p w14:paraId="3056EFA8"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LAGRIMAS ARTIFICIALES SOLUCION OFTALMICA FRASCO 0.3% O 1%</w:t>
            </w:r>
          </w:p>
        </w:tc>
        <w:tc>
          <w:tcPr>
            <w:tcW w:w="1395" w:type="dxa"/>
            <w:tcBorders>
              <w:top w:val="nil"/>
              <w:left w:val="nil"/>
              <w:bottom w:val="single" w:sz="4" w:space="0" w:color="auto"/>
              <w:right w:val="single" w:sz="4" w:space="0" w:color="auto"/>
            </w:tcBorders>
            <w:shd w:val="clear" w:color="auto" w:fill="auto"/>
            <w:noWrap/>
            <w:vAlign w:val="center"/>
            <w:hideMark/>
          </w:tcPr>
          <w:p w14:paraId="1234DCD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0.3% O 1%</w:t>
            </w:r>
          </w:p>
        </w:tc>
        <w:tc>
          <w:tcPr>
            <w:tcW w:w="1170" w:type="dxa"/>
            <w:tcBorders>
              <w:top w:val="nil"/>
              <w:left w:val="nil"/>
              <w:bottom w:val="single" w:sz="4" w:space="0" w:color="auto"/>
              <w:right w:val="single" w:sz="4" w:space="0" w:color="auto"/>
            </w:tcBorders>
            <w:shd w:val="clear" w:color="auto" w:fill="auto"/>
            <w:noWrap/>
            <w:vAlign w:val="center"/>
            <w:hideMark/>
          </w:tcPr>
          <w:p w14:paraId="110A0C8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060" w:type="dxa"/>
            <w:tcBorders>
              <w:top w:val="nil"/>
              <w:left w:val="nil"/>
              <w:bottom w:val="single" w:sz="4" w:space="0" w:color="auto"/>
              <w:right w:val="single" w:sz="4" w:space="0" w:color="auto"/>
            </w:tcBorders>
            <w:shd w:val="clear" w:color="auto" w:fill="auto"/>
            <w:noWrap/>
            <w:vAlign w:val="center"/>
            <w:hideMark/>
          </w:tcPr>
          <w:p w14:paraId="498ECB9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06253D1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10.040</w:t>
            </w:r>
          </w:p>
        </w:tc>
        <w:tc>
          <w:tcPr>
            <w:tcW w:w="810" w:type="dxa"/>
            <w:tcBorders>
              <w:top w:val="nil"/>
              <w:left w:val="nil"/>
              <w:bottom w:val="single" w:sz="4" w:space="0" w:color="auto"/>
              <w:right w:val="single" w:sz="4" w:space="0" w:color="auto"/>
            </w:tcBorders>
            <w:shd w:val="clear" w:color="auto" w:fill="auto"/>
            <w:noWrap/>
            <w:vAlign w:val="center"/>
            <w:hideMark/>
          </w:tcPr>
          <w:p w14:paraId="5DA48D84"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w:t>
            </w:r>
          </w:p>
        </w:tc>
        <w:tc>
          <w:tcPr>
            <w:tcW w:w="1036" w:type="dxa"/>
            <w:tcBorders>
              <w:top w:val="nil"/>
              <w:left w:val="nil"/>
              <w:bottom w:val="single" w:sz="4" w:space="0" w:color="auto"/>
              <w:right w:val="single" w:sz="4" w:space="0" w:color="auto"/>
            </w:tcBorders>
            <w:shd w:val="clear" w:color="auto" w:fill="auto"/>
            <w:noWrap/>
            <w:vAlign w:val="center"/>
            <w:hideMark/>
          </w:tcPr>
          <w:p w14:paraId="0CD5E0B7"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140.566,72</w:t>
            </w:r>
          </w:p>
        </w:tc>
      </w:tr>
      <w:tr w:rsidR="00373BA2" w:rsidRPr="005166FA" w14:paraId="3E26588D"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874E2A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181</w:t>
            </w:r>
          </w:p>
        </w:tc>
        <w:tc>
          <w:tcPr>
            <w:tcW w:w="687" w:type="dxa"/>
            <w:tcBorders>
              <w:top w:val="nil"/>
              <w:left w:val="nil"/>
              <w:bottom w:val="single" w:sz="4" w:space="0" w:color="auto"/>
              <w:right w:val="single" w:sz="4" w:space="0" w:color="auto"/>
            </w:tcBorders>
            <w:shd w:val="clear" w:color="auto" w:fill="auto"/>
            <w:noWrap/>
            <w:vAlign w:val="center"/>
            <w:hideMark/>
          </w:tcPr>
          <w:p w14:paraId="0726D99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S-01-19</w:t>
            </w:r>
          </w:p>
        </w:tc>
        <w:tc>
          <w:tcPr>
            <w:tcW w:w="2468" w:type="dxa"/>
            <w:tcBorders>
              <w:top w:val="nil"/>
              <w:left w:val="nil"/>
              <w:bottom w:val="single" w:sz="4" w:space="0" w:color="auto"/>
              <w:right w:val="single" w:sz="4" w:space="0" w:color="auto"/>
            </w:tcBorders>
            <w:shd w:val="clear" w:color="auto" w:fill="auto"/>
            <w:vAlign w:val="center"/>
            <w:hideMark/>
          </w:tcPr>
          <w:p w14:paraId="78761193"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NAFAZOLINA CLORHIDRATO SOLUCION OFTALMICA FRASCO 0,1 %</w:t>
            </w:r>
          </w:p>
        </w:tc>
        <w:tc>
          <w:tcPr>
            <w:tcW w:w="1395" w:type="dxa"/>
            <w:tcBorders>
              <w:top w:val="nil"/>
              <w:left w:val="nil"/>
              <w:bottom w:val="single" w:sz="4" w:space="0" w:color="auto"/>
              <w:right w:val="single" w:sz="4" w:space="0" w:color="auto"/>
            </w:tcBorders>
            <w:shd w:val="clear" w:color="auto" w:fill="auto"/>
            <w:noWrap/>
            <w:vAlign w:val="center"/>
            <w:hideMark/>
          </w:tcPr>
          <w:p w14:paraId="648D3C8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0,10%</w:t>
            </w:r>
          </w:p>
        </w:tc>
        <w:tc>
          <w:tcPr>
            <w:tcW w:w="1170" w:type="dxa"/>
            <w:tcBorders>
              <w:top w:val="nil"/>
              <w:left w:val="nil"/>
              <w:bottom w:val="single" w:sz="4" w:space="0" w:color="auto"/>
              <w:right w:val="single" w:sz="4" w:space="0" w:color="auto"/>
            </w:tcBorders>
            <w:shd w:val="clear" w:color="auto" w:fill="auto"/>
            <w:noWrap/>
            <w:vAlign w:val="center"/>
            <w:hideMark/>
          </w:tcPr>
          <w:p w14:paraId="1958A25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060" w:type="dxa"/>
            <w:tcBorders>
              <w:top w:val="nil"/>
              <w:left w:val="nil"/>
              <w:bottom w:val="single" w:sz="4" w:space="0" w:color="auto"/>
              <w:right w:val="single" w:sz="4" w:space="0" w:color="auto"/>
            </w:tcBorders>
            <w:shd w:val="clear" w:color="auto" w:fill="auto"/>
            <w:noWrap/>
            <w:vAlign w:val="center"/>
            <w:hideMark/>
          </w:tcPr>
          <w:p w14:paraId="785901D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09A8FA0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2.134</w:t>
            </w:r>
          </w:p>
        </w:tc>
        <w:tc>
          <w:tcPr>
            <w:tcW w:w="810" w:type="dxa"/>
            <w:tcBorders>
              <w:top w:val="nil"/>
              <w:left w:val="nil"/>
              <w:bottom w:val="single" w:sz="4" w:space="0" w:color="auto"/>
              <w:right w:val="single" w:sz="4" w:space="0" w:color="auto"/>
            </w:tcBorders>
            <w:shd w:val="clear" w:color="auto" w:fill="auto"/>
            <w:noWrap/>
            <w:vAlign w:val="center"/>
            <w:hideMark/>
          </w:tcPr>
          <w:p w14:paraId="328C1BA2"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17,3</w:t>
            </w:r>
          </w:p>
        </w:tc>
        <w:tc>
          <w:tcPr>
            <w:tcW w:w="1036" w:type="dxa"/>
            <w:tcBorders>
              <w:top w:val="nil"/>
              <w:left w:val="nil"/>
              <w:bottom w:val="single" w:sz="4" w:space="0" w:color="auto"/>
              <w:right w:val="single" w:sz="4" w:space="0" w:color="auto"/>
            </w:tcBorders>
            <w:shd w:val="clear" w:color="auto" w:fill="auto"/>
            <w:noWrap/>
            <w:vAlign w:val="center"/>
            <w:hideMark/>
          </w:tcPr>
          <w:p w14:paraId="440CE7D3"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36.925,12</w:t>
            </w:r>
          </w:p>
        </w:tc>
      </w:tr>
      <w:tr w:rsidR="00373BA2" w:rsidRPr="005166FA" w14:paraId="17A640D3"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01FFD5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182</w:t>
            </w:r>
          </w:p>
        </w:tc>
        <w:tc>
          <w:tcPr>
            <w:tcW w:w="687" w:type="dxa"/>
            <w:tcBorders>
              <w:top w:val="nil"/>
              <w:left w:val="nil"/>
              <w:bottom w:val="single" w:sz="4" w:space="0" w:color="auto"/>
              <w:right w:val="single" w:sz="4" w:space="0" w:color="auto"/>
            </w:tcBorders>
            <w:shd w:val="clear" w:color="auto" w:fill="auto"/>
            <w:noWrap/>
            <w:vAlign w:val="center"/>
            <w:hideMark/>
          </w:tcPr>
          <w:p w14:paraId="46464CC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S-01-20</w:t>
            </w:r>
          </w:p>
        </w:tc>
        <w:tc>
          <w:tcPr>
            <w:tcW w:w="2468" w:type="dxa"/>
            <w:tcBorders>
              <w:top w:val="nil"/>
              <w:left w:val="nil"/>
              <w:bottom w:val="single" w:sz="4" w:space="0" w:color="auto"/>
              <w:right w:val="single" w:sz="4" w:space="0" w:color="auto"/>
            </w:tcBorders>
            <w:shd w:val="clear" w:color="auto" w:fill="auto"/>
            <w:vAlign w:val="center"/>
            <w:hideMark/>
          </w:tcPr>
          <w:p w14:paraId="11FBDF76"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PROXIMETACAINA (PROPARACAINA) SOLUCION OFTALMICA FRASCO 0.5%</w:t>
            </w:r>
          </w:p>
        </w:tc>
        <w:tc>
          <w:tcPr>
            <w:tcW w:w="1395" w:type="dxa"/>
            <w:tcBorders>
              <w:top w:val="nil"/>
              <w:left w:val="nil"/>
              <w:bottom w:val="single" w:sz="4" w:space="0" w:color="auto"/>
              <w:right w:val="single" w:sz="4" w:space="0" w:color="auto"/>
            </w:tcBorders>
            <w:shd w:val="clear" w:color="auto" w:fill="auto"/>
            <w:noWrap/>
            <w:vAlign w:val="center"/>
            <w:hideMark/>
          </w:tcPr>
          <w:p w14:paraId="06B866B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0.5%</w:t>
            </w:r>
          </w:p>
        </w:tc>
        <w:tc>
          <w:tcPr>
            <w:tcW w:w="1170" w:type="dxa"/>
            <w:tcBorders>
              <w:top w:val="nil"/>
              <w:left w:val="nil"/>
              <w:bottom w:val="single" w:sz="4" w:space="0" w:color="auto"/>
              <w:right w:val="single" w:sz="4" w:space="0" w:color="auto"/>
            </w:tcBorders>
            <w:shd w:val="clear" w:color="auto" w:fill="auto"/>
            <w:noWrap/>
            <w:vAlign w:val="center"/>
            <w:hideMark/>
          </w:tcPr>
          <w:p w14:paraId="6B48704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060" w:type="dxa"/>
            <w:tcBorders>
              <w:top w:val="nil"/>
              <w:left w:val="nil"/>
              <w:bottom w:val="single" w:sz="4" w:space="0" w:color="auto"/>
              <w:right w:val="single" w:sz="4" w:space="0" w:color="auto"/>
            </w:tcBorders>
            <w:shd w:val="clear" w:color="auto" w:fill="auto"/>
            <w:noWrap/>
            <w:vAlign w:val="center"/>
            <w:hideMark/>
          </w:tcPr>
          <w:p w14:paraId="5509890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69D99A0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w:t>
            </w:r>
          </w:p>
        </w:tc>
        <w:tc>
          <w:tcPr>
            <w:tcW w:w="810" w:type="dxa"/>
            <w:tcBorders>
              <w:top w:val="nil"/>
              <w:left w:val="nil"/>
              <w:bottom w:val="single" w:sz="4" w:space="0" w:color="auto"/>
              <w:right w:val="single" w:sz="4" w:space="0" w:color="auto"/>
            </w:tcBorders>
            <w:shd w:val="clear" w:color="auto" w:fill="auto"/>
            <w:noWrap/>
            <w:vAlign w:val="center"/>
            <w:hideMark/>
          </w:tcPr>
          <w:p w14:paraId="5BF7780E"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78,94</w:t>
            </w:r>
          </w:p>
        </w:tc>
        <w:tc>
          <w:tcPr>
            <w:tcW w:w="1036" w:type="dxa"/>
            <w:tcBorders>
              <w:top w:val="nil"/>
              <w:left w:val="nil"/>
              <w:bottom w:val="single" w:sz="4" w:space="0" w:color="auto"/>
              <w:right w:val="single" w:sz="4" w:space="0" w:color="auto"/>
            </w:tcBorders>
            <w:shd w:val="clear" w:color="auto" w:fill="auto"/>
            <w:noWrap/>
            <w:vAlign w:val="center"/>
            <w:hideMark/>
          </w:tcPr>
          <w:p w14:paraId="3FC585AE"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3.978,58</w:t>
            </w:r>
          </w:p>
        </w:tc>
      </w:tr>
      <w:tr w:rsidR="00373BA2" w:rsidRPr="005166FA" w14:paraId="18235C4A"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011A59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183</w:t>
            </w:r>
          </w:p>
        </w:tc>
        <w:tc>
          <w:tcPr>
            <w:tcW w:w="687" w:type="dxa"/>
            <w:tcBorders>
              <w:top w:val="nil"/>
              <w:left w:val="nil"/>
              <w:bottom w:val="single" w:sz="4" w:space="0" w:color="auto"/>
              <w:right w:val="single" w:sz="4" w:space="0" w:color="auto"/>
            </w:tcBorders>
            <w:shd w:val="clear" w:color="auto" w:fill="auto"/>
            <w:noWrap/>
            <w:vAlign w:val="center"/>
            <w:hideMark/>
          </w:tcPr>
          <w:p w14:paraId="200B2C0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S-01-21</w:t>
            </w:r>
          </w:p>
        </w:tc>
        <w:tc>
          <w:tcPr>
            <w:tcW w:w="2468" w:type="dxa"/>
            <w:tcBorders>
              <w:top w:val="nil"/>
              <w:left w:val="nil"/>
              <w:bottom w:val="single" w:sz="4" w:space="0" w:color="auto"/>
              <w:right w:val="single" w:sz="4" w:space="0" w:color="auto"/>
            </w:tcBorders>
            <w:shd w:val="clear" w:color="auto" w:fill="auto"/>
            <w:vAlign w:val="center"/>
            <w:hideMark/>
          </w:tcPr>
          <w:p w14:paraId="67A5315B"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FISIOLOGICA SOLUCION NASAL FRASCO 09% 15 A 30 ML</w:t>
            </w:r>
          </w:p>
        </w:tc>
        <w:tc>
          <w:tcPr>
            <w:tcW w:w="1395" w:type="dxa"/>
            <w:tcBorders>
              <w:top w:val="nil"/>
              <w:left w:val="nil"/>
              <w:bottom w:val="single" w:sz="4" w:space="0" w:color="auto"/>
              <w:right w:val="single" w:sz="4" w:space="0" w:color="auto"/>
            </w:tcBorders>
            <w:shd w:val="clear" w:color="auto" w:fill="auto"/>
            <w:noWrap/>
            <w:vAlign w:val="center"/>
            <w:hideMark/>
          </w:tcPr>
          <w:p w14:paraId="476352F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09% 15 A 30 ML</w:t>
            </w:r>
          </w:p>
        </w:tc>
        <w:tc>
          <w:tcPr>
            <w:tcW w:w="1170" w:type="dxa"/>
            <w:tcBorders>
              <w:top w:val="nil"/>
              <w:left w:val="nil"/>
              <w:bottom w:val="single" w:sz="4" w:space="0" w:color="auto"/>
              <w:right w:val="single" w:sz="4" w:space="0" w:color="auto"/>
            </w:tcBorders>
            <w:shd w:val="clear" w:color="auto" w:fill="auto"/>
            <w:noWrap/>
            <w:vAlign w:val="center"/>
            <w:hideMark/>
          </w:tcPr>
          <w:p w14:paraId="48729E9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NASAL</w:t>
            </w:r>
          </w:p>
        </w:tc>
        <w:tc>
          <w:tcPr>
            <w:tcW w:w="1060" w:type="dxa"/>
            <w:tcBorders>
              <w:top w:val="nil"/>
              <w:left w:val="nil"/>
              <w:bottom w:val="single" w:sz="4" w:space="0" w:color="auto"/>
              <w:right w:val="single" w:sz="4" w:space="0" w:color="auto"/>
            </w:tcBorders>
            <w:shd w:val="clear" w:color="auto" w:fill="auto"/>
            <w:noWrap/>
            <w:vAlign w:val="center"/>
            <w:hideMark/>
          </w:tcPr>
          <w:p w14:paraId="703A6D3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0C7D45A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512</w:t>
            </w:r>
          </w:p>
        </w:tc>
        <w:tc>
          <w:tcPr>
            <w:tcW w:w="810" w:type="dxa"/>
            <w:tcBorders>
              <w:top w:val="nil"/>
              <w:left w:val="nil"/>
              <w:bottom w:val="single" w:sz="4" w:space="0" w:color="auto"/>
              <w:right w:val="single" w:sz="4" w:space="0" w:color="auto"/>
            </w:tcBorders>
            <w:shd w:val="clear" w:color="auto" w:fill="auto"/>
            <w:noWrap/>
            <w:vAlign w:val="center"/>
            <w:hideMark/>
          </w:tcPr>
          <w:p w14:paraId="3CE4F932"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17,52</w:t>
            </w:r>
          </w:p>
        </w:tc>
        <w:tc>
          <w:tcPr>
            <w:tcW w:w="1036" w:type="dxa"/>
            <w:tcBorders>
              <w:top w:val="nil"/>
              <w:left w:val="nil"/>
              <w:bottom w:val="single" w:sz="4" w:space="0" w:color="auto"/>
              <w:right w:val="single" w:sz="4" w:space="0" w:color="auto"/>
            </w:tcBorders>
            <w:shd w:val="clear" w:color="auto" w:fill="auto"/>
            <w:noWrap/>
            <w:vAlign w:val="center"/>
            <w:hideMark/>
          </w:tcPr>
          <w:p w14:paraId="3738C67C"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8.977,67</w:t>
            </w:r>
          </w:p>
        </w:tc>
      </w:tr>
      <w:tr w:rsidR="00373BA2" w:rsidRPr="005166FA" w14:paraId="067D150C"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F98432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184</w:t>
            </w:r>
          </w:p>
        </w:tc>
        <w:tc>
          <w:tcPr>
            <w:tcW w:w="687" w:type="dxa"/>
            <w:tcBorders>
              <w:top w:val="nil"/>
              <w:left w:val="nil"/>
              <w:bottom w:val="single" w:sz="4" w:space="0" w:color="auto"/>
              <w:right w:val="single" w:sz="4" w:space="0" w:color="auto"/>
            </w:tcBorders>
            <w:shd w:val="clear" w:color="auto" w:fill="auto"/>
            <w:noWrap/>
            <w:vAlign w:val="center"/>
            <w:hideMark/>
          </w:tcPr>
          <w:p w14:paraId="2F55C2F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S-01-22</w:t>
            </w:r>
          </w:p>
        </w:tc>
        <w:tc>
          <w:tcPr>
            <w:tcW w:w="2468" w:type="dxa"/>
            <w:tcBorders>
              <w:top w:val="nil"/>
              <w:left w:val="nil"/>
              <w:bottom w:val="single" w:sz="4" w:space="0" w:color="auto"/>
              <w:right w:val="single" w:sz="4" w:space="0" w:color="auto"/>
            </w:tcBorders>
            <w:shd w:val="clear" w:color="auto" w:fill="auto"/>
            <w:vAlign w:val="center"/>
            <w:hideMark/>
          </w:tcPr>
          <w:p w14:paraId="0825E26A"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TIMOLOL MALEATO SOLUCION OFTALMICA FRASCO 0.5 %</w:t>
            </w:r>
          </w:p>
        </w:tc>
        <w:tc>
          <w:tcPr>
            <w:tcW w:w="1395" w:type="dxa"/>
            <w:tcBorders>
              <w:top w:val="nil"/>
              <w:left w:val="nil"/>
              <w:bottom w:val="single" w:sz="4" w:space="0" w:color="auto"/>
              <w:right w:val="single" w:sz="4" w:space="0" w:color="auto"/>
            </w:tcBorders>
            <w:shd w:val="clear" w:color="auto" w:fill="auto"/>
            <w:noWrap/>
            <w:vAlign w:val="center"/>
            <w:hideMark/>
          </w:tcPr>
          <w:p w14:paraId="306BBE1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0.5 %</w:t>
            </w:r>
          </w:p>
        </w:tc>
        <w:tc>
          <w:tcPr>
            <w:tcW w:w="1170" w:type="dxa"/>
            <w:tcBorders>
              <w:top w:val="nil"/>
              <w:left w:val="nil"/>
              <w:bottom w:val="single" w:sz="4" w:space="0" w:color="auto"/>
              <w:right w:val="single" w:sz="4" w:space="0" w:color="auto"/>
            </w:tcBorders>
            <w:shd w:val="clear" w:color="auto" w:fill="auto"/>
            <w:noWrap/>
            <w:vAlign w:val="center"/>
            <w:hideMark/>
          </w:tcPr>
          <w:p w14:paraId="30678FE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060" w:type="dxa"/>
            <w:tcBorders>
              <w:top w:val="nil"/>
              <w:left w:val="nil"/>
              <w:bottom w:val="single" w:sz="4" w:space="0" w:color="auto"/>
              <w:right w:val="single" w:sz="4" w:space="0" w:color="auto"/>
            </w:tcBorders>
            <w:shd w:val="clear" w:color="auto" w:fill="auto"/>
            <w:noWrap/>
            <w:vAlign w:val="center"/>
            <w:hideMark/>
          </w:tcPr>
          <w:p w14:paraId="1008892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328371A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1.807</w:t>
            </w:r>
          </w:p>
        </w:tc>
        <w:tc>
          <w:tcPr>
            <w:tcW w:w="810" w:type="dxa"/>
            <w:tcBorders>
              <w:top w:val="nil"/>
              <w:left w:val="nil"/>
              <w:bottom w:val="single" w:sz="4" w:space="0" w:color="auto"/>
              <w:right w:val="single" w:sz="4" w:space="0" w:color="auto"/>
            </w:tcBorders>
            <w:shd w:val="clear" w:color="auto" w:fill="auto"/>
            <w:noWrap/>
            <w:vAlign w:val="center"/>
            <w:hideMark/>
          </w:tcPr>
          <w:p w14:paraId="77AB88CD"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17,42</w:t>
            </w:r>
          </w:p>
        </w:tc>
        <w:tc>
          <w:tcPr>
            <w:tcW w:w="1036" w:type="dxa"/>
            <w:tcBorders>
              <w:top w:val="nil"/>
              <w:left w:val="nil"/>
              <w:bottom w:val="single" w:sz="4" w:space="0" w:color="auto"/>
              <w:right w:val="single" w:sz="4" w:space="0" w:color="auto"/>
            </w:tcBorders>
            <w:shd w:val="clear" w:color="auto" w:fill="auto"/>
            <w:noWrap/>
            <w:vAlign w:val="center"/>
            <w:hideMark/>
          </w:tcPr>
          <w:p w14:paraId="0AAC13B7"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31.475,01</w:t>
            </w:r>
          </w:p>
        </w:tc>
      </w:tr>
      <w:tr w:rsidR="00373BA2" w:rsidRPr="005166FA" w14:paraId="41B311A1"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79D1E5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185</w:t>
            </w:r>
          </w:p>
        </w:tc>
        <w:tc>
          <w:tcPr>
            <w:tcW w:w="687" w:type="dxa"/>
            <w:tcBorders>
              <w:top w:val="nil"/>
              <w:left w:val="nil"/>
              <w:bottom w:val="single" w:sz="4" w:space="0" w:color="auto"/>
              <w:right w:val="single" w:sz="4" w:space="0" w:color="auto"/>
            </w:tcBorders>
            <w:shd w:val="clear" w:color="auto" w:fill="auto"/>
            <w:noWrap/>
            <w:vAlign w:val="center"/>
            <w:hideMark/>
          </w:tcPr>
          <w:p w14:paraId="31A2A7A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S-01-25</w:t>
            </w:r>
          </w:p>
        </w:tc>
        <w:tc>
          <w:tcPr>
            <w:tcW w:w="2468" w:type="dxa"/>
            <w:tcBorders>
              <w:top w:val="nil"/>
              <w:left w:val="nil"/>
              <w:bottom w:val="single" w:sz="4" w:space="0" w:color="auto"/>
              <w:right w:val="single" w:sz="4" w:space="0" w:color="auto"/>
            </w:tcBorders>
            <w:shd w:val="clear" w:color="auto" w:fill="auto"/>
            <w:vAlign w:val="center"/>
            <w:hideMark/>
          </w:tcPr>
          <w:p w14:paraId="4807AC81"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CORTICOIDE+ANTIINFECCIOSO SOLUCION OFTALMICA FRASCO 0,01%</w:t>
            </w:r>
          </w:p>
        </w:tc>
        <w:tc>
          <w:tcPr>
            <w:tcW w:w="1395" w:type="dxa"/>
            <w:tcBorders>
              <w:top w:val="nil"/>
              <w:left w:val="nil"/>
              <w:bottom w:val="single" w:sz="4" w:space="0" w:color="auto"/>
              <w:right w:val="single" w:sz="4" w:space="0" w:color="auto"/>
            </w:tcBorders>
            <w:shd w:val="clear" w:color="auto" w:fill="auto"/>
            <w:noWrap/>
            <w:vAlign w:val="center"/>
            <w:hideMark/>
          </w:tcPr>
          <w:p w14:paraId="6971B91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0,01%</w:t>
            </w:r>
          </w:p>
        </w:tc>
        <w:tc>
          <w:tcPr>
            <w:tcW w:w="1170" w:type="dxa"/>
            <w:tcBorders>
              <w:top w:val="nil"/>
              <w:left w:val="nil"/>
              <w:bottom w:val="single" w:sz="4" w:space="0" w:color="auto"/>
              <w:right w:val="single" w:sz="4" w:space="0" w:color="auto"/>
            </w:tcBorders>
            <w:shd w:val="clear" w:color="auto" w:fill="auto"/>
            <w:noWrap/>
            <w:vAlign w:val="center"/>
            <w:hideMark/>
          </w:tcPr>
          <w:p w14:paraId="4AD6743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060" w:type="dxa"/>
            <w:tcBorders>
              <w:top w:val="nil"/>
              <w:left w:val="nil"/>
              <w:bottom w:val="single" w:sz="4" w:space="0" w:color="auto"/>
              <w:right w:val="single" w:sz="4" w:space="0" w:color="auto"/>
            </w:tcBorders>
            <w:shd w:val="clear" w:color="auto" w:fill="auto"/>
            <w:noWrap/>
            <w:vAlign w:val="center"/>
            <w:hideMark/>
          </w:tcPr>
          <w:p w14:paraId="2035E33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4E5A580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3.720</w:t>
            </w:r>
          </w:p>
        </w:tc>
        <w:tc>
          <w:tcPr>
            <w:tcW w:w="810" w:type="dxa"/>
            <w:tcBorders>
              <w:top w:val="nil"/>
              <w:left w:val="nil"/>
              <w:bottom w:val="single" w:sz="4" w:space="0" w:color="auto"/>
              <w:right w:val="single" w:sz="4" w:space="0" w:color="auto"/>
            </w:tcBorders>
            <w:shd w:val="clear" w:color="auto" w:fill="auto"/>
            <w:noWrap/>
            <w:vAlign w:val="center"/>
            <w:hideMark/>
          </w:tcPr>
          <w:p w14:paraId="7AF09E7F"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31,21</w:t>
            </w:r>
          </w:p>
        </w:tc>
        <w:tc>
          <w:tcPr>
            <w:tcW w:w="1036" w:type="dxa"/>
            <w:tcBorders>
              <w:top w:val="nil"/>
              <w:left w:val="nil"/>
              <w:bottom w:val="single" w:sz="4" w:space="0" w:color="auto"/>
              <w:right w:val="single" w:sz="4" w:space="0" w:color="auto"/>
            </w:tcBorders>
            <w:shd w:val="clear" w:color="auto" w:fill="auto"/>
            <w:noWrap/>
            <w:vAlign w:val="center"/>
            <w:hideMark/>
          </w:tcPr>
          <w:p w14:paraId="7BFD5BAE"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116.096,96</w:t>
            </w:r>
          </w:p>
        </w:tc>
      </w:tr>
      <w:tr w:rsidR="00373BA2" w:rsidRPr="005166FA" w14:paraId="2EC3ABB7"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DB82B3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186</w:t>
            </w:r>
          </w:p>
        </w:tc>
        <w:tc>
          <w:tcPr>
            <w:tcW w:w="687" w:type="dxa"/>
            <w:tcBorders>
              <w:top w:val="nil"/>
              <w:left w:val="nil"/>
              <w:bottom w:val="single" w:sz="4" w:space="0" w:color="auto"/>
              <w:right w:val="single" w:sz="4" w:space="0" w:color="auto"/>
            </w:tcBorders>
            <w:shd w:val="clear" w:color="auto" w:fill="auto"/>
            <w:noWrap/>
            <w:vAlign w:val="center"/>
            <w:hideMark/>
          </w:tcPr>
          <w:p w14:paraId="6D5F0C7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S-01-27</w:t>
            </w:r>
          </w:p>
        </w:tc>
        <w:tc>
          <w:tcPr>
            <w:tcW w:w="2468" w:type="dxa"/>
            <w:tcBorders>
              <w:top w:val="nil"/>
              <w:left w:val="nil"/>
              <w:bottom w:val="single" w:sz="4" w:space="0" w:color="auto"/>
              <w:right w:val="single" w:sz="4" w:space="0" w:color="auto"/>
            </w:tcBorders>
            <w:shd w:val="clear" w:color="auto" w:fill="auto"/>
            <w:vAlign w:val="center"/>
            <w:hideMark/>
          </w:tcPr>
          <w:p w14:paraId="726DF424"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LATANOPROST SOLUCION OFTALMICA FRASCO 50 MCG/ML</w:t>
            </w:r>
          </w:p>
        </w:tc>
        <w:tc>
          <w:tcPr>
            <w:tcW w:w="1395" w:type="dxa"/>
            <w:tcBorders>
              <w:top w:val="nil"/>
              <w:left w:val="nil"/>
              <w:bottom w:val="single" w:sz="4" w:space="0" w:color="auto"/>
              <w:right w:val="single" w:sz="4" w:space="0" w:color="auto"/>
            </w:tcBorders>
            <w:shd w:val="clear" w:color="auto" w:fill="auto"/>
            <w:noWrap/>
            <w:vAlign w:val="center"/>
            <w:hideMark/>
          </w:tcPr>
          <w:p w14:paraId="7F3BEAD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MCG/ML</w:t>
            </w:r>
          </w:p>
        </w:tc>
        <w:tc>
          <w:tcPr>
            <w:tcW w:w="1170" w:type="dxa"/>
            <w:tcBorders>
              <w:top w:val="nil"/>
              <w:left w:val="nil"/>
              <w:bottom w:val="single" w:sz="4" w:space="0" w:color="auto"/>
              <w:right w:val="single" w:sz="4" w:space="0" w:color="auto"/>
            </w:tcBorders>
            <w:shd w:val="clear" w:color="auto" w:fill="auto"/>
            <w:noWrap/>
            <w:vAlign w:val="center"/>
            <w:hideMark/>
          </w:tcPr>
          <w:p w14:paraId="38ADD56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060" w:type="dxa"/>
            <w:tcBorders>
              <w:top w:val="nil"/>
              <w:left w:val="nil"/>
              <w:bottom w:val="single" w:sz="4" w:space="0" w:color="auto"/>
              <w:right w:val="single" w:sz="4" w:space="0" w:color="auto"/>
            </w:tcBorders>
            <w:shd w:val="clear" w:color="auto" w:fill="auto"/>
            <w:noWrap/>
            <w:vAlign w:val="center"/>
            <w:hideMark/>
          </w:tcPr>
          <w:p w14:paraId="7FE0EEB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7333C17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2.693</w:t>
            </w:r>
          </w:p>
        </w:tc>
        <w:tc>
          <w:tcPr>
            <w:tcW w:w="810" w:type="dxa"/>
            <w:tcBorders>
              <w:top w:val="nil"/>
              <w:left w:val="nil"/>
              <w:bottom w:val="single" w:sz="4" w:space="0" w:color="auto"/>
              <w:right w:val="single" w:sz="4" w:space="0" w:color="auto"/>
            </w:tcBorders>
            <w:shd w:val="clear" w:color="auto" w:fill="auto"/>
            <w:noWrap/>
            <w:vAlign w:val="center"/>
            <w:hideMark/>
          </w:tcPr>
          <w:p w14:paraId="239104C3"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70,33</w:t>
            </w:r>
          </w:p>
        </w:tc>
        <w:tc>
          <w:tcPr>
            <w:tcW w:w="1036" w:type="dxa"/>
            <w:tcBorders>
              <w:top w:val="nil"/>
              <w:left w:val="nil"/>
              <w:bottom w:val="single" w:sz="4" w:space="0" w:color="auto"/>
              <w:right w:val="single" w:sz="4" w:space="0" w:color="auto"/>
            </w:tcBorders>
            <w:shd w:val="clear" w:color="auto" w:fill="auto"/>
            <w:noWrap/>
            <w:vAlign w:val="center"/>
            <w:hideMark/>
          </w:tcPr>
          <w:p w14:paraId="0D70784C"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189.384,62</w:t>
            </w:r>
          </w:p>
        </w:tc>
      </w:tr>
      <w:tr w:rsidR="00373BA2" w:rsidRPr="005166FA" w14:paraId="15271754"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39F567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187</w:t>
            </w:r>
          </w:p>
        </w:tc>
        <w:tc>
          <w:tcPr>
            <w:tcW w:w="687" w:type="dxa"/>
            <w:tcBorders>
              <w:top w:val="nil"/>
              <w:left w:val="nil"/>
              <w:bottom w:val="single" w:sz="4" w:space="0" w:color="auto"/>
              <w:right w:val="single" w:sz="4" w:space="0" w:color="auto"/>
            </w:tcBorders>
            <w:shd w:val="clear" w:color="auto" w:fill="auto"/>
            <w:noWrap/>
            <w:vAlign w:val="center"/>
            <w:hideMark/>
          </w:tcPr>
          <w:p w14:paraId="32C5A61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S-02-01</w:t>
            </w:r>
          </w:p>
        </w:tc>
        <w:tc>
          <w:tcPr>
            <w:tcW w:w="2468" w:type="dxa"/>
            <w:tcBorders>
              <w:top w:val="nil"/>
              <w:left w:val="nil"/>
              <w:bottom w:val="single" w:sz="4" w:space="0" w:color="auto"/>
              <w:right w:val="single" w:sz="4" w:space="0" w:color="auto"/>
            </w:tcBorders>
            <w:shd w:val="clear" w:color="auto" w:fill="auto"/>
            <w:vAlign w:val="center"/>
            <w:hideMark/>
          </w:tcPr>
          <w:p w14:paraId="6380BDE7"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GLICERINA GOTAS OTICAS FRASCO</w:t>
            </w:r>
          </w:p>
        </w:tc>
        <w:tc>
          <w:tcPr>
            <w:tcW w:w="1395" w:type="dxa"/>
            <w:tcBorders>
              <w:top w:val="nil"/>
              <w:left w:val="nil"/>
              <w:bottom w:val="single" w:sz="4" w:space="0" w:color="auto"/>
              <w:right w:val="single" w:sz="4" w:space="0" w:color="auto"/>
            </w:tcBorders>
            <w:shd w:val="clear" w:color="auto" w:fill="auto"/>
            <w:noWrap/>
            <w:vAlign w:val="center"/>
            <w:hideMark/>
          </w:tcPr>
          <w:p w14:paraId="5D023E0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SEGÚN DISPONIBILIDAD</w:t>
            </w:r>
          </w:p>
        </w:tc>
        <w:tc>
          <w:tcPr>
            <w:tcW w:w="1170" w:type="dxa"/>
            <w:tcBorders>
              <w:top w:val="nil"/>
              <w:left w:val="nil"/>
              <w:bottom w:val="single" w:sz="4" w:space="0" w:color="auto"/>
              <w:right w:val="single" w:sz="4" w:space="0" w:color="auto"/>
            </w:tcBorders>
            <w:shd w:val="clear" w:color="auto" w:fill="auto"/>
            <w:noWrap/>
            <w:vAlign w:val="center"/>
            <w:hideMark/>
          </w:tcPr>
          <w:p w14:paraId="3A13719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GOTAS OTICAS</w:t>
            </w:r>
          </w:p>
        </w:tc>
        <w:tc>
          <w:tcPr>
            <w:tcW w:w="1060" w:type="dxa"/>
            <w:tcBorders>
              <w:top w:val="nil"/>
              <w:left w:val="nil"/>
              <w:bottom w:val="single" w:sz="4" w:space="0" w:color="auto"/>
              <w:right w:val="single" w:sz="4" w:space="0" w:color="auto"/>
            </w:tcBorders>
            <w:shd w:val="clear" w:color="auto" w:fill="auto"/>
            <w:noWrap/>
            <w:vAlign w:val="center"/>
            <w:hideMark/>
          </w:tcPr>
          <w:p w14:paraId="16F93A7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7243EEA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559</w:t>
            </w:r>
          </w:p>
        </w:tc>
        <w:tc>
          <w:tcPr>
            <w:tcW w:w="810" w:type="dxa"/>
            <w:tcBorders>
              <w:top w:val="nil"/>
              <w:left w:val="nil"/>
              <w:bottom w:val="single" w:sz="4" w:space="0" w:color="auto"/>
              <w:right w:val="single" w:sz="4" w:space="0" w:color="auto"/>
            </w:tcBorders>
            <w:shd w:val="clear" w:color="auto" w:fill="auto"/>
            <w:noWrap/>
            <w:vAlign w:val="center"/>
            <w:hideMark/>
          </w:tcPr>
          <w:p w14:paraId="33280C5C"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25,33</w:t>
            </w:r>
          </w:p>
        </w:tc>
        <w:tc>
          <w:tcPr>
            <w:tcW w:w="1036" w:type="dxa"/>
            <w:tcBorders>
              <w:top w:val="nil"/>
              <w:left w:val="nil"/>
              <w:bottom w:val="single" w:sz="4" w:space="0" w:color="auto"/>
              <w:right w:val="single" w:sz="4" w:space="0" w:color="auto"/>
            </w:tcBorders>
            <w:shd w:val="clear" w:color="auto" w:fill="auto"/>
            <w:noWrap/>
            <w:vAlign w:val="center"/>
            <w:hideMark/>
          </w:tcPr>
          <w:p w14:paraId="226EF12D"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14.164,54</w:t>
            </w:r>
          </w:p>
        </w:tc>
      </w:tr>
      <w:tr w:rsidR="00373BA2" w:rsidRPr="005166FA" w14:paraId="4262C963"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7B6AC0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188</w:t>
            </w:r>
          </w:p>
        </w:tc>
        <w:tc>
          <w:tcPr>
            <w:tcW w:w="687" w:type="dxa"/>
            <w:tcBorders>
              <w:top w:val="nil"/>
              <w:left w:val="nil"/>
              <w:bottom w:val="single" w:sz="4" w:space="0" w:color="auto"/>
              <w:right w:val="single" w:sz="4" w:space="0" w:color="auto"/>
            </w:tcBorders>
            <w:shd w:val="clear" w:color="auto" w:fill="auto"/>
            <w:noWrap/>
            <w:vAlign w:val="center"/>
            <w:hideMark/>
          </w:tcPr>
          <w:p w14:paraId="55F2A9C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V-03-01</w:t>
            </w:r>
          </w:p>
        </w:tc>
        <w:tc>
          <w:tcPr>
            <w:tcW w:w="2468" w:type="dxa"/>
            <w:tcBorders>
              <w:top w:val="nil"/>
              <w:left w:val="nil"/>
              <w:bottom w:val="single" w:sz="4" w:space="0" w:color="auto"/>
              <w:right w:val="single" w:sz="4" w:space="0" w:color="auto"/>
            </w:tcBorders>
            <w:shd w:val="clear" w:color="auto" w:fill="auto"/>
            <w:vAlign w:val="center"/>
            <w:hideMark/>
          </w:tcPr>
          <w:p w14:paraId="59688006"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ACETIL CISTEINA INYECTABLE AMPOLLA 10%</w:t>
            </w:r>
          </w:p>
        </w:tc>
        <w:tc>
          <w:tcPr>
            <w:tcW w:w="1395" w:type="dxa"/>
            <w:tcBorders>
              <w:top w:val="nil"/>
              <w:left w:val="nil"/>
              <w:bottom w:val="single" w:sz="4" w:space="0" w:color="auto"/>
              <w:right w:val="single" w:sz="4" w:space="0" w:color="auto"/>
            </w:tcBorders>
            <w:shd w:val="clear" w:color="auto" w:fill="auto"/>
            <w:noWrap/>
            <w:vAlign w:val="center"/>
            <w:hideMark/>
          </w:tcPr>
          <w:p w14:paraId="190457A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w:t>
            </w:r>
          </w:p>
        </w:tc>
        <w:tc>
          <w:tcPr>
            <w:tcW w:w="1170" w:type="dxa"/>
            <w:tcBorders>
              <w:top w:val="nil"/>
              <w:left w:val="nil"/>
              <w:bottom w:val="single" w:sz="4" w:space="0" w:color="auto"/>
              <w:right w:val="single" w:sz="4" w:space="0" w:color="auto"/>
            </w:tcBorders>
            <w:shd w:val="clear" w:color="auto" w:fill="auto"/>
            <w:noWrap/>
            <w:vAlign w:val="center"/>
            <w:hideMark/>
          </w:tcPr>
          <w:p w14:paraId="56A248C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2ACDCD5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344C139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19.264</w:t>
            </w:r>
          </w:p>
        </w:tc>
        <w:tc>
          <w:tcPr>
            <w:tcW w:w="810" w:type="dxa"/>
            <w:tcBorders>
              <w:top w:val="nil"/>
              <w:left w:val="nil"/>
              <w:bottom w:val="single" w:sz="4" w:space="0" w:color="auto"/>
              <w:right w:val="single" w:sz="4" w:space="0" w:color="auto"/>
            </w:tcBorders>
            <w:shd w:val="clear" w:color="auto" w:fill="auto"/>
            <w:noWrap/>
            <w:vAlign w:val="center"/>
            <w:hideMark/>
          </w:tcPr>
          <w:p w14:paraId="65979703"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13,39</w:t>
            </w:r>
          </w:p>
        </w:tc>
        <w:tc>
          <w:tcPr>
            <w:tcW w:w="1036" w:type="dxa"/>
            <w:tcBorders>
              <w:top w:val="nil"/>
              <w:left w:val="nil"/>
              <w:bottom w:val="single" w:sz="4" w:space="0" w:color="auto"/>
              <w:right w:val="single" w:sz="4" w:space="0" w:color="auto"/>
            </w:tcBorders>
            <w:shd w:val="clear" w:color="auto" w:fill="auto"/>
            <w:noWrap/>
            <w:vAlign w:val="center"/>
            <w:hideMark/>
          </w:tcPr>
          <w:p w14:paraId="0389392B"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257.946,89</w:t>
            </w:r>
          </w:p>
        </w:tc>
      </w:tr>
      <w:tr w:rsidR="00373BA2" w:rsidRPr="005166FA" w14:paraId="1C88630E"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2D4BF9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189</w:t>
            </w:r>
          </w:p>
        </w:tc>
        <w:tc>
          <w:tcPr>
            <w:tcW w:w="687" w:type="dxa"/>
            <w:tcBorders>
              <w:top w:val="nil"/>
              <w:left w:val="nil"/>
              <w:bottom w:val="single" w:sz="4" w:space="0" w:color="auto"/>
              <w:right w:val="single" w:sz="4" w:space="0" w:color="auto"/>
            </w:tcBorders>
            <w:shd w:val="clear" w:color="auto" w:fill="auto"/>
            <w:noWrap/>
            <w:vAlign w:val="center"/>
            <w:hideMark/>
          </w:tcPr>
          <w:p w14:paraId="16C701E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V-03-05</w:t>
            </w:r>
          </w:p>
        </w:tc>
        <w:tc>
          <w:tcPr>
            <w:tcW w:w="2468" w:type="dxa"/>
            <w:tcBorders>
              <w:top w:val="nil"/>
              <w:left w:val="nil"/>
              <w:bottom w:val="single" w:sz="4" w:space="0" w:color="auto"/>
              <w:right w:val="single" w:sz="4" w:space="0" w:color="auto"/>
            </w:tcBorders>
            <w:shd w:val="clear" w:color="auto" w:fill="auto"/>
            <w:vAlign w:val="center"/>
            <w:hideMark/>
          </w:tcPr>
          <w:p w14:paraId="6BA028DF"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FLUMAZENIL INYECTABLE AMPOLLA 0.5 MG/5 ML</w:t>
            </w:r>
          </w:p>
        </w:tc>
        <w:tc>
          <w:tcPr>
            <w:tcW w:w="1395" w:type="dxa"/>
            <w:tcBorders>
              <w:top w:val="nil"/>
              <w:left w:val="nil"/>
              <w:bottom w:val="single" w:sz="4" w:space="0" w:color="auto"/>
              <w:right w:val="single" w:sz="4" w:space="0" w:color="auto"/>
            </w:tcBorders>
            <w:shd w:val="clear" w:color="auto" w:fill="auto"/>
            <w:noWrap/>
            <w:vAlign w:val="center"/>
            <w:hideMark/>
          </w:tcPr>
          <w:p w14:paraId="7A4CD0D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0.5 MG/5 ML</w:t>
            </w:r>
          </w:p>
        </w:tc>
        <w:tc>
          <w:tcPr>
            <w:tcW w:w="1170" w:type="dxa"/>
            <w:tcBorders>
              <w:top w:val="nil"/>
              <w:left w:val="nil"/>
              <w:bottom w:val="single" w:sz="4" w:space="0" w:color="auto"/>
              <w:right w:val="single" w:sz="4" w:space="0" w:color="auto"/>
            </w:tcBorders>
            <w:shd w:val="clear" w:color="auto" w:fill="auto"/>
            <w:noWrap/>
            <w:vAlign w:val="center"/>
            <w:hideMark/>
          </w:tcPr>
          <w:p w14:paraId="6FF3F20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7C98425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7835068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40</w:t>
            </w:r>
          </w:p>
        </w:tc>
        <w:tc>
          <w:tcPr>
            <w:tcW w:w="810" w:type="dxa"/>
            <w:tcBorders>
              <w:top w:val="nil"/>
              <w:left w:val="nil"/>
              <w:bottom w:val="single" w:sz="4" w:space="0" w:color="auto"/>
              <w:right w:val="single" w:sz="4" w:space="0" w:color="auto"/>
            </w:tcBorders>
            <w:shd w:val="clear" w:color="auto" w:fill="auto"/>
            <w:noWrap/>
            <w:vAlign w:val="center"/>
            <w:hideMark/>
          </w:tcPr>
          <w:p w14:paraId="25492312"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115</w:t>
            </w:r>
          </w:p>
        </w:tc>
        <w:tc>
          <w:tcPr>
            <w:tcW w:w="1036" w:type="dxa"/>
            <w:tcBorders>
              <w:top w:val="nil"/>
              <w:left w:val="nil"/>
              <w:bottom w:val="single" w:sz="4" w:space="0" w:color="auto"/>
              <w:right w:val="single" w:sz="4" w:space="0" w:color="auto"/>
            </w:tcBorders>
            <w:shd w:val="clear" w:color="auto" w:fill="auto"/>
            <w:noWrap/>
            <w:vAlign w:val="center"/>
            <w:hideMark/>
          </w:tcPr>
          <w:p w14:paraId="01D326E9"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4.600,00</w:t>
            </w:r>
          </w:p>
        </w:tc>
      </w:tr>
      <w:tr w:rsidR="00373BA2" w:rsidRPr="005166FA" w14:paraId="51703FB0"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74CE29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190</w:t>
            </w:r>
          </w:p>
        </w:tc>
        <w:tc>
          <w:tcPr>
            <w:tcW w:w="687" w:type="dxa"/>
            <w:tcBorders>
              <w:top w:val="nil"/>
              <w:left w:val="nil"/>
              <w:bottom w:val="single" w:sz="4" w:space="0" w:color="auto"/>
              <w:right w:val="single" w:sz="4" w:space="0" w:color="auto"/>
            </w:tcBorders>
            <w:shd w:val="clear" w:color="auto" w:fill="auto"/>
            <w:noWrap/>
            <w:vAlign w:val="center"/>
            <w:hideMark/>
          </w:tcPr>
          <w:p w14:paraId="1B9D5E7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V-03-09</w:t>
            </w:r>
          </w:p>
        </w:tc>
        <w:tc>
          <w:tcPr>
            <w:tcW w:w="2468" w:type="dxa"/>
            <w:tcBorders>
              <w:top w:val="nil"/>
              <w:left w:val="nil"/>
              <w:bottom w:val="single" w:sz="4" w:space="0" w:color="auto"/>
              <w:right w:val="single" w:sz="4" w:space="0" w:color="auto"/>
            </w:tcBorders>
            <w:shd w:val="clear" w:color="auto" w:fill="auto"/>
            <w:vAlign w:val="center"/>
            <w:hideMark/>
          </w:tcPr>
          <w:p w14:paraId="7F3D1FF7"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NALOXONA INYECTABLE AMPOLLA 0.4 MG/ML</w:t>
            </w:r>
          </w:p>
        </w:tc>
        <w:tc>
          <w:tcPr>
            <w:tcW w:w="1395" w:type="dxa"/>
            <w:tcBorders>
              <w:top w:val="nil"/>
              <w:left w:val="nil"/>
              <w:bottom w:val="single" w:sz="4" w:space="0" w:color="auto"/>
              <w:right w:val="single" w:sz="4" w:space="0" w:color="auto"/>
            </w:tcBorders>
            <w:shd w:val="clear" w:color="auto" w:fill="auto"/>
            <w:noWrap/>
            <w:vAlign w:val="center"/>
            <w:hideMark/>
          </w:tcPr>
          <w:p w14:paraId="67003DC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0.4 MG/ML</w:t>
            </w:r>
          </w:p>
        </w:tc>
        <w:tc>
          <w:tcPr>
            <w:tcW w:w="1170" w:type="dxa"/>
            <w:tcBorders>
              <w:top w:val="nil"/>
              <w:left w:val="nil"/>
              <w:bottom w:val="single" w:sz="4" w:space="0" w:color="auto"/>
              <w:right w:val="single" w:sz="4" w:space="0" w:color="auto"/>
            </w:tcBorders>
            <w:shd w:val="clear" w:color="auto" w:fill="auto"/>
            <w:noWrap/>
            <w:vAlign w:val="center"/>
            <w:hideMark/>
          </w:tcPr>
          <w:p w14:paraId="0F4F605A"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73301AB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287" w:type="dxa"/>
            <w:tcBorders>
              <w:top w:val="nil"/>
              <w:left w:val="nil"/>
              <w:bottom w:val="single" w:sz="4" w:space="0" w:color="auto"/>
              <w:right w:val="single" w:sz="4" w:space="0" w:color="auto"/>
            </w:tcBorders>
            <w:shd w:val="clear" w:color="auto" w:fill="auto"/>
            <w:noWrap/>
            <w:vAlign w:val="center"/>
            <w:hideMark/>
          </w:tcPr>
          <w:p w14:paraId="177E876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63</w:t>
            </w:r>
          </w:p>
        </w:tc>
        <w:tc>
          <w:tcPr>
            <w:tcW w:w="810" w:type="dxa"/>
            <w:tcBorders>
              <w:top w:val="nil"/>
              <w:left w:val="nil"/>
              <w:bottom w:val="single" w:sz="4" w:space="0" w:color="auto"/>
              <w:right w:val="single" w:sz="4" w:space="0" w:color="auto"/>
            </w:tcBorders>
            <w:shd w:val="clear" w:color="auto" w:fill="auto"/>
            <w:noWrap/>
            <w:vAlign w:val="center"/>
            <w:hideMark/>
          </w:tcPr>
          <w:p w14:paraId="6C1E0E14"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63</w:t>
            </w:r>
          </w:p>
        </w:tc>
        <w:tc>
          <w:tcPr>
            <w:tcW w:w="1036" w:type="dxa"/>
            <w:tcBorders>
              <w:top w:val="nil"/>
              <w:left w:val="nil"/>
              <w:bottom w:val="single" w:sz="4" w:space="0" w:color="auto"/>
              <w:right w:val="single" w:sz="4" w:space="0" w:color="auto"/>
            </w:tcBorders>
            <w:shd w:val="clear" w:color="auto" w:fill="auto"/>
            <w:noWrap/>
            <w:vAlign w:val="center"/>
            <w:hideMark/>
          </w:tcPr>
          <w:p w14:paraId="580EF8EB"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3.981,60</w:t>
            </w:r>
          </w:p>
        </w:tc>
      </w:tr>
      <w:tr w:rsidR="00373BA2" w:rsidRPr="005166FA" w14:paraId="3CFEC1D4"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A48277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191</w:t>
            </w:r>
          </w:p>
        </w:tc>
        <w:tc>
          <w:tcPr>
            <w:tcW w:w="687" w:type="dxa"/>
            <w:tcBorders>
              <w:top w:val="nil"/>
              <w:left w:val="nil"/>
              <w:bottom w:val="single" w:sz="4" w:space="0" w:color="auto"/>
              <w:right w:val="single" w:sz="4" w:space="0" w:color="auto"/>
            </w:tcBorders>
            <w:shd w:val="clear" w:color="auto" w:fill="auto"/>
            <w:noWrap/>
            <w:vAlign w:val="center"/>
            <w:hideMark/>
          </w:tcPr>
          <w:p w14:paraId="1D1FDD7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V-06-01-B</w:t>
            </w:r>
          </w:p>
        </w:tc>
        <w:tc>
          <w:tcPr>
            <w:tcW w:w="2468" w:type="dxa"/>
            <w:tcBorders>
              <w:top w:val="nil"/>
              <w:left w:val="nil"/>
              <w:bottom w:val="single" w:sz="4" w:space="0" w:color="auto"/>
              <w:right w:val="single" w:sz="4" w:space="0" w:color="auto"/>
            </w:tcBorders>
            <w:shd w:val="clear" w:color="auto" w:fill="auto"/>
            <w:vAlign w:val="center"/>
            <w:hideMark/>
          </w:tcPr>
          <w:p w14:paraId="6A80367C"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PROTEINAS POLVO FRASCO 400 G</w:t>
            </w:r>
          </w:p>
        </w:tc>
        <w:tc>
          <w:tcPr>
            <w:tcW w:w="1395" w:type="dxa"/>
            <w:tcBorders>
              <w:top w:val="nil"/>
              <w:left w:val="nil"/>
              <w:bottom w:val="single" w:sz="4" w:space="0" w:color="auto"/>
              <w:right w:val="single" w:sz="4" w:space="0" w:color="auto"/>
            </w:tcBorders>
            <w:shd w:val="clear" w:color="auto" w:fill="auto"/>
            <w:noWrap/>
            <w:vAlign w:val="center"/>
            <w:hideMark/>
          </w:tcPr>
          <w:p w14:paraId="53B7107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400 </w:t>
            </w:r>
            <w:proofErr w:type="gramStart"/>
            <w:r w:rsidRPr="005166FA">
              <w:rPr>
                <w:rFonts w:ascii="Calibri" w:hAnsi="Calibri" w:cs="Calibri"/>
                <w:color w:val="000000"/>
                <w:sz w:val="16"/>
                <w:szCs w:val="16"/>
                <w:lang w:val="es-BO" w:eastAsia="es-BO"/>
              </w:rPr>
              <w:t>G</w:t>
            </w:r>
            <w:proofErr w:type="gramEnd"/>
          </w:p>
        </w:tc>
        <w:tc>
          <w:tcPr>
            <w:tcW w:w="1170" w:type="dxa"/>
            <w:tcBorders>
              <w:top w:val="nil"/>
              <w:left w:val="nil"/>
              <w:bottom w:val="single" w:sz="4" w:space="0" w:color="auto"/>
              <w:right w:val="single" w:sz="4" w:space="0" w:color="auto"/>
            </w:tcBorders>
            <w:shd w:val="clear" w:color="auto" w:fill="auto"/>
            <w:noWrap/>
            <w:vAlign w:val="center"/>
            <w:hideMark/>
          </w:tcPr>
          <w:p w14:paraId="31002BEE"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POLVO FRASCO</w:t>
            </w:r>
          </w:p>
        </w:tc>
        <w:tc>
          <w:tcPr>
            <w:tcW w:w="1060" w:type="dxa"/>
            <w:tcBorders>
              <w:top w:val="nil"/>
              <w:left w:val="nil"/>
              <w:bottom w:val="single" w:sz="4" w:space="0" w:color="auto"/>
              <w:right w:val="single" w:sz="4" w:space="0" w:color="auto"/>
            </w:tcBorders>
            <w:shd w:val="clear" w:color="auto" w:fill="auto"/>
            <w:noWrap/>
            <w:vAlign w:val="center"/>
            <w:hideMark/>
          </w:tcPr>
          <w:p w14:paraId="6EA21CD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5C39DDC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2.397</w:t>
            </w:r>
          </w:p>
        </w:tc>
        <w:tc>
          <w:tcPr>
            <w:tcW w:w="810" w:type="dxa"/>
            <w:tcBorders>
              <w:top w:val="nil"/>
              <w:left w:val="nil"/>
              <w:bottom w:val="single" w:sz="4" w:space="0" w:color="auto"/>
              <w:right w:val="single" w:sz="4" w:space="0" w:color="auto"/>
            </w:tcBorders>
            <w:shd w:val="clear" w:color="auto" w:fill="auto"/>
            <w:noWrap/>
            <w:vAlign w:val="center"/>
            <w:hideMark/>
          </w:tcPr>
          <w:p w14:paraId="32FD8ABC"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85,36</w:t>
            </w:r>
          </w:p>
        </w:tc>
        <w:tc>
          <w:tcPr>
            <w:tcW w:w="1036" w:type="dxa"/>
            <w:tcBorders>
              <w:top w:val="nil"/>
              <w:left w:val="nil"/>
              <w:bottom w:val="single" w:sz="4" w:space="0" w:color="auto"/>
              <w:right w:val="single" w:sz="4" w:space="0" w:color="auto"/>
            </w:tcBorders>
            <w:shd w:val="clear" w:color="auto" w:fill="auto"/>
            <w:noWrap/>
            <w:vAlign w:val="center"/>
            <w:hideMark/>
          </w:tcPr>
          <w:p w14:paraId="43C022AB"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204.604,51</w:t>
            </w:r>
          </w:p>
        </w:tc>
      </w:tr>
      <w:tr w:rsidR="00373BA2" w:rsidRPr="005166FA" w14:paraId="466D6D08"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45EB557"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192</w:t>
            </w:r>
          </w:p>
        </w:tc>
        <w:tc>
          <w:tcPr>
            <w:tcW w:w="687" w:type="dxa"/>
            <w:tcBorders>
              <w:top w:val="nil"/>
              <w:left w:val="nil"/>
              <w:bottom w:val="single" w:sz="4" w:space="0" w:color="auto"/>
              <w:right w:val="single" w:sz="4" w:space="0" w:color="auto"/>
            </w:tcBorders>
            <w:shd w:val="clear" w:color="auto" w:fill="auto"/>
            <w:noWrap/>
            <w:vAlign w:val="center"/>
            <w:hideMark/>
          </w:tcPr>
          <w:p w14:paraId="105F7D7C"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V-08-02</w:t>
            </w:r>
          </w:p>
        </w:tc>
        <w:tc>
          <w:tcPr>
            <w:tcW w:w="2468" w:type="dxa"/>
            <w:tcBorders>
              <w:top w:val="nil"/>
              <w:left w:val="nil"/>
              <w:bottom w:val="single" w:sz="4" w:space="0" w:color="auto"/>
              <w:right w:val="single" w:sz="4" w:space="0" w:color="auto"/>
            </w:tcBorders>
            <w:shd w:val="clear" w:color="auto" w:fill="auto"/>
            <w:vAlign w:val="center"/>
            <w:hideMark/>
          </w:tcPr>
          <w:p w14:paraId="3A5DBE56"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IOPAMIDOL (CONTRASTE YODADO) INYECTABLE FRASCO 50ML</w:t>
            </w:r>
          </w:p>
        </w:tc>
        <w:tc>
          <w:tcPr>
            <w:tcW w:w="1395" w:type="dxa"/>
            <w:tcBorders>
              <w:top w:val="nil"/>
              <w:left w:val="nil"/>
              <w:bottom w:val="single" w:sz="4" w:space="0" w:color="auto"/>
              <w:right w:val="single" w:sz="4" w:space="0" w:color="auto"/>
            </w:tcBorders>
            <w:shd w:val="clear" w:color="auto" w:fill="auto"/>
            <w:noWrap/>
            <w:vAlign w:val="center"/>
            <w:hideMark/>
          </w:tcPr>
          <w:p w14:paraId="395BBD3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50ML</w:t>
            </w:r>
          </w:p>
        </w:tc>
        <w:tc>
          <w:tcPr>
            <w:tcW w:w="1170" w:type="dxa"/>
            <w:tcBorders>
              <w:top w:val="nil"/>
              <w:left w:val="nil"/>
              <w:bottom w:val="single" w:sz="4" w:space="0" w:color="auto"/>
              <w:right w:val="single" w:sz="4" w:space="0" w:color="auto"/>
            </w:tcBorders>
            <w:shd w:val="clear" w:color="auto" w:fill="auto"/>
            <w:noWrap/>
            <w:vAlign w:val="center"/>
            <w:hideMark/>
          </w:tcPr>
          <w:p w14:paraId="0F77986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7A1DF5E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6A6F033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248</w:t>
            </w:r>
          </w:p>
        </w:tc>
        <w:tc>
          <w:tcPr>
            <w:tcW w:w="810" w:type="dxa"/>
            <w:tcBorders>
              <w:top w:val="nil"/>
              <w:left w:val="nil"/>
              <w:bottom w:val="single" w:sz="4" w:space="0" w:color="auto"/>
              <w:right w:val="single" w:sz="4" w:space="0" w:color="auto"/>
            </w:tcBorders>
            <w:shd w:val="clear" w:color="auto" w:fill="auto"/>
            <w:noWrap/>
            <w:vAlign w:val="center"/>
            <w:hideMark/>
          </w:tcPr>
          <w:p w14:paraId="3FDA6736"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304,88</w:t>
            </w:r>
          </w:p>
        </w:tc>
        <w:tc>
          <w:tcPr>
            <w:tcW w:w="1036" w:type="dxa"/>
            <w:tcBorders>
              <w:top w:val="nil"/>
              <w:left w:val="nil"/>
              <w:bottom w:val="single" w:sz="4" w:space="0" w:color="auto"/>
              <w:right w:val="single" w:sz="4" w:space="0" w:color="auto"/>
            </w:tcBorders>
            <w:shd w:val="clear" w:color="auto" w:fill="auto"/>
            <w:noWrap/>
            <w:vAlign w:val="center"/>
            <w:hideMark/>
          </w:tcPr>
          <w:p w14:paraId="38B6587C"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75.610,24</w:t>
            </w:r>
          </w:p>
        </w:tc>
      </w:tr>
      <w:tr w:rsidR="00373BA2" w:rsidRPr="005166FA" w14:paraId="488AE686"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EFC9988"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193</w:t>
            </w:r>
          </w:p>
        </w:tc>
        <w:tc>
          <w:tcPr>
            <w:tcW w:w="687" w:type="dxa"/>
            <w:tcBorders>
              <w:top w:val="nil"/>
              <w:left w:val="nil"/>
              <w:bottom w:val="single" w:sz="4" w:space="0" w:color="auto"/>
              <w:right w:val="single" w:sz="4" w:space="0" w:color="auto"/>
            </w:tcBorders>
            <w:shd w:val="clear" w:color="auto" w:fill="auto"/>
            <w:noWrap/>
            <w:vAlign w:val="center"/>
            <w:hideMark/>
          </w:tcPr>
          <w:p w14:paraId="6B9AD72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V-08-03-A</w:t>
            </w:r>
          </w:p>
        </w:tc>
        <w:tc>
          <w:tcPr>
            <w:tcW w:w="2468" w:type="dxa"/>
            <w:tcBorders>
              <w:top w:val="nil"/>
              <w:left w:val="nil"/>
              <w:bottom w:val="single" w:sz="4" w:space="0" w:color="auto"/>
              <w:right w:val="single" w:sz="4" w:space="0" w:color="auto"/>
            </w:tcBorders>
            <w:shd w:val="clear" w:color="auto" w:fill="auto"/>
            <w:vAlign w:val="center"/>
            <w:hideMark/>
          </w:tcPr>
          <w:p w14:paraId="2E3C46BD"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CONTRASTE IODADO INYECTABLE FRASCO 100 ML</w:t>
            </w:r>
          </w:p>
        </w:tc>
        <w:tc>
          <w:tcPr>
            <w:tcW w:w="1395" w:type="dxa"/>
            <w:tcBorders>
              <w:top w:val="nil"/>
              <w:left w:val="nil"/>
              <w:bottom w:val="single" w:sz="4" w:space="0" w:color="auto"/>
              <w:right w:val="single" w:sz="4" w:space="0" w:color="auto"/>
            </w:tcBorders>
            <w:shd w:val="clear" w:color="auto" w:fill="auto"/>
            <w:noWrap/>
            <w:vAlign w:val="center"/>
            <w:hideMark/>
          </w:tcPr>
          <w:p w14:paraId="59727F39"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 ML</w:t>
            </w:r>
          </w:p>
        </w:tc>
        <w:tc>
          <w:tcPr>
            <w:tcW w:w="1170" w:type="dxa"/>
            <w:tcBorders>
              <w:top w:val="nil"/>
              <w:left w:val="nil"/>
              <w:bottom w:val="single" w:sz="4" w:space="0" w:color="auto"/>
              <w:right w:val="single" w:sz="4" w:space="0" w:color="auto"/>
            </w:tcBorders>
            <w:shd w:val="clear" w:color="auto" w:fill="auto"/>
            <w:noWrap/>
            <w:vAlign w:val="center"/>
            <w:hideMark/>
          </w:tcPr>
          <w:p w14:paraId="1887A14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2641CB2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451C364B"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251</w:t>
            </w:r>
          </w:p>
        </w:tc>
        <w:tc>
          <w:tcPr>
            <w:tcW w:w="810" w:type="dxa"/>
            <w:tcBorders>
              <w:top w:val="nil"/>
              <w:left w:val="nil"/>
              <w:bottom w:val="single" w:sz="4" w:space="0" w:color="auto"/>
              <w:right w:val="single" w:sz="4" w:space="0" w:color="auto"/>
            </w:tcBorders>
            <w:shd w:val="clear" w:color="auto" w:fill="auto"/>
            <w:noWrap/>
            <w:vAlign w:val="center"/>
            <w:hideMark/>
          </w:tcPr>
          <w:p w14:paraId="665BB6E2"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312,26</w:t>
            </w:r>
          </w:p>
        </w:tc>
        <w:tc>
          <w:tcPr>
            <w:tcW w:w="1036" w:type="dxa"/>
            <w:tcBorders>
              <w:top w:val="nil"/>
              <w:left w:val="nil"/>
              <w:bottom w:val="single" w:sz="4" w:space="0" w:color="auto"/>
              <w:right w:val="single" w:sz="4" w:space="0" w:color="auto"/>
            </w:tcBorders>
            <w:shd w:val="clear" w:color="auto" w:fill="auto"/>
            <w:noWrap/>
            <w:vAlign w:val="center"/>
            <w:hideMark/>
          </w:tcPr>
          <w:p w14:paraId="6783DB8F"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78.439,71</w:t>
            </w:r>
          </w:p>
        </w:tc>
      </w:tr>
      <w:tr w:rsidR="00373BA2" w:rsidRPr="005166FA" w14:paraId="2A5F31F5"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3BA79E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194</w:t>
            </w:r>
          </w:p>
        </w:tc>
        <w:tc>
          <w:tcPr>
            <w:tcW w:w="687" w:type="dxa"/>
            <w:tcBorders>
              <w:top w:val="nil"/>
              <w:left w:val="nil"/>
              <w:bottom w:val="single" w:sz="4" w:space="0" w:color="auto"/>
              <w:right w:val="single" w:sz="4" w:space="0" w:color="auto"/>
            </w:tcBorders>
            <w:shd w:val="clear" w:color="auto" w:fill="auto"/>
            <w:noWrap/>
            <w:vAlign w:val="center"/>
            <w:hideMark/>
          </w:tcPr>
          <w:p w14:paraId="73E3308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V-08-07</w:t>
            </w:r>
          </w:p>
        </w:tc>
        <w:tc>
          <w:tcPr>
            <w:tcW w:w="2468" w:type="dxa"/>
            <w:tcBorders>
              <w:top w:val="nil"/>
              <w:left w:val="nil"/>
              <w:bottom w:val="single" w:sz="4" w:space="0" w:color="auto"/>
              <w:right w:val="single" w:sz="4" w:space="0" w:color="auto"/>
            </w:tcBorders>
            <w:shd w:val="clear" w:color="auto" w:fill="auto"/>
            <w:vAlign w:val="center"/>
            <w:hideMark/>
          </w:tcPr>
          <w:p w14:paraId="6DC90820"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MEGLUMINA DIATRIZOATO INYECTABLE FRASCO-AMPOLLA 70 O 76% 50 ML</w:t>
            </w:r>
          </w:p>
        </w:tc>
        <w:tc>
          <w:tcPr>
            <w:tcW w:w="1395" w:type="dxa"/>
            <w:tcBorders>
              <w:top w:val="nil"/>
              <w:left w:val="nil"/>
              <w:bottom w:val="single" w:sz="4" w:space="0" w:color="auto"/>
              <w:right w:val="single" w:sz="4" w:space="0" w:color="auto"/>
            </w:tcBorders>
            <w:shd w:val="clear" w:color="auto" w:fill="auto"/>
            <w:noWrap/>
            <w:vAlign w:val="center"/>
            <w:hideMark/>
          </w:tcPr>
          <w:p w14:paraId="54499B40"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70 </w:t>
            </w:r>
            <w:proofErr w:type="gramStart"/>
            <w:r w:rsidRPr="005166FA">
              <w:rPr>
                <w:rFonts w:ascii="Calibri" w:hAnsi="Calibri" w:cs="Calibri"/>
                <w:color w:val="000000"/>
                <w:sz w:val="16"/>
                <w:szCs w:val="16"/>
                <w:lang w:val="es-BO" w:eastAsia="es-BO"/>
              </w:rPr>
              <w:t>O</w:t>
            </w:r>
            <w:proofErr w:type="gramEnd"/>
            <w:r w:rsidRPr="005166FA">
              <w:rPr>
                <w:rFonts w:ascii="Calibri" w:hAnsi="Calibri" w:cs="Calibri"/>
                <w:color w:val="000000"/>
                <w:sz w:val="16"/>
                <w:szCs w:val="16"/>
                <w:lang w:val="es-BO" w:eastAsia="es-BO"/>
              </w:rPr>
              <w:t xml:space="preserve"> 76% 50 ML</w:t>
            </w:r>
          </w:p>
        </w:tc>
        <w:tc>
          <w:tcPr>
            <w:tcW w:w="1170" w:type="dxa"/>
            <w:tcBorders>
              <w:top w:val="nil"/>
              <w:left w:val="nil"/>
              <w:bottom w:val="single" w:sz="4" w:space="0" w:color="auto"/>
              <w:right w:val="single" w:sz="4" w:space="0" w:color="auto"/>
            </w:tcBorders>
            <w:shd w:val="clear" w:color="auto" w:fill="auto"/>
            <w:noWrap/>
            <w:vAlign w:val="center"/>
            <w:hideMark/>
          </w:tcPr>
          <w:p w14:paraId="26D5C82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060" w:type="dxa"/>
            <w:tcBorders>
              <w:top w:val="nil"/>
              <w:left w:val="nil"/>
              <w:bottom w:val="single" w:sz="4" w:space="0" w:color="auto"/>
              <w:right w:val="single" w:sz="4" w:space="0" w:color="auto"/>
            </w:tcBorders>
            <w:shd w:val="clear" w:color="auto" w:fill="auto"/>
            <w:noWrap/>
            <w:vAlign w:val="center"/>
            <w:hideMark/>
          </w:tcPr>
          <w:p w14:paraId="726D760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287" w:type="dxa"/>
            <w:tcBorders>
              <w:top w:val="nil"/>
              <w:left w:val="nil"/>
              <w:bottom w:val="single" w:sz="4" w:space="0" w:color="auto"/>
              <w:right w:val="single" w:sz="4" w:space="0" w:color="auto"/>
            </w:tcBorders>
            <w:shd w:val="clear" w:color="auto" w:fill="auto"/>
            <w:noWrap/>
            <w:vAlign w:val="center"/>
            <w:hideMark/>
          </w:tcPr>
          <w:p w14:paraId="6C57061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107</w:t>
            </w:r>
          </w:p>
        </w:tc>
        <w:tc>
          <w:tcPr>
            <w:tcW w:w="810" w:type="dxa"/>
            <w:tcBorders>
              <w:top w:val="nil"/>
              <w:left w:val="nil"/>
              <w:bottom w:val="single" w:sz="4" w:space="0" w:color="auto"/>
              <w:right w:val="single" w:sz="4" w:space="0" w:color="auto"/>
            </w:tcBorders>
            <w:shd w:val="clear" w:color="auto" w:fill="auto"/>
            <w:noWrap/>
            <w:vAlign w:val="center"/>
            <w:hideMark/>
          </w:tcPr>
          <w:p w14:paraId="6192CA05"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156,8</w:t>
            </w:r>
          </w:p>
        </w:tc>
        <w:tc>
          <w:tcPr>
            <w:tcW w:w="1036" w:type="dxa"/>
            <w:tcBorders>
              <w:top w:val="nil"/>
              <w:left w:val="nil"/>
              <w:bottom w:val="single" w:sz="4" w:space="0" w:color="auto"/>
              <w:right w:val="single" w:sz="4" w:space="0" w:color="auto"/>
            </w:tcBorders>
            <w:shd w:val="clear" w:color="auto" w:fill="auto"/>
            <w:noWrap/>
            <w:vAlign w:val="center"/>
            <w:hideMark/>
          </w:tcPr>
          <w:p w14:paraId="575D1E45"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16.758,78</w:t>
            </w:r>
          </w:p>
        </w:tc>
      </w:tr>
      <w:tr w:rsidR="00373BA2" w:rsidRPr="005166FA" w14:paraId="37EB7B91"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10C454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195</w:t>
            </w:r>
          </w:p>
        </w:tc>
        <w:tc>
          <w:tcPr>
            <w:tcW w:w="687" w:type="dxa"/>
            <w:tcBorders>
              <w:top w:val="nil"/>
              <w:left w:val="nil"/>
              <w:bottom w:val="single" w:sz="4" w:space="0" w:color="auto"/>
              <w:right w:val="single" w:sz="4" w:space="0" w:color="auto"/>
            </w:tcBorders>
            <w:shd w:val="clear" w:color="auto" w:fill="auto"/>
            <w:noWrap/>
            <w:vAlign w:val="center"/>
            <w:hideMark/>
          </w:tcPr>
          <w:p w14:paraId="6ECA238F"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V-08-08</w:t>
            </w:r>
          </w:p>
        </w:tc>
        <w:tc>
          <w:tcPr>
            <w:tcW w:w="2468" w:type="dxa"/>
            <w:tcBorders>
              <w:top w:val="nil"/>
              <w:left w:val="nil"/>
              <w:bottom w:val="single" w:sz="4" w:space="0" w:color="auto"/>
              <w:right w:val="single" w:sz="4" w:space="0" w:color="auto"/>
            </w:tcBorders>
            <w:shd w:val="clear" w:color="auto" w:fill="auto"/>
            <w:vAlign w:val="center"/>
            <w:hideMark/>
          </w:tcPr>
          <w:p w14:paraId="5BC30754"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BARIO SULFATO SUSPENSION FRASCO 250 MG</w:t>
            </w:r>
          </w:p>
        </w:tc>
        <w:tc>
          <w:tcPr>
            <w:tcW w:w="1395" w:type="dxa"/>
            <w:tcBorders>
              <w:top w:val="nil"/>
              <w:left w:val="nil"/>
              <w:bottom w:val="single" w:sz="4" w:space="0" w:color="auto"/>
              <w:right w:val="single" w:sz="4" w:space="0" w:color="auto"/>
            </w:tcBorders>
            <w:shd w:val="clear" w:color="auto" w:fill="auto"/>
            <w:noWrap/>
            <w:vAlign w:val="center"/>
            <w:hideMark/>
          </w:tcPr>
          <w:p w14:paraId="63FD0E62"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250 MG</w:t>
            </w:r>
          </w:p>
        </w:tc>
        <w:tc>
          <w:tcPr>
            <w:tcW w:w="1170" w:type="dxa"/>
            <w:tcBorders>
              <w:top w:val="nil"/>
              <w:left w:val="nil"/>
              <w:bottom w:val="single" w:sz="4" w:space="0" w:color="auto"/>
              <w:right w:val="single" w:sz="4" w:space="0" w:color="auto"/>
            </w:tcBorders>
            <w:shd w:val="clear" w:color="auto" w:fill="auto"/>
            <w:noWrap/>
            <w:vAlign w:val="center"/>
            <w:hideMark/>
          </w:tcPr>
          <w:p w14:paraId="7E1DC2E1"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SUSPENSION</w:t>
            </w:r>
          </w:p>
        </w:tc>
        <w:tc>
          <w:tcPr>
            <w:tcW w:w="1060" w:type="dxa"/>
            <w:tcBorders>
              <w:top w:val="nil"/>
              <w:left w:val="nil"/>
              <w:bottom w:val="single" w:sz="4" w:space="0" w:color="auto"/>
              <w:right w:val="single" w:sz="4" w:space="0" w:color="auto"/>
            </w:tcBorders>
            <w:shd w:val="clear" w:color="auto" w:fill="auto"/>
            <w:noWrap/>
            <w:vAlign w:val="center"/>
            <w:hideMark/>
          </w:tcPr>
          <w:p w14:paraId="56CA268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2435CFF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238</w:t>
            </w:r>
          </w:p>
        </w:tc>
        <w:tc>
          <w:tcPr>
            <w:tcW w:w="810" w:type="dxa"/>
            <w:tcBorders>
              <w:top w:val="nil"/>
              <w:left w:val="nil"/>
              <w:bottom w:val="single" w:sz="4" w:space="0" w:color="auto"/>
              <w:right w:val="single" w:sz="4" w:space="0" w:color="auto"/>
            </w:tcBorders>
            <w:shd w:val="clear" w:color="auto" w:fill="auto"/>
            <w:noWrap/>
            <w:vAlign w:val="center"/>
            <w:hideMark/>
          </w:tcPr>
          <w:p w14:paraId="3F77B096"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235</w:t>
            </w:r>
          </w:p>
        </w:tc>
        <w:tc>
          <w:tcPr>
            <w:tcW w:w="1036" w:type="dxa"/>
            <w:tcBorders>
              <w:top w:val="nil"/>
              <w:left w:val="nil"/>
              <w:bottom w:val="single" w:sz="4" w:space="0" w:color="auto"/>
              <w:right w:val="single" w:sz="4" w:space="0" w:color="auto"/>
            </w:tcBorders>
            <w:shd w:val="clear" w:color="auto" w:fill="auto"/>
            <w:noWrap/>
            <w:vAlign w:val="center"/>
            <w:hideMark/>
          </w:tcPr>
          <w:p w14:paraId="6DBE4860"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55.836,00</w:t>
            </w:r>
          </w:p>
        </w:tc>
      </w:tr>
      <w:tr w:rsidR="00373BA2" w:rsidRPr="005166FA" w14:paraId="153F3124" w14:textId="77777777" w:rsidTr="009024EA">
        <w:trPr>
          <w:trHeight w:val="567"/>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FF04AB5"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196</w:t>
            </w:r>
          </w:p>
        </w:tc>
        <w:tc>
          <w:tcPr>
            <w:tcW w:w="687" w:type="dxa"/>
            <w:tcBorders>
              <w:top w:val="nil"/>
              <w:left w:val="nil"/>
              <w:bottom w:val="single" w:sz="4" w:space="0" w:color="auto"/>
              <w:right w:val="single" w:sz="4" w:space="0" w:color="auto"/>
            </w:tcBorders>
            <w:shd w:val="clear" w:color="auto" w:fill="auto"/>
            <w:noWrap/>
            <w:vAlign w:val="center"/>
            <w:hideMark/>
          </w:tcPr>
          <w:p w14:paraId="206EE43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V-08-09</w:t>
            </w:r>
          </w:p>
        </w:tc>
        <w:tc>
          <w:tcPr>
            <w:tcW w:w="2468" w:type="dxa"/>
            <w:tcBorders>
              <w:top w:val="nil"/>
              <w:left w:val="nil"/>
              <w:bottom w:val="single" w:sz="4" w:space="0" w:color="auto"/>
              <w:right w:val="single" w:sz="4" w:space="0" w:color="auto"/>
            </w:tcBorders>
            <w:shd w:val="clear" w:color="auto" w:fill="auto"/>
            <w:vAlign w:val="center"/>
            <w:hideMark/>
          </w:tcPr>
          <w:p w14:paraId="5935B904" w14:textId="77777777" w:rsidR="00373BA2" w:rsidRPr="005166FA" w:rsidRDefault="00373BA2"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BARIO SULFATO POLVO SOBRE PARA ENEMA 95%</w:t>
            </w:r>
          </w:p>
        </w:tc>
        <w:tc>
          <w:tcPr>
            <w:tcW w:w="1395" w:type="dxa"/>
            <w:tcBorders>
              <w:top w:val="nil"/>
              <w:left w:val="nil"/>
              <w:bottom w:val="single" w:sz="4" w:space="0" w:color="auto"/>
              <w:right w:val="single" w:sz="4" w:space="0" w:color="auto"/>
            </w:tcBorders>
            <w:shd w:val="clear" w:color="auto" w:fill="auto"/>
            <w:noWrap/>
            <w:vAlign w:val="center"/>
            <w:hideMark/>
          </w:tcPr>
          <w:p w14:paraId="7D07C0A4"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95%</w:t>
            </w:r>
          </w:p>
        </w:tc>
        <w:tc>
          <w:tcPr>
            <w:tcW w:w="1170" w:type="dxa"/>
            <w:tcBorders>
              <w:top w:val="nil"/>
              <w:left w:val="nil"/>
              <w:bottom w:val="single" w:sz="4" w:space="0" w:color="auto"/>
              <w:right w:val="single" w:sz="4" w:space="0" w:color="auto"/>
            </w:tcBorders>
            <w:shd w:val="clear" w:color="auto" w:fill="auto"/>
            <w:noWrap/>
            <w:vAlign w:val="center"/>
            <w:hideMark/>
          </w:tcPr>
          <w:p w14:paraId="2D764CE3"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POLVO PARA ENEMA</w:t>
            </w:r>
          </w:p>
        </w:tc>
        <w:tc>
          <w:tcPr>
            <w:tcW w:w="1060" w:type="dxa"/>
            <w:tcBorders>
              <w:top w:val="nil"/>
              <w:left w:val="nil"/>
              <w:bottom w:val="single" w:sz="4" w:space="0" w:color="auto"/>
              <w:right w:val="single" w:sz="4" w:space="0" w:color="auto"/>
            </w:tcBorders>
            <w:shd w:val="clear" w:color="auto" w:fill="auto"/>
            <w:noWrap/>
            <w:vAlign w:val="center"/>
            <w:hideMark/>
          </w:tcPr>
          <w:p w14:paraId="2E707D4D"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SOBRE</w:t>
            </w:r>
          </w:p>
        </w:tc>
        <w:tc>
          <w:tcPr>
            <w:tcW w:w="1287" w:type="dxa"/>
            <w:tcBorders>
              <w:top w:val="nil"/>
              <w:left w:val="nil"/>
              <w:bottom w:val="single" w:sz="4" w:space="0" w:color="auto"/>
              <w:right w:val="single" w:sz="4" w:space="0" w:color="auto"/>
            </w:tcBorders>
            <w:shd w:val="clear" w:color="auto" w:fill="auto"/>
            <w:noWrap/>
            <w:vAlign w:val="center"/>
            <w:hideMark/>
          </w:tcPr>
          <w:p w14:paraId="2C83CED6" w14:textId="77777777" w:rsidR="00373BA2" w:rsidRPr="005166FA" w:rsidRDefault="00373BA2"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199</w:t>
            </w:r>
          </w:p>
        </w:tc>
        <w:tc>
          <w:tcPr>
            <w:tcW w:w="810" w:type="dxa"/>
            <w:tcBorders>
              <w:top w:val="nil"/>
              <w:left w:val="nil"/>
              <w:bottom w:val="single" w:sz="4" w:space="0" w:color="auto"/>
              <w:right w:val="single" w:sz="4" w:space="0" w:color="auto"/>
            </w:tcBorders>
            <w:shd w:val="clear" w:color="auto" w:fill="auto"/>
            <w:noWrap/>
            <w:vAlign w:val="center"/>
            <w:hideMark/>
          </w:tcPr>
          <w:p w14:paraId="57A2B5BE" w14:textId="77777777" w:rsidR="00373BA2" w:rsidRPr="005166FA" w:rsidRDefault="00373BA2" w:rsidP="009024EA">
            <w:pPr>
              <w:jc w:val="right"/>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321,5</w:t>
            </w:r>
          </w:p>
        </w:tc>
        <w:tc>
          <w:tcPr>
            <w:tcW w:w="1036" w:type="dxa"/>
            <w:tcBorders>
              <w:top w:val="nil"/>
              <w:left w:val="nil"/>
              <w:bottom w:val="single" w:sz="4" w:space="0" w:color="auto"/>
              <w:right w:val="single" w:sz="4" w:space="0" w:color="auto"/>
            </w:tcBorders>
            <w:shd w:val="clear" w:color="auto" w:fill="auto"/>
            <w:noWrap/>
            <w:vAlign w:val="center"/>
            <w:hideMark/>
          </w:tcPr>
          <w:p w14:paraId="1823173D" w14:textId="77777777" w:rsidR="00373BA2" w:rsidRPr="005166FA" w:rsidRDefault="00373BA2" w:rsidP="009024EA">
            <w:pPr>
              <w:jc w:val="right"/>
              <w:rPr>
                <w:rFonts w:ascii="Calibri" w:hAnsi="Calibri" w:cs="Calibri"/>
                <w:color w:val="000000"/>
                <w:sz w:val="16"/>
                <w:szCs w:val="16"/>
                <w:lang w:val="es-BO" w:eastAsia="es-BO"/>
              </w:rPr>
            </w:pPr>
            <w:r>
              <w:rPr>
                <w:rFonts w:ascii="Calibri" w:hAnsi="Calibri" w:cs="Calibri"/>
                <w:color w:val="000000"/>
                <w:sz w:val="16"/>
                <w:szCs w:val="16"/>
              </w:rPr>
              <w:t>64.042,80</w:t>
            </w:r>
          </w:p>
        </w:tc>
      </w:tr>
    </w:tbl>
    <w:p w14:paraId="76EC4A82" w14:textId="77777777" w:rsidR="00BA2416" w:rsidRDefault="00BA2416" w:rsidP="00B37567">
      <w:pPr>
        <w:jc w:val="center"/>
        <w:rPr>
          <w:rFonts w:asciiTheme="minorHAnsi" w:hAnsiTheme="minorHAnsi" w:cstheme="minorHAnsi"/>
          <w:sz w:val="22"/>
          <w:szCs w:val="22"/>
        </w:rPr>
      </w:pPr>
    </w:p>
    <w:sdt>
      <w:sdtPr>
        <w:rPr>
          <w:rFonts w:ascii="Arial" w:hAnsi="Arial" w:cs="Arial"/>
        </w:rPr>
        <w:id w:val="-1769383780"/>
        <w:docPartObj>
          <w:docPartGallery w:val="Page Numbers (Top of Page)"/>
          <w:docPartUnique/>
        </w:docPartObj>
      </w:sdtPr>
      <w:sdtEndPr>
        <w:rPr>
          <w:b/>
          <w:bCs/>
          <w:u w:val="single"/>
        </w:rPr>
      </w:sdtEndPr>
      <w:sdtContent>
        <w:p w14:paraId="0184737D" w14:textId="2E1C93D3" w:rsidR="00373BA2" w:rsidRPr="00A81DCD" w:rsidRDefault="00373BA2" w:rsidP="00373BA2">
          <w:pPr>
            <w:spacing w:after="60"/>
            <w:jc w:val="center"/>
            <w:rPr>
              <w:rFonts w:asciiTheme="minorHAnsi" w:hAnsiTheme="minorHAnsi" w:cs="Arial"/>
              <w:b/>
              <w:bCs/>
            </w:rPr>
          </w:pPr>
          <w:r>
            <w:rPr>
              <w:rFonts w:asciiTheme="minorHAnsi" w:hAnsiTheme="minorHAnsi" w:cs="Arial"/>
              <w:b/>
              <w:bCs/>
            </w:rPr>
            <w:t>CUADRO</w:t>
          </w:r>
          <w:r w:rsidRPr="00A81DCD">
            <w:rPr>
              <w:rFonts w:asciiTheme="minorHAnsi" w:hAnsiTheme="minorHAnsi" w:cs="Arial"/>
              <w:b/>
              <w:bCs/>
            </w:rPr>
            <w:t xml:space="preserve"> </w:t>
          </w:r>
          <w:proofErr w:type="spellStart"/>
          <w:r>
            <w:rPr>
              <w:rFonts w:asciiTheme="minorHAnsi" w:hAnsiTheme="minorHAnsi" w:cs="Arial"/>
              <w:b/>
              <w:bCs/>
            </w:rPr>
            <w:t>N°</w:t>
          </w:r>
          <w:proofErr w:type="spellEnd"/>
          <w:r>
            <w:rPr>
              <w:rFonts w:asciiTheme="minorHAnsi" w:hAnsiTheme="minorHAnsi" w:cs="Arial"/>
              <w:b/>
              <w:bCs/>
            </w:rPr>
            <w:t xml:space="preserve"> 2</w:t>
          </w:r>
        </w:p>
        <w:p w14:paraId="514F26D3" w14:textId="4C32BDE4" w:rsidR="00373BA2" w:rsidRDefault="00373BA2" w:rsidP="00373BA2">
          <w:pPr>
            <w:jc w:val="center"/>
            <w:rPr>
              <w:rFonts w:asciiTheme="minorHAnsi" w:hAnsiTheme="minorHAnsi" w:cs="Arial"/>
              <w:b/>
              <w:bCs/>
            </w:rPr>
          </w:pPr>
          <w:r w:rsidRPr="00373BA2">
            <w:rPr>
              <w:rFonts w:asciiTheme="minorHAnsi" w:hAnsiTheme="minorHAnsi" w:cs="Arial"/>
              <w:b/>
              <w:bCs/>
            </w:rPr>
            <w:t xml:space="preserve">LISTADO </w:t>
          </w:r>
          <w:r w:rsidR="00EC4BB2">
            <w:rPr>
              <w:rFonts w:asciiTheme="minorHAnsi" w:hAnsiTheme="minorHAnsi" w:cs="Arial"/>
              <w:b/>
              <w:bCs/>
            </w:rPr>
            <w:t>INSUMOS ODONTOLOGICOS</w:t>
          </w:r>
        </w:p>
        <w:tbl>
          <w:tblPr>
            <w:tblStyle w:val="Tablaconcuadrcula"/>
            <w:tblW w:w="9913" w:type="dxa"/>
            <w:tblLook w:val="04A0" w:firstRow="1" w:lastRow="0" w:firstColumn="1" w:lastColumn="0" w:noHBand="0" w:noVBand="1"/>
          </w:tblPr>
          <w:tblGrid>
            <w:gridCol w:w="436"/>
            <w:gridCol w:w="978"/>
            <w:gridCol w:w="2686"/>
            <w:gridCol w:w="1370"/>
            <w:gridCol w:w="1338"/>
            <w:gridCol w:w="1323"/>
            <w:gridCol w:w="843"/>
            <w:gridCol w:w="939"/>
          </w:tblGrid>
          <w:tr w:rsidR="0061782A" w:rsidRPr="00F14C00" w14:paraId="74FBB4CD" w14:textId="77777777" w:rsidTr="0061782A">
            <w:trPr>
              <w:trHeight w:val="1200"/>
            </w:trPr>
            <w:tc>
              <w:tcPr>
                <w:tcW w:w="434" w:type="dxa"/>
                <w:vAlign w:val="center"/>
                <w:hideMark/>
              </w:tcPr>
              <w:p w14:paraId="470D3210" w14:textId="22504D2C" w:rsidR="0061782A" w:rsidRPr="00597645" w:rsidRDefault="00EC4BB2" w:rsidP="009024EA">
                <w:pPr>
                  <w:tabs>
                    <w:tab w:val="left" w:pos="-720"/>
                    <w:tab w:val="left" w:pos="0"/>
                  </w:tabs>
                  <w:jc w:val="center"/>
                  <w:rPr>
                    <w:rFonts w:ascii="Arial Narrow" w:hAnsi="Arial Narrow" w:cs="Arial"/>
                    <w:color w:val="000000" w:themeColor="text1"/>
                    <w:sz w:val="16"/>
                    <w:szCs w:val="16"/>
                    <w:lang w:val="es-BO"/>
                  </w:rPr>
                </w:pPr>
                <w:r>
                  <w:rPr>
                    <w:rFonts w:asciiTheme="minorHAnsi" w:hAnsiTheme="minorHAnsi" w:cs="Arial"/>
                    <w:b/>
                    <w:bCs/>
                  </w:rPr>
                  <w:br w:type="page"/>
                </w:r>
                <w:proofErr w:type="spellStart"/>
                <w:r w:rsidR="0061782A" w:rsidRPr="00597645">
                  <w:rPr>
                    <w:rFonts w:ascii="Arial Narrow" w:hAnsi="Arial Narrow" w:cs="Arial"/>
                    <w:color w:val="000000" w:themeColor="text1"/>
                    <w:sz w:val="16"/>
                    <w:szCs w:val="16"/>
                  </w:rPr>
                  <w:t>N°</w:t>
                </w:r>
                <w:proofErr w:type="spellEnd"/>
              </w:p>
            </w:tc>
            <w:tc>
              <w:tcPr>
                <w:tcW w:w="979" w:type="dxa"/>
                <w:vAlign w:val="center"/>
                <w:hideMark/>
              </w:tcPr>
              <w:p w14:paraId="60467D6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CODIGO</w:t>
                </w:r>
              </w:p>
            </w:tc>
            <w:tc>
              <w:tcPr>
                <w:tcW w:w="2688" w:type="dxa"/>
                <w:vAlign w:val="center"/>
                <w:hideMark/>
              </w:tcPr>
              <w:p w14:paraId="0B46DB3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PRODUCTO</w:t>
                </w:r>
              </w:p>
            </w:tc>
            <w:tc>
              <w:tcPr>
                <w:tcW w:w="1371" w:type="dxa"/>
                <w:vAlign w:val="center"/>
                <w:hideMark/>
              </w:tcPr>
              <w:p w14:paraId="3853FF2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PRESENTACION</w:t>
                </w:r>
              </w:p>
            </w:tc>
            <w:tc>
              <w:tcPr>
                <w:tcW w:w="1337" w:type="dxa"/>
                <w:vAlign w:val="center"/>
                <w:hideMark/>
              </w:tcPr>
              <w:p w14:paraId="096F796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UNIDAD_MANEJO</w:t>
                </w:r>
              </w:p>
            </w:tc>
            <w:tc>
              <w:tcPr>
                <w:tcW w:w="1322" w:type="dxa"/>
                <w:vAlign w:val="center"/>
                <w:hideMark/>
              </w:tcPr>
              <w:p w14:paraId="1490DA7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REQUERIMIENTO NACIONAL</w:t>
                </w:r>
              </w:p>
            </w:tc>
            <w:tc>
              <w:tcPr>
                <w:tcW w:w="842" w:type="dxa"/>
                <w:vAlign w:val="center"/>
                <w:hideMark/>
              </w:tcPr>
              <w:p w14:paraId="141967E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PRECIO UNITARIO</w:t>
                </w:r>
              </w:p>
            </w:tc>
            <w:tc>
              <w:tcPr>
                <w:tcW w:w="940" w:type="dxa"/>
                <w:vAlign w:val="center"/>
                <w:hideMark/>
              </w:tcPr>
              <w:p w14:paraId="2DB4325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MONTO TOTAL NACIONAL</w:t>
                </w:r>
              </w:p>
            </w:tc>
          </w:tr>
          <w:tr w:rsidR="0061782A" w:rsidRPr="00F14C00" w14:paraId="6105BF0F" w14:textId="77777777" w:rsidTr="0061782A">
            <w:trPr>
              <w:trHeight w:val="300"/>
            </w:trPr>
            <w:tc>
              <w:tcPr>
                <w:tcW w:w="434" w:type="dxa"/>
                <w:noWrap/>
                <w:vAlign w:val="center"/>
                <w:hideMark/>
              </w:tcPr>
              <w:p w14:paraId="7754191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w:t>
                </w:r>
              </w:p>
            </w:tc>
            <w:tc>
              <w:tcPr>
                <w:tcW w:w="979" w:type="dxa"/>
                <w:noWrap/>
                <w:vAlign w:val="center"/>
                <w:hideMark/>
              </w:tcPr>
              <w:p w14:paraId="7052F0C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100/0016-06</w:t>
                </w:r>
              </w:p>
            </w:tc>
            <w:tc>
              <w:tcPr>
                <w:tcW w:w="2688" w:type="dxa"/>
                <w:noWrap/>
                <w:vAlign w:val="center"/>
                <w:hideMark/>
              </w:tcPr>
              <w:p w14:paraId="38ECCEE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CONOS ACCESORIOS R8 (GRUESOS)</w:t>
                </w:r>
              </w:p>
            </w:tc>
            <w:tc>
              <w:tcPr>
                <w:tcW w:w="1371" w:type="dxa"/>
                <w:noWrap/>
                <w:vAlign w:val="center"/>
                <w:hideMark/>
              </w:tcPr>
              <w:p w14:paraId="6FCA331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3B168B3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6AE6934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42" w:type="dxa"/>
                <w:noWrap/>
                <w:vAlign w:val="center"/>
                <w:hideMark/>
              </w:tcPr>
              <w:p w14:paraId="2AAC87F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70,00</w:t>
                </w:r>
              </w:p>
            </w:tc>
            <w:tc>
              <w:tcPr>
                <w:tcW w:w="940" w:type="dxa"/>
                <w:noWrap/>
                <w:vAlign w:val="center"/>
                <w:hideMark/>
              </w:tcPr>
              <w:p w14:paraId="37E82CA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560,00</w:t>
                </w:r>
              </w:p>
            </w:tc>
          </w:tr>
          <w:tr w:rsidR="0061782A" w:rsidRPr="00F14C00" w14:paraId="49914977" w14:textId="77777777" w:rsidTr="0061782A">
            <w:trPr>
              <w:trHeight w:val="300"/>
            </w:trPr>
            <w:tc>
              <w:tcPr>
                <w:tcW w:w="434" w:type="dxa"/>
                <w:noWrap/>
                <w:vAlign w:val="center"/>
                <w:hideMark/>
              </w:tcPr>
              <w:p w14:paraId="347F8BB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w:t>
                </w:r>
              </w:p>
            </w:tc>
            <w:tc>
              <w:tcPr>
                <w:tcW w:w="979" w:type="dxa"/>
                <w:noWrap/>
                <w:vAlign w:val="center"/>
                <w:hideMark/>
              </w:tcPr>
              <w:p w14:paraId="1C2019E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100/004-01</w:t>
                </w:r>
              </w:p>
            </w:tc>
            <w:tc>
              <w:tcPr>
                <w:tcW w:w="2688" w:type="dxa"/>
                <w:noWrap/>
                <w:vAlign w:val="center"/>
                <w:hideMark/>
              </w:tcPr>
              <w:p w14:paraId="168EFA7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AGENTE DE UNION BONDING</w:t>
                </w:r>
              </w:p>
            </w:tc>
            <w:tc>
              <w:tcPr>
                <w:tcW w:w="1371" w:type="dxa"/>
                <w:noWrap/>
                <w:vAlign w:val="center"/>
                <w:hideMark/>
              </w:tcPr>
              <w:p w14:paraId="062B02D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37" w:type="dxa"/>
                <w:noWrap/>
                <w:vAlign w:val="center"/>
                <w:hideMark/>
              </w:tcPr>
              <w:p w14:paraId="3B17DB2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22" w:type="dxa"/>
                <w:noWrap/>
                <w:vAlign w:val="center"/>
                <w:hideMark/>
              </w:tcPr>
              <w:p w14:paraId="1D3E343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130</w:t>
                </w:r>
              </w:p>
            </w:tc>
            <w:tc>
              <w:tcPr>
                <w:tcW w:w="842" w:type="dxa"/>
                <w:noWrap/>
                <w:vAlign w:val="center"/>
                <w:hideMark/>
              </w:tcPr>
              <w:p w14:paraId="7666EB4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185,85</w:t>
                </w:r>
              </w:p>
            </w:tc>
            <w:tc>
              <w:tcPr>
                <w:tcW w:w="940" w:type="dxa"/>
                <w:noWrap/>
                <w:vAlign w:val="center"/>
                <w:hideMark/>
              </w:tcPr>
              <w:p w14:paraId="655D5BA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24.086,16</w:t>
                </w:r>
              </w:p>
            </w:tc>
          </w:tr>
          <w:tr w:rsidR="0061782A" w:rsidRPr="00F14C00" w14:paraId="2AEBC013" w14:textId="77777777" w:rsidTr="0061782A">
            <w:trPr>
              <w:trHeight w:val="300"/>
            </w:trPr>
            <w:tc>
              <w:tcPr>
                <w:tcW w:w="434" w:type="dxa"/>
                <w:noWrap/>
                <w:vAlign w:val="center"/>
                <w:hideMark/>
              </w:tcPr>
              <w:p w14:paraId="65BC3E7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w:t>
                </w:r>
              </w:p>
            </w:tc>
            <w:tc>
              <w:tcPr>
                <w:tcW w:w="979" w:type="dxa"/>
                <w:noWrap/>
                <w:vAlign w:val="center"/>
                <w:hideMark/>
              </w:tcPr>
              <w:p w14:paraId="01B5F63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100/004-02</w:t>
                </w:r>
              </w:p>
            </w:tc>
            <w:tc>
              <w:tcPr>
                <w:tcW w:w="2688" w:type="dxa"/>
                <w:noWrap/>
                <w:vAlign w:val="center"/>
                <w:hideMark/>
              </w:tcPr>
              <w:p w14:paraId="3CB437CF"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PASTA ANTISEPTICA YODOFORMADA</w:t>
                </w:r>
              </w:p>
            </w:tc>
            <w:tc>
              <w:tcPr>
                <w:tcW w:w="1371" w:type="dxa"/>
                <w:noWrap/>
                <w:vAlign w:val="center"/>
                <w:hideMark/>
              </w:tcPr>
              <w:p w14:paraId="68CDDC2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37" w:type="dxa"/>
                <w:noWrap/>
                <w:vAlign w:val="center"/>
                <w:hideMark/>
              </w:tcPr>
              <w:p w14:paraId="3C8316B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22" w:type="dxa"/>
                <w:noWrap/>
                <w:vAlign w:val="center"/>
                <w:hideMark/>
              </w:tcPr>
              <w:p w14:paraId="0C0A2DF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w:t>
                </w:r>
              </w:p>
            </w:tc>
            <w:tc>
              <w:tcPr>
                <w:tcW w:w="842" w:type="dxa"/>
                <w:noWrap/>
                <w:vAlign w:val="center"/>
                <w:hideMark/>
              </w:tcPr>
              <w:p w14:paraId="7D920FE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357,21</w:t>
                </w:r>
              </w:p>
            </w:tc>
            <w:tc>
              <w:tcPr>
                <w:tcW w:w="940" w:type="dxa"/>
                <w:noWrap/>
                <w:vAlign w:val="center"/>
                <w:hideMark/>
              </w:tcPr>
              <w:p w14:paraId="6779137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571,54</w:t>
                </w:r>
              </w:p>
            </w:tc>
          </w:tr>
          <w:tr w:rsidR="0061782A" w:rsidRPr="00F14C00" w14:paraId="12E31DB2" w14:textId="77777777" w:rsidTr="0061782A">
            <w:trPr>
              <w:trHeight w:val="300"/>
            </w:trPr>
            <w:tc>
              <w:tcPr>
                <w:tcW w:w="434" w:type="dxa"/>
                <w:noWrap/>
                <w:vAlign w:val="center"/>
                <w:hideMark/>
              </w:tcPr>
              <w:p w14:paraId="3134739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w:t>
                </w:r>
              </w:p>
            </w:tc>
            <w:tc>
              <w:tcPr>
                <w:tcW w:w="979" w:type="dxa"/>
                <w:noWrap/>
                <w:vAlign w:val="center"/>
                <w:hideMark/>
              </w:tcPr>
              <w:p w14:paraId="4442534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100/005-00</w:t>
                </w:r>
              </w:p>
            </w:tc>
            <w:tc>
              <w:tcPr>
                <w:tcW w:w="2688" w:type="dxa"/>
                <w:noWrap/>
                <w:vAlign w:val="center"/>
                <w:hideMark/>
              </w:tcPr>
              <w:p w14:paraId="3F8176D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BABEROS DESCARTABLES TRIPLE HOJA</w:t>
                </w:r>
              </w:p>
            </w:tc>
            <w:tc>
              <w:tcPr>
                <w:tcW w:w="1371" w:type="dxa"/>
                <w:noWrap/>
                <w:vAlign w:val="center"/>
                <w:hideMark/>
              </w:tcPr>
              <w:p w14:paraId="64B95B8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 X 100 UNIDADES</w:t>
                </w:r>
              </w:p>
            </w:tc>
            <w:tc>
              <w:tcPr>
                <w:tcW w:w="1337" w:type="dxa"/>
                <w:noWrap/>
                <w:vAlign w:val="center"/>
                <w:hideMark/>
              </w:tcPr>
              <w:p w14:paraId="35F9AEE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46B696E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881</w:t>
                </w:r>
              </w:p>
            </w:tc>
            <w:tc>
              <w:tcPr>
                <w:tcW w:w="842" w:type="dxa"/>
                <w:noWrap/>
                <w:vAlign w:val="center"/>
                <w:hideMark/>
              </w:tcPr>
              <w:p w14:paraId="65C6DE7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80,97</w:t>
                </w:r>
              </w:p>
            </w:tc>
            <w:tc>
              <w:tcPr>
                <w:tcW w:w="940" w:type="dxa"/>
                <w:noWrap/>
                <w:vAlign w:val="center"/>
                <w:hideMark/>
              </w:tcPr>
              <w:p w14:paraId="1952A72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71.318,38</w:t>
                </w:r>
              </w:p>
            </w:tc>
          </w:tr>
          <w:tr w:rsidR="0061782A" w:rsidRPr="00F14C00" w14:paraId="0B6EE43F" w14:textId="77777777" w:rsidTr="0061782A">
            <w:trPr>
              <w:trHeight w:val="300"/>
            </w:trPr>
            <w:tc>
              <w:tcPr>
                <w:tcW w:w="434" w:type="dxa"/>
                <w:noWrap/>
                <w:vAlign w:val="center"/>
                <w:hideMark/>
              </w:tcPr>
              <w:p w14:paraId="2DF6F4A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w:t>
                </w:r>
              </w:p>
            </w:tc>
            <w:tc>
              <w:tcPr>
                <w:tcW w:w="979" w:type="dxa"/>
                <w:noWrap/>
                <w:vAlign w:val="center"/>
                <w:hideMark/>
              </w:tcPr>
              <w:p w14:paraId="761587D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100/006-00</w:t>
                </w:r>
              </w:p>
            </w:tc>
            <w:tc>
              <w:tcPr>
                <w:tcW w:w="2688" w:type="dxa"/>
                <w:noWrap/>
                <w:vAlign w:val="center"/>
                <w:hideMark/>
              </w:tcPr>
              <w:p w14:paraId="3308E14D"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BANDAS METALICAS FINAS</w:t>
                </w:r>
              </w:p>
            </w:tc>
            <w:tc>
              <w:tcPr>
                <w:tcW w:w="1371" w:type="dxa"/>
                <w:noWrap/>
                <w:vAlign w:val="center"/>
                <w:hideMark/>
              </w:tcPr>
              <w:p w14:paraId="76B8289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11FA8FC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546AE4F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82</w:t>
                </w:r>
              </w:p>
            </w:tc>
            <w:tc>
              <w:tcPr>
                <w:tcW w:w="842" w:type="dxa"/>
                <w:noWrap/>
                <w:vAlign w:val="center"/>
                <w:hideMark/>
              </w:tcPr>
              <w:p w14:paraId="23DEB47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48,81</w:t>
                </w:r>
              </w:p>
            </w:tc>
            <w:tc>
              <w:tcPr>
                <w:tcW w:w="940" w:type="dxa"/>
                <w:noWrap/>
                <w:vAlign w:val="center"/>
                <w:hideMark/>
              </w:tcPr>
              <w:p w14:paraId="31BF1AA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4.021,94</w:t>
                </w:r>
              </w:p>
            </w:tc>
          </w:tr>
          <w:tr w:rsidR="0061782A" w:rsidRPr="00F14C00" w14:paraId="1750BE09" w14:textId="77777777" w:rsidTr="0061782A">
            <w:trPr>
              <w:trHeight w:val="300"/>
            </w:trPr>
            <w:tc>
              <w:tcPr>
                <w:tcW w:w="434" w:type="dxa"/>
                <w:noWrap/>
                <w:vAlign w:val="center"/>
                <w:hideMark/>
              </w:tcPr>
              <w:p w14:paraId="3836FB5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w:t>
                </w:r>
              </w:p>
            </w:tc>
            <w:tc>
              <w:tcPr>
                <w:tcW w:w="979" w:type="dxa"/>
                <w:noWrap/>
                <w:vAlign w:val="center"/>
                <w:hideMark/>
              </w:tcPr>
              <w:p w14:paraId="3055D44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100/007-00</w:t>
                </w:r>
              </w:p>
            </w:tc>
            <w:tc>
              <w:tcPr>
                <w:tcW w:w="2688" w:type="dxa"/>
                <w:noWrap/>
                <w:vAlign w:val="center"/>
                <w:hideMark/>
              </w:tcPr>
              <w:p w14:paraId="67BDC28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BARBIJOS DE 3 CAPAS CON LIGA DESECHABLES</w:t>
                </w:r>
              </w:p>
            </w:tc>
            <w:tc>
              <w:tcPr>
                <w:tcW w:w="1371" w:type="dxa"/>
                <w:noWrap/>
                <w:vAlign w:val="center"/>
                <w:hideMark/>
              </w:tcPr>
              <w:p w14:paraId="75DC458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 X 50 UNIDADES</w:t>
                </w:r>
              </w:p>
            </w:tc>
            <w:tc>
              <w:tcPr>
                <w:tcW w:w="1337" w:type="dxa"/>
                <w:noWrap/>
                <w:vAlign w:val="center"/>
                <w:hideMark/>
              </w:tcPr>
              <w:p w14:paraId="1E64246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02D4A37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1.336</w:t>
                </w:r>
              </w:p>
            </w:tc>
            <w:tc>
              <w:tcPr>
                <w:tcW w:w="842" w:type="dxa"/>
                <w:noWrap/>
                <w:vAlign w:val="center"/>
                <w:hideMark/>
              </w:tcPr>
              <w:p w14:paraId="328EBF6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40,43</w:t>
                </w:r>
              </w:p>
            </w:tc>
            <w:tc>
              <w:tcPr>
                <w:tcW w:w="940" w:type="dxa"/>
                <w:noWrap/>
                <w:vAlign w:val="center"/>
                <w:hideMark/>
              </w:tcPr>
              <w:p w14:paraId="2950AED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54.014,48</w:t>
                </w:r>
              </w:p>
            </w:tc>
          </w:tr>
          <w:tr w:rsidR="0061782A" w:rsidRPr="00F14C00" w14:paraId="6345848C" w14:textId="77777777" w:rsidTr="0061782A">
            <w:trPr>
              <w:trHeight w:val="300"/>
            </w:trPr>
            <w:tc>
              <w:tcPr>
                <w:tcW w:w="434" w:type="dxa"/>
                <w:noWrap/>
                <w:vAlign w:val="center"/>
                <w:hideMark/>
              </w:tcPr>
              <w:p w14:paraId="0F9714C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w:t>
                </w:r>
              </w:p>
            </w:tc>
            <w:tc>
              <w:tcPr>
                <w:tcW w:w="979" w:type="dxa"/>
                <w:noWrap/>
                <w:vAlign w:val="center"/>
                <w:hideMark/>
              </w:tcPr>
              <w:p w14:paraId="3204979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100/008-00</w:t>
                </w:r>
              </w:p>
            </w:tc>
            <w:tc>
              <w:tcPr>
                <w:tcW w:w="2688" w:type="dxa"/>
                <w:noWrap/>
                <w:vAlign w:val="center"/>
                <w:hideMark/>
              </w:tcPr>
              <w:p w14:paraId="753772E2"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BARRAS DE GUTAPERCHA 1 ONZA</w:t>
                </w:r>
              </w:p>
            </w:tc>
            <w:tc>
              <w:tcPr>
                <w:tcW w:w="1371" w:type="dxa"/>
                <w:noWrap/>
                <w:vAlign w:val="center"/>
                <w:hideMark/>
              </w:tcPr>
              <w:p w14:paraId="6B3F46C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337" w:type="dxa"/>
                <w:noWrap/>
                <w:vAlign w:val="center"/>
                <w:hideMark/>
              </w:tcPr>
              <w:p w14:paraId="758C2CA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1D9A824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w:t>
                </w:r>
              </w:p>
            </w:tc>
            <w:tc>
              <w:tcPr>
                <w:tcW w:w="842" w:type="dxa"/>
                <w:noWrap/>
                <w:vAlign w:val="center"/>
                <w:hideMark/>
              </w:tcPr>
              <w:p w14:paraId="4B839AE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69,26</w:t>
                </w:r>
              </w:p>
            </w:tc>
            <w:tc>
              <w:tcPr>
                <w:tcW w:w="940" w:type="dxa"/>
                <w:noWrap/>
                <w:vAlign w:val="center"/>
                <w:hideMark/>
              </w:tcPr>
              <w:p w14:paraId="12DA7EF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720,30</w:t>
                </w:r>
              </w:p>
            </w:tc>
          </w:tr>
          <w:tr w:rsidR="0061782A" w:rsidRPr="00F14C00" w14:paraId="2ADFF0C3" w14:textId="77777777" w:rsidTr="0061782A">
            <w:trPr>
              <w:trHeight w:val="300"/>
            </w:trPr>
            <w:tc>
              <w:tcPr>
                <w:tcW w:w="434" w:type="dxa"/>
                <w:noWrap/>
                <w:vAlign w:val="center"/>
                <w:hideMark/>
              </w:tcPr>
              <w:p w14:paraId="7CFADF4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979" w:type="dxa"/>
                <w:noWrap/>
                <w:vAlign w:val="center"/>
                <w:hideMark/>
              </w:tcPr>
              <w:p w14:paraId="3F5385C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100/009-00</w:t>
                </w:r>
              </w:p>
            </w:tc>
            <w:tc>
              <w:tcPr>
                <w:tcW w:w="2688" w:type="dxa"/>
                <w:noWrap/>
                <w:vAlign w:val="center"/>
                <w:hideMark/>
              </w:tcPr>
              <w:p w14:paraId="023FC99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DESENSIBILIZANTE</w:t>
                </w:r>
              </w:p>
            </w:tc>
            <w:tc>
              <w:tcPr>
                <w:tcW w:w="1371" w:type="dxa"/>
                <w:noWrap/>
                <w:vAlign w:val="center"/>
                <w:hideMark/>
              </w:tcPr>
              <w:p w14:paraId="64252BF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37" w:type="dxa"/>
                <w:noWrap/>
                <w:vAlign w:val="center"/>
                <w:hideMark/>
              </w:tcPr>
              <w:p w14:paraId="0115D1C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22" w:type="dxa"/>
                <w:noWrap/>
                <w:vAlign w:val="center"/>
                <w:hideMark/>
              </w:tcPr>
              <w:p w14:paraId="3D1E48C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w:t>
                </w:r>
              </w:p>
            </w:tc>
            <w:tc>
              <w:tcPr>
                <w:tcW w:w="842" w:type="dxa"/>
                <w:noWrap/>
                <w:vAlign w:val="center"/>
                <w:hideMark/>
              </w:tcPr>
              <w:p w14:paraId="4DDA4FE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622,55</w:t>
                </w:r>
              </w:p>
            </w:tc>
            <w:tc>
              <w:tcPr>
                <w:tcW w:w="940" w:type="dxa"/>
                <w:noWrap/>
                <w:vAlign w:val="center"/>
                <w:hideMark/>
              </w:tcPr>
              <w:p w14:paraId="4B377DB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10.956,88</w:t>
                </w:r>
              </w:p>
            </w:tc>
          </w:tr>
          <w:tr w:rsidR="0061782A" w:rsidRPr="00F14C00" w14:paraId="0165EF62" w14:textId="77777777" w:rsidTr="0061782A">
            <w:trPr>
              <w:trHeight w:val="300"/>
            </w:trPr>
            <w:tc>
              <w:tcPr>
                <w:tcW w:w="434" w:type="dxa"/>
                <w:noWrap/>
                <w:vAlign w:val="center"/>
                <w:hideMark/>
              </w:tcPr>
              <w:p w14:paraId="6C2443A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w:t>
                </w:r>
              </w:p>
            </w:tc>
            <w:tc>
              <w:tcPr>
                <w:tcW w:w="979" w:type="dxa"/>
                <w:noWrap/>
                <w:vAlign w:val="center"/>
                <w:hideMark/>
              </w:tcPr>
              <w:p w14:paraId="46443D3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100/011-00</w:t>
                </w:r>
              </w:p>
            </w:tc>
            <w:tc>
              <w:tcPr>
                <w:tcW w:w="2688" w:type="dxa"/>
                <w:noWrap/>
                <w:vAlign w:val="center"/>
                <w:hideMark/>
              </w:tcPr>
              <w:p w14:paraId="42ECBE2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CARIOSTATICO BIORIDE</w:t>
                </w:r>
              </w:p>
            </w:tc>
            <w:tc>
              <w:tcPr>
                <w:tcW w:w="1371" w:type="dxa"/>
                <w:noWrap/>
                <w:vAlign w:val="center"/>
                <w:hideMark/>
              </w:tcPr>
              <w:p w14:paraId="0F476B8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SOLUCION</w:t>
                </w:r>
              </w:p>
            </w:tc>
            <w:tc>
              <w:tcPr>
                <w:tcW w:w="1337" w:type="dxa"/>
                <w:noWrap/>
                <w:vAlign w:val="center"/>
                <w:hideMark/>
              </w:tcPr>
              <w:p w14:paraId="41F41A7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22" w:type="dxa"/>
                <w:noWrap/>
                <w:vAlign w:val="center"/>
                <w:hideMark/>
              </w:tcPr>
              <w:p w14:paraId="4CA72E1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w:t>
                </w:r>
              </w:p>
            </w:tc>
            <w:tc>
              <w:tcPr>
                <w:tcW w:w="842" w:type="dxa"/>
                <w:noWrap/>
                <w:vAlign w:val="center"/>
                <w:hideMark/>
              </w:tcPr>
              <w:p w14:paraId="449F849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94,07</w:t>
                </w:r>
              </w:p>
            </w:tc>
            <w:tc>
              <w:tcPr>
                <w:tcW w:w="940" w:type="dxa"/>
                <w:noWrap/>
                <w:vAlign w:val="center"/>
                <w:hideMark/>
              </w:tcPr>
              <w:p w14:paraId="36AF629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225,77</w:t>
                </w:r>
              </w:p>
            </w:tc>
          </w:tr>
          <w:tr w:rsidR="0061782A" w:rsidRPr="00F14C00" w14:paraId="52393277" w14:textId="77777777" w:rsidTr="0061782A">
            <w:trPr>
              <w:trHeight w:val="300"/>
            </w:trPr>
            <w:tc>
              <w:tcPr>
                <w:tcW w:w="434" w:type="dxa"/>
                <w:noWrap/>
                <w:vAlign w:val="center"/>
                <w:hideMark/>
              </w:tcPr>
              <w:p w14:paraId="3E9D42B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w:t>
                </w:r>
              </w:p>
            </w:tc>
            <w:tc>
              <w:tcPr>
                <w:tcW w:w="979" w:type="dxa"/>
                <w:noWrap/>
                <w:vAlign w:val="center"/>
                <w:hideMark/>
              </w:tcPr>
              <w:p w14:paraId="3216391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100/012-00</w:t>
                </w:r>
              </w:p>
            </w:tc>
            <w:tc>
              <w:tcPr>
                <w:tcW w:w="2688" w:type="dxa"/>
                <w:noWrap/>
                <w:vAlign w:val="center"/>
                <w:hideMark/>
              </w:tcPr>
              <w:p w14:paraId="1998B991"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CEPILLO PROFILAXIS UNIPENACHO COPA</w:t>
                </w:r>
              </w:p>
            </w:tc>
            <w:tc>
              <w:tcPr>
                <w:tcW w:w="1371" w:type="dxa"/>
                <w:noWrap/>
                <w:vAlign w:val="center"/>
                <w:hideMark/>
              </w:tcPr>
              <w:p w14:paraId="1313A87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7432F7A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6253CFB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176</w:t>
                </w:r>
              </w:p>
            </w:tc>
            <w:tc>
              <w:tcPr>
                <w:tcW w:w="842" w:type="dxa"/>
                <w:noWrap/>
                <w:vAlign w:val="center"/>
                <w:hideMark/>
              </w:tcPr>
              <w:p w14:paraId="445521C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9,83</w:t>
                </w:r>
              </w:p>
            </w:tc>
            <w:tc>
              <w:tcPr>
                <w:tcW w:w="940" w:type="dxa"/>
                <w:noWrap/>
                <w:vAlign w:val="center"/>
                <w:hideMark/>
              </w:tcPr>
              <w:p w14:paraId="10FCEDB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1.730,08</w:t>
                </w:r>
              </w:p>
            </w:tc>
          </w:tr>
          <w:tr w:rsidR="0061782A" w:rsidRPr="00F14C00" w14:paraId="58D92393" w14:textId="77777777" w:rsidTr="0061782A">
            <w:trPr>
              <w:trHeight w:val="300"/>
            </w:trPr>
            <w:tc>
              <w:tcPr>
                <w:tcW w:w="434" w:type="dxa"/>
                <w:noWrap/>
                <w:vAlign w:val="center"/>
                <w:hideMark/>
              </w:tcPr>
              <w:p w14:paraId="7751F20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w:t>
                </w:r>
              </w:p>
            </w:tc>
            <w:tc>
              <w:tcPr>
                <w:tcW w:w="979" w:type="dxa"/>
                <w:noWrap/>
                <w:vAlign w:val="center"/>
                <w:hideMark/>
              </w:tcPr>
              <w:p w14:paraId="1DBE8E2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100/012-01</w:t>
                </w:r>
              </w:p>
            </w:tc>
            <w:tc>
              <w:tcPr>
                <w:tcW w:w="2688" w:type="dxa"/>
                <w:noWrap/>
                <w:vAlign w:val="center"/>
                <w:hideMark/>
              </w:tcPr>
              <w:p w14:paraId="326003A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CEPILLOS O PINCELES P/SELLANTE (PINCELES CON MANGO</w:t>
                </w:r>
              </w:p>
            </w:tc>
            <w:tc>
              <w:tcPr>
                <w:tcW w:w="1371" w:type="dxa"/>
                <w:noWrap/>
                <w:vAlign w:val="center"/>
                <w:hideMark/>
              </w:tcPr>
              <w:p w14:paraId="2879BC5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613B542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3C187AB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128</w:t>
                </w:r>
              </w:p>
            </w:tc>
            <w:tc>
              <w:tcPr>
                <w:tcW w:w="842" w:type="dxa"/>
                <w:noWrap/>
                <w:vAlign w:val="center"/>
                <w:hideMark/>
              </w:tcPr>
              <w:p w14:paraId="1228A5C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1,00</w:t>
                </w:r>
              </w:p>
            </w:tc>
            <w:tc>
              <w:tcPr>
                <w:tcW w:w="940" w:type="dxa"/>
                <w:noWrap/>
                <w:vAlign w:val="center"/>
                <w:hideMark/>
              </w:tcPr>
              <w:p w14:paraId="3C6DBC2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128,00</w:t>
                </w:r>
              </w:p>
            </w:tc>
          </w:tr>
          <w:tr w:rsidR="0061782A" w:rsidRPr="00F14C00" w14:paraId="68366433" w14:textId="77777777" w:rsidTr="0061782A">
            <w:trPr>
              <w:trHeight w:val="300"/>
            </w:trPr>
            <w:tc>
              <w:tcPr>
                <w:tcW w:w="434" w:type="dxa"/>
                <w:noWrap/>
                <w:vAlign w:val="center"/>
                <w:hideMark/>
              </w:tcPr>
              <w:p w14:paraId="1D36A9B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w:t>
                </w:r>
              </w:p>
            </w:tc>
            <w:tc>
              <w:tcPr>
                <w:tcW w:w="979" w:type="dxa"/>
                <w:noWrap/>
                <w:vAlign w:val="center"/>
                <w:hideMark/>
              </w:tcPr>
              <w:p w14:paraId="5519161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100/012-02</w:t>
                </w:r>
              </w:p>
            </w:tc>
            <w:tc>
              <w:tcPr>
                <w:tcW w:w="2688" w:type="dxa"/>
                <w:noWrap/>
                <w:vAlign w:val="center"/>
                <w:hideMark/>
              </w:tcPr>
              <w:p w14:paraId="3E703C1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CLAMPS X 9</w:t>
                </w:r>
              </w:p>
            </w:tc>
            <w:tc>
              <w:tcPr>
                <w:tcW w:w="1371" w:type="dxa"/>
                <w:noWrap/>
                <w:vAlign w:val="center"/>
                <w:hideMark/>
              </w:tcPr>
              <w:p w14:paraId="72BDA40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JUEGO</w:t>
                </w:r>
              </w:p>
            </w:tc>
            <w:tc>
              <w:tcPr>
                <w:tcW w:w="1337" w:type="dxa"/>
                <w:noWrap/>
                <w:vAlign w:val="center"/>
                <w:hideMark/>
              </w:tcPr>
              <w:p w14:paraId="704B904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JUEGO</w:t>
                </w:r>
              </w:p>
            </w:tc>
            <w:tc>
              <w:tcPr>
                <w:tcW w:w="1322" w:type="dxa"/>
                <w:noWrap/>
                <w:vAlign w:val="center"/>
                <w:hideMark/>
              </w:tcPr>
              <w:p w14:paraId="1DEB539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49</w:t>
                </w:r>
              </w:p>
            </w:tc>
            <w:tc>
              <w:tcPr>
                <w:tcW w:w="842" w:type="dxa"/>
                <w:noWrap/>
                <w:vAlign w:val="center"/>
                <w:hideMark/>
              </w:tcPr>
              <w:p w14:paraId="67F32A5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738,23</w:t>
                </w:r>
              </w:p>
            </w:tc>
            <w:tc>
              <w:tcPr>
                <w:tcW w:w="940" w:type="dxa"/>
                <w:noWrap/>
                <w:vAlign w:val="center"/>
                <w:hideMark/>
              </w:tcPr>
              <w:p w14:paraId="76AD0F7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36.025,62</w:t>
                </w:r>
              </w:p>
            </w:tc>
          </w:tr>
          <w:tr w:rsidR="0061782A" w:rsidRPr="00F14C00" w14:paraId="7A3D9092" w14:textId="77777777" w:rsidTr="0061782A">
            <w:trPr>
              <w:trHeight w:val="300"/>
            </w:trPr>
            <w:tc>
              <w:tcPr>
                <w:tcW w:w="434" w:type="dxa"/>
                <w:noWrap/>
                <w:vAlign w:val="center"/>
                <w:hideMark/>
              </w:tcPr>
              <w:p w14:paraId="09AEE60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w:t>
                </w:r>
              </w:p>
            </w:tc>
            <w:tc>
              <w:tcPr>
                <w:tcW w:w="979" w:type="dxa"/>
                <w:noWrap/>
                <w:vAlign w:val="center"/>
                <w:hideMark/>
              </w:tcPr>
              <w:p w14:paraId="15BA4FF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100/012-05</w:t>
                </w:r>
              </w:p>
            </w:tc>
            <w:tc>
              <w:tcPr>
                <w:tcW w:w="2688" w:type="dxa"/>
                <w:noWrap/>
                <w:vAlign w:val="center"/>
                <w:hideMark/>
              </w:tcPr>
              <w:p w14:paraId="27997E09"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CEPILLO DENTAL NIÑOS</w:t>
                </w:r>
              </w:p>
            </w:tc>
            <w:tc>
              <w:tcPr>
                <w:tcW w:w="1371" w:type="dxa"/>
                <w:noWrap/>
                <w:vAlign w:val="center"/>
                <w:hideMark/>
              </w:tcPr>
              <w:p w14:paraId="4684DC9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720E4A1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293E378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560</w:t>
                </w:r>
              </w:p>
            </w:tc>
            <w:tc>
              <w:tcPr>
                <w:tcW w:w="842" w:type="dxa"/>
                <w:noWrap/>
                <w:vAlign w:val="center"/>
                <w:hideMark/>
              </w:tcPr>
              <w:p w14:paraId="52E49BE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7,04</w:t>
                </w:r>
              </w:p>
            </w:tc>
            <w:tc>
              <w:tcPr>
                <w:tcW w:w="940" w:type="dxa"/>
                <w:noWrap/>
                <w:vAlign w:val="center"/>
                <w:hideMark/>
              </w:tcPr>
              <w:p w14:paraId="273D6AF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3.942,40</w:t>
                </w:r>
              </w:p>
            </w:tc>
          </w:tr>
          <w:tr w:rsidR="0061782A" w:rsidRPr="00F14C00" w14:paraId="4C84341A" w14:textId="77777777" w:rsidTr="0061782A">
            <w:trPr>
              <w:trHeight w:val="300"/>
            </w:trPr>
            <w:tc>
              <w:tcPr>
                <w:tcW w:w="434" w:type="dxa"/>
                <w:noWrap/>
                <w:vAlign w:val="center"/>
                <w:hideMark/>
              </w:tcPr>
              <w:p w14:paraId="26E0212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w:t>
                </w:r>
              </w:p>
            </w:tc>
            <w:tc>
              <w:tcPr>
                <w:tcW w:w="979" w:type="dxa"/>
                <w:noWrap/>
                <w:vAlign w:val="center"/>
                <w:hideMark/>
              </w:tcPr>
              <w:p w14:paraId="7F63E4F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100/016-00</w:t>
                </w:r>
              </w:p>
            </w:tc>
            <w:tc>
              <w:tcPr>
                <w:tcW w:w="2688" w:type="dxa"/>
                <w:noWrap/>
                <w:vAlign w:val="center"/>
                <w:hideMark/>
              </w:tcPr>
              <w:p w14:paraId="36550E1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CONOS DE GUTAPERCHA 15 A 40</w:t>
                </w:r>
              </w:p>
            </w:tc>
            <w:tc>
              <w:tcPr>
                <w:tcW w:w="1371" w:type="dxa"/>
                <w:noWrap/>
                <w:vAlign w:val="center"/>
                <w:hideMark/>
              </w:tcPr>
              <w:p w14:paraId="7809465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16DD53B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43E1B67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w:t>
                </w:r>
              </w:p>
            </w:tc>
            <w:tc>
              <w:tcPr>
                <w:tcW w:w="842" w:type="dxa"/>
                <w:noWrap/>
                <w:vAlign w:val="center"/>
                <w:hideMark/>
              </w:tcPr>
              <w:p w14:paraId="4521363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61,13</w:t>
                </w:r>
              </w:p>
            </w:tc>
            <w:tc>
              <w:tcPr>
                <w:tcW w:w="940" w:type="dxa"/>
                <w:noWrap/>
                <w:vAlign w:val="center"/>
                <w:hideMark/>
              </w:tcPr>
              <w:p w14:paraId="262AA18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1.613,83</w:t>
                </w:r>
              </w:p>
            </w:tc>
          </w:tr>
          <w:tr w:rsidR="0061782A" w:rsidRPr="00F14C00" w14:paraId="6E55517E" w14:textId="77777777" w:rsidTr="0061782A">
            <w:trPr>
              <w:trHeight w:val="300"/>
            </w:trPr>
            <w:tc>
              <w:tcPr>
                <w:tcW w:w="434" w:type="dxa"/>
                <w:noWrap/>
                <w:vAlign w:val="center"/>
                <w:hideMark/>
              </w:tcPr>
              <w:p w14:paraId="06CFA4C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w:t>
                </w:r>
              </w:p>
            </w:tc>
            <w:tc>
              <w:tcPr>
                <w:tcW w:w="979" w:type="dxa"/>
                <w:noWrap/>
                <w:vAlign w:val="center"/>
                <w:hideMark/>
              </w:tcPr>
              <w:p w14:paraId="66F1769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100/016-05</w:t>
                </w:r>
              </w:p>
            </w:tc>
            <w:tc>
              <w:tcPr>
                <w:tcW w:w="2688" w:type="dxa"/>
                <w:noWrap/>
                <w:vAlign w:val="center"/>
                <w:hideMark/>
              </w:tcPr>
              <w:p w14:paraId="585FEC01"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CONOS ACCESORIOS MEDIANOS</w:t>
                </w:r>
              </w:p>
            </w:tc>
            <w:tc>
              <w:tcPr>
                <w:tcW w:w="1371" w:type="dxa"/>
                <w:noWrap/>
                <w:vAlign w:val="center"/>
                <w:hideMark/>
              </w:tcPr>
              <w:p w14:paraId="72EDB81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24BBCFA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541AF5C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42" w:type="dxa"/>
                <w:noWrap/>
                <w:vAlign w:val="center"/>
                <w:hideMark/>
              </w:tcPr>
              <w:p w14:paraId="29542D5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54,77</w:t>
                </w:r>
              </w:p>
            </w:tc>
            <w:tc>
              <w:tcPr>
                <w:tcW w:w="940" w:type="dxa"/>
                <w:noWrap/>
                <w:vAlign w:val="center"/>
                <w:hideMark/>
              </w:tcPr>
              <w:p w14:paraId="1D5C05C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876,32</w:t>
                </w:r>
              </w:p>
            </w:tc>
          </w:tr>
          <w:tr w:rsidR="0061782A" w:rsidRPr="00F14C00" w14:paraId="592C2A08" w14:textId="77777777" w:rsidTr="0061782A">
            <w:trPr>
              <w:trHeight w:val="300"/>
            </w:trPr>
            <w:tc>
              <w:tcPr>
                <w:tcW w:w="434" w:type="dxa"/>
                <w:noWrap/>
                <w:vAlign w:val="center"/>
                <w:hideMark/>
              </w:tcPr>
              <w:p w14:paraId="5A24383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979" w:type="dxa"/>
                <w:noWrap/>
                <w:vAlign w:val="center"/>
                <w:hideMark/>
              </w:tcPr>
              <w:p w14:paraId="3A8CC5E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100/016-09</w:t>
                </w:r>
              </w:p>
            </w:tc>
            <w:tc>
              <w:tcPr>
                <w:tcW w:w="2688" w:type="dxa"/>
                <w:noWrap/>
                <w:vAlign w:val="center"/>
                <w:hideMark/>
              </w:tcPr>
              <w:p w14:paraId="4590424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CONOS DE PAPEL 15-40</w:t>
                </w:r>
              </w:p>
            </w:tc>
            <w:tc>
              <w:tcPr>
                <w:tcW w:w="1371" w:type="dxa"/>
                <w:noWrap/>
                <w:vAlign w:val="center"/>
                <w:hideMark/>
              </w:tcPr>
              <w:p w14:paraId="4A4B42B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444BEED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30160E4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72</w:t>
                </w:r>
              </w:p>
            </w:tc>
            <w:tc>
              <w:tcPr>
                <w:tcW w:w="842" w:type="dxa"/>
                <w:noWrap/>
                <w:vAlign w:val="center"/>
                <w:hideMark/>
              </w:tcPr>
              <w:p w14:paraId="592DF29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41,58</w:t>
                </w:r>
              </w:p>
            </w:tc>
            <w:tc>
              <w:tcPr>
                <w:tcW w:w="940" w:type="dxa"/>
                <w:noWrap/>
                <w:vAlign w:val="center"/>
                <w:hideMark/>
              </w:tcPr>
              <w:p w14:paraId="52C1357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2.993,76</w:t>
                </w:r>
              </w:p>
            </w:tc>
          </w:tr>
          <w:tr w:rsidR="0061782A" w:rsidRPr="00F14C00" w14:paraId="5A0673DC" w14:textId="77777777" w:rsidTr="0061782A">
            <w:trPr>
              <w:trHeight w:val="300"/>
            </w:trPr>
            <w:tc>
              <w:tcPr>
                <w:tcW w:w="434" w:type="dxa"/>
                <w:noWrap/>
                <w:vAlign w:val="center"/>
                <w:hideMark/>
              </w:tcPr>
              <w:p w14:paraId="0E556A0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w:t>
                </w:r>
              </w:p>
            </w:tc>
            <w:tc>
              <w:tcPr>
                <w:tcW w:w="979" w:type="dxa"/>
                <w:noWrap/>
                <w:vAlign w:val="center"/>
                <w:hideMark/>
              </w:tcPr>
              <w:p w14:paraId="7DD117F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100/016-10</w:t>
                </w:r>
              </w:p>
            </w:tc>
            <w:tc>
              <w:tcPr>
                <w:tcW w:w="2688" w:type="dxa"/>
                <w:noWrap/>
                <w:vAlign w:val="center"/>
                <w:hideMark/>
              </w:tcPr>
              <w:p w14:paraId="5991F40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CONOS DE PAPEL ABSORVENTE 45-80</w:t>
                </w:r>
              </w:p>
            </w:tc>
            <w:tc>
              <w:tcPr>
                <w:tcW w:w="1371" w:type="dxa"/>
                <w:noWrap/>
                <w:vAlign w:val="center"/>
                <w:hideMark/>
              </w:tcPr>
              <w:p w14:paraId="4F4C073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32BD8BD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2CA9ABA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w:t>
                </w:r>
              </w:p>
            </w:tc>
            <w:tc>
              <w:tcPr>
                <w:tcW w:w="842" w:type="dxa"/>
                <w:noWrap/>
                <w:vAlign w:val="center"/>
                <w:hideMark/>
              </w:tcPr>
              <w:p w14:paraId="042B715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41,58</w:t>
                </w:r>
              </w:p>
            </w:tc>
            <w:tc>
              <w:tcPr>
                <w:tcW w:w="940" w:type="dxa"/>
                <w:noWrap/>
                <w:vAlign w:val="center"/>
                <w:hideMark/>
              </w:tcPr>
              <w:p w14:paraId="11A74B7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199,58</w:t>
                </w:r>
              </w:p>
            </w:tc>
          </w:tr>
          <w:tr w:rsidR="0061782A" w:rsidRPr="00F14C00" w14:paraId="72553BB8" w14:textId="77777777" w:rsidTr="0061782A">
            <w:trPr>
              <w:trHeight w:val="300"/>
            </w:trPr>
            <w:tc>
              <w:tcPr>
                <w:tcW w:w="434" w:type="dxa"/>
                <w:noWrap/>
                <w:vAlign w:val="center"/>
                <w:hideMark/>
              </w:tcPr>
              <w:p w14:paraId="4497AD2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w:t>
                </w:r>
              </w:p>
            </w:tc>
            <w:tc>
              <w:tcPr>
                <w:tcW w:w="979" w:type="dxa"/>
                <w:noWrap/>
                <w:vAlign w:val="center"/>
                <w:hideMark/>
              </w:tcPr>
              <w:p w14:paraId="09DA1F5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100/016-11</w:t>
                </w:r>
              </w:p>
            </w:tc>
            <w:tc>
              <w:tcPr>
                <w:tcW w:w="2688" w:type="dxa"/>
                <w:noWrap/>
                <w:vAlign w:val="center"/>
                <w:hideMark/>
              </w:tcPr>
              <w:p w14:paraId="0FF0F73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CONOS DE GUTAPERCHA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25</w:t>
                </w:r>
              </w:p>
            </w:tc>
            <w:tc>
              <w:tcPr>
                <w:tcW w:w="1371" w:type="dxa"/>
                <w:noWrap/>
                <w:vAlign w:val="center"/>
                <w:hideMark/>
              </w:tcPr>
              <w:p w14:paraId="2A49C69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6B534F4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7614AC1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52</w:t>
                </w:r>
              </w:p>
            </w:tc>
            <w:tc>
              <w:tcPr>
                <w:tcW w:w="842" w:type="dxa"/>
                <w:noWrap/>
                <w:vAlign w:val="center"/>
                <w:hideMark/>
              </w:tcPr>
              <w:p w14:paraId="121A8D7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60,25</w:t>
                </w:r>
              </w:p>
            </w:tc>
            <w:tc>
              <w:tcPr>
                <w:tcW w:w="940" w:type="dxa"/>
                <w:noWrap/>
                <w:vAlign w:val="center"/>
                <w:hideMark/>
              </w:tcPr>
              <w:p w14:paraId="1FB15D4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3.133,00</w:t>
                </w:r>
              </w:p>
            </w:tc>
          </w:tr>
          <w:tr w:rsidR="0061782A" w:rsidRPr="00F14C00" w14:paraId="182C55C5" w14:textId="77777777" w:rsidTr="0061782A">
            <w:trPr>
              <w:trHeight w:val="300"/>
            </w:trPr>
            <w:tc>
              <w:tcPr>
                <w:tcW w:w="434" w:type="dxa"/>
                <w:noWrap/>
                <w:vAlign w:val="center"/>
                <w:hideMark/>
              </w:tcPr>
              <w:p w14:paraId="4AE0FF8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w:t>
                </w:r>
              </w:p>
            </w:tc>
            <w:tc>
              <w:tcPr>
                <w:tcW w:w="979" w:type="dxa"/>
                <w:noWrap/>
                <w:vAlign w:val="center"/>
                <w:hideMark/>
              </w:tcPr>
              <w:p w14:paraId="34B69C8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100/016-15</w:t>
                </w:r>
              </w:p>
            </w:tc>
            <w:tc>
              <w:tcPr>
                <w:tcW w:w="2688" w:type="dxa"/>
                <w:noWrap/>
                <w:vAlign w:val="center"/>
                <w:hideMark/>
              </w:tcPr>
              <w:p w14:paraId="5C9ED3E2"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CONOS DE GUTAPERCHA CONIFICADOS 0.4-0.6</w:t>
                </w:r>
              </w:p>
            </w:tc>
            <w:tc>
              <w:tcPr>
                <w:tcW w:w="1371" w:type="dxa"/>
                <w:noWrap/>
                <w:vAlign w:val="center"/>
                <w:hideMark/>
              </w:tcPr>
              <w:p w14:paraId="543368D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5349842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465F9EA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42" w:type="dxa"/>
                <w:noWrap/>
                <w:vAlign w:val="center"/>
                <w:hideMark/>
              </w:tcPr>
              <w:p w14:paraId="5D56B91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68,15</w:t>
                </w:r>
              </w:p>
            </w:tc>
            <w:tc>
              <w:tcPr>
                <w:tcW w:w="940" w:type="dxa"/>
                <w:noWrap/>
                <w:vAlign w:val="center"/>
                <w:hideMark/>
              </w:tcPr>
              <w:p w14:paraId="6306D52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1.090,40</w:t>
                </w:r>
              </w:p>
            </w:tc>
          </w:tr>
          <w:tr w:rsidR="0061782A" w:rsidRPr="00F14C00" w14:paraId="06C526FC" w14:textId="77777777" w:rsidTr="0061782A">
            <w:trPr>
              <w:trHeight w:val="300"/>
            </w:trPr>
            <w:tc>
              <w:tcPr>
                <w:tcW w:w="434" w:type="dxa"/>
                <w:noWrap/>
                <w:vAlign w:val="center"/>
                <w:hideMark/>
              </w:tcPr>
              <w:p w14:paraId="77E3322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w:t>
                </w:r>
              </w:p>
            </w:tc>
            <w:tc>
              <w:tcPr>
                <w:tcW w:w="979" w:type="dxa"/>
                <w:noWrap/>
                <w:vAlign w:val="center"/>
                <w:hideMark/>
              </w:tcPr>
              <w:p w14:paraId="6208800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100/018-02</w:t>
                </w:r>
              </w:p>
            </w:tc>
            <w:tc>
              <w:tcPr>
                <w:tcW w:w="2688" w:type="dxa"/>
                <w:noWrap/>
                <w:vAlign w:val="center"/>
                <w:hideMark/>
              </w:tcPr>
              <w:p w14:paraId="7B244F4D"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CUBETAS PARA FLUOR DE CERA MEDIANA</w:t>
                </w:r>
              </w:p>
            </w:tc>
            <w:tc>
              <w:tcPr>
                <w:tcW w:w="1371" w:type="dxa"/>
                <w:noWrap/>
                <w:vAlign w:val="center"/>
                <w:hideMark/>
              </w:tcPr>
              <w:p w14:paraId="3B03371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1337" w:type="dxa"/>
                <w:noWrap/>
                <w:vAlign w:val="center"/>
                <w:hideMark/>
              </w:tcPr>
              <w:p w14:paraId="0565E3A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1322" w:type="dxa"/>
                <w:noWrap/>
                <w:vAlign w:val="center"/>
                <w:hideMark/>
              </w:tcPr>
              <w:p w14:paraId="30DB0CC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560</w:t>
                </w:r>
              </w:p>
            </w:tc>
            <w:tc>
              <w:tcPr>
                <w:tcW w:w="842" w:type="dxa"/>
                <w:noWrap/>
                <w:vAlign w:val="center"/>
                <w:hideMark/>
              </w:tcPr>
              <w:p w14:paraId="5E8708D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4,17</w:t>
                </w:r>
              </w:p>
            </w:tc>
            <w:tc>
              <w:tcPr>
                <w:tcW w:w="940" w:type="dxa"/>
                <w:noWrap/>
                <w:vAlign w:val="center"/>
                <w:hideMark/>
              </w:tcPr>
              <w:p w14:paraId="7D6AD6F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2.335,20</w:t>
                </w:r>
              </w:p>
            </w:tc>
          </w:tr>
          <w:tr w:rsidR="0061782A" w:rsidRPr="00F14C00" w14:paraId="54260D06" w14:textId="77777777" w:rsidTr="0061782A">
            <w:trPr>
              <w:trHeight w:val="300"/>
            </w:trPr>
            <w:tc>
              <w:tcPr>
                <w:tcW w:w="434" w:type="dxa"/>
                <w:noWrap/>
                <w:vAlign w:val="center"/>
                <w:hideMark/>
              </w:tcPr>
              <w:p w14:paraId="54754B0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21</w:t>
                </w:r>
              </w:p>
            </w:tc>
            <w:tc>
              <w:tcPr>
                <w:tcW w:w="979" w:type="dxa"/>
                <w:noWrap/>
                <w:vAlign w:val="center"/>
                <w:hideMark/>
              </w:tcPr>
              <w:p w14:paraId="32CBBE8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100/018-03</w:t>
                </w:r>
              </w:p>
            </w:tc>
            <w:tc>
              <w:tcPr>
                <w:tcW w:w="2688" w:type="dxa"/>
                <w:noWrap/>
                <w:vAlign w:val="center"/>
                <w:hideMark/>
              </w:tcPr>
              <w:p w14:paraId="4D5843D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CUBETA PARA FLUOR GRANDES</w:t>
                </w:r>
              </w:p>
            </w:tc>
            <w:tc>
              <w:tcPr>
                <w:tcW w:w="1371" w:type="dxa"/>
                <w:noWrap/>
                <w:vAlign w:val="center"/>
                <w:hideMark/>
              </w:tcPr>
              <w:p w14:paraId="4E2F54F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1337" w:type="dxa"/>
                <w:noWrap/>
                <w:vAlign w:val="center"/>
                <w:hideMark/>
              </w:tcPr>
              <w:p w14:paraId="08DA601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1322" w:type="dxa"/>
                <w:noWrap/>
                <w:vAlign w:val="center"/>
                <w:hideMark/>
              </w:tcPr>
              <w:p w14:paraId="3CA62C1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672</w:t>
                </w:r>
              </w:p>
            </w:tc>
            <w:tc>
              <w:tcPr>
                <w:tcW w:w="842" w:type="dxa"/>
                <w:noWrap/>
                <w:vAlign w:val="center"/>
                <w:hideMark/>
              </w:tcPr>
              <w:p w14:paraId="4DF5B23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4,17</w:t>
                </w:r>
              </w:p>
            </w:tc>
            <w:tc>
              <w:tcPr>
                <w:tcW w:w="940" w:type="dxa"/>
                <w:noWrap/>
                <w:vAlign w:val="center"/>
                <w:hideMark/>
              </w:tcPr>
              <w:p w14:paraId="65C1BAB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2.802,24</w:t>
                </w:r>
              </w:p>
            </w:tc>
          </w:tr>
          <w:tr w:rsidR="0061782A" w:rsidRPr="00F14C00" w14:paraId="0F9642C7" w14:textId="77777777" w:rsidTr="0061782A">
            <w:trPr>
              <w:trHeight w:val="300"/>
            </w:trPr>
            <w:tc>
              <w:tcPr>
                <w:tcW w:w="434" w:type="dxa"/>
                <w:noWrap/>
                <w:vAlign w:val="center"/>
                <w:hideMark/>
              </w:tcPr>
              <w:p w14:paraId="52CE7EA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w:t>
                </w:r>
              </w:p>
            </w:tc>
            <w:tc>
              <w:tcPr>
                <w:tcW w:w="979" w:type="dxa"/>
                <w:noWrap/>
                <w:vAlign w:val="center"/>
                <w:hideMark/>
              </w:tcPr>
              <w:p w14:paraId="56DD1CC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100/018-04</w:t>
                </w:r>
              </w:p>
            </w:tc>
            <w:tc>
              <w:tcPr>
                <w:tcW w:w="2688" w:type="dxa"/>
                <w:noWrap/>
                <w:vAlign w:val="center"/>
                <w:hideMark/>
              </w:tcPr>
              <w:p w14:paraId="7BA64899"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CUBETAS PARA FLUOR DE CERA PEQUEÑAS</w:t>
                </w:r>
              </w:p>
            </w:tc>
            <w:tc>
              <w:tcPr>
                <w:tcW w:w="1371" w:type="dxa"/>
                <w:noWrap/>
                <w:vAlign w:val="center"/>
                <w:hideMark/>
              </w:tcPr>
              <w:p w14:paraId="353BFFE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1337" w:type="dxa"/>
                <w:noWrap/>
                <w:vAlign w:val="center"/>
                <w:hideMark/>
              </w:tcPr>
              <w:p w14:paraId="59D5378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1322" w:type="dxa"/>
                <w:noWrap/>
                <w:vAlign w:val="center"/>
                <w:hideMark/>
              </w:tcPr>
              <w:p w14:paraId="63C0247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160</w:t>
                </w:r>
              </w:p>
            </w:tc>
            <w:tc>
              <w:tcPr>
                <w:tcW w:w="842" w:type="dxa"/>
                <w:noWrap/>
                <w:vAlign w:val="center"/>
                <w:hideMark/>
              </w:tcPr>
              <w:p w14:paraId="5D449F3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4,17</w:t>
                </w:r>
              </w:p>
            </w:tc>
            <w:tc>
              <w:tcPr>
                <w:tcW w:w="940" w:type="dxa"/>
                <w:noWrap/>
                <w:vAlign w:val="center"/>
                <w:hideMark/>
              </w:tcPr>
              <w:p w14:paraId="2C9C9F4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667,20</w:t>
                </w:r>
              </w:p>
            </w:tc>
          </w:tr>
          <w:tr w:rsidR="0061782A" w:rsidRPr="00F14C00" w14:paraId="5AE8F916" w14:textId="77777777" w:rsidTr="0061782A">
            <w:trPr>
              <w:trHeight w:val="300"/>
            </w:trPr>
            <w:tc>
              <w:tcPr>
                <w:tcW w:w="434" w:type="dxa"/>
                <w:noWrap/>
                <w:vAlign w:val="center"/>
                <w:hideMark/>
              </w:tcPr>
              <w:p w14:paraId="128C8EA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23</w:t>
                </w:r>
              </w:p>
            </w:tc>
            <w:tc>
              <w:tcPr>
                <w:tcW w:w="979" w:type="dxa"/>
                <w:noWrap/>
                <w:vAlign w:val="center"/>
                <w:hideMark/>
              </w:tcPr>
              <w:p w14:paraId="354A808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100/019-00</w:t>
                </w:r>
              </w:p>
            </w:tc>
            <w:tc>
              <w:tcPr>
                <w:tcW w:w="2688" w:type="dxa"/>
                <w:noWrap/>
                <w:vAlign w:val="center"/>
                <w:hideMark/>
              </w:tcPr>
              <w:p w14:paraId="06309FC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CURETA PARA DENTINA</w:t>
                </w:r>
              </w:p>
            </w:tc>
            <w:tc>
              <w:tcPr>
                <w:tcW w:w="1371" w:type="dxa"/>
                <w:noWrap/>
                <w:vAlign w:val="center"/>
                <w:hideMark/>
              </w:tcPr>
              <w:p w14:paraId="126EFAC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46984BF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5BA6ECC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42" w:type="dxa"/>
                <w:noWrap/>
                <w:vAlign w:val="center"/>
                <w:hideMark/>
              </w:tcPr>
              <w:p w14:paraId="2DD5F13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19,64</w:t>
                </w:r>
              </w:p>
            </w:tc>
            <w:tc>
              <w:tcPr>
                <w:tcW w:w="940" w:type="dxa"/>
                <w:noWrap/>
                <w:vAlign w:val="center"/>
                <w:hideMark/>
              </w:tcPr>
              <w:p w14:paraId="0393DF4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314,24</w:t>
                </w:r>
              </w:p>
            </w:tc>
          </w:tr>
          <w:tr w:rsidR="0061782A" w:rsidRPr="00F14C00" w14:paraId="1B75188F" w14:textId="77777777" w:rsidTr="0061782A">
            <w:trPr>
              <w:trHeight w:val="300"/>
            </w:trPr>
            <w:tc>
              <w:tcPr>
                <w:tcW w:w="434" w:type="dxa"/>
                <w:noWrap/>
                <w:vAlign w:val="center"/>
                <w:hideMark/>
              </w:tcPr>
              <w:p w14:paraId="36A8A27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c>
              <w:tcPr>
                <w:tcW w:w="979" w:type="dxa"/>
                <w:noWrap/>
                <w:vAlign w:val="center"/>
                <w:hideMark/>
              </w:tcPr>
              <w:p w14:paraId="7E6DE1D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100/023-01</w:t>
                </w:r>
              </w:p>
            </w:tc>
            <w:tc>
              <w:tcPr>
                <w:tcW w:w="2688" w:type="dxa"/>
                <w:noWrap/>
                <w:vAlign w:val="center"/>
                <w:hideMark/>
              </w:tcPr>
              <w:p w14:paraId="587E8FF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DESVITALIZANTE</w:t>
                </w:r>
              </w:p>
            </w:tc>
            <w:tc>
              <w:tcPr>
                <w:tcW w:w="1371" w:type="dxa"/>
                <w:noWrap/>
                <w:vAlign w:val="center"/>
                <w:hideMark/>
              </w:tcPr>
              <w:p w14:paraId="0A659E8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w:t>
                </w:r>
              </w:p>
            </w:tc>
            <w:tc>
              <w:tcPr>
                <w:tcW w:w="1337" w:type="dxa"/>
                <w:noWrap/>
                <w:vAlign w:val="center"/>
                <w:hideMark/>
              </w:tcPr>
              <w:p w14:paraId="777F191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w:t>
                </w:r>
              </w:p>
            </w:tc>
            <w:tc>
              <w:tcPr>
                <w:tcW w:w="1322" w:type="dxa"/>
                <w:noWrap/>
                <w:vAlign w:val="center"/>
                <w:hideMark/>
              </w:tcPr>
              <w:p w14:paraId="61F2CA8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w:t>
                </w:r>
              </w:p>
            </w:tc>
            <w:tc>
              <w:tcPr>
                <w:tcW w:w="842" w:type="dxa"/>
                <w:noWrap/>
                <w:vAlign w:val="center"/>
                <w:hideMark/>
              </w:tcPr>
              <w:p w14:paraId="3A51171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691,85</w:t>
                </w:r>
              </w:p>
            </w:tc>
            <w:tc>
              <w:tcPr>
                <w:tcW w:w="940" w:type="dxa"/>
                <w:noWrap/>
                <w:vAlign w:val="center"/>
                <w:hideMark/>
              </w:tcPr>
              <w:p w14:paraId="53EF394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553,48</w:t>
                </w:r>
              </w:p>
            </w:tc>
          </w:tr>
          <w:tr w:rsidR="0061782A" w:rsidRPr="00F14C00" w14:paraId="698F4B65" w14:textId="77777777" w:rsidTr="0061782A">
            <w:trPr>
              <w:trHeight w:val="300"/>
            </w:trPr>
            <w:tc>
              <w:tcPr>
                <w:tcW w:w="434" w:type="dxa"/>
                <w:noWrap/>
                <w:vAlign w:val="center"/>
                <w:hideMark/>
              </w:tcPr>
              <w:p w14:paraId="763BEF8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w:t>
                </w:r>
              </w:p>
            </w:tc>
            <w:tc>
              <w:tcPr>
                <w:tcW w:w="979" w:type="dxa"/>
                <w:noWrap/>
                <w:vAlign w:val="center"/>
                <w:hideMark/>
              </w:tcPr>
              <w:p w14:paraId="7460F61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100/024-00</w:t>
                </w:r>
              </w:p>
            </w:tc>
            <w:tc>
              <w:tcPr>
                <w:tcW w:w="2688" w:type="dxa"/>
                <w:noWrap/>
                <w:vAlign w:val="center"/>
                <w:hideMark/>
              </w:tcPr>
              <w:p w14:paraId="46CEC24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CEMENTO P/OBTURACION DE CONDUCTOS POLVO-LIQUIDO</w:t>
                </w:r>
              </w:p>
            </w:tc>
            <w:tc>
              <w:tcPr>
                <w:tcW w:w="1371" w:type="dxa"/>
                <w:noWrap/>
                <w:vAlign w:val="center"/>
                <w:hideMark/>
              </w:tcPr>
              <w:p w14:paraId="04FFEE7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337" w:type="dxa"/>
                <w:noWrap/>
                <w:vAlign w:val="center"/>
                <w:hideMark/>
              </w:tcPr>
              <w:p w14:paraId="696D234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322" w:type="dxa"/>
                <w:noWrap/>
                <w:vAlign w:val="center"/>
                <w:hideMark/>
              </w:tcPr>
              <w:p w14:paraId="1AF01E6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w:t>
                </w:r>
              </w:p>
            </w:tc>
            <w:tc>
              <w:tcPr>
                <w:tcW w:w="842" w:type="dxa"/>
                <w:noWrap/>
                <w:vAlign w:val="center"/>
                <w:hideMark/>
              </w:tcPr>
              <w:p w14:paraId="08CB690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798,96</w:t>
                </w:r>
              </w:p>
            </w:tc>
            <w:tc>
              <w:tcPr>
                <w:tcW w:w="940" w:type="dxa"/>
                <w:noWrap/>
                <w:vAlign w:val="center"/>
                <w:hideMark/>
              </w:tcPr>
              <w:p w14:paraId="7E8904E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7.030,85</w:t>
                </w:r>
              </w:p>
            </w:tc>
          </w:tr>
          <w:tr w:rsidR="0061782A" w:rsidRPr="00F14C00" w14:paraId="00E365B6" w14:textId="77777777" w:rsidTr="0061782A">
            <w:trPr>
              <w:trHeight w:val="300"/>
            </w:trPr>
            <w:tc>
              <w:tcPr>
                <w:tcW w:w="434" w:type="dxa"/>
                <w:noWrap/>
                <w:vAlign w:val="center"/>
                <w:hideMark/>
              </w:tcPr>
              <w:p w14:paraId="394C443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w:t>
                </w:r>
              </w:p>
            </w:tc>
            <w:tc>
              <w:tcPr>
                <w:tcW w:w="979" w:type="dxa"/>
                <w:noWrap/>
                <w:vAlign w:val="center"/>
                <w:hideMark/>
              </w:tcPr>
              <w:p w14:paraId="3DE2131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100/027-00</w:t>
                </w:r>
              </w:p>
            </w:tc>
            <w:tc>
              <w:tcPr>
                <w:tcW w:w="2688" w:type="dxa"/>
                <w:noWrap/>
                <w:vAlign w:val="center"/>
                <w:hideMark/>
              </w:tcPr>
              <w:p w14:paraId="2502ADF9"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ESPEJOS BUCALES</w:t>
                </w:r>
              </w:p>
            </w:tc>
            <w:tc>
              <w:tcPr>
                <w:tcW w:w="1371" w:type="dxa"/>
                <w:noWrap/>
                <w:vAlign w:val="center"/>
                <w:hideMark/>
              </w:tcPr>
              <w:p w14:paraId="72D8FCC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0966378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316D432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480</w:t>
                </w:r>
              </w:p>
            </w:tc>
            <w:tc>
              <w:tcPr>
                <w:tcW w:w="842" w:type="dxa"/>
                <w:noWrap/>
                <w:vAlign w:val="center"/>
                <w:hideMark/>
              </w:tcPr>
              <w:p w14:paraId="47B54A5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11,85</w:t>
                </w:r>
              </w:p>
            </w:tc>
            <w:tc>
              <w:tcPr>
                <w:tcW w:w="940" w:type="dxa"/>
                <w:noWrap/>
                <w:vAlign w:val="center"/>
                <w:hideMark/>
              </w:tcPr>
              <w:p w14:paraId="10F0CC8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5.688,00</w:t>
                </w:r>
              </w:p>
            </w:tc>
          </w:tr>
          <w:tr w:rsidR="0061782A" w:rsidRPr="00F14C00" w14:paraId="48BBD75B" w14:textId="77777777" w:rsidTr="0061782A">
            <w:trPr>
              <w:trHeight w:val="300"/>
            </w:trPr>
            <w:tc>
              <w:tcPr>
                <w:tcW w:w="434" w:type="dxa"/>
                <w:noWrap/>
                <w:vAlign w:val="center"/>
                <w:hideMark/>
              </w:tcPr>
              <w:p w14:paraId="2EC1A49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27</w:t>
                </w:r>
              </w:p>
            </w:tc>
            <w:tc>
              <w:tcPr>
                <w:tcW w:w="979" w:type="dxa"/>
                <w:noWrap/>
                <w:vAlign w:val="center"/>
                <w:hideMark/>
              </w:tcPr>
              <w:p w14:paraId="55D4653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100/030-00</w:t>
                </w:r>
              </w:p>
            </w:tc>
            <w:tc>
              <w:tcPr>
                <w:tcW w:w="2688" w:type="dxa"/>
                <w:noWrap/>
                <w:vAlign w:val="center"/>
                <w:hideMark/>
              </w:tcPr>
              <w:p w14:paraId="503CAA7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FIJADOR KODAK LIQ/1L</w:t>
                </w:r>
              </w:p>
            </w:tc>
            <w:tc>
              <w:tcPr>
                <w:tcW w:w="1371" w:type="dxa"/>
                <w:noWrap/>
                <w:vAlign w:val="center"/>
                <w:hideMark/>
              </w:tcPr>
              <w:p w14:paraId="42647C8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37" w:type="dxa"/>
                <w:noWrap/>
                <w:vAlign w:val="center"/>
                <w:hideMark/>
              </w:tcPr>
              <w:p w14:paraId="240A5D6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22" w:type="dxa"/>
                <w:noWrap/>
                <w:vAlign w:val="center"/>
                <w:hideMark/>
              </w:tcPr>
              <w:p w14:paraId="3CAEE74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w:t>
                </w:r>
              </w:p>
            </w:tc>
            <w:tc>
              <w:tcPr>
                <w:tcW w:w="842" w:type="dxa"/>
                <w:noWrap/>
                <w:vAlign w:val="center"/>
                <w:hideMark/>
              </w:tcPr>
              <w:p w14:paraId="1CEB6FF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130,00</w:t>
                </w:r>
              </w:p>
            </w:tc>
            <w:tc>
              <w:tcPr>
                <w:tcW w:w="940" w:type="dxa"/>
                <w:noWrap/>
                <w:vAlign w:val="center"/>
                <w:hideMark/>
              </w:tcPr>
              <w:p w14:paraId="0F3393D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416,00</w:t>
                </w:r>
              </w:p>
            </w:tc>
          </w:tr>
          <w:tr w:rsidR="0061782A" w:rsidRPr="00F14C00" w14:paraId="4FD1513A" w14:textId="77777777" w:rsidTr="0061782A">
            <w:trPr>
              <w:trHeight w:val="300"/>
            </w:trPr>
            <w:tc>
              <w:tcPr>
                <w:tcW w:w="434" w:type="dxa"/>
                <w:noWrap/>
                <w:vAlign w:val="center"/>
                <w:hideMark/>
              </w:tcPr>
              <w:p w14:paraId="69418AA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28</w:t>
                </w:r>
              </w:p>
            </w:tc>
            <w:tc>
              <w:tcPr>
                <w:tcW w:w="979" w:type="dxa"/>
                <w:noWrap/>
                <w:vAlign w:val="center"/>
                <w:hideMark/>
              </w:tcPr>
              <w:p w14:paraId="12705B1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100/031-00</w:t>
                </w:r>
              </w:p>
            </w:tc>
            <w:tc>
              <w:tcPr>
                <w:tcW w:w="2688" w:type="dxa"/>
                <w:noWrap/>
                <w:vAlign w:val="center"/>
                <w:hideMark/>
              </w:tcPr>
              <w:p w14:paraId="7B6467CF"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FLUOR GEL DE 1 MINUTO/200ML</w:t>
                </w:r>
              </w:p>
            </w:tc>
            <w:tc>
              <w:tcPr>
                <w:tcW w:w="1371" w:type="dxa"/>
                <w:noWrap/>
                <w:vAlign w:val="center"/>
                <w:hideMark/>
              </w:tcPr>
              <w:p w14:paraId="55EF6F3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37" w:type="dxa"/>
                <w:noWrap/>
                <w:vAlign w:val="center"/>
                <w:hideMark/>
              </w:tcPr>
              <w:p w14:paraId="5D89F33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22" w:type="dxa"/>
                <w:noWrap/>
                <w:vAlign w:val="center"/>
                <w:hideMark/>
              </w:tcPr>
              <w:p w14:paraId="10451A5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w:t>
                </w:r>
              </w:p>
            </w:tc>
            <w:tc>
              <w:tcPr>
                <w:tcW w:w="842" w:type="dxa"/>
                <w:noWrap/>
                <w:vAlign w:val="center"/>
                <w:hideMark/>
              </w:tcPr>
              <w:p w14:paraId="46114C4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31,19</w:t>
                </w:r>
              </w:p>
            </w:tc>
            <w:tc>
              <w:tcPr>
                <w:tcW w:w="940" w:type="dxa"/>
                <w:noWrap/>
                <w:vAlign w:val="center"/>
                <w:hideMark/>
              </w:tcPr>
              <w:p w14:paraId="20A75E1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3.742,80</w:t>
                </w:r>
              </w:p>
            </w:tc>
          </w:tr>
          <w:tr w:rsidR="0061782A" w:rsidRPr="00F14C00" w14:paraId="7F55BFCC" w14:textId="77777777" w:rsidTr="0061782A">
            <w:trPr>
              <w:trHeight w:val="300"/>
            </w:trPr>
            <w:tc>
              <w:tcPr>
                <w:tcW w:w="434" w:type="dxa"/>
                <w:noWrap/>
                <w:vAlign w:val="center"/>
                <w:hideMark/>
              </w:tcPr>
              <w:p w14:paraId="2C25F2B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29</w:t>
                </w:r>
              </w:p>
            </w:tc>
            <w:tc>
              <w:tcPr>
                <w:tcW w:w="979" w:type="dxa"/>
                <w:noWrap/>
                <w:vAlign w:val="center"/>
                <w:hideMark/>
              </w:tcPr>
              <w:p w14:paraId="46DE203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100/032-00</w:t>
                </w:r>
              </w:p>
            </w:tc>
            <w:tc>
              <w:tcPr>
                <w:tcW w:w="2688" w:type="dxa"/>
                <w:noWrap/>
                <w:vAlign w:val="center"/>
                <w:hideMark/>
              </w:tcPr>
              <w:p w14:paraId="5287AD5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FORMOCRESOL</w:t>
                </w:r>
              </w:p>
            </w:tc>
            <w:tc>
              <w:tcPr>
                <w:tcW w:w="1371" w:type="dxa"/>
                <w:noWrap/>
                <w:vAlign w:val="center"/>
                <w:hideMark/>
              </w:tcPr>
              <w:p w14:paraId="3A127D2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37" w:type="dxa"/>
                <w:noWrap/>
                <w:vAlign w:val="center"/>
                <w:hideMark/>
              </w:tcPr>
              <w:p w14:paraId="7258667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22" w:type="dxa"/>
                <w:noWrap/>
                <w:vAlign w:val="center"/>
                <w:hideMark/>
              </w:tcPr>
              <w:p w14:paraId="445F8B2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w:t>
                </w:r>
              </w:p>
            </w:tc>
            <w:tc>
              <w:tcPr>
                <w:tcW w:w="842" w:type="dxa"/>
                <w:noWrap/>
                <w:vAlign w:val="center"/>
                <w:hideMark/>
              </w:tcPr>
              <w:p w14:paraId="206AC36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30,45</w:t>
                </w:r>
              </w:p>
            </w:tc>
            <w:tc>
              <w:tcPr>
                <w:tcW w:w="940" w:type="dxa"/>
                <w:noWrap/>
                <w:vAlign w:val="center"/>
                <w:hideMark/>
              </w:tcPr>
              <w:p w14:paraId="3AD7AEB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48,72</w:t>
                </w:r>
              </w:p>
            </w:tc>
          </w:tr>
          <w:tr w:rsidR="0061782A" w:rsidRPr="00F14C00" w14:paraId="3619766E" w14:textId="77777777" w:rsidTr="0061782A">
            <w:trPr>
              <w:trHeight w:val="300"/>
            </w:trPr>
            <w:tc>
              <w:tcPr>
                <w:tcW w:w="434" w:type="dxa"/>
                <w:noWrap/>
                <w:vAlign w:val="center"/>
                <w:hideMark/>
              </w:tcPr>
              <w:p w14:paraId="17ABECD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lastRenderedPageBreak/>
                  <w:t>30</w:t>
                </w:r>
              </w:p>
            </w:tc>
            <w:tc>
              <w:tcPr>
                <w:tcW w:w="979" w:type="dxa"/>
                <w:noWrap/>
                <w:vAlign w:val="center"/>
                <w:hideMark/>
              </w:tcPr>
              <w:p w14:paraId="39A9FE8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100/033-00</w:t>
                </w:r>
              </w:p>
            </w:tc>
            <w:tc>
              <w:tcPr>
                <w:tcW w:w="2688" w:type="dxa"/>
                <w:noWrap/>
                <w:vAlign w:val="center"/>
                <w:hideMark/>
              </w:tcPr>
              <w:p w14:paraId="49953AC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FOSFATO DE ZINC</w:t>
                </w:r>
              </w:p>
            </w:tc>
            <w:tc>
              <w:tcPr>
                <w:tcW w:w="1371" w:type="dxa"/>
                <w:noWrap/>
                <w:vAlign w:val="center"/>
                <w:hideMark/>
              </w:tcPr>
              <w:p w14:paraId="7CFCF30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AVIO</w:t>
                </w:r>
              </w:p>
            </w:tc>
            <w:tc>
              <w:tcPr>
                <w:tcW w:w="1337" w:type="dxa"/>
                <w:noWrap/>
                <w:vAlign w:val="center"/>
                <w:hideMark/>
              </w:tcPr>
              <w:p w14:paraId="0F0454B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AVIO</w:t>
                </w:r>
              </w:p>
            </w:tc>
            <w:tc>
              <w:tcPr>
                <w:tcW w:w="1322" w:type="dxa"/>
                <w:noWrap/>
                <w:vAlign w:val="center"/>
                <w:hideMark/>
              </w:tcPr>
              <w:p w14:paraId="3432F66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w:t>
                </w:r>
              </w:p>
            </w:tc>
            <w:tc>
              <w:tcPr>
                <w:tcW w:w="842" w:type="dxa"/>
                <w:noWrap/>
                <w:vAlign w:val="center"/>
                <w:hideMark/>
              </w:tcPr>
              <w:p w14:paraId="2222B16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114,76</w:t>
                </w:r>
              </w:p>
            </w:tc>
            <w:tc>
              <w:tcPr>
                <w:tcW w:w="940" w:type="dxa"/>
                <w:noWrap/>
                <w:vAlign w:val="center"/>
                <w:hideMark/>
              </w:tcPr>
              <w:p w14:paraId="27FD28F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1.009,89</w:t>
                </w:r>
              </w:p>
            </w:tc>
          </w:tr>
          <w:tr w:rsidR="0061782A" w:rsidRPr="00F14C00" w14:paraId="25DD9D35" w14:textId="77777777" w:rsidTr="0061782A">
            <w:trPr>
              <w:trHeight w:val="300"/>
            </w:trPr>
            <w:tc>
              <w:tcPr>
                <w:tcW w:w="434" w:type="dxa"/>
                <w:noWrap/>
                <w:vAlign w:val="center"/>
                <w:hideMark/>
              </w:tcPr>
              <w:p w14:paraId="09E1269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31</w:t>
                </w:r>
              </w:p>
            </w:tc>
            <w:tc>
              <w:tcPr>
                <w:tcW w:w="979" w:type="dxa"/>
                <w:noWrap/>
                <w:vAlign w:val="center"/>
                <w:hideMark/>
              </w:tcPr>
              <w:p w14:paraId="1D9327E9"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100/034-00</w:t>
                </w:r>
              </w:p>
            </w:tc>
            <w:tc>
              <w:tcPr>
                <w:tcW w:w="2688" w:type="dxa"/>
                <w:noWrap/>
                <w:vAlign w:val="center"/>
                <w:hideMark/>
              </w:tcPr>
              <w:p w14:paraId="316EC51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ABREBOCAS</w:t>
                </w:r>
              </w:p>
            </w:tc>
            <w:tc>
              <w:tcPr>
                <w:tcW w:w="1371" w:type="dxa"/>
                <w:noWrap/>
                <w:vAlign w:val="center"/>
                <w:hideMark/>
              </w:tcPr>
              <w:p w14:paraId="018B42E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5693031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60EB764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w:t>
                </w:r>
              </w:p>
            </w:tc>
            <w:tc>
              <w:tcPr>
                <w:tcW w:w="842" w:type="dxa"/>
                <w:noWrap/>
                <w:vAlign w:val="center"/>
                <w:hideMark/>
              </w:tcPr>
              <w:p w14:paraId="4424978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54,77</w:t>
                </w:r>
              </w:p>
            </w:tc>
            <w:tc>
              <w:tcPr>
                <w:tcW w:w="940" w:type="dxa"/>
                <w:noWrap/>
                <w:vAlign w:val="center"/>
                <w:hideMark/>
              </w:tcPr>
              <w:p w14:paraId="4AD699F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43,82</w:t>
                </w:r>
              </w:p>
            </w:tc>
          </w:tr>
          <w:tr w:rsidR="0061782A" w:rsidRPr="00F14C00" w14:paraId="7EFBB360" w14:textId="77777777" w:rsidTr="0061782A">
            <w:trPr>
              <w:trHeight w:val="300"/>
            </w:trPr>
            <w:tc>
              <w:tcPr>
                <w:tcW w:w="434" w:type="dxa"/>
                <w:noWrap/>
                <w:vAlign w:val="center"/>
                <w:hideMark/>
              </w:tcPr>
              <w:p w14:paraId="41E4B32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32</w:t>
                </w:r>
              </w:p>
            </w:tc>
            <w:tc>
              <w:tcPr>
                <w:tcW w:w="979" w:type="dxa"/>
                <w:noWrap/>
                <w:vAlign w:val="center"/>
                <w:hideMark/>
              </w:tcPr>
              <w:p w14:paraId="7DB8A74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100/034-02</w:t>
                </w:r>
              </w:p>
            </w:tc>
            <w:tc>
              <w:tcPr>
                <w:tcW w:w="2688" w:type="dxa"/>
                <w:noWrap/>
                <w:vAlign w:val="center"/>
                <w:hideMark/>
              </w:tcPr>
              <w:p w14:paraId="2FF6CBD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FRESAS GATES N°1</w:t>
                </w:r>
              </w:p>
            </w:tc>
            <w:tc>
              <w:tcPr>
                <w:tcW w:w="1371" w:type="dxa"/>
                <w:noWrap/>
                <w:vAlign w:val="center"/>
                <w:hideMark/>
              </w:tcPr>
              <w:p w14:paraId="29F646E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680BD3C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28C95A4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40</w:t>
                </w:r>
              </w:p>
            </w:tc>
            <w:tc>
              <w:tcPr>
                <w:tcW w:w="842" w:type="dxa"/>
                <w:noWrap/>
                <w:vAlign w:val="center"/>
                <w:hideMark/>
              </w:tcPr>
              <w:p w14:paraId="4F994AD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46,20</w:t>
                </w:r>
              </w:p>
            </w:tc>
            <w:tc>
              <w:tcPr>
                <w:tcW w:w="940" w:type="dxa"/>
                <w:noWrap/>
                <w:vAlign w:val="center"/>
                <w:hideMark/>
              </w:tcPr>
              <w:p w14:paraId="46D89C9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1.848,00</w:t>
                </w:r>
              </w:p>
            </w:tc>
          </w:tr>
          <w:tr w:rsidR="0061782A" w:rsidRPr="00F14C00" w14:paraId="701416AC" w14:textId="77777777" w:rsidTr="0061782A">
            <w:trPr>
              <w:trHeight w:val="300"/>
            </w:trPr>
            <w:tc>
              <w:tcPr>
                <w:tcW w:w="434" w:type="dxa"/>
                <w:noWrap/>
                <w:vAlign w:val="center"/>
                <w:hideMark/>
              </w:tcPr>
              <w:p w14:paraId="191D735F"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33</w:t>
                </w:r>
              </w:p>
            </w:tc>
            <w:tc>
              <w:tcPr>
                <w:tcW w:w="979" w:type="dxa"/>
                <w:noWrap/>
                <w:vAlign w:val="center"/>
                <w:hideMark/>
              </w:tcPr>
              <w:p w14:paraId="19DFC2F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100/034-03</w:t>
                </w:r>
              </w:p>
            </w:tc>
            <w:tc>
              <w:tcPr>
                <w:tcW w:w="2688" w:type="dxa"/>
                <w:noWrap/>
                <w:vAlign w:val="center"/>
                <w:hideMark/>
              </w:tcPr>
              <w:p w14:paraId="3847C4E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FRESA QUIRURGICAS ALTA REDONDA</w:t>
                </w:r>
              </w:p>
            </w:tc>
            <w:tc>
              <w:tcPr>
                <w:tcW w:w="1371" w:type="dxa"/>
                <w:noWrap/>
                <w:vAlign w:val="center"/>
                <w:hideMark/>
              </w:tcPr>
              <w:p w14:paraId="3459310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5CBA96F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7D3F194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905</w:t>
                </w:r>
              </w:p>
            </w:tc>
            <w:tc>
              <w:tcPr>
                <w:tcW w:w="842" w:type="dxa"/>
                <w:noWrap/>
                <w:vAlign w:val="center"/>
                <w:hideMark/>
              </w:tcPr>
              <w:p w14:paraId="78B9FA4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26,00</w:t>
                </w:r>
              </w:p>
            </w:tc>
            <w:tc>
              <w:tcPr>
                <w:tcW w:w="940" w:type="dxa"/>
                <w:noWrap/>
                <w:vAlign w:val="center"/>
                <w:hideMark/>
              </w:tcPr>
              <w:p w14:paraId="11C28FD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23.524,80</w:t>
                </w:r>
              </w:p>
            </w:tc>
          </w:tr>
          <w:tr w:rsidR="0061782A" w:rsidRPr="00F14C00" w14:paraId="69D356C4" w14:textId="77777777" w:rsidTr="0061782A">
            <w:trPr>
              <w:trHeight w:val="300"/>
            </w:trPr>
            <w:tc>
              <w:tcPr>
                <w:tcW w:w="434" w:type="dxa"/>
                <w:noWrap/>
                <w:vAlign w:val="center"/>
                <w:hideMark/>
              </w:tcPr>
              <w:p w14:paraId="4DB6A4D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34</w:t>
                </w:r>
              </w:p>
            </w:tc>
            <w:tc>
              <w:tcPr>
                <w:tcW w:w="979" w:type="dxa"/>
                <w:noWrap/>
                <w:vAlign w:val="center"/>
                <w:hideMark/>
              </w:tcPr>
              <w:p w14:paraId="72DEBCB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100/034-04</w:t>
                </w:r>
              </w:p>
            </w:tc>
            <w:tc>
              <w:tcPr>
                <w:tcW w:w="2688" w:type="dxa"/>
                <w:noWrap/>
                <w:vAlign w:val="center"/>
                <w:hideMark/>
              </w:tcPr>
              <w:p w14:paraId="65FADF4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FRESAS QUIRURGICAS ALTA FISURA</w:t>
                </w:r>
              </w:p>
            </w:tc>
            <w:tc>
              <w:tcPr>
                <w:tcW w:w="1371" w:type="dxa"/>
                <w:noWrap/>
                <w:vAlign w:val="center"/>
                <w:hideMark/>
              </w:tcPr>
              <w:p w14:paraId="645440C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0F4686B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1FAABB3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336</w:t>
                </w:r>
              </w:p>
            </w:tc>
            <w:tc>
              <w:tcPr>
                <w:tcW w:w="842" w:type="dxa"/>
                <w:noWrap/>
                <w:vAlign w:val="center"/>
                <w:hideMark/>
              </w:tcPr>
              <w:p w14:paraId="73DD620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26,00</w:t>
                </w:r>
              </w:p>
            </w:tc>
            <w:tc>
              <w:tcPr>
                <w:tcW w:w="940" w:type="dxa"/>
                <w:noWrap/>
                <w:vAlign w:val="center"/>
                <w:hideMark/>
              </w:tcPr>
              <w:p w14:paraId="0F05BA9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8.736,00</w:t>
                </w:r>
              </w:p>
            </w:tc>
          </w:tr>
          <w:tr w:rsidR="0061782A" w:rsidRPr="00F14C00" w14:paraId="57C5A572" w14:textId="77777777" w:rsidTr="0061782A">
            <w:trPr>
              <w:trHeight w:val="300"/>
            </w:trPr>
            <w:tc>
              <w:tcPr>
                <w:tcW w:w="434" w:type="dxa"/>
                <w:noWrap/>
                <w:vAlign w:val="center"/>
                <w:hideMark/>
              </w:tcPr>
              <w:p w14:paraId="6BB4945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35</w:t>
                </w:r>
              </w:p>
            </w:tc>
            <w:tc>
              <w:tcPr>
                <w:tcW w:w="979" w:type="dxa"/>
                <w:noWrap/>
                <w:vAlign w:val="center"/>
                <w:hideMark/>
              </w:tcPr>
              <w:p w14:paraId="09ABA01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100/034-05</w:t>
                </w:r>
              </w:p>
            </w:tc>
            <w:tc>
              <w:tcPr>
                <w:tcW w:w="2688" w:type="dxa"/>
                <w:noWrap/>
                <w:vAlign w:val="center"/>
                <w:hideMark/>
              </w:tcPr>
              <w:p w14:paraId="1829DED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FRESAS PARA PULIDO DE RESINA</w:t>
                </w:r>
              </w:p>
            </w:tc>
            <w:tc>
              <w:tcPr>
                <w:tcW w:w="1371" w:type="dxa"/>
                <w:noWrap/>
                <w:vAlign w:val="center"/>
                <w:hideMark/>
              </w:tcPr>
              <w:p w14:paraId="195685F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275E46D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66D0BEC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288</w:t>
                </w:r>
              </w:p>
            </w:tc>
            <w:tc>
              <w:tcPr>
                <w:tcW w:w="842" w:type="dxa"/>
                <w:noWrap/>
                <w:vAlign w:val="center"/>
                <w:hideMark/>
              </w:tcPr>
              <w:p w14:paraId="7134EC1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48,51</w:t>
                </w:r>
              </w:p>
            </w:tc>
            <w:tc>
              <w:tcPr>
                <w:tcW w:w="940" w:type="dxa"/>
                <w:noWrap/>
                <w:vAlign w:val="center"/>
                <w:hideMark/>
              </w:tcPr>
              <w:p w14:paraId="1651B62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13.970,88</w:t>
                </w:r>
              </w:p>
            </w:tc>
          </w:tr>
          <w:tr w:rsidR="0061782A" w:rsidRPr="00F14C00" w14:paraId="511E679E" w14:textId="77777777" w:rsidTr="0061782A">
            <w:trPr>
              <w:trHeight w:val="300"/>
            </w:trPr>
            <w:tc>
              <w:tcPr>
                <w:tcW w:w="434" w:type="dxa"/>
                <w:noWrap/>
                <w:vAlign w:val="center"/>
                <w:hideMark/>
              </w:tcPr>
              <w:p w14:paraId="5468F7D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36</w:t>
                </w:r>
              </w:p>
            </w:tc>
            <w:tc>
              <w:tcPr>
                <w:tcW w:w="979" w:type="dxa"/>
                <w:noWrap/>
                <w:vAlign w:val="center"/>
                <w:hideMark/>
              </w:tcPr>
              <w:p w14:paraId="59F9668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100/034-06</w:t>
                </w:r>
              </w:p>
            </w:tc>
            <w:tc>
              <w:tcPr>
                <w:tcW w:w="2688" w:type="dxa"/>
                <w:noWrap/>
                <w:vAlign w:val="center"/>
                <w:hideMark/>
              </w:tcPr>
              <w:p w14:paraId="4FDFE87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FRESAS GATES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w:t>
                </w:r>
              </w:p>
            </w:tc>
            <w:tc>
              <w:tcPr>
                <w:tcW w:w="1371" w:type="dxa"/>
                <w:noWrap/>
                <w:vAlign w:val="center"/>
                <w:hideMark/>
              </w:tcPr>
              <w:p w14:paraId="5BE614B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24B68C0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0A25A0B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64</w:t>
                </w:r>
              </w:p>
            </w:tc>
            <w:tc>
              <w:tcPr>
                <w:tcW w:w="842" w:type="dxa"/>
                <w:noWrap/>
                <w:vAlign w:val="center"/>
                <w:hideMark/>
              </w:tcPr>
              <w:p w14:paraId="60932F3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46,20</w:t>
                </w:r>
              </w:p>
            </w:tc>
            <w:tc>
              <w:tcPr>
                <w:tcW w:w="940" w:type="dxa"/>
                <w:noWrap/>
                <w:vAlign w:val="center"/>
                <w:hideMark/>
              </w:tcPr>
              <w:p w14:paraId="0988688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2.956,80</w:t>
                </w:r>
              </w:p>
            </w:tc>
          </w:tr>
          <w:tr w:rsidR="0061782A" w:rsidRPr="00F14C00" w14:paraId="6327AB36" w14:textId="77777777" w:rsidTr="0061782A">
            <w:trPr>
              <w:trHeight w:val="300"/>
            </w:trPr>
            <w:tc>
              <w:tcPr>
                <w:tcW w:w="434" w:type="dxa"/>
                <w:noWrap/>
                <w:vAlign w:val="center"/>
                <w:hideMark/>
              </w:tcPr>
              <w:p w14:paraId="167A062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37</w:t>
                </w:r>
              </w:p>
            </w:tc>
            <w:tc>
              <w:tcPr>
                <w:tcW w:w="979" w:type="dxa"/>
                <w:noWrap/>
                <w:vAlign w:val="center"/>
                <w:hideMark/>
              </w:tcPr>
              <w:p w14:paraId="624B7D6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100/034-07</w:t>
                </w:r>
              </w:p>
            </w:tc>
            <w:tc>
              <w:tcPr>
                <w:tcW w:w="2688" w:type="dxa"/>
                <w:noWrap/>
                <w:vAlign w:val="center"/>
                <w:hideMark/>
              </w:tcPr>
              <w:p w14:paraId="0517CEB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FRESAS GATES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3</w:t>
                </w:r>
              </w:p>
            </w:tc>
            <w:tc>
              <w:tcPr>
                <w:tcW w:w="1371" w:type="dxa"/>
                <w:noWrap/>
                <w:vAlign w:val="center"/>
                <w:hideMark/>
              </w:tcPr>
              <w:p w14:paraId="7D60F4B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0B9965A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16DD88A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48</w:t>
                </w:r>
              </w:p>
            </w:tc>
            <w:tc>
              <w:tcPr>
                <w:tcW w:w="842" w:type="dxa"/>
                <w:noWrap/>
                <w:vAlign w:val="center"/>
                <w:hideMark/>
              </w:tcPr>
              <w:p w14:paraId="4BD0C92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46,20</w:t>
                </w:r>
              </w:p>
            </w:tc>
            <w:tc>
              <w:tcPr>
                <w:tcW w:w="940" w:type="dxa"/>
                <w:noWrap/>
                <w:vAlign w:val="center"/>
                <w:hideMark/>
              </w:tcPr>
              <w:p w14:paraId="23C1F6D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2.217,60</w:t>
                </w:r>
              </w:p>
            </w:tc>
          </w:tr>
          <w:tr w:rsidR="0061782A" w:rsidRPr="00F14C00" w14:paraId="75E279E3" w14:textId="77777777" w:rsidTr="0061782A">
            <w:trPr>
              <w:trHeight w:val="300"/>
            </w:trPr>
            <w:tc>
              <w:tcPr>
                <w:tcW w:w="434" w:type="dxa"/>
                <w:noWrap/>
                <w:vAlign w:val="center"/>
                <w:hideMark/>
              </w:tcPr>
              <w:p w14:paraId="03E0224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38</w:t>
                </w:r>
              </w:p>
            </w:tc>
            <w:tc>
              <w:tcPr>
                <w:tcW w:w="979" w:type="dxa"/>
                <w:noWrap/>
                <w:vAlign w:val="center"/>
                <w:hideMark/>
              </w:tcPr>
              <w:p w14:paraId="48904B6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100/035-00</w:t>
                </w:r>
              </w:p>
            </w:tc>
            <w:tc>
              <w:tcPr>
                <w:tcW w:w="2688" w:type="dxa"/>
                <w:noWrap/>
                <w:vAlign w:val="center"/>
                <w:hideMark/>
              </w:tcPr>
              <w:p w14:paraId="62A94BB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FRESAS DE CARBURO ALTA VELOCIDAD</w:t>
                </w:r>
              </w:p>
            </w:tc>
            <w:tc>
              <w:tcPr>
                <w:tcW w:w="1371" w:type="dxa"/>
                <w:noWrap/>
                <w:vAlign w:val="center"/>
                <w:hideMark/>
              </w:tcPr>
              <w:p w14:paraId="13CA862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5B890B0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3379510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304</w:t>
                </w:r>
              </w:p>
            </w:tc>
            <w:tc>
              <w:tcPr>
                <w:tcW w:w="842" w:type="dxa"/>
                <w:noWrap/>
                <w:vAlign w:val="center"/>
                <w:hideMark/>
              </w:tcPr>
              <w:p w14:paraId="5027586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18,48</w:t>
                </w:r>
              </w:p>
            </w:tc>
            <w:tc>
              <w:tcPr>
                <w:tcW w:w="940" w:type="dxa"/>
                <w:noWrap/>
                <w:vAlign w:val="center"/>
                <w:hideMark/>
              </w:tcPr>
              <w:p w14:paraId="107865B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5.617,92</w:t>
                </w:r>
              </w:p>
            </w:tc>
          </w:tr>
          <w:tr w:rsidR="0061782A" w:rsidRPr="00F14C00" w14:paraId="765539B0" w14:textId="77777777" w:rsidTr="0061782A">
            <w:trPr>
              <w:trHeight w:val="300"/>
            </w:trPr>
            <w:tc>
              <w:tcPr>
                <w:tcW w:w="434" w:type="dxa"/>
                <w:noWrap/>
                <w:vAlign w:val="center"/>
                <w:hideMark/>
              </w:tcPr>
              <w:p w14:paraId="0C6AEEF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39</w:t>
                </w:r>
              </w:p>
            </w:tc>
            <w:tc>
              <w:tcPr>
                <w:tcW w:w="979" w:type="dxa"/>
                <w:noWrap/>
                <w:vAlign w:val="center"/>
                <w:hideMark/>
              </w:tcPr>
              <w:p w14:paraId="7D5DD94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100/036-00</w:t>
                </w:r>
              </w:p>
            </w:tc>
            <w:tc>
              <w:tcPr>
                <w:tcW w:w="2688" w:type="dxa"/>
                <w:noWrap/>
                <w:vAlign w:val="center"/>
                <w:hideMark/>
              </w:tcPr>
              <w:p w14:paraId="1465ACC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FRESAS DE CARBURO BAJA VELOCIDAD</w:t>
                </w:r>
              </w:p>
            </w:tc>
            <w:tc>
              <w:tcPr>
                <w:tcW w:w="1371" w:type="dxa"/>
                <w:noWrap/>
                <w:vAlign w:val="center"/>
                <w:hideMark/>
              </w:tcPr>
              <w:p w14:paraId="1BA1E71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2D2B624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7466207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w:t>
                </w:r>
              </w:p>
            </w:tc>
            <w:tc>
              <w:tcPr>
                <w:tcW w:w="842" w:type="dxa"/>
                <w:noWrap/>
                <w:vAlign w:val="center"/>
                <w:hideMark/>
              </w:tcPr>
              <w:p w14:paraId="0CF8A44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18,48</w:t>
                </w:r>
              </w:p>
            </w:tc>
            <w:tc>
              <w:tcPr>
                <w:tcW w:w="940" w:type="dxa"/>
                <w:noWrap/>
                <w:vAlign w:val="center"/>
                <w:hideMark/>
              </w:tcPr>
              <w:p w14:paraId="39C2842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1.478,40</w:t>
                </w:r>
              </w:p>
            </w:tc>
          </w:tr>
          <w:tr w:rsidR="0061782A" w:rsidRPr="00F14C00" w14:paraId="2DF18D9C" w14:textId="77777777" w:rsidTr="0061782A">
            <w:trPr>
              <w:trHeight w:val="300"/>
            </w:trPr>
            <w:tc>
              <w:tcPr>
                <w:tcW w:w="434" w:type="dxa"/>
                <w:noWrap/>
                <w:vAlign w:val="center"/>
                <w:hideMark/>
              </w:tcPr>
              <w:p w14:paraId="3E930D7F"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40</w:t>
                </w:r>
              </w:p>
            </w:tc>
            <w:tc>
              <w:tcPr>
                <w:tcW w:w="979" w:type="dxa"/>
                <w:noWrap/>
                <w:vAlign w:val="center"/>
                <w:hideMark/>
              </w:tcPr>
              <w:p w14:paraId="2A79A50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100/037-00</w:t>
                </w:r>
              </w:p>
            </w:tc>
            <w:tc>
              <w:tcPr>
                <w:tcW w:w="2688" w:type="dxa"/>
                <w:noWrap/>
                <w:vAlign w:val="center"/>
                <w:hideMark/>
              </w:tcPr>
              <w:p w14:paraId="17BC692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FRESAS DE DIAMANTE ALTA VELOCIDAD</w:t>
                </w:r>
              </w:p>
            </w:tc>
            <w:tc>
              <w:tcPr>
                <w:tcW w:w="1371" w:type="dxa"/>
                <w:noWrap/>
                <w:vAlign w:val="center"/>
                <w:hideMark/>
              </w:tcPr>
              <w:p w14:paraId="321B3A8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59A08DA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7F67263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600</w:t>
                </w:r>
              </w:p>
            </w:tc>
            <w:tc>
              <w:tcPr>
                <w:tcW w:w="842" w:type="dxa"/>
                <w:noWrap/>
                <w:vAlign w:val="center"/>
                <w:hideMark/>
              </w:tcPr>
              <w:p w14:paraId="33330BE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18,71</w:t>
                </w:r>
              </w:p>
            </w:tc>
            <w:tc>
              <w:tcPr>
                <w:tcW w:w="940" w:type="dxa"/>
                <w:noWrap/>
                <w:vAlign w:val="center"/>
                <w:hideMark/>
              </w:tcPr>
              <w:p w14:paraId="485CDF5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11.226,00</w:t>
                </w:r>
              </w:p>
            </w:tc>
          </w:tr>
          <w:tr w:rsidR="0061782A" w:rsidRPr="00F14C00" w14:paraId="13829D42" w14:textId="77777777" w:rsidTr="0061782A">
            <w:trPr>
              <w:trHeight w:val="300"/>
            </w:trPr>
            <w:tc>
              <w:tcPr>
                <w:tcW w:w="434" w:type="dxa"/>
                <w:noWrap/>
                <w:vAlign w:val="center"/>
                <w:hideMark/>
              </w:tcPr>
              <w:p w14:paraId="26D2749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41</w:t>
                </w:r>
              </w:p>
            </w:tc>
            <w:tc>
              <w:tcPr>
                <w:tcW w:w="979" w:type="dxa"/>
                <w:noWrap/>
                <w:vAlign w:val="center"/>
                <w:hideMark/>
              </w:tcPr>
              <w:p w14:paraId="72CE787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100/038-00</w:t>
                </w:r>
              </w:p>
            </w:tc>
            <w:tc>
              <w:tcPr>
                <w:tcW w:w="2688" w:type="dxa"/>
                <w:noWrap/>
                <w:vAlign w:val="center"/>
                <w:hideMark/>
              </w:tcPr>
              <w:p w14:paraId="75EFC032"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FRESAS DE DIAMANTE BAJA VELOCIDAD</w:t>
                </w:r>
              </w:p>
            </w:tc>
            <w:tc>
              <w:tcPr>
                <w:tcW w:w="1371" w:type="dxa"/>
                <w:noWrap/>
                <w:vAlign w:val="center"/>
                <w:hideMark/>
              </w:tcPr>
              <w:p w14:paraId="09AD381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554CF8C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04F00BB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w:t>
                </w:r>
              </w:p>
            </w:tc>
            <w:tc>
              <w:tcPr>
                <w:tcW w:w="842" w:type="dxa"/>
                <w:noWrap/>
                <w:vAlign w:val="center"/>
                <w:hideMark/>
              </w:tcPr>
              <w:p w14:paraId="07FEFC4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16,38</w:t>
                </w:r>
              </w:p>
            </w:tc>
            <w:tc>
              <w:tcPr>
                <w:tcW w:w="940" w:type="dxa"/>
                <w:noWrap/>
                <w:vAlign w:val="center"/>
                <w:hideMark/>
              </w:tcPr>
              <w:p w14:paraId="5C21B0A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524,16</w:t>
                </w:r>
              </w:p>
            </w:tc>
          </w:tr>
          <w:tr w:rsidR="0061782A" w:rsidRPr="00F14C00" w14:paraId="61395F1E" w14:textId="77777777" w:rsidTr="0061782A">
            <w:trPr>
              <w:trHeight w:val="300"/>
            </w:trPr>
            <w:tc>
              <w:tcPr>
                <w:tcW w:w="434" w:type="dxa"/>
                <w:noWrap/>
                <w:vAlign w:val="center"/>
                <w:hideMark/>
              </w:tcPr>
              <w:p w14:paraId="14D7B55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42</w:t>
                </w:r>
              </w:p>
            </w:tc>
            <w:tc>
              <w:tcPr>
                <w:tcW w:w="979" w:type="dxa"/>
                <w:noWrap/>
                <w:vAlign w:val="center"/>
                <w:hideMark/>
              </w:tcPr>
              <w:p w14:paraId="32554FB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100/038-01</w:t>
                </w:r>
              </w:p>
            </w:tc>
            <w:tc>
              <w:tcPr>
                <w:tcW w:w="2688" w:type="dxa"/>
                <w:noWrap/>
                <w:vAlign w:val="center"/>
                <w:hideMark/>
              </w:tcPr>
              <w:p w14:paraId="0DE0937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FRESAS ENDOZETA PUNTA INACTIVA</w:t>
                </w:r>
              </w:p>
            </w:tc>
            <w:tc>
              <w:tcPr>
                <w:tcW w:w="1371" w:type="dxa"/>
                <w:noWrap/>
                <w:vAlign w:val="center"/>
                <w:hideMark/>
              </w:tcPr>
              <w:p w14:paraId="7B85666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47B7B15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6D1B9B7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82</w:t>
                </w:r>
              </w:p>
            </w:tc>
            <w:tc>
              <w:tcPr>
                <w:tcW w:w="842" w:type="dxa"/>
                <w:noWrap/>
                <w:vAlign w:val="center"/>
                <w:hideMark/>
              </w:tcPr>
              <w:p w14:paraId="57271E6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46,20</w:t>
                </w:r>
              </w:p>
            </w:tc>
            <w:tc>
              <w:tcPr>
                <w:tcW w:w="940" w:type="dxa"/>
                <w:noWrap/>
                <w:vAlign w:val="center"/>
                <w:hideMark/>
              </w:tcPr>
              <w:p w14:paraId="12C66C6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3.769,92</w:t>
                </w:r>
              </w:p>
            </w:tc>
          </w:tr>
          <w:tr w:rsidR="0061782A" w:rsidRPr="00F14C00" w14:paraId="5136D901" w14:textId="77777777" w:rsidTr="0061782A">
            <w:trPr>
              <w:trHeight w:val="300"/>
            </w:trPr>
            <w:tc>
              <w:tcPr>
                <w:tcW w:w="434" w:type="dxa"/>
                <w:noWrap/>
                <w:vAlign w:val="center"/>
                <w:hideMark/>
              </w:tcPr>
              <w:p w14:paraId="7102E879"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43</w:t>
                </w:r>
              </w:p>
            </w:tc>
            <w:tc>
              <w:tcPr>
                <w:tcW w:w="979" w:type="dxa"/>
                <w:noWrap/>
                <w:vAlign w:val="center"/>
                <w:hideMark/>
              </w:tcPr>
              <w:p w14:paraId="179D5D59"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100/040-00</w:t>
                </w:r>
              </w:p>
            </w:tc>
            <w:tc>
              <w:tcPr>
                <w:tcW w:w="2688" w:type="dxa"/>
                <w:noWrap/>
                <w:vAlign w:val="center"/>
                <w:hideMark/>
              </w:tcPr>
              <w:p w14:paraId="0B12EEAF"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HIDROXIDO DE CALCIO FLUIDO</w:t>
                </w:r>
              </w:p>
            </w:tc>
            <w:tc>
              <w:tcPr>
                <w:tcW w:w="1371" w:type="dxa"/>
                <w:noWrap/>
                <w:vAlign w:val="center"/>
                <w:hideMark/>
              </w:tcPr>
              <w:p w14:paraId="705B70C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AVIO</w:t>
                </w:r>
              </w:p>
            </w:tc>
            <w:tc>
              <w:tcPr>
                <w:tcW w:w="1337" w:type="dxa"/>
                <w:noWrap/>
                <w:vAlign w:val="center"/>
                <w:hideMark/>
              </w:tcPr>
              <w:p w14:paraId="7F01C3B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322" w:type="dxa"/>
                <w:noWrap/>
                <w:vAlign w:val="center"/>
                <w:hideMark/>
              </w:tcPr>
              <w:p w14:paraId="01BE9D2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65</w:t>
                </w:r>
              </w:p>
            </w:tc>
            <w:tc>
              <w:tcPr>
                <w:tcW w:w="842" w:type="dxa"/>
                <w:noWrap/>
                <w:vAlign w:val="center"/>
                <w:hideMark/>
              </w:tcPr>
              <w:p w14:paraId="089F87E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229,85</w:t>
                </w:r>
              </w:p>
            </w:tc>
            <w:tc>
              <w:tcPr>
                <w:tcW w:w="940" w:type="dxa"/>
                <w:noWrap/>
                <w:vAlign w:val="center"/>
                <w:hideMark/>
              </w:tcPr>
              <w:p w14:paraId="6B2DA59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14.894,28</w:t>
                </w:r>
              </w:p>
            </w:tc>
          </w:tr>
          <w:tr w:rsidR="0061782A" w:rsidRPr="00F14C00" w14:paraId="5E927014" w14:textId="77777777" w:rsidTr="0061782A">
            <w:trPr>
              <w:trHeight w:val="300"/>
            </w:trPr>
            <w:tc>
              <w:tcPr>
                <w:tcW w:w="434" w:type="dxa"/>
                <w:noWrap/>
                <w:vAlign w:val="center"/>
                <w:hideMark/>
              </w:tcPr>
              <w:p w14:paraId="402FE4C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44</w:t>
                </w:r>
              </w:p>
            </w:tc>
            <w:tc>
              <w:tcPr>
                <w:tcW w:w="979" w:type="dxa"/>
                <w:noWrap/>
                <w:vAlign w:val="center"/>
                <w:hideMark/>
              </w:tcPr>
              <w:p w14:paraId="0868E2A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100/040-01</w:t>
                </w:r>
              </w:p>
            </w:tc>
            <w:tc>
              <w:tcPr>
                <w:tcW w:w="2688" w:type="dxa"/>
                <w:noWrap/>
                <w:vAlign w:val="center"/>
                <w:hideMark/>
              </w:tcPr>
              <w:p w14:paraId="3ACC5FF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HIDROXIDO DE CALCIO QUIMICAMENTE PURO</w:t>
                </w:r>
              </w:p>
            </w:tc>
            <w:tc>
              <w:tcPr>
                <w:tcW w:w="1371" w:type="dxa"/>
                <w:noWrap/>
                <w:vAlign w:val="center"/>
                <w:hideMark/>
              </w:tcPr>
              <w:p w14:paraId="4D8A2FC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37" w:type="dxa"/>
                <w:noWrap/>
                <w:vAlign w:val="center"/>
                <w:hideMark/>
              </w:tcPr>
              <w:p w14:paraId="495846E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22" w:type="dxa"/>
                <w:noWrap/>
                <w:vAlign w:val="center"/>
                <w:hideMark/>
              </w:tcPr>
              <w:p w14:paraId="5AA4E2A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74</w:t>
                </w:r>
              </w:p>
            </w:tc>
            <w:tc>
              <w:tcPr>
                <w:tcW w:w="842" w:type="dxa"/>
                <w:noWrap/>
                <w:vAlign w:val="center"/>
                <w:hideMark/>
              </w:tcPr>
              <w:p w14:paraId="02993A7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40,00</w:t>
                </w:r>
              </w:p>
            </w:tc>
            <w:tc>
              <w:tcPr>
                <w:tcW w:w="940" w:type="dxa"/>
                <w:noWrap/>
                <w:vAlign w:val="center"/>
                <w:hideMark/>
              </w:tcPr>
              <w:p w14:paraId="4B6436A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2.944,00</w:t>
                </w:r>
              </w:p>
            </w:tc>
          </w:tr>
          <w:tr w:rsidR="0061782A" w:rsidRPr="00F14C00" w14:paraId="3AA97D54" w14:textId="77777777" w:rsidTr="0061782A">
            <w:trPr>
              <w:trHeight w:val="300"/>
            </w:trPr>
            <w:tc>
              <w:tcPr>
                <w:tcW w:w="434" w:type="dxa"/>
                <w:noWrap/>
                <w:vAlign w:val="center"/>
                <w:hideMark/>
              </w:tcPr>
              <w:p w14:paraId="32E288F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45</w:t>
                </w:r>
              </w:p>
            </w:tc>
            <w:tc>
              <w:tcPr>
                <w:tcW w:w="979" w:type="dxa"/>
                <w:noWrap/>
                <w:vAlign w:val="center"/>
                <w:hideMark/>
              </w:tcPr>
              <w:p w14:paraId="37ACE2BD"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100/043-00</w:t>
                </w:r>
              </w:p>
            </w:tc>
            <w:tc>
              <w:tcPr>
                <w:tcW w:w="2688" w:type="dxa"/>
                <w:noWrap/>
                <w:vAlign w:val="center"/>
                <w:hideMark/>
              </w:tcPr>
              <w:p w14:paraId="7E834E4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IODOFORMO POLVO</w:t>
                </w:r>
              </w:p>
            </w:tc>
            <w:tc>
              <w:tcPr>
                <w:tcW w:w="1371" w:type="dxa"/>
                <w:noWrap/>
                <w:vAlign w:val="center"/>
                <w:hideMark/>
              </w:tcPr>
              <w:p w14:paraId="0E5F60B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37" w:type="dxa"/>
                <w:noWrap/>
                <w:vAlign w:val="center"/>
                <w:hideMark/>
              </w:tcPr>
              <w:p w14:paraId="7C0E6C2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22" w:type="dxa"/>
                <w:noWrap/>
                <w:vAlign w:val="center"/>
                <w:hideMark/>
              </w:tcPr>
              <w:p w14:paraId="5057F0E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w:t>
                </w:r>
              </w:p>
            </w:tc>
            <w:tc>
              <w:tcPr>
                <w:tcW w:w="842" w:type="dxa"/>
                <w:noWrap/>
                <w:vAlign w:val="center"/>
                <w:hideMark/>
              </w:tcPr>
              <w:p w14:paraId="58C2AF8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37,98</w:t>
                </w:r>
              </w:p>
            </w:tc>
            <w:tc>
              <w:tcPr>
                <w:tcW w:w="940" w:type="dxa"/>
                <w:noWrap/>
                <w:vAlign w:val="center"/>
                <w:hideMark/>
              </w:tcPr>
              <w:p w14:paraId="3FD3C7E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668,45</w:t>
                </w:r>
              </w:p>
            </w:tc>
          </w:tr>
          <w:tr w:rsidR="0061782A" w:rsidRPr="00F14C00" w14:paraId="5E2ABEEF" w14:textId="77777777" w:rsidTr="0061782A">
            <w:trPr>
              <w:trHeight w:val="300"/>
            </w:trPr>
            <w:tc>
              <w:tcPr>
                <w:tcW w:w="434" w:type="dxa"/>
                <w:noWrap/>
                <w:vAlign w:val="center"/>
                <w:hideMark/>
              </w:tcPr>
              <w:p w14:paraId="1339DC21"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46</w:t>
                </w:r>
              </w:p>
            </w:tc>
            <w:tc>
              <w:tcPr>
                <w:tcW w:w="979" w:type="dxa"/>
                <w:noWrap/>
                <w:vAlign w:val="center"/>
                <w:hideMark/>
              </w:tcPr>
              <w:p w14:paraId="2DBEA4F2"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100/044-00</w:t>
                </w:r>
              </w:p>
            </w:tc>
            <w:tc>
              <w:tcPr>
                <w:tcW w:w="2688" w:type="dxa"/>
                <w:noWrap/>
                <w:vAlign w:val="center"/>
                <w:hideMark/>
              </w:tcPr>
              <w:p w14:paraId="05CAB24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IONOMERO DE BASE (AUTOPOLIMERIZABLE)</w:t>
                </w:r>
              </w:p>
            </w:tc>
            <w:tc>
              <w:tcPr>
                <w:tcW w:w="1371" w:type="dxa"/>
                <w:noWrap/>
                <w:vAlign w:val="center"/>
                <w:hideMark/>
              </w:tcPr>
              <w:p w14:paraId="4C2629E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AVIO</w:t>
                </w:r>
              </w:p>
            </w:tc>
            <w:tc>
              <w:tcPr>
                <w:tcW w:w="1337" w:type="dxa"/>
                <w:noWrap/>
                <w:vAlign w:val="center"/>
                <w:hideMark/>
              </w:tcPr>
              <w:p w14:paraId="6F217FA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322" w:type="dxa"/>
                <w:noWrap/>
                <w:vAlign w:val="center"/>
                <w:hideMark/>
              </w:tcPr>
              <w:p w14:paraId="732AADC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92</w:t>
                </w:r>
              </w:p>
            </w:tc>
            <w:tc>
              <w:tcPr>
                <w:tcW w:w="842" w:type="dxa"/>
                <w:noWrap/>
                <w:vAlign w:val="center"/>
                <w:hideMark/>
              </w:tcPr>
              <w:p w14:paraId="4759F7E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311,85</w:t>
                </w:r>
              </w:p>
            </w:tc>
            <w:tc>
              <w:tcPr>
                <w:tcW w:w="940" w:type="dxa"/>
                <w:noWrap/>
                <w:vAlign w:val="center"/>
                <w:hideMark/>
              </w:tcPr>
              <w:p w14:paraId="6188F4F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28.690,20</w:t>
                </w:r>
              </w:p>
            </w:tc>
          </w:tr>
          <w:tr w:rsidR="0061782A" w:rsidRPr="00F14C00" w14:paraId="2DC255A4" w14:textId="77777777" w:rsidTr="0061782A">
            <w:trPr>
              <w:trHeight w:val="300"/>
            </w:trPr>
            <w:tc>
              <w:tcPr>
                <w:tcW w:w="434" w:type="dxa"/>
                <w:noWrap/>
                <w:vAlign w:val="center"/>
                <w:hideMark/>
              </w:tcPr>
              <w:p w14:paraId="28EBC5C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47</w:t>
                </w:r>
              </w:p>
            </w:tc>
            <w:tc>
              <w:tcPr>
                <w:tcW w:w="979" w:type="dxa"/>
                <w:noWrap/>
                <w:vAlign w:val="center"/>
                <w:hideMark/>
              </w:tcPr>
              <w:p w14:paraId="780FD6F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100/044-01</w:t>
                </w:r>
              </w:p>
            </w:tc>
            <w:tc>
              <w:tcPr>
                <w:tcW w:w="2688" w:type="dxa"/>
                <w:noWrap/>
                <w:vAlign w:val="center"/>
                <w:hideMark/>
              </w:tcPr>
              <w:p w14:paraId="12B6698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IONOMERO DE BASE (FOTOPOLIMERIZABLE)</w:t>
                </w:r>
              </w:p>
            </w:tc>
            <w:tc>
              <w:tcPr>
                <w:tcW w:w="1371" w:type="dxa"/>
                <w:noWrap/>
                <w:vAlign w:val="center"/>
                <w:hideMark/>
              </w:tcPr>
              <w:p w14:paraId="7AFAD82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AVIO</w:t>
                </w:r>
              </w:p>
            </w:tc>
            <w:tc>
              <w:tcPr>
                <w:tcW w:w="1337" w:type="dxa"/>
                <w:noWrap/>
                <w:vAlign w:val="center"/>
                <w:hideMark/>
              </w:tcPr>
              <w:p w14:paraId="04440D6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322" w:type="dxa"/>
                <w:noWrap/>
                <w:vAlign w:val="center"/>
                <w:hideMark/>
              </w:tcPr>
              <w:p w14:paraId="41C3780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76</w:t>
                </w:r>
              </w:p>
            </w:tc>
            <w:tc>
              <w:tcPr>
                <w:tcW w:w="842" w:type="dxa"/>
                <w:noWrap/>
                <w:vAlign w:val="center"/>
                <w:hideMark/>
              </w:tcPr>
              <w:p w14:paraId="02E1245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300,30</w:t>
                </w:r>
              </w:p>
            </w:tc>
            <w:tc>
              <w:tcPr>
                <w:tcW w:w="940" w:type="dxa"/>
                <w:noWrap/>
                <w:vAlign w:val="center"/>
                <w:hideMark/>
              </w:tcPr>
              <w:p w14:paraId="123C48D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22.822,80</w:t>
                </w:r>
              </w:p>
            </w:tc>
          </w:tr>
          <w:tr w:rsidR="0061782A" w:rsidRPr="00F14C00" w14:paraId="64D79234" w14:textId="77777777" w:rsidTr="0061782A">
            <w:trPr>
              <w:trHeight w:val="300"/>
            </w:trPr>
            <w:tc>
              <w:tcPr>
                <w:tcW w:w="434" w:type="dxa"/>
                <w:noWrap/>
                <w:vAlign w:val="center"/>
                <w:hideMark/>
              </w:tcPr>
              <w:p w14:paraId="135C4BA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48</w:t>
                </w:r>
              </w:p>
            </w:tc>
            <w:tc>
              <w:tcPr>
                <w:tcW w:w="979" w:type="dxa"/>
                <w:noWrap/>
                <w:vAlign w:val="center"/>
                <w:hideMark/>
              </w:tcPr>
              <w:p w14:paraId="56CED55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100/045-00</w:t>
                </w:r>
              </w:p>
            </w:tc>
            <w:tc>
              <w:tcPr>
                <w:tcW w:w="2688" w:type="dxa"/>
                <w:noWrap/>
                <w:vAlign w:val="center"/>
                <w:hideMark/>
              </w:tcPr>
              <w:p w14:paraId="57DACFE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IONOMERO DE CEMENTACION</w:t>
                </w:r>
              </w:p>
            </w:tc>
            <w:tc>
              <w:tcPr>
                <w:tcW w:w="1371" w:type="dxa"/>
                <w:noWrap/>
                <w:vAlign w:val="center"/>
                <w:hideMark/>
              </w:tcPr>
              <w:p w14:paraId="0067C43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AVIO</w:t>
                </w:r>
              </w:p>
            </w:tc>
            <w:tc>
              <w:tcPr>
                <w:tcW w:w="1337" w:type="dxa"/>
                <w:noWrap/>
                <w:vAlign w:val="center"/>
                <w:hideMark/>
              </w:tcPr>
              <w:p w14:paraId="27DE406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322" w:type="dxa"/>
                <w:noWrap/>
                <w:vAlign w:val="center"/>
                <w:hideMark/>
              </w:tcPr>
              <w:p w14:paraId="1459768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w:t>
                </w:r>
              </w:p>
            </w:tc>
            <w:tc>
              <w:tcPr>
                <w:tcW w:w="842" w:type="dxa"/>
                <w:noWrap/>
                <w:vAlign w:val="center"/>
                <w:hideMark/>
              </w:tcPr>
              <w:p w14:paraId="4724E95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271,43</w:t>
                </w:r>
              </w:p>
            </w:tc>
            <w:tc>
              <w:tcPr>
                <w:tcW w:w="940" w:type="dxa"/>
                <w:noWrap/>
                <w:vAlign w:val="center"/>
                <w:hideMark/>
              </w:tcPr>
              <w:p w14:paraId="6E198A3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217,14</w:t>
                </w:r>
              </w:p>
            </w:tc>
          </w:tr>
          <w:tr w:rsidR="0061782A" w:rsidRPr="00F14C00" w14:paraId="429D4851" w14:textId="77777777" w:rsidTr="0061782A">
            <w:trPr>
              <w:trHeight w:val="300"/>
            </w:trPr>
            <w:tc>
              <w:tcPr>
                <w:tcW w:w="434" w:type="dxa"/>
                <w:noWrap/>
                <w:vAlign w:val="center"/>
                <w:hideMark/>
              </w:tcPr>
              <w:p w14:paraId="3D10C06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49</w:t>
                </w:r>
              </w:p>
            </w:tc>
            <w:tc>
              <w:tcPr>
                <w:tcW w:w="979" w:type="dxa"/>
                <w:noWrap/>
                <w:vAlign w:val="center"/>
                <w:hideMark/>
              </w:tcPr>
              <w:p w14:paraId="46B26F1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100/046-00</w:t>
                </w:r>
              </w:p>
            </w:tc>
            <w:tc>
              <w:tcPr>
                <w:tcW w:w="2688" w:type="dxa"/>
                <w:noWrap/>
                <w:vAlign w:val="center"/>
                <w:hideMark/>
              </w:tcPr>
              <w:p w14:paraId="465C6AE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IONOMERO VITREO DE OBTURACION (AUTOPOLIMERISABLE)</w:t>
                </w:r>
              </w:p>
            </w:tc>
            <w:tc>
              <w:tcPr>
                <w:tcW w:w="1371" w:type="dxa"/>
                <w:noWrap/>
                <w:vAlign w:val="center"/>
                <w:hideMark/>
              </w:tcPr>
              <w:p w14:paraId="627DAD1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AVIO</w:t>
                </w:r>
              </w:p>
            </w:tc>
            <w:tc>
              <w:tcPr>
                <w:tcW w:w="1337" w:type="dxa"/>
                <w:noWrap/>
                <w:vAlign w:val="center"/>
                <w:hideMark/>
              </w:tcPr>
              <w:p w14:paraId="0A66BD7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322" w:type="dxa"/>
                <w:noWrap/>
                <w:vAlign w:val="center"/>
                <w:hideMark/>
              </w:tcPr>
              <w:p w14:paraId="227EBA0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106</w:t>
                </w:r>
              </w:p>
            </w:tc>
            <w:tc>
              <w:tcPr>
                <w:tcW w:w="842" w:type="dxa"/>
                <w:noWrap/>
                <w:vAlign w:val="center"/>
                <w:hideMark/>
              </w:tcPr>
              <w:p w14:paraId="72B42CF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277,20</w:t>
                </w:r>
              </w:p>
            </w:tc>
            <w:tc>
              <w:tcPr>
                <w:tcW w:w="940" w:type="dxa"/>
                <w:noWrap/>
                <w:vAlign w:val="center"/>
                <w:hideMark/>
              </w:tcPr>
              <w:p w14:paraId="052DA19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29.272,32</w:t>
                </w:r>
              </w:p>
            </w:tc>
          </w:tr>
          <w:tr w:rsidR="0061782A" w:rsidRPr="00F14C00" w14:paraId="2BD26622" w14:textId="77777777" w:rsidTr="0061782A">
            <w:trPr>
              <w:trHeight w:val="300"/>
            </w:trPr>
            <w:tc>
              <w:tcPr>
                <w:tcW w:w="434" w:type="dxa"/>
                <w:noWrap/>
                <w:vAlign w:val="center"/>
                <w:hideMark/>
              </w:tcPr>
              <w:p w14:paraId="26EC2E2F"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50</w:t>
                </w:r>
              </w:p>
            </w:tc>
            <w:tc>
              <w:tcPr>
                <w:tcW w:w="979" w:type="dxa"/>
                <w:noWrap/>
                <w:vAlign w:val="center"/>
                <w:hideMark/>
              </w:tcPr>
              <w:p w14:paraId="4DB483F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100/046-01</w:t>
                </w:r>
              </w:p>
            </w:tc>
            <w:tc>
              <w:tcPr>
                <w:tcW w:w="2688" w:type="dxa"/>
                <w:noWrap/>
                <w:vAlign w:val="center"/>
                <w:hideMark/>
              </w:tcPr>
              <w:p w14:paraId="21383C41"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IONOMERO DE OBTURACION (FOTOPOLIMERIZABLE)</w:t>
                </w:r>
              </w:p>
            </w:tc>
            <w:tc>
              <w:tcPr>
                <w:tcW w:w="1371" w:type="dxa"/>
                <w:noWrap/>
                <w:vAlign w:val="center"/>
                <w:hideMark/>
              </w:tcPr>
              <w:p w14:paraId="056C5E1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AVIO</w:t>
                </w:r>
              </w:p>
            </w:tc>
            <w:tc>
              <w:tcPr>
                <w:tcW w:w="1337" w:type="dxa"/>
                <w:noWrap/>
                <w:vAlign w:val="center"/>
                <w:hideMark/>
              </w:tcPr>
              <w:p w14:paraId="2961342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322" w:type="dxa"/>
                <w:noWrap/>
                <w:vAlign w:val="center"/>
                <w:hideMark/>
              </w:tcPr>
              <w:p w14:paraId="11197ED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34</w:t>
                </w:r>
              </w:p>
            </w:tc>
            <w:tc>
              <w:tcPr>
                <w:tcW w:w="842" w:type="dxa"/>
                <w:noWrap/>
                <w:vAlign w:val="center"/>
                <w:hideMark/>
              </w:tcPr>
              <w:p w14:paraId="1A233E4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296,84</w:t>
                </w:r>
              </w:p>
            </w:tc>
            <w:tc>
              <w:tcPr>
                <w:tcW w:w="940" w:type="dxa"/>
                <w:noWrap/>
                <w:vAlign w:val="center"/>
                <w:hideMark/>
              </w:tcPr>
              <w:p w14:paraId="551899D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10.211,30</w:t>
                </w:r>
              </w:p>
            </w:tc>
          </w:tr>
          <w:tr w:rsidR="0061782A" w:rsidRPr="00F14C00" w14:paraId="77FE4E67" w14:textId="77777777" w:rsidTr="0061782A">
            <w:trPr>
              <w:trHeight w:val="300"/>
            </w:trPr>
            <w:tc>
              <w:tcPr>
                <w:tcW w:w="434" w:type="dxa"/>
                <w:noWrap/>
                <w:vAlign w:val="center"/>
                <w:hideMark/>
              </w:tcPr>
              <w:p w14:paraId="41A4F37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51</w:t>
                </w:r>
              </w:p>
            </w:tc>
            <w:tc>
              <w:tcPr>
                <w:tcW w:w="979" w:type="dxa"/>
                <w:noWrap/>
                <w:vAlign w:val="center"/>
                <w:hideMark/>
              </w:tcPr>
              <w:p w14:paraId="701C7F7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100/047-00</w:t>
                </w:r>
              </w:p>
            </w:tc>
            <w:tc>
              <w:tcPr>
                <w:tcW w:w="2688" w:type="dxa"/>
                <w:noWrap/>
                <w:vAlign w:val="center"/>
                <w:hideMark/>
              </w:tcPr>
              <w:p w14:paraId="10528EF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 CARPULE</w:t>
                </w:r>
              </w:p>
            </w:tc>
            <w:tc>
              <w:tcPr>
                <w:tcW w:w="1371" w:type="dxa"/>
                <w:noWrap/>
                <w:vAlign w:val="center"/>
                <w:hideMark/>
              </w:tcPr>
              <w:p w14:paraId="4A42422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6AF108D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3BED1A2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104</w:t>
                </w:r>
              </w:p>
            </w:tc>
            <w:tc>
              <w:tcPr>
                <w:tcW w:w="842" w:type="dxa"/>
                <w:noWrap/>
                <w:vAlign w:val="center"/>
                <w:hideMark/>
              </w:tcPr>
              <w:p w14:paraId="1211930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78,54</w:t>
                </w:r>
              </w:p>
            </w:tc>
            <w:tc>
              <w:tcPr>
                <w:tcW w:w="940" w:type="dxa"/>
                <w:noWrap/>
                <w:vAlign w:val="center"/>
                <w:hideMark/>
              </w:tcPr>
              <w:p w14:paraId="474332B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8.168,16</w:t>
                </w:r>
              </w:p>
            </w:tc>
          </w:tr>
          <w:tr w:rsidR="0061782A" w:rsidRPr="00F14C00" w14:paraId="50A467D5" w14:textId="77777777" w:rsidTr="0061782A">
            <w:trPr>
              <w:trHeight w:val="300"/>
            </w:trPr>
            <w:tc>
              <w:tcPr>
                <w:tcW w:w="434" w:type="dxa"/>
                <w:noWrap/>
                <w:vAlign w:val="center"/>
                <w:hideMark/>
              </w:tcPr>
              <w:p w14:paraId="7212CC2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52</w:t>
                </w:r>
              </w:p>
            </w:tc>
            <w:tc>
              <w:tcPr>
                <w:tcW w:w="979" w:type="dxa"/>
                <w:noWrap/>
                <w:vAlign w:val="center"/>
                <w:hideMark/>
              </w:tcPr>
              <w:p w14:paraId="562E4B5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100/047-01</w:t>
                </w:r>
              </w:p>
            </w:tc>
            <w:tc>
              <w:tcPr>
                <w:tcW w:w="2688" w:type="dxa"/>
                <w:noWrap/>
                <w:vAlign w:val="center"/>
                <w:hideMark/>
              </w:tcPr>
              <w:p w14:paraId="490CD60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ACIDO GRABADOR 2,5 ML</w:t>
                </w:r>
              </w:p>
            </w:tc>
            <w:tc>
              <w:tcPr>
                <w:tcW w:w="1371" w:type="dxa"/>
                <w:noWrap/>
                <w:vAlign w:val="center"/>
                <w:hideMark/>
              </w:tcPr>
              <w:p w14:paraId="0C7B450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7012D9E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1E3E690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66</w:t>
                </w:r>
              </w:p>
            </w:tc>
            <w:tc>
              <w:tcPr>
                <w:tcW w:w="842" w:type="dxa"/>
                <w:noWrap/>
                <w:vAlign w:val="center"/>
                <w:hideMark/>
              </w:tcPr>
              <w:p w14:paraId="5B4F2F6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25,41</w:t>
                </w:r>
              </w:p>
            </w:tc>
            <w:tc>
              <w:tcPr>
                <w:tcW w:w="940" w:type="dxa"/>
                <w:noWrap/>
                <w:vAlign w:val="center"/>
                <w:hideMark/>
              </w:tcPr>
              <w:p w14:paraId="07D9FBF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1.687,22</w:t>
                </w:r>
              </w:p>
            </w:tc>
          </w:tr>
          <w:tr w:rsidR="0061782A" w:rsidRPr="00F14C00" w14:paraId="11D8DA63" w14:textId="77777777" w:rsidTr="0061782A">
            <w:trPr>
              <w:trHeight w:val="300"/>
            </w:trPr>
            <w:tc>
              <w:tcPr>
                <w:tcW w:w="434" w:type="dxa"/>
                <w:noWrap/>
                <w:vAlign w:val="center"/>
                <w:hideMark/>
              </w:tcPr>
              <w:p w14:paraId="4E303131"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53</w:t>
                </w:r>
              </w:p>
            </w:tc>
            <w:tc>
              <w:tcPr>
                <w:tcW w:w="979" w:type="dxa"/>
                <w:noWrap/>
                <w:vAlign w:val="center"/>
                <w:hideMark/>
              </w:tcPr>
              <w:p w14:paraId="29DC045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100/049-00</w:t>
                </w:r>
              </w:p>
            </w:tc>
            <w:tc>
              <w:tcPr>
                <w:tcW w:w="2688" w:type="dxa"/>
                <w:noWrap/>
                <w:vAlign w:val="center"/>
                <w:hideMark/>
              </w:tcPr>
              <w:p w14:paraId="789F216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LENTULOS 21 MM</w:t>
                </w:r>
              </w:p>
            </w:tc>
            <w:tc>
              <w:tcPr>
                <w:tcW w:w="1371" w:type="dxa"/>
                <w:noWrap/>
                <w:vAlign w:val="center"/>
                <w:hideMark/>
              </w:tcPr>
              <w:p w14:paraId="0BD1FF5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123D244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4EA5FE8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42" w:type="dxa"/>
                <w:noWrap/>
                <w:vAlign w:val="center"/>
                <w:hideMark/>
              </w:tcPr>
              <w:p w14:paraId="5121699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112,64</w:t>
                </w:r>
              </w:p>
            </w:tc>
            <w:tc>
              <w:tcPr>
                <w:tcW w:w="940" w:type="dxa"/>
                <w:noWrap/>
                <w:vAlign w:val="center"/>
                <w:hideMark/>
              </w:tcPr>
              <w:p w14:paraId="09DD823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901,12</w:t>
                </w:r>
              </w:p>
            </w:tc>
          </w:tr>
          <w:tr w:rsidR="0061782A" w:rsidRPr="00F14C00" w14:paraId="4AC48A27" w14:textId="77777777" w:rsidTr="0061782A">
            <w:trPr>
              <w:trHeight w:val="300"/>
            </w:trPr>
            <w:tc>
              <w:tcPr>
                <w:tcW w:w="434" w:type="dxa"/>
                <w:noWrap/>
                <w:vAlign w:val="center"/>
                <w:hideMark/>
              </w:tcPr>
              <w:p w14:paraId="473EC51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54</w:t>
                </w:r>
              </w:p>
            </w:tc>
            <w:tc>
              <w:tcPr>
                <w:tcW w:w="979" w:type="dxa"/>
                <w:noWrap/>
                <w:vAlign w:val="center"/>
                <w:hideMark/>
              </w:tcPr>
              <w:p w14:paraId="4E1C7F0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100/049-01</w:t>
                </w:r>
              </w:p>
            </w:tc>
            <w:tc>
              <w:tcPr>
                <w:tcW w:w="2688" w:type="dxa"/>
                <w:noWrap/>
                <w:vAlign w:val="center"/>
                <w:hideMark/>
              </w:tcPr>
              <w:p w14:paraId="3642817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LENTULOS 25 MM</w:t>
                </w:r>
              </w:p>
            </w:tc>
            <w:tc>
              <w:tcPr>
                <w:tcW w:w="1371" w:type="dxa"/>
                <w:noWrap/>
                <w:vAlign w:val="center"/>
                <w:hideMark/>
              </w:tcPr>
              <w:p w14:paraId="306E96F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1DA2538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776C2F8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42" w:type="dxa"/>
                <w:noWrap/>
                <w:vAlign w:val="center"/>
                <w:hideMark/>
              </w:tcPr>
              <w:p w14:paraId="0C68FA3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102,00</w:t>
                </w:r>
              </w:p>
            </w:tc>
            <w:tc>
              <w:tcPr>
                <w:tcW w:w="940" w:type="dxa"/>
                <w:noWrap/>
                <w:vAlign w:val="center"/>
                <w:hideMark/>
              </w:tcPr>
              <w:p w14:paraId="32538FE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1.632,00</w:t>
                </w:r>
              </w:p>
            </w:tc>
          </w:tr>
          <w:tr w:rsidR="0061782A" w:rsidRPr="00F14C00" w14:paraId="2903F3A8" w14:textId="77777777" w:rsidTr="0061782A">
            <w:trPr>
              <w:trHeight w:val="300"/>
            </w:trPr>
            <w:tc>
              <w:tcPr>
                <w:tcW w:w="434" w:type="dxa"/>
                <w:noWrap/>
                <w:vAlign w:val="center"/>
                <w:hideMark/>
              </w:tcPr>
              <w:p w14:paraId="70F4CFF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55</w:t>
                </w:r>
              </w:p>
            </w:tc>
            <w:tc>
              <w:tcPr>
                <w:tcW w:w="979" w:type="dxa"/>
                <w:noWrap/>
                <w:vAlign w:val="center"/>
                <w:hideMark/>
              </w:tcPr>
              <w:p w14:paraId="7ADAE961"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100/053-01</w:t>
                </w:r>
              </w:p>
            </w:tc>
            <w:tc>
              <w:tcPr>
                <w:tcW w:w="2688" w:type="dxa"/>
                <w:noWrap/>
                <w:vAlign w:val="center"/>
                <w:hideMark/>
              </w:tcPr>
              <w:p w14:paraId="3B382659"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 HERSTRONG P/ENDODO 15-40</w:t>
                </w:r>
              </w:p>
            </w:tc>
            <w:tc>
              <w:tcPr>
                <w:tcW w:w="1371" w:type="dxa"/>
                <w:noWrap/>
                <w:vAlign w:val="center"/>
                <w:hideMark/>
              </w:tcPr>
              <w:p w14:paraId="742404C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24D7A44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7FC5FFF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c>
              <w:tcPr>
                <w:tcW w:w="842" w:type="dxa"/>
                <w:noWrap/>
                <w:vAlign w:val="center"/>
                <w:hideMark/>
              </w:tcPr>
              <w:p w14:paraId="69F8E40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70,00</w:t>
                </w:r>
              </w:p>
            </w:tc>
            <w:tc>
              <w:tcPr>
                <w:tcW w:w="940" w:type="dxa"/>
                <w:noWrap/>
                <w:vAlign w:val="center"/>
                <w:hideMark/>
              </w:tcPr>
              <w:p w14:paraId="0C51610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3.920,00</w:t>
                </w:r>
              </w:p>
            </w:tc>
          </w:tr>
          <w:tr w:rsidR="0061782A" w:rsidRPr="00F14C00" w14:paraId="4A731E57" w14:textId="77777777" w:rsidTr="0061782A">
            <w:trPr>
              <w:trHeight w:val="300"/>
            </w:trPr>
            <w:tc>
              <w:tcPr>
                <w:tcW w:w="434" w:type="dxa"/>
                <w:noWrap/>
                <w:vAlign w:val="center"/>
                <w:hideMark/>
              </w:tcPr>
              <w:p w14:paraId="17A72AA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c>
              <w:tcPr>
                <w:tcW w:w="979" w:type="dxa"/>
                <w:noWrap/>
                <w:vAlign w:val="center"/>
                <w:hideMark/>
              </w:tcPr>
              <w:p w14:paraId="031C3279"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100/053-03</w:t>
                </w:r>
              </w:p>
            </w:tc>
            <w:tc>
              <w:tcPr>
                <w:tcW w:w="2688" w:type="dxa"/>
                <w:noWrap/>
                <w:vAlign w:val="center"/>
                <w:hideMark/>
              </w:tcPr>
              <w:p w14:paraId="6BC8EB5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 HERSTRONG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15-21 MM</w:t>
                </w:r>
              </w:p>
            </w:tc>
            <w:tc>
              <w:tcPr>
                <w:tcW w:w="1371" w:type="dxa"/>
                <w:noWrap/>
                <w:vAlign w:val="center"/>
                <w:hideMark/>
              </w:tcPr>
              <w:p w14:paraId="15F9B9A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28544A6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44B7529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72</w:t>
                </w:r>
              </w:p>
            </w:tc>
            <w:tc>
              <w:tcPr>
                <w:tcW w:w="842" w:type="dxa"/>
                <w:noWrap/>
                <w:vAlign w:val="center"/>
                <w:hideMark/>
              </w:tcPr>
              <w:p w14:paraId="47E870C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77,39</w:t>
                </w:r>
              </w:p>
            </w:tc>
            <w:tc>
              <w:tcPr>
                <w:tcW w:w="940" w:type="dxa"/>
                <w:noWrap/>
                <w:vAlign w:val="center"/>
                <w:hideMark/>
              </w:tcPr>
              <w:p w14:paraId="3B3A664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5.572,08</w:t>
                </w:r>
              </w:p>
            </w:tc>
          </w:tr>
          <w:tr w:rsidR="0061782A" w:rsidRPr="00F14C00" w14:paraId="19889DA2" w14:textId="77777777" w:rsidTr="0061782A">
            <w:trPr>
              <w:trHeight w:val="300"/>
            </w:trPr>
            <w:tc>
              <w:tcPr>
                <w:tcW w:w="434" w:type="dxa"/>
                <w:noWrap/>
                <w:vAlign w:val="center"/>
                <w:hideMark/>
              </w:tcPr>
              <w:p w14:paraId="3D5FDA4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57</w:t>
                </w:r>
              </w:p>
            </w:tc>
            <w:tc>
              <w:tcPr>
                <w:tcW w:w="979" w:type="dxa"/>
                <w:noWrap/>
                <w:vAlign w:val="center"/>
                <w:hideMark/>
              </w:tcPr>
              <w:p w14:paraId="2146AEFD"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100/053-04</w:t>
                </w:r>
              </w:p>
            </w:tc>
            <w:tc>
              <w:tcPr>
                <w:tcW w:w="2688" w:type="dxa"/>
                <w:noWrap/>
                <w:vAlign w:val="center"/>
                <w:hideMark/>
              </w:tcPr>
              <w:p w14:paraId="2FB3F2C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HEDSTROEM DE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15-40 DE 21 MM</w:t>
                </w:r>
              </w:p>
            </w:tc>
            <w:tc>
              <w:tcPr>
                <w:tcW w:w="1371" w:type="dxa"/>
                <w:noWrap/>
                <w:vAlign w:val="center"/>
                <w:hideMark/>
              </w:tcPr>
              <w:p w14:paraId="2575B87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3031ECC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0655F97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64</w:t>
                </w:r>
              </w:p>
            </w:tc>
            <w:tc>
              <w:tcPr>
                <w:tcW w:w="842" w:type="dxa"/>
                <w:noWrap/>
                <w:vAlign w:val="center"/>
                <w:hideMark/>
              </w:tcPr>
              <w:p w14:paraId="2B51372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77,39</w:t>
                </w:r>
              </w:p>
            </w:tc>
            <w:tc>
              <w:tcPr>
                <w:tcW w:w="940" w:type="dxa"/>
                <w:noWrap/>
                <w:vAlign w:val="center"/>
                <w:hideMark/>
              </w:tcPr>
              <w:p w14:paraId="65BCDD7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4.952,96</w:t>
                </w:r>
              </w:p>
            </w:tc>
          </w:tr>
          <w:tr w:rsidR="0061782A" w:rsidRPr="00F14C00" w14:paraId="0167C3D2" w14:textId="77777777" w:rsidTr="0061782A">
            <w:trPr>
              <w:trHeight w:val="300"/>
            </w:trPr>
            <w:tc>
              <w:tcPr>
                <w:tcW w:w="434" w:type="dxa"/>
                <w:noWrap/>
                <w:vAlign w:val="center"/>
                <w:hideMark/>
              </w:tcPr>
              <w:p w14:paraId="2914184F"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58</w:t>
                </w:r>
              </w:p>
            </w:tc>
            <w:tc>
              <w:tcPr>
                <w:tcW w:w="979" w:type="dxa"/>
                <w:noWrap/>
                <w:vAlign w:val="center"/>
                <w:hideMark/>
              </w:tcPr>
              <w:p w14:paraId="02F55AF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100/053-05</w:t>
                </w:r>
              </w:p>
            </w:tc>
            <w:tc>
              <w:tcPr>
                <w:tcW w:w="2688" w:type="dxa"/>
                <w:noWrap/>
                <w:vAlign w:val="center"/>
                <w:hideMark/>
              </w:tcPr>
              <w:p w14:paraId="19AFFF3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HEDSTROEM DE 21 MM 45-80</w:t>
                </w:r>
              </w:p>
            </w:tc>
            <w:tc>
              <w:tcPr>
                <w:tcW w:w="1371" w:type="dxa"/>
                <w:noWrap/>
                <w:vAlign w:val="center"/>
                <w:hideMark/>
              </w:tcPr>
              <w:p w14:paraId="0FDEA50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6B6D789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61B85FD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42" w:type="dxa"/>
                <w:noWrap/>
                <w:vAlign w:val="center"/>
                <w:hideMark/>
              </w:tcPr>
              <w:p w14:paraId="7942C33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55,00</w:t>
                </w:r>
              </w:p>
            </w:tc>
            <w:tc>
              <w:tcPr>
                <w:tcW w:w="940" w:type="dxa"/>
                <w:noWrap/>
                <w:vAlign w:val="center"/>
                <w:hideMark/>
              </w:tcPr>
              <w:p w14:paraId="11478FE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440,00</w:t>
                </w:r>
              </w:p>
            </w:tc>
          </w:tr>
          <w:tr w:rsidR="0061782A" w:rsidRPr="00F14C00" w14:paraId="6E49B289" w14:textId="77777777" w:rsidTr="0061782A">
            <w:trPr>
              <w:trHeight w:val="300"/>
            </w:trPr>
            <w:tc>
              <w:tcPr>
                <w:tcW w:w="434" w:type="dxa"/>
                <w:noWrap/>
                <w:vAlign w:val="center"/>
                <w:hideMark/>
              </w:tcPr>
              <w:p w14:paraId="04D0064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59</w:t>
                </w:r>
              </w:p>
            </w:tc>
            <w:tc>
              <w:tcPr>
                <w:tcW w:w="979" w:type="dxa"/>
                <w:noWrap/>
                <w:vAlign w:val="center"/>
                <w:hideMark/>
              </w:tcPr>
              <w:p w14:paraId="3B8E04C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100/053-06</w:t>
                </w:r>
              </w:p>
            </w:tc>
            <w:tc>
              <w:tcPr>
                <w:tcW w:w="2688" w:type="dxa"/>
                <w:noWrap/>
                <w:vAlign w:val="center"/>
                <w:hideMark/>
              </w:tcPr>
              <w:p w14:paraId="525AE91F"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HEDSTROEN 15-40 DE 21 MM</w:t>
                </w:r>
              </w:p>
            </w:tc>
            <w:tc>
              <w:tcPr>
                <w:tcW w:w="1371" w:type="dxa"/>
                <w:noWrap/>
                <w:vAlign w:val="center"/>
                <w:hideMark/>
              </w:tcPr>
              <w:p w14:paraId="04AE312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299FF49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7878104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42" w:type="dxa"/>
                <w:noWrap/>
                <w:vAlign w:val="center"/>
                <w:hideMark/>
              </w:tcPr>
              <w:p w14:paraId="3114C36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77,39</w:t>
                </w:r>
              </w:p>
            </w:tc>
            <w:tc>
              <w:tcPr>
                <w:tcW w:w="940" w:type="dxa"/>
                <w:noWrap/>
                <w:vAlign w:val="center"/>
                <w:hideMark/>
              </w:tcPr>
              <w:p w14:paraId="0498A04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1.238,24</w:t>
                </w:r>
              </w:p>
            </w:tc>
          </w:tr>
          <w:tr w:rsidR="0061782A" w:rsidRPr="00F14C00" w14:paraId="2EBA026B" w14:textId="77777777" w:rsidTr="0061782A">
            <w:trPr>
              <w:trHeight w:val="300"/>
            </w:trPr>
            <w:tc>
              <w:tcPr>
                <w:tcW w:w="434" w:type="dxa"/>
                <w:noWrap/>
                <w:vAlign w:val="center"/>
                <w:hideMark/>
              </w:tcPr>
              <w:p w14:paraId="1C531D72"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60</w:t>
                </w:r>
              </w:p>
            </w:tc>
            <w:tc>
              <w:tcPr>
                <w:tcW w:w="979" w:type="dxa"/>
                <w:noWrap/>
                <w:vAlign w:val="center"/>
                <w:hideMark/>
              </w:tcPr>
              <w:p w14:paraId="3B9D52A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100/053-07</w:t>
                </w:r>
              </w:p>
            </w:tc>
            <w:tc>
              <w:tcPr>
                <w:tcW w:w="2688" w:type="dxa"/>
                <w:noWrap/>
                <w:vAlign w:val="center"/>
                <w:hideMark/>
              </w:tcPr>
              <w:p w14:paraId="1D78283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HEDSTROEM DE 25 MM 45-80</w:t>
                </w:r>
              </w:p>
            </w:tc>
            <w:tc>
              <w:tcPr>
                <w:tcW w:w="1371" w:type="dxa"/>
                <w:noWrap/>
                <w:vAlign w:val="center"/>
                <w:hideMark/>
              </w:tcPr>
              <w:p w14:paraId="25AB4FC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3821171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687F4F8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42" w:type="dxa"/>
                <w:noWrap/>
                <w:vAlign w:val="center"/>
                <w:hideMark/>
              </w:tcPr>
              <w:p w14:paraId="771AD22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65,00</w:t>
                </w:r>
              </w:p>
            </w:tc>
            <w:tc>
              <w:tcPr>
                <w:tcW w:w="940" w:type="dxa"/>
                <w:noWrap/>
                <w:vAlign w:val="center"/>
                <w:hideMark/>
              </w:tcPr>
              <w:p w14:paraId="5AFCC90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520,00</w:t>
                </w:r>
              </w:p>
            </w:tc>
          </w:tr>
          <w:tr w:rsidR="0061782A" w:rsidRPr="00F14C00" w14:paraId="528A57D9" w14:textId="77777777" w:rsidTr="0061782A">
            <w:trPr>
              <w:trHeight w:val="300"/>
            </w:trPr>
            <w:tc>
              <w:tcPr>
                <w:tcW w:w="434" w:type="dxa"/>
                <w:noWrap/>
                <w:vAlign w:val="center"/>
                <w:hideMark/>
              </w:tcPr>
              <w:p w14:paraId="30FB7EA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61</w:t>
                </w:r>
              </w:p>
            </w:tc>
            <w:tc>
              <w:tcPr>
                <w:tcW w:w="979" w:type="dxa"/>
                <w:noWrap/>
                <w:vAlign w:val="center"/>
                <w:hideMark/>
              </w:tcPr>
              <w:p w14:paraId="3B3717A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100/053-08</w:t>
                </w:r>
              </w:p>
            </w:tc>
            <w:tc>
              <w:tcPr>
                <w:tcW w:w="2688" w:type="dxa"/>
                <w:noWrap/>
                <w:vAlign w:val="center"/>
                <w:hideMark/>
              </w:tcPr>
              <w:p w14:paraId="4B93179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HEDSTROEM 30 MM 15-40</w:t>
                </w:r>
              </w:p>
            </w:tc>
            <w:tc>
              <w:tcPr>
                <w:tcW w:w="1371" w:type="dxa"/>
                <w:noWrap/>
                <w:vAlign w:val="center"/>
                <w:hideMark/>
              </w:tcPr>
              <w:p w14:paraId="64FDD9D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799B1E5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4EE6E40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c>
              <w:tcPr>
                <w:tcW w:w="842" w:type="dxa"/>
                <w:noWrap/>
                <w:vAlign w:val="center"/>
                <w:hideMark/>
              </w:tcPr>
              <w:p w14:paraId="0AC6382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47,00</w:t>
                </w:r>
              </w:p>
            </w:tc>
            <w:tc>
              <w:tcPr>
                <w:tcW w:w="940" w:type="dxa"/>
                <w:noWrap/>
                <w:vAlign w:val="center"/>
                <w:hideMark/>
              </w:tcPr>
              <w:p w14:paraId="7165340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1.128,00</w:t>
                </w:r>
              </w:p>
            </w:tc>
          </w:tr>
          <w:tr w:rsidR="0061782A" w:rsidRPr="00F14C00" w14:paraId="26AA1DC6" w14:textId="77777777" w:rsidTr="0061782A">
            <w:trPr>
              <w:trHeight w:val="300"/>
            </w:trPr>
            <w:tc>
              <w:tcPr>
                <w:tcW w:w="434" w:type="dxa"/>
                <w:noWrap/>
                <w:vAlign w:val="center"/>
                <w:hideMark/>
              </w:tcPr>
              <w:p w14:paraId="2058EF2F"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62</w:t>
                </w:r>
              </w:p>
            </w:tc>
            <w:tc>
              <w:tcPr>
                <w:tcW w:w="979" w:type="dxa"/>
                <w:noWrap/>
                <w:vAlign w:val="center"/>
                <w:hideMark/>
              </w:tcPr>
              <w:p w14:paraId="0EDC9F4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100/053-09</w:t>
                </w:r>
              </w:p>
            </w:tc>
            <w:tc>
              <w:tcPr>
                <w:tcW w:w="2688" w:type="dxa"/>
                <w:noWrap/>
                <w:vAlign w:val="center"/>
                <w:hideMark/>
              </w:tcPr>
              <w:p w14:paraId="40D6A83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HEDSTROEM DE 30 MM 45-80</w:t>
                </w:r>
              </w:p>
            </w:tc>
            <w:tc>
              <w:tcPr>
                <w:tcW w:w="1371" w:type="dxa"/>
                <w:noWrap/>
                <w:vAlign w:val="center"/>
                <w:hideMark/>
              </w:tcPr>
              <w:p w14:paraId="06009F9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60F6907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6E10D25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42" w:type="dxa"/>
                <w:noWrap/>
                <w:vAlign w:val="center"/>
                <w:hideMark/>
              </w:tcPr>
              <w:p w14:paraId="1662146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47,00</w:t>
                </w:r>
              </w:p>
            </w:tc>
            <w:tc>
              <w:tcPr>
                <w:tcW w:w="940" w:type="dxa"/>
                <w:noWrap/>
                <w:vAlign w:val="center"/>
                <w:hideMark/>
              </w:tcPr>
              <w:p w14:paraId="4BB62B5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752,00</w:t>
                </w:r>
              </w:p>
            </w:tc>
          </w:tr>
          <w:tr w:rsidR="0061782A" w:rsidRPr="00F14C00" w14:paraId="659A5BBC" w14:textId="77777777" w:rsidTr="0061782A">
            <w:trPr>
              <w:trHeight w:val="300"/>
            </w:trPr>
            <w:tc>
              <w:tcPr>
                <w:tcW w:w="434" w:type="dxa"/>
                <w:noWrap/>
                <w:vAlign w:val="center"/>
                <w:hideMark/>
              </w:tcPr>
              <w:p w14:paraId="6744F4F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63</w:t>
                </w:r>
              </w:p>
            </w:tc>
            <w:tc>
              <w:tcPr>
                <w:tcW w:w="979" w:type="dxa"/>
                <w:noWrap/>
                <w:vAlign w:val="center"/>
                <w:hideMark/>
              </w:tcPr>
              <w:p w14:paraId="5B7799B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100/054-00</w:t>
                </w:r>
              </w:p>
            </w:tc>
            <w:tc>
              <w:tcPr>
                <w:tcW w:w="2688" w:type="dxa"/>
                <w:noWrap/>
                <w:vAlign w:val="center"/>
                <w:hideMark/>
              </w:tcPr>
              <w:p w14:paraId="16514C2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K P/PULIDO</w:t>
                </w:r>
              </w:p>
            </w:tc>
            <w:tc>
              <w:tcPr>
                <w:tcW w:w="1371" w:type="dxa"/>
                <w:noWrap/>
                <w:vAlign w:val="center"/>
                <w:hideMark/>
              </w:tcPr>
              <w:p w14:paraId="47E3A7B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03A5399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749F659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w:t>
                </w:r>
              </w:p>
            </w:tc>
            <w:tc>
              <w:tcPr>
                <w:tcW w:w="842" w:type="dxa"/>
                <w:noWrap/>
                <w:vAlign w:val="center"/>
                <w:hideMark/>
              </w:tcPr>
              <w:p w14:paraId="2208545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60,00</w:t>
                </w:r>
              </w:p>
            </w:tc>
            <w:tc>
              <w:tcPr>
                <w:tcW w:w="940" w:type="dxa"/>
                <w:noWrap/>
                <w:vAlign w:val="center"/>
                <w:hideMark/>
              </w:tcPr>
              <w:p w14:paraId="3498D11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1.920,00</w:t>
                </w:r>
              </w:p>
            </w:tc>
          </w:tr>
          <w:tr w:rsidR="0061782A" w:rsidRPr="00F14C00" w14:paraId="539363A8" w14:textId="77777777" w:rsidTr="0061782A">
            <w:trPr>
              <w:trHeight w:val="300"/>
            </w:trPr>
            <w:tc>
              <w:tcPr>
                <w:tcW w:w="434" w:type="dxa"/>
                <w:noWrap/>
                <w:vAlign w:val="center"/>
                <w:hideMark/>
              </w:tcPr>
              <w:p w14:paraId="6DBE293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64</w:t>
                </w:r>
              </w:p>
            </w:tc>
            <w:tc>
              <w:tcPr>
                <w:tcW w:w="979" w:type="dxa"/>
                <w:noWrap/>
                <w:vAlign w:val="center"/>
                <w:hideMark/>
              </w:tcPr>
              <w:p w14:paraId="33400EB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100/054-01</w:t>
                </w:r>
              </w:p>
            </w:tc>
            <w:tc>
              <w:tcPr>
                <w:tcW w:w="2688" w:type="dxa"/>
                <w:noWrap/>
                <w:vAlign w:val="center"/>
                <w:hideMark/>
              </w:tcPr>
              <w:p w14:paraId="3B81D73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K N°15 DE 21 MM</w:t>
                </w:r>
              </w:p>
            </w:tc>
            <w:tc>
              <w:tcPr>
                <w:tcW w:w="1371" w:type="dxa"/>
                <w:noWrap/>
                <w:vAlign w:val="center"/>
                <w:hideMark/>
              </w:tcPr>
              <w:p w14:paraId="7F29B35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7DD2EFF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204BE5D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34</w:t>
                </w:r>
              </w:p>
            </w:tc>
            <w:tc>
              <w:tcPr>
                <w:tcW w:w="842" w:type="dxa"/>
                <w:noWrap/>
                <w:hideMark/>
              </w:tcPr>
              <w:p w14:paraId="1ABC40BF"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68,15</w:t>
                </w:r>
              </w:p>
            </w:tc>
            <w:tc>
              <w:tcPr>
                <w:tcW w:w="940" w:type="dxa"/>
                <w:noWrap/>
                <w:hideMark/>
              </w:tcPr>
              <w:p w14:paraId="430C8D3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2.289,84</w:t>
                </w:r>
              </w:p>
            </w:tc>
          </w:tr>
          <w:tr w:rsidR="0061782A" w:rsidRPr="00F14C00" w14:paraId="05011265" w14:textId="77777777" w:rsidTr="0061782A">
            <w:trPr>
              <w:trHeight w:val="300"/>
            </w:trPr>
            <w:tc>
              <w:tcPr>
                <w:tcW w:w="434" w:type="dxa"/>
                <w:noWrap/>
                <w:vAlign w:val="center"/>
                <w:hideMark/>
              </w:tcPr>
              <w:p w14:paraId="5862FF9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lastRenderedPageBreak/>
                  <w:t>65</w:t>
                </w:r>
              </w:p>
            </w:tc>
            <w:tc>
              <w:tcPr>
                <w:tcW w:w="979" w:type="dxa"/>
                <w:noWrap/>
                <w:vAlign w:val="center"/>
                <w:hideMark/>
              </w:tcPr>
              <w:p w14:paraId="68F442B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100/054-02</w:t>
                </w:r>
              </w:p>
            </w:tc>
            <w:tc>
              <w:tcPr>
                <w:tcW w:w="2688" w:type="dxa"/>
                <w:noWrap/>
                <w:vAlign w:val="center"/>
                <w:hideMark/>
              </w:tcPr>
              <w:p w14:paraId="7DB00772"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K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15 DE 25 MM</w:t>
                </w:r>
              </w:p>
            </w:tc>
            <w:tc>
              <w:tcPr>
                <w:tcW w:w="1371" w:type="dxa"/>
                <w:noWrap/>
                <w:vAlign w:val="center"/>
                <w:hideMark/>
              </w:tcPr>
              <w:p w14:paraId="651A9D9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491DA45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1135A32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40</w:t>
                </w:r>
              </w:p>
            </w:tc>
            <w:tc>
              <w:tcPr>
                <w:tcW w:w="842" w:type="dxa"/>
                <w:noWrap/>
                <w:vAlign w:val="center"/>
                <w:hideMark/>
              </w:tcPr>
              <w:p w14:paraId="51C1B07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68,15</w:t>
                </w:r>
              </w:p>
            </w:tc>
            <w:tc>
              <w:tcPr>
                <w:tcW w:w="940" w:type="dxa"/>
                <w:noWrap/>
                <w:vAlign w:val="center"/>
                <w:hideMark/>
              </w:tcPr>
              <w:p w14:paraId="0E9BAB2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2.726,00</w:t>
                </w:r>
              </w:p>
            </w:tc>
          </w:tr>
          <w:tr w:rsidR="0061782A" w:rsidRPr="00F14C00" w14:paraId="6D9E445B" w14:textId="77777777" w:rsidTr="0061782A">
            <w:trPr>
              <w:trHeight w:val="300"/>
            </w:trPr>
            <w:tc>
              <w:tcPr>
                <w:tcW w:w="434" w:type="dxa"/>
                <w:noWrap/>
                <w:vAlign w:val="center"/>
                <w:hideMark/>
              </w:tcPr>
              <w:p w14:paraId="152B546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66</w:t>
                </w:r>
              </w:p>
            </w:tc>
            <w:tc>
              <w:tcPr>
                <w:tcW w:w="979" w:type="dxa"/>
                <w:noWrap/>
                <w:vAlign w:val="center"/>
                <w:hideMark/>
              </w:tcPr>
              <w:p w14:paraId="3A51D79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100/054-03</w:t>
                </w:r>
              </w:p>
            </w:tc>
            <w:tc>
              <w:tcPr>
                <w:tcW w:w="2688" w:type="dxa"/>
                <w:noWrap/>
                <w:vAlign w:val="center"/>
                <w:hideMark/>
              </w:tcPr>
              <w:p w14:paraId="70C8DCC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K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15 DE 31 MM</w:t>
                </w:r>
              </w:p>
            </w:tc>
            <w:tc>
              <w:tcPr>
                <w:tcW w:w="1371" w:type="dxa"/>
                <w:noWrap/>
                <w:vAlign w:val="center"/>
                <w:hideMark/>
              </w:tcPr>
              <w:p w14:paraId="64CB849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6EAB09F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32A9686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w:t>
                </w:r>
              </w:p>
            </w:tc>
            <w:tc>
              <w:tcPr>
                <w:tcW w:w="842" w:type="dxa"/>
                <w:noWrap/>
                <w:vAlign w:val="center"/>
                <w:hideMark/>
              </w:tcPr>
              <w:p w14:paraId="2815EE3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85,00</w:t>
                </w:r>
              </w:p>
            </w:tc>
            <w:tc>
              <w:tcPr>
                <w:tcW w:w="940" w:type="dxa"/>
                <w:noWrap/>
                <w:vAlign w:val="center"/>
                <w:hideMark/>
              </w:tcPr>
              <w:p w14:paraId="6C6158F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2.720,00</w:t>
                </w:r>
              </w:p>
            </w:tc>
          </w:tr>
          <w:tr w:rsidR="0061782A" w:rsidRPr="00F14C00" w14:paraId="4C1CFEB2" w14:textId="77777777" w:rsidTr="0061782A">
            <w:trPr>
              <w:trHeight w:val="300"/>
            </w:trPr>
            <w:tc>
              <w:tcPr>
                <w:tcW w:w="434" w:type="dxa"/>
                <w:noWrap/>
                <w:vAlign w:val="center"/>
                <w:hideMark/>
              </w:tcPr>
              <w:p w14:paraId="6BB14E6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67</w:t>
                </w:r>
              </w:p>
            </w:tc>
            <w:tc>
              <w:tcPr>
                <w:tcW w:w="979" w:type="dxa"/>
                <w:noWrap/>
                <w:vAlign w:val="center"/>
                <w:hideMark/>
              </w:tcPr>
              <w:p w14:paraId="0C1A465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100/054-04</w:t>
                </w:r>
              </w:p>
            </w:tc>
            <w:tc>
              <w:tcPr>
                <w:tcW w:w="2688" w:type="dxa"/>
                <w:noWrap/>
                <w:vAlign w:val="center"/>
                <w:hideMark/>
              </w:tcPr>
              <w:p w14:paraId="6709985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K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20 DE 21 MM</w:t>
                </w:r>
              </w:p>
            </w:tc>
            <w:tc>
              <w:tcPr>
                <w:tcW w:w="1371" w:type="dxa"/>
                <w:noWrap/>
                <w:vAlign w:val="center"/>
                <w:hideMark/>
              </w:tcPr>
              <w:p w14:paraId="762599B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1B87F5F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49F342B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w:t>
                </w:r>
              </w:p>
            </w:tc>
            <w:tc>
              <w:tcPr>
                <w:tcW w:w="842" w:type="dxa"/>
                <w:noWrap/>
                <w:vAlign w:val="center"/>
                <w:hideMark/>
              </w:tcPr>
              <w:p w14:paraId="145365B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68,15</w:t>
                </w:r>
              </w:p>
            </w:tc>
            <w:tc>
              <w:tcPr>
                <w:tcW w:w="940" w:type="dxa"/>
                <w:noWrap/>
                <w:vAlign w:val="center"/>
                <w:hideMark/>
              </w:tcPr>
              <w:p w14:paraId="5E71BAE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5.452,00</w:t>
                </w:r>
              </w:p>
            </w:tc>
          </w:tr>
          <w:tr w:rsidR="0061782A" w:rsidRPr="00F14C00" w14:paraId="5576A6B9" w14:textId="77777777" w:rsidTr="0061782A">
            <w:trPr>
              <w:trHeight w:val="300"/>
            </w:trPr>
            <w:tc>
              <w:tcPr>
                <w:tcW w:w="434" w:type="dxa"/>
                <w:noWrap/>
                <w:vAlign w:val="center"/>
                <w:hideMark/>
              </w:tcPr>
              <w:p w14:paraId="0F63E26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68</w:t>
                </w:r>
              </w:p>
            </w:tc>
            <w:tc>
              <w:tcPr>
                <w:tcW w:w="979" w:type="dxa"/>
                <w:noWrap/>
                <w:vAlign w:val="center"/>
                <w:hideMark/>
              </w:tcPr>
              <w:p w14:paraId="05F09CC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100/054-05</w:t>
                </w:r>
              </w:p>
            </w:tc>
            <w:tc>
              <w:tcPr>
                <w:tcW w:w="2688" w:type="dxa"/>
                <w:noWrap/>
                <w:vAlign w:val="center"/>
                <w:hideMark/>
              </w:tcPr>
              <w:p w14:paraId="7ABB233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K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20 DE 25 MM</w:t>
                </w:r>
              </w:p>
            </w:tc>
            <w:tc>
              <w:tcPr>
                <w:tcW w:w="1371" w:type="dxa"/>
                <w:noWrap/>
                <w:vAlign w:val="center"/>
                <w:hideMark/>
              </w:tcPr>
              <w:p w14:paraId="78437D5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502BD2C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3C41553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48</w:t>
                </w:r>
              </w:p>
            </w:tc>
            <w:tc>
              <w:tcPr>
                <w:tcW w:w="842" w:type="dxa"/>
                <w:noWrap/>
                <w:vAlign w:val="center"/>
                <w:hideMark/>
              </w:tcPr>
              <w:p w14:paraId="316DDDD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68,15</w:t>
                </w:r>
              </w:p>
            </w:tc>
            <w:tc>
              <w:tcPr>
                <w:tcW w:w="940" w:type="dxa"/>
                <w:noWrap/>
                <w:vAlign w:val="center"/>
                <w:hideMark/>
              </w:tcPr>
              <w:p w14:paraId="5EE36A6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3.271,20</w:t>
                </w:r>
              </w:p>
            </w:tc>
          </w:tr>
          <w:tr w:rsidR="0061782A" w:rsidRPr="00F14C00" w14:paraId="7E764060" w14:textId="77777777" w:rsidTr="0061782A">
            <w:trPr>
              <w:trHeight w:val="300"/>
            </w:trPr>
            <w:tc>
              <w:tcPr>
                <w:tcW w:w="434" w:type="dxa"/>
                <w:noWrap/>
                <w:vAlign w:val="center"/>
                <w:hideMark/>
              </w:tcPr>
              <w:p w14:paraId="43E6D9D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69</w:t>
                </w:r>
              </w:p>
            </w:tc>
            <w:tc>
              <w:tcPr>
                <w:tcW w:w="979" w:type="dxa"/>
                <w:noWrap/>
                <w:vAlign w:val="center"/>
                <w:hideMark/>
              </w:tcPr>
              <w:p w14:paraId="0A40677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100/054-06</w:t>
                </w:r>
              </w:p>
            </w:tc>
            <w:tc>
              <w:tcPr>
                <w:tcW w:w="2688" w:type="dxa"/>
                <w:noWrap/>
                <w:vAlign w:val="center"/>
                <w:hideMark/>
              </w:tcPr>
              <w:p w14:paraId="63CD65C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K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20 DE 31 MM</w:t>
                </w:r>
              </w:p>
            </w:tc>
            <w:tc>
              <w:tcPr>
                <w:tcW w:w="1371" w:type="dxa"/>
                <w:noWrap/>
                <w:vAlign w:val="center"/>
                <w:hideMark/>
              </w:tcPr>
              <w:p w14:paraId="59C6ED5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3F8D1A1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232E061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w:t>
                </w:r>
              </w:p>
            </w:tc>
            <w:tc>
              <w:tcPr>
                <w:tcW w:w="842" w:type="dxa"/>
                <w:noWrap/>
                <w:vAlign w:val="center"/>
                <w:hideMark/>
              </w:tcPr>
              <w:p w14:paraId="37ACB39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60,00</w:t>
                </w:r>
              </w:p>
            </w:tc>
            <w:tc>
              <w:tcPr>
                <w:tcW w:w="940" w:type="dxa"/>
                <w:noWrap/>
                <w:vAlign w:val="center"/>
                <w:hideMark/>
              </w:tcPr>
              <w:p w14:paraId="77727EC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1.920,00</w:t>
                </w:r>
              </w:p>
            </w:tc>
          </w:tr>
          <w:tr w:rsidR="0061782A" w:rsidRPr="00F14C00" w14:paraId="36007654" w14:textId="77777777" w:rsidTr="0061782A">
            <w:trPr>
              <w:trHeight w:val="300"/>
            </w:trPr>
            <w:tc>
              <w:tcPr>
                <w:tcW w:w="434" w:type="dxa"/>
                <w:noWrap/>
                <w:vAlign w:val="center"/>
                <w:hideMark/>
              </w:tcPr>
              <w:p w14:paraId="1990A9F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70</w:t>
                </w:r>
              </w:p>
            </w:tc>
            <w:tc>
              <w:tcPr>
                <w:tcW w:w="979" w:type="dxa"/>
                <w:noWrap/>
                <w:vAlign w:val="center"/>
                <w:hideMark/>
              </w:tcPr>
              <w:p w14:paraId="5DD57C1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100/054-07</w:t>
                </w:r>
              </w:p>
            </w:tc>
            <w:tc>
              <w:tcPr>
                <w:tcW w:w="2688" w:type="dxa"/>
                <w:noWrap/>
                <w:vAlign w:val="center"/>
                <w:hideMark/>
              </w:tcPr>
              <w:p w14:paraId="6207496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K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25 DE 21 MM</w:t>
                </w:r>
              </w:p>
            </w:tc>
            <w:tc>
              <w:tcPr>
                <w:tcW w:w="1371" w:type="dxa"/>
                <w:noWrap/>
                <w:vAlign w:val="center"/>
                <w:hideMark/>
              </w:tcPr>
              <w:p w14:paraId="4C97478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62A0342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36FE814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c>
              <w:tcPr>
                <w:tcW w:w="842" w:type="dxa"/>
                <w:noWrap/>
                <w:vAlign w:val="center"/>
                <w:hideMark/>
              </w:tcPr>
              <w:p w14:paraId="5CB2865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68,15</w:t>
                </w:r>
              </w:p>
            </w:tc>
            <w:tc>
              <w:tcPr>
                <w:tcW w:w="940" w:type="dxa"/>
                <w:noWrap/>
                <w:vAlign w:val="center"/>
                <w:hideMark/>
              </w:tcPr>
              <w:p w14:paraId="47D79F2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3.816,40</w:t>
                </w:r>
              </w:p>
            </w:tc>
          </w:tr>
          <w:tr w:rsidR="0061782A" w:rsidRPr="00F14C00" w14:paraId="51F205B6" w14:textId="77777777" w:rsidTr="0061782A">
            <w:trPr>
              <w:trHeight w:val="300"/>
            </w:trPr>
            <w:tc>
              <w:tcPr>
                <w:tcW w:w="434" w:type="dxa"/>
                <w:noWrap/>
                <w:vAlign w:val="center"/>
                <w:hideMark/>
              </w:tcPr>
              <w:p w14:paraId="4AC836F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71</w:t>
                </w:r>
              </w:p>
            </w:tc>
            <w:tc>
              <w:tcPr>
                <w:tcW w:w="979" w:type="dxa"/>
                <w:noWrap/>
                <w:vAlign w:val="center"/>
                <w:hideMark/>
              </w:tcPr>
              <w:p w14:paraId="7DF1F31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100/054-08</w:t>
                </w:r>
              </w:p>
            </w:tc>
            <w:tc>
              <w:tcPr>
                <w:tcW w:w="2688" w:type="dxa"/>
                <w:noWrap/>
                <w:vAlign w:val="center"/>
                <w:hideMark/>
              </w:tcPr>
              <w:p w14:paraId="4607337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K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25 DE 25 MM</w:t>
                </w:r>
              </w:p>
            </w:tc>
            <w:tc>
              <w:tcPr>
                <w:tcW w:w="1371" w:type="dxa"/>
                <w:noWrap/>
                <w:vAlign w:val="center"/>
                <w:hideMark/>
              </w:tcPr>
              <w:p w14:paraId="1D4D1C3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323F48B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40D6325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52</w:t>
                </w:r>
              </w:p>
            </w:tc>
            <w:tc>
              <w:tcPr>
                <w:tcW w:w="842" w:type="dxa"/>
                <w:noWrap/>
                <w:vAlign w:val="center"/>
                <w:hideMark/>
              </w:tcPr>
              <w:p w14:paraId="7455BF2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68,15</w:t>
                </w:r>
              </w:p>
            </w:tc>
            <w:tc>
              <w:tcPr>
                <w:tcW w:w="940" w:type="dxa"/>
                <w:noWrap/>
                <w:vAlign w:val="center"/>
                <w:hideMark/>
              </w:tcPr>
              <w:p w14:paraId="1892C73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3.543,80</w:t>
                </w:r>
              </w:p>
            </w:tc>
          </w:tr>
          <w:tr w:rsidR="0061782A" w:rsidRPr="00F14C00" w14:paraId="26C0B6C2" w14:textId="77777777" w:rsidTr="0061782A">
            <w:trPr>
              <w:trHeight w:val="300"/>
            </w:trPr>
            <w:tc>
              <w:tcPr>
                <w:tcW w:w="434" w:type="dxa"/>
                <w:noWrap/>
                <w:vAlign w:val="center"/>
                <w:hideMark/>
              </w:tcPr>
              <w:p w14:paraId="4CD20AC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72</w:t>
                </w:r>
              </w:p>
            </w:tc>
            <w:tc>
              <w:tcPr>
                <w:tcW w:w="979" w:type="dxa"/>
                <w:noWrap/>
                <w:vAlign w:val="center"/>
                <w:hideMark/>
              </w:tcPr>
              <w:p w14:paraId="30F56C0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100/054-09</w:t>
                </w:r>
              </w:p>
            </w:tc>
            <w:tc>
              <w:tcPr>
                <w:tcW w:w="2688" w:type="dxa"/>
                <w:noWrap/>
                <w:vAlign w:val="center"/>
                <w:hideMark/>
              </w:tcPr>
              <w:p w14:paraId="523F528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K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25 DE 31 MM</w:t>
                </w:r>
              </w:p>
            </w:tc>
            <w:tc>
              <w:tcPr>
                <w:tcW w:w="1371" w:type="dxa"/>
                <w:noWrap/>
                <w:vAlign w:val="center"/>
                <w:hideMark/>
              </w:tcPr>
              <w:p w14:paraId="624D6E5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4F8ED80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36021E8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w:t>
                </w:r>
              </w:p>
            </w:tc>
            <w:tc>
              <w:tcPr>
                <w:tcW w:w="842" w:type="dxa"/>
                <w:noWrap/>
                <w:vAlign w:val="center"/>
                <w:hideMark/>
              </w:tcPr>
              <w:p w14:paraId="0A5A957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60,00</w:t>
                </w:r>
              </w:p>
            </w:tc>
            <w:tc>
              <w:tcPr>
                <w:tcW w:w="940" w:type="dxa"/>
                <w:noWrap/>
                <w:vAlign w:val="center"/>
                <w:hideMark/>
              </w:tcPr>
              <w:p w14:paraId="502496F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1.920,00</w:t>
                </w:r>
              </w:p>
            </w:tc>
          </w:tr>
          <w:tr w:rsidR="0061782A" w:rsidRPr="00F14C00" w14:paraId="43A39D52" w14:textId="77777777" w:rsidTr="0061782A">
            <w:trPr>
              <w:trHeight w:val="300"/>
            </w:trPr>
            <w:tc>
              <w:tcPr>
                <w:tcW w:w="434" w:type="dxa"/>
                <w:noWrap/>
                <w:vAlign w:val="center"/>
                <w:hideMark/>
              </w:tcPr>
              <w:p w14:paraId="4A30045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73</w:t>
                </w:r>
              </w:p>
            </w:tc>
            <w:tc>
              <w:tcPr>
                <w:tcW w:w="979" w:type="dxa"/>
                <w:noWrap/>
                <w:vAlign w:val="center"/>
                <w:hideMark/>
              </w:tcPr>
              <w:p w14:paraId="2F22A17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100/054-11</w:t>
                </w:r>
              </w:p>
            </w:tc>
            <w:tc>
              <w:tcPr>
                <w:tcW w:w="2688" w:type="dxa"/>
                <w:noWrap/>
                <w:vAlign w:val="center"/>
                <w:hideMark/>
              </w:tcPr>
              <w:p w14:paraId="5E985C3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COMUNES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6</w:t>
                </w:r>
              </w:p>
            </w:tc>
            <w:tc>
              <w:tcPr>
                <w:tcW w:w="1371" w:type="dxa"/>
                <w:noWrap/>
                <w:vAlign w:val="center"/>
                <w:hideMark/>
              </w:tcPr>
              <w:p w14:paraId="1616A6F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7E10044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4782157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64</w:t>
                </w:r>
              </w:p>
            </w:tc>
            <w:tc>
              <w:tcPr>
                <w:tcW w:w="842" w:type="dxa"/>
                <w:noWrap/>
                <w:vAlign w:val="center"/>
                <w:hideMark/>
              </w:tcPr>
              <w:p w14:paraId="647ECDF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83,83</w:t>
                </w:r>
              </w:p>
            </w:tc>
            <w:tc>
              <w:tcPr>
                <w:tcW w:w="940" w:type="dxa"/>
                <w:noWrap/>
                <w:vAlign w:val="center"/>
                <w:hideMark/>
              </w:tcPr>
              <w:p w14:paraId="6FAFBAF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5.365,12</w:t>
                </w:r>
              </w:p>
            </w:tc>
          </w:tr>
          <w:tr w:rsidR="0061782A" w:rsidRPr="00F14C00" w14:paraId="5F9726C2" w14:textId="77777777" w:rsidTr="0061782A">
            <w:trPr>
              <w:trHeight w:val="300"/>
            </w:trPr>
            <w:tc>
              <w:tcPr>
                <w:tcW w:w="434" w:type="dxa"/>
                <w:noWrap/>
                <w:vAlign w:val="center"/>
                <w:hideMark/>
              </w:tcPr>
              <w:p w14:paraId="76D730A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74</w:t>
                </w:r>
              </w:p>
            </w:tc>
            <w:tc>
              <w:tcPr>
                <w:tcW w:w="979" w:type="dxa"/>
                <w:noWrap/>
                <w:vAlign w:val="center"/>
                <w:hideMark/>
              </w:tcPr>
              <w:p w14:paraId="3873272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100/054-12</w:t>
                </w:r>
              </w:p>
            </w:tc>
            <w:tc>
              <w:tcPr>
                <w:tcW w:w="2688" w:type="dxa"/>
                <w:noWrap/>
                <w:vAlign w:val="center"/>
                <w:hideMark/>
              </w:tcPr>
              <w:p w14:paraId="34B2CA61"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COMUNES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8</w:t>
                </w:r>
              </w:p>
            </w:tc>
            <w:tc>
              <w:tcPr>
                <w:tcW w:w="1371" w:type="dxa"/>
                <w:noWrap/>
                <w:vAlign w:val="center"/>
                <w:hideMark/>
              </w:tcPr>
              <w:p w14:paraId="4A0ACDB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1B81F31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63569F0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42</w:t>
                </w:r>
              </w:p>
            </w:tc>
            <w:tc>
              <w:tcPr>
                <w:tcW w:w="842" w:type="dxa"/>
                <w:noWrap/>
                <w:vAlign w:val="center"/>
                <w:hideMark/>
              </w:tcPr>
              <w:p w14:paraId="0D1EBC5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83,83</w:t>
                </w:r>
              </w:p>
            </w:tc>
            <w:tc>
              <w:tcPr>
                <w:tcW w:w="940" w:type="dxa"/>
                <w:noWrap/>
                <w:vAlign w:val="center"/>
                <w:hideMark/>
              </w:tcPr>
              <w:p w14:paraId="6F2AFF7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3.554,39</w:t>
                </w:r>
              </w:p>
            </w:tc>
          </w:tr>
          <w:tr w:rsidR="0061782A" w:rsidRPr="00F14C00" w14:paraId="6C1B5279" w14:textId="77777777" w:rsidTr="0061782A">
            <w:trPr>
              <w:trHeight w:val="300"/>
            </w:trPr>
            <w:tc>
              <w:tcPr>
                <w:tcW w:w="434" w:type="dxa"/>
                <w:noWrap/>
                <w:vAlign w:val="center"/>
                <w:hideMark/>
              </w:tcPr>
              <w:p w14:paraId="44B6D90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75</w:t>
                </w:r>
              </w:p>
            </w:tc>
            <w:tc>
              <w:tcPr>
                <w:tcW w:w="979" w:type="dxa"/>
                <w:noWrap/>
                <w:vAlign w:val="center"/>
                <w:hideMark/>
              </w:tcPr>
              <w:p w14:paraId="35B1121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100/054-13</w:t>
                </w:r>
              </w:p>
            </w:tc>
            <w:tc>
              <w:tcPr>
                <w:tcW w:w="2688" w:type="dxa"/>
                <w:noWrap/>
                <w:vAlign w:val="center"/>
                <w:hideMark/>
              </w:tcPr>
              <w:p w14:paraId="650F3AA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COMUNES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10</w:t>
                </w:r>
              </w:p>
            </w:tc>
            <w:tc>
              <w:tcPr>
                <w:tcW w:w="1371" w:type="dxa"/>
                <w:noWrap/>
                <w:vAlign w:val="center"/>
                <w:hideMark/>
              </w:tcPr>
              <w:p w14:paraId="14499A5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66B1EF1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532F15A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66</w:t>
                </w:r>
              </w:p>
            </w:tc>
            <w:tc>
              <w:tcPr>
                <w:tcW w:w="842" w:type="dxa"/>
                <w:noWrap/>
                <w:vAlign w:val="center"/>
                <w:hideMark/>
              </w:tcPr>
              <w:p w14:paraId="505DC97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83,83</w:t>
                </w:r>
              </w:p>
            </w:tc>
            <w:tc>
              <w:tcPr>
                <w:tcW w:w="940" w:type="dxa"/>
                <w:noWrap/>
                <w:vAlign w:val="center"/>
                <w:hideMark/>
              </w:tcPr>
              <w:p w14:paraId="3907678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5.566,31</w:t>
                </w:r>
              </w:p>
            </w:tc>
          </w:tr>
          <w:tr w:rsidR="0061782A" w:rsidRPr="00F14C00" w14:paraId="1E76AE16" w14:textId="77777777" w:rsidTr="0061782A">
            <w:trPr>
              <w:trHeight w:val="300"/>
            </w:trPr>
            <w:tc>
              <w:tcPr>
                <w:tcW w:w="434" w:type="dxa"/>
                <w:noWrap/>
                <w:vAlign w:val="center"/>
                <w:hideMark/>
              </w:tcPr>
              <w:p w14:paraId="6F37E12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76</w:t>
                </w:r>
              </w:p>
            </w:tc>
            <w:tc>
              <w:tcPr>
                <w:tcW w:w="979" w:type="dxa"/>
                <w:noWrap/>
                <w:vAlign w:val="center"/>
                <w:hideMark/>
              </w:tcPr>
              <w:p w14:paraId="4DC5259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100/054-15</w:t>
                </w:r>
              </w:p>
            </w:tc>
            <w:tc>
              <w:tcPr>
                <w:tcW w:w="2688" w:type="dxa"/>
                <w:noWrap/>
                <w:vAlign w:val="center"/>
                <w:hideMark/>
              </w:tcPr>
              <w:p w14:paraId="1F3F703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K DE 25 MM 35</w:t>
                </w:r>
              </w:p>
            </w:tc>
            <w:tc>
              <w:tcPr>
                <w:tcW w:w="1371" w:type="dxa"/>
                <w:noWrap/>
                <w:vAlign w:val="center"/>
                <w:hideMark/>
              </w:tcPr>
              <w:p w14:paraId="5FC0B27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7E8B59D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430197E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42" w:type="dxa"/>
                <w:noWrap/>
                <w:vAlign w:val="center"/>
                <w:hideMark/>
              </w:tcPr>
              <w:p w14:paraId="2F2DE8E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60,00</w:t>
                </w:r>
              </w:p>
            </w:tc>
            <w:tc>
              <w:tcPr>
                <w:tcW w:w="940" w:type="dxa"/>
                <w:noWrap/>
                <w:vAlign w:val="center"/>
                <w:hideMark/>
              </w:tcPr>
              <w:p w14:paraId="0F4D2AF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960,00</w:t>
                </w:r>
              </w:p>
            </w:tc>
          </w:tr>
          <w:tr w:rsidR="0061782A" w:rsidRPr="00F14C00" w14:paraId="26599F33" w14:textId="77777777" w:rsidTr="0061782A">
            <w:trPr>
              <w:trHeight w:val="300"/>
            </w:trPr>
            <w:tc>
              <w:tcPr>
                <w:tcW w:w="434" w:type="dxa"/>
                <w:noWrap/>
                <w:vAlign w:val="center"/>
                <w:hideMark/>
              </w:tcPr>
              <w:p w14:paraId="4A013FB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77</w:t>
                </w:r>
              </w:p>
            </w:tc>
            <w:tc>
              <w:tcPr>
                <w:tcW w:w="979" w:type="dxa"/>
                <w:noWrap/>
                <w:vAlign w:val="center"/>
                <w:hideMark/>
              </w:tcPr>
              <w:p w14:paraId="2CF6DC8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100/054-17</w:t>
                </w:r>
              </w:p>
            </w:tc>
            <w:tc>
              <w:tcPr>
                <w:tcW w:w="2688" w:type="dxa"/>
                <w:noWrap/>
                <w:vAlign w:val="center"/>
                <w:hideMark/>
              </w:tcPr>
              <w:p w14:paraId="1577CB1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K DE 25 MM 45-80</w:t>
                </w:r>
              </w:p>
            </w:tc>
            <w:tc>
              <w:tcPr>
                <w:tcW w:w="1371" w:type="dxa"/>
                <w:noWrap/>
                <w:vAlign w:val="center"/>
                <w:hideMark/>
              </w:tcPr>
              <w:p w14:paraId="2FB7F2B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3EE77F3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5208634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w:t>
                </w:r>
              </w:p>
            </w:tc>
            <w:tc>
              <w:tcPr>
                <w:tcW w:w="842" w:type="dxa"/>
                <w:noWrap/>
                <w:vAlign w:val="center"/>
                <w:hideMark/>
              </w:tcPr>
              <w:p w14:paraId="26D5962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55,00</w:t>
                </w:r>
              </w:p>
            </w:tc>
            <w:tc>
              <w:tcPr>
                <w:tcW w:w="940" w:type="dxa"/>
                <w:noWrap/>
                <w:vAlign w:val="center"/>
                <w:hideMark/>
              </w:tcPr>
              <w:p w14:paraId="6AED22B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1.760,00</w:t>
                </w:r>
              </w:p>
            </w:tc>
          </w:tr>
          <w:tr w:rsidR="0061782A" w:rsidRPr="00F14C00" w14:paraId="6B83A1C9" w14:textId="77777777" w:rsidTr="0061782A">
            <w:trPr>
              <w:trHeight w:val="300"/>
            </w:trPr>
            <w:tc>
              <w:tcPr>
                <w:tcW w:w="434" w:type="dxa"/>
                <w:noWrap/>
                <w:vAlign w:val="center"/>
                <w:hideMark/>
              </w:tcPr>
              <w:p w14:paraId="573D1D6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78</w:t>
                </w:r>
              </w:p>
            </w:tc>
            <w:tc>
              <w:tcPr>
                <w:tcW w:w="979" w:type="dxa"/>
                <w:noWrap/>
                <w:vAlign w:val="center"/>
                <w:hideMark/>
              </w:tcPr>
              <w:p w14:paraId="5E9DC2E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100/054-18</w:t>
                </w:r>
              </w:p>
            </w:tc>
            <w:tc>
              <w:tcPr>
                <w:tcW w:w="2688" w:type="dxa"/>
                <w:noWrap/>
                <w:vAlign w:val="center"/>
                <w:hideMark/>
              </w:tcPr>
              <w:p w14:paraId="654ABA29"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K DE 31 MM 30</w:t>
                </w:r>
              </w:p>
            </w:tc>
            <w:tc>
              <w:tcPr>
                <w:tcW w:w="1371" w:type="dxa"/>
                <w:noWrap/>
                <w:vAlign w:val="center"/>
                <w:hideMark/>
              </w:tcPr>
              <w:p w14:paraId="7ED4911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3BCFAD5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29390E0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40</w:t>
                </w:r>
              </w:p>
            </w:tc>
            <w:tc>
              <w:tcPr>
                <w:tcW w:w="842" w:type="dxa"/>
                <w:noWrap/>
                <w:vAlign w:val="center"/>
                <w:hideMark/>
              </w:tcPr>
              <w:p w14:paraId="0CDB602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60,00</w:t>
                </w:r>
              </w:p>
            </w:tc>
            <w:tc>
              <w:tcPr>
                <w:tcW w:w="940" w:type="dxa"/>
                <w:noWrap/>
                <w:vAlign w:val="center"/>
                <w:hideMark/>
              </w:tcPr>
              <w:p w14:paraId="5704BAE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2.400,00</w:t>
                </w:r>
              </w:p>
            </w:tc>
          </w:tr>
          <w:tr w:rsidR="0061782A" w:rsidRPr="00F14C00" w14:paraId="69DE95EE" w14:textId="77777777" w:rsidTr="0061782A">
            <w:trPr>
              <w:trHeight w:val="300"/>
            </w:trPr>
            <w:tc>
              <w:tcPr>
                <w:tcW w:w="434" w:type="dxa"/>
                <w:noWrap/>
                <w:vAlign w:val="center"/>
                <w:hideMark/>
              </w:tcPr>
              <w:p w14:paraId="33E282B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79</w:t>
                </w:r>
              </w:p>
            </w:tc>
            <w:tc>
              <w:tcPr>
                <w:tcW w:w="979" w:type="dxa"/>
                <w:noWrap/>
                <w:vAlign w:val="center"/>
                <w:hideMark/>
              </w:tcPr>
              <w:p w14:paraId="13BEB46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100/054-19</w:t>
                </w:r>
              </w:p>
            </w:tc>
            <w:tc>
              <w:tcPr>
                <w:tcW w:w="2688" w:type="dxa"/>
                <w:noWrap/>
                <w:vAlign w:val="center"/>
                <w:hideMark/>
              </w:tcPr>
              <w:p w14:paraId="161C87AD"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K DE 31 MM 35</w:t>
                </w:r>
              </w:p>
            </w:tc>
            <w:tc>
              <w:tcPr>
                <w:tcW w:w="1371" w:type="dxa"/>
                <w:noWrap/>
                <w:vAlign w:val="center"/>
                <w:hideMark/>
              </w:tcPr>
              <w:p w14:paraId="5F8DB5A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5A7F0EF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576E6CF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w:t>
                </w:r>
              </w:p>
            </w:tc>
            <w:tc>
              <w:tcPr>
                <w:tcW w:w="842" w:type="dxa"/>
                <w:noWrap/>
                <w:vAlign w:val="center"/>
                <w:hideMark/>
              </w:tcPr>
              <w:p w14:paraId="4256A83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60,00</w:t>
                </w:r>
              </w:p>
            </w:tc>
            <w:tc>
              <w:tcPr>
                <w:tcW w:w="940" w:type="dxa"/>
                <w:noWrap/>
                <w:vAlign w:val="center"/>
                <w:hideMark/>
              </w:tcPr>
              <w:p w14:paraId="117FAB6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1.920,00</w:t>
                </w:r>
              </w:p>
            </w:tc>
          </w:tr>
          <w:tr w:rsidR="0061782A" w:rsidRPr="00F14C00" w14:paraId="3562626D" w14:textId="77777777" w:rsidTr="0061782A">
            <w:trPr>
              <w:trHeight w:val="300"/>
            </w:trPr>
            <w:tc>
              <w:tcPr>
                <w:tcW w:w="434" w:type="dxa"/>
                <w:noWrap/>
                <w:vAlign w:val="center"/>
                <w:hideMark/>
              </w:tcPr>
              <w:p w14:paraId="1B2AC8A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w:t>
                </w:r>
              </w:p>
            </w:tc>
            <w:tc>
              <w:tcPr>
                <w:tcW w:w="979" w:type="dxa"/>
                <w:noWrap/>
                <w:vAlign w:val="center"/>
                <w:hideMark/>
              </w:tcPr>
              <w:p w14:paraId="53610F9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100/054-20</w:t>
                </w:r>
              </w:p>
            </w:tc>
            <w:tc>
              <w:tcPr>
                <w:tcW w:w="2688" w:type="dxa"/>
                <w:noWrap/>
                <w:vAlign w:val="center"/>
                <w:hideMark/>
              </w:tcPr>
              <w:p w14:paraId="4DA06BB9"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K DE 31 MM 40</w:t>
                </w:r>
              </w:p>
            </w:tc>
            <w:tc>
              <w:tcPr>
                <w:tcW w:w="1371" w:type="dxa"/>
                <w:noWrap/>
                <w:vAlign w:val="center"/>
                <w:hideMark/>
              </w:tcPr>
              <w:p w14:paraId="1E517DD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375453B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391CE52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42" w:type="dxa"/>
                <w:noWrap/>
                <w:vAlign w:val="center"/>
                <w:hideMark/>
              </w:tcPr>
              <w:p w14:paraId="248F05A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60,00</w:t>
                </w:r>
              </w:p>
            </w:tc>
            <w:tc>
              <w:tcPr>
                <w:tcW w:w="940" w:type="dxa"/>
                <w:noWrap/>
                <w:vAlign w:val="center"/>
                <w:hideMark/>
              </w:tcPr>
              <w:p w14:paraId="1DD9536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960,00</w:t>
                </w:r>
              </w:p>
            </w:tc>
          </w:tr>
          <w:tr w:rsidR="0061782A" w:rsidRPr="00F14C00" w14:paraId="7B83DFB9" w14:textId="77777777" w:rsidTr="0061782A">
            <w:trPr>
              <w:trHeight w:val="300"/>
            </w:trPr>
            <w:tc>
              <w:tcPr>
                <w:tcW w:w="434" w:type="dxa"/>
                <w:noWrap/>
                <w:vAlign w:val="center"/>
                <w:hideMark/>
              </w:tcPr>
              <w:p w14:paraId="1A66C3A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81</w:t>
                </w:r>
              </w:p>
            </w:tc>
            <w:tc>
              <w:tcPr>
                <w:tcW w:w="979" w:type="dxa"/>
                <w:noWrap/>
                <w:vAlign w:val="center"/>
                <w:hideMark/>
              </w:tcPr>
              <w:p w14:paraId="736D495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100/054-21</w:t>
                </w:r>
              </w:p>
            </w:tc>
            <w:tc>
              <w:tcPr>
                <w:tcW w:w="2688" w:type="dxa"/>
                <w:noWrap/>
                <w:vAlign w:val="center"/>
                <w:hideMark/>
              </w:tcPr>
              <w:p w14:paraId="42A28C3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K DE 31 MM 45-80</w:t>
                </w:r>
              </w:p>
            </w:tc>
            <w:tc>
              <w:tcPr>
                <w:tcW w:w="1371" w:type="dxa"/>
                <w:noWrap/>
                <w:vAlign w:val="center"/>
                <w:hideMark/>
              </w:tcPr>
              <w:p w14:paraId="70EA8B2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70EA0BB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5DD0920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42" w:type="dxa"/>
                <w:noWrap/>
                <w:vAlign w:val="center"/>
                <w:hideMark/>
              </w:tcPr>
              <w:p w14:paraId="257FA81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60,00</w:t>
                </w:r>
              </w:p>
            </w:tc>
            <w:tc>
              <w:tcPr>
                <w:tcW w:w="940" w:type="dxa"/>
                <w:noWrap/>
                <w:vAlign w:val="center"/>
                <w:hideMark/>
              </w:tcPr>
              <w:p w14:paraId="2D60F42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960,00</w:t>
                </w:r>
              </w:p>
            </w:tc>
          </w:tr>
          <w:tr w:rsidR="0061782A" w:rsidRPr="00F14C00" w14:paraId="0042FF5A" w14:textId="77777777" w:rsidTr="0061782A">
            <w:trPr>
              <w:trHeight w:val="300"/>
            </w:trPr>
            <w:tc>
              <w:tcPr>
                <w:tcW w:w="434" w:type="dxa"/>
                <w:noWrap/>
                <w:vAlign w:val="center"/>
                <w:hideMark/>
              </w:tcPr>
              <w:p w14:paraId="0D2AAEB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82</w:t>
                </w:r>
              </w:p>
            </w:tc>
            <w:tc>
              <w:tcPr>
                <w:tcW w:w="979" w:type="dxa"/>
                <w:noWrap/>
                <w:vAlign w:val="center"/>
                <w:hideMark/>
              </w:tcPr>
              <w:p w14:paraId="397CD17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100/054-22</w:t>
                </w:r>
              </w:p>
            </w:tc>
            <w:tc>
              <w:tcPr>
                <w:tcW w:w="2688" w:type="dxa"/>
                <w:noWrap/>
                <w:vAlign w:val="center"/>
                <w:hideMark/>
              </w:tcPr>
              <w:p w14:paraId="047D4E5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K 25 MM 06</w:t>
                </w:r>
              </w:p>
            </w:tc>
            <w:tc>
              <w:tcPr>
                <w:tcW w:w="1371" w:type="dxa"/>
                <w:noWrap/>
                <w:vAlign w:val="center"/>
                <w:hideMark/>
              </w:tcPr>
              <w:p w14:paraId="56329C8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6EAC6AE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678DAA5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w:t>
                </w:r>
              </w:p>
            </w:tc>
            <w:tc>
              <w:tcPr>
                <w:tcW w:w="842" w:type="dxa"/>
                <w:noWrap/>
                <w:vAlign w:val="center"/>
                <w:hideMark/>
              </w:tcPr>
              <w:p w14:paraId="40CC624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60,00</w:t>
                </w:r>
              </w:p>
            </w:tc>
            <w:tc>
              <w:tcPr>
                <w:tcW w:w="940" w:type="dxa"/>
                <w:noWrap/>
                <w:vAlign w:val="center"/>
                <w:hideMark/>
              </w:tcPr>
              <w:p w14:paraId="7BE44BF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1.920,00</w:t>
                </w:r>
              </w:p>
            </w:tc>
          </w:tr>
          <w:tr w:rsidR="0061782A" w:rsidRPr="00F14C00" w14:paraId="18B37A03" w14:textId="77777777" w:rsidTr="0061782A">
            <w:trPr>
              <w:trHeight w:val="300"/>
            </w:trPr>
            <w:tc>
              <w:tcPr>
                <w:tcW w:w="434" w:type="dxa"/>
                <w:noWrap/>
                <w:vAlign w:val="center"/>
                <w:hideMark/>
              </w:tcPr>
              <w:p w14:paraId="254AD13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83</w:t>
                </w:r>
              </w:p>
            </w:tc>
            <w:tc>
              <w:tcPr>
                <w:tcW w:w="979" w:type="dxa"/>
                <w:noWrap/>
                <w:vAlign w:val="center"/>
                <w:hideMark/>
              </w:tcPr>
              <w:p w14:paraId="4249540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100/054-23</w:t>
                </w:r>
              </w:p>
            </w:tc>
            <w:tc>
              <w:tcPr>
                <w:tcW w:w="2688" w:type="dxa"/>
                <w:noWrap/>
                <w:vAlign w:val="center"/>
                <w:hideMark/>
              </w:tcPr>
              <w:p w14:paraId="122923A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K DE 25 MM 08</w:t>
                </w:r>
              </w:p>
            </w:tc>
            <w:tc>
              <w:tcPr>
                <w:tcW w:w="1371" w:type="dxa"/>
                <w:noWrap/>
                <w:vAlign w:val="center"/>
                <w:hideMark/>
              </w:tcPr>
              <w:p w14:paraId="4F497D5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515AF50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2977201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c>
              <w:tcPr>
                <w:tcW w:w="842" w:type="dxa"/>
                <w:noWrap/>
                <w:vAlign w:val="center"/>
                <w:hideMark/>
              </w:tcPr>
              <w:p w14:paraId="5A176A5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60,00</w:t>
                </w:r>
              </w:p>
            </w:tc>
            <w:tc>
              <w:tcPr>
                <w:tcW w:w="940" w:type="dxa"/>
                <w:noWrap/>
                <w:vAlign w:val="center"/>
                <w:hideMark/>
              </w:tcPr>
              <w:p w14:paraId="4F58B20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3.360,00</w:t>
                </w:r>
              </w:p>
            </w:tc>
          </w:tr>
          <w:tr w:rsidR="0061782A" w:rsidRPr="00F14C00" w14:paraId="51D376DB" w14:textId="77777777" w:rsidTr="0061782A">
            <w:trPr>
              <w:trHeight w:val="300"/>
            </w:trPr>
            <w:tc>
              <w:tcPr>
                <w:tcW w:w="434" w:type="dxa"/>
                <w:noWrap/>
                <w:vAlign w:val="center"/>
                <w:hideMark/>
              </w:tcPr>
              <w:p w14:paraId="385C7E0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84</w:t>
                </w:r>
              </w:p>
            </w:tc>
            <w:tc>
              <w:tcPr>
                <w:tcW w:w="979" w:type="dxa"/>
                <w:noWrap/>
                <w:vAlign w:val="center"/>
                <w:hideMark/>
              </w:tcPr>
              <w:p w14:paraId="4F5BFAE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100/054-24</w:t>
                </w:r>
              </w:p>
            </w:tc>
            <w:tc>
              <w:tcPr>
                <w:tcW w:w="2688" w:type="dxa"/>
                <w:noWrap/>
                <w:vAlign w:val="center"/>
                <w:hideMark/>
              </w:tcPr>
              <w:p w14:paraId="16B575B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K DE 25 MM 10</w:t>
                </w:r>
              </w:p>
            </w:tc>
            <w:tc>
              <w:tcPr>
                <w:tcW w:w="1371" w:type="dxa"/>
                <w:noWrap/>
                <w:vAlign w:val="center"/>
                <w:hideMark/>
              </w:tcPr>
              <w:p w14:paraId="4A72BD3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2ED27E0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5C39236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c>
              <w:tcPr>
                <w:tcW w:w="842" w:type="dxa"/>
                <w:noWrap/>
                <w:vAlign w:val="center"/>
                <w:hideMark/>
              </w:tcPr>
              <w:p w14:paraId="171069A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45,00</w:t>
                </w:r>
              </w:p>
            </w:tc>
            <w:tc>
              <w:tcPr>
                <w:tcW w:w="940" w:type="dxa"/>
                <w:noWrap/>
                <w:vAlign w:val="center"/>
                <w:hideMark/>
              </w:tcPr>
              <w:p w14:paraId="6BB31FA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1.080,00</w:t>
                </w:r>
              </w:p>
            </w:tc>
          </w:tr>
          <w:tr w:rsidR="0061782A" w:rsidRPr="00F14C00" w14:paraId="41010403" w14:textId="77777777" w:rsidTr="0061782A">
            <w:trPr>
              <w:trHeight w:val="300"/>
            </w:trPr>
            <w:tc>
              <w:tcPr>
                <w:tcW w:w="434" w:type="dxa"/>
                <w:noWrap/>
                <w:vAlign w:val="center"/>
                <w:hideMark/>
              </w:tcPr>
              <w:p w14:paraId="38839A2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85</w:t>
                </w:r>
              </w:p>
            </w:tc>
            <w:tc>
              <w:tcPr>
                <w:tcW w:w="979" w:type="dxa"/>
                <w:noWrap/>
                <w:vAlign w:val="center"/>
                <w:hideMark/>
              </w:tcPr>
              <w:p w14:paraId="2BBEC2C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100/054-25</w:t>
                </w:r>
              </w:p>
            </w:tc>
            <w:tc>
              <w:tcPr>
                <w:tcW w:w="2688" w:type="dxa"/>
                <w:noWrap/>
                <w:vAlign w:val="center"/>
                <w:hideMark/>
              </w:tcPr>
              <w:p w14:paraId="5042637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FLEXIBLES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06</w:t>
                </w:r>
              </w:p>
            </w:tc>
            <w:tc>
              <w:tcPr>
                <w:tcW w:w="1371" w:type="dxa"/>
                <w:noWrap/>
                <w:vAlign w:val="center"/>
                <w:hideMark/>
              </w:tcPr>
              <w:p w14:paraId="1DEEC80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6C7BF7A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6AD79B7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w:t>
                </w:r>
              </w:p>
            </w:tc>
            <w:tc>
              <w:tcPr>
                <w:tcW w:w="842" w:type="dxa"/>
                <w:noWrap/>
                <w:vAlign w:val="center"/>
                <w:hideMark/>
              </w:tcPr>
              <w:p w14:paraId="6C7475F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145,00</w:t>
                </w:r>
              </w:p>
            </w:tc>
            <w:tc>
              <w:tcPr>
                <w:tcW w:w="940" w:type="dxa"/>
                <w:noWrap/>
                <w:vAlign w:val="center"/>
                <w:hideMark/>
              </w:tcPr>
              <w:p w14:paraId="4ADDFB5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3.596,00</w:t>
                </w:r>
              </w:p>
            </w:tc>
          </w:tr>
          <w:tr w:rsidR="0061782A" w:rsidRPr="00F14C00" w14:paraId="10982324" w14:textId="77777777" w:rsidTr="0061782A">
            <w:trPr>
              <w:trHeight w:val="300"/>
            </w:trPr>
            <w:tc>
              <w:tcPr>
                <w:tcW w:w="434" w:type="dxa"/>
                <w:noWrap/>
                <w:vAlign w:val="center"/>
                <w:hideMark/>
              </w:tcPr>
              <w:p w14:paraId="5F03D02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86</w:t>
                </w:r>
              </w:p>
            </w:tc>
            <w:tc>
              <w:tcPr>
                <w:tcW w:w="979" w:type="dxa"/>
                <w:noWrap/>
                <w:vAlign w:val="center"/>
                <w:hideMark/>
              </w:tcPr>
              <w:p w14:paraId="3054C1E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100/054-26</w:t>
                </w:r>
              </w:p>
            </w:tc>
            <w:tc>
              <w:tcPr>
                <w:tcW w:w="2688" w:type="dxa"/>
                <w:noWrap/>
                <w:vAlign w:val="center"/>
                <w:hideMark/>
              </w:tcPr>
              <w:p w14:paraId="3E9EB58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FLEXIBLES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08</w:t>
                </w:r>
              </w:p>
            </w:tc>
            <w:tc>
              <w:tcPr>
                <w:tcW w:w="1371" w:type="dxa"/>
                <w:noWrap/>
                <w:vAlign w:val="center"/>
                <w:hideMark/>
              </w:tcPr>
              <w:p w14:paraId="69A7896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5B4F5AE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0E5F675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w:t>
                </w:r>
              </w:p>
            </w:tc>
            <w:tc>
              <w:tcPr>
                <w:tcW w:w="842" w:type="dxa"/>
                <w:noWrap/>
                <w:vAlign w:val="center"/>
                <w:hideMark/>
              </w:tcPr>
              <w:p w14:paraId="7D0C9ED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145,00</w:t>
                </w:r>
              </w:p>
            </w:tc>
            <w:tc>
              <w:tcPr>
                <w:tcW w:w="940" w:type="dxa"/>
                <w:noWrap/>
                <w:vAlign w:val="center"/>
                <w:hideMark/>
              </w:tcPr>
              <w:p w14:paraId="6836925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3.596,00</w:t>
                </w:r>
              </w:p>
            </w:tc>
          </w:tr>
          <w:tr w:rsidR="0061782A" w:rsidRPr="00F14C00" w14:paraId="0EFB61BC" w14:textId="77777777" w:rsidTr="0061782A">
            <w:trPr>
              <w:trHeight w:val="300"/>
            </w:trPr>
            <w:tc>
              <w:tcPr>
                <w:tcW w:w="434" w:type="dxa"/>
                <w:noWrap/>
                <w:vAlign w:val="center"/>
                <w:hideMark/>
              </w:tcPr>
              <w:p w14:paraId="3788DD4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87</w:t>
                </w:r>
              </w:p>
            </w:tc>
            <w:tc>
              <w:tcPr>
                <w:tcW w:w="979" w:type="dxa"/>
                <w:noWrap/>
                <w:vAlign w:val="center"/>
                <w:hideMark/>
              </w:tcPr>
              <w:p w14:paraId="189D549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100/054-27</w:t>
                </w:r>
              </w:p>
            </w:tc>
            <w:tc>
              <w:tcPr>
                <w:tcW w:w="2688" w:type="dxa"/>
                <w:noWrap/>
                <w:vAlign w:val="center"/>
                <w:hideMark/>
              </w:tcPr>
              <w:p w14:paraId="66C30B5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FLEXIBLES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10</w:t>
                </w:r>
              </w:p>
            </w:tc>
            <w:tc>
              <w:tcPr>
                <w:tcW w:w="1371" w:type="dxa"/>
                <w:noWrap/>
                <w:vAlign w:val="center"/>
                <w:hideMark/>
              </w:tcPr>
              <w:p w14:paraId="63978E7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4841D82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210E375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33</w:t>
                </w:r>
              </w:p>
            </w:tc>
            <w:tc>
              <w:tcPr>
                <w:tcW w:w="842" w:type="dxa"/>
                <w:noWrap/>
                <w:vAlign w:val="center"/>
                <w:hideMark/>
              </w:tcPr>
              <w:p w14:paraId="396E096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145,00</w:t>
                </w:r>
              </w:p>
            </w:tc>
            <w:tc>
              <w:tcPr>
                <w:tcW w:w="940" w:type="dxa"/>
                <w:noWrap/>
                <w:vAlign w:val="center"/>
                <w:hideMark/>
              </w:tcPr>
              <w:p w14:paraId="4D6AA2F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4.756,00</w:t>
                </w:r>
              </w:p>
            </w:tc>
          </w:tr>
          <w:tr w:rsidR="0061782A" w:rsidRPr="00F14C00" w14:paraId="7ABF2CA8" w14:textId="77777777" w:rsidTr="0061782A">
            <w:trPr>
              <w:trHeight w:val="300"/>
            </w:trPr>
            <w:tc>
              <w:tcPr>
                <w:tcW w:w="434" w:type="dxa"/>
                <w:noWrap/>
                <w:vAlign w:val="center"/>
                <w:hideMark/>
              </w:tcPr>
              <w:p w14:paraId="5CE1280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88</w:t>
                </w:r>
              </w:p>
            </w:tc>
            <w:tc>
              <w:tcPr>
                <w:tcW w:w="979" w:type="dxa"/>
                <w:noWrap/>
                <w:vAlign w:val="center"/>
                <w:hideMark/>
              </w:tcPr>
              <w:p w14:paraId="44C8D63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100/054-29</w:t>
                </w:r>
              </w:p>
            </w:tc>
            <w:tc>
              <w:tcPr>
                <w:tcW w:w="2688" w:type="dxa"/>
                <w:noWrap/>
                <w:vAlign w:val="center"/>
                <w:hideMark/>
              </w:tcPr>
              <w:p w14:paraId="67CE5DEF"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FLEXIBLES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15-40</w:t>
                </w:r>
              </w:p>
            </w:tc>
            <w:tc>
              <w:tcPr>
                <w:tcW w:w="1371" w:type="dxa"/>
                <w:noWrap/>
                <w:vAlign w:val="center"/>
                <w:hideMark/>
              </w:tcPr>
              <w:p w14:paraId="72F679E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74AEA7B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6B64345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48</w:t>
                </w:r>
              </w:p>
            </w:tc>
            <w:tc>
              <w:tcPr>
                <w:tcW w:w="842" w:type="dxa"/>
                <w:noWrap/>
                <w:vAlign w:val="center"/>
                <w:hideMark/>
              </w:tcPr>
              <w:p w14:paraId="7E392EB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145,00</w:t>
                </w:r>
              </w:p>
            </w:tc>
            <w:tc>
              <w:tcPr>
                <w:tcW w:w="940" w:type="dxa"/>
                <w:noWrap/>
                <w:vAlign w:val="center"/>
                <w:hideMark/>
              </w:tcPr>
              <w:p w14:paraId="72C13FF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6.960,00</w:t>
                </w:r>
              </w:p>
            </w:tc>
          </w:tr>
          <w:tr w:rsidR="0061782A" w:rsidRPr="00F14C00" w14:paraId="106DEC3B" w14:textId="77777777" w:rsidTr="0061782A">
            <w:trPr>
              <w:trHeight w:val="300"/>
            </w:trPr>
            <w:tc>
              <w:tcPr>
                <w:tcW w:w="434" w:type="dxa"/>
                <w:noWrap/>
                <w:vAlign w:val="center"/>
                <w:hideMark/>
              </w:tcPr>
              <w:p w14:paraId="1321321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89</w:t>
                </w:r>
              </w:p>
            </w:tc>
            <w:tc>
              <w:tcPr>
                <w:tcW w:w="979" w:type="dxa"/>
                <w:noWrap/>
                <w:vAlign w:val="center"/>
                <w:hideMark/>
              </w:tcPr>
              <w:p w14:paraId="7B8AE54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100/054-30</w:t>
                </w:r>
              </w:p>
            </w:tc>
            <w:tc>
              <w:tcPr>
                <w:tcW w:w="2688" w:type="dxa"/>
                <w:noWrap/>
                <w:vAlign w:val="center"/>
                <w:hideMark/>
              </w:tcPr>
              <w:p w14:paraId="1A8AE7F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K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30 DE 21 MM</w:t>
                </w:r>
              </w:p>
            </w:tc>
            <w:tc>
              <w:tcPr>
                <w:tcW w:w="1371" w:type="dxa"/>
                <w:noWrap/>
                <w:vAlign w:val="center"/>
                <w:hideMark/>
              </w:tcPr>
              <w:p w14:paraId="5DF14B9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0CEDB26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15E2DFE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c>
              <w:tcPr>
                <w:tcW w:w="842" w:type="dxa"/>
                <w:noWrap/>
                <w:vAlign w:val="center"/>
                <w:hideMark/>
              </w:tcPr>
              <w:p w14:paraId="3BB3A43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59,00</w:t>
                </w:r>
              </w:p>
            </w:tc>
            <w:tc>
              <w:tcPr>
                <w:tcW w:w="940" w:type="dxa"/>
                <w:noWrap/>
                <w:vAlign w:val="center"/>
                <w:hideMark/>
              </w:tcPr>
              <w:p w14:paraId="75B0886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3.304,00</w:t>
                </w:r>
              </w:p>
            </w:tc>
          </w:tr>
          <w:tr w:rsidR="0061782A" w:rsidRPr="00F14C00" w14:paraId="603F4B93" w14:textId="77777777" w:rsidTr="0061782A">
            <w:trPr>
              <w:trHeight w:val="300"/>
            </w:trPr>
            <w:tc>
              <w:tcPr>
                <w:tcW w:w="434" w:type="dxa"/>
                <w:noWrap/>
                <w:vAlign w:val="center"/>
                <w:hideMark/>
              </w:tcPr>
              <w:p w14:paraId="640C3D0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90</w:t>
                </w:r>
              </w:p>
            </w:tc>
            <w:tc>
              <w:tcPr>
                <w:tcW w:w="979" w:type="dxa"/>
                <w:noWrap/>
                <w:vAlign w:val="center"/>
                <w:hideMark/>
              </w:tcPr>
              <w:p w14:paraId="448DBB6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100/054-31</w:t>
                </w:r>
              </w:p>
            </w:tc>
            <w:tc>
              <w:tcPr>
                <w:tcW w:w="2688" w:type="dxa"/>
                <w:noWrap/>
                <w:vAlign w:val="center"/>
                <w:hideMark/>
              </w:tcPr>
              <w:p w14:paraId="0C5AA54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K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35 DE 21 MM</w:t>
                </w:r>
              </w:p>
            </w:tc>
            <w:tc>
              <w:tcPr>
                <w:tcW w:w="1371" w:type="dxa"/>
                <w:noWrap/>
                <w:vAlign w:val="center"/>
                <w:hideMark/>
              </w:tcPr>
              <w:p w14:paraId="0C824B6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7D92E53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0770371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w:t>
                </w:r>
              </w:p>
            </w:tc>
            <w:tc>
              <w:tcPr>
                <w:tcW w:w="842" w:type="dxa"/>
                <w:noWrap/>
                <w:vAlign w:val="center"/>
                <w:hideMark/>
              </w:tcPr>
              <w:p w14:paraId="76FD30C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59,00</w:t>
                </w:r>
              </w:p>
            </w:tc>
            <w:tc>
              <w:tcPr>
                <w:tcW w:w="940" w:type="dxa"/>
                <w:noWrap/>
                <w:vAlign w:val="center"/>
                <w:hideMark/>
              </w:tcPr>
              <w:p w14:paraId="6A447B6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991,20</w:t>
                </w:r>
              </w:p>
            </w:tc>
          </w:tr>
          <w:tr w:rsidR="0061782A" w:rsidRPr="00F14C00" w14:paraId="5C728DA8" w14:textId="77777777" w:rsidTr="0061782A">
            <w:trPr>
              <w:trHeight w:val="300"/>
            </w:trPr>
            <w:tc>
              <w:tcPr>
                <w:tcW w:w="434" w:type="dxa"/>
                <w:noWrap/>
                <w:vAlign w:val="center"/>
                <w:hideMark/>
              </w:tcPr>
              <w:p w14:paraId="77433DD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91</w:t>
                </w:r>
              </w:p>
            </w:tc>
            <w:tc>
              <w:tcPr>
                <w:tcW w:w="979" w:type="dxa"/>
                <w:noWrap/>
                <w:vAlign w:val="center"/>
                <w:hideMark/>
              </w:tcPr>
              <w:p w14:paraId="69A8291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100/054-32</w:t>
                </w:r>
              </w:p>
            </w:tc>
            <w:tc>
              <w:tcPr>
                <w:tcW w:w="2688" w:type="dxa"/>
                <w:noWrap/>
                <w:vAlign w:val="center"/>
                <w:hideMark/>
              </w:tcPr>
              <w:p w14:paraId="733E067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K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40 DE 21 MM</w:t>
                </w:r>
              </w:p>
            </w:tc>
            <w:tc>
              <w:tcPr>
                <w:tcW w:w="1371" w:type="dxa"/>
                <w:noWrap/>
                <w:vAlign w:val="center"/>
                <w:hideMark/>
              </w:tcPr>
              <w:p w14:paraId="2D89ECC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1F4D4BF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7367E2A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w:t>
                </w:r>
              </w:p>
            </w:tc>
            <w:tc>
              <w:tcPr>
                <w:tcW w:w="842" w:type="dxa"/>
                <w:noWrap/>
                <w:vAlign w:val="center"/>
                <w:hideMark/>
              </w:tcPr>
              <w:p w14:paraId="736EE2A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62,37</w:t>
                </w:r>
              </w:p>
            </w:tc>
            <w:tc>
              <w:tcPr>
                <w:tcW w:w="940" w:type="dxa"/>
                <w:noWrap/>
                <w:vAlign w:val="center"/>
                <w:hideMark/>
              </w:tcPr>
              <w:p w14:paraId="7FFB081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1.097,71</w:t>
                </w:r>
              </w:p>
            </w:tc>
          </w:tr>
          <w:tr w:rsidR="0061782A" w:rsidRPr="00F14C00" w14:paraId="4670596F" w14:textId="77777777" w:rsidTr="0061782A">
            <w:trPr>
              <w:trHeight w:val="300"/>
            </w:trPr>
            <w:tc>
              <w:tcPr>
                <w:tcW w:w="434" w:type="dxa"/>
                <w:noWrap/>
                <w:vAlign w:val="center"/>
                <w:hideMark/>
              </w:tcPr>
              <w:p w14:paraId="31B1597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92</w:t>
                </w:r>
              </w:p>
            </w:tc>
            <w:tc>
              <w:tcPr>
                <w:tcW w:w="979" w:type="dxa"/>
                <w:noWrap/>
                <w:vAlign w:val="center"/>
                <w:hideMark/>
              </w:tcPr>
              <w:p w14:paraId="7BC3337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100/061-03</w:t>
                </w:r>
              </w:p>
            </w:tc>
            <w:tc>
              <w:tcPr>
                <w:tcW w:w="2688" w:type="dxa"/>
                <w:noWrap/>
                <w:vAlign w:val="center"/>
                <w:hideMark/>
              </w:tcPr>
              <w:p w14:paraId="0A99CC9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OXIDO DE ZINC</w:t>
                </w:r>
              </w:p>
            </w:tc>
            <w:tc>
              <w:tcPr>
                <w:tcW w:w="1371" w:type="dxa"/>
                <w:noWrap/>
                <w:vAlign w:val="center"/>
                <w:hideMark/>
              </w:tcPr>
              <w:p w14:paraId="4949D86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POLVO</w:t>
                </w:r>
              </w:p>
            </w:tc>
            <w:tc>
              <w:tcPr>
                <w:tcW w:w="1337" w:type="dxa"/>
                <w:noWrap/>
                <w:vAlign w:val="center"/>
                <w:hideMark/>
              </w:tcPr>
              <w:p w14:paraId="30FEC4D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22" w:type="dxa"/>
                <w:noWrap/>
                <w:vAlign w:val="center"/>
                <w:hideMark/>
              </w:tcPr>
              <w:p w14:paraId="38D1A65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41</w:t>
                </w:r>
              </w:p>
            </w:tc>
            <w:tc>
              <w:tcPr>
                <w:tcW w:w="842" w:type="dxa"/>
                <w:noWrap/>
                <w:vAlign w:val="center"/>
                <w:hideMark/>
              </w:tcPr>
              <w:p w14:paraId="5DE77A0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69,30</w:t>
                </w:r>
              </w:p>
            </w:tc>
            <w:tc>
              <w:tcPr>
                <w:tcW w:w="940" w:type="dxa"/>
                <w:noWrap/>
                <w:vAlign w:val="center"/>
                <w:hideMark/>
              </w:tcPr>
              <w:p w14:paraId="144216C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2.827,44</w:t>
                </w:r>
              </w:p>
            </w:tc>
          </w:tr>
          <w:tr w:rsidR="0061782A" w:rsidRPr="00F14C00" w14:paraId="4E15080F" w14:textId="77777777" w:rsidTr="0061782A">
            <w:trPr>
              <w:trHeight w:val="300"/>
            </w:trPr>
            <w:tc>
              <w:tcPr>
                <w:tcW w:w="434" w:type="dxa"/>
                <w:noWrap/>
                <w:vAlign w:val="center"/>
                <w:hideMark/>
              </w:tcPr>
              <w:p w14:paraId="5F23D74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93</w:t>
                </w:r>
              </w:p>
            </w:tc>
            <w:tc>
              <w:tcPr>
                <w:tcW w:w="979" w:type="dxa"/>
                <w:noWrap/>
                <w:vAlign w:val="center"/>
                <w:hideMark/>
              </w:tcPr>
              <w:p w14:paraId="7D07BF5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100/063-00</w:t>
                </w:r>
              </w:p>
            </w:tc>
            <w:tc>
              <w:tcPr>
                <w:tcW w:w="2688" w:type="dxa"/>
                <w:noWrap/>
                <w:vAlign w:val="center"/>
                <w:hideMark/>
              </w:tcPr>
              <w:p w14:paraId="2D43B3E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PARAMONOCLOROFENOL</w:t>
                </w:r>
              </w:p>
            </w:tc>
            <w:tc>
              <w:tcPr>
                <w:tcW w:w="1371" w:type="dxa"/>
                <w:noWrap/>
                <w:vAlign w:val="center"/>
                <w:hideMark/>
              </w:tcPr>
              <w:p w14:paraId="1958D22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SOLUCION X 20 ML</w:t>
                </w:r>
              </w:p>
            </w:tc>
            <w:tc>
              <w:tcPr>
                <w:tcW w:w="1337" w:type="dxa"/>
                <w:noWrap/>
                <w:vAlign w:val="center"/>
                <w:hideMark/>
              </w:tcPr>
              <w:p w14:paraId="7F81D41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22" w:type="dxa"/>
                <w:noWrap/>
                <w:vAlign w:val="center"/>
                <w:hideMark/>
              </w:tcPr>
              <w:p w14:paraId="32B3491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w:t>
                </w:r>
              </w:p>
            </w:tc>
            <w:tc>
              <w:tcPr>
                <w:tcW w:w="842" w:type="dxa"/>
                <w:noWrap/>
                <w:vAlign w:val="center"/>
                <w:hideMark/>
              </w:tcPr>
              <w:p w14:paraId="2308724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35,81</w:t>
                </w:r>
              </w:p>
            </w:tc>
            <w:tc>
              <w:tcPr>
                <w:tcW w:w="940" w:type="dxa"/>
                <w:noWrap/>
                <w:vAlign w:val="center"/>
                <w:hideMark/>
              </w:tcPr>
              <w:p w14:paraId="161566C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28,65</w:t>
                </w:r>
              </w:p>
            </w:tc>
          </w:tr>
          <w:tr w:rsidR="0061782A" w:rsidRPr="00F14C00" w14:paraId="7B49CCF1" w14:textId="77777777" w:rsidTr="0061782A">
            <w:trPr>
              <w:trHeight w:val="300"/>
            </w:trPr>
            <w:tc>
              <w:tcPr>
                <w:tcW w:w="434" w:type="dxa"/>
                <w:noWrap/>
                <w:vAlign w:val="center"/>
                <w:hideMark/>
              </w:tcPr>
              <w:p w14:paraId="17E2F58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94</w:t>
                </w:r>
              </w:p>
            </w:tc>
            <w:tc>
              <w:tcPr>
                <w:tcW w:w="979" w:type="dxa"/>
                <w:noWrap/>
                <w:vAlign w:val="center"/>
                <w:hideMark/>
              </w:tcPr>
              <w:p w14:paraId="78F1F9D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100/064-00</w:t>
                </w:r>
              </w:p>
            </w:tc>
            <w:tc>
              <w:tcPr>
                <w:tcW w:w="2688" w:type="dxa"/>
                <w:noWrap/>
                <w:vAlign w:val="center"/>
                <w:hideMark/>
              </w:tcPr>
              <w:p w14:paraId="760B412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PASTA YODOFORMADA P/RELLENO DE </w:t>
                </w:r>
                <w:proofErr w:type="gramStart"/>
                <w:r w:rsidRPr="00597645">
                  <w:rPr>
                    <w:rFonts w:ascii="Arial Narrow" w:hAnsi="Arial Narrow" w:cs="Arial"/>
                    <w:color w:val="000000" w:themeColor="text1"/>
                    <w:sz w:val="16"/>
                    <w:szCs w:val="16"/>
                  </w:rPr>
                  <w:t>CONDUCTOS(</w:t>
                </w:r>
                <w:proofErr w:type="gramEnd"/>
                <w:r w:rsidRPr="00597645">
                  <w:rPr>
                    <w:rFonts w:ascii="Arial Narrow" w:hAnsi="Arial Narrow" w:cs="Arial"/>
                    <w:color w:val="000000" w:themeColor="text1"/>
                    <w:sz w:val="16"/>
                    <w:szCs w:val="16"/>
                  </w:rPr>
                  <w:t>OXIDO DE SINC MAS ZULFATO DE</w:t>
                </w:r>
              </w:p>
            </w:tc>
            <w:tc>
              <w:tcPr>
                <w:tcW w:w="1371" w:type="dxa"/>
                <w:noWrap/>
                <w:vAlign w:val="center"/>
                <w:hideMark/>
              </w:tcPr>
              <w:p w14:paraId="28CEE23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AVIO</w:t>
                </w:r>
              </w:p>
            </w:tc>
            <w:tc>
              <w:tcPr>
                <w:tcW w:w="1337" w:type="dxa"/>
                <w:noWrap/>
                <w:vAlign w:val="center"/>
                <w:hideMark/>
              </w:tcPr>
              <w:p w14:paraId="23C90D4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322" w:type="dxa"/>
                <w:noWrap/>
                <w:vAlign w:val="center"/>
                <w:hideMark/>
              </w:tcPr>
              <w:p w14:paraId="730E561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w:t>
                </w:r>
              </w:p>
            </w:tc>
            <w:tc>
              <w:tcPr>
                <w:tcW w:w="842" w:type="dxa"/>
                <w:noWrap/>
                <w:vAlign w:val="center"/>
                <w:hideMark/>
              </w:tcPr>
              <w:p w14:paraId="0808DA1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361,52</w:t>
                </w:r>
              </w:p>
            </w:tc>
            <w:tc>
              <w:tcPr>
                <w:tcW w:w="940" w:type="dxa"/>
                <w:noWrap/>
                <w:vAlign w:val="center"/>
                <w:hideMark/>
              </w:tcPr>
              <w:p w14:paraId="56A461D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289,22</w:t>
                </w:r>
              </w:p>
            </w:tc>
          </w:tr>
          <w:tr w:rsidR="0061782A" w:rsidRPr="00F14C00" w14:paraId="409570ED" w14:textId="77777777" w:rsidTr="0061782A">
            <w:trPr>
              <w:trHeight w:val="300"/>
            </w:trPr>
            <w:tc>
              <w:tcPr>
                <w:tcW w:w="434" w:type="dxa"/>
                <w:noWrap/>
                <w:vAlign w:val="center"/>
                <w:hideMark/>
              </w:tcPr>
              <w:p w14:paraId="59482BF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95</w:t>
                </w:r>
              </w:p>
            </w:tc>
            <w:tc>
              <w:tcPr>
                <w:tcW w:w="979" w:type="dxa"/>
                <w:noWrap/>
                <w:vAlign w:val="center"/>
                <w:hideMark/>
              </w:tcPr>
              <w:p w14:paraId="40CB8AA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100/066-00</w:t>
                </w:r>
              </w:p>
            </w:tc>
            <w:tc>
              <w:tcPr>
                <w:tcW w:w="2688" w:type="dxa"/>
                <w:noWrap/>
                <w:vAlign w:val="center"/>
                <w:hideMark/>
              </w:tcPr>
              <w:p w14:paraId="5B93266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PASTA PROFILACTICA</w:t>
                </w:r>
              </w:p>
            </w:tc>
            <w:tc>
              <w:tcPr>
                <w:tcW w:w="1371" w:type="dxa"/>
                <w:noWrap/>
                <w:vAlign w:val="center"/>
                <w:hideMark/>
              </w:tcPr>
              <w:p w14:paraId="3734E8F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PASTA</w:t>
                </w:r>
              </w:p>
            </w:tc>
            <w:tc>
              <w:tcPr>
                <w:tcW w:w="1337" w:type="dxa"/>
                <w:noWrap/>
                <w:vAlign w:val="center"/>
                <w:hideMark/>
              </w:tcPr>
              <w:p w14:paraId="03D9A09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TUBO</w:t>
                </w:r>
              </w:p>
            </w:tc>
            <w:tc>
              <w:tcPr>
                <w:tcW w:w="1322" w:type="dxa"/>
                <w:noWrap/>
                <w:vAlign w:val="center"/>
                <w:hideMark/>
              </w:tcPr>
              <w:p w14:paraId="4EF1E94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w:t>
                </w:r>
              </w:p>
            </w:tc>
            <w:tc>
              <w:tcPr>
                <w:tcW w:w="842" w:type="dxa"/>
                <w:noWrap/>
                <w:vAlign w:val="center"/>
                <w:hideMark/>
              </w:tcPr>
              <w:p w14:paraId="318EA29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35,37</w:t>
                </w:r>
              </w:p>
            </w:tc>
            <w:tc>
              <w:tcPr>
                <w:tcW w:w="940" w:type="dxa"/>
                <w:noWrap/>
                <w:vAlign w:val="center"/>
                <w:hideMark/>
              </w:tcPr>
              <w:p w14:paraId="47FFEF8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84,89</w:t>
                </w:r>
              </w:p>
            </w:tc>
          </w:tr>
          <w:tr w:rsidR="0061782A" w:rsidRPr="00F14C00" w14:paraId="04139F8F" w14:textId="77777777" w:rsidTr="0061782A">
            <w:trPr>
              <w:trHeight w:val="300"/>
            </w:trPr>
            <w:tc>
              <w:tcPr>
                <w:tcW w:w="434" w:type="dxa"/>
                <w:noWrap/>
                <w:vAlign w:val="center"/>
                <w:hideMark/>
              </w:tcPr>
              <w:p w14:paraId="401A0E3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96</w:t>
                </w:r>
              </w:p>
            </w:tc>
            <w:tc>
              <w:tcPr>
                <w:tcW w:w="979" w:type="dxa"/>
                <w:noWrap/>
                <w:vAlign w:val="center"/>
                <w:hideMark/>
              </w:tcPr>
              <w:p w14:paraId="42A1015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100/066-08</w:t>
                </w:r>
              </w:p>
            </w:tc>
            <w:tc>
              <w:tcPr>
                <w:tcW w:w="2688" w:type="dxa"/>
                <w:noWrap/>
                <w:vAlign w:val="center"/>
                <w:hideMark/>
              </w:tcPr>
              <w:p w14:paraId="35BD55E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PASTA PROFILACTICA 90 G</w:t>
                </w:r>
              </w:p>
            </w:tc>
            <w:tc>
              <w:tcPr>
                <w:tcW w:w="1371" w:type="dxa"/>
                <w:noWrap/>
                <w:vAlign w:val="center"/>
                <w:hideMark/>
              </w:tcPr>
              <w:p w14:paraId="3B94421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TUBO</w:t>
                </w:r>
              </w:p>
            </w:tc>
            <w:tc>
              <w:tcPr>
                <w:tcW w:w="1337" w:type="dxa"/>
                <w:noWrap/>
                <w:vAlign w:val="center"/>
                <w:hideMark/>
              </w:tcPr>
              <w:p w14:paraId="41B89D1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TUBO</w:t>
                </w:r>
              </w:p>
            </w:tc>
            <w:tc>
              <w:tcPr>
                <w:tcW w:w="1322" w:type="dxa"/>
                <w:noWrap/>
                <w:vAlign w:val="center"/>
                <w:hideMark/>
              </w:tcPr>
              <w:p w14:paraId="627027D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w:t>
                </w:r>
              </w:p>
            </w:tc>
            <w:tc>
              <w:tcPr>
                <w:tcW w:w="842" w:type="dxa"/>
                <w:noWrap/>
                <w:vAlign w:val="center"/>
                <w:hideMark/>
              </w:tcPr>
              <w:p w14:paraId="03B4654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50,00</w:t>
                </w:r>
              </w:p>
            </w:tc>
            <w:tc>
              <w:tcPr>
                <w:tcW w:w="940" w:type="dxa"/>
                <w:noWrap/>
                <w:vAlign w:val="center"/>
                <w:hideMark/>
              </w:tcPr>
              <w:p w14:paraId="3A9F15C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840,00</w:t>
                </w:r>
              </w:p>
            </w:tc>
          </w:tr>
          <w:tr w:rsidR="0061782A" w:rsidRPr="00F14C00" w14:paraId="6CD48962" w14:textId="77777777" w:rsidTr="0061782A">
            <w:trPr>
              <w:trHeight w:val="300"/>
            </w:trPr>
            <w:tc>
              <w:tcPr>
                <w:tcW w:w="434" w:type="dxa"/>
                <w:noWrap/>
                <w:vAlign w:val="center"/>
                <w:hideMark/>
              </w:tcPr>
              <w:p w14:paraId="7FDCD4C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97</w:t>
                </w:r>
              </w:p>
            </w:tc>
            <w:tc>
              <w:tcPr>
                <w:tcW w:w="979" w:type="dxa"/>
                <w:noWrap/>
                <w:vAlign w:val="center"/>
                <w:hideMark/>
              </w:tcPr>
              <w:p w14:paraId="55DB364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100/068-00</w:t>
                </w:r>
              </w:p>
            </w:tc>
            <w:tc>
              <w:tcPr>
                <w:tcW w:w="2688" w:type="dxa"/>
                <w:noWrap/>
                <w:vAlign w:val="center"/>
                <w:hideMark/>
              </w:tcPr>
              <w:p w14:paraId="55BEEC62"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PIEZAS Y GOMAS DE PULIDO</w:t>
                </w:r>
              </w:p>
            </w:tc>
            <w:tc>
              <w:tcPr>
                <w:tcW w:w="1371" w:type="dxa"/>
                <w:noWrap/>
                <w:vAlign w:val="center"/>
                <w:hideMark/>
              </w:tcPr>
              <w:p w14:paraId="187F3F3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64A93C7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4B812AA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88</w:t>
                </w:r>
              </w:p>
            </w:tc>
            <w:tc>
              <w:tcPr>
                <w:tcW w:w="842" w:type="dxa"/>
                <w:noWrap/>
                <w:vAlign w:val="center"/>
                <w:hideMark/>
              </w:tcPr>
              <w:p w14:paraId="354EDDF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9,98</w:t>
                </w:r>
              </w:p>
            </w:tc>
            <w:tc>
              <w:tcPr>
                <w:tcW w:w="940" w:type="dxa"/>
                <w:noWrap/>
                <w:vAlign w:val="center"/>
                <w:hideMark/>
              </w:tcPr>
              <w:p w14:paraId="2DA6A35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878,24</w:t>
                </w:r>
              </w:p>
            </w:tc>
          </w:tr>
          <w:tr w:rsidR="0061782A" w:rsidRPr="00F14C00" w14:paraId="1C2AEFDE" w14:textId="77777777" w:rsidTr="0061782A">
            <w:trPr>
              <w:trHeight w:val="300"/>
            </w:trPr>
            <w:tc>
              <w:tcPr>
                <w:tcW w:w="434" w:type="dxa"/>
                <w:noWrap/>
                <w:vAlign w:val="center"/>
                <w:hideMark/>
              </w:tcPr>
              <w:p w14:paraId="30A7537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98</w:t>
                </w:r>
              </w:p>
            </w:tc>
            <w:tc>
              <w:tcPr>
                <w:tcW w:w="979" w:type="dxa"/>
                <w:noWrap/>
                <w:vAlign w:val="center"/>
                <w:hideMark/>
              </w:tcPr>
              <w:p w14:paraId="1E39AE3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100/069-00</w:t>
                </w:r>
              </w:p>
            </w:tc>
            <w:tc>
              <w:tcPr>
                <w:tcW w:w="2688" w:type="dxa"/>
                <w:noWrap/>
                <w:vAlign w:val="center"/>
                <w:hideMark/>
              </w:tcPr>
              <w:p w14:paraId="25DD070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PINZA ALGODONERAS ACERO INOX</w:t>
                </w:r>
              </w:p>
            </w:tc>
            <w:tc>
              <w:tcPr>
                <w:tcW w:w="1371" w:type="dxa"/>
                <w:noWrap/>
                <w:vAlign w:val="center"/>
                <w:hideMark/>
              </w:tcPr>
              <w:p w14:paraId="2B62DD2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0ACBCE1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47ADC11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42" w:type="dxa"/>
                <w:noWrap/>
                <w:vAlign w:val="center"/>
                <w:hideMark/>
              </w:tcPr>
              <w:p w14:paraId="6FD5517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9,98</w:t>
                </w:r>
              </w:p>
            </w:tc>
            <w:tc>
              <w:tcPr>
                <w:tcW w:w="940" w:type="dxa"/>
                <w:noWrap/>
                <w:vAlign w:val="center"/>
                <w:hideMark/>
              </w:tcPr>
              <w:p w14:paraId="65A23DD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159,68</w:t>
                </w:r>
              </w:p>
            </w:tc>
          </w:tr>
          <w:tr w:rsidR="0061782A" w:rsidRPr="00F14C00" w14:paraId="709DFE5D" w14:textId="77777777" w:rsidTr="0061782A">
            <w:trPr>
              <w:trHeight w:val="300"/>
            </w:trPr>
            <w:tc>
              <w:tcPr>
                <w:tcW w:w="434" w:type="dxa"/>
                <w:noWrap/>
                <w:vAlign w:val="center"/>
                <w:hideMark/>
              </w:tcPr>
              <w:p w14:paraId="3640E92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99</w:t>
                </w:r>
              </w:p>
            </w:tc>
            <w:tc>
              <w:tcPr>
                <w:tcW w:w="979" w:type="dxa"/>
                <w:noWrap/>
                <w:vAlign w:val="center"/>
                <w:hideMark/>
              </w:tcPr>
              <w:p w14:paraId="733E086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100/077-00</w:t>
                </w:r>
              </w:p>
            </w:tc>
            <w:tc>
              <w:tcPr>
                <w:tcW w:w="2688" w:type="dxa"/>
                <w:noWrap/>
                <w:vAlign w:val="center"/>
                <w:hideMark/>
              </w:tcPr>
              <w:p w14:paraId="2DD6872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GUTAPERCHERO</w:t>
                </w:r>
              </w:p>
            </w:tc>
            <w:tc>
              <w:tcPr>
                <w:tcW w:w="1371" w:type="dxa"/>
                <w:noWrap/>
                <w:vAlign w:val="center"/>
                <w:hideMark/>
              </w:tcPr>
              <w:p w14:paraId="1A0BD4B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52EB1E8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20FF22E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42" w:type="dxa"/>
                <w:noWrap/>
                <w:vAlign w:val="center"/>
                <w:hideMark/>
              </w:tcPr>
              <w:p w14:paraId="76EA7CB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17,01</w:t>
                </w:r>
              </w:p>
            </w:tc>
            <w:tc>
              <w:tcPr>
                <w:tcW w:w="940" w:type="dxa"/>
                <w:noWrap/>
                <w:vAlign w:val="center"/>
                <w:hideMark/>
              </w:tcPr>
              <w:p w14:paraId="1CBF43F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136,08</w:t>
                </w:r>
              </w:p>
            </w:tc>
          </w:tr>
          <w:tr w:rsidR="0061782A" w:rsidRPr="00F14C00" w14:paraId="0F7D09C5" w14:textId="77777777" w:rsidTr="0061782A">
            <w:trPr>
              <w:trHeight w:val="300"/>
            </w:trPr>
            <w:tc>
              <w:tcPr>
                <w:tcW w:w="434" w:type="dxa"/>
                <w:noWrap/>
                <w:vAlign w:val="center"/>
                <w:hideMark/>
              </w:tcPr>
              <w:p w14:paraId="78342E1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w:t>
                </w:r>
              </w:p>
            </w:tc>
            <w:tc>
              <w:tcPr>
                <w:tcW w:w="979" w:type="dxa"/>
                <w:noWrap/>
                <w:vAlign w:val="center"/>
                <w:hideMark/>
              </w:tcPr>
              <w:p w14:paraId="04DA2A5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100/077-01</w:t>
                </w:r>
              </w:p>
            </w:tc>
            <w:tc>
              <w:tcPr>
                <w:tcW w:w="2688" w:type="dxa"/>
                <w:noWrap/>
                <w:vAlign w:val="center"/>
                <w:hideMark/>
              </w:tcPr>
              <w:p w14:paraId="40960AD1"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PORTA BABERO</w:t>
                </w:r>
              </w:p>
            </w:tc>
            <w:tc>
              <w:tcPr>
                <w:tcW w:w="1371" w:type="dxa"/>
                <w:noWrap/>
                <w:vAlign w:val="center"/>
                <w:hideMark/>
              </w:tcPr>
              <w:p w14:paraId="5729BFE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77B3E1C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4AEA49F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w:t>
                </w:r>
              </w:p>
            </w:tc>
            <w:tc>
              <w:tcPr>
                <w:tcW w:w="842" w:type="dxa"/>
                <w:noWrap/>
                <w:vAlign w:val="center"/>
                <w:hideMark/>
              </w:tcPr>
              <w:p w14:paraId="19256AE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22,26</w:t>
                </w:r>
              </w:p>
            </w:tc>
            <w:tc>
              <w:tcPr>
                <w:tcW w:w="940" w:type="dxa"/>
                <w:noWrap/>
                <w:vAlign w:val="center"/>
                <w:hideMark/>
              </w:tcPr>
              <w:p w14:paraId="4B83847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53,42</w:t>
                </w:r>
              </w:p>
            </w:tc>
          </w:tr>
          <w:tr w:rsidR="0061782A" w:rsidRPr="00F14C00" w14:paraId="2948A19C" w14:textId="77777777" w:rsidTr="0061782A">
            <w:trPr>
              <w:trHeight w:val="300"/>
            </w:trPr>
            <w:tc>
              <w:tcPr>
                <w:tcW w:w="434" w:type="dxa"/>
                <w:noWrap/>
                <w:vAlign w:val="center"/>
                <w:hideMark/>
              </w:tcPr>
              <w:p w14:paraId="4AEC83D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lastRenderedPageBreak/>
                  <w:t>101</w:t>
                </w:r>
              </w:p>
            </w:tc>
            <w:tc>
              <w:tcPr>
                <w:tcW w:w="979" w:type="dxa"/>
                <w:noWrap/>
                <w:vAlign w:val="center"/>
                <w:hideMark/>
              </w:tcPr>
              <w:p w14:paraId="6E8993B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100/079-01</w:t>
                </w:r>
              </w:p>
            </w:tc>
            <w:tc>
              <w:tcPr>
                <w:tcW w:w="2688" w:type="dxa"/>
                <w:noWrap/>
                <w:vAlign w:val="center"/>
                <w:hideMark/>
              </w:tcPr>
              <w:p w14:paraId="2EF47C1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PULPERYL </w:t>
                </w:r>
                <w:proofErr w:type="gramStart"/>
                <w:r w:rsidRPr="00597645">
                  <w:rPr>
                    <w:rFonts w:ascii="Arial Narrow" w:hAnsi="Arial Narrow" w:cs="Arial"/>
                    <w:color w:val="000000" w:themeColor="text1"/>
                    <w:sz w:val="16"/>
                    <w:szCs w:val="16"/>
                  </w:rPr>
                  <w:t>LIQUIDO(</w:t>
                </w:r>
                <w:proofErr w:type="gramEnd"/>
                <w:r w:rsidRPr="00597645">
                  <w:rPr>
                    <w:rFonts w:ascii="Arial Narrow" w:hAnsi="Arial Narrow" w:cs="Arial"/>
                    <w:color w:val="000000" w:themeColor="text1"/>
                    <w:sz w:val="16"/>
                    <w:szCs w:val="16"/>
                  </w:rPr>
                  <w:t>CLORHIDRATO DE LIDOCAINA + CREOSOTA + EUGENOL)</w:t>
                </w:r>
              </w:p>
            </w:tc>
            <w:tc>
              <w:tcPr>
                <w:tcW w:w="1371" w:type="dxa"/>
                <w:noWrap/>
                <w:vAlign w:val="center"/>
                <w:hideMark/>
              </w:tcPr>
              <w:p w14:paraId="7449699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37" w:type="dxa"/>
                <w:noWrap/>
                <w:vAlign w:val="center"/>
                <w:hideMark/>
              </w:tcPr>
              <w:p w14:paraId="3F6429D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22" w:type="dxa"/>
                <w:noWrap/>
                <w:vAlign w:val="center"/>
                <w:hideMark/>
              </w:tcPr>
              <w:p w14:paraId="00A5ACE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w:t>
                </w:r>
              </w:p>
            </w:tc>
            <w:tc>
              <w:tcPr>
                <w:tcW w:w="842" w:type="dxa"/>
                <w:noWrap/>
                <w:vAlign w:val="center"/>
                <w:hideMark/>
              </w:tcPr>
              <w:p w14:paraId="6EE7735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302,56</w:t>
                </w:r>
              </w:p>
            </w:tc>
            <w:tc>
              <w:tcPr>
                <w:tcW w:w="940" w:type="dxa"/>
                <w:noWrap/>
                <w:vAlign w:val="center"/>
                <w:hideMark/>
              </w:tcPr>
              <w:p w14:paraId="40416EE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484,10</w:t>
                </w:r>
              </w:p>
            </w:tc>
          </w:tr>
          <w:tr w:rsidR="0061782A" w:rsidRPr="00F14C00" w14:paraId="00A1D577" w14:textId="77777777" w:rsidTr="0061782A">
            <w:trPr>
              <w:trHeight w:val="300"/>
            </w:trPr>
            <w:tc>
              <w:tcPr>
                <w:tcW w:w="434" w:type="dxa"/>
                <w:noWrap/>
                <w:vAlign w:val="center"/>
                <w:hideMark/>
              </w:tcPr>
              <w:p w14:paraId="626CA3A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102</w:t>
                </w:r>
              </w:p>
            </w:tc>
            <w:tc>
              <w:tcPr>
                <w:tcW w:w="979" w:type="dxa"/>
                <w:noWrap/>
                <w:vAlign w:val="center"/>
                <w:hideMark/>
              </w:tcPr>
              <w:p w14:paraId="7CCF308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100/079-02</w:t>
                </w:r>
              </w:p>
            </w:tc>
            <w:tc>
              <w:tcPr>
                <w:tcW w:w="2688" w:type="dxa"/>
                <w:noWrap/>
                <w:vAlign w:val="center"/>
                <w:hideMark/>
              </w:tcPr>
              <w:p w14:paraId="3385BCB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REGLA ENDODONTICA</w:t>
                </w:r>
              </w:p>
            </w:tc>
            <w:tc>
              <w:tcPr>
                <w:tcW w:w="1371" w:type="dxa"/>
                <w:noWrap/>
                <w:vAlign w:val="center"/>
                <w:hideMark/>
              </w:tcPr>
              <w:p w14:paraId="2CA5236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564CE4D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5EF4CB1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w:t>
                </w:r>
              </w:p>
            </w:tc>
            <w:tc>
              <w:tcPr>
                <w:tcW w:w="842" w:type="dxa"/>
                <w:noWrap/>
                <w:vAlign w:val="center"/>
                <w:hideMark/>
              </w:tcPr>
              <w:p w14:paraId="701F7B1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174,2</w:t>
                </w:r>
              </w:p>
            </w:tc>
            <w:tc>
              <w:tcPr>
                <w:tcW w:w="940" w:type="dxa"/>
                <w:noWrap/>
                <w:vAlign w:val="center"/>
                <w:hideMark/>
              </w:tcPr>
              <w:p w14:paraId="02C2A78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1.532,96</w:t>
                </w:r>
              </w:p>
            </w:tc>
          </w:tr>
          <w:tr w:rsidR="0061782A" w:rsidRPr="00F14C00" w14:paraId="385DD606" w14:textId="77777777" w:rsidTr="0061782A">
            <w:trPr>
              <w:trHeight w:val="300"/>
            </w:trPr>
            <w:tc>
              <w:tcPr>
                <w:tcW w:w="434" w:type="dxa"/>
                <w:noWrap/>
                <w:vAlign w:val="center"/>
                <w:hideMark/>
              </w:tcPr>
              <w:p w14:paraId="5B86ED8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103</w:t>
                </w:r>
              </w:p>
            </w:tc>
            <w:tc>
              <w:tcPr>
                <w:tcW w:w="979" w:type="dxa"/>
                <w:noWrap/>
                <w:vAlign w:val="center"/>
                <w:hideMark/>
              </w:tcPr>
              <w:p w14:paraId="625346D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100/080-00</w:t>
                </w:r>
              </w:p>
            </w:tc>
            <w:tc>
              <w:tcPr>
                <w:tcW w:w="2688" w:type="dxa"/>
                <w:noWrap/>
                <w:vAlign w:val="center"/>
                <w:hideMark/>
              </w:tcPr>
              <w:p w14:paraId="2FD1043D"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PUNTAS DE ASPIRACION DESHECHABLES</w:t>
                </w:r>
              </w:p>
            </w:tc>
            <w:tc>
              <w:tcPr>
                <w:tcW w:w="1371" w:type="dxa"/>
                <w:noWrap/>
                <w:vAlign w:val="center"/>
                <w:hideMark/>
              </w:tcPr>
              <w:p w14:paraId="009C6E1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 X 100 UNIDADES</w:t>
                </w:r>
              </w:p>
            </w:tc>
            <w:tc>
              <w:tcPr>
                <w:tcW w:w="1337" w:type="dxa"/>
                <w:noWrap/>
                <w:vAlign w:val="center"/>
                <w:hideMark/>
              </w:tcPr>
              <w:p w14:paraId="0C38C26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78868C8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224</w:t>
                </w:r>
              </w:p>
            </w:tc>
            <w:tc>
              <w:tcPr>
                <w:tcW w:w="842" w:type="dxa"/>
                <w:noWrap/>
                <w:vAlign w:val="center"/>
                <w:hideMark/>
              </w:tcPr>
              <w:p w14:paraId="5CCB368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43,66</w:t>
                </w:r>
              </w:p>
            </w:tc>
            <w:tc>
              <w:tcPr>
                <w:tcW w:w="940" w:type="dxa"/>
                <w:noWrap/>
                <w:vAlign w:val="center"/>
                <w:hideMark/>
              </w:tcPr>
              <w:p w14:paraId="7AF8DDB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9.779,84</w:t>
                </w:r>
              </w:p>
            </w:tc>
          </w:tr>
          <w:tr w:rsidR="0061782A" w:rsidRPr="00F14C00" w14:paraId="6513644D" w14:textId="77777777" w:rsidTr="0061782A">
            <w:trPr>
              <w:trHeight w:val="300"/>
            </w:trPr>
            <w:tc>
              <w:tcPr>
                <w:tcW w:w="434" w:type="dxa"/>
                <w:noWrap/>
                <w:vAlign w:val="center"/>
                <w:hideMark/>
              </w:tcPr>
              <w:p w14:paraId="02E86E7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104</w:t>
                </w:r>
              </w:p>
            </w:tc>
            <w:tc>
              <w:tcPr>
                <w:tcW w:w="979" w:type="dxa"/>
                <w:noWrap/>
                <w:vAlign w:val="center"/>
                <w:hideMark/>
              </w:tcPr>
              <w:p w14:paraId="29E1726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100/080-01</w:t>
                </w:r>
              </w:p>
            </w:tc>
            <w:tc>
              <w:tcPr>
                <w:tcW w:w="2688" w:type="dxa"/>
                <w:noWrap/>
                <w:vAlign w:val="center"/>
                <w:hideMark/>
              </w:tcPr>
              <w:p w14:paraId="48EE268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PULIDOR DE RESINAS</w:t>
                </w:r>
              </w:p>
            </w:tc>
            <w:tc>
              <w:tcPr>
                <w:tcW w:w="1371" w:type="dxa"/>
                <w:noWrap/>
                <w:vAlign w:val="center"/>
                <w:hideMark/>
              </w:tcPr>
              <w:p w14:paraId="7349868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PASTA</w:t>
                </w:r>
              </w:p>
            </w:tc>
            <w:tc>
              <w:tcPr>
                <w:tcW w:w="1337" w:type="dxa"/>
                <w:noWrap/>
                <w:vAlign w:val="center"/>
                <w:hideMark/>
              </w:tcPr>
              <w:p w14:paraId="66BAAF5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TUBO</w:t>
                </w:r>
              </w:p>
            </w:tc>
            <w:tc>
              <w:tcPr>
                <w:tcW w:w="1322" w:type="dxa"/>
                <w:noWrap/>
                <w:vAlign w:val="center"/>
                <w:hideMark/>
              </w:tcPr>
              <w:p w14:paraId="22E4EBA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w:t>
                </w:r>
              </w:p>
            </w:tc>
            <w:tc>
              <w:tcPr>
                <w:tcW w:w="842" w:type="dxa"/>
                <w:noWrap/>
                <w:vAlign w:val="center"/>
                <w:hideMark/>
              </w:tcPr>
              <w:p w14:paraId="4332349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100,49</w:t>
                </w:r>
              </w:p>
            </w:tc>
            <w:tc>
              <w:tcPr>
                <w:tcW w:w="940" w:type="dxa"/>
                <w:noWrap/>
                <w:vAlign w:val="center"/>
                <w:hideMark/>
              </w:tcPr>
              <w:p w14:paraId="7818A8D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1.768,62</w:t>
                </w:r>
              </w:p>
            </w:tc>
          </w:tr>
          <w:tr w:rsidR="0061782A" w:rsidRPr="00F14C00" w14:paraId="54139C20" w14:textId="77777777" w:rsidTr="0061782A">
            <w:trPr>
              <w:trHeight w:val="300"/>
            </w:trPr>
            <w:tc>
              <w:tcPr>
                <w:tcW w:w="434" w:type="dxa"/>
                <w:noWrap/>
                <w:vAlign w:val="center"/>
                <w:hideMark/>
              </w:tcPr>
              <w:p w14:paraId="33FBD06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105</w:t>
                </w:r>
              </w:p>
            </w:tc>
            <w:tc>
              <w:tcPr>
                <w:tcW w:w="979" w:type="dxa"/>
                <w:noWrap/>
                <w:vAlign w:val="center"/>
                <w:hideMark/>
              </w:tcPr>
              <w:p w14:paraId="5E764DD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100/083-00</w:t>
                </w:r>
              </w:p>
            </w:tc>
            <w:tc>
              <w:tcPr>
                <w:tcW w:w="2688" w:type="dxa"/>
                <w:noWrap/>
                <w:vAlign w:val="center"/>
                <w:hideMark/>
              </w:tcPr>
              <w:p w14:paraId="7B941B52"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SELLADOR DE FOSAS Y FISURAS</w:t>
                </w:r>
              </w:p>
            </w:tc>
            <w:tc>
              <w:tcPr>
                <w:tcW w:w="1371" w:type="dxa"/>
                <w:noWrap/>
                <w:vAlign w:val="center"/>
                <w:hideMark/>
              </w:tcPr>
              <w:p w14:paraId="7BE9152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w:t>
                </w:r>
              </w:p>
            </w:tc>
            <w:tc>
              <w:tcPr>
                <w:tcW w:w="1337" w:type="dxa"/>
                <w:noWrap/>
                <w:vAlign w:val="center"/>
                <w:hideMark/>
              </w:tcPr>
              <w:p w14:paraId="37DE008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w:t>
                </w:r>
              </w:p>
            </w:tc>
            <w:tc>
              <w:tcPr>
                <w:tcW w:w="1322" w:type="dxa"/>
                <w:noWrap/>
                <w:vAlign w:val="center"/>
                <w:hideMark/>
              </w:tcPr>
              <w:p w14:paraId="5AC799F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138</w:t>
                </w:r>
              </w:p>
            </w:tc>
            <w:tc>
              <w:tcPr>
                <w:tcW w:w="842" w:type="dxa"/>
                <w:noWrap/>
                <w:vAlign w:val="center"/>
                <w:hideMark/>
              </w:tcPr>
              <w:p w14:paraId="366A0E1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112,04</w:t>
                </w:r>
              </w:p>
            </w:tc>
            <w:tc>
              <w:tcPr>
                <w:tcW w:w="940" w:type="dxa"/>
                <w:noWrap/>
                <w:vAlign w:val="center"/>
                <w:hideMark/>
              </w:tcPr>
              <w:p w14:paraId="1DAB6A2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15.416,70</w:t>
                </w:r>
              </w:p>
            </w:tc>
          </w:tr>
          <w:tr w:rsidR="0061782A" w:rsidRPr="00F14C00" w14:paraId="457D24FA" w14:textId="77777777" w:rsidTr="0061782A">
            <w:trPr>
              <w:trHeight w:val="300"/>
            </w:trPr>
            <w:tc>
              <w:tcPr>
                <w:tcW w:w="434" w:type="dxa"/>
                <w:noWrap/>
                <w:vAlign w:val="center"/>
                <w:hideMark/>
              </w:tcPr>
              <w:p w14:paraId="0F59688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106</w:t>
                </w:r>
              </w:p>
            </w:tc>
            <w:tc>
              <w:tcPr>
                <w:tcW w:w="979" w:type="dxa"/>
                <w:noWrap/>
                <w:vAlign w:val="center"/>
                <w:hideMark/>
              </w:tcPr>
              <w:p w14:paraId="740C6C1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100/087-02</w:t>
                </w:r>
              </w:p>
            </w:tc>
            <w:tc>
              <w:tcPr>
                <w:tcW w:w="2688" w:type="dxa"/>
                <w:noWrap/>
                <w:vAlign w:val="center"/>
                <w:hideMark/>
              </w:tcPr>
              <w:p w14:paraId="1B9AC4A2"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TIRA NERVIOS CORTOS</w:t>
                </w:r>
              </w:p>
            </w:tc>
            <w:tc>
              <w:tcPr>
                <w:tcW w:w="1371" w:type="dxa"/>
                <w:noWrap/>
                <w:vAlign w:val="center"/>
                <w:hideMark/>
              </w:tcPr>
              <w:p w14:paraId="1B76497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 X 60 UNIDADES</w:t>
                </w:r>
              </w:p>
            </w:tc>
            <w:tc>
              <w:tcPr>
                <w:tcW w:w="1337" w:type="dxa"/>
                <w:noWrap/>
                <w:vAlign w:val="center"/>
                <w:hideMark/>
              </w:tcPr>
              <w:p w14:paraId="23ECAF6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4A10AD3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50</w:t>
                </w:r>
              </w:p>
            </w:tc>
            <w:tc>
              <w:tcPr>
                <w:tcW w:w="842" w:type="dxa"/>
                <w:noWrap/>
                <w:vAlign w:val="center"/>
                <w:hideMark/>
              </w:tcPr>
              <w:p w14:paraId="7CD32CA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58,91</w:t>
                </w:r>
              </w:p>
            </w:tc>
            <w:tc>
              <w:tcPr>
                <w:tcW w:w="940" w:type="dxa"/>
                <w:noWrap/>
                <w:vAlign w:val="center"/>
                <w:hideMark/>
              </w:tcPr>
              <w:p w14:paraId="4C6478D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2.921,94</w:t>
                </w:r>
              </w:p>
            </w:tc>
          </w:tr>
          <w:tr w:rsidR="0061782A" w:rsidRPr="00F14C00" w14:paraId="45B16109" w14:textId="77777777" w:rsidTr="0061782A">
            <w:trPr>
              <w:trHeight w:val="300"/>
            </w:trPr>
            <w:tc>
              <w:tcPr>
                <w:tcW w:w="434" w:type="dxa"/>
                <w:noWrap/>
                <w:vAlign w:val="center"/>
                <w:hideMark/>
              </w:tcPr>
              <w:p w14:paraId="6D00663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107</w:t>
                </w:r>
              </w:p>
            </w:tc>
            <w:tc>
              <w:tcPr>
                <w:tcW w:w="979" w:type="dxa"/>
                <w:noWrap/>
                <w:vAlign w:val="center"/>
                <w:hideMark/>
              </w:tcPr>
              <w:p w14:paraId="435ED65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100/088-00</w:t>
                </w:r>
              </w:p>
            </w:tc>
            <w:tc>
              <w:tcPr>
                <w:tcW w:w="2688" w:type="dxa"/>
                <w:noWrap/>
                <w:vAlign w:val="center"/>
                <w:hideMark/>
              </w:tcPr>
              <w:p w14:paraId="28520A59"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TIRAS DE CELULOIDE</w:t>
                </w:r>
              </w:p>
            </w:tc>
            <w:tc>
              <w:tcPr>
                <w:tcW w:w="1371" w:type="dxa"/>
                <w:noWrap/>
                <w:vAlign w:val="center"/>
                <w:hideMark/>
              </w:tcPr>
              <w:p w14:paraId="6E63AF0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 X 50 UNIDADES</w:t>
                </w:r>
              </w:p>
            </w:tc>
            <w:tc>
              <w:tcPr>
                <w:tcW w:w="1337" w:type="dxa"/>
                <w:noWrap/>
                <w:vAlign w:val="center"/>
                <w:hideMark/>
              </w:tcPr>
              <w:p w14:paraId="013E905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58330EC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35</w:t>
                </w:r>
              </w:p>
            </w:tc>
            <w:tc>
              <w:tcPr>
                <w:tcW w:w="842" w:type="dxa"/>
                <w:noWrap/>
                <w:vAlign w:val="center"/>
                <w:hideMark/>
              </w:tcPr>
              <w:p w14:paraId="39CAA73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22,26</w:t>
                </w:r>
              </w:p>
            </w:tc>
            <w:tc>
              <w:tcPr>
                <w:tcW w:w="940" w:type="dxa"/>
                <w:noWrap/>
                <w:vAlign w:val="center"/>
                <w:hideMark/>
              </w:tcPr>
              <w:p w14:paraId="2E7E7DE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783,55</w:t>
                </w:r>
              </w:p>
            </w:tc>
          </w:tr>
          <w:tr w:rsidR="0061782A" w:rsidRPr="00F14C00" w14:paraId="62F31B32" w14:textId="77777777" w:rsidTr="0061782A">
            <w:trPr>
              <w:trHeight w:val="300"/>
            </w:trPr>
            <w:tc>
              <w:tcPr>
                <w:tcW w:w="434" w:type="dxa"/>
                <w:noWrap/>
                <w:vAlign w:val="center"/>
                <w:hideMark/>
              </w:tcPr>
              <w:p w14:paraId="40E466B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108</w:t>
                </w:r>
              </w:p>
            </w:tc>
            <w:tc>
              <w:tcPr>
                <w:tcW w:w="979" w:type="dxa"/>
                <w:noWrap/>
                <w:vAlign w:val="center"/>
                <w:hideMark/>
              </w:tcPr>
              <w:p w14:paraId="1546640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100/089-00</w:t>
                </w:r>
              </w:p>
            </w:tc>
            <w:tc>
              <w:tcPr>
                <w:tcW w:w="2688" w:type="dxa"/>
                <w:noWrap/>
                <w:vAlign w:val="center"/>
                <w:hideMark/>
              </w:tcPr>
              <w:p w14:paraId="48778A8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TIRAS DE LIJA</w:t>
                </w:r>
              </w:p>
            </w:tc>
            <w:tc>
              <w:tcPr>
                <w:tcW w:w="1371" w:type="dxa"/>
                <w:noWrap/>
                <w:vAlign w:val="center"/>
                <w:hideMark/>
              </w:tcPr>
              <w:p w14:paraId="2D0A22C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 X 100 UNIDADES</w:t>
                </w:r>
              </w:p>
            </w:tc>
            <w:tc>
              <w:tcPr>
                <w:tcW w:w="1337" w:type="dxa"/>
                <w:noWrap/>
                <w:vAlign w:val="center"/>
                <w:hideMark/>
              </w:tcPr>
              <w:p w14:paraId="78E5F06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322" w:type="dxa"/>
                <w:noWrap/>
                <w:vAlign w:val="center"/>
                <w:hideMark/>
              </w:tcPr>
              <w:p w14:paraId="2845A3A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w:t>
                </w:r>
              </w:p>
            </w:tc>
            <w:tc>
              <w:tcPr>
                <w:tcW w:w="842" w:type="dxa"/>
                <w:noWrap/>
                <w:vAlign w:val="center"/>
                <w:hideMark/>
              </w:tcPr>
              <w:p w14:paraId="12A2E7C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72,77</w:t>
                </w:r>
              </w:p>
            </w:tc>
            <w:tc>
              <w:tcPr>
                <w:tcW w:w="940" w:type="dxa"/>
                <w:noWrap/>
                <w:vAlign w:val="center"/>
                <w:hideMark/>
              </w:tcPr>
              <w:p w14:paraId="0EA1743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1.222,54</w:t>
                </w:r>
              </w:p>
            </w:tc>
          </w:tr>
          <w:tr w:rsidR="0061782A" w:rsidRPr="00F14C00" w14:paraId="1367ECD4" w14:textId="77777777" w:rsidTr="0061782A">
            <w:trPr>
              <w:trHeight w:val="300"/>
            </w:trPr>
            <w:tc>
              <w:tcPr>
                <w:tcW w:w="434" w:type="dxa"/>
                <w:noWrap/>
                <w:vAlign w:val="center"/>
                <w:hideMark/>
              </w:tcPr>
              <w:p w14:paraId="23672B2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109</w:t>
                </w:r>
              </w:p>
            </w:tc>
            <w:tc>
              <w:tcPr>
                <w:tcW w:w="979" w:type="dxa"/>
                <w:noWrap/>
                <w:vAlign w:val="center"/>
                <w:hideMark/>
              </w:tcPr>
              <w:p w14:paraId="47EE3BE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100/089-02</w:t>
                </w:r>
              </w:p>
            </w:tc>
            <w:tc>
              <w:tcPr>
                <w:tcW w:w="2688" w:type="dxa"/>
                <w:noWrap/>
                <w:vAlign w:val="center"/>
                <w:hideMark/>
              </w:tcPr>
              <w:p w14:paraId="197DA9A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TIRA DE LIJA METALICA</w:t>
                </w:r>
              </w:p>
            </w:tc>
            <w:tc>
              <w:tcPr>
                <w:tcW w:w="1371" w:type="dxa"/>
                <w:noWrap/>
                <w:vAlign w:val="center"/>
                <w:hideMark/>
              </w:tcPr>
              <w:p w14:paraId="04E201C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 X 12</w:t>
                </w:r>
              </w:p>
            </w:tc>
            <w:tc>
              <w:tcPr>
                <w:tcW w:w="1337" w:type="dxa"/>
                <w:noWrap/>
                <w:vAlign w:val="center"/>
                <w:hideMark/>
              </w:tcPr>
              <w:p w14:paraId="6D6AD2C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36262CC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w:t>
                </w:r>
              </w:p>
            </w:tc>
            <w:tc>
              <w:tcPr>
                <w:tcW w:w="842" w:type="dxa"/>
                <w:noWrap/>
                <w:vAlign w:val="center"/>
                <w:hideMark/>
              </w:tcPr>
              <w:p w14:paraId="7190EFE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82,01</w:t>
                </w:r>
              </w:p>
            </w:tc>
            <w:tc>
              <w:tcPr>
                <w:tcW w:w="940" w:type="dxa"/>
                <w:noWrap/>
                <w:vAlign w:val="center"/>
                <w:hideMark/>
              </w:tcPr>
              <w:p w14:paraId="6050B62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2.165,06</w:t>
                </w:r>
              </w:p>
            </w:tc>
          </w:tr>
          <w:tr w:rsidR="0061782A" w:rsidRPr="00F14C00" w14:paraId="14255436" w14:textId="77777777" w:rsidTr="0061782A">
            <w:trPr>
              <w:trHeight w:val="300"/>
            </w:trPr>
            <w:tc>
              <w:tcPr>
                <w:tcW w:w="434" w:type="dxa"/>
                <w:noWrap/>
                <w:vAlign w:val="center"/>
                <w:hideMark/>
              </w:tcPr>
              <w:p w14:paraId="14F5368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w:t>
                </w:r>
              </w:p>
            </w:tc>
            <w:tc>
              <w:tcPr>
                <w:tcW w:w="979" w:type="dxa"/>
                <w:noWrap/>
                <w:vAlign w:val="center"/>
                <w:hideMark/>
              </w:tcPr>
              <w:p w14:paraId="1E3933F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100/091-00</w:t>
                </w:r>
              </w:p>
            </w:tc>
            <w:tc>
              <w:tcPr>
                <w:tcW w:w="2688" w:type="dxa"/>
                <w:noWrap/>
                <w:vAlign w:val="center"/>
                <w:hideMark/>
              </w:tcPr>
              <w:p w14:paraId="138AF4D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VASOS DAPPEN</w:t>
                </w:r>
              </w:p>
            </w:tc>
            <w:tc>
              <w:tcPr>
                <w:tcW w:w="1371" w:type="dxa"/>
                <w:noWrap/>
                <w:vAlign w:val="center"/>
                <w:hideMark/>
              </w:tcPr>
              <w:p w14:paraId="54E0278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3659928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2557242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w:t>
                </w:r>
              </w:p>
            </w:tc>
            <w:tc>
              <w:tcPr>
                <w:tcW w:w="842" w:type="dxa"/>
                <w:noWrap/>
                <w:vAlign w:val="center"/>
                <w:hideMark/>
              </w:tcPr>
              <w:p w14:paraId="1B11CCB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18,34</w:t>
                </w:r>
              </w:p>
            </w:tc>
            <w:tc>
              <w:tcPr>
                <w:tcW w:w="940" w:type="dxa"/>
                <w:noWrap/>
                <w:vAlign w:val="center"/>
                <w:hideMark/>
              </w:tcPr>
              <w:p w14:paraId="14E79AA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410,82</w:t>
                </w:r>
              </w:p>
            </w:tc>
          </w:tr>
          <w:tr w:rsidR="0061782A" w:rsidRPr="00F14C00" w14:paraId="3AB0395E" w14:textId="77777777" w:rsidTr="0061782A">
            <w:trPr>
              <w:trHeight w:val="300"/>
            </w:trPr>
            <w:tc>
              <w:tcPr>
                <w:tcW w:w="434" w:type="dxa"/>
                <w:noWrap/>
                <w:vAlign w:val="center"/>
                <w:hideMark/>
              </w:tcPr>
              <w:p w14:paraId="771C570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111</w:t>
                </w:r>
              </w:p>
            </w:tc>
            <w:tc>
              <w:tcPr>
                <w:tcW w:w="979" w:type="dxa"/>
                <w:noWrap/>
                <w:vAlign w:val="center"/>
                <w:hideMark/>
              </w:tcPr>
              <w:p w14:paraId="1543CFA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100/092-00</w:t>
                </w:r>
              </w:p>
            </w:tc>
            <w:tc>
              <w:tcPr>
                <w:tcW w:w="2688" w:type="dxa"/>
                <w:noWrap/>
                <w:vAlign w:val="center"/>
                <w:hideMark/>
              </w:tcPr>
              <w:p w14:paraId="6583372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VIDRIO TRIPLE DE MEZCLAS</w:t>
                </w:r>
              </w:p>
            </w:tc>
            <w:tc>
              <w:tcPr>
                <w:tcW w:w="1371" w:type="dxa"/>
                <w:noWrap/>
                <w:vAlign w:val="center"/>
                <w:hideMark/>
              </w:tcPr>
              <w:p w14:paraId="75E6BC8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2FDCB66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414E826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w:t>
                </w:r>
              </w:p>
            </w:tc>
            <w:tc>
              <w:tcPr>
                <w:tcW w:w="842" w:type="dxa"/>
                <w:noWrap/>
                <w:vAlign w:val="center"/>
                <w:hideMark/>
              </w:tcPr>
              <w:p w14:paraId="7BECB1D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30,12</w:t>
                </w:r>
              </w:p>
            </w:tc>
            <w:tc>
              <w:tcPr>
                <w:tcW w:w="940" w:type="dxa"/>
                <w:noWrap/>
                <w:vAlign w:val="center"/>
                <w:hideMark/>
              </w:tcPr>
              <w:p w14:paraId="426F161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96,38</w:t>
                </w:r>
              </w:p>
            </w:tc>
          </w:tr>
          <w:tr w:rsidR="0061782A" w:rsidRPr="00F14C00" w14:paraId="7E06CC99" w14:textId="77777777" w:rsidTr="0061782A">
            <w:trPr>
              <w:trHeight w:val="300"/>
            </w:trPr>
            <w:tc>
              <w:tcPr>
                <w:tcW w:w="434" w:type="dxa"/>
                <w:noWrap/>
                <w:vAlign w:val="center"/>
                <w:hideMark/>
              </w:tcPr>
              <w:p w14:paraId="1595950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112</w:t>
                </w:r>
              </w:p>
            </w:tc>
            <w:tc>
              <w:tcPr>
                <w:tcW w:w="979" w:type="dxa"/>
                <w:noWrap/>
                <w:vAlign w:val="center"/>
                <w:hideMark/>
              </w:tcPr>
              <w:p w14:paraId="26830B2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100/095-00</w:t>
                </w:r>
              </w:p>
            </w:tc>
            <w:tc>
              <w:tcPr>
                <w:tcW w:w="2688" w:type="dxa"/>
                <w:noWrap/>
                <w:vAlign w:val="center"/>
                <w:hideMark/>
              </w:tcPr>
              <w:p w14:paraId="0C4EC5D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BANDEJA PARA INSTRUMENTOS</w:t>
                </w:r>
              </w:p>
            </w:tc>
            <w:tc>
              <w:tcPr>
                <w:tcW w:w="1371" w:type="dxa"/>
                <w:noWrap/>
                <w:vAlign w:val="center"/>
                <w:hideMark/>
              </w:tcPr>
              <w:p w14:paraId="4507615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472E9AA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61EFD42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42" w:type="dxa"/>
                <w:noWrap/>
                <w:vAlign w:val="center"/>
                <w:hideMark/>
              </w:tcPr>
              <w:p w14:paraId="48AAD40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58,94</w:t>
                </w:r>
              </w:p>
            </w:tc>
            <w:tc>
              <w:tcPr>
                <w:tcW w:w="940" w:type="dxa"/>
                <w:noWrap/>
                <w:vAlign w:val="center"/>
                <w:hideMark/>
              </w:tcPr>
              <w:p w14:paraId="5C95E88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943,04</w:t>
                </w:r>
              </w:p>
            </w:tc>
          </w:tr>
          <w:tr w:rsidR="0061782A" w:rsidRPr="00F14C00" w14:paraId="1BCD74CA" w14:textId="77777777" w:rsidTr="0061782A">
            <w:trPr>
              <w:trHeight w:val="300"/>
            </w:trPr>
            <w:tc>
              <w:tcPr>
                <w:tcW w:w="434" w:type="dxa"/>
                <w:noWrap/>
                <w:vAlign w:val="center"/>
                <w:hideMark/>
              </w:tcPr>
              <w:p w14:paraId="65E3FAF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113</w:t>
                </w:r>
              </w:p>
            </w:tc>
            <w:tc>
              <w:tcPr>
                <w:tcW w:w="979" w:type="dxa"/>
                <w:noWrap/>
                <w:vAlign w:val="center"/>
                <w:hideMark/>
              </w:tcPr>
              <w:p w14:paraId="761F0F5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100/098-00</w:t>
                </w:r>
              </w:p>
            </w:tc>
            <w:tc>
              <w:tcPr>
                <w:tcW w:w="2688" w:type="dxa"/>
                <w:noWrap/>
                <w:vAlign w:val="center"/>
                <w:hideMark/>
              </w:tcPr>
              <w:p w14:paraId="209D9A3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GLUCOSIDOS ANTRAQUINONICOS</w:t>
                </w:r>
              </w:p>
            </w:tc>
            <w:tc>
              <w:tcPr>
                <w:tcW w:w="1371" w:type="dxa"/>
                <w:noWrap/>
                <w:vAlign w:val="center"/>
                <w:hideMark/>
              </w:tcPr>
              <w:p w14:paraId="5931D64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SOLUCION</w:t>
                </w:r>
              </w:p>
            </w:tc>
            <w:tc>
              <w:tcPr>
                <w:tcW w:w="1337" w:type="dxa"/>
                <w:noWrap/>
                <w:vAlign w:val="center"/>
                <w:hideMark/>
              </w:tcPr>
              <w:p w14:paraId="67F5E7E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22" w:type="dxa"/>
                <w:noWrap/>
                <w:vAlign w:val="center"/>
                <w:hideMark/>
              </w:tcPr>
              <w:p w14:paraId="5FCFB7F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456</w:t>
                </w:r>
              </w:p>
            </w:tc>
            <w:tc>
              <w:tcPr>
                <w:tcW w:w="842" w:type="dxa"/>
                <w:noWrap/>
                <w:vAlign w:val="center"/>
                <w:hideMark/>
              </w:tcPr>
              <w:p w14:paraId="3ED1F13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38,51</w:t>
                </w:r>
              </w:p>
            </w:tc>
            <w:tc>
              <w:tcPr>
                <w:tcW w:w="940" w:type="dxa"/>
                <w:noWrap/>
                <w:vAlign w:val="center"/>
                <w:hideMark/>
              </w:tcPr>
              <w:p w14:paraId="171F034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17.560,56</w:t>
                </w:r>
              </w:p>
            </w:tc>
          </w:tr>
          <w:tr w:rsidR="0061782A" w:rsidRPr="00F14C00" w14:paraId="00B5E4A3" w14:textId="77777777" w:rsidTr="0061782A">
            <w:trPr>
              <w:trHeight w:val="300"/>
            </w:trPr>
            <w:tc>
              <w:tcPr>
                <w:tcW w:w="434" w:type="dxa"/>
                <w:noWrap/>
                <w:vAlign w:val="center"/>
                <w:hideMark/>
              </w:tcPr>
              <w:p w14:paraId="3406337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114</w:t>
                </w:r>
              </w:p>
            </w:tc>
            <w:tc>
              <w:tcPr>
                <w:tcW w:w="979" w:type="dxa"/>
                <w:noWrap/>
                <w:vAlign w:val="center"/>
                <w:hideMark/>
              </w:tcPr>
              <w:p w14:paraId="6CF20E8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100/104-00</w:t>
                </w:r>
              </w:p>
            </w:tc>
            <w:tc>
              <w:tcPr>
                <w:tcW w:w="2688" w:type="dxa"/>
                <w:noWrap/>
                <w:vAlign w:val="center"/>
                <w:hideMark/>
              </w:tcPr>
              <w:p w14:paraId="1D248C9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CUÑAS DE MADERA</w:t>
                </w:r>
              </w:p>
            </w:tc>
            <w:tc>
              <w:tcPr>
                <w:tcW w:w="1371" w:type="dxa"/>
                <w:noWrap/>
                <w:vAlign w:val="center"/>
                <w:hideMark/>
              </w:tcPr>
              <w:p w14:paraId="1E32493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 X 100 UNIDADES</w:t>
                </w:r>
              </w:p>
            </w:tc>
            <w:tc>
              <w:tcPr>
                <w:tcW w:w="1337" w:type="dxa"/>
                <w:noWrap/>
                <w:vAlign w:val="center"/>
                <w:hideMark/>
              </w:tcPr>
              <w:p w14:paraId="0A2F539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322" w:type="dxa"/>
                <w:noWrap/>
                <w:vAlign w:val="center"/>
                <w:hideMark/>
              </w:tcPr>
              <w:p w14:paraId="54A7945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w:t>
                </w:r>
              </w:p>
            </w:tc>
            <w:tc>
              <w:tcPr>
                <w:tcW w:w="842" w:type="dxa"/>
                <w:noWrap/>
                <w:vAlign w:val="center"/>
                <w:hideMark/>
              </w:tcPr>
              <w:p w14:paraId="3BF1989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85,80</w:t>
                </w:r>
              </w:p>
            </w:tc>
            <w:tc>
              <w:tcPr>
                <w:tcW w:w="940" w:type="dxa"/>
                <w:noWrap/>
                <w:vAlign w:val="center"/>
                <w:hideMark/>
              </w:tcPr>
              <w:p w14:paraId="3E77459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1.510,08</w:t>
                </w:r>
              </w:p>
            </w:tc>
          </w:tr>
          <w:tr w:rsidR="0061782A" w:rsidRPr="00F14C00" w14:paraId="1754521C" w14:textId="77777777" w:rsidTr="0061782A">
            <w:trPr>
              <w:trHeight w:val="300"/>
            </w:trPr>
            <w:tc>
              <w:tcPr>
                <w:tcW w:w="434" w:type="dxa"/>
                <w:noWrap/>
                <w:vAlign w:val="center"/>
                <w:hideMark/>
              </w:tcPr>
              <w:p w14:paraId="5D1103D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115</w:t>
                </w:r>
              </w:p>
            </w:tc>
            <w:tc>
              <w:tcPr>
                <w:tcW w:w="979" w:type="dxa"/>
                <w:noWrap/>
                <w:vAlign w:val="center"/>
                <w:hideMark/>
              </w:tcPr>
              <w:p w14:paraId="70CCA1D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100/108-00</w:t>
                </w:r>
              </w:p>
            </w:tc>
            <w:tc>
              <w:tcPr>
                <w:tcW w:w="2688" w:type="dxa"/>
                <w:noWrap/>
                <w:vAlign w:val="center"/>
                <w:hideMark/>
              </w:tcPr>
              <w:p w14:paraId="7569F239"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MICROBROCHAS PARA PINCELADO</w:t>
                </w:r>
              </w:p>
            </w:tc>
            <w:tc>
              <w:tcPr>
                <w:tcW w:w="1371" w:type="dxa"/>
                <w:noWrap/>
                <w:vAlign w:val="center"/>
                <w:hideMark/>
              </w:tcPr>
              <w:p w14:paraId="7C7E603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 X 100 UNIDADES</w:t>
                </w:r>
              </w:p>
            </w:tc>
            <w:tc>
              <w:tcPr>
                <w:tcW w:w="1337" w:type="dxa"/>
                <w:noWrap/>
                <w:vAlign w:val="center"/>
                <w:hideMark/>
              </w:tcPr>
              <w:p w14:paraId="173E841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545E12F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188</w:t>
                </w:r>
              </w:p>
            </w:tc>
            <w:tc>
              <w:tcPr>
                <w:tcW w:w="842" w:type="dxa"/>
                <w:noWrap/>
                <w:vAlign w:val="center"/>
                <w:hideMark/>
              </w:tcPr>
              <w:p w14:paraId="38095DF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60,06</w:t>
                </w:r>
              </w:p>
            </w:tc>
            <w:tc>
              <w:tcPr>
                <w:tcW w:w="940" w:type="dxa"/>
                <w:noWrap/>
                <w:vAlign w:val="center"/>
                <w:hideMark/>
              </w:tcPr>
              <w:p w14:paraId="5A66082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11.291,28</w:t>
                </w:r>
              </w:p>
            </w:tc>
          </w:tr>
          <w:tr w:rsidR="0061782A" w:rsidRPr="00F14C00" w14:paraId="6F8533BC" w14:textId="77777777" w:rsidTr="0061782A">
            <w:trPr>
              <w:trHeight w:val="300"/>
            </w:trPr>
            <w:tc>
              <w:tcPr>
                <w:tcW w:w="434" w:type="dxa"/>
                <w:noWrap/>
                <w:vAlign w:val="center"/>
                <w:hideMark/>
              </w:tcPr>
              <w:p w14:paraId="18DEB2A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116</w:t>
                </w:r>
              </w:p>
            </w:tc>
            <w:tc>
              <w:tcPr>
                <w:tcW w:w="979" w:type="dxa"/>
                <w:noWrap/>
                <w:vAlign w:val="center"/>
                <w:hideMark/>
              </w:tcPr>
              <w:p w14:paraId="32783FC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100/110-00</w:t>
                </w:r>
              </w:p>
            </w:tc>
            <w:tc>
              <w:tcPr>
                <w:tcW w:w="2688" w:type="dxa"/>
                <w:noWrap/>
                <w:vAlign w:val="center"/>
                <w:hideMark/>
              </w:tcPr>
              <w:p w14:paraId="4A348FD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REVELADOR DE PLACA BACTERIANA</w:t>
                </w:r>
              </w:p>
            </w:tc>
            <w:tc>
              <w:tcPr>
                <w:tcW w:w="1371" w:type="dxa"/>
                <w:noWrap/>
                <w:vAlign w:val="center"/>
                <w:hideMark/>
              </w:tcPr>
              <w:p w14:paraId="5D7EE1F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PASTILLAS MASTICABLES</w:t>
                </w:r>
              </w:p>
            </w:tc>
            <w:tc>
              <w:tcPr>
                <w:tcW w:w="1337" w:type="dxa"/>
                <w:noWrap/>
                <w:vAlign w:val="center"/>
                <w:hideMark/>
              </w:tcPr>
              <w:p w14:paraId="67AF25F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22" w:type="dxa"/>
                <w:noWrap/>
                <w:vAlign w:val="center"/>
                <w:hideMark/>
              </w:tcPr>
              <w:p w14:paraId="4550EDF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w:t>
                </w:r>
              </w:p>
            </w:tc>
            <w:tc>
              <w:tcPr>
                <w:tcW w:w="842" w:type="dxa"/>
                <w:noWrap/>
                <w:vAlign w:val="center"/>
                <w:hideMark/>
              </w:tcPr>
              <w:p w14:paraId="4CC515A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w:t>
                </w:r>
              </w:p>
            </w:tc>
            <w:tc>
              <w:tcPr>
                <w:tcW w:w="940" w:type="dxa"/>
                <w:noWrap/>
                <w:vAlign w:val="center"/>
                <w:hideMark/>
              </w:tcPr>
              <w:p w14:paraId="3FDBD4F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288,00</w:t>
                </w:r>
              </w:p>
            </w:tc>
          </w:tr>
          <w:tr w:rsidR="0061782A" w:rsidRPr="00F14C00" w14:paraId="0E1A9FF7" w14:textId="77777777" w:rsidTr="0061782A">
            <w:trPr>
              <w:trHeight w:val="300"/>
            </w:trPr>
            <w:tc>
              <w:tcPr>
                <w:tcW w:w="434" w:type="dxa"/>
                <w:noWrap/>
                <w:vAlign w:val="center"/>
                <w:hideMark/>
              </w:tcPr>
              <w:p w14:paraId="641E9BB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117</w:t>
                </w:r>
              </w:p>
            </w:tc>
            <w:tc>
              <w:tcPr>
                <w:tcW w:w="979" w:type="dxa"/>
                <w:noWrap/>
                <w:vAlign w:val="center"/>
                <w:hideMark/>
              </w:tcPr>
              <w:p w14:paraId="0549D05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100/111-00</w:t>
                </w:r>
              </w:p>
            </w:tc>
            <w:tc>
              <w:tcPr>
                <w:tcW w:w="2688" w:type="dxa"/>
                <w:noWrap/>
                <w:vAlign w:val="center"/>
                <w:hideMark/>
              </w:tcPr>
              <w:p w14:paraId="7BC99CC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HILO RETRACTOR GINGIVAL N 2</w:t>
                </w:r>
              </w:p>
            </w:tc>
            <w:tc>
              <w:tcPr>
                <w:tcW w:w="1371" w:type="dxa"/>
                <w:noWrap/>
                <w:vAlign w:val="center"/>
                <w:hideMark/>
              </w:tcPr>
              <w:p w14:paraId="0090409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390B4AB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013DD7C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w:t>
                </w:r>
              </w:p>
            </w:tc>
            <w:tc>
              <w:tcPr>
                <w:tcW w:w="842" w:type="dxa"/>
                <w:noWrap/>
                <w:vAlign w:val="center"/>
                <w:hideMark/>
              </w:tcPr>
              <w:p w14:paraId="3C8B99F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180,74</w:t>
                </w:r>
              </w:p>
            </w:tc>
            <w:tc>
              <w:tcPr>
                <w:tcW w:w="940" w:type="dxa"/>
                <w:noWrap/>
                <w:vAlign w:val="center"/>
                <w:hideMark/>
              </w:tcPr>
              <w:p w14:paraId="529DE30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289,18</w:t>
                </w:r>
              </w:p>
            </w:tc>
          </w:tr>
          <w:tr w:rsidR="0061782A" w:rsidRPr="00F14C00" w14:paraId="785076B5" w14:textId="77777777" w:rsidTr="0061782A">
            <w:trPr>
              <w:trHeight w:val="300"/>
            </w:trPr>
            <w:tc>
              <w:tcPr>
                <w:tcW w:w="434" w:type="dxa"/>
                <w:noWrap/>
                <w:vAlign w:val="center"/>
                <w:hideMark/>
              </w:tcPr>
              <w:p w14:paraId="2E77913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118</w:t>
                </w:r>
              </w:p>
            </w:tc>
            <w:tc>
              <w:tcPr>
                <w:tcW w:w="979" w:type="dxa"/>
                <w:noWrap/>
                <w:vAlign w:val="center"/>
                <w:hideMark/>
              </w:tcPr>
              <w:p w14:paraId="3C0A8D3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100/112-00</w:t>
                </w:r>
              </w:p>
            </w:tc>
            <w:tc>
              <w:tcPr>
                <w:tcW w:w="2688" w:type="dxa"/>
                <w:noWrap/>
                <w:vAlign w:val="center"/>
                <w:hideMark/>
              </w:tcPr>
              <w:p w14:paraId="7BD89DE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EDTA 20 ML</w:t>
                </w:r>
              </w:p>
            </w:tc>
            <w:tc>
              <w:tcPr>
                <w:tcW w:w="1371" w:type="dxa"/>
                <w:noWrap/>
                <w:vAlign w:val="center"/>
                <w:hideMark/>
              </w:tcPr>
              <w:p w14:paraId="402F34E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SOLUCION</w:t>
                </w:r>
              </w:p>
            </w:tc>
            <w:tc>
              <w:tcPr>
                <w:tcW w:w="1337" w:type="dxa"/>
                <w:noWrap/>
                <w:vAlign w:val="center"/>
                <w:hideMark/>
              </w:tcPr>
              <w:p w14:paraId="6E0CAD5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22" w:type="dxa"/>
                <w:noWrap/>
                <w:vAlign w:val="center"/>
                <w:hideMark/>
              </w:tcPr>
              <w:p w14:paraId="7762203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33</w:t>
                </w:r>
              </w:p>
            </w:tc>
            <w:tc>
              <w:tcPr>
                <w:tcW w:w="842" w:type="dxa"/>
                <w:noWrap/>
                <w:vAlign w:val="center"/>
                <w:hideMark/>
              </w:tcPr>
              <w:p w14:paraId="0A7AE0E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32,00</w:t>
                </w:r>
              </w:p>
            </w:tc>
            <w:tc>
              <w:tcPr>
                <w:tcW w:w="940" w:type="dxa"/>
                <w:noWrap/>
                <w:vAlign w:val="center"/>
                <w:hideMark/>
              </w:tcPr>
              <w:p w14:paraId="2711FE2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1.049,60</w:t>
                </w:r>
              </w:p>
            </w:tc>
          </w:tr>
          <w:tr w:rsidR="0061782A" w:rsidRPr="00F14C00" w14:paraId="35DE1A11" w14:textId="77777777" w:rsidTr="0061782A">
            <w:trPr>
              <w:trHeight w:val="300"/>
            </w:trPr>
            <w:tc>
              <w:tcPr>
                <w:tcW w:w="434" w:type="dxa"/>
                <w:noWrap/>
                <w:vAlign w:val="center"/>
                <w:hideMark/>
              </w:tcPr>
              <w:p w14:paraId="41E6FBB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119</w:t>
                </w:r>
              </w:p>
            </w:tc>
            <w:tc>
              <w:tcPr>
                <w:tcW w:w="979" w:type="dxa"/>
                <w:noWrap/>
                <w:vAlign w:val="center"/>
                <w:hideMark/>
              </w:tcPr>
              <w:p w14:paraId="555335A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100/117-00</w:t>
                </w:r>
              </w:p>
            </w:tc>
            <w:tc>
              <w:tcPr>
                <w:tcW w:w="2688" w:type="dxa"/>
                <w:noWrap/>
                <w:vAlign w:val="center"/>
                <w:hideMark/>
              </w:tcPr>
              <w:p w14:paraId="743D4A6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ESPACIADORES DIGITALES 15 A 40</w:t>
                </w:r>
              </w:p>
            </w:tc>
            <w:tc>
              <w:tcPr>
                <w:tcW w:w="1371" w:type="dxa"/>
                <w:noWrap/>
                <w:vAlign w:val="center"/>
                <w:hideMark/>
              </w:tcPr>
              <w:p w14:paraId="6E5B9D3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4BAA49E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5EE2DCF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42" w:type="dxa"/>
                <w:noWrap/>
                <w:vAlign w:val="center"/>
                <w:hideMark/>
              </w:tcPr>
              <w:p w14:paraId="4042ED3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106,08</w:t>
                </w:r>
              </w:p>
            </w:tc>
            <w:tc>
              <w:tcPr>
                <w:tcW w:w="940" w:type="dxa"/>
                <w:noWrap/>
                <w:vAlign w:val="center"/>
                <w:hideMark/>
              </w:tcPr>
              <w:p w14:paraId="6292D40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1.697,28</w:t>
                </w:r>
              </w:p>
            </w:tc>
          </w:tr>
          <w:tr w:rsidR="0061782A" w:rsidRPr="00F14C00" w14:paraId="0AB9395F" w14:textId="77777777" w:rsidTr="0061782A">
            <w:trPr>
              <w:trHeight w:val="300"/>
            </w:trPr>
            <w:tc>
              <w:tcPr>
                <w:tcW w:w="434" w:type="dxa"/>
                <w:noWrap/>
                <w:vAlign w:val="center"/>
                <w:hideMark/>
              </w:tcPr>
              <w:p w14:paraId="249AD71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w:t>
                </w:r>
              </w:p>
            </w:tc>
            <w:tc>
              <w:tcPr>
                <w:tcW w:w="979" w:type="dxa"/>
                <w:noWrap/>
                <w:vAlign w:val="center"/>
                <w:hideMark/>
              </w:tcPr>
              <w:p w14:paraId="633B64A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100/119-00</w:t>
                </w:r>
              </w:p>
            </w:tc>
            <w:tc>
              <w:tcPr>
                <w:tcW w:w="2688" w:type="dxa"/>
                <w:noWrap/>
                <w:vAlign w:val="center"/>
                <w:hideMark/>
              </w:tcPr>
              <w:p w14:paraId="7892255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GOMA DIQUE 12X12</w:t>
                </w:r>
              </w:p>
            </w:tc>
            <w:tc>
              <w:tcPr>
                <w:tcW w:w="1371" w:type="dxa"/>
                <w:noWrap/>
                <w:vAlign w:val="center"/>
                <w:hideMark/>
              </w:tcPr>
              <w:p w14:paraId="19AED13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629E2D8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6945BDD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w:t>
                </w:r>
              </w:p>
            </w:tc>
            <w:tc>
              <w:tcPr>
                <w:tcW w:w="842" w:type="dxa"/>
                <w:noWrap/>
                <w:vAlign w:val="center"/>
                <w:hideMark/>
              </w:tcPr>
              <w:p w14:paraId="33905EC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187,11</w:t>
                </w:r>
              </w:p>
            </w:tc>
            <w:tc>
              <w:tcPr>
                <w:tcW w:w="940" w:type="dxa"/>
                <w:noWrap/>
                <w:vAlign w:val="center"/>
                <w:hideMark/>
              </w:tcPr>
              <w:p w14:paraId="449106A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18.711,00</w:t>
                </w:r>
              </w:p>
            </w:tc>
          </w:tr>
          <w:tr w:rsidR="0061782A" w:rsidRPr="00F14C00" w14:paraId="585F3A3E" w14:textId="77777777" w:rsidTr="0061782A">
            <w:trPr>
              <w:trHeight w:val="300"/>
            </w:trPr>
            <w:tc>
              <w:tcPr>
                <w:tcW w:w="434" w:type="dxa"/>
                <w:noWrap/>
                <w:vAlign w:val="center"/>
                <w:hideMark/>
              </w:tcPr>
              <w:p w14:paraId="7EDA98E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121</w:t>
                </w:r>
              </w:p>
            </w:tc>
            <w:tc>
              <w:tcPr>
                <w:tcW w:w="979" w:type="dxa"/>
                <w:noWrap/>
                <w:vAlign w:val="center"/>
                <w:hideMark/>
              </w:tcPr>
              <w:p w14:paraId="2329846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100/124-01</w:t>
                </w:r>
              </w:p>
            </w:tc>
            <w:tc>
              <w:tcPr>
                <w:tcW w:w="2688" w:type="dxa"/>
                <w:noWrap/>
                <w:vAlign w:val="center"/>
                <w:hideMark/>
              </w:tcPr>
              <w:p w14:paraId="0AC9483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PASTA OBTURACION CONDUCTOS</w:t>
                </w:r>
              </w:p>
            </w:tc>
            <w:tc>
              <w:tcPr>
                <w:tcW w:w="1371" w:type="dxa"/>
                <w:noWrap/>
                <w:vAlign w:val="center"/>
                <w:hideMark/>
              </w:tcPr>
              <w:p w14:paraId="66E38BC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337" w:type="dxa"/>
                <w:noWrap/>
                <w:vAlign w:val="center"/>
                <w:hideMark/>
              </w:tcPr>
              <w:p w14:paraId="4275C3B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322" w:type="dxa"/>
                <w:noWrap/>
                <w:vAlign w:val="center"/>
                <w:hideMark/>
              </w:tcPr>
              <w:p w14:paraId="3AE2BB7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33</w:t>
                </w:r>
              </w:p>
            </w:tc>
            <w:tc>
              <w:tcPr>
                <w:tcW w:w="842" w:type="dxa"/>
                <w:noWrap/>
                <w:vAlign w:val="center"/>
                <w:hideMark/>
              </w:tcPr>
              <w:p w14:paraId="273FB37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669,90</w:t>
                </w:r>
              </w:p>
            </w:tc>
            <w:tc>
              <w:tcPr>
                <w:tcW w:w="940" w:type="dxa"/>
                <w:noWrap/>
                <w:vAlign w:val="center"/>
                <w:hideMark/>
              </w:tcPr>
              <w:p w14:paraId="51D44B7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21.972,72</w:t>
                </w:r>
              </w:p>
            </w:tc>
          </w:tr>
          <w:tr w:rsidR="0061782A" w:rsidRPr="00F14C00" w14:paraId="67F94E8D" w14:textId="77777777" w:rsidTr="0061782A">
            <w:trPr>
              <w:trHeight w:val="300"/>
            </w:trPr>
            <w:tc>
              <w:tcPr>
                <w:tcW w:w="434" w:type="dxa"/>
                <w:noWrap/>
                <w:vAlign w:val="center"/>
                <w:hideMark/>
              </w:tcPr>
              <w:p w14:paraId="584A309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122</w:t>
                </w:r>
              </w:p>
            </w:tc>
            <w:tc>
              <w:tcPr>
                <w:tcW w:w="979" w:type="dxa"/>
                <w:noWrap/>
                <w:vAlign w:val="center"/>
                <w:hideMark/>
              </w:tcPr>
              <w:p w14:paraId="3137096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100/129-00</w:t>
                </w:r>
              </w:p>
            </w:tc>
            <w:tc>
              <w:tcPr>
                <w:tcW w:w="2688" w:type="dxa"/>
                <w:noWrap/>
                <w:vAlign w:val="center"/>
                <w:hideMark/>
              </w:tcPr>
              <w:p w14:paraId="27710B5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CONDENSADORES DIGITALES</w:t>
                </w:r>
              </w:p>
            </w:tc>
            <w:tc>
              <w:tcPr>
                <w:tcW w:w="1371" w:type="dxa"/>
                <w:noWrap/>
                <w:vAlign w:val="center"/>
                <w:hideMark/>
              </w:tcPr>
              <w:p w14:paraId="36CBD3C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4489543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6370754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42" w:type="dxa"/>
                <w:noWrap/>
                <w:vAlign w:val="center"/>
                <w:hideMark/>
              </w:tcPr>
              <w:p w14:paraId="6C511B6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84</w:t>
                </w:r>
              </w:p>
            </w:tc>
            <w:tc>
              <w:tcPr>
                <w:tcW w:w="940" w:type="dxa"/>
                <w:noWrap/>
                <w:vAlign w:val="center"/>
                <w:hideMark/>
              </w:tcPr>
              <w:p w14:paraId="7E9652F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672,00</w:t>
                </w:r>
              </w:p>
            </w:tc>
          </w:tr>
          <w:tr w:rsidR="0061782A" w:rsidRPr="00F14C00" w14:paraId="1E32ABC2" w14:textId="77777777" w:rsidTr="0061782A">
            <w:trPr>
              <w:trHeight w:val="300"/>
            </w:trPr>
            <w:tc>
              <w:tcPr>
                <w:tcW w:w="434" w:type="dxa"/>
                <w:noWrap/>
                <w:vAlign w:val="center"/>
                <w:hideMark/>
              </w:tcPr>
              <w:p w14:paraId="6247776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123</w:t>
                </w:r>
              </w:p>
            </w:tc>
            <w:tc>
              <w:tcPr>
                <w:tcW w:w="979" w:type="dxa"/>
                <w:noWrap/>
                <w:vAlign w:val="center"/>
                <w:hideMark/>
              </w:tcPr>
              <w:p w14:paraId="6ABD624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100/130-00</w:t>
                </w:r>
              </w:p>
            </w:tc>
            <w:tc>
              <w:tcPr>
                <w:tcW w:w="2688" w:type="dxa"/>
                <w:noWrap/>
                <w:vAlign w:val="center"/>
                <w:hideMark/>
              </w:tcPr>
              <w:p w14:paraId="7E6FCA7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DISCOS SOFLEX CON MANDRIL</w:t>
                </w:r>
              </w:p>
            </w:tc>
            <w:tc>
              <w:tcPr>
                <w:tcW w:w="1371" w:type="dxa"/>
                <w:noWrap/>
                <w:vAlign w:val="center"/>
                <w:hideMark/>
              </w:tcPr>
              <w:p w14:paraId="21B6B8B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337" w:type="dxa"/>
                <w:noWrap/>
                <w:vAlign w:val="center"/>
                <w:hideMark/>
              </w:tcPr>
              <w:p w14:paraId="79D9A9A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322" w:type="dxa"/>
                <w:noWrap/>
                <w:vAlign w:val="center"/>
                <w:hideMark/>
              </w:tcPr>
              <w:p w14:paraId="2E4F90E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w:t>
                </w:r>
              </w:p>
            </w:tc>
            <w:tc>
              <w:tcPr>
                <w:tcW w:w="842" w:type="dxa"/>
                <w:noWrap/>
                <w:vAlign w:val="center"/>
                <w:hideMark/>
              </w:tcPr>
              <w:p w14:paraId="3D77420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384,00</w:t>
                </w:r>
              </w:p>
            </w:tc>
            <w:tc>
              <w:tcPr>
                <w:tcW w:w="940" w:type="dxa"/>
                <w:noWrap/>
                <w:vAlign w:val="center"/>
                <w:hideMark/>
              </w:tcPr>
              <w:p w14:paraId="232D5C1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3.686,40</w:t>
                </w:r>
              </w:p>
            </w:tc>
          </w:tr>
          <w:tr w:rsidR="0061782A" w:rsidRPr="00F14C00" w14:paraId="7ED1D677" w14:textId="77777777" w:rsidTr="0061782A">
            <w:trPr>
              <w:trHeight w:val="300"/>
            </w:trPr>
            <w:tc>
              <w:tcPr>
                <w:tcW w:w="434" w:type="dxa"/>
                <w:noWrap/>
                <w:vAlign w:val="center"/>
                <w:hideMark/>
              </w:tcPr>
              <w:p w14:paraId="18F3FD4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124</w:t>
                </w:r>
              </w:p>
            </w:tc>
            <w:tc>
              <w:tcPr>
                <w:tcW w:w="979" w:type="dxa"/>
                <w:noWrap/>
                <w:vAlign w:val="center"/>
                <w:hideMark/>
              </w:tcPr>
              <w:p w14:paraId="63496C4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100/132-00</w:t>
                </w:r>
              </w:p>
            </w:tc>
            <w:tc>
              <w:tcPr>
                <w:tcW w:w="2688" w:type="dxa"/>
                <w:noWrap/>
                <w:vAlign w:val="center"/>
                <w:hideMark/>
              </w:tcPr>
              <w:p w14:paraId="12CBE2E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EUCALIPTOL</w:t>
                </w:r>
              </w:p>
            </w:tc>
            <w:tc>
              <w:tcPr>
                <w:tcW w:w="1371" w:type="dxa"/>
                <w:noWrap/>
                <w:vAlign w:val="center"/>
                <w:hideMark/>
              </w:tcPr>
              <w:p w14:paraId="32CD264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SOLUCION</w:t>
                </w:r>
              </w:p>
            </w:tc>
            <w:tc>
              <w:tcPr>
                <w:tcW w:w="1337" w:type="dxa"/>
                <w:noWrap/>
                <w:vAlign w:val="center"/>
                <w:hideMark/>
              </w:tcPr>
              <w:p w14:paraId="0341D0D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22" w:type="dxa"/>
                <w:noWrap/>
                <w:vAlign w:val="center"/>
                <w:hideMark/>
              </w:tcPr>
              <w:p w14:paraId="0EF50B7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42" w:type="dxa"/>
                <w:noWrap/>
                <w:vAlign w:val="center"/>
                <w:hideMark/>
              </w:tcPr>
              <w:p w14:paraId="69C6964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48,51</w:t>
                </w:r>
              </w:p>
            </w:tc>
            <w:tc>
              <w:tcPr>
                <w:tcW w:w="940" w:type="dxa"/>
                <w:noWrap/>
                <w:vAlign w:val="center"/>
                <w:hideMark/>
              </w:tcPr>
              <w:p w14:paraId="027FE07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388,08</w:t>
                </w:r>
              </w:p>
            </w:tc>
          </w:tr>
          <w:tr w:rsidR="0061782A" w:rsidRPr="00F14C00" w14:paraId="4E391D5E" w14:textId="77777777" w:rsidTr="0061782A">
            <w:trPr>
              <w:trHeight w:val="300"/>
            </w:trPr>
            <w:tc>
              <w:tcPr>
                <w:tcW w:w="434" w:type="dxa"/>
                <w:noWrap/>
                <w:vAlign w:val="center"/>
                <w:hideMark/>
              </w:tcPr>
              <w:p w14:paraId="531D92C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125</w:t>
                </w:r>
              </w:p>
            </w:tc>
            <w:tc>
              <w:tcPr>
                <w:tcW w:w="979" w:type="dxa"/>
                <w:noWrap/>
                <w:vAlign w:val="center"/>
                <w:hideMark/>
              </w:tcPr>
              <w:p w14:paraId="3094133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100/143-00</w:t>
                </w:r>
              </w:p>
            </w:tc>
            <w:tc>
              <w:tcPr>
                <w:tcW w:w="2688" w:type="dxa"/>
                <w:noWrap/>
                <w:vAlign w:val="center"/>
                <w:hideMark/>
              </w:tcPr>
              <w:p w14:paraId="3BB2E12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RESINA FOTOCURABLE FLUIDA</w:t>
                </w:r>
              </w:p>
            </w:tc>
            <w:tc>
              <w:tcPr>
                <w:tcW w:w="1371" w:type="dxa"/>
                <w:noWrap/>
                <w:vAlign w:val="center"/>
                <w:hideMark/>
              </w:tcPr>
              <w:p w14:paraId="5875694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w:t>
                </w:r>
              </w:p>
            </w:tc>
            <w:tc>
              <w:tcPr>
                <w:tcW w:w="1337" w:type="dxa"/>
                <w:noWrap/>
                <w:vAlign w:val="center"/>
                <w:hideMark/>
              </w:tcPr>
              <w:p w14:paraId="2B54417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w:t>
                </w:r>
              </w:p>
            </w:tc>
            <w:tc>
              <w:tcPr>
                <w:tcW w:w="1322" w:type="dxa"/>
                <w:noWrap/>
                <w:vAlign w:val="center"/>
                <w:hideMark/>
              </w:tcPr>
              <w:p w14:paraId="5A5FBA4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130</w:t>
                </w:r>
              </w:p>
            </w:tc>
            <w:tc>
              <w:tcPr>
                <w:tcW w:w="842" w:type="dxa"/>
                <w:noWrap/>
                <w:vAlign w:val="center"/>
                <w:hideMark/>
              </w:tcPr>
              <w:p w14:paraId="25795BE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150,15</w:t>
                </w:r>
              </w:p>
            </w:tc>
            <w:tc>
              <w:tcPr>
                <w:tcW w:w="940" w:type="dxa"/>
                <w:noWrap/>
                <w:vAlign w:val="center"/>
                <w:hideMark/>
              </w:tcPr>
              <w:p w14:paraId="3BC6A1C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19.579,56</w:t>
                </w:r>
              </w:p>
            </w:tc>
          </w:tr>
          <w:tr w:rsidR="0061782A" w:rsidRPr="00F14C00" w14:paraId="3920C411" w14:textId="77777777" w:rsidTr="0061782A">
            <w:trPr>
              <w:trHeight w:val="300"/>
            </w:trPr>
            <w:tc>
              <w:tcPr>
                <w:tcW w:w="434" w:type="dxa"/>
                <w:noWrap/>
                <w:vAlign w:val="center"/>
                <w:hideMark/>
              </w:tcPr>
              <w:p w14:paraId="0028835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126</w:t>
                </w:r>
              </w:p>
            </w:tc>
            <w:tc>
              <w:tcPr>
                <w:tcW w:w="979" w:type="dxa"/>
                <w:noWrap/>
                <w:vAlign w:val="center"/>
                <w:hideMark/>
              </w:tcPr>
              <w:p w14:paraId="2D4301B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100/143-01</w:t>
                </w:r>
              </w:p>
            </w:tc>
            <w:tc>
              <w:tcPr>
                <w:tcW w:w="2688" w:type="dxa"/>
                <w:noWrap/>
                <w:vAlign w:val="center"/>
                <w:hideMark/>
              </w:tcPr>
              <w:p w14:paraId="7EA6696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RESINA FOTOCURABLE</w:t>
                </w:r>
              </w:p>
            </w:tc>
            <w:tc>
              <w:tcPr>
                <w:tcW w:w="1371" w:type="dxa"/>
                <w:noWrap/>
                <w:vAlign w:val="center"/>
                <w:hideMark/>
              </w:tcPr>
              <w:p w14:paraId="51278AE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AVIO</w:t>
                </w:r>
              </w:p>
            </w:tc>
            <w:tc>
              <w:tcPr>
                <w:tcW w:w="1337" w:type="dxa"/>
                <w:noWrap/>
                <w:vAlign w:val="center"/>
                <w:hideMark/>
              </w:tcPr>
              <w:p w14:paraId="7508E07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AVIO</w:t>
                </w:r>
              </w:p>
            </w:tc>
            <w:tc>
              <w:tcPr>
                <w:tcW w:w="1322" w:type="dxa"/>
                <w:noWrap/>
                <w:vAlign w:val="center"/>
                <w:hideMark/>
              </w:tcPr>
              <w:p w14:paraId="7098FF1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114</w:t>
                </w:r>
              </w:p>
            </w:tc>
            <w:tc>
              <w:tcPr>
                <w:tcW w:w="842" w:type="dxa"/>
                <w:noWrap/>
                <w:vAlign w:val="center"/>
                <w:hideMark/>
              </w:tcPr>
              <w:p w14:paraId="387DF92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1371,45</w:t>
                </w:r>
              </w:p>
            </w:tc>
            <w:tc>
              <w:tcPr>
                <w:tcW w:w="940" w:type="dxa"/>
                <w:noWrap/>
                <w:vAlign w:val="center"/>
                <w:hideMark/>
              </w:tcPr>
              <w:p w14:paraId="53CB4B9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155.796,72</w:t>
                </w:r>
              </w:p>
            </w:tc>
          </w:tr>
          <w:tr w:rsidR="0061782A" w:rsidRPr="00F14C00" w14:paraId="0F5628E6" w14:textId="77777777" w:rsidTr="0061782A">
            <w:trPr>
              <w:trHeight w:val="300"/>
            </w:trPr>
            <w:tc>
              <w:tcPr>
                <w:tcW w:w="434" w:type="dxa"/>
                <w:noWrap/>
                <w:vAlign w:val="center"/>
                <w:hideMark/>
              </w:tcPr>
              <w:p w14:paraId="390E879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127</w:t>
                </w:r>
              </w:p>
            </w:tc>
            <w:tc>
              <w:tcPr>
                <w:tcW w:w="979" w:type="dxa"/>
                <w:noWrap/>
                <w:vAlign w:val="center"/>
                <w:hideMark/>
              </w:tcPr>
              <w:p w14:paraId="7D743CF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100/145-00</w:t>
                </w:r>
              </w:p>
            </w:tc>
            <w:tc>
              <w:tcPr>
                <w:tcW w:w="2688" w:type="dxa"/>
                <w:noWrap/>
                <w:vAlign w:val="center"/>
                <w:hideMark/>
              </w:tcPr>
              <w:p w14:paraId="6F52ACE9"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BICARBONATO HIDROGENADO DE SODIO</w:t>
                </w:r>
              </w:p>
            </w:tc>
            <w:tc>
              <w:tcPr>
                <w:tcW w:w="1371" w:type="dxa"/>
                <w:noWrap/>
                <w:vAlign w:val="center"/>
                <w:hideMark/>
              </w:tcPr>
              <w:p w14:paraId="51C04BD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POLVO</w:t>
                </w:r>
              </w:p>
            </w:tc>
            <w:tc>
              <w:tcPr>
                <w:tcW w:w="1337" w:type="dxa"/>
                <w:noWrap/>
                <w:vAlign w:val="center"/>
                <w:hideMark/>
              </w:tcPr>
              <w:p w14:paraId="592B932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322" w:type="dxa"/>
                <w:noWrap/>
                <w:vAlign w:val="center"/>
                <w:hideMark/>
              </w:tcPr>
              <w:p w14:paraId="77B8797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42" w:type="dxa"/>
                <w:noWrap/>
                <w:vAlign w:val="center"/>
                <w:hideMark/>
              </w:tcPr>
              <w:p w14:paraId="7B1966B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32,75</w:t>
                </w:r>
              </w:p>
            </w:tc>
            <w:tc>
              <w:tcPr>
                <w:tcW w:w="940" w:type="dxa"/>
                <w:noWrap/>
                <w:vAlign w:val="center"/>
                <w:hideMark/>
              </w:tcPr>
              <w:p w14:paraId="1887084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524,00</w:t>
                </w:r>
              </w:p>
            </w:tc>
          </w:tr>
          <w:tr w:rsidR="0061782A" w:rsidRPr="00F14C00" w14:paraId="41DC10A6" w14:textId="77777777" w:rsidTr="0061782A">
            <w:trPr>
              <w:trHeight w:val="300"/>
            </w:trPr>
            <w:tc>
              <w:tcPr>
                <w:tcW w:w="434" w:type="dxa"/>
                <w:noWrap/>
                <w:vAlign w:val="center"/>
                <w:hideMark/>
              </w:tcPr>
              <w:p w14:paraId="776BB87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128</w:t>
                </w:r>
              </w:p>
            </w:tc>
            <w:tc>
              <w:tcPr>
                <w:tcW w:w="979" w:type="dxa"/>
                <w:noWrap/>
                <w:vAlign w:val="center"/>
                <w:hideMark/>
              </w:tcPr>
              <w:p w14:paraId="7A91E22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100/146-01</w:t>
                </w:r>
              </w:p>
            </w:tc>
            <w:tc>
              <w:tcPr>
                <w:tcW w:w="2688" w:type="dxa"/>
                <w:noWrap/>
                <w:vAlign w:val="center"/>
                <w:hideMark/>
              </w:tcPr>
              <w:p w14:paraId="499D384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HEMOSTATICO EN ESPONJA REABSORBIBLE</w:t>
                </w:r>
              </w:p>
            </w:tc>
            <w:tc>
              <w:tcPr>
                <w:tcW w:w="1371" w:type="dxa"/>
                <w:noWrap/>
                <w:vAlign w:val="center"/>
                <w:hideMark/>
              </w:tcPr>
              <w:p w14:paraId="2F83B98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 ESTERIL</w:t>
                </w:r>
              </w:p>
            </w:tc>
            <w:tc>
              <w:tcPr>
                <w:tcW w:w="1337" w:type="dxa"/>
                <w:noWrap/>
                <w:vAlign w:val="center"/>
                <w:hideMark/>
              </w:tcPr>
              <w:p w14:paraId="6B7063E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322" w:type="dxa"/>
                <w:noWrap/>
                <w:vAlign w:val="center"/>
                <w:hideMark/>
              </w:tcPr>
              <w:p w14:paraId="51B661A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33</w:t>
                </w:r>
              </w:p>
            </w:tc>
            <w:tc>
              <w:tcPr>
                <w:tcW w:w="842" w:type="dxa"/>
                <w:noWrap/>
                <w:vAlign w:val="center"/>
                <w:hideMark/>
              </w:tcPr>
              <w:p w14:paraId="5CCDF6F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160,55</w:t>
                </w:r>
              </w:p>
            </w:tc>
            <w:tc>
              <w:tcPr>
                <w:tcW w:w="940" w:type="dxa"/>
                <w:noWrap/>
                <w:vAlign w:val="center"/>
                <w:hideMark/>
              </w:tcPr>
              <w:p w14:paraId="64879E9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5.266,04</w:t>
                </w:r>
              </w:p>
            </w:tc>
          </w:tr>
          <w:tr w:rsidR="0061782A" w:rsidRPr="00F14C00" w14:paraId="5889EBDA" w14:textId="77777777" w:rsidTr="0061782A">
            <w:trPr>
              <w:trHeight w:val="300"/>
            </w:trPr>
            <w:tc>
              <w:tcPr>
                <w:tcW w:w="434" w:type="dxa"/>
                <w:noWrap/>
                <w:vAlign w:val="center"/>
                <w:hideMark/>
              </w:tcPr>
              <w:p w14:paraId="32778B9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129</w:t>
                </w:r>
              </w:p>
            </w:tc>
            <w:tc>
              <w:tcPr>
                <w:tcW w:w="979" w:type="dxa"/>
                <w:noWrap/>
                <w:vAlign w:val="center"/>
                <w:hideMark/>
              </w:tcPr>
              <w:p w14:paraId="2F321CA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100/154-00</w:t>
                </w:r>
              </w:p>
            </w:tc>
            <w:tc>
              <w:tcPr>
                <w:tcW w:w="2688" w:type="dxa"/>
                <w:noWrap/>
                <w:vAlign w:val="center"/>
                <w:hideMark/>
              </w:tcPr>
              <w:p w14:paraId="308230D9"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PERIODONTAL PQW6</w:t>
                </w:r>
              </w:p>
            </w:tc>
            <w:tc>
              <w:tcPr>
                <w:tcW w:w="1371" w:type="dxa"/>
                <w:noWrap/>
                <w:vAlign w:val="center"/>
                <w:hideMark/>
              </w:tcPr>
              <w:p w14:paraId="0D98CA2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3990F5E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0936FC7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w:t>
                </w:r>
              </w:p>
            </w:tc>
            <w:tc>
              <w:tcPr>
                <w:tcW w:w="842" w:type="dxa"/>
                <w:noWrap/>
                <w:vAlign w:val="center"/>
                <w:hideMark/>
              </w:tcPr>
              <w:p w14:paraId="1D80D8C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242,31</w:t>
                </w:r>
              </w:p>
            </w:tc>
            <w:tc>
              <w:tcPr>
                <w:tcW w:w="940" w:type="dxa"/>
                <w:noWrap/>
                <w:vAlign w:val="center"/>
                <w:hideMark/>
              </w:tcPr>
              <w:p w14:paraId="7309C2F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193,85</w:t>
                </w:r>
              </w:p>
            </w:tc>
          </w:tr>
          <w:tr w:rsidR="0061782A" w:rsidRPr="00F14C00" w14:paraId="4CD24366" w14:textId="77777777" w:rsidTr="0061782A">
            <w:trPr>
              <w:trHeight w:val="300"/>
            </w:trPr>
            <w:tc>
              <w:tcPr>
                <w:tcW w:w="434" w:type="dxa"/>
                <w:noWrap/>
                <w:vAlign w:val="center"/>
                <w:hideMark/>
              </w:tcPr>
              <w:p w14:paraId="3E29EDE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130</w:t>
                </w:r>
              </w:p>
            </w:tc>
            <w:tc>
              <w:tcPr>
                <w:tcW w:w="979" w:type="dxa"/>
                <w:noWrap/>
                <w:vAlign w:val="center"/>
                <w:hideMark/>
              </w:tcPr>
              <w:p w14:paraId="69996DD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100/157-00</w:t>
                </w:r>
              </w:p>
            </w:tc>
            <w:tc>
              <w:tcPr>
                <w:tcW w:w="2688" w:type="dxa"/>
                <w:noWrap/>
                <w:vAlign w:val="center"/>
                <w:hideMark/>
              </w:tcPr>
              <w:p w14:paraId="3E18D682"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ESPATULA DE TITANIO PARA RESINA</w:t>
                </w:r>
              </w:p>
            </w:tc>
            <w:tc>
              <w:tcPr>
                <w:tcW w:w="1371" w:type="dxa"/>
                <w:noWrap/>
                <w:vAlign w:val="center"/>
                <w:hideMark/>
              </w:tcPr>
              <w:p w14:paraId="59EA128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03D625C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49732CF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w:t>
                </w:r>
              </w:p>
            </w:tc>
            <w:tc>
              <w:tcPr>
                <w:tcW w:w="842" w:type="dxa"/>
                <w:noWrap/>
                <w:vAlign w:val="center"/>
                <w:hideMark/>
              </w:tcPr>
              <w:p w14:paraId="6291B18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224,00</w:t>
                </w:r>
              </w:p>
            </w:tc>
            <w:tc>
              <w:tcPr>
                <w:tcW w:w="940" w:type="dxa"/>
                <w:noWrap/>
                <w:vAlign w:val="center"/>
                <w:hideMark/>
              </w:tcPr>
              <w:p w14:paraId="0A53D2F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1.971,20</w:t>
                </w:r>
              </w:p>
            </w:tc>
          </w:tr>
          <w:tr w:rsidR="0061782A" w:rsidRPr="00F14C00" w14:paraId="64C61777" w14:textId="77777777" w:rsidTr="0061782A">
            <w:trPr>
              <w:trHeight w:val="300"/>
            </w:trPr>
            <w:tc>
              <w:tcPr>
                <w:tcW w:w="434" w:type="dxa"/>
                <w:noWrap/>
                <w:vAlign w:val="center"/>
                <w:hideMark/>
              </w:tcPr>
              <w:p w14:paraId="397073D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131</w:t>
                </w:r>
              </w:p>
            </w:tc>
            <w:tc>
              <w:tcPr>
                <w:tcW w:w="979" w:type="dxa"/>
                <w:noWrap/>
                <w:vAlign w:val="center"/>
                <w:hideMark/>
              </w:tcPr>
              <w:p w14:paraId="2A18425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100/158-00</w:t>
                </w:r>
              </w:p>
            </w:tc>
            <w:tc>
              <w:tcPr>
                <w:tcW w:w="2688" w:type="dxa"/>
                <w:noWrap/>
                <w:vAlign w:val="center"/>
                <w:hideMark/>
              </w:tcPr>
              <w:p w14:paraId="7FB5D18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CEMENTO PROVISIONAL SIN EUGENOL</w:t>
                </w:r>
              </w:p>
            </w:tc>
            <w:tc>
              <w:tcPr>
                <w:tcW w:w="1371" w:type="dxa"/>
                <w:noWrap/>
                <w:vAlign w:val="center"/>
                <w:hideMark/>
              </w:tcPr>
              <w:p w14:paraId="7D3424A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37" w:type="dxa"/>
                <w:noWrap/>
                <w:vAlign w:val="center"/>
                <w:hideMark/>
              </w:tcPr>
              <w:p w14:paraId="546ED0D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22" w:type="dxa"/>
                <w:noWrap/>
                <w:vAlign w:val="center"/>
                <w:hideMark/>
              </w:tcPr>
              <w:p w14:paraId="3A4EAE8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60</w:t>
                </w:r>
              </w:p>
            </w:tc>
            <w:tc>
              <w:tcPr>
                <w:tcW w:w="842" w:type="dxa"/>
                <w:noWrap/>
                <w:vAlign w:val="center"/>
                <w:hideMark/>
              </w:tcPr>
              <w:p w14:paraId="778A7CD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109,73</w:t>
                </w:r>
              </w:p>
            </w:tc>
            <w:tc>
              <w:tcPr>
                <w:tcW w:w="940" w:type="dxa"/>
                <w:noWrap/>
                <w:vAlign w:val="center"/>
                <w:hideMark/>
              </w:tcPr>
              <w:p w14:paraId="16E4DB8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6.583,80</w:t>
                </w:r>
              </w:p>
            </w:tc>
          </w:tr>
          <w:tr w:rsidR="0061782A" w:rsidRPr="00F14C00" w14:paraId="1BA1B71C" w14:textId="77777777" w:rsidTr="0061782A">
            <w:trPr>
              <w:trHeight w:val="300"/>
            </w:trPr>
            <w:tc>
              <w:tcPr>
                <w:tcW w:w="434" w:type="dxa"/>
                <w:noWrap/>
                <w:vAlign w:val="center"/>
                <w:hideMark/>
              </w:tcPr>
              <w:p w14:paraId="1E7F192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132</w:t>
                </w:r>
              </w:p>
            </w:tc>
            <w:tc>
              <w:tcPr>
                <w:tcW w:w="979" w:type="dxa"/>
                <w:noWrap/>
                <w:vAlign w:val="center"/>
                <w:hideMark/>
              </w:tcPr>
              <w:p w14:paraId="0CF3EC3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100/159-00</w:t>
                </w:r>
              </w:p>
            </w:tc>
            <w:tc>
              <w:tcPr>
                <w:tcW w:w="2688" w:type="dxa"/>
                <w:noWrap/>
                <w:vAlign w:val="center"/>
                <w:hideMark/>
              </w:tcPr>
              <w:p w14:paraId="04B9E309"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LUBRICANTE P/TURBINA DE ALTA ROTACION</w:t>
                </w:r>
              </w:p>
            </w:tc>
            <w:tc>
              <w:tcPr>
                <w:tcW w:w="1371" w:type="dxa"/>
                <w:noWrap/>
                <w:vAlign w:val="center"/>
                <w:hideMark/>
              </w:tcPr>
              <w:p w14:paraId="6A4776B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SPRAY</w:t>
                </w:r>
              </w:p>
            </w:tc>
            <w:tc>
              <w:tcPr>
                <w:tcW w:w="1337" w:type="dxa"/>
                <w:noWrap/>
                <w:vAlign w:val="center"/>
                <w:hideMark/>
              </w:tcPr>
              <w:p w14:paraId="52A1DE8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22" w:type="dxa"/>
                <w:noWrap/>
                <w:vAlign w:val="center"/>
                <w:hideMark/>
              </w:tcPr>
              <w:p w14:paraId="26E407D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w:t>
                </w:r>
              </w:p>
            </w:tc>
            <w:tc>
              <w:tcPr>
                <w:tcW w:w="842" w:type="dxa"/>
                <w:noWrap/>
                <w:vAlign w:val="center"/>
                <w:hideMark/>
              </w:tcPr>
              <w:p w14:paraId="150E830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123,59</w:t>
                </w:r>
              </w:p>
            </w:tc>
            <w:tc>
              <w:tcPr>
                <w:tcW w:w="940" w:type="dxa"/>
                <w:noWrap/>
                <w:vAlign w:val="center"/>
                <w:hideMark/>
              </w:tcPr>
              <w:p w14:paraId="68C6546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1.087,59</w:t>
                </w:r>
              </w:p>
            </w:tc>
          </w:tr>
          <w:tr w:rsidR="0061782A" w:rsidRPr="00F14C00" w14:paraId="220C6971" w14:textId="77777777" w:rsidTr="0061782A">
            <w:trPr>
              <w:trHeight w:val="300"/>
            </w:trPr>
            <w:tc>
              <w:tcPr>
                <w:tcW w:w="434" w:type="dxa"/>
                <w:noWrap/>
                <w:vAlign w:val="center"/>
                <w:hideMark/>
              </w:tcPr>
              <w:p w14:paraId="25FA7B0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133</w:t>
                </w:r>
              </w:p>
            </w:tc>
            <w:tc>
              <w:tcPr>
                <w:tcW w:w="979" w:type="dxa"/>
                <w:noWrap/>
                <w:vAlign w:val="center"/>
                <w:hideMark/>
              </w:tcPr>
              <w:p w14:paraId="154E647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100/163-00</w:t>
                </w:r>
              </w:p>
            </w:tc>
            <w:tc>
              <w:tcPr>
                <w:tcW w:w="2688" w:type="dxa"/>
                <w:noWrap/>
                <w:vAlign w:val="center"/>
                <w:hideMark/>
              </w:tcPr>
              <w:p w14:paraId="7B7096B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BARNIZ DE FLUOR</w:t>
                </w:r>
              </w:p>
            </w:tc>
            <w:tc>
              <w:tcPr>
                <w:tcW w:w="1371" w:type="dxa"/>
                <w:noWrap/>
                <w:vAlign w:val="center"/>
                <w:hideMark/>
              </w:tcPr>
              <w:p w14:paraId="2953163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SOLUCION</w:t>
                </w:r>
              </w:p>
            </w:tc>
            <w:tc>
              <w:tcPr>
                <w:tcW w:w="1337" w:type="dxa"/>
                <w:noWrap/>
                <w:vAlign w:val="center"/>
                <w:hideMark/>
              </w:tcPr>
              <w:p w14:paraId="7388221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22" w:type="dxa"/>
                <w:noWrap/>
                <w:vAlign w:val="center"/>
                <w:hideMark/>
              </w:tcPr>
              <w:p w14:paraId="489155C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42" w:type="dxa"/>
                <w:noWrap/>
                <w:vAlign w:val="center"/>
                <w:hideMark/>
              </w:tcPr>
              <w:p w14:paraId="0A938EF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122,04</w:t>
                </w:r>
              </w:p>
            </w:tc>
            <w:tc>
              <w:tcPr>
                <w:tcW w:w="940" w:type="dxa"/>
                <w:noWrap/>
                <w:vAlign w:val="center"/>
                <w:hideMark/>
              </w:tcPr>
              <w:p w14:paraId="59E0D9B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1.952,64</w:t>
                </w:r>
              </w:p>
            </w:tc>
          </w:tr>
          <w:tr w:rsidR="0061782A" w:rsidRPr="00F14C00" w14:paraId="7DEBA362" w14:textId="77777777" w:rsidTr="0061782A">
            <w:trPr>
              <w:trHeight w:val="300"/>
            </w:trPr>
            <w:tc>
              <w:tcPr>
                <w:tcW w:w="434" w:type="dxa"/>
                <w:noWrap/>
                <w:vAlign w:val="center"/>
                <w:hideMark/>
              </w:tcPr>
              <w:p w14:paraId="5135DD7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134</w:t>
                </w:r>
              </w:p>
            </w:tc>
            <w:tc>
              <w:tcPr>
                <w:tcW w:w="979" w:type="dxa"/>
                <w:noWrap/>
                <w:vAlign w:val="center"/>
                <w:hideMark/>
              </w:tcPr>
              <w:p w14:paraId="1A7E91D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100/164-00</w:t>
                </w:r>
              </w:p>
            </w:tc>
            <w:tc>
              <w:tcPr>
                <w:tcW w:w="2688" w:type="dxa"/>
                <w:noWrap/>
                <w:vAlign w:val="center"/>
                <w:hideMark/>
              </w:tcPr>
              <w:p w14:paraId="04AD12D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ROTATORIAS PROTAPER SX-S1-S2-S3</w:t>
                </w:r>
              </w:p>
            </w:tc>
            <w:tc>
              <w:tcPr>
                <w:tcW w:w="1371" w:type="dxa"/>
                <w:noWrap/>
                <w:vAlign w:val="center"/>
                <w:hideMark/>
              </w:tcPr>
              <w:p w14:paraId="7EB864A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37" w:type="dxa"/>
                <w:noWrap/>
                <w:vAlign w:val="center"/>
                <w:hideMark/>
              </w:tcPr>
              <w:p w14:paraId="02FA040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2" w:type="dxa"/>
                <w:noWrap/>
                <w:vAlign w:val="center"/>
                <w:hideMark/>
              </w:tcPr>
              <w:p w14:paraId="4C79649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w:t>
                </w:r>
              </w:p>
            </w:tc>
            <w:tc>
              <w:tcPr>
                <w:tcW w:w="842" w:type="dxa"/>
                <w:noWrap/>
                <w:vAlign w:val="center"/>
                <w:hideMark/>
              </w:tcPr>
              <w:p w14:paraId="681421A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612,15</w:t>
                </w:r>
              </w:p>
            </w:tc>
            <w:tc>
              <w:tcPr>
                <w:tcW w:w="940" w:type="dxa"/>
                <w:noWrap/>
                <w:vAlign w:val="center"/>
                <w:hideMark/>
              </w:tcPr>
              <w:p w14:paraId="675D35F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48.972,00</w:t>
                </w:r>
              </w:p>
            </w:tc>
          </w:tr>
          <w:tr w:rsidR="0061782A" w:rsidRPr="00F14C00" w14:paraId="6AF02E3C" w14:textId="77777777" w:rsidTr="0061782A">
            <w:trPr>
              <w:trHeight w:val="300"/>
            </w:trPr>
            <w:tc>
              <w:tcPr>
                <w:tcW w:w="434" w:type="dxa"/>
                <w:noWrap/>
                <w:vAlign w:val="center"/>
                <w:hideMark/>
              </w:tcPr>
              <w:p w14:paraId="53E7ED5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lastRenderedPageBreak/>
                  <w:t>135</w:t>
                </w:r>
              </w:p>
            </w:tc>
            <w:tc>
              <w:tcPr>
                <w:tcW w:w="979" w:type="dxa"/>
                <w:noWrap/>
                <w:vAlign w:val="center"/>
                <w:hideMark/>
              </w:tcPr>
              <w:p w14:paraId="0388536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100/182-00</w:t>
                </w:r>
              </w:p>
            </w:tc>
            <w:tc>
              <w:tcPr>
                <w:tcW w:w="2688" w:type="dxa"/>
                <w:noWrap/>
                <w:vAlign w:val="center"/>
                <w:hideMark/>
              </w:tcPr>
              <w:p w14:paraId="1FF496D9"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FRESA QUIRURGICA REDONDA BAJA ROTACION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8 (701)</w:t>
                </w:r>
              </w:p>
            </w:tc>
            <w:tc>
              <w:tcPr>
                <w:tcW w:w="1371" w:type="dxa"/>
                <w:noWrap/>
                <w:vAlign w:val="center"/>
                <w:hideMark/>
              </w:tcPr>
              <w:p w14:paraId="054BC30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4686706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2E92555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42" w:type="dxa"/>
                <w:noWrap/>
                <w:vAlign w:val="center"/>
                <w:hideMark/>
              </w:tcPr>
              <w:p w14:paraId="3EDFC59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35,00</w:t>
                </w:r>
              </w:p>
            </w:tc>
            <w:tc>
              <w:tcPr>
                <w:tcW w:w="940" w:type="dxa"/>
                <w:noWrap/>
                <w:vAlign w:val="center"/>
                <w:hideMark/>
              </w:tcPr>
              <w:p w14:paraId="29ACF2E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280,00</w:t>
                </w:r>
              </w:p>
            </w:tc>
          </w:tr>
          <w:tr w:rsidR="0061782A" w:rsidRPr="00F14C00" w14:paraId="4B08AAB8" w14:textId="77777777" w:rsidTr="0061782A">
            <w:trPr>
              <w:trHeight w:val="300"/>
            </w:trPr>
            <w:tc>
              <w:tcPr>
                <w:tcW w:w="434" w:type="dxa"/>
                <w:noWrap/>
                <w:vAlign w:val="center"/>
                <w:hideMark/>
              </w:tcPr>
              <w:p w14:paraId="1B2AA03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136</w:t>
                </w:r>
              </w:p>
            </w:tc>
            <w:tc>
              <w:tcPr>
                <w:tcW w:w="979" w:type="dxa"/>
                <w:noWrap/>
                <w:vAlign w:val="center"/>
                <w:hideMark/>
              </w:tcPr>
              <w:p w14:paraId="4D5157E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100/183-00</w:t>
                </w:r>
              </w:p>
            </w:tc>
            <w:tc>
              <w:tcPr>
                <w:tcW w:w="2688" w:type="dxa"/>
                <w:noWrap/>
                <w:vAlign w:val="center"/>
                <w:hideMark/>
              </w:tcPr>
              <w:p w14:paraId="44A58D9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FRESA QUIRURGICA FISURA BAJA ROTACION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8 (701)</w:t>
                </w:r>
              </w:p>
            </w:tc>
            <w:tc>
              <w:tcPr>
                <w:tcW w:w="1371" w:type="dxa"/>
                <w:noWrap/>
                <w:vAlign w:val="center"/>
                <w:hideMark/>
              </w:tcPr>
              <w:p w14:paraId="1E3673F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37" w:type="dxa"/>
                <w:noWrap/>
                <w:vAlign w:val="center"/>
                <w:hideMark/>
              </w:tcPr>
              <w:p w14:paraId="2A0B797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2" w:type="dxa"/>
                <w:noWrap/>
                <w:vAlign w:val="center"/>
                <w:hideMark/>
              </w:tcPr>
              <w:p w14:paraId="1540711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42" w:type="dxa"/>
                <w:noWrap/>
                <w:vAlign w:val="center"/>
                <w:hideMark/>
              </w:tcPr>
              <w:p w14:paraId="643EB66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35,00</w:t>
                </w:r>
              </w:p>
            </w:tc>
            <w:tc>
              <w:tcPr>
                <w:tcW w:w="940" w:type="dxa"/>
                <w:noWrap/>
                <w:vAlign w:val="center"/>
                <w:hideMark/>
              </w:tcPr>
              <w:p w14:paraId="54E75DD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280,00</w:t>
                </w:r>
              </w:p>
            </w:tc>
          </w:tr>
        </w:tbl>
        <w:p w14:paraId="44575217" w14:textId="3DDEDC35" w:rsidR="00EC4BB2" w:rsidRDefault="00EC4BB2">
          <w:pPr>
            <w:spacing w:after="160" w:line="259" w:lineRule="auto"/>
            <w:rPr>
              <w:rFonts w:asciiTheme="minorHAnsi" w:hAnsiTheme="minorHAnsi" w:cs="Arial"/>
              <w:b/>
              <w:bCs/>
            </w:rPr>
          </w:pPr>
        </w:p>
        <w:p w14:paraId="2C160EAB" w14:textId="77777777" w:rsidR="00EC4BB2" w:rsidRPr="00A81DCD" w:rsidRDefault="00EC4BB2" w:rsidP="00373BA2">
          <w:pPr>
            <w:jc w:val="center"/>
            <w:rPr>
              <w:rFonts w:asciiTheme="minorHAnsi" w:hAnsiTheme="minorHAnsi" w:cs="Arial"/>
              <w:b/>
              <w:bCs/>
            </w:rPr>
          </w:pPr>
        </w:p>
        <w:p w14:paraId="4A477BA1" w14:textId="77777777" w:rsidR="0061782A" w:rsidRDefault="0061782A">
          <w:pPr>
            <w:spacing w:after="160" w:line="259" w:lineRule="auto"/>
            <w:rPr>
              <w:rFonts w:asciiTheme="minorHAnsi" w:hAnsiTheme="minorHAnsi" w:cs="Arial"/>
              <w:b/>
              <w:bCs/>
            </w:rPr>
          </w:pPr>
          <w:r>
            <w:rPr>
              <w:rFonts w:asciiTheme="minorHAnsi" w:hAnsiTheme="minorHAnsi" w:cs="Arial"/>
              <w:b/>
              <w:bCs/>
            </w:rPr>
            <w:br w:type="page"/>
          </w:r>
        </w:p>
        <w:p w14:paraId="40CF35BF" w14:textId="6678FB24" w:rsidR="00EC4BB2" w:rsidRPr="00A81DCD" w:rsidRDefault="00EC4BB2" w:rsidP="00EC4BB2">
          <w:pPr>
            <w:spacing w:after="60"/>
            <w:jc w:val="center"/>
            <w:rPr>
              <w:rFonts w:asciiTheme="minorHAnsi" w:hAnsiTheme="minorHAnsi" w:cs="Arial"/>
              <w:b/>
              <w:bCs/>
            </w:rPr>
          </w:pPr>
          <w:r>
            <w:rPr>
              <w:rFonts w:asciiTheme="minorHAnsi" w:hAnsiTheme="minorHAnsi" w:cs="Arial"/>
              <w:b/>
              <w:bCs/>
            </w:rPr>
            <w:lastRenderedPageBreak/>
            <w:t>CUADRO</w:t>
          </w:r>
          <w:r w:rsidRPr="00A81DCD">
            <w:rPr>
              <w:rFonts w:asciiTheme="minorHAnsi" w:hAnsiTheme="minorHAnsi" w:cs="Arial"/>
              <w:b/>
              <w:bCs/>
            </w:rPr>
            <w:t xml:space="preserve"> </w:t>
          </w:r>
          <w:proofErr w:type="spellStart"/>
          <w:r>
            <w:rPr>
              <w:rFonts w:asciiTheme="minorHAnsi" w:hAnsiTheme="minorHAnsi" w:cs="Arial"/>
              <w:b/>
              <w:bCs/>
            </w:rPr>
            <w:t>N°</w:t>
          </w:r>
          <w:proofErr w:type="spellEnd"/>
          <w:r>
            <w:rPr>
              <w:rFonts w:asciiTheme="minorHAnsi" w:hAnsiTheme="minorHAnsi" w:cs="Arial"/>
              <w:b/>
              <w:bCs/>
            </w:rPr>
            <w:t xml:space="preserve"> 3</w:t>
          </w:r>
        </w:p>
        <w:p w14:paraId="684DB86D" w14:textId="4576100D" w:rsidR="00EC4BB2" w:rsidRDefault="00EC4BB2" w:rsidP="00EC4BB2">
          <w:pPr>
            <w:jc w:val="center"/>
            <w:rPr>
              <w:rFonts w:asciiTheme="minorHAnsi" w:hAnsiTheme="minorHAnsi" w:cs="Arial"/>
              <w:b/>
              <w:bCs/>
            </w:rPr>
          </w:pPr>
          <w:r w:rsidRPr="00373BA2">
            <w:rPr>
              <w:rFonts w:asciiTheme="minorHAnsi" w:hAnsiTheme="minorHAnsi" w:cs="Arial"/>
              <w:b/>
              <w:bCs/>
            </w:rPr>
            <w:t xml:space="preserve">LISTADO </w:t>
          </w:r>
          <w:r w:rsidRPr="00EC4BB2">
            <w:rPr>
              <w:rFonts w:asciiTheme="minorHAnsi" w:hAnsiTheme="minorHAnsi" w:cs="Arial"/>
              <w:b/>
              <w:bCs/>
            </w:rPr>
            <w:t>INSUMOS MATERIALES MEDICO QUIRURGICO</w:t>
          </w:r>
        </w:p>
        <w:p w14:paraId="5AC314B1" w14:textId="64915121" w:rsidR="00373BA2" w:rsidRDefault="00373BA2" w:rsidP="009A28AA">
          <w:pPr>
            <w:pStyle w:val="Encabezado"/>
            <w:jc w:val="right"/>
            <w:rPr>
              <w:rFonts w:ascii="Arial" w:hAnsi="Arial" w:cs="Arial"/>
            </w:rPr>
          </w:pPr>
        </w:p>
        <w:tbl>
          <w:tblPr>
            <w:tblStyle w:val="Tablaconcuadrcula"/>
            <w:tblW w:w="9834" w:type="dxa"/>
            <w:tblLayout w:type="fixed"/>
            <w:tblLook w:val="04A0" w:firstRow="1" w:lastRow="0" w:firstColumn="1" w:lastColumn="0" w:noHBand="0" w:noVBand="1"/>
          </w:tblPr>
          <w:tblGrid>
            <w:gridCol w:w="435"/>
            <w:gridCol w:w="1120"/>
            <w:gridCol w:w="2976"/>
            <w:gridCol w:w="1276"/>
            <w:gridCol w:w="851"/>
            <w:gridCol w:w="1324"/>
            <w:gridCol w:w="850"/>
            <w:gridCol w:w="1002"/>
          </w:tblGrid>
          <w:tr w:rsidR="0061782A" w:rsidRPr="00597645" w14:paraId="04D0445B" w14:textId="77777777" w:rsidTr="009024EA">
            <w:trPr>
              <w:trHeight w:val="900"/>
            </w:trPr>
            <w:tc>
              <w:tcPr>
                <w:tcW w:w="435" w:type="dxa"/>
                <w:vAlign w:val="center"/>
                <w:hideMark/>
              </w:tcPr>
              <w:p w14:paraId="6F00E49A" w14:textId="2A7C2071" w:rsidR="0061782A" w:rsidRPr="00597645" w:rsidRDefault="00373BA2" w:rsidP="009024EA">
                <w:pPr>
                  <w:tabs>
                    <w:tab w:val="left" w:pos="-720"/>
                    <w:tab w:val="left" w:pos="0"/>
                  </w:tabs>
                  <w:jc w:val="center"/>
                  <w:rPr>
                    <w:rFonts w:ascii="Arial Narrow" w:hAnsi="Arial Narrow" w:cs="Arial"/>
                    <w:color w:val="000000" w:themeColor="text1"/>
                    <w:sz w:val="16"/>
                    <w:szCs w:val="16"/>
                    <w:lang w:val="es-BO"/>
                  </w:rPr>
                </w:pPr>
                <w:r>
                  <w:rPr>
                    <w:rFonts w:ascii="Arial" w:hAnsi="Arial" w:cs="Arial"/>
                  </w:rPr>
                  <w:br w:type="page"/>
                </w:r>
                <w:proofErr w:type="spellStart"/>
                <w:r w:rsidR="0061782A" w:rsidRPr="00597645">
                  <w:rPr>
                    <w:rFonts w:ascii="Arial Narrow" w:hAnsi="Arial Narrow" w:cs="Arial"/>
                    <w:color w:val="000000" w:themeColor="text1"/>
                    <w:sz w:val="16"/>
                    <w:szCs w:val="16"/>
                  </w:rPr>
                  <w:t>N°</w:t>
                </w:r>
                <w:proofErr w:type="spellEnd"/>
              </w:p>
            </w:tc>
            <w:tc>
              <w:tcPr>
                <w:tcW w:w="1120" w:type="dxa"/>
                <w:vAlign w:val="center"/>
                <w:hideMark/>
              </w:tcPr>
              <w:p w14:paraId="104ED85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CODIGO</w:t>
                </w:r>
              </w:p>
            </w:tc>
            <w:tc>
              <w:tcPr>
                <w:tcW w:w="2976" w:type="dxa"/>
                <w:vAlign w:val="center"/>
                <w:hideMark/>
              </w:tcPr>
              <w:p w14:paraId="3BCE46C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PRODUCTO</w:t>
                </w:r>
              </w:p>
            </w:tc>
            <w:tc>
              <w:tcPr>
                <w:tcW w:w="1276" w:type="dxa"/>
                <w:vAlign w:val="center"/>
                <w:hideMark/>
              </w:tcPr>
              <w:p w14:paraId="737D99C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PRESENTACION</w:t>
                </w:r>
              </w:p>
            </w:tc>
            <w:tc>
              <w:tcPr>
                <w:tcW w:w="851" w:type="dxa"/>
                <w:vAlign w:val="center"/>
                <w:hideMark/>
              </w:tcPr>
              <w:p w14:paraId="3481598F" w14:textId="77777777" w:rsidR="0061782A"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UNIDAD</w:t>
                </w:r>
              </w:p>
              <w:p w14:paraId="61559CF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MANEJO</w:t>
                </w:r>
              </w:p>
            </w:tc>
            <w:tc>
              <w:tcPr>
                <w:tcW w:w="1324" w:type="dxa"/>
                <w:vAlign w:val="center"/>
                <w:hideMark/>
              </w:tcPr>
              <w:p w14:paraId="2C7282C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REQUERIMIENTO NACIONAL</w:t>
                </w:r>
              </w:p>
            </w:tc>
            <w:tc>
              <w:tcPr>
                <w:tcW w:w="850" w:type="dxa"/>
                <w:vAlign w:val="center"/>
                <w:hideMark/>
              </w:tcPr>
              <w:p w14:paraId="40109D4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PRECIO UNITARIO</w:t>
                </w:r>
              </w:p>
            </w:tc>
            <w:tc>
              <w:tcPr>
                <w:tcW w:w="1002" w:type="dxa"/>
                <w:vAlign w:val="center"/>
                <w:hideMark/>
              </w:tcPr>
              <w:p w14:paraId="586DBBF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MONTO NACIONAL</w:t>
                </w:r>
              </w:p>
            </w:tc>
          </w:tr>
          <w:tr w:rsidR="0061782A" w:rsidRPr="00597645" w14:paraId="1464CFAC" w14:textId="77777777" w:rsidTr="009024EA">
            <w:trPr>
              <w:trHeight w:val="255"/>
            </w:trPr>
            <w:tc>
              <w:tcPr>
                <w:tcW w:w="435" w:type="dxa"/>
                <w:noWrap/>
                <w:vAlign w:val="center"/>
                <w:hideMark/>
              </w:tcPr>
              <w:p w14:paraId="44DAF9D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w:t>
                </w:r>
              </w:p>
            </w:tc>
            <w:tc>
              <w:tcPr>
                <w:tcW w:w="1120" w:type="dxa"/>
                <w:noWrap/>
                <w:vAlign w:val="center"/>
                <w:hideMark/>
              </w:tcPr>
              <w:p w14:paraId="1FAEF84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110/001-00</w:t>
                </w:r>
              </w:p>
            </w:tc>
            <w:tc>
              <w:tcPr>
                <w:tcW w:w="2976" w:type="dxa"/>
                <w:noWrap/>
                <w:hideMark/>
              </w:tcPr>
              <w:p w14:paraId="1677B9D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APLIC.C/TORUNDA BOL. X100</w:t>
                </w:r>
              </w:p>
            </w:tc>
            <w:tc>
              <w:tcPr>
                <w:tcW w:w="1276" w:type="dxa"/>
                <w:noWrap/>
                <w:vAlign w:val="center"/>
                <w:hideMark/>
              </w:tcPr>
              <w:p w14:paraId="0A209B1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w:t>
                </w:r>
              </w:p>
            </w:tc>
            <w:tc>
              <w:tcPr>
                <w:tcW w:w="851" w:type="dxa"/>
                <w:noWrap/>
                <w:vAlign w:val="center"/>
                <w:hideMark/>
              </w:tcPr>
              <w:p w14:paraId="1FE96C4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w:t>
                </w:r>
              </w:p>
            </w:tc>
            <w:tc>
              <w:tcPr>
                <w:tcW w:w="1324" w:type="dxa"/>
                <w:noWrap/>
                <w:vAlign w:val="center"/>
                <w:hideMark/>
              </w:tcPr>
              <w:p w14:paraId="58EB09B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38</w:t>
                </w:r>
              </w:p>
            </w:tc>
            <w:tc>
              <w:tcPr>
                <w:tcW w:w="850" w:type="dxa"/>
                <w:noWrap/>
                <w:vAlign w:val="center"/>
                <w:hideMark/>
              </w:tcPr>
              <w:p w14:paraId="4BDFFD2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5,78</w:t>
                </w:r>
              </w:p>
            </w:tc>
            <w:tc>
              <w:tcPr>
                <w:tcW w:w="1002" w:type="dxa"/>
                <w:noWrap/>
                <w:vAlign w:val="center"/>
                <w:hideMark/>
              </w:tcPr>
              <w:p w14:paraId="6B00AFC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221,952</w:t>
                </w:r>
              </w:p>
            </w:tc>
          </w:tr>
          <w:tr w:rsidR="0061782A" w:rsidRPr="00597645" w14:paraId="73E77985" w14:textId="77777777" w:rsidTr="009024EA">
            <w:trPr>
              <w:trHeight w:val="255"/>
            </w:trPr>
            <w:tc>
              <w:tcPr>
                <w:tcW w:w="435" w:type="dxa"/>
                <w:noWrap/>
                <w:vAlign w:val="center"/>
                <w:hideMark/>
              </w:tcPr>
              <w:p w14:paraId="7A7FB38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w:t>
                </w:r>
              </w:p>
            </w:tc>
            <w:tc>
              <w:tcPr>
                <w:tcW w:w="1120" w:type="dxa"/>
                <w:noWrap/>
                <w:vAlign w:val="center"/>
                <w:hideMark/>
              </w:tcPr>
              <w:p w14:paraId="10181FA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110/002-00</w:t>
                </w:r>
              </w:p>
            </w:tc>
            <w:tc>
              <w:tcPr>
                <w:tcW w:w="2976" w:type="dxa"/>
                <w:noWrap/>
                <w:hideMark/>
              </w:tcPr>
              <w:p w14:paraId="08835E8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DISPOSITIVO INTRAUTERINO T CU</w:t>
                </w:r>
              </w:p>
            </w:tc>
            <w:tc>
              <w:tcPr>
                <w:tcW w:w="1276" w:type="dxa"/>
                <w:noWrap/>
                <w:vAlign w:val="center"/>
                <w:hideMark/>
              </w:tcPr>
              <w:p w14:paraId="32CF1DF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4EBE59C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77875CE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152</w:t>
                </w:r>
              </w:p>
            </w:tc>
            <w:tc>
              <w:tcPr>
                <w:tcW w:w="850" w:type="dxa"/>
                <w:noWrap/>
                <w:vAlign w:val="center"/>
                <w:hideMark/>
              </w:tcPr>
              <w:p w14:paraId="1F04889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5,37</w:t>
                </w:r>
              </w:p>
            </w:tc>
            <w:tc>
              <w:tcPr>
                <w:tcW w:w="1002" w:type="dxa"/>
                <w:noWrap/>
                <w:vAlign w:val="center"/>
                <w:hideMark/>
              </w:tcPr>
              <w:p w14:paraId="0BF93EB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816,24</w:t>
                </w:r>
              </w:p>
            </w:tc>
          </w:tr>
          <w:tr w:rsidR="0061782A" w:rsidRPr="00597645" w14:paraId="31F5DC63" w14:textId="77777777" w:rsidTr="009024EA">
            <w:trPr>
              <w:trHeight w:val="255"/>
            </w:trPr>
            <w:tc>
              <w:tcPr>
                <w:tcW w:w="435" w:type="dxa"/>
                <w:noWrap/>
                <w:vAlign w:val="center"/>
                <w:hideMark/>
              </w:tcPr>
              <w:p w14:paraId="122DE65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w:t>
                </w:r>
              </w:p>
            </w:tc>
            <w:tc>
              <w:tcPr>
                <w:tcW w:w="1120" w:type="dxa"/>
                <w:noWrap/>
                <w:vAlign w:val="center"/>
                <w:hideMark/>
              </w:tcPr>
              <w:p w14:paraId="05EB722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110/002-06</w:t>
                </w:r>
              </w:p>
            </w:tc>
            <w:tc>
              <w:tcPr>
                <w:tcW w:w="2976" w:type="dxa"/>
                <w:noWrap/>
                <w:hideMark/>
              </w:tcPr>
              <w:p w14:paraId="3486F90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ESPECULO DESECHABLE PEQUEÑO</w:t>
                </w:r>
              </w:p>
            </w:tc>
            <w:tc>
              <w:tcPr>
                <w:tcW w:w="1276" w:type="dxa"/>
                <w:noWrap/>
                <w:vAlign w:val="center"/>
                <w:hideMark/>
              </w:tcPr>
              <w:p w14:paraId="390BE6C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18A1D98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142208F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2.520</w:t>
                </w:r>
              </w:p>
            </w:tc>
            <w:tc>
              <w:tcPr>
                <w:tcW w:w="850" w:type="dxa"/>
                <w:noWrap/>
                <w:vAlign w:val="center"/>
                <w:hideMark/>
              </w:tcPr>
              <w:p w14:paraId="78BE190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w:t>
                </w:r>
              </w:p>
            </w:tc>
            <w:tc>
              <w:tcPr>
                <w:tcW w:w="1002" w:type="dxa"/>
                <w:noWrap/>
                <w:vAlign w:val="center"/>
                <w:hideMark/>
              </w:tcPr>
              <w:p w14:paraId="2FD24D8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15120</w:t>
                </w:r>
              </w:p>
            </w:tc>
          </w:tr>
          <w:tr w:rsidR="0061782A" w:rsidRPr="00597645" w14:paraId="717FB142" w14:textId="77777777" w:rsidTr="009024EA">
            <w:trPr>
              <w:trHeight w:val="255"/>
            </w:trPr>
            <w:tc>
              <w:tcPr>
                <w:tcW w:w="435" w:type="dxa"/>
                <w:noWrap/>
                <w:vAlign w:val="center"/>
                <w:hideMark/>
              </w:tcPr>
              <w:p w14:paraId="4014845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w:t>
                </w:r>
              </w:p>
            </w:tc>
            <w:tc>
              <w:tcPr>
                <w:tcW w:w="1120" w:type="dxa"/>
                <w:noWrap/>
                <w:vAlign w:val="center"/>
                <w:hideMark/>
              </w:tcPr>
              <w:p w14:paraId="6E2647F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110/003-00</w:t>
                </w:r>
              </w:p>
            </w:tc>
            <w:tc>
              <w:tcPr>
                <w:tcW w:w="2976" w:type="dxa"/>
                <w:noWrap/>
                <w:hideMark/>
              </w:tcPr>
              <w:p w14:paraId="4DA47FD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ESPATULA DE AYRE P/PAP C/CEP X100</w:t>
                </w:r>
              </w:p>
            </w:tc>
            <w:tc>
              <w:tcPr>
                <w:tcW w:w="1276" w:type="dxa"/>
                <w:noWrap/>
                <w:vAlign w:val="center"/>
                <w:hideMark/>
              </w:tcPr>
              <w:p w14:paraId="3AC9272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 *100</w:t>
                </w:r>
              </w:p>
            </w:tc>
            <w:tc>
              <w:tcPr>
                <w:tcW w:w="851" w:type="dxa"/>
                <w:noWrap/>
                <w:vAlign w:val="center"/>
                <w:hideMark/>
              </w:tcPr>
              <w:p w14:paraId="51F0116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324" w:type="dxa"/>
                <w:noWrap/>
                <w:vAlign w:val="center"/>
                <w:hideMark/>
              </w:tcPr>
              <w:p w14:paraId="01D7AD0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40</w:t>
                </w:r>
              </w:p>
            </w:tc>
            <w:tc>
              <w:tcPr>
                <w:tcW w:w="850" w:type="dxa"/>
                <w:noWrap/>
                <w:vAlign w:val="center"/>
                <w:hideMark/>
              </w:tcPr>
              <w:p w14:paraId="4A14AF0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w:t>
                </w:r>
              </w:p>
            </w:tc>
            <w:tc>
              <w:tcPr>
                <w:tcW w:w="1002" w:type="dxa"/>
                <w:noWrap/>
                <w:vAlign w:val="center"/>
                <w:hideMark/>
              </w:tcPr>
              <w:p w14:paraId="168B1A6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400</w:t>
                </w:r>
              </w:p>
            </w:tc>
          </w:tr>
          <w:tr w:rsidR="0061782A" w:rsidRPr="00597645" w14:paraId="768733EF" w14:textId="77777777" w:rsidTr="009024EA">
            <w:trPr>
              <w:trHeight w:val="255"/>
            </w:trPr>
            <w:tc>
              <w:tcPr>
                <w:tcW w:w="435" w:type="dxa"/>
                <w:noWrap/>
                <w:vAlign w:val="center"/>
                <w:hideMark/>
              </w:tcPr>
              <w:p w14:paraId="4AC02FC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w:t>
                </w:r>
              </w:p>
            </w:tc>
            <w:tc>
              <w:tcPr>
                <w:tcW w:w="1120" w:type="dxa"/>
                <w:noWrap/>
                <w:vAlign w:val="center"/>
                <w:hideMark/>
              </w:tcPr>
              <w:p w14:paraId="49F4E5D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110/003-03</w:t>
                </w:r>
              </w:p>
            </w:tc>
            <w:tc>
              <w:tcPr>
                <w:tcW w:w="2976" w:type="dxa"/>
                <w:noWrap/>
                <w:hideMark/>
              </w:tcPr>
              <w:p w14:paraId="53224411"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CEPILLO P/ RECOLEC CITOLOGICA</w:t>
                </w:r>
              </w:p>
            </w:tc>
            <w:tc>
              <w:tcPr>
                <w:tcW w:w="1276" w:type="dxa"/>
                <w:noWrap/>
                <w:vAlign w:val="center"/>
                <w:hideMark/>
              </w:tcPr>
              <w:p w14:paraId="649A2DA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09D5FB3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71144D5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7.288</w:t>
                </w:r>
              </w:p>
            </w:tc>
            <w:tc>
              <w:tcPr>
                <w:tcW w:w="850" w:type="dxa"/>
                <w:noWrap/>
                <w:vAlign w:val="center"/>
                <w:hideMark/>
              </w:tcPr>
              <w:p w14:paraId="32E8F2C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0,87</w:t>
                </w:r>
              </w:p>
            </w:tc>
            <w:tc>
              <w:tcPr>
                <w:tcW w:w="1002" w:type="dxa"/>
                <w:noWrap/>
                <w:vAlign w:val="center"/>
                <w:hideMark/>
              </w:tcPr>
              <w:p w14:paraId="2DB792C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6340,56</w:t>
                </w:r>
              </w:p>
            </w:tc>
          </w:tr>
          <w:tr w:rsidR="0061782A" w:rsidRPr="00597645" w14:paraId="02A1326B" w14:textId="77777777" w:rsidTr="009024EA">
            <w:trPr>
              <w:trHeight w:val="255"/>
            </w:trPr>
            <w:tc>
              <w:tcPr>
                <w:tcW w:w="435" w:type="dxa"/>
                <w:noWrap/>
                <w:vAlign w:val="center"/>
                <w:hideMark/>
              </w:tcPr>
              <w:p w14:paraId="3BE04EE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w:t>
                </w:r>
              </w:p>
            </w:tc>
            <w:tc>
              <w:tcPr>
                <w:tcW w:w="1120" w:type="dxa"/>
                <w:noWrap/>
                <w:vAlign w:val="center"/>
                <w:hideMark/>
              </w:tcPr>
              <w:p w14:paraId="273F261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110/004-00</w:t>
                </w:r>
              </w:p>
            </w:tc>
            <w:tc>
              <w:tcPr>
                <w:tcW w:w="2976" w:type="dxa"/>
                <w:noWrap/>
                <w:hideMark/>
              </w:tcPr>
              <w:p w14:paraId="3CA43E9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FIJADOR SPRAY FCO</w:t>
                </w:r>
              </w:p>
            </w:tc>
            <w:tc>
              <w:tcPr>
                <w:tcW w:w="1276" w:type="dxa"/>
                <w:noWrap/>
                <w:vAlign w:val="center"/>
                <w:hideMark/>
              </w:tcPr>
              <w:p w14:paraId="04019CE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FCO</w:t>
                </w:r>
              </w:p>
            </w:tc>
            <w:tc>
              <w:tcPr>
                <w:tcW w:w="851" w:type="dxa"/>
                <w:noWrap/>
                <w:vAlign w:val="center"/>
                <w:hideMark/>
              </w:tcPr>
              <w:p w14:paraId="4CECAA9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FCO</w:t>
                </w:r>
              </w:p>
            </w:tc>
            <w:tc>
              <w:tcPr>
                <w:tcW w:w="1324" w:type="dxa"/>
                <w:noWrap/>
                <w:vAlign w:val="center"/>
                <w:hideMark/>
              </w:tcPr>
              <w:p w14:paraId="2E598C4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3C6700F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42,00</w:t>
                </w:r>
              </w:p>
            </w:tc>
            <w:tc>
              <w:tcPr>
                <w:tcW w:w="1002" w:type="dxa"/>
                <w:noWrap/>
                <w:vAlign w:val="center"/>
                <w:hideMark/>
              </w:tcPr>
              <w:p w14:paraId="569DE68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336</w:t>
                </w:r>
              </w:p>
            </w:tc>
          </w:tr>
          <w:tr w:rsidR="0061782A" w:rsidRPr="00597645" w14:paraId="437CA749" w14:textId="77777777" w:rsidTr="009024EA">
            <w:trPr>
              <w:trHeight w:val="255"/>
            </w:trPr>
            <w:tc>
              <w:tcPr>
                <w:tcW w:w="435" w:type="dxa"/>
                <w:noWrap/>
                <w:vAlign w:val="center"/>
                <w:hideMark/>
              </w:tcPr>
              <w:p w14:paraId="7D17EBE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w:t>
                </w:r>
              </w:p>
            </w:tc>
            <w:tc>
              <w:tcPr>
                <w:tcW w:w="1120" w:type="dxa"/>
                <w:noWrap/>
                <w:vAlign w:val="center"/>
                <w:hideMark/>
              </w:tcPr>
              <w:p w14:paraId="19C16C7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110/005-00</w:t>
                </w:r>
              </w:p>
            </w:tc>
            <w:tc>
              <w:tcPr>
                <w:tcW w:w="2976" w:type="dxa"/>
                <w:noWrap/>
                <w:hideMark/>
              </w:tcPr>
              <w:p w14:paraId="2C69D0B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GEL PARA DOPPLER</w:t>
                </w:r>
              </w:p>
            </w:tc>
            <w:tc>
              <w:tcPr>
                <w:tcW w:w="1276" w:type="dxa"/>
                <w:noWrap/>
                <w:vAlign w:val="center"/>
                <w:hideMark/>
              </w:tcPr>
              <w:p w14:paraId="7279CA8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FCO</w:t>
                </w:r>
              </w:p>
            </w:tc>
            <w:tc>
              <w:tcPr>
                <w:tcW w:w="851" w:type="dxa"/>
                <w:noWrap/>
                <w:vAlign w:val="center"/>
                <w:hideMark/>
              </w:tcPr>
              <w:p w14:paraId="455AD3F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FCO</w:t>
                </w:r>
              </w:p>
            </w:tc>
            <w:tc>
              <w:tcPr>
                <w:tcW w:w="1324" w:type="dxa"/>
                <w:noWrap/>
                <w:vAlign w:val="center"/>
                <w:hideMark/>
              </w:tcPr>
              <w:p w14:paraId="4883670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w:t>
                </w:r>
              </w:p>
            </w:tc>
            <w:tc>
              <w:tcPr>
                <w:tcW w:w="850" w:type="dxa"/>
                <w:noWrap/>
                <w:vAlign w:val="center"/>
                <w:hideMark/>
              </w:tcPr>
              <w:p w14:paraId="74135FE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116,08</w:t>
                </w:r>
              </w:p>
            </w:tc>
            <w:tc>
              <w:tcPr>
                <w:tcW w:w="1002" w:type="dxa"/>
                <w:noWrap/>
                <w:vAlign w:val="center"/>
                <w:hideMark/>
              </w:tcPr>
              <w:p w14:paraId="26526F1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1485,824</w:t>
                </w:r>
              </w:p>
            </w:tc>
          </w:tr>
          <w:tr w:rsidR="0061782A" w:rsidRPr="00597645" w14:paraId="2681BAAD" w14:textId="77777777" w:rsidTr="009024EA">
            <w:trPr>
              <w:trHeight w:val="255"/>
            </w:trPr>
            <w:tc>
              <w:tcPr>
                <w:tcW w:w="435" w:type="dxa"/>
                <w:noWrap/>
                <w:vAlign w:val="center"/>
                <w:hideMark/>
              </w:tcPr>
              <w:p w14:paraId="202A84D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1120" w:type="dxa"/>
                <w:noWrap/>
                <w:vAlign w:val="center"/>
                <w:hideMark/>
              </w:tcPr>
              <w:p w14:paraId="1A38215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110/006-02</w:t>
                </w:r>
              </w:p>
            </w:tc>
            <w:tc>
              <w:tcPr>
                <w:tcW w:w="2976" w:type="dxa"/>
                <w:noWrap/>
                <w:hideMark/>
              </w:tcPr>
              <w:p w14:paraId="76633D79"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GUANTES DESCARTABLES DE NITRILO L</w:t>
                </w:r>
              </w:p>
            </w:tc>
            <w:tc>
              <w:tcPr>
                <w:tcW w:w="1276" w:type="dxa"/>
                <w:noWrap/>
                <w:vAlign w:val="center"/>
                <w:hideMark/>
              </w:tcPr>
              <w:p w14:paraId="583A405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851" w:type="dxa"/>
                <w:noWrap/>
                <w:vAlign w:val="center"/>
                <w:hideMark/>
              </w:tcPr>
              <w:p w14:paraId="4DC4484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324" w:type="dxa"/>
                <w:noWrap/>
                <w:vAlign w:val="center"/>
                <w:hideMark/>
              </w:tcPr>
              <w:p w14:paraId="7E1524A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48</w:t>
                </w:r>
              </w:p>
            </w:tc>
            <w:tc>
              <w:tcPr>
                <w:tcW w:w="850" w:type="dxa"/>
                <w:noWrap/>
                <w:vAlign w:val="center"/>
                <w:hideMark/>
              </w:tcPr>
              <w:p w14:paraId="0C2D081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37,00</w:t>
                </w:r>
              </w:p>
            </w:tc>
            <w:tc>
              <w:tcPr>
                <w:tcW w:w="1002" w:type="dxa"/>
                <w:noWrap/>
                <w:vAlign w:val="center"/>
                <w:hideMark/>
              </w:tcPr>
              <w:p w14:paraId="369C555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1776</w:t>
                </w:r>
              </w:p>
            </w:tc>
          </w:tr>
          <w:tr w:rsidR="0061782A" w:rsidRPr="00597645" w14:paraId="3AFE18F7" w14:textId="77777777" w:rsidTr="009024EA">
            <w:trPr>
              <w:trHeight w:val="255"/>
            </w:trPr>
            <w:tc>
              <w:tcPr>
                <w:tcW w:w="435" w:type="dxa"/>
                <w:noWrap/>
                <w:vAlign w:val="center"/>
                <w:hideMark/>
              </w:tcPr>
              <w:p w14:paraId="59E345C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w:t>
                </w:r>
              </w:p>
            </w:tc>
            <w:tc>
              <w:tcPr>
                <w:tcW w:w="1120" w:type="dxa"/>
                <w:noWrap/>
                <w:vAlign w:val="center"/>
                <w:hideMark/>
              </w:tcPr>
              <w:p w14:paraId="7EF9CA3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110/006-03</w:t>
                </w:r>
              </w:p>
            </w:tc>
            <w:tc>
              <w:tcPr>
                <w:tcW w:w="2976" w:type="dxa"/>
                <w:noWrap/>
                <w:hideMark/>
              </w:tcPr>
              <w:p w14:paraId="4FCEE29D"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GUANTES DESCARTABLES DE NITRILO M</w:t>
                </w:r>
              </w:p>
            </w:tc>
            <w:tc>
              <w:tcPr>
                <w:tcW w:w="1276" w:type="dxa"/>
                <w:noWrap/>
                <w:vAlign w:val="center"/>
                <w:hideMark/>
              </w:tcPr>
              <w:p w14:paraId="4ED8840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851" w:type="dxa"/>
                <w:noWrap/>
                <w:vAlign w:val="center"/>
                <w:hideMark/>
              </w:tcPr>
              <w:p w14:paraId="634D654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324" w:type="dxa"/>
                <w:noWrap/>
                <w:vAlign w:val="center"/>
                <w:hideMark/>
              </w:tcPr>
              <w:p w14:paraId="2B32DD6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264</w:t>
                </w:r>
              </w:p>
            </w:tc>
            <w:tc>
              <w:tcPr>
                <w:tcW w:w="850" w:type="dxa"/>
                <w:noWrap/>
                <w:vAlign w:val="center"/>
                <w:hideMark/>
              </w:tcPr>
              <w:p w14:paraId="5964DAB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37,00</w:t>
                </w:r>
              </w:p>
            </w:tc>
            <w:tc>
              <w:tcPr>
                <w:tcW w:w="1002" w:type="dxa"/>
                <w:noWrap/>
                <w:vAlign w:val="center"/>
                <w:hideMark/>
              </w:tcPr>
              <w:p w14:paraId="0D27629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9768</w:t>
                </w:r>
              </w:p>
            </w:tc>
          </w:tr>
          <w:tr w:rsidR="0061782A" w:rsidRPr="00597645" w14:paraId="3C1B7A78" w14:textId="77777777" w:rsidTr="009024EA">
            <w:trPr>
              <w:trHeight w:val="255"/>
            </w:trPr>
            <w:tc>
              <w:tcPr>
                <w:tcW w:w="435" w:type="dxa"/>
                <w:noWrap/>
                <w:vAlign w:val="center"/>
                <w:hideMark/>
              </w:tcPr>
              <w:p w14:paraId="41109AF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w:t>
                </w:r>
              </w:p>
            </w:tc>
            <w:tc>
              <w:tcPr>
                <w:tcW w:w="1120" w:type="dxa"/>
                <w:noWrap/>
                <w:vAlign w:val="center"/>
                <w:hideMark/>
              </w:tcPr>
              <w:p w14:paraId="3515CA6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110/007-01</w:t>
                </w:r>
              </w:p>
            </w:tc>
            <w:tc>
              <w:tcPr>
                <w:tcW w:w="2976" w:type="dxa"/>
                <w:noWrap/>
                <w:hideMark/>
              </w:tcPr>
              <w:p w14:paraId="20028EA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GUANTES DESCARTABLES DE LATEX TALLA "S"</w:t>
                </w:r>
              </w:p>
            </w:tc>
            <w:tc>
              <w:tcPr>
                <w:tcW w:w="1276" w:type="dxa"/>
                <w:noWrap/>
                <w:vAlign w:val="center"/>
                <w:hideMark/>
              </w:tcPr>
              <w:p w14:paraId="1D26C60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851" w:type="dxa"/>
                <w:noWrap/>
                <w:vAlign w:val="center"/>
                <w:hideMark/>
              </w:tcPr>
              <w:p w14:paraId="7388BB7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324" w:type="dxa"/>
                <w:noWrap/>
                <w:vAlign w:val="center"/>
                <w:hideMark/>
              </w:tcPr>
              <w:p w14:paraId="5F8C766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5.104</w:t>
                </w:r>
              </w:p>
            </w:tc>
            <w:tc>
              <w:tcPr>
                <w:tcW w:w="850" w:type="dxa"/>
                <w:noWrap/>
                <w:vAlign w:val="center"/>
                <w:hideMark/>
              </w:tcPr>
              <w:p w14:paraId="2AA84EC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30,00</w:t>
                </w:r>
              </w:p>
            </w:tc>
            <w:tc>
              <w:tcPr>
                <w:tcW w:w="1002" w:type="dxa"/>
                <w:noWrap/>
                <w:vAlign w:val="center"/>
                <w:hideMark/>
              </w:tcPr>
              <w:p w14:paraId="15E2E29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153120</w:t>
                </w:r>
              </w:p>
            </w:tc>
          </w:tr>
          <w:tr w:rsidR="0061782A" w:rsidRPr="00597645" w14:paraId="7324E8B6" w14:textId="77777777" w:rsidTr="009024EA">
            <w:trPr>
              <w:trHeight w:val="255"/>
            </w:trPr>
            <w:tc>
              <w:tcPr>
                <w:tcW w:w="435" w:type="dxa"/>
                <w:noWrap/>
                <w:vAlign w:val="center"/>
                <w:hideMark/>
              </w:tcPr>
              <w:p w14:paraId="05362F9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w:t>
                </w:r>
              </w:p>
            </w:tc>
            <w:tc>
              <w:tcPr>
                <w:tcW w:w="1120" w:type="dxa"/>
                <w:noWrap/>
                <w:vAlign w:val="center"/>
                <w:hideMark/>
              </w:tcPr>
              <w:p w14:paraId="0ACCF0E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110/007-02</w:t>
                </w:r>
              </w:p>
            </w:tc>
            <w:tc>
              <w:tcPr>
                <w:tcW w:w="2976" w:type="dxa"/>
                <w:noWrap/>
                <w:hideMark/>
              </w:tcPr>
              <w:p w14:paraId="73428C1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GUANTES DESCARTABLES DE LATEX TALLA "M"</w:t>
                </w:r>
              </w:p>
            </w:tc>
            <w:tc>
              <w:tcPr>
                <w:tcW w:w="1276" w:type="dxa"/>
                <w:noWrap/>
                <w:vAlign w:val="center"/>
                <w:hideMark/>
              </w:tcPr>
              <w:p w14:paraId="5B05DED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851" w:type="dxa"/>
                <w:noWrap/>
                <w:vAlign w:val="center"/>
                <w:hideMark/>
              </w:tcPr>
              <w:p w14:paraId="0B43DC9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324" w:type="dxa"/>
                <w:noWrap/>
                <w:vAlign w:val="center"/>
                <w:hideMark/>
              </w:tcPr>
              <w:p w14:paraId="4573577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2.639</w:t>
                </w:r>
              </w:p>
            </w:tc>
            <w:tc>
              <w:tcPr>
                <w:tcW w:w="850" w:type="dxa"/>
                <w:noWrap/>
                <w:vAlign w:val="center"/>
                <w:hideMark/>
              </w:tcPr>
              <w:p w14:paraId="74EE4CC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30,00</w:t>
                </w:r>
              </w:p>
            </w:tc>
            <w:tc>
              <w:tcPr>
                <w:tcW w:w="1002" w:type="dxa"/>
                <w:noWrap/>
                <w:vAlign w:val="center"/>
                <w:hideMark/>
              </w:tcPr>
              <w:p w14:paraId="75059B5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79176</w:t>
                </w:r>
              </w:p>
            </w:tc>
          </w:tr>
          <w:tr w:rsidR="0061782A" w:rsidRPr="00597645" w14:paraId="6E344541" w14:textId="77777777" w:rsidTr="009024EA">
            <w:trPr>
              <w:trHeight w:val="255"/>
            </w:trPr>
            <w:tc>
              <w:tcPr>
                <w:tcW w:w="435" w:type="dxa"/>
                <w:noWrap/>
                <w:vAlign w:val="center"/>
                <w:hideMark/>
              </w:tcPr>
              <w:p w14:paraId="6A00906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w:t>
                </w:r>
              </w:p>
            </w:tc>
            <w:tc>
              <w:tcPr>
                <w:tcW w:w="1120" w:type="dxa"/>
                <w:noWrap/>
                <w:vAlign w:val="center"/>
                <w:hideMark/>
              </w:tcPr>
              <w:p w14:paraId="32B12DE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110/007-04</w:t>
                </w:r>
              </w:p>
            </w:tc>
            <w:tc>
              <w:tcPr>
                <w:tcW w:w="2976" w:type="dxa"/>
                <w:noWrap/>
                <w:hideMark/>
              </w:tcPr>
              <w:p w14:paraId="523B4A11"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GUANTES DESCARTABLES DE LATEX TALLA XS</w:t>
                </w:r>
              </w:p>
            </w:tc>
            <w:tc>
              <w:tcPr>
                <w:tcW w:w="1276" w:type="dxa"/>
                <w:noWrap/>
                <w:vAlign w:val="center"/>
                <w:hideMark/>
              </w:tcPr>
              <w:p w14:paraId="479542C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851" w:type="dxa"/>
                <w:noWrap/>
                <w:vAlign w:val="center"/>
                <w:hideMark/>
              </w:tcPr>
              <w:p w14:paraId="442F5C2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324" w:type="dxa"/>
                <w:noWrap/>
                <w:vAlign w:val="center"/>
                <w:hideMark/>
              </w:tcPr>
              <w:p w14:paraId="67F017A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760</w:t>
                </w:r>
              </w:p>
            </w:tc>
            <w:tc>
              <w:tcPr>
                <w:tcW w:w="850" w:type="dxa"/>
                <w:noWrap/>
                <w:vAlign w:val="center"/>
                <w:hideMark/>
              </w:tcPr>
              <w:p w14:paraId="00C8D57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30,00</w:t>
                </w:r>
              </w:p>
            </w:tc>
            <w:tc>
              <w:tcPr>
                <w:tcW w:w="1002" w:type="dxa"/>
                <w:noWrap/>
                <w:vAlign w:val="center"/>
                <w:hideMark/>
              </w:tcPr>
              <w:p w14:paraId="33B2D22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22800</w:t>
                </w:r>
              </w:p>
            </w:tc>
          </w:tr>
          <w:tr w:rsidR="0061782A" w:rsidRPr="00597645" w14:paraId="7533494A" w14:textId="77777777" w:rsidTr="009024EA">
            <w:trPr>
              <w:trHeight w:val="255"/>
            </w:trPr>
            <w:tc>
              <w:tcPr>
                <w:tcW w:w="435" w:type="dxa"/>
                <w:noWrap/>
                <w:vAlign w:val="center"/>
                <w:hideMark/>
              </w:tcPr>
              <w:p w14:paraId="6651D15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w:t>
                </w:r>
              </w:p>
            </w:tc>
            <w:tc>
              <w:tcPr>
                <w:tcW w:w="1120" w:type="dxa"/>
                <w:noWrap/>
                <w:vAlign w:val="center"/>
                <w:hideMark/>
              </w:tcPr>
              <w:p w14:paraId="6BD8456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110/009-00</w:t>
                </w:r>
              </w:p>
            </w:tc>
            <w:tc>
              <w:tcPr>
                <w:tcW w:w="2976" w:type="dxa"/>
                <w:noWrap/>
                <w:hideMark/>
              </w:tcPr>
              <w:p w14:paraId="62EA671D"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PROFILACTICOS PZA</w:t>
                </w:r>
              </w:p>
            </w:tc>
            <w:tc>
              <w:tcPr>
                <w:tcW w:w="1276" w:type="dxa"/>
                <w:noWrap/>
                <w:vAlign w:val="center"/>
                <w:hideMark/>
              </w:tcPr>
              <w:p w14:paraId="5582AB7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10F8A53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2DE7C0B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9.560</w:t>
                </w:r>
              </w:p>
            </w:tc>
            <w:tc>
              <w:tcPr>
                <w:tcW w:w="850" w:type="dxa"/>
                <w:noWrap/>
                <w:vAlign w:val="center"/>
                <w:hideMark/>
              </w:tcPr>
              <w:p w14:paraId="2ED8349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1,00</w:t>
                </w:r>
              </w:p>
            </w:tc>
            <w:tc>
              <w:tcPr>
                <w:tcW w:w="1002" w:type="dxa"/>
                <w:noWrap/>
                <w:vAlign w:val="center"/>
                <w:hideMark/>
              </w:tcPr>
              <w:p w14:paraId="3766937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9560</w:t>
                </w:r>
              </w:p>
            </w:tc>
          </w:tr>
          <w:tr w:rsidR="0061782A" w:rsidRPr="00597645" w14:paraId="5810297F" w14:textId="77777777" w:rsidTr="009024EA">
            <w:trPr>
              <w:trHeight w:val="255"/>
            </w:trPr>
            <w:tc>
              <w:tcPr>
                <w:tcW w:w="435" w:type="dxa"/>
                <w:noWrap/>
                <w:vAlign w:val="center"/>
                <w:hideMark/>
              </w:tcPr>
              <w:p w14:paraId="4B8F83A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w:t>
                </w:r>
              </w:p>
            </w:tc>
            <w:tc>
              <w:tcPr>
                <w:tcW w:w="1120" w:type="dxa"/>
                <w:noWrap/>
                <w:vAlign w:val="center"/>
                <w:hideMark/>
              </w:tcPr>
              <w:p w14:paraId="5BBAB3E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110/009-02</w:t>
                </w:r>
              </w:p>
            </w:tc>
            <w:tc>
              <w:tcPr>
                <w:tcW w:w="2976" w:type="dxa"/>
                <w:noWrap/>
                <w:hideMark/>
              </w:tcPr>
              <w:p w14:paraId="24945FA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PROFILACTICOS</w:t>
                </w:r>
              </w:p>
            </w:tc>
            <w:tc>
              <w:tcPr>
                <w:tcW w:w="1276" w:type="dxa"/>
                <w:noWrap/>
                <w:vAlign w:val="center"/>
                <w:hideMark/>
              </w:tcPr>
              <w:p w14:paraId="6B26BFD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CJA X 3</w:t>
                </w:r>
              </w:p>
            </w:tc>
            <w:tc>
              <w:tcPr>
                <w:tcW w:w="851" w:type="dxa"/>
                <w:noWrap/>
                <w:vAlign w:val="center"/>
                <w:hideMark/>
              </w:tcPr>
              <w:p w14:paraId="4899A49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CJA X 3</w:t>
                </w:r>
              </w:p>
            </w:tc>
            <w:tc>
              <w:tcPr>
                <w:tcW w:w="1324" w:type="dxa"/>
                <w:noWrap/>
                <w:vAlign w:val="center"/>
                <w:hideMark/>
              </w:tcPr>
              <w:p w14:paraId="494B416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640</w:t>
                </w:r>
              </w:p>
            </w:tc>
            <w:tc>
              <w:tcPr>
                <w:tcW w:w="850" w:type="dxa"/>
                <w:noWrap/>
                <w:vAlign w:val="center"/>
                <w:hideMark/>
              </w:tcPr>
              <w:p w14:paraId="671876B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1,00</w:t>
                </w:r>
              </w:p>
            </w:tc>
            <w:tc>
              <w:tcPr>
                <w:tcW w:w="1002" w:type="dxa"/>
                <w:noWrap/>
                <w:vAlign w:val="center"/>
                <w:hideMark/>
              </w:tcPr>
              <w:p w14:paraId="308E243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640</w:t>
                </w:r>
              </w:p>
            </w:tc>
          </w:tr>
          <w:tr w:rsidR="0061782A" w:rsidRPr="00597645" w14:paraId="681A27C9" w14:textId="77777777" w:rsidTr="009024EA">
            <w:trPr>
              <w:trHeight w:val="255"/>
            </w:trPr>
            <w:tc>
              <w:tcPr>
                <w:tcW w:w="435" w:type="dxa"/>
                <w:noWrap/>
                <w:vAlign w:val="center"/>
                <w:hideMark/>
              </w:tcPr>
              <w:p w14:paraId="7F14CCF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w:t>
                </w:r>
              </w:p>
            </w:tc>
            <w:tc>
              <w:tcPr>
                <w:tcW w:w="1120" w:type="dxa"/>
                <w:noWrap/>
                <w:vAlign w:val="center"/>
                <w:hideMark/>
              </w:tcPr>
              <w:p w14:paraId="5C082C2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120/001-01</w:t>
                </w:r>
              </w:p>
            </w:tc>
            <w:tc>
              <w:tcPr>
                <w:tcW w:w="2976" w:type="dxa"/>
                <w:noWrap/>
                <w:hideMark/>
              </w:tcPr>
              <w:p w14:paraId="40927091"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DESC N¦ 21 * 1" PZA</w:t>
                </w:r>
              </w:p>
            </w:tc>
            <w:tc>
              <w:tcPr>
                <w:tcW w:w="1276" w:type="dxa"/>
                <w:noWrap/>
                <w:vAlign w:val="center"/>
                <w:hideMark/>
              </w:tcPr>
              <w:p w14:paraId="4CF53E7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7769781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24314B5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4.720</w:t>
                </w:r>
              </w:p>
            </w:tc>
            <w:tc>
              <w:tcPr>
                <w:tcW w:w="850" w:type="dxa"/>
                <w:noWrap/>
                <w:vAlign w:val="center"/>
                <w:hideMark/>
              </w:tcPr>
              <w:p w14:paraId="122551C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0,18</w:t>
                </w:r>
              </w:p>
            </w:tc>
            <w:tc>
              <w:tcPr>
                <w:tcW w:w="1002" w:type="dxa"/>
                <w:noWrap/>
                <w:vAlign w:val="center"/>
                <w:hideMark/>
              </w:tcPr>
              <w:p w14:paraId="3CBE359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849,6</w:t>
                </w:r>
              </w:p>
            </w:tc>
          </w:tr>
          <w:tr w:rsidR="0061782A" w:rsidRPr="00597645" w14:paraId="528A7EFA" w14:textId="77777777" w:rsidTr="009024EA">
            <w:trPr>
              <w:trHeight w:val="255"/>
            </w:trPr>
            <w:tc>
              <w:tcPr>
                <w:tcW w:w="435" w:type="dxa"/>
                <w:noWrap/>
                <w:vAlign w:val="center"/>
                <w:hideMark/>
              </w:tcPr>
              <w:p w14:paraId="4E752CA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1120" w:type="dxa"/>
                <w:noWrap/>
                <w:vAlign w:val="center"/>
                <w:hideMark/>
              </w:tcPr>
              <w:p w14:paraId="003DD17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120/001-02</w:t>
                </w:r>
              </w:p>
            </w:tc>
            <w:tc>
              <w:tcPr>
                <w:tcW w:w="2976" w:type="dxa"/>
                <w:noWrap/>
                <w:hideMark/>
              </w:tcPr>
              <w:p w14:paraId="5E9985D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DESC N¦ 22 * 1" PZA</w:t>
                </w:r>
              </w:p>
            </w:tc>
            <w:tc>
              <w:tcPr>
                <w:tcW w:w="1276" w:type="dxa"/>
                <w:noWrap/>
                <w:vAlign w:val="center"/>
                <w:hideMark/>
              </w:tcPr>
              <w:p w14:paraId="42AF769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606695D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5A9032E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7.680</w:t>
                </w:r>
              </w:p>
            </w:tc>
            <w:tc>
              <w:tcPr>
                <w:tcW w:w="850" w:type="dxa"/>
                <w:noWrap/>
                <w:vAlign w:val="center"/>
                <w:hideMark/>
              </w:tcPr>
              <w:p w14:paraId="68FD85C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0,18</w:t>
                </w:r>
              </w:p>
            </w:tc>
            <w:tc>
              <w:tcPr>
                <w:tcW w:w="1002" w:type="dxa"/>
                <w:noWrap/>
                <w:vAlign w:val="center"/>
                <w:hideMark/>
              </w:tcPr>
              <w:p w14:paraId="6103316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1382,4</w:t>
                </w:r>
              </w:p>
            </w:tc>
          </w:tr>
          <w:tr w:rsidR="0061782A" w:rsidRPr="00597645" w14:paraId="1B17BF0D" w14:textId="77777777" w:rsidTr="009024EA">
            <w:trPr>
              <w:trHeight w:val="255"/>
            </w:trPr>
            <w:tc>
              <w:tcPr>
                <w:tcW w:w="435" w:type="dxa"/>
                <w:noWrap/>
                <w:vAlign w:val="center"/>
                <w:hideMark/>
              </w:tcPr>
              <w:p w14:paraId="263618C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w:t>
                </w:r>
              </w:p>
            </w:tc>
            <w:tc>
              <w:tcPr>
                <w:tcW w:w="1120" w:type="dxa"/>
                <w:noWrap/>
                <w:vAlign w:val="center"/>
                <w:hideMark/>
              </w:tcPr>
              <w:p w14:paraId="04609F7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120/001-03</w:t>
                </w:r>
              </w:p>
            </w:tc>
            <w:tc>
              <w:tcPr>
                <w:tcW w:w="2976" w:type="dxa"/>
                <w:noWrap/>
                <w:hideMark/>
              </w:tcPr>
              <w:p w14:paraId="09D1B182"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DESC N¦ 23 * 1" PZA</w:t>
                </w:r>
              </w:p>
            </w:tc>
            <w:tc>
              <w:tcPr>
                <w:tcW w:w="1276" w:type="dxa"/>
                <w:noWrap/>
                <w:vAlign w:val="center"/>
                <w:hideMark/>
              </w:tcPr>
              <w:p w14:paraId="4C937A9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50D25C0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31205CD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5.680</w:t>
                </w:r>
              </w:p>
            </w:tc>
            <w:tc>
              <w:tcPr>
                <w:tcW w:w="850" w:type="dxa"/>
                <w:noWrap/>
                <w:vAlign w:val="center"/>
                <w:hideMark/>
              </w:tcPr>
              <w:p w14:paraId="4196931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0,18</w:t>
                </w:r>
              </w:p>
            </w:tc>
            <w:tc>
              <w:tcPr>
                <w:tcW w:w="1002" w:type="dxa"/>
                <w:noWrap/>
                <w:vAlign w:val="center"/>
                <w:hideMark/>
              </w:tcPr>
              <w:p w14:paraId="48951A1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1022,4</w:t>
                </w:r>
              </w:p>
            </w:tc>
          </w:tr>
          <w:tr w:rsidR="0061782A" w:rsidRPr="00597645" w14:paraId="4B85F3DC" w14:textId="77777777" w:rsidTr="009024EA">
            <w:trPr>
              <w:trHeight w:val="255"/>
            </w:trPr>
            <w:tc>
              <w:tcPr>
                <w:tcW w:w="435" w:type="dxa"/>
                <w:noWrap/>
                <w:vAlign w:val="center"/>
                <w:hideMark/>
              </w:tcPr>
              <w:p w14:paraId="79091A8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w:t>
                </w:r>
              </w:p>
            </w:tc>
            <w:tc>
              <w:tcPr>
                <w:tcW w:w="1120" w:type="dxa"/>
                <w:noWrap/>
                <w:vAlign w:val="center"/>
                <w:hideMark/>
              </w:tcPr>
              <w:p w14:paraId="6D4ABD5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120/001-05</w:t>
                </w:r>
              </w:p>
            </w:tc>
            <w:tc>
              <w:tcPr>
                <w:tcW w:w="2976" w:type="dxa"/>
                <w:noWrap/>
                <w:hideMark/>
              </w:tcPr>
              <w:p w14:paraId="674DF9B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DESC. 18 * 1 1/2 PZA</w:t>
                </w:r>
              </w:p>
            </w:tc>
            <w:tc>
              <w:tcPr>
                <w:tcW w:w="1276" w:type="dxa"/>
                <w:noWrap/>
                <w:vAlign w:val="center"/>
                <w:hideMark/>
              </w:tcPr>
              <w:p w14:paraId="3572806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04B3F65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06FE06B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7.840</w:t>
                </w:r>
              </w:p>
            </w:tc>
            <w:tc>
              <w:tcPr>
                <w:tcW w:w="850" w:type="dxa"/>
                <w:noWrap/>
                <w:vAlign w:val="center"/>
                <w:hideMark/>
              </w:tcPr>
              <w:p w14:paraId="5A53E97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0,18</w:t>
                </w:r>
              </w:p>
            </w:tc>
            <w:tc>
              <w:tcPr>
                <w:tcW w:w="1002" w:type="dxa"/>
                <w:noWrap/>
                <w:vAlign w:val="center"/>
                <w:hideMark/>
              </w:tcPr>
              <w:p w14:paraId="6030CF1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1411,2</w:t>
                </w:r>
              </w:p>
            </w:tc>
          </w:tr>
          <w:tr w:rsidR="0061782A" w:rsidRPr="00597645" w14:paraId="61C190E4" w14:textId="77777777" w:rsidTr="009024EA">
            <w:trPr>
              <w:trHeight w:val="255"/>
            </w:trPr>
            <w:tc>
              <w:tcPr>
                <w:tcW w:w="435" w:type="dxa"/>
                <w:noWrap/>
                <w:vAlign w:val="center"/>
                <w:hideMark/>
              </w:tcPr>
              <w:p w14:paraId="6CE9097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w:t>
                </w:r>
              </w:p>
            </w:tc>
            <w:tc>
              <w:tcPr>
                <w:tcW w:w="1120" w:type="dxa"/>
                <w:noWrap/>
                <w:vAlign w:val="center"/>
                <w:hideMark/>
              </w:tcPr>
              <w:p w14:paraId="431D5CE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120/001-06</w:t>
                </w:r>
              </w:p>
            </w:tc>
            <w:tc>
              <w:tcPr>
                <w:tcW w:w="2976" w:type="dxa"/>
                <w:noWrap/>
                <w:hideMark/>
              </w:tcPr>
              <w:p w14:paraId="5881936F"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AGUJA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20 G P/CATETER CELCIT</w:t>
                </w:r>
              </w:p>
            </w:tc>
            <w:tc>
              <w:tcPr>
                <w:tcW w:w="1276" w:type="dxa"/>
                <w:noWrap/>
                <w:vAlign w:val="center"/>
                <w:hideMark/>
              </w:tcPr>
              <w:p w14:paraId="7E01E5C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29D92F6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0BFC651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6CBF526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96,00</w:t>
                </w:r>
              </w:p>
            </w:tc>
            <w:tc>
              <w:tcPr>
                <w:tcW w:w="1002" w:type="dxa"/>
                <w:noWrap/>
                <w:vAlign w:val="center"/>
                <w:hideMark/>
              </w:tcPr>
              <w:p w14:paraId="02C885C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768</w:t>
                </w:r>
              </w:p>
            </w:tc>
          </w:tr>
          <w:tr w:rsidR="0061782A" w:rsidRPr="00597645" w14:paraId="088B9755" w14:textId="77777777" w:rsidTr="009024EA">
            <w:trPr>
              <w:trHeight w:val="255"/>
            </w:trPr>
            <w:tc>
              <w:tcPr>
                <w:tcW w:w="435" w:type="dxa"/>
                <w:noWrap/>
                <w:vAlign w:val="center"/>
                <w:hideMark/>
              </w:tcPr>
              <w:p w14:paraId="59E053F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w:t>
                </w:r>
              </w:p>
            </w:tc>
            <w:tc>
              <w:tcPr>
                <w:tcW w:w="1120" w:type="dxa"/>
                <w:noWrap/>
                <w:vAlign w:val="center"/>
                <w:hideMark/>
              </w:tcPr>
              <w:p w14:paraId="0E032DF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120/001-07</w:t>
                </w:r>
              </w:p>
            </w:tc>
            <w:tc>
              <w:tcPr>
                <w:tcW w:w="2976" w:type="dxa"/>
                <w:noWrap/>
                <w:hideMark/>
              </w:tcPr>
              <w:p w14:paraId="2B07056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P/CAT CEL-CIT N°22GX22MM</w:t>
                </w:r>
              </w:p>
            </w:tc>
            <w:tc>
              <w:tcPr>
                <w:tcW w:w="1276" w:type="dxa"/>
                <w:noWrap/>
                <w:vAlign w:val="center"/>
                <w:hideMark/>
              </w:tcPr>
              <w:p w14:paraId="4767A58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6E46D73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2EBBD77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192</w:t>
                </w:r>
              </w:p>
            </w:tc>
            <w:tc>
              <w:tcPr>
                <w:tcW w:w="850" w:type="dxa"/>
                <w:noWrap/>
                <w:vAlign w:val="center"/>
                <w:hideMark/>
              </w:tcPr>
              <w:p w14:paraId="7744B7D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100,00</w:t>
                </w:r>
              </w:p>
            </w:tc>
            <w:tc>
              <w:tcPr>
                <w:tcW w:w="1002" w:type="dxa"/>
                <w:noWrap/>
                <w:vAlign w:val="center"/>
                <w:hideMark/>
              </w:tcPr>
              <w:p w14:paraId="224D3F8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19200</w:t>
                </w:r>
              </w:p>
            </w:tc>
          </w:tr>
          <w:tr w:rsidR="0061782A" w:rsidRPr="00597645" w14:paraId="2A15B582" w14:textId="77777777" w:rsidTr="009024EA">
            <w:trPr>
              <w:trHeight w:val="255"/>
            </w:trPr>
            <w:tc>
              <w:tcPr>
                <w:tcW w:w="435" w:type="dxa"/>
                <w:noWrap/>
                <w:vAlign w:val="center"/>
                <w:hideMark/>
              </w:tcPr>
              <w:p w14:paraId="6E39579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21</w:t>
                </w:r>
              </w:p>
            </w:tc>
            <w:tc>
              <w:tcPr>
                <w:tcW w:w="1120" w:type="dxa"/>
                <w:noWrap/>
                <w:vAlign w:val="center"/>
                <w:hideMark/>
              </w:tcPr>
              <w:p w14:paraId="28E13EA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120/001-08</w:t>
                </w:r>
              </w:p>
            </w:tc>
            <w:tc>
              <w:tcPr>
                <w:tcW w:w="2976" w:type="dxa"/>
                <w:noWrap/>
                <w:hideMark/>
              </w:tcPr>
              <w:p w14:paraId="642D529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DESCARTABLE N°25 X 5/8</w:t>
                </w:r>
              </w:p>
            </w:tc>
            <w:tc>
              <w:tcPr>
                <w:tcW w:w="1276" w:type="dxa"/>
                <w:noWrap/>
                <w:vAlign w:val="center"/>
                <w:hideMark/>
              </w:tcPr>
              <w:p w14:paraId="39C5BD4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71FBFC0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6B00763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4.440</w:t>
                </w:r>
              </w:p>
            </w:tc>
            <w:tc>
              <w:tcPr>
                <w:tcW w:w="850" w:type="dxa"/>
                <w:noWrap/>
                <w:vAlign w:val="center"/>
                <w:hideMark/>
              </w:tcPr>
              <w:p w14:paraId="0BC384D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0,18</w:t>
                </w:r>
              </w:p>
            </w:tc>
            <w:tc>
              <w:tcPr>
                <w:tcW w:w="1002" w:type="dxa"/>
                <w:noWrap/>
                <w:vAlign w:val="center"/>
                <w:hideMark/>
              </w:tcPr>
              <w:p w14:paraId="66CB8E0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799,2</w:t>
                </w:r>
              </w:p>
            </w:tc>
          </w:tr>
          <w:tr w:rsidR="0061782A" w:rsidRPr="00597645" w14:paraId="34BA2745" w14:textId="77777777" w:rsidTr="009024EA">
            <w:trPr>
              <w:trHeight w:val="255"/>
            </w:trPr>
            <w:tc>
              <w:tcPr>
                <w:tcW w:w="435" w:type="dxa"/>
                <w:noWrap/>
                <w:vAlign w:val="center"/>
                <w:hideMark/>
              </w:tcPr>
              <w:p w14:paraId="1DE110D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w:t>
                </w:r>
              </w:p>
            </w:tc>
            <w:tc>
              <w:tcPr>
                <w:tcW w:w="1120" w:type="dxa"/>
                <w:noWrap/>
                <w:vAlign w:val="center"/>
                <w:hideMark/>
              </w:tcPr>
              <w:p w14:paraId="5E4F24E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120/001-10</w:t>
                </w:r>
              </w:p>
            </w:tc>
            <w:tc>
              <w:tcPr>
                <w:tcW w:w="2976" w:type="dxa"/>
                <w:noWrap/>
                <w:hideMark/>
              </w:tcPr>
              <w:p w14:paraId="1D4778E1"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AGUJA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22 X 1 1/2"</w:t>
                </w:r>
              </w:p>
            </w:tc>
            <w:tc>
              <w:tcPr>
                <w:tcW w:w="1276" w:type="dxa"/>
                <w:noWrap/>
                <w:vAlign w:val="center"/>
                <w:hideMark/>
              </w:tcPr>
              <w:p w14:paraId="59F503B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279D45C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5789934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1.760</w:t>
                </w:r>
              </w:p>
            </w:tc>
            <w:tc>
              <w:tcPr>
                <w:tcW w:w="850" w:type="dxa"/>
                <w:noWrap/>
                <w:vAlign w:val="center"/>
                <w:hideMark/>
              </w:tcPr>
              <w:p w14:paraId="53E4751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0,18</w:t>
                </w:r>
              </w:p>
            </w:tc>
            <w:tc>
              <w:tcPr>
                <w:tcW w:w="1002" w:type="dxa"/>
                <w:noWrap/>
                <w:vAlign w:val="center"/>
                <w:hideMark/>
              </w:tcPr>
              <w:p w14:paraId="7E6CF32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316,8</w:t>
                </w:r>
              </w:p>
            </w:tc>
          </w:tr>
          <w:tr w:rsidR="0061782A" w:rsidRPr="00597645" w14:paraId="4CC81641" w14:textId="77777777" w:rsidTr="009024EA">
            <w:trPr>
              <w:trHeight w:val="255"/>
            </w:trPr>
            <w:tc>
              <w:tcPr>
                <w:tcW w:w="435" w:type="dxa"/>
                <w:noWrap/>
                <w:vAlign w:val="center"/>
                <w:hideMark/>
              </w:tcPr>
              <w:p w14:paraId="648149C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23</w:t>
                </w:r>
              </w:p>
            </w:tc>
            <w:tc>
              <w:tcPr>
                <w:tcW w:w="1120" w:type="dxa"/>
                <w:noWrap/>
                <w:vAlign w:val="center"/>
                <w:hideMark/>
              </w:tcPr>
              <w:p w14:paraId="4EF8044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120/001-11</w:t>
                </w:r>
              </w:p>
            </w:tc>
            <w:tc>
              <w:tcPr>
                <w:tcW w:w="2976" w:type="dxa"/>
                <w:noWrap/>
                <w:hideMark/>
              </w:tcPr>
              <w:p w14:paraId="1BC7E47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AGUJA DESCARTABLE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23 * 1 1/2"</w:t>
                </w:r>
              </w:p>
            </w:tc>
            <w:tc>
              <w:tcPr>
                <w:tcW w:w="1276" w:type="dxa"/>
                <w:noWrap/>
                <w:vAlign w:val="center"/>
                <w:hideMark/>
              </w:tcPr>
              <w:p w14:paraId="5E95760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26DF17C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57A12B6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4.944</w:t>
                </w:r>
              </w:p>
            </w:tc>
            <w:tc>
              <w:tcPr>
                <w:tcW w:w="850" w:type="dxa"/>
                <w:noWrap/>
                <w:vAlign w:val="center"/>
                <w:hideMark/>
              </w:tcPr>
              <w:p w14:paraId="5D0BDC8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0,18</w:t>
                </w:r>
              </w:p>
            </w:tc>
            <w:tc>
              <w:tcPr>
                <w:tcW w:w="1002" w:type="dxa"/>
                <w:noWrap/>
                <w:vAlign w:val="center"/>
                <w:hideMark/>
              </w:tcPr>
              <w:p w14:paraId="2B17D80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889,92</w:t>
                </w:r>
              </w:p>
            </w:tc>
          </w:tr>
          <w:tr w:rsidR="0061782A" w:rsidRPr="00597645" w14:paraId="7231B12F" w14:textId="77777777" w:rsidTr="009024EA">
            <w:trPr>
              <w:trHeight w:val="255"/>
            </w:trPr>
            <w:tc>
              <w:tcPr>
                <w:tcW w:w="435" w:type="dxa"/>
                <w:noWrap/>
                <w:vAlign w:val="center"/>
                <w:hideMark/>
              </w:tcPr>
              <w:p w14:paraId="330AA9E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c>
              <w:tcPr>
                <w:tcW w:w="1120" w:type="dxa"/>
                <w:noWrap/>
                <w:vAlign w:val="center"/>
                <w:hideMark/>
              </w:tcPr>
              <w:p w14:paraId="3B25118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120/001-12</w:t>
                </w:r>
              </w:p>
            </w:tc>
            <w:tc>
              <w:tcPr>
                <w:tcW w:w="2976" w:type="dxa"/>
                <w:noWrap/>
                <w:hideMark/>
              </w:tcPr>
              <w:p w14:paraId="181D751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AGUJA DESCARTABLE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21 * 1 1/2"</w:t>
                </w:r>
              </w:p>
            </w:tc>
            <w:tc>
              <w:tcPr>
                <w:tcW w:w="1276" w:type="dxa"/>
                <w:noWrap/>
                <w:vAlign w:val="center"/>
                <w:hideMark/>
              </w:tcPr>
              <w:p w14:paraId="3D224E3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681FAA2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21CEDAD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8.672</w:t>
                </w:r>
              </w:p>
            </w:tc>
            <w:tc>
              <w:tcPr>
                <w:tcW w:w="850" w:type="dxa"/>
                <w:noWrap/>
                <w:vAlign w:val="center"/>
                <w:hideMark/>
              </w:tcPr>
              <w:p w14:paraId="17AECAB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0,18</w:t>
                </w:r>
              </w:p>
            </w:tc>
            <w:tc>
              <w:tcPr>
                <w:tcW w:w="1002" w:type="dxa"/>
                <w:noWrap/>
                <w:vAlign w:val="center"/>
                <w:hideMark/>
              </w:tcPr>
              <w:p w14:paraId="27A4A3E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1560,96</w:t>
                </w:r>
              </w:p>
            </w:tc>
          </w:tr>
          <w:tr w:rsidR="0061782A" w:rsidRPr="00597645" w14:paraId="7FE71A2B" w14:textId="77777777" w:rsidTr="009024EA">
            <w:trPr>
              <w:trHeight w:val="255"/>
            </w:trPr>
            <w:tc>
              <w:tcPr>
                <w:tcW w:w="435" w:type="dxa"/>
                <w:noWrap/>
                <w:vAlign w:val="center"/>
                <w:hideMark/>
              </w:tcPr>
              <w:p w14:paraId="77673C1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w:t>
                </w:r>
              </w:p>
            </w:tc>
            <w:tc>
              <w:tcPr>
                <w:tcW w:w="1120" w:type="dxa"/>
                <w:noWrap/>
                <w:vAlign w:val="center"/>
                <w:hideMark/>
              </w:tcPr>
              <w:p w14:paraId="4E799E2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120/001-14</w:t>
                </w:r>
              </w:p>
            </w:tc>
            <w:tc>
              <w:tcPr>
                <w:tcW w:w="2976" w:type="dxa"/>
                <w:noWrap/>
                <w:hideMark/>
              </w:tcPr>
              <w:p w14:paraId="2AB5A0A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PARA CATETER CELCIT N°22 G X 15MM PEDIATRICO</w:t>
                </w:r>
              </w:p>
            </w:tc>
            <w:tc>
              <w:tcPr>
                <w:tcW w:w="1276" w:type="dxa"/>
                <w:noWrap/>
                <w:vAlign w:val="center"/>
                <w:hideMark/>
              </w:tcPr>
              <w:p w14:paraId="14E1EA8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39EE590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07D9B57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c>
              <w:tcPr>
                <w:tcW w:w="850" w:type="dxa"/>
                <w:noWrap/>
                <w:vAlign w:val="center"/>
                <w:hideMark/>
              </w:tcPr>
              <w:p w14:paraId="4614376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96,00</w:t>
                </w:r>
              </w:p>
            </w:tc>
            <w:tc>
              <w:tcPr>
                <w:tcW w:w="1002" w:type="dxa"/>
                <w:noWrap/>
                <w:vAlign w:val="center"/>
                <w:hideMark/>
              </w:tcPr>
              <w:p w14:paraId="109D5C3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2304</w:t>
                </w:r>
              </w:p>
            </w:tc>
          </w:tr>
          <w:tr w:rsidR="0061782A" w:rsidRPr="00597645" w14:paraId="4F9E95C7" w14:textId="77777777" w:rsidTr="009024EA">
            <w:trPr>
              <w:trHeight w:val="255"/>
            </w:trPr>
            <w:tc>
              <w:tcPr>
                <w:tcW w:w="435" w:type="dxa"/>
                <w:noWrap/>
                <w:vAlign w:val="center"/>
                <w:hideMark/>
              </w:tcPr>
              <w:p w14:paraId="5FE3D74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w:t>
                </w:r>
              </w:p>
            </w:tc>
            <w:tc>
              <w:tcPr>
                <w:tcW w:w="1120" w:type="dxa"/>
                <w:noWrap/>
                <w:vAlign w:val="center"/>
                <w:hideMark/>
              </w:tcPr>
              <w:p w14:paraId="42C7DCE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120/002-01</w:t>
                </w:r>
              </w:p>
            </w:tc>
            <w:tc>
              <w:tcPr>
                <w:tcW w:w="2976" w:type="dxa"/>
                <w:noWrap/>
                <w:hideMark/>
              </w:tcPr>
              <w:p w14:paraId="087320C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P/AN EPID. N°18*3/4TUOHY</w:t>
                </w:r>
              </w:p>
            </w:tc>
            <w:tc>
              <w:tcPr>
                <w:tcW w:w="1276" w:type="dxa"/>
                <w:noWrap/>
                <w:vAlign w:val="center"/>
                <w:hideMark/>
              </w:tcPr>
              <w:p w14:paraId="43BE34D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72FEB45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30592DF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48</w:t>
                </w:r>
              </w:p>
            </w:tc>
            <w:tc>
              <w:tcPr>
                <w:tcW w:w="850" w:type="dxa"/>
                <w:noWrap/>
                <w:vAlign w:val="center"/>
                <w:hideMark/>
              </w:tcPr>
              <w:p w14:paraId="68455E2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30,14</w:t>
                </w:r>
              </w:p>
            </w:tc>
            <w:tc>
              <w:tcPr>
                <w:tcW w:w="1002" w:type="dxa"/>
                <w:noWrap/>
                <w:vAlign w:val="center"/>
                <w:hideMark/>
              </w:tcPr>
              <w:p w14:paraId="48390C6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1446,72</w:t>
                </w:r>
              </w:p>
            </w:tc>
          </w:tr>
          <w:tr w:rsidR="0061782A" w:rsidRPr="00597645" w14:paraId="079F240C" w14:textId="77777777" w:rsidTr="009024EA">
            <w:trPr>
              <w:trHeight w:val="255"/>
            </w:trPr>
            <w:tc>
              <w:tcPr>
                <w:tcW w:w="435" w:type="dxa"/>
                <w:noWrap/>
                <w:vAlign w:val="center"/>
                <w:hideMark/>
              </w:tcPr>
              <w:p w14:paraId="11E4C78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27</w:t>
                </w:r>
              </w:p>
            </w:tc>
            <w:tc>
              <w:tcPr>
                <w:tcW w:w="1120" w:type="dxa"/>
                <w:noWrap/>
                <w:vAlign w:val="center"/>
                <w:hideMark/>
              </w:tcPr>
              <w:p w14:paraId="10C6CCB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120/003-01</w:t>
                </w:r>
              </w:p>
            </w:tc>
            <w:tc>
              <w:tcPr>
                <w:tcW w:w="2976" w:type="dxa"/>
                <w:noWrap/>
                <w:hideMark/>
              </w:tcPr>
              <w:p w14:paraId="35A8B0C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P/ANES RAQUIDEA N°25 PZA</w:t>
                </w:r>
              </w:p>
            </w:tc>
            <w:tc>
              <w:tcPr>
                <w:tcW w:w="1276" w:type="dxa"/>
                <w:noWrap/>
                <w:vAlign w:val="center"/>
                <w:hideMark/>
              </w:tcPr>
              <w:p w14:paraId="23924E0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3EC95CC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4DF93B7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200</w:t>
                </w:r>
              </w:p>
            </w:tc>
            <w:tc>
              <w:tcPr>
                <w:tcW w:w="850" w:type="dxa"/>
                <w:noWrap/>
                <w:vAlign w:val="center"/>
                <w:hideMark/>
              </w:tcPr>
              <w:p w14:paraId="6D6C64F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30,14</w:t>
                </w:r>
              </w:p>
            </w:tc>
            <w:tc>
              <w:tcPr>
                <w:tcW w:w="1002" w:type="dxa"/>
                <w:noWrap/>
                <w:vAlign w:val="center"/>
                <w:hideMark/>
              </w:tcPr>
              <w:p w14:paraId="726AD5F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6028</w:t>
                </w:r>
              </w:p>
            </w:tc>
          </w:tr>
          <w:tr w:rsidR="0061782A" w:rsidRPr="00597645" w14:paraId="5E9EFA72" w14:textId="77777777" w:rsidTr="009024EA">
            <w:trPr>
              <w:trHeight w:val="255"/>
            </w:trPr>
            <w:tc>
              <w:tcPr>
                <w:tcW w:w="435" w:type="dxa"/>
                <w:noWrap/>
                <w:vAlign w:val="center"/>
                <w:hideMark/>
              </w:tcPr>
              <w:p w14:paraId="7F36A69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28</w:t>
                </w:r>
              </w:p>
            </w:tc>
            <w:tc>
              <w:tcPr>
                <w:tcW w:w="1120" w:type="dxa"/>
                <w:noWrap/>
                <w:vAlign w:val="center"/>
                <w:hideMark/>
              </w:tcPr>
              <w:p w14:paraId="6EA0EA1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120/003-02</w:t>
                </w:r>
              </w:p>
            </w:tc>
            <w:tc>
              <w:tcPr>
                <w:tcW w:w="2976" w:type="dxa"/>
                <w:noWrap/>
                <w:hideMark/>
              </w:tcPr>
              <w:p w14:paraId="2E410691"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P/ANES RAQUIDEA N°26 PZA</w:t>
                </w:r>
              </w:p>
            </w:tc>
            <w:tc>
              <w:tcPr>
                <w:tcW w:w="1276" w:type="dxa"/>
                <w:noWrap/>
                <w:vAlign w:val="center"/>
                <w:hideMark/>
              </w:tcPr>
              <w:p w14:paraId="0FA5A18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60334C8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2B0BBAA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128</w:t>
                </w:r>
              </w:p>
            </w:tc>
            <w:tc>
              <w:tcPr>
                <w:tcW w:w="850" w:type="dxa"/>
                <w:noWrap/>
                <w:vAlign w:val="center"/>
                <w:hideMark/>
              </w:tcPr>
              <w:p w14:paraId="7C034EF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30,14</w:t>
                </w:r>
              </w:p>
            </w:tc>
            <w:tc>
              <w:tcPr>
                <w:tcW w:w="1002" w:type="dxa"/>
                <w:noWrap/>
                <w:vAlign w:val="center"/>
                <w:hideMark/>
              </w:tcPr>
              <w:p w14:paraId="25F90E1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3857,92</w:t>
                </w:r>
              </w:p>
            </w:tc>
          </w:tr>
          <w:tr w:rsidR="0061782A" w:rsidRPr="00597645" w14:paraId="0C0EFD21" w14:textId="77777777" w:rsidTr="009024EA">
            <w:trPr>
              <w:trHeight w:val="255"/>
            </w:trPr>
            <w:tc>
              <w:tcPr>
                <w:tcW w:w="435" w:type="dxa"/>
                <w:noWrap/>
                <w:vAlign w:val="center"/>
                <w:hideMark/>
              </w:tcPr>
              <w:p w14:paraId="13FAE30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29</w:t>
                </w:r>
              </w:p>
            </w:tc>
            <w:tc>
              <w:tcPr>
                <w:tcW w:w="1120" w:type="dxa"/>
                <w:noWrap/>
                <w:vAlign w:val="center"/>
                <w:hideMark/>
              </w:tcPr>
              <w:p w14:paraId="1AE511F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120/003-09</w:t>
                </w:r>
              </w:p>
            </w:tc>
            <w:tc>
              <w:tcPr>
                <w:tcW w:w="2976" w:type="dxa"/>
                <w:noWrap/>
                <w:hideMark/>
              </w:tcPr>
              <w:p w14:paraId="60EED299"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DRENAJE ASPIRATIVO 600 ML CON CATETER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14</w:t>
                </w:r>
              </w:p>
            </w:tc>
            <w:tc>
              <w:tcPr>
                <w:tcW w:w="1276" w:type="dxa"/>
                <w:noWrap/>
                <w:vAlign w:val="center"/>
                <w:hideMark/>
              </w:tcPr>
              <w:p w14:paraId="4512155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61C8A72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69C278F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64A83D4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61,75</w:t>
                </w:r>
              </w:p>
            </w:tc>
            <w:tc>
              <w:tcPr>
                <w:tcW w:w="1002" w:type="dxa"/>
                <w:noWrap/>
                <w:vAlign w:val="center"/>
                <w:hideMark/>
              </w:tcPr>
              <w:p w14:paraId="2542BB0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494</w:t>
                </w:r>
              </w:p>
            </w:tc>
          </w:tr>
          <w:tr w:rsidR="0061782A" w:rsidRPr="00597645" w14:paraId="2C214DF9" w14:textId="77777777" w:rsidTr="009024EA">
            <w:trPr>
              <w:trHeight w:val="255"/>
            </w:trPr>
            <w:tc>
              <w:tcPr>
                <w:tcW w:w="435" w:type="dxa"/>
                <w:noWrap/>
                <w:vAlign w:val="center"/>
                <w:hideMark/>
              </w:tcPr>
              <w:p w14:paraId="361183D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30</w:t>
                </w:r>
              </w:p>
            </w:tc>
            <w:tc>
              <w:tcPr>
                <w:tcW w:w="1120" w:type="dxa"/>
                <w:noWrap/>
                <w:vAlign w:val="center"/>
                <w:hideMark/>
              </w:tcPr>
              <w:p w14:paraId="58FB0F4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120/004-01</w:t>
                </w:r>
              </w:p>
            </w:tc>
            <w:tc>
              <w:tcPr>
                <w:tcW w:w="2976" w:type="dxa"/>
                <w:noWrap/>
                <w:hideMark/>
              </w:tcPr>
              <w:p w14:paraId="328586D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AGUJA P/ P. LUMBAR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22*3 1/2</w:t>
                </w:r>
              </w:p>
            </w:tc>
            <w:tc>
              <w:tcPr>
                <w:tcW w:w="1276" w:type="dxa"/>
                <w:noWrap/>
                <w:vAlign w:val="center"/>
                <w:hideMark/>
              </w:tcPr>
              <w:p w14:paraId="47927F2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5A24087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3365207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136</w:t>
                </w:r>
              </w:p>
            </w:tc>
            <w:tc>
              <w:tcPr>
                <w:tcW w:w="850" w:type="dxa"/>
                <w:noWrap/>
                <w:vAlign w:val="center"/>
                <w:hideMark/>
              </w:tcPr>
              <w:p w14:paraId="499B0BE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31,66</w:t>
                </w:r>
              </w:p>
            </w:tc>
            <w:tc>
              <w:tcPr>
                <w:tcW w:w="1002" w:type="dxa"/>
                <w:noWrap/>
                <w:vAlign w:val="center"/>
                <w:hideMark/>
              </w:tcPr>
              <w:p w14:paraId="5C25AB1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4305,76</w:t>
                </w:r>
              </w:p>
            </w:tc>
          </w:tr>
          <w:tr w:rsidR="0061782A" w:rsidRPr="00597645" w14:paraId="1A82B234" w14:textId="77777777" w:rsidTr="009024EA">
            <w:trPr>
              <w:trHeight w:val="255"/>
            </w:trPr>
            <w:tc>
              <w:tcPr>
                <w:tcW w:w="435" w:type="dxa"/>
                <w:noWrap/>
                <w:vAlign w:val="center"/>
                <w:hideMark/>
              </w:tcPr>
              <w:p w14:paraId="14B9214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31</w:t>
                </w:r>
              </w:p>
            </w:tc>
            <w:tc>
              <w:tcPr>
                <w:tcW w:w="1120" w:type="dxa"/>
                <w:noWrap/>
                <w:vAlign w:val="center"/>
                <w:hideMark/>
              </w:tcPr>
              <w:p w14:paraId="1D3E4FC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120/004-03</w:t>
                </w:r>
              </w:p>
            </w:tc>
            <w:tc>
              <w:tcPr>
                <w:tcW w:w="2976" w:type="dxa"/>
                <w:noWrap/>
                <w:hideMark/>
              </w:tcPr>
              <w:p w14:paraId="7A87347F"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AGUJA P/ </w:t>
                </w:r>
                <w:proofErr w:type="gramStart"/>
                <w:r w:rsidRPr="00597645">
                  <w:rPr>
                    <w:rFonts w:ascii="Arial Narrow" w:hAnsi="Arial Narrow" w:cs="Arial"/>
                    <w:color w:val="000000" w:themeColor="text1"/>
                    <w:sz w:val="16"/>
                    <w:szCs w:val="16"/>
                  </w:rPr>
                  <w:t>P.LUMBAR</w:t>
                </w:r>
                <w:proofErr w:type="gramEnd"/>
                <w:r w:rsidRPr="00597645">
                  <w:rPr>
                    <w:rFonts w:ascii="Arial Narrow" w:hAnsi="Arial Narrow" w:cs="Arial"/>
                    <w:color w:val="000000" w:themeColor="text1"/>
                    <w:sz w:val="16"/>
                    <w:szCs w:val="16"/>
                  </w:rPr>
                  <w:t xml:space="preserve">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20 *3 1/2</w:t>
                </w:r>
              </w:p>
            </w:tc>
            <w:tc>
              <w:tcPr>
                <w:tcW w:w="1276" w:type="dxa"/>
                <w:noWrap/>
                <w:vAlign w:val="center"/>
                <w:hideMark/>
              </w:tcPr>
              <w:p w14:paraId="2FF5D69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0536FCD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298F43C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w:t>
                </w:r>
              </w:p>
            </w:tc>
            <w:tc>
              <w:tcPr>
                <w:tcW w:w="850" w:type="dxa"/>
                <w:noWrap/>
                <w:vAlign w:val="center"/>
                <w:hideMark/>
              </w:tcPr>
              <w:p w14:paraId="7827606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22,91</w:t>
                </w:r>
              </w:p>
            </w:tc>
            <w:tc>
              <w:tcPr>
                <w:tcW w:w="1002" w:type="dxa"/>
                <w:noWrap/>
                <w:vAlign w:val="center"/>
                <w:hideMark/>
              </w:tcPr>
              <w:p w14:paraId="19A999E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1832,8</w:t>
                </w:r>
              </w:p>
            </w:tc>
          </w:tr>
          <w:tr w:rsidR="0061782A" w:rsidRPr="00597645" w14:paraId="669BD78F" w14:textId="77777777" w:rsidTr="009024EA">
            <w:trPr>
              <w:trHeight w:val="255"/>
            </w:trPr>
            <w:tc>
              <w:tcPr>
                <w:tcW w:w="435" w:type="dxa"/>
                <w:noWrap/>
                <w:vAlign w:val="center"/>
                <w:hideMark/>
              </w:tcPr>
              <w:p w14:paraId="22FB229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w:t>
                </w:r>
              </w:p>
            </w:tc>
            <w:tc>
              <w:tcPr>
                <w:tcW w:w="1120" w:type="dxa"/>
                <w:noWrap/>
                <w:vAlign w:val="center"/>
                <w:hideMark/>
              </w:tcPr>
              <w:p w14:paraId="176B19C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120/004-06</w:t>
                </w:r>
              </w:p>
            </w:tc>
            <w:tc>
              <w:tcPr>
                <w:tcW w:w="2976" w:type="dxa"/>
                <w:noWrap/>
                <w:hideMark/>
              </w:tcPr>
              <w:p w14:paraId="02C8CB1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P/ANESTESIA/PLEXOS A-50-</w:t>
                </w:r>
              </w:p>
            </w:tc>
            <w:tc>
              <w:tcPr>
                <w:tcW w:w="1276" w:type="dxa"/>
                <w:noWrap/>
                <w:vAlign w:val="center"/>
                <w:hideMark/>
              </w:tcPr>
              <w:p w14:paraId="6C2455D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48FD4E0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38A7535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64</w:t>
                </w:r>
              </w:p>
            </w:tc>
            <w:tc>
              <w:tcPr>
                <w:tcW w:w="850" w:type="dxa"/>
                <w:noWrap/>
                <w:vAlign w:val="center"/>
                <w:hideMark/>
              </w:tcPr>
              <w:p w14:paraId="0633E5B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95,00</w:t>
                </w:r>
              </w:p>
            </w:tc>
            <w:tc>
              <w:tcPr>
                <w:tcW w:w="1002" w:type="dxa"/>
                <w:noWrap/>
                <w:vAlign w:val="center"/>
                <w:hideMark/>
              </w:tcPr>
              <w:p w14:paraId="0FFFE25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6080</w:t>
                </w:r>
              </w:p>
            </w:tc>
          </w:tr>
          <w:tr w:rsidR="0061782A" w:rsidRPr="00597645" w14:paraId="6A07E142" w14:textId="77777777" w:rsidTr="009024EA">
            <w:trPr>
              <w:trHeight w:val="255"/>
            </w:trPr>
            <w:tc>
              <w:tcPr>
                <w:tcW w:w="435" w:type="dxa"/>
                <w:noWrap/>
                <w:vAlign w:val="center"/>
                <w:hideMark/>
              </w:tcPr>
              <w:p w14:paraId="03A9779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33</w:t>
                </w:r>
              </w:p>
            </w:tc>
            <w:tc>
              <w:tcPr>
                <w:tcW w:w="1120" w:type="dxa"/>
                <w:noWrap/>
                <w:vAlign w:val="center"/>
                <w:hideMark/>
              </w:tcPr>
              <w:p w14:paraId="175ECD1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120/004-07</w:t>
                </w:r>
              </w:p>
            </w:tc>
            <w:tc>
              <w:tcPr>
                <w:tcW w:w="2976" w:type="dxa"/>
                <w:noWrap/>
                <w:hideMark/>
              </w:tcPr>
              <w:p w14:paraId="2AEF3D1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P/ANESTESIA/PLEXOSA-100-</w:t>
                </w:r>
              </w:p>
            </w:tc>
            <w:tc>
              <w:tcPr>
                <w:tcW w:w="1276" w:type="dxa"/>
                <w:noWrap/>
                <w:vAlign w:val="center"/>
                <w:hideMark/>
              </w:tcPr>
              <w:p w14:paraId="370711E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25471C3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34116A0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72</w:t>
                </w:r>
              </w:p>
            </w:tc>
            <w:tc>
              <w:tcPr>
                <w:tcW w:w="850" w:type="dxa"/>
                <w:noWrap/>
                <w:vAlign w:val="center"/>
                <w:hideMark/>
              </w:tcPr>
              <w:p w14:paraId="1B1C78E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95,00</w:t>
                </w:r>
              </w:p>
            </w:tc>
            <w:tc>
              <w:tcPr>
                <w:tcW w:w="1002" w:type="dxa"/>
                <w:noWrap/>
                <w:vAlign w:val="center"/>
                <w:hideMark/>
              </w:tcPr>
              <w:p w14:paraId="2E57669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6840</w:t>
                </w:r>
              </w:p>
            </w:tc>
          </w:tr>
          <w:tr w:rsidR="0061782A" w:rsidRPr="00597645" w14:paraId="733C476A" w14:textId="77777777" w:rsidTr="009024EA">
            <w:trPr>
              <w:trHeight w:val="255"/>
            </w:trPr>
            <w:tc>
              <w:tcPr>
                <w:tcW w:w="435" w:type="dxa"/>
                <w:noWrap/>
                <w:vAlign w:val="center"/>
                <w:hideMark/>
              </w:tcPr>
              <w:p w14:paraId="4B598D7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34</w:t>
                </w:r>
              </w:p>
            </w:tc>
            <w:tc>
              <w:tcPr>
                <w:tcW w:w="1120" w:type="dxa"/>
                <w:noWrap/>
                <w:vAlign w:val="center"/>
                <w:hideMark/>
              </w:tcPr>
              <w:p w14:paraId="4595356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120/006-03</w:t>
                </w:r>
              </w:p>
            </w:tc>
            <w:tc>
              <w:tcPr>
                <w:tcW w:w="2976" w:type="dxa"/>
                <w:noWrap/>
                <w:hideMark/>
              </w:tcPr>
              <w:p w14:paraId="082E46C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EPIDURAL ALITA N°23 PZA</w:t>
                </w:r>
              </w:p>
            </w:tc>
            <w:tc>
              <w:tcPr>
                <w:tcW w:w="1276" w:type="dxa"/>
                <w:noWrap/>
                <w:vAlign w:val="center"/>
                <w:hideMark/>
              </w:tcPr>
              <w:p w14:paraId="725CEC2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71DD253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4BE9383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2.400</w:t>
                </w:r>
              </w:p>
            </w:tc>
            <w:tc>
              <w:tcPr>
                <w:tcW w:w="850" w:type="dxa"/>
                <w:noWrap/>
                <w:vAlign w:val="center"/>
                <w:hideMark/>
              </w:tcPr>
              <w:p w14:paraId="4D1DBD3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0,72</w:t>
                </w:r>
              </w:p>
            </w:tc>
            <w:tc>
              <w:tcPr>
                <w:tcW w:w="1002" w:type="dxa"/>
                <w:noWrap/>
                <w:vAlign w:val="center"/>
                <w:hideMark/>
              </w:tcPr>
              <w:p w14:paraId="08EFD14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1728</w:t>
                </w:r>
              </w:p>
            </w:tc>
          </w:tr>
          <w:tr w:rsidR="0061782A" w:rsidRPr="00597645" w14:paraId="1CDB2E56" w14:textId="77777777" w:rsidTr="009024EA">
            <w:trPr>
              <w:trHeight w:val="255"/>
            </w:trPr>
            <w:tc>
              <w:tcPr>
                <w:tcW w:w="435" w:type="dxa"/>
                <w:noWrap/>
                <w:vAlign w:val="center"/>
                <w:hideMark/>
              </w:tcPr>
              <w:p w14:paraId="6A8C974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35</w:t>
                </w:r>
              </w:p>
            </w:tc>
            <w:tc>
              <w:tcPr>
                <w:tcW w:w="1120" w:type="dxa"/>
                <w:noWrap/>
                <w:vAlign w:val="center"/>
                <w:hideMark/>
              </w:tcPr>
              <w:p w14:paraId="2E95777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120/006-04</w:t>
                </w:r>
              </w:p>
            </w:tc>
            <w:tc>
              <w:tcPr>
                <w:tcW w:w="2976" w:type="dxa"/>
                <w:noWrap/>
                <w:hideMark/>
              </w:tcPr>
              <w:p w14:paraId="3714A17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PERICRANEALALITA N°25</w:t>
                </w:r>
              </w:p>
            </w:tc>
            <w:tc>
              <w:tcPr>
                <w:tcW w:w="1276" w:type="dxa"/>
                <w:noWrap/>
                <w:vAlign w:val="center"/>
                <w:hideMark/>
              </w:tcPr>
              <w:p w14:paraId="2D83238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1AF6CEF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096E497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3.120</w:t>
                </w:r>
              </w:p>
            </w:tc>
            <w:tc>
              <w:tcPr>
                <w:tcW w:w="850" w:type="dxa"/>
                <w:noWrap/>
                <w:vAlign w:val="center"/>
                <w:hideMark/>
              </w:tcPr>
              <w:p w14:paraId="670570D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0,72</w:t>
                </w:r>
              </w:p>
            </w:tc>
            <w:tc>
              <w:tcPr>
                <w:tcW w:w="1002" w:type="dxa"/>
                <w:noWrap/>
                <w:vAlign w:val="center"/>
                <w:hideMark/>
              </w:tcPr>
              <w:p w14:paraId="56C69F5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2246,4</w:t>
                </w:r>
              </w:p>
            </w:tc>
          </w:tr>
          <w:tr w:rsidR="0061782A" w:rsidRPr="00597645" w14:paraId="0546EC43" w14:textId="77777777" w:rsidTr="009024EA">
            <w:trPr>
              <w:trHeight w:val="255"/>
            </w:trPr>
            <w:tc>
              <w:tcPr>
                <w:tcW w:w="435" w:type="dxa"/>
                <w:noWrap/>
                <w:vAlign w:val="center"/>
                <w:hideMark/>
              </w:tcPr>
              <w:p w14:paraId="1F8D646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lastRenderedPageBreak/>
                  <w:t>36</w:t>
                </w:r>
              </w:p>
            </w:tc>
            <w:tc>
              <w:tcPr>
                <w:tcW w:w="1120" w:type="dxa"/>
                <w:noWrap/>
                <w:vAlign w:val="center"/>
                <w:hideMark/>
              </w:tcPr>
              <w:p w14:paraId="0E5157A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120/006-06</w:t>
                </w:r>
              </w:p>
            </w:tc>
            <w:tc>
              <w:tcPr>
                <w:tcW w:w="2976" w:type="dxa"/>
                <w:noWrap/>
                <w:hideMark/>
              </w:tcPr>
              <w:p w14:paraId="619C56C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P/ANEST. ESPINAL C/PUNTA DE LAPIZ N°27</w:t>
                </w:r>
              </w:p>
            </w:tc>
            <w:tc>
              <w:tcPr>
                <w:tcW w:w="1276" w:type="dxa"/>
                <w:noWrap/>
                <w:vAlign w:val="center"/>
                <w:hideMark/>
              </w:tcPr>
              <w:p w14:paraId="45BA7B4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1E17D18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12CDB1C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2.032</w:t>
                </w:r>
              </w:p>
            </w:tc>
            <w:tc>
              <w:tcPr>
                <w:tcW w:w="850" w:type="dxa"/>
                <w:noWrap/>
                <w:vAlign w:val="center"/>
                <w:hideMark/>
              </w:tcPr>
              <w:p w14:paraId="782A370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48,40</w:t>
                </w:r>
              </w:p>
            </w:tc>
            <w:tc>
              <w:tcPr>
                <w:tcW w:w="1002" w:type="dxa"/>
                <w:noWrap/>
                <w:vAlign w:val="center"/>
                <w:hideMark/>
              </w:tcPr>
              <w:p w14:paraId="068DB43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98348,8</w:t>
                </w:r>
              </w:p>
            </w:tc>
          </w:tr>
          <w:tr w:rsidR="0061782A" w:rsidRPr="00597645" w14:paraId="3D3E4243" w14:textId="77777777" w:rsidTr="009024EA">
            <w:trPr>
              <w:trHeight w:val="255"/>
            </w:trPr>
            <w:tc>
              <w:tcPr>
                <w:tcW w:w="435" w:type="dxa"/>
                <w:noWrap/>
                <w:vAlign w:val="center"/>
                <w:hideMark/>
              </w:tcPr>
              <w:p w14:paraId="0CE270C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37</w:t>
                </w:r>
              </w:p>
            </w:tc>
            <w:tc>
              <w:tcPr>
                <w:tcW w:w="1120" w:type="dxa"/>
                <w:noWrap/>
                <w:vAlign w:val="center"/>
                <w:hideMark/>
              </w:tcPr>
              <w:p w14:paraId="660C483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120/007-01</w:t>
                </w:r>
              </w:p>
            </w:tc>
            <w:tc>
              <w:tcPr>
                <w:tcW w:w="2976" w:type="dxa"/>
                <w:noWrap/>
                <w:hideMark/>
              </w:tcPr>
              <w:p w14:paraId="003C723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ALGODON  100 GR. PAQ</w:t>
                </w:r>
              </w:p>
            </w:tc>
            <w:tc>
              <w:tcPr>
                <w:tcW w:w="1276" w:type="dxa"/>
                <w:noWrap/>
                <w:vAlign w:val="center"/>
                <w:hideMark/>
              </w:tcPr>
              <w:p w14:paraId="29F5FC2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851" w:type="dxa"/>
                <w:noWrap/>
                <w:vAlign w:val="center"/>
                <w:hideMark/>
              </w:tcPr>
              <w:p w14:paraId="5CD70DA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1324" w:type="dxa"/>
                <w:noWrap/>
                <w:vAlign w:val="center"/>
                <w:hideMark/>
              </w:tcPr>
              <w:p w14:paraId="4134A63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50" w:type="dxa"/>
                <w:noWrap/>
                <w:vAlign w:val="center"/>
                <w:hideMark/>
              </w:tcPr>
              <w:p w14:paraId="1BD8D22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w:t>
                </w:r>
              </w:p>
            </w:tc>
            <w:tc>
              <w:tcPr>
                <w:tcW w:w="1002" w:type="dxa"/>
                <w:noWrap/>
                <w:vAlign w:val="center"/>
                <w:hideMark/>
              </w:tcPr>
              <w:p w14:paraId="680259D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160</w:t>
                </w:r>
              </w:p>
            </w:tc>
          </w:tr>
          <w:tr w:rsidR="0061782A" w:rsidRPr="00597645" w14:paraId="0C362C5F" w14:textId="77777777" w:rsidTr="009024EA">
            <w:trPr>
              <w:trHeight w:val="255"/>
            </w:trPr>
            <w:tc>
              <w:tcPr>
                <w:tcW w:w="435" w:type="dxa"/>
                <w:noWrap/>
                <w:vAlign w:val="center"/>
                <w:hideMark/>
              </w:tcPr>
              <w:p w14:paraId="1880C90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38</w:t>
                </w:r>
              </w:p>
            </w:tc>
            <w:tc>
              <w:tcPr>
                <w:tcW w:w="1120" w:type="dxa"/>
                <w:noWrap/>
                <w:vAlign w:val="center"/>
                <w:hideMark/>
              </w:tcPr>
              <w:p w14:paraId="1FADC0D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120/007-02</w:t>
                </w:r>
              </w:p>
            </w:tc>
            <w:tc>
              <w:tcPr>
                <w:tcW w:w="2976" w:type="dxa"/>
                <w:noWrap/>
                <w:hideMark/>
              </w:tcPr>
              <w:p w14:paraId="67CC4FD2"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ALGODON 400 GR. PAQ</w:t>
                </w:r>
              </w:p>
            </w:tc>
            <w:tc>
              <w:tcPr>
                <w:tcW w:w="1276" w:type="dxa"/>
                <w:noWrap/>
                <w:vAlign w:val="center"/>
                <w:hideMark/>
              </w:tcPr>
              <w:p w14:paraId="241F295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851" w:type="dxa"/>
                <w:noWrap/>
                <w:vAlign w:val="center"/>
                <w:hideMark/>
              </w:tcPr>
              <w:p w14:paraId="5A80F63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1324" w:type="dxa"/>
                <w:noWrap/>
                <w:vAlign w:val="center"/>
                <w:hideMark/>
              </w:tcPr>
              <w:p w14:paraId="2071B9F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1.360</w:t>
                </w:r>
              </w:p>
            </w:tc>
            <w:tc>
              <w:tcPr>
                <w:tcW w:w="850" w:type="dxa"/>
                <w:noWrap/>
                <w:vAlign w:val="center"/>
                <w:hideMark/>
              </w:tcPr>
              <w:p w14:paraId="45F86F2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49,50</w:t>
                </w:r>
              </w:p>
            </w:tc>
            <w:tc>
              <w:tcPr>
                <w:tcW w:w="1002" w:type="dxa"/>
                <w:noWrap/>
                <w:vAlign w:val="center"/>
                <w:hideMark/>
              </w:tcPr>
              <w:p w14:paraId="66CE1CD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67320</w:t>
                </w:r>
              </w:p>
            </w:tc>
          </w:tr>
          <w:tr w:rsidR="0061782A" w:rsidRPr="00597645" w14:paraId="77D2EB97" w14:textId="77777777" w:rsidTr="009024EA">
            <w:trPr>
              <w:trHeight w:val="255"/>
            </w:trPr>
            <w:tc>
              <w:tcPr>
                <w:tcW w:w="435" w:type="dxa"/>
                <w:noWrap/>
                <w:vAlign w:val="center"/>
                <w:hideMark/>
              </w:tcPr>
              <w:p w14:paraId="1550E31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39</w:t>
                </w:r>
              </w:p>
            </w:tc>
            <w:tc>
              <w:tcPr>
                <w:tcW w:w="1120" w:type="dxa"/>
                <w:noWrap/>
                <w:vAlign w:val="center"/>
                <w:hideMark/>
              </w:tcPr>
              <w:p w14:paraId="5B2409F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120/007-04</w:t>
                </w:r>
              </w:p>
            </w:tc>
            <w:tc>
              <w:tcPr>
                <w:tcW w:w="2976" w:type="dxa"/>
                <w:noWrap/>
                <w:hideMark/>
              </w:tcPr>
              <w:p w14:paraId="109F668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ALGODON LAMINADO 15 CM PZA.</w:t>
                </w:r>
              </w:p>
            </w:tc>
            <w:tc>
              <w:tcPr>
                <w:tcW w:w="1276" w:type="dxa"/>
                <w:noWrap/>
                <w:vAlign w:val="center"/>
                <w:hideMark/>
              </w:tcPr>
              <w:p w14:paraId="4E2D376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37B3A65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0201205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c>
              <w:tcPr>
                <w:tcW w:w="850" w:type="dxa"/>
                <w:noWrap/>
                <w:vAlign w:val="center"/>
                <w:hideMark/>
              </w:tcPr>
              <w:p w14:paraId="0043519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25,00</w:t>
                </w:r>
              </w:p>
            </w:tc>
            <w:tc>
              <w:tcPr>
                <w:tcW w:w="1002" w:type="dxa"/>
                <w:noWrap/>
                <w:vAlign w:val="center"/>
                <w:hideMark/>
              </w:tcPr>
              <w:p w14:paraId="319D3A5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600</w:t>
                </w:r>
              </w:p>
            </w:tc>
          </w:tr>
          <w:tr w:rsidR="0061782A" w:rsidRPr="00597645" w14:paraId="2DE54BEC" w14:textId="77777777" w:rsidTr="009024EA">
            <w:trPr>
              <w:trHeight w:val="255"/>
            </w:trPr>
            <w:tc>
              <w:tcPr>
                <w:tcW w:w="435" w:type="dxa"/>
                <w:noWrap/>
                <w:vAlign w:val="center"/>
                <w:hideMark/>
              </w:tcPr>
              <w:p w14:paraId="71A4FC4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40</w:t>
                </w:r>
              </w:p>
            </w:tc>
            <w:tc>
              <w:tcPr>
                <w:tcW w:w="1120" w:type="dxa"/>
                <w:noWrap/>
                <w:vAlign w:val="center"/>
                <w:hideMark/>
              </w:tcPr>
              <w:p w14:paraId="617057A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120/007-07</w:t>
                </w:r>
              </w:p>
            </w:tc>
            <w:tc>
              <w:tcPr>
                <w:tcW w:w="2976" w:type="dxa"/>
                <w:noWrap/>
                <w:hideMark/>
              </w:tcPr>
              <w:p w14:paraId="2DDFDD11"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ALGODON 200 G</w:t>
                </w:r>
              </w:p>
            </w:tc>
            <w:tc>
              <w:tcPr>
                <w:tcW w:w="1276" w:type="dxa"/>
                <w:noWrap/>
                <w:vAlign w:val="center"/>
                <w:hideMark/>
              </w:tcPr>
              <w:p w14:paraId="0030938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851" w:type="dxa"/>
                <w:noWrap/>
                <w:vAlign w:val="center"/>
                <w:hideMark/>
              </w:tcPr>
              <w:p w14:paraId="62980D9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1324" w:type="dxa"/>
                <w:noWrap/>
                <w:vAlign w:val="center"/>
                <w:hideMark/>
              </w:tcPr>
              <w:p w14:paraId="7E4E1D2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w:t>
                </w:r>
              </w:p>
            </w:tc>
            <w:tc>
              <w:tcPr>
                <w:tcW w:w="850" w:type="dxa"/>
                <w:noWrap/>
                <w:vAlign w:val="center"/>
                <w:hideMark/>
              </w:tcPr>
              <w:p w14:paraId="15C0DAA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40,00</w:t>
                </w:r>
              </w:p>
            </w:tc>
            <w:tc>
              <w:tcPr>
                <w:tcW w:w="1002" w:type="dxa"/>
                <w:noWrap/>
                <w:vAlign w:val="center"/>
                <w:hideMark/>
              </w:tcPr>
              <w:p w14:paraId="2290F3C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1280</w:t>
                </w:r>
              </w:p>
            </w:tc>
          </w:tr>
          <w:tr w:rsidR="0061782A" w:rsidRPr="00597645" w14:paraId="636087DA" w14:textId="77777777" w:rsidTr="009024EA">
            <w:trPr>
              <w:trHeight w:val="255"/>
            </w:trPr>
            <w:tc>
              <w:tcPr>
                <w:tcW w:w="435" w:type="dxa"/>
                <w:noWrap/>
                <w:vAlign w:val="center"/>
                <w:hideMark/>
              </w:tcPr>
              <w:p w14:paraId="509E77C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41</w:t>
                </w:r>
              </w:p>
            </w:tc>
            <w:tc>
              <w:tcPr>
                <w:tcW w:w="1120" w:type="dxa"/>
                <w:noWrap/>
                <w:vAlign w:val="center"/>
                <w:hideMark/>
              </w:tcPr>
              <w:p w14:paraId="6A65B50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120/007-10</w:t>
                </w:r>
              </w:p>
            </w:tc>
            <w:tc>
              <w:tcPr>
                <w:tcW w:w="2976" w:type="dxa"/>
                <w:noWrap/>
                <w:hideMark/>
              </w:tcPr>
              <w:p w14:paraId="5ADDCB8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BIGOTERAS NIÑO</w:t>
                </w:r>
              </w:p>
            </w:tc>
            <w:tc>
              <w:tcPr>
                <w:tcW w:w="1276" w:type="dxa"/>
                <w:noWrap/>
                <w:vAlign w:val="center"/>
                <w:hideMark/>
              </w:tcPr>
              <w:p w14:paraId="09D667B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0155B79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5071DD9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128</w:t>
                </w:r>
              </w:p>
            </w:tc>
            <w:tc>
              <w:tcPr>
                <w:tcW w:w="850" w:type="dxa"/>
                <w:noWrap/>
                <w:vAlign w:val="center"/>
                <w:hideMark/>
              </w:tcPr>
              <w:p w14:paraId="3B4F0F1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4,00</w:t>
                </w:r>
              </w:p>
            </w:tc>
            <w:tc>
              <w:tcPr>
                <w:tcW w:w="1002" w:type="dxa"/>
                <w:noWrap/>
                <w:vAlign w:val="center"/>
                <w:hideMark/>
              </w:tcPr>
              <w:p w14:paraId="63021EB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512</w:t>
                </w:r>
              </w:p>
            </w:tc>
          </w:tr>
          <w:tr w:rsidR="0061782A" w:rsidRPr="00597645" w14:paraId="584D7130" w14:textId="77777777" w:rsidTr="009024EA">
            <w:trPr>
              <w:trHeight w:val="255"/>
            </w:trPr>
            <w:tc>
              <w:tcPr>
                <w:tcW w:w="435" w:type="dxa"/>
                <w:noWrap/>
                <w:vAlign w:val="center"/>
                <w:hideMark/>
              </w:tcPr>
              <w:p w14:paraId="0948935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42</w:t>
                </w:r>
              </w:p>
            </w:tc>
            <w:tc>
              <w:tcPr>
                <w:tcW w:w="1120" w:type="dxa"/>
                <w:noWrap/>
                <w:vAlign w:val="center"/>
                <w:hideMark/>
              </w:tcPr>
              <w:p w14:paraId="4048F54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120/007-11</w:t>
                </w:r>
              </w:p>
            </w:tc>
            <w:tc>
              <w:tcPr>
                <w:tcW w:w="2976" w:type="dxa"/>
                <w:noWrap/>
                <w:hideMark/>
              </w:tcPr>
              <w:p w14:paraId="49F57C21"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BIGOTERAS ADULTOS</w:t>
                </w:r>
              </w:p>
            </w:tc>
            <w:tc>
              <w:tcPr>
                <w:tcW w:w="1276" w:type="dxa"/>
                <w:noWrap/>
                <w:vAlign w:val="center"/>
                <w:hideMark/>
              </w:tcPr>
              <w:p w14:paraId="69A7DCB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67CA894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6001693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296</w:t>
                </w:r>
              </w:p>
            </w:tc>
            <w:tc>
              <w:tcPr>
                <w:tcW w:w="850" w:type="dxa"/>
                <w:noWrap/>
                <w:vAlign w:val="center"/>
                <w:hideMark/>
              </w:tcPr>
              <w:p w14:paraId="312E6FE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5,78</w:t>
                </w:r>
              </w:p>
            </w:tc>
            <w:tc>
              <w:tcPr>
                <w:tcW w:w="1002" w:type="dxa"/>
                <w:noWrap/>
                <w:vAlign w:val="center"/>
                <w:hideMark/>
              </w:tcPr>
              <w:p w14:paraId="5D887DC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1710,88</w:t>
                </w:r>
              </w:p>
            </w:tc>
          </w:tr>
          <w:tr w:rsidR="0061782A" w:rsidRPr="00597645" w14:paraId="02293615" w14:textId="77777777" w:rsidTr="009024EA">
            <w:trPr>
              <w:trHeight w:val="255"/>
            </w:trPr>
            <w:tc>
              <w:tcPr>
                <w:tcW w:w="435" w:type="dxa"/>
                <w:noWrap/>
                <w:vAlign w:val="center"/>
                <w:hideMark/>
              </w:tcPr>
              <w:p w14:paraId="2DFC25F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43</w:t>
                </w:r>
              </w:p>
            </w:tc>
            <w:tc>
              <w:tcPr>
                <w:tcW w:w="1120" w:type="dxa"/>
                <w:noWrap/>
                <w:vAlign w:val="center"/>
                <w:hideMark/>
              </w:tcPr>
              <w:p w14:paraId="3D4A35C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120/007-12</w:t>
                </w:r>
              </w:p>
            </w:tc>
            <w:tc>
              <w:tcPr>
                <w:tcW w:w="2976" w:type="dxa"/>
                <w:noWrap/>
                <w:hideMark/>
              </w:tcPr>
              <w:p w14:paraId="62FEB99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BIGOTERAS PARA NEONATOS</w:t>
                </w:r>
              </w:p>
            </w:tc>
            <w:tc>
              <w:tcPr>
                <w:tcW w:w="1276" w:type="dxa"/>
                <w:noWrap/>
                <w:vAlign w:val="center"/>
                <w:hideMark/>
              </w:tcPr>
              <w:p w14:paraId="6123821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2A42A63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59EE669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29E3737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4,00</w:t>
                </w:r>
              </w:p>
            </w:tc>
            <w:tc>
              <w:tcPr>
                <w:tcW w:w="1002" w:type="dxa"/>
                <w:noWrap/>
                <w:vAlign w:val="center"/>
                <w:hideMark/>
              </w:tcPr>
              <w:p w14:paraId="15D0B12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32</w:t>
                </w:r>
              </w:p>
            </w:tc>
          </w:tr>
          <w:tr w:rsidR="0061782A" w:rsidRPr="00597645" w14:paraId="2B68B15A" w14:textId="77777777" w:rsidTr="009024EA">
            <w:trPr>
              <w:trHeight w:val="255"/>
            </w:trPr>
            <w:tc>
              <w:tcPr>
                <w:tcW w:w="435" w:type="dxa"/>
                <w:noWrap/>
                <w:vAlign w:val="center"/>
                <w:hideMark/>
              </w:tcPr>
              <w:p w14:paraId="020C825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44</w:t>
                </w:r>
              </w:p>
            </w:tc>
            <w:tc>
              <w:tcPr>
                <w:tcW w:w="1120" w:type="dxa"/>
                <w:noWrap/>
                <w:vAlign w:val="center"/>
                <w:hideMark/>
              </w:tcPr>
              <w:p w14:paraId="34F1451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120/008-00</w:t>
                </w:r>
              </w:p>
            </w:tc>
            <w:tc>
              <w:tcPr>
                <w:tcW w:w="2976" w:type="dxa"/>
                <w:noWrap/>
                <w:hideMark/>
              </w:tcPr>
              <w:p w14:paraId="26F422A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BAJA LENGUAS DE MADERA BOL*100</w:t>
                </w:r>
              </w:p>
            </w:tc>
            <w:tc>
              <w:tcPr>
                <w:tcW w:w="1276" w:type="dxa"/>
                <w:noWrap/>
                <w:vAlign w:val="center"/>
                <w:hideMark/>
              </w:tcPr>
              <w:p w14:paraId="7EE2EFD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BOL*100</w:t>
                </w:r>
              </w:p>
            </w:tc>
            <w:tc>
              <w:tcPr>
                <w:tcW w:w="851" w:type="dxa"/>
                <w:noWrap/>
                <w:vAlign w:val="center"/>
                <w:hideMark/>
              </w:tcPr>
              <w:p w14:paraId="6317A5E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BOL*100</w:t>
                </w:r>
              </w:p>
            </w:tc>
            <w:tc>
              <w:tcPr>
                <w:tcW w:w="1324" w:type="dxa"/>
                <w:noWrap/>
                <w:vAlign w:val="center"/>
                <w:hideMark/>
              </w:tcPr>
              <w:p w14:paraId="1D45768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1.670</w:t>
                </w:r>
              </w:p>
            </w:tc>
            <w:tc>
              <w:tcPr>
                <w:tcW w:w="850" w:type="dxa"/>
                <w:noWrap/>
                <w:vAlign w:val="center"/>
                <w:hideMark/>
              </w:tcPr>
              <w:p w14:paraId="0CDFDA9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9,50</w:t>
                </w:r>
              </w:p>
            </w:tc>
            <w:tc>
              <w:tcPr>
                <w:tcW w:w="1002" w:type="dxa"/>
                <w:noWrap/>
                <w:vAlign w:val="center"/>
                <w:hideMark/>
              </w:tcPr>
              <w:p w14:paraId="02D11D9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15861,2</w:t>
                </w:r>
              </w:p>
            </w:tc>
          </w:tr>
          <w:tr w:rsidR="0061782A" w:rsidRPr="00597645" w14:paraId="64933AE0" w14:textId="77777777" w:rsidTr="009024EA">
            <w:trPr>
              <w:trHeight w:val="255"/>
            </w:trPr>
            <w:tc>
              <w:tcPr>
                <w:tcW w:w="435" w:type="dxa"/>
                <w:noWrap/>
                <w:vAlign w:val="center"/>
                <w:hideMark/>
              </w:tcPr>
              <w:p w14:paraId="6A68837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45</w:t>
                </w:r>
              </w:p>
            </w:tc>
            <w:tc>
              <w:tcPr>
                <w:tcW w:w="1120" w:type="dxa"/>
                <w:noWrap/>
                <w:vAlign w:val="center"/>
                <w:hideMark/>
              </w:tcPr>
              <w:p w14:paraId="46885EC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120/009-02</w:t>
                </w:r>
              </w:p>
            </w:tc>
            <w:tc>
              <w:tcPr>
                <w:tcW w:w="2976" w:type="dxa"/>
                <w:noWrap/>
                <w:hideMark/>
              </w:tcPr>
              <w:p w14:paraId="78A9878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 DE COLOSTOMIA DE 76 MM</w:t>
                </w:r>
              </w:p>
            </w:tc>
            <w:tc>
              <w:tcPr>
                <w:tcW w:w="1276" w:type="dxa"/>
                <w:noWrap/>
                <w:vAlign w:val="center"/>
                <w:hideMark/>
              </w:tcPr>
              <w:p w14:paraId="1AC15AE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06CA0CF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105F410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40</w:t>
                </w:r>
              </w:p>
            </w:tc>
            <w:tc>
              <w:tcPr>
                <w:tcW w:w="850" w:type="dxa"/>
                <w:noWrap/>
                <w:vAlign w:val="center"/>
                <w:hideMark/>
              </w:tcPr>
              <w:p w14:paraId="314EB4B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38,20</w:t>
                </w:r>
              </w:p>
            </w:tc>
            <w:tc>
              <w:tcPr>
                <w:tcW w:w="1002" w:type="dxa"/>
                <w:noWrap/>
                <w:vAlign w:val="center"/>
                <w:hideMark/>
              </w:tcPr>
              <w:p w14:paraId="3376832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1528</w:t>
                </w:r>
              </w:p>
            </w:tc>
          </w:tr>
          <w:tr w:rsidR="0061782A" w:rsidRPr="00597645" w14:paraId="216289A3" w14:textId="77777777" w:rsidTr="009024EA">
            <w:trPr>
              <w:trHeight w:val="255"/>
            </w:trPr>
            <w:tc>
              <w:tcPr>
                <w:tcW w:w="435" w:type="dxa"/>
                <w:noWrap/>
                <w:vAlign w:val="center"/>
                <w:hideMark/>
              </w:tcPr>
              <w:p w14:paraId="7F4681E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46</w:t>
                </w:r>
              </w:p>
            </w:tc>
            <w:tc>
              <w:tcPr>
                <w:tcW w:w="1120" w:type="dxa"/>
                <w:noWrap/>
                <w:vAlign w:val="center"/>
                <w:hideMark/>
              </w:tcPr>
              <w:p w14:paraId="4EF3908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120/009-04</w:t>
                </w:r>
              </w:p>
            </w:tc>
            <w:tc>
              <w:tcPr>
                <w:tcW w:w="2976" w:type="dxa"/>
                <w:noWrap/>
                <w:hideMark/>
              </w:tcPr>
              <w:p w14:paraId="70FB873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 COLOSTOMIA C/CARAYA 44</w:t>
                </w:r>
              </w:p>
            </w:tc>
            <w:tc>
              <w:tcPr>
                <w:tcW w:w="1276" w:type="dxa"/>
                <w:noWrap/>
                <w:vAlign w:val="center"/>
                <w:hideMark/>
              </w:tcPr>
              <w:p w14:paraId="7C80425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5F7D13B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5C6B0C4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72</w:t>
                </w:r>
              </w:p>
            </w:tc>
            <w:tc>
              <w:tcPr>
                <w:tcW w:w="850" w:type="dxa"/>
                <w:noWrap/>
                <w:vAlign w:val="center"/>
                <w:hideMark/>
              </w:tcPr>
              <w:p w14:paraId="11C3F39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45,00</w:t>
                </w:r>
              </w:p>
            </w:tc>
            <w:tc>
              <w:tcPr>
                <w:tcW w:w="1002" w:type="dxa"/>
                <w:noWrap/>
                <w:vAlign w:val="center"/>
                <w:hideMark/>
              </w:tcPr>
              <w:p w14:paraId="2564A6D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3240</w:t>
                </w:r>
              </w:p>
            </w:tc>
          </w:tr>
          <w:tr w:rsidR="0061782A" w:rsidRPr="00597645" w14:paraId="44B43AA5" w14:textId="77777777" w:rsidTr="009024EA">
            <w:trPr>
              <w:trHeight w:val="255"/>
            </w:trPr>
            <w:tc>
              <w:tcPr>
                <w:tcW w:w="435" w:type="dxa"/>
                <w:noWrap/>
                <w:vAlign w:val="center"/>
                <w:hideMark/>
              </w:tcPr>
              <w:p w14:paraId="5C46F6C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47</w:t>
                </w:r>
              </w:p>
            </w:tc>
            <w:tc>
              <w:tcPr>
                <w:tcW w:w="1120" w:type="dxa"/>
                <w:noWrap/>
                <w:vAlign w:val="center"/>
                <w:hideMark/>
              </w:tcPr>
              <w:p w14:paraId="2975EB7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120/009-09</w:t>
                </w:r>
              </w:p>
            </w:tc>
            <w:tc>
              <w:tcPr>
                <w:tcW w:w="2976" w:type="dxa"/>
                <w:noWrap/>
                <w:hideMark/>
              </w:tcPr>
              <w:p w14:paraId="2BD7E0E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 DE COLOSTOMIA 64 MM (2 1/2) CON CARAYA</w:t>
                </w:r>
              </w:p>
            </w:tc>
            <w:tc>
              <w:tcPr>
                <w:tcW w:w="1276" w:type="dxa"/>
                <w:noWrap/>
                <w:vAlign w:val="center"/>
                <w:hideMark/>
              </w:tcPr>
              <w:p w14:paraId="13DC6E4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0A7FDB5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660E2C8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72</w:t>
                </w:r>
              </w:p>
            </w:tc>
            <w:tc>
              <w:tcPr>
                <w:tcW w:w="850" w:type="dxa"/>
                <w:noWrap/>
                <w:vAlign w:val="center"/>
                <w:hideMark/>
              </w:tcPr>
              <w:p w14:paraId="48CF69B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45,00</w:t>
                </w:r>
              </w:p>
            </w:tc>
            <w:tc>
              <w:tcPr>
                <w:tcW w:w="1002" w:type="dxa"/>
                <w:noWrap/>
                <w:vAlign w:val="center"/>
                <w:hideMark/>
              </w:tcPr>
              <w:p w14:paraId="5818A66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3240</w:t>
                </w:r>
              </w:p>
            </w:tc>
          </w:tr>
          <w:tr w:rsidR="0061782A" w:rsidRPr="00597645" w14:paraId="763A244B" w14:textId="77777777" w:rsidTr="009024EA">
            <w:trPr>
              <w:trHeight w:val="255"/>
            </w:trPr>
            <w:tc>
              <w:tcPr>
                <w:tcW w:w="435" w:type="dxa"/>
                <w:noWrap/>
                <w:vAlign w:val="center"/>
                <w:hideMark/>
              </w:tcPr>
              <w:p w14:paraId="513AB07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48</w:t>
                </w:r>
              </w:p>
            </w:tc>
            <w:tc>
              <w:tcPr>
                <w:tcW w:w="1120" w:type="dxa"/>
                <w:noWrap/>
                <w:vAlign w:val="center"/>
                <w:hideMark/>
              </w:tcPr>
              <w:p w14:paraId="5391C8D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120/009-12</w:t>
                </w:r>
              </w:p>
            </w:tc>
            <w:tc>
              <w:tcPr>
                <w:tcW w:w="2976" w:type="dxa"/>
                <w:noWrap/>
                <w:hideMark/>
              </w:tcPr>
              <w:p w14:paraId="1AD2854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 DE COLOSTOMIA DE 76 MM CON CARAYA</w:t>
                </w:r>
              </w:p>
            </w:tc>
            <w:tc>
              <w:tcPr>
                <w:tcW w:w="1276" w:type="dxa"/>
                <w:noWrap/>
                <w:vAlign w:val="center"/>
                <w:hideMark/>
              </w:tcPr>
              <w:p w14:paraId="194F858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1AC16CB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0975AEC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192</w:t>
                </w:r>
              </w:p>
            </w:tc>
            <w:tc>
              <w:tcPr>
                <w:tcW w:w="850" w:type="dxa"/>
                <w:noWrap/>
                <w:vAlign w:val="center"/>
                <w:hideMark/>
              </w:tcPr>
              <w:p w14:paraId="02BF0ED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48,00</w:t>
                </w:r>
              </w:p>
            </w:tc>
            <w:tc>
              <w:tcPr>
                <w:tcW w:w="1002" w:type="dxa"/>
                <w:noWrap/>
                <w:vAlign w:val="center"/>
                <w:hideMark/>
              </w:tcPr>
              <w:p w14:paraId="76AA16D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9216</w:t>
                </w:r>
              </w:p>
            </w:tc>
          </w:tr>
          <w:tr w:rsidR="0061782A" w:rsidRPr="00597645" w14:paraId="1B84C8B3" w14:textId="77777777" w:rsidTr="009024EA">
            <w:trPr>
              <w:trHeight w:val="255"/>
            </w:trPr>
            <w:tc>
              <w:tcPr>
                <w:tcW w:w="435" w:type="dxa"/>
                <w:noWrap/>
                <w:vAlign w:val="center"/>
                <w:hideMark/>
              </w:tcPr>
              <w:p w14:paraId="2F8F566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49</w:t>
                </w:r>
              </w:p>
            </w:tc>
            <w:tc>
              <w:tcPr>
                <w:tcW w:w="1120" w:type="dxa"/>
                <w:noWrap/>
                <w:vAlign w:val="center"/>
                <w:hideMark/>
              </w:tcPr>
              <w:p w14:paraId="28F231F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120/010-01</w:t>
                </w:r>
              </w:p>
            </w:tc>
            <w:tc>
              <w:tcPr>
                <w:tcW w:w="2976" w:type="dxa"/>
                <w:noWrap/>
                <w:hideMark/>
              </w:tcPr>
              <w:p w14:paraId="6E7493D2"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 COLECTORA D/ORINA INFANTIL</w:t>
                </w:r>
              </w:p>
            </w:tc>
            <w:tc>
              <w:tcPr>
                <w:tcW w:w="1276" w:type="dxa"/>
                <w:noWrap/>
                <w:vAlign w:val="center"/>
                <w:hideMark/>
              </w:tcPr>
              <w:p w14:paraId="0957C22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06BEE93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6505C78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96</w:t>
                </w:r>
              </w:p>
            </w:tc>
            <w:tc>
              <w:tcPr>
                <w:tcW w:w="850" w:type="dxa"/>
                <w:noWrap/>
                <w:vAlign w:val="center"/>
                <w:hideMark/>
              </w:tcPr>
              <w:p w14:paraId="29C4A37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0,69</w:t>
                </w:r>
              </w:p>
            </w:tc>
            <w:tc>
              <w:tcPr>
                <w:tcW w:w="1002" w:type="dxa"/>
                <w:noWrap/>
                <w:vAlign w:val="center"/>
                <w:hideMark/>
              </w:tcPr>
              <w:p w14:paraId="77BFFE1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66,24</w:t>
                </w:r>
              </w:p>
            </w:tc>
          </w:tr>
          <w:tr w:rsidR="0061782A" w:rsidRPr="00597645" w14:paraId="5A2B3EFD" w14:textId="77777777" w:rsidTr="009024EA">
            <w:trPr>
              <w:trHeight w:val="255"/>
            </w:trPr>
            <w:tc>
              <w:tcPr>
                <w:tcW w:w="435" w:type="dxa"/>
                <w:noWrap/>
                <w:vAlign w:val="center"/>
                <w:hideMark/>
              </w:tcPr>
              <w:p w14:paraId="501441F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50</w:t>
                </w:r>
              </w:p>
            </w:tc>
            <w:tc>
              <w:tcPr>
                <w:tcW w:w="1120" w:type="dxa"/>
                <w:noWrap/>
                <w:vAlign w:val="center"/>
                <w:hideMark/>
              </w:tcPr>
              <w:p w14:paraId="34343AE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120/011-00</w:t>
                </w:r>
              </w:p>
            </w:tc>
            <w:tc>
              <w:tcPr>
                <w:tcW w:w="2976" w:type="dxa"/>
                <w:noWrap/>
                <w:hideMark/>
              </w:tcPr>
              <w:p w14:paraId="52C4D8B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 ORINA C/VALV.VACIADO*2LT</w:t>
                </w:r>
              </w:p>
            </w:tc>
            <w:tc>
              <w:tcPr>
                <w:tcW w:w="1276" w:type="dxa"/>
                <w:noWrap/>
                <w:vAlign w:val="center"/>
                <w:hideMark/>
              </w:tcPr>
              <w:p w14:paraId="64BB60D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037EE8F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36BBB21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1.296</w:t>
                </w:r>
              </w:p>
            </w:tc>
            <w:tc>
              <w:tcPr>
                <w:tcW w:w="850" w:type="dxa"/>
                <w:noWrap/>
                <w:vAlign w:val="center"/>
                <w:hideMark/>
              </w:tcPr>
              <w:p w14:paraId="59AC8B0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7,60</w:t>
                </w:r>
              </w:p>
            </w:tc>
            <w:tc>
              <w:tcPr>
                <w:tcW w:w="1002" w:type="dxa"/>
                <w:noWrap/>
                <w:vAlign w:val="center"/>
                <w:hideMark/>
              </w:tcPr>
              <w:p w14:paraId="4B5D6CF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9849,6</w:t>
                </w:r>
              </w:p>
            </w:tc>
          </w:tr>
          <w:tr w:rsidR="0061782A" w:rsidRPr="00597645" w14:paraId="78FE0E20" w14:textId="77777777" w:rsidTr="009024EA">
            <w:trPr>
              <w:trHeight w:val="255"/>
            </w:trPr>
            <w:tc>
              <w:tcPr>
                <w:tcW w:w="435" w:type="dxa"/>
                <w:noWrap/>
                <w:vAlign w:val="center"/>
                <w:hideMark/>
              </w:tcPr>
              <w:p w14:paraId="481C4D4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51</w:t>
                </w:r>
              </w:p>
            </w:tc>
            <w:tc>
              <w:tcPr>
                <w:tcW w:w="1120" w:type="dxa"/>
                <w:noWrap/>
                <w:vAlign w:val="center"/>
                <w:hideMark/>
              </w:tcPr>
              <w:p w14:paraId="00CD365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120/011-01</w:t>
                </w:r>
              </w:p>
            </w:tc>
            <w:tc>
              <w:tcPr>
                <w:tcW w:w="2976" w:type="dxa"/>
                <w:noWrap/>
                <w:hideMark/>
              </w:tcPr>
              <w:p w14:paraId="5BAAA57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 COLECT.ORINA C/URINOMETR</w:t>
                </w:r>
              </w:p>
            </w:tc>
            <w:tc>
              <w:tcPr>
                <w:tcW w:w="1276" w:type="dxa"/>
                <w:noWrap/>
                <w:vAlign w:val="center"/>
                <w:hideMark/>
              </w:tcPr>
              <w:p w14:paraId="3C9B65E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30A05A4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12B3509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1.752</w:t>
                </w:r>
              </w:p>
            </w:tc>
            <w:tc>
              <w:tcPr>
                <w:tcW w:w="850" w:type="dxa"/>
                <w:noWrap/>
                <w:vAlign w:val="center"/>
                <w:hideMark/>
              </w:tcPr>
              <w:p w14:paraId="0426CC8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5,00</w:t>
                </w:r>
              </w:p>
            </w:tc>
            <w:tc>
              <w:tcPr>
                <w:tcW w:w="1002" w:type="dxa"/>
                <w:noWrap/>
                <w:vAlign w:val="center"/>
                <w:hideMark/>
              </w:tcPr>
              <w:p w14:paraId="5F81289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8760</w:t>
                </w:r>
              </w:p>
            </w:tc>
          </w:tr>
          <w:tr w:rsidR="0061782A" w:rsidRPr="00597645" w14:paraId="5BB37710" w14:textId="77777777" w:rsidTr="009024EA">
            <w:trPr>
              <w:trHeight w:val="255"/>
            </w:trPr>
            <w:tc>
              <w:tcPr>
                <w:tcW w:w="435" w:type="dxa"/>
                <w:noWrap/>
                <w:vAlign w:val="center"/>
                <w:hideMark/>
              </w:tcPr>
              <w:p w14:paraId="4570DE7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52</w:t>
                </w:r>
              </w:p>
            </w:tc>
            <w:tc>
              <w:tcPr>
                <w:tcW w:w="1120" w:type="dxa"/>
                <w:noWrap/>
                <w:vAlign w:val="center"/>
                <w:hideMark/>
              </w:tcPr>
              <w:p w14:paraId="1612F9A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120/011-02</w:t>
                </w:r>
              </w:p>
            </w:tc>
            <w:tc>
              <w:tcPr>
                <w:tcW w:w="2976" w:type="dxa"/>
                <w:noWrap/>
                <w:hideMark/>
              </w:tcPr>
              <w:p w14:paraId="710082F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 CON EQUIPO P/ NUTRICION PARENTERAL 1000 ML</w:t>
                </w:r>
              </w:p>
            </w:tc>
            <w:tc>
              <w:tcPr>
                <w:tcW w:w="1276" w:type="dxa"/>
                <w:noWrap/>
                <w:vAlign w:val="center"/>
                <w:hideMark/>
              </w:tcPr>
              <w:p w14:paraId="3BADFF6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1D2BBDA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3217821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112</w:t>
                </w:r>
              </w:p>
            </w:tc>
            <w:tc>
              <w:tcPr>
                <w:tcW w:w="850" w:type="dxa"/>
                <w:noWrap/>
                <w:vAlign w:val="center"/>
                <w:hideMark/>
              </w:tcPr>
              <w:p w14:paraId="4AE67EB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50,05</w:t>
                </w:r>
              </w:p>
            </w:tc>
            <w:tc>
              <w:tcPr>
                <w:tcW w:w="1002" w:type="dxa"/>
                <w:noWrap/>
                <w:vAlign w:val="center"/>
                <w:hideMark/>
              </w:tcPr>
              <w:p w14:paraId="07978AC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5605,6</w:t>
                </w:r>
              </w:p>
            </w:tc>
          </w:tr>
          <w:tr w:rsidR="0061782A" w:rsidRPr="00597645" w14:paraId="79A8FA8D" w14:textId="77777777" w:rsidTr="009024EA">
            <w:trPr>
              <w:trHeight w:val="255"/>
            </w:trPr>
            <w:tc>
              <w:tcPr>
                <w:tcW w:w="435" w:type="dxa"/>
                <w:noWrap/>
                <w:vAlign w:val="center"/>
                <w:hideMark/>
              </w:tcPr>
              <w:p w14:paraId="0EEB964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53</w:t>
                </w:r>
              </w:p>
            </w:tc>
            <w:tc>
              <w:tcPr>
                <w:tcW w:w="1120" w:type="dxa"/>
                <w:noWrap/>
                <w:vAlign w:val="center"/>
                <w:hideMark/>
              </w:tcPr>
              <w:p w14:paraId="7EF1DA9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120/011-03</w:t>
                </w:r>
              </w:p>
            </w:tc>
            <w:tc>
              <w:tcPr>
                <w:tcW w:w="2976" w:type="dxa"/>
                <w:noWrap/>
                <w:hideMark/>
              </w:tcPr>
              <w:p w14:paraId="1F5CC6A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 NUTR. PARENTERAL 2000ML</w:t>
                </w:r>
              </w:p>
            </w:tc>
            <w:tc>
              <w:tcPr>
                <w:tcW w:w="1276" w:type="dxa"/>
                <w:noWrap/>
                <w:vAlign w:val="center"/>
                <w:hideMark/>
              </w:tcPr>
              <w:p w14:paraId="453DB3D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6B28D0F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17E469D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312</w:t>
                </w:r>
              </w:p>
            </w:tc>
            <w:tc>
              <w:tcPr>
                <w:tcW w:w="850" w:type="dxa"/>
                <w:noWrap/>
                <w:vAlign w:val="center"/>
                <w:hideMark/>
              </w:tcPr>
              <w:p w14:paraId="30BE4C0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61,16</w:t>
                </w:r>
              </w:p>
            </w:tc>
            <w:tc>
              <w:tcPr>
                <w:tcW w:w="1002" w:type="dxa"/>
                <w:noWrap/>
                <w:vAlign w:val="center"/>
                <w:hideMark/>
              </w:tcPr>
              <w:p w14:paraId="0F77955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19081,92</w:t>
                </w:r>
              </w:p>
            </w:tc>
          </w:tr>
          <w:tr w:rsidR="0061782A" w:rsidRPr="00597645" w14:paraId="71791B6E" w14:textId="77777777" w:rsidTr="009024EA">
            <w:trPr>
              <w:trHeight w:val="255"/>
            </w:trPr>
            <w:tc>
              <w:tcPr>
                <w:tcW w:w="435" w:type="dxa"/>
                <w:noWrap/>
                <w:vAlign w:val="center"/>
                <w:hideMark/>
              </w:tcPr>
              <w:p w14:paraId="62A0EC2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54</w:t>
                </w:r>
              </w:p>
            </w:tc>
            <w:tc>
              <w:tcPr>
                <w:tcW w:w="1120" w:type="dxa"/>
                <w:noWrap/>
                <w:vAlign w:val="center"/>
                <w:hideMark/>
              </w:tcPr>
              <w:p w14:paraId="52909AF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120/011-11</w:t>
                </w:r>
              </w:p>
            </w:tc>
            <w:tc>
              <w:tcPr>
                <w:tcW w:w="2976" w:type="dxa"/>
                <w:noWrap/>
                <w:hideMark/>
              </w:tcPr>
              <w:p w14:paraId="1095C6C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 PARA NUTRICION PARENTERAL DE 500 ML</w:t>
                </w:r>
              </w:p>
            </w:tc>
            <w:tc>
              <w:tcPr>
                <w:tcW w:w="1276" w:type="dxa"/>
                <w:noWrap/>
                <w:vAlign w:val="center"/>
                <w:hideMark/>
              </w:tcPr>
              <w:p w14:paraId="5CF894D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4772EB4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1EB9B1B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144</w:t>
                </w:r>
              </w:p>
            </w:tc>
            <w:tc>
              <w:tcPr>
                <w:tcW w:w="850" w:type="dxa"/>
                <w:noWrap/>
                <w:vAlign w:val="center"/>
                <w:hideMark/>
              </w:tcPr>
              <w:p w14:paraId="54E414B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46,20</w:t>
                </w:r>
              </w:p>
            </w:tc>
            <w:tc>
              <w:tcPr>
                <w:tcW w:w="1002" w:type="dxa"/>
                <w:noWrap/>
                <w:vAlign w:val="center"/>
                <w:hideMark/>
              </w:tcPr>
              <w:p w14:paraId="4CFBC31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6652,8</w:t>
                </w:r>
              </w:p>
            </w:tc>
          </w:tr>
          <w:tr w:rsidR="0061782A" w:rsidRPr="00597645" w14:paraId="6A9DC181" w14:textId="77777777" w:rsidTr="009024EA">
            <w:trPr>
              <w:trHeight w:val="255"/>
            </w:trPr>
            <w:tc>
              <w:tcPr>
                <w:tcW w:w="435" w:type="dxa"/>
                <w:noWrap/>
                <w:vAlign w:val="center"/>
                <w:hideMark/>
              </w:tcPr>
              <w:p w14:paraId="4E1E3A6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55</w:t>
                </w:r>
              </w:p>
            </w:tc>
            <w:tc>
              <w:tcPr>
                <w:tcW w:w="1120" w:type="dxa"/>
                <w:noWrap/>
                <w:vAlign w:val="center"/>
                <w:hideMark/>
              </w:tcPr>
              <w:p w14:paraId="78B278F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120/011-14</w:t>
                </w:r>
              </w:p>
            </w:tc>
            <w:tc>
              <w:tcPr>
                <w:tcW w:w="2976" w:type="dxa"/>
                <w:noWrap/>
                <w:hideMark/>
              </w:tcPr>
              <w:p w14:paraId="71D7CB3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BOMBA ELASTICA TAUREN MOD. BCI+PCA 100 ML (2 ML/H-</w:t>
                </w:r>
              </w:p>
            </w:tc>
            <w:tc>
              <w:tcPr>
                <w:tcW w:w="1276" w:type="dxa"/>
                <w:noWrap/>
                <w:vAlign w:val="center"/>
                <w:hideMark/>
              </w:tcPr>
              <w:p w14:paraId="7E9BC00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38232F5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38DC62F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79CC89D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350,00</w:t>
                </w:r>
              </w:p>
            </w:tc>
            <w:tc>
              <w:tcPr>
                <w:tcW w:w="1002" w:type="dxa"/>
                <w:noWrap/>
                <w:vAlign w:val="center"/>
                <w:hideMark/>
              </w:tcPr>
              <w:p w14:paraId="36D0281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2800</w:t>
                </w:r>
              </w:p>
            </w:tc>
          </w:tr>
          <w:tr w:rsidR="0061782A" w:rsidRPr="00597645" w14:paraId="071EA075" w14:textId="77777777" w:rsidTr="009024EA">
            <w:trPr>
              <w:trHeight w:val="255"/>
            </w:trPr>
            <w:tc>
              <w:tcPr>
                <w:tcW w:w="435" w:type="dxa"/>
                <w:noWrap/>
                <w:vAlign w:val="center"/>
                <w:hideMark/>
              </w:tcPr>
              <w:p w14:paraId="41156DF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c>
              <w:tcPr>
                <w:tcW w:w="1120" w:type="dxa"/>
                <w:noWrap/>
                <w:vAlign w:val="center"/>
                <w:hideMark/>
              </w:tcPr>
              <w:p w14:paraId="6E27AEF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120/011-16</w:t>
                </w:r>
              </w:p>
            </w:tc>
            <w:tc>
              <w:tcPr>
                <w:tcW w:w="2976" w:type="dxa"/>
                <w:noWrap/>
                <w:hideMark/>
              </w:tcPr>
              <w:p w14:paraId="036FE93D"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 PARA NUTRICION ENTERAL DE 500 ML</w:t>
                </w:r>
              </w:p>
            </w:tc>
            <w:tc>
              <w:tcPr>
                <w:tcW w:w="1276" w:type="dxa"/>
                <w:noWrap/>
                <w:vAlign w:val="center"/>
                <w:hideMark/>
              </w:tcPr>
              <w:p w14:paraId="775382E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59D2C00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051D7ED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w:t>
                </w:r>
              </w:p>
            </w:tc>
            <w:tc>
              <w:tcPr>
                <w:tcW w:w="850" w:type="dxa"/>
                <w:noWrap/>
                <w:vAlign w:val="center"/>
                <w:hideMark/>
              </w:tcPr>
              <w:p w14:paraId="5797138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17,00</w:t>
                </w:r>
              </w:p>
            </w:tc>
            <w:tc>
              <w:tcPr>
                <w:tcW w:w="1002" w:type="dxa"/>
                <w:noWrap/>
                <w:vAlign w:val="center"/>
                <w:hideMark/>
              </w:tcPr>
              <w:p w14:paraId="59D6238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1360</w:t>
                </w:r>
              </w:p>
            </w:tc>
          </w:tr>
          <w:tr w:rsidR="0061782A" w:rsidRPr="00597645" w14:paraId="3D0C62F8" w14:textId="77777777" w:rsidTr="009024EA">
            <w:trPr>
              <w:trHeight w:val="255"/>
            </w:trPr>
            <w:tc>
              <w:tcPr>
                <w:tcW w:w="435" w:type="dxa"/>
                <w:noWrap/>
                <w:vAlign w:val="center"/>
                <w:hideMark/>
              </w:tcPr>
              <w:p w14:paraId="3CFE5FE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57</w:t>
                </w:r>
              </w:p>
            </w:tc>
            <w:tc>
              <w:tcPr>
                <w:tcW w:w="1120" w:type="dxa"/>
                <w:noWrap/>
                <w:vAlign w:val="center"/>
                <w:hideMark/>
              </w:tcPr>
              <w:p w14:paraId="05B0F72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120/013-01</w:t>
                </w:r>
              </w:p>
            </w:tc>
            <w:tc>
              <w:tcPr>
                <w:tcW w:w="2976" w:type="dxa"/>
                <w:noWrap/>
                <w:hideMark/>
              </w:tcPr>
              <w:p w14:paraId="7105964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CAMPO QUIR. ADHESIVO 85*49 CM</w:t>
                </w:r>
              </w:p>
            </w:tc>
            <w:tc>
              <w:tcPr>
                <w:tcW w:w="1276" w:type="dxa"/>
                <w:noWrap/>
                <w:vAlign w:val="center"/>
                <w:hideMark/>
              </w:tcPr>
              <w:p w14:paraId="7E626A0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208B22C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14C3079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50" w:type="dxa"/>
                <w:noWrap/>
                <w:vAlign w:val="center"/>
                <w:hideMark/>
              </w:tcPr>
              <w:p w14:paraId="1906DBA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165,17</w:t>
                </w:r>
              </w:p>
            </w:tc>
            <w:tc>
              <w:tcPr>
                <w:tcW w:w="1002" w:type="dxa"/>
                <w:noWrap/>
                <w:vAlign w:val="center"/>
                <w:hideMark/>
              </w:tcPr>
              <w:p w14:paraId="3725B7E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2642,72</w:t>
                </w:r>
              </w:p>
            </w:tc>
          </w:tr>
          <w:tr w:rsidR="0061782A" w:rsidRPr="00597645" w14:paraId="6F551CDE" w14:textId="77777777" w:rsidTr="009024EA">
            <w:trPr>
              <w:trHeight w:val="255"/>
            </w:trPr>
            <w:tc>
              <w:tcPr>
                <w:tcW w:w="435" w:type="dxa"/>
                <w:noWrap/>
                <w:vAlign w:val="center"/>
                <w:hideMark/>
              </w:tcPr>
              <w:p w14:paraId="1F3DA65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58</w:t>
                </w:r>
              </w:p>
            </w:tc>
            <w:tc>
              <w:tcPr>
                <w:tcW w:w="1120" w:type="dxa"/>
                <w:noWrap/>
                <w:vAlign w:val="center"/>
                <w:hideMark/>
              </w:tcPr>
              <w:p w14:paraId="1B229D0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120/013-02</w:t>
                </w:r>
              </w:p>
            </w:tc>
            <w:tc>
              <w:tcPr>
                <w:tcW w:w="2976" w:type="dxa"/>
                <w:noWrap/>
                <w:hideMark/>
              </w:tcPr>
              <w:p w14:paraId="19EE544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CAMPO QUIRURGICO EN U U-DRAPE 120 CM</w:t>
                </w:r>
              </w:p>
            </w:tc>
            <w:tc>
              <w:tcPr>
                <w:tcW w:w="1276" w:type="dxa"/>
                <w:noWrap/>
                <w:vAlign w:val="center"/>
                <w:hideMark/>
              </w:tcPr>
              <w:p w14:paraId="67241FF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6FEBA12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3D91F4C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48</w:t>
                </w:r>
              </w:p>
            </w:tc>
            <w:tc>
              <w:tcPr>
                <w:tcW w:w="850" w:type="dxa"/>
                <w:noWrap/>
                <w:vAlign w:val="center"/>
                <w:hideMark/>
              </w:tcPr>
              <w:p w14:paraId="2368B60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142,21</w:t>
                </w:r>
              </w:p>
            </w:tc>
            <w:tc>
              <w:tcPr>
                <w:tcW w:w="1002" w:type="dxa"/>
                <w:noWrap/>
                <w:vAlign w:val="center"/>
                <w:hideMark/>
              </w:tcPr>
              <w:p w14:paraId="031C4A2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6826,08</w:t>
                </w:r>
              </w:p>
            </w:tc>
          </w:tr>
          <w:tr w:rsidR="0061782A" w:rsidRPr="00597645" w14:paraId="5983171E" w14:textId="77777777" w:rsidTr="009024EA">
            <w:trPr>
              <w:trHeight w:val="255"/>
            </w:trPr>
            <w:tc>
              <w:tcPr>
                <w:tcW w:w="435" w:type="dxa"/>
                <w:noWrap/>
                <w:vAlign w:val="center"/>
                <w:hideMark/>
              </w:tcPr>
              <w:p w14:paraId="2F41700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59</w:t>
                </w:r>
              </w:p>
            </w:tc>
            <w:tc>
              <w:tcPr>
                <w:tcW w:w="1120" w:type="dxa"/>
                <w:noWrap/>
                <w:vAlign w:val="center"/>
                <w:hideMark/>
              </w:tcPr>
              <w:p w14:paraId="7C73A55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120/013-05</w:t>
                </w:r>
              </w:p>
            </w:tc>
            <w:tc>
              <w:tcPr>
                <w:tcW w:w="2976" w:type="dxa"/>
                <w:noWrap/>
                <w:hideMark/>
              </w:tcPr>
              <w:p w14:paraId="7B9BE56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CAMPO QUIRURGICO UNIVERSAL</w:t>
                </w:r>
              </w:p>
            </w:tc>
            <w:tc>
              <w:tcPr>
                <w:tcW w:w="1276" w:type="dxa"/>
                <w:noWrap/>
                <w:vAlign w:val="center"/>
                <w:hideMark/>
              </w:tcPr>
              <w:p w14:paraId="26BCB41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305623E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73AB782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142D755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404,25</w:t>
                </w:r>
              </w:p>
            </w:tc>
            <w:tc>
              <w:tcPr>
                <w:tcW w:w="1002" w:type="dxa"/>
                <w:noWrap/>
                <w:vAlign w:val="center"/>
                <w:hideMark/>
              </w:tcPr>
              <w:p w14:paraId="2EFA75B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3234</w:t>
                </w:r>
              </w:p>
            </w:tc>
          </w:tr>
          <w:tr w:rsidR="0061782A" w:rsidRPr="00597645" w14:paraId="06BDFE08" w14:textId="77777777" w:rsidTr="009024EA">
            <w:trPr>
              <w:trHeight w:val="255"/>
            </w:trPr>
            <w:tc>
              <w:tcPr>
                <w:tcW w:w="435" w:type="dxa"/>
                <w:noWrap/>
                <w:vAlign w:val="center"/>
                <w:hideMark/>
              </w:tcPr>
              <w:p w14:paraId="151ABCB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60</w:t>
                </w:r>
              </w:p>
            </w:tc>
            <w:tc>
              <w:tcPr>
                <w:tcW w:w="1120" w:type="dxa"/>
                <w:noWrap/>
                <w:vAlign w:val="center"/>
                <w:hideMark/>
              </w:tcPr>
              <w:p w14:paraId="3DC71BD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120/014-11</w:t>
                </w:r>
              </w:p>
            </w:tc>
            <w:tc>
              <w:tcPr>
                <w:tcW w:w="2976" w:type="dxa"/>
                <w:noWrap/>
                <w:hideMark/>
              </w:tcPr>
              <w:p w14:paraId="1A82D82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CANULA DE TRAQUEOSTOMIA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7.5</w:t>
                </w:r>
              </w:p>
            </w:tc>
            <w:tc>
              <w:tcPr>
                <w:tcW w:w="1276" w:type="dxa"/>
                <w:noWrap/>
                <w:vAlign w:val="center"/>
                <w:hideMark/>
              </w:tcPr>
              <w:p w14:paraId="28AAFEA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42F70B4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1A7883C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c>
              <w:tcPr>
                <w:tcW w:w="850" w:type="dxa"/>
                <w:noWrap/>
                <w:vAlign w:val="center"/>
                <w:hideMark/>
              </w:tcPr>
              <w:p w14:paraId="1C63383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47,30</w:t>
                </w:r>
              </w:p>
            </w:tc>
            <w:tc>
              <w:tcPr>
                <w:tcW w:w="1002" w:type="dxa"/>
                <w:noWrap/>
                <w:vAlign w:val="center"/>
                <w:hideMark/>
              </w:tcPr>
              <w:p w14:paraId="25714DA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2648,8</w:t>
                </w:r>
              </w:p>
            </w:tc>
          </w:tr>
          <w:tr w:rsidR="0061782A" w:rsidRPr="00597645" w14:paraId="5D7DF93A" w14:textId="77777777" w:rsidTr="009024EA">
            <w:trPr>
              <w:trHeight w:val="255"/>
            </w:trPr>
            <w:tc>
              <w:tcPr>
                <w:tcW w:w="435" w:type="dxa"/>
                <w:noWrap/>
                <w:vAlign w:val="center"/>
                <w:hideMark/>
              </w:tcPr>
              <w:p w14:paraId="41C7290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61</w:t>
                </w:r>
              </w:p>
            </w:tc>
            <w:tc>
              <w:tcPr>
                <w:tcW w:w="1120" w:type="dxa"/>
                <w:noWrap/>
                <w:vAlign w:val="center"/>
                <w:hideMark/>
              </w:tcPr>
              <w:p w14:paraId="107D231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120/017-00</w:t>
                </w:r>
              </w:p>
            </w:tc>
            <w:tc>
              <w:tcPr>
                <w:tcW w:w="2976" w:type="dxa"/>
                <w:noWrap/>
                <w:hideMark/>
              </w:tcPr>
              <w:p w14:paraId="2BB822B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CANULA TRIPLE LUMEN PARA VENA CAVA 7FR X 30 CM</w:t>
                </w:r>
              </w:p>
            </w:tc>
            <w:tc>
              <w:tcPr>
                <w:tcW w:w="1276" w:type="dxa"/>
                <w:noWrap/>
                <w:vAlign w:val="center"/>
                <w:hideMark/>
              </w:tcPr>
              <w:p w14:paraId="5219906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39C51D1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59FA40F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40</w:t>
                </w:r>
              </w:p>
            </w:tc>
            <w:tc>
              <w:tcPr>
                <w:tcW w:w="850" w:type="dxa"/>
                <w:noWrap/>
                <w:vAlign w:val="center"/>
                <w:hideMark/>
              </w:tcPr>
              <w:p w14:paraId="709A36D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350,00</w:t>
                </w:r>
              </w:p>
            </w:tc>
            <w:tc>
              <w:tcPr>
                <w:tcW w:w="1002" w:type="dxa"/>
                <w:noWrap/>
                <w:vAlign w:val="center"/>
                <w:hideMark/>
              </w:tcPr>
              <w:p w14:paraId="6737A9E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14000</w:t>
                </w:r>
              </w:p>
            </w:tc>
          </w:tr>
          <w:tr w:rsidR="0061782A" w:rsidRPr="00597645" w14:paraId="1060AB6E" w14:textId="77777777" w:rsidTr="009024EA">
            <w:trPr>
              <w:trHeight w:val="255"/>
            </w:trPr>
            <w:tc>
              <w:tcPr>
                <w:tcW w:w="435" w:type="dxa"/>
                <w:noWrap/>
                <w:vAlign w:val="center"/>
                <w:hideMark/>
              </w:tcPr>
              <w:p w14:paraId="44CF1F0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62</w:t>
                </w:r>
              </w:p>
            </w:tc>
            <w:tc>
              <w:tcPr>
                <w:tcW w:w="1120" w:type="dxa"/>
                <w:noWrap/>
                <w:vAlign w:val="center"/>
                <w:hideMark/>
              </w:tcPr>
              <w:p w14:paraId="58E549A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120/019-01</w:t>
                </w:r>
              </w:p>
            </w:tc>
            <w:tc>
              <w:tcPr>
                <w:tcW w:w="2976" w:type="dxa"/>
                <w:noWrap/>
                <w:hideMark/>
              </w:tcPr>
              <w:p w14:paraId="6F47287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CATETER I.V.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14 *1 1/2"-2"</w:t>
                </w:r>
              </w:p>
            </w:tc>
            <w:tc>
              <w:tcPr>
                <w:tcW w:w="1276" w:type="dxa"/>
                <w:noWrap/>
                <w:vAlign w:val="center"/>
                <w:hideMark/>
              </w:tcPr>
              <w:p w14:paraId="17E7474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1EA71D2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0C1551C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176</w:t>
                </w:r>
              </w:p>
            </w:tc>
            <w:tc>
              <w:tcPr>
                <w:tcW w:w="850" w:type="dxa"/>
                <w:noWrap/>
                <w:vAlign w:val="center"/>
                <w:hideMark/>
              </w:tcPr>
              <w:p w14:paraId="28EE3FF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15,07</w:t>
                </w:r>
              </w:p>
            </w:tc>
            <w:tc>
              <w:tcPr>
                <w:tcW w:w="1002" w:type="dxa"/>
                <w:noWrap/>
                <w:vAlign w:val="center"/>
                <w:hideMark/>
              </w:tcPr>
              <w:p w14:paraId="5719B5C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2652,32</w:t>
                </w:r>
              </w:p>
            </w:tc>
          </w:tr>
          <w:tr w:rsidR="0061782A" w:rsidRPr="00597645" w14:paraId="7F65890F" w14:textId="77777777" w:rsidTr="009024EA">
            <w:trPr>
              <w:trHeight w:val="255"/>
            </w:trPr>
            <w:tc>
              <w:tcPr>
                <w:tcW w:w="435" w:type="dxa"/>
                <w:noWrap/>
                <w:vAlign w:val="center"/>
                <w:hideMark/>
              </w:tcPr>
              <w:p w14:paraId="679D5DA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63</w:t>
                </w:r>
              </w:p>
            </w:tc>
            <w:tc>
              <w:tcPr>
                <w:tcW w:w="1120" w:type="dxa"/>
                <w:noWrap/>
                <w:vAlign w:val="center"/>
                <w:hideMark/>
              </w:tcPr>
              <w:p w14:paraId="1B1E761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120/019-02</w:t>
                </w:r>
              </w:p>
            </w:tc>
            <w:tc>
              <w:tcPr>
                <w:tcW w:w="2976" w:type="dxa"/>
                <w:noWrap/>
                <w:hideMark/>
              </w:tcPr>
              <w:p w14:paraId="7AA5CA9D"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CATETER I V. N°16* 1 1/2"</w:t>
                </w:r>
              </w:p>
            </w:tc>
            <w:tc>
              <w:tcPr>
                <w:tcW w:w="1276" w:type="dxa"/>
                <w:noWrap/>
                <w:vAlign w:val="center"/>
                <w:hideMark/>
              </w:tcPr>
              <w:p w14:paraId="455ADCF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49DB301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78D1C09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w:t>
                </w:r>
              </w:p>
            </w:tc>
            <w:tc>
              <w:tcPr>
                <w:tcW w:w="850" w:type="dxa"/>
                <w:noWrap/>
                <w:vAlign w:val="center"/>
                <w:hideMark/>
              </w:tcPr>
              <w:p w14:paraId="21D57A6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15,07</w:t>
                </w:r>
              </w:p>
            </w:tc>
            <w:tc>
              <w:tcPr>
                <w:tcW w:w="1002" w:type="dxa"/>
                <w:noWrap/>
                <w:vAlign w:val="center"/>
                <w:hideMark/>
              </w:tcPr>
              <w:p w14:paraId="15C69C4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18084</w:t>
                </w:r>
              </w:p>
            </w:tc>
          </w:tr>
          <w:tr w:rsidR="0061782A" w:rsidRPr="00597645" w14:paraId="47A045CA" w14:textId="77777777" w:rsidTr="009024EA">
            <w:trPr>
              <w:trHeight w:val="255"/>
            </w:trPr>
            <w:tc>
              <w:tcPr>
                <w:tcW w:w="435" w:type="dxa"/>
                <w:noWrap/>
                <w:vAlign w:val="center"/>
                <w:hideMark/>
              </w:tcPr>
              <w:p w14:paraId="7547F2A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64</w:t>
                </w:r>
              </w:p>
            </w:tc>
            <w:tc>
              <w:tcPr>
                <w:tcW w:w="1120" w:type="dxa"/>
                <w:noWrap/>
                <w:vAlign w:val="center"/>
                <w:hideMark/>
              </w:tcPr>
              <w:p w14:paraId="64356B7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120/019-03</w:t>
                </w:r>
              </w:p>
            </w:tc>
            <w:tc>
              <w:tcPr>
                <w:tcW w:w="2976" w:type="dxa"/>
                <w:noWrap/>
                <w:hideMark/>
              </w:tcPr>
              <w:p w14:paraId="7068192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CATETER I V. N°18*11/4"- 1 1/2</w:t>
                </w:r>
              </w:p>
            </w:tc>
            <w:tc>
              <w:tcPr>
                <w:tcW w:w="1276" w:type="dxa"/>
                <w:noWrap/>
                <w:vAlign w:val="center"/>
                <w:hideMark/>
              </w:tcPr>
              <w:p w14:paraId="649AE3F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25281DB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0F09156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2.728</w:t>
                </w:r>
              </w:p>
            </w:tc>
            <w:tc>
              <w:tcPr>
                <w:tcW w:w="850" w:type="dxa"/>
                <w:noWrap/>
                <w:vAlign w:val="center"/>
                <w:hideMark/>
              </w:tcPr>
              <w:p w14:paraId="6A85F58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13,86</w:t>
                </w:r>
              </w:p>
            </w:tc>
            <w:tc>
              <w:tcPr>
                <w:tcW w:w="1002" w:type="dxa"/>
                <w:noWrap/>
                <w:vAlign w:val="center"/>
                <w:hideMark/>
              </w:tcPr>
              <w:p w14:paraId="30299E0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37810,08</w:t>
                </w:r>
              </w:p>
            </w:tc>
          </w:tr>
          <w:tr w:rsidR="0061782A" w:rsidRPr="00597645" w14:paraId="64E586B0" w14:textId="77777777" w:rsidTr="009024EA">
            <w:trPr>
              <w:trHeight w:val="255"/>
            </w:trPr>
            <w:tc>
              <w:tcPr>
                <w:tcW w:w="435" w:type="dxa"/>
                <w:noWrap/>
                <w:vAlign w:val="center"/>
                <w:hideMark/>
              </w:tcPr>
              <w:p w14:paraId="6AA228A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65</w:t>
                </w:r>
              </w:p>
            </w:tc>
            <w:tc>
              <w:tcPr>
                <w:tcW w:w="1120" w:type="dxa"/>
                <w:noWrap/>
                <w:vAlign w:val="center"/>
                <w:hideMark/>
              </w:tcPr>
              <w:p w14:paraId="69FE797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120/019-04</w:t>
                </w:r>
              </w:p>
            </w:tc>
            <w:tc>
              <w:tcPr>
                <w:tcW w:w="2976" w:type="dxa"/>
                <w:noWrap/>
                <w:hideMark/>
              </w:tcPr>
              <w:p w14:paraId="6285B7A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CATETER I V. N°20 * 1 1/4"</w:t>
                </w:r>
              </w:p>
            </w:tc>
            <w:tc>
              <w:tcPr>
                <w:tcW w:w="1276" w:type="dxa"/>
                <w:noWrap/>
                <w:vAlign w:val="center"/>
                <w:hideMark/>
              </w:tcPr>
              <w:p w14:paraId="3EE4103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4E4FA3F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6052103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6.152</w:t>
                </w:r>
              </w:p>
            </w:tc>
            <w:tc>
              <w:tcPr>
                <w:tcW w:w="850" w:type="dxa"/>
                <w:noWrap/>
                <w:vAlign w:val="center"/>
                <w:hideMark/>
              </w:tcPr>
              <w:p w14:paraId="47453E3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13,86</w:t>
                </w:r>
              </w:p>
            </w:tc>
            <w:tc>
              <w:tcPr>
                <w:tcW w:w="1002" w:type="dxa"/>
                <w:noWrap/>
                <w:vAlign w:val="center"/>
                <w:hideMark/>
              </w:tcPr>
              <w:p w14:paraId="46707FD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85266,72</w:t>
                </w:r>
              </w:p>
            </w:tc>
          </w:tr>
          <w:tr w:rsidR="0061782A" w:rsidRPr="00597645" w14:paraId="017D8C80" w14:textId="77777777" w:rsidTr="009024EA">
            <w:trPr>
              <w:trHeight w:val="255"/>
            </w:trPr>
            <w:tc>
              <w:tcPr>
                <w:tcW w:w="435" w:type="dxa"/>
                <w:noWrap/>
                <w:vAlign w:val="center"/>
                <w:hideMark/>
              </w:tcPr>
              <w:p w14:paraId="546D0C7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66</w:t>
                </w:r>
              </w:p>
            </w:tc>
            <w:tc>
              <w:tcPr>
                <w:tcW w:w="1120" w:type="dxa"/>
                <w:noWrap/>
                <w:vAlign w:val="center"/>
                <w:hideMark/>
              </w:tcPr>
              <w:p w14:paraId="76850F9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120/019-05</w:t>
                </w:r>
              </w:p>
            </w:tc>
            <w:tc>
              <w:tcPr>
                <w:tcW w:w="2976" w:type="dxa"/>
                <w:noWrap/>
                <w:hideMark/>
              </w:tcPr>
              <w:p w14:paraId="69B4218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CATETER I. V. N°22 * 1"BRANULA</w:t>
                </w:r>
              </w:p>
            </w:tc>
            <w:tc>
              <w:tcPr>
                <w:tcW w:w="1276" w:type="dxa"/>
                <w:noWrap/>
                <w:vAlign w:val="center"/>
                <w:hideMark/>
              </w:tcPr>
              <w:p w14:paraId="3E77BDE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12BDB3D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12A9264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12.104</w:t>
                </w:r>
              </w:p>
            </w:tc>
            <w:tc>
              <w:tcPr>
                <w:tcW w:w="850" w:type="dxa"/>
                <w:noWrap/>
                <w:vAlign w:val="center"/>
                <w:hideMark/>
              </w:tcPr>
              <w:p w14:paraId="7E2E769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13,86</w:t>
                </w:r>
              </w:p>
            </w:tc>
            <w:tc>
              <w:tcPr>
                <w:tcW w:w="1002" w:type="dxa"/>
                <w:noWrap/>
                <w:vAlign w:val="center"/>
                <w:hideMark/>
              </w:tcPr>
              <w:p w14:paraId="57876D6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167761,44</w:t>
                </w:r>
              </w:p>
            </w:tc>
          </w:tr>
          <w:tr w:rsidR="0061782A" w:rsidRPr="00597645" w14:paraId="2F903B77" w14:textId="77777777" w:rsidTr="009024EA">
            <w:trPr>
              <w:trHeight w:val="255"/>
            </w:trPr>
            <w:tc>
              <w:tcPr>
                <w:tcW w:w="435" w:type="dxa"/>
                <w:noWrap/>
                <w:vAlign w:val="center"/>
                <w:hideMark/>
              </w:tcPr>
              <w:p w14:paraId="4883A9D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67</w:t>
                </w:r>
              </w:p>
            </w:tc>
            <w:tc>
              <w:tcPr>
                <w:tcW w:w="1120" w:type="dxa"/>
                <w:noWrap/>
                <w:vAlign w:val="center"/>
                <w:hideMark/>
              </w:tcPr>
              <w:p w14:paraId="7E16B44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120/019-06</w:t>
                </w:r>
              </w:p>
            </w:tc>
            <w:tc>
              <w:tcPr>
                <w:tcW w:w="2976" w:type="dxa"/>
                <w:noWrap/>
                <w:hideMark/>
              </w:tcPr>
              <w:p w14:paraId="480F0F0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CATETER I.V N ° 24 * 1/2"</w:t>
                </w:r>
              </w:p>
            </w:tc>
            <w:tc>
              <w:tcPr>
                <w:tcW w:w="1276" w:type="dxa"/>
                <w:noWrap/>
                <w:vAlign w:val="center"/>
                <w:hideMark/>
              </w:tcPr>
              <w:p w14:paraId="04C0C73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72A7D8A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2C30788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4.816</w:t>
                </w:r>
              </w:p>
            </w:tc>
            <w:tc>
              <w:tcPr>
                <w:tcW w:w="850" w:type="dxa"/>
                <w:noWrap/>
                <w:vAlign w:val="center"/>
                <w:hideMark/>
              </w:tcPr>
              <w:p w14:paraId="5A8CD3D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13,86</w:t>
                </w:r>
              </w:p>
            </w:tc>
            <w:tc>
              <w:tcPr>
                <w:tcW w:w="1002" w:type="dxa"/>
                <w:noWrap/>
                <w:vAlign w:val="center"/>
                <w:hideMark/>
              </w:tcPr>
              <w:p w14:paraId="67A7E88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66749,76</w:t>
                </w:r>
              </w:p>
            </w:tc>
          </w:tr>
          <w:tr w:rsidR="0061782A" w:rsidRPr="00597645" w14:paraId="25AA7A5D" w14:textId="77777777" w:rsidTr="009024EA">
            <w:trPr>
              <w:trHeight w:val="255"/>
            </w:trPr>
            <w:tc>
              <w:tcPr>
                <w:tcW w:w="435" w:type="dxa"/>
                <w:noWrap/>
                <w:vAlign w:val="center"/>
                <w:hideMark/>
              </w:tcPr>
              <w:p w14:paraId="4B46157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68</w:t>
                </w:r>
              </w:p>
            </w:tc>
            <w:tc>
              <w:tcPr>
                <w:tcW w:w="1120" w:type="dxa"/>
                <w:noWrap/>
                <w:vAlign w:val="center"/>
                <w:hideMark/>
              </w:tcPr>
              <w:p w14:paraId="5AB1D91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120/021-09</w:t>
                </w:r>
              </w:p>
            </w:tc>
            <w:tc>
              <w:tcPr>
                <w:tcW w:w="2976" w:type="dxa"/>
                <w:noWrap/>
                <w:hideMark/>
              </w:tcPr>
              <w:p w14:paraId="73E1E19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CATETER ARTERIAL UMBILICAL FR 3.5</w:t>
                </w:r>
              </w:p>
            </w:tc>
            <w:tc>
              <w:tcPr>
                <w:tcW w:w="1276" w:type="dxa"/>
                <w:noWrap/>
                <w:vAlign w:val="center"/>
                <w:hideMark/>
              </w:tcPr>
              <w:p w14:paraId="3B97DAA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4BAB5A0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07A9D54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50" w:type="dxa"/>
                <w:noWrap/>
                <w:vAlign w:val="center"/>
                <w:hideMark/>
              </w:tcPr>
              <w:p w14:paraId="1968B02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60,00</w:t>
                </w:r>
              </w:p>
            </w:tc>
            <w:tc>
              <w:tcPr>
                <w:tcW w:w="1002" w:type="dxa"/>
                <w:noWrap/>
                <w:vAlign w:val="center"/>
                <w:hideMark/>
              </w:tcPr>
              <w:p w14:paraId="6039D4E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960</w:t>
                </w:r>
              </w:p>
            </w:tc>
          </w:tr>
          <w:tr w:rsidR="0061782A" w:rsidRPr="00597645" w14:paraId="7FAD09D9" w14:textId="77777777" w:rsidTr="009024EA">
            <w:trPr>
              <w:trHeight w:val="255"/>
            </w:trPr>
            <w:tc>
              <w:tcPr>
                <w:tcW w:w="435" w:type="dxa"/>
                <w:noWrap/>
                <w:vAlign w:val="center"/>
                <w:hideMark/>
              </w:tcPr>
              <w:p w14:paraId="18251BB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69</w:t>
                </w:r>
              </w:p>
            </w:tc>
            <w:tc>
              <w:tcPr>
                <w:tcW w:w="1120" w:type="dxa"/>
                <w:noWrap/>
                <w:vAlign w:val="center"/>
                <w:hideMark/>
              </w:tcPr>
              <w:p w14:paraId="62A47AA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120/022-10</w:t>
                </w:r>
              </w:p>
            </w:tc>
            <w:tc>
              <w:tcPr>
                <w:tcW w:w="2976" w:type="dxa"/>
                <w:noWrap/>
                <w:hideMark/>
              </w:tcPr>
              <w:p w14:paraId="5B02C76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CATETER SUBCUTANEO TIPO CELCIT</w:t>
                </w:r>
              </w:p>
            </w:tc>
            <w:tc>
              <w:tcPr>
                <w:tcW w:w="1276" w:type="dxa"/>
                <w:noWrap/>
                <w:vAlign w:val="center"/>
                <w:hideMark/>
              </w:tcPr>
              <w:p w14:paraId="14A815E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0F5E13B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27264B0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03197B0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4030,00</w:t>
                </w:r>
              </w:p>
            </w:tc>
            <w:tc>
              <w:tcPr>
                <w:tcW w:w="1002" w:type="dxa"/>
                <w:noWrap/>
                <w:vAlign w:val="center"/>
                <w:hideMark/>
              </w:tcPr>
              <w:p w14:paraId="03917E7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32240</w:t>
                </w:r>
              </w:p>
            </w:tc>
          </w:tr>
          <w:tr w:rsidR="0061782A" w:rsidRPr="00597645" w14:paraId="3EB7FF8B" w14:textId="77777777" w:rsidTr="009024EA">
            <w:trPr>
              <w:trHeight w:val="255"/>
            </w:trPr>
            <w:tc>
              <w:tcPr>
                <w:tcW w:w="435" w:type="dxa"/>
                <w:noWrap/>
                <w:vAlign w:val="center"/>
                <w:hideMark/>
              </w:tcPr>
              <w:p w14:paraId="2C5FB54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70</w:t>
                </w:r>
              </w:p>
            </w:tc>
            <w:tc>
              <w:tcPr>
                <w:tcW w:w="1120" w:type="dxa"/>
                <w:noWrap/>
                <w:vAlign w:val="center"/>
                <w:hideMark/>
              </w:tcPr>
              <w:p w14:paraId="6EB9F4E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120/022-19</w:t>
                </w:r>
              </w:p>
            </w:tc>
            <w:tc>
              <w:tcPr>
                <w:tcW w:w="2976" w:type="dxa"/>
                <w:noWrap/>
                <w:hideMark/>
              </w:tcPr>
              <w:p w14:paraId="6EF51DC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CATETER DOBLE LUMEN 4 FR*5"13CM P/BEBE PREMATURO</w:t>
                </w:r>
              </w:p>
            </w:tc>
            <w:tc>
              <w:tcPr>
                <w:tcW w:w="1276" w:type="dxa"/>
                <w:noWrap/>
                <w:vAlign w:val="center"/>
                <w:hideMark/>
              </w:tcPr>
              <w:p w14:paraId="4C844FC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0AF67D1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2D287F8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c>
              <w:tcPr>
                <w:tcW w:w="850" w:type="dxa"/>
                <w:noWrap/>
                <w:vAlign w:val="center"/>
                <w:hideMark/>
              </w:tcPr>
              <w:p w14:paraId="05B0C75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190,00</w:t>
                </w:r>
              </w:p>
            </w:tc>
            <w:tc>
              <w:tcPr>
                <w:tcW w:w="1002" w:type="dxa"/>
                <w:noWrap/>
                <w:vAlign w:val="center"/>
                <w:hideMark/>
              </w:tcPr>
              <w:p w14:paraId="69DC2D0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10640</w:t>
                </w:r>
              </w:p>
            </w:tc>
          </w:tr>
          <w:tr w:rsidR="0061782A" w:rsidRPr="00597645" w14:paraId="70E8F28D" w14:textId="77777777" w:rsidTr="009024EA">
            <w:trPr>
              <w:trHeight w:val="255"/>
            </w:trPr>
            <w:tc>
              <w:tcPr>
                <w:tcW w:w="435" w:type="dxa"/>
                <w:noWrap/>
                <w:vAlign w:val="center"/>
                <w:hideMark/>
              </w:tcPr>
              <w:p w14:paraId="33D3527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71</w:t>
                </w:r>
              </w:p>
            </w:tc>
            <w:tc>
              <w:tcPr>
                <w:tcW w:w="1120" w:type="dxa"/>
                <w:noWrap/>
                <w:vAlign w:val="center"/>
                <w:hideMark/>
              </w:tcPr>
              <w:p w14:paraId="4D0F3FF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120/022-23</w:t>
                </w:r>
              </w:p>
            </w:tc>
            <w:tc>
              <w:tcPr>
                <w:tcW w:w="2976" w:type="dxa"/>
                <w:noWrap/>
                <w:hideMark/>
              </w:tcPr>
              <w:p w14:paraId="5D161BC1"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CATETER DOBLE LUMEN 12 FR POR 20 CM</w:t>
                </w:r>
              </w:p>
            </w:tc>
            <w:tc>
              <w:tcPr>
                <w:tcW w:w="1276" w:type="dxa"/>
                <w:noWrap/>
                <w:vAlign w:val="center"/>
                <w:hideMark/>
              </w:tcPr>
              <w:p w14:paraId="3433B55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3EBFEE7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642B553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6D711BF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490,00</w:t>
                </w:r>
              </w:p>
            </w:tc>
            <w:tc>
              <w:tcPr>
                <w:tcW w:w="1002" w:type="dxa"/>
                <w:noWrap/>
                <w:vAlign w:val="center"/>
                <w:hideMark/>
              </w:tcPr>
              <w:p w14:paraId="274A854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3920</w:t>
                </w:r>
              </w:p>
            </w:tc>
          </w:tr>
          <w:tr w:rsidR="0061782A" w:rsidRPr="00597645" w14:paraId="2DA39FD3" w14:textId="77777777" w:rsidTr="009024EA">
            <w:trPr>
              <w:trHeight w:val="255"/>
            </w:trPr>
            <w:tc>
              <w:tcPr>
                <w:tcW w:w="435" w:type="dxa"/>
                <w:noWrap/>
                <w:vAlign w:val="center"/>
                <w:hideMark/>
              </w:tcPr>
              <w:p w14:paraId="33ADF6A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72</w:t>
                </w:r>
              </w:p>
            </w:tc>
            <w:tc>
              <w:tcPr>
                <w:tcW w:w="1120" w:type="dxa"/>
                <w:noWrap/>
                <w:vAlign w:val="center"/>
                <w:hideMark/>
              </w:tcPr>
              <w:p w14:paraId="33DCEA3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120/022-37</w:t>
                </w:r>
              </w:p>
            </w:tc>
            <w:tc>
              <w:tcPr>
                <w:tcW w:w="2976" w:type="dxa"/>
                <w:noWrap/>
                <w:hideMark/>
              </w:tcPr>
              <w:p w14:paraId="3D132A7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CATETER VENOSO CENTRAL C/BIGUANIDA TRIP/LUMEN V720</w:t>
                </w:r>
              </w:p>
            </w:tc>
            <w:tc>
              <w:tcPr>
                <w:tcW w:w="1276" w:type="dxa"/>
                <w:noWrap/>
                <w:vAlign w:val="center"/>
                <w:hideMark/>
              </w:tcPr>
              <w:p w14:paraId="2351A85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0EB414E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2D91DE9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501450E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615,00</w:t>
                </w:r>
              </w:p>
            </w:tc>
            <w:tc>
              <w:tcPr>
                <w:tcW w:w="1002" w:type="dxa"/>
                <w:noWrap/>
                <w:vAlign w:val="center"/>
                <w:hideMark/>
              </w:tcPr>
              <w:p w14:paraId="367124F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4920</w:t>
                </w:r>
              </w:p>
            </w:tc>
          </w:tr>
          <w:tr w:rsidR="0061782A" w:rsidRPr="00597645" w14:paraId="03D10E9B" w14:textId="77777777" w:rsidTr="009024EA">
            <w:trPr>
              <w:trHeight w:val="255"/>
            </w:trPr>
            <w:tc>
              <w:tcPr>
                <w:tcW w:w="435" w:type="dxa"/>
                <w:noWrap/>
                <w:vAlign w:val="center"/>
                <w:hideMark/>
              </w:tcPr>
              <w:p w14:paraId="79372CC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73</w:t>
                </w:r>
              </w:p>
            </w:tc>
            <w:tc>
              <w:tcPr>
                <w:tcW w:w="1120" w:type="dxa"/>
                <w:noWrap/>
                <w:vAlign w:val="center"/>
                <w:hideMark/>
              </w:tcPr>
              <w:p w14:paraId="54BEBBC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120/022-39</w:t>
                </w:r>
              </w:p>
            </w:tc>
            <w:tc>
              <w:tcPr>
                <w:tcW w:w="2976" w:type="dxa"/>
                <w:noWrap/>
                <w:hideMark/>
              </w:tcPr>
              <w:p w14:paraId="34373662"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CATETER VENOSO CENTRAL C/BIGUANIDA TRIP/LUMEN V730</w:t>
                </w:r>
              </w:p>
            </w:tc>
            <w:tc>
              <w:tcPr>
                <w:tcW w:w="1276" w:type="dxa"/>
                <w:noWrap/>
                <w:vAlign w:val="center"/>
                <w:hideMark/>
              </w:tcPr>
              <w:p w14:paraId="452E2D0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1783820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2B1FF76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184</w:t>
                </w:r>
              </w:p>
            </w:tc>
            <w:tc>
              <w:tcPr>
                <w:tcW w:w="850" w:type="dxa"/>
                <w:noWrap/>
                <w:vAlign w:val="center"/>
                <w:hideMark/>
              </w:tcPr>
              <w:p w14:paraId="0462C80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614,02</w:t>
                </w:r>
              </w:p>
            </w:tc>
            <w:tc>
              <w:tcPr>
                <w:tcW w:w="1002" w:type="dxa"/>
                <w:noWrap/>
                <w:vAlign w:val="center"/>
                <w:hideMark/>
              </w:tcPr>
              <w:p w14:paraId="5CA011A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112979,68</w:t>
                </w:r>
              </w:p>
            </w:tc>
          </w:tr>
          <w:tr w:rsidR="0061782A" w:rsidRPr="00597645" w14:paraId="64DED3CE" w14:textId="77777777" w:rsidTr="009024EA">
            <w:trPr>
              <w:trHeight w:val="255"/>
            </w:trPr>
            <w:tc>
              <w:tcPr>
                <w:tcW w:w="435" w:type="dxa"/>
                <w:noWrap/>
                <w:vAlign w:val="center"/>
                <w:hideMark/>
              </w:tcPr>
              <w:p w14:paraId="0629FDD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lastRenderedPageBreak/>
                  <w:t>74</w:t>
                </w:r>
              </w:p>
            </w:tc>
            <w:tc>
              <w:tcPr>
                <w:tcW w:w="1120" w:type="dxa"/>
                <w:noWrap/>
                <w:vAlign w:val="center"/>
                <w:hideMark/>
              </w:tcPr>
              <w:p w14:paraId="13FCF1E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120/022-48</w:t>
                </w:r>
              </w:p>
            </w:tc>
            <w:tc>
              <w:tcPr>
                <w:tcW w:w="2976" w:type="dxa"/>
                <w:noWrap/>
                <w:hideMark/>
              </w:tcPr>
              <w:p w14:paraId="69D93D5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CATETER VENOSO CENTRAL TRIPLE LUMEN 7 FR 20-30 CM</w:t>
                </w:r>
              </w:p>
            </w:tc>
            <w:tc>
              <w:tcPr>
                <w:tcW w:w="1276" w:type="dxa"/>
                <w:noWrap/>
                <w:vAlign w:val="center"/>
                <w:hideMark/>
              </w:tcPr>
              <w:p w14:paraId="4E12968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3A24CEA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31186C7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w:t>
                </w:r>
              </w:p>
            </w:tc>
            <w:tc>
              <w:tcPr>
                <w:tcW w:w="850" w:type="dxa"/>
                <w:noWrap/>
                <w:vAlign w:val="center"/>
                <w:hideMark/>
              </w:tcPr>
              <w:p w14:paraId="11066AA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300,00</w:t>
                </w:r>
              </w:p>
            </w:tc>
            <w:tc>
              <w:tcPr>
                <w:tcW w:w="1002" w:type="dxa"/>
                <w:noWrap/>
                <w:vAlign w:val="center"/>
                <w:hideMark/>
              </w:tcPr>
              <w:p w14:paraId="3E3726F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24000</w:t>
                </w:r>
              </w:p>
            </w:tc>
          </w:tr>
          <w:tr w:rsidR="0061782A" w:rsidRPr="00597645" w14:paraId="6B8CB642" w14:textId="77777777" w:rsidTr="009024EA">
            <w:trPr>
              <w:trHeight w:val="255"/>
            </w:trPr>
            <w:tc>
              <w:tcPr>
                <w:tcW w:w="435" w:type="dxa"/>
                <w:noWrap/>
                <w:vAlign w:val="center"/>
                <w:hideMark/>
              </w:tcPr>
              <w:p w14:paraId="53706C4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75</w:t>
                </w:r>
              </w:p>
            </w:tc>
            <w:tc>
              <w:tcPr>
                <w:tcW w:w="1120" w:type="dxa"/>
                <w:noWrap/>
                <w:vAlign w:val="center"/>
                <w:hideMark/>
              </w:tcPr>
              <w:p w14:paraId="1AF62BC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120/023-09</w:t>
                </w:r>
              </w:p>
            </w:tc>
            <w:tc>
              <w:tcPr>
                <w:tcW w:w="2976" w:type="dxa"/>
                <w:noWrap/>
                <w:hideMark/>
              </w:tcPr>
              <w:p w14:paraId="70FAE25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CATETER DOBLE J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5 X 24 CM</w:t>
                </w:r>
              </w:p>
            </w:tc>
            <w:tc>
              <w:tcPr>
                <w:tcW w:w="1276" w:type="dxa"/>
                <w:noWrap/>
                <w:vAlign w:val="center"/>
                <w:hideMark/>
              </w:tcPr>
              <w:p w14:paraId="63C9E40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533E5BE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1A597C7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40</w:t>
                </w:r>
              </w:p>
            </w:tc>
            <w:tc>
              <w:tcPr>
                <w:tcW w:w="850" w:type="dxa"/>
                <w:noWrap/>
                <w:vAlign w:val="center"/>
                <w:hideMark/>
              </w:tcPr>
              <w:p w14:paraId="76080A1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550,00</w:t>
                </w:r>
              </w:p>
            </w:tc>
            <w:tc>
              <w:tcPr>
                <w:tcW w:w="1002" w:type="dxa"/>
                <w:noWrap/>
                <w:vAlign w:val="center"/>
                <w:hideMark/>
              </w:tcPr>
              <w:p w14:paraId="2D77E4A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22000</w:t>
                </w:r>
              </w:p>
            </w:tc>
          </w:tr>
          <w:tr w:rsidR="0061782A" w:rsidRPr="00597645" w14:paraId="3A102B39" w14:textId="77777777" w:rsidTr="009024EA">
            <w:trPr>
              <w:trHeight w:val="255"/>
            </w:trPr>
            <w:tc>
              <w:tcPr>
                <w:tcW w:w="435" w:type="dxa"/>
                <w:noWrap/>
                <w:vAlign w:val="center"/>
                <w:hideMark/>
              </w:tcPr>
              <w:p w14:paraId="1038F40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76</w:t>
                </w:r>
              </w:p>
            </w:tc>
            <w:tc>
              <w:tcPr>
                <w:tcW w:w="1120" w:type="dxa"/>
                <w:noWrap/>
                <w:vAlign w:val="center"/>
                <w:hideMark/>
              </w:tcPr>
              <w:p w14:paraId="73F628F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120/023-25</w:t>
                </w:r>
              </w:p>
            </w:tc>
            <w:tc>
              <w:tcPr>
                <w:tcW w:w="2976" w:type="dxa"/>
                <w:noWrap/>
                <w:hideMark/>
              </w:tcPr>
              <w:p w14:paraId="458ECB6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CATETER DOBLE J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6 X 24 CM</w:t>
                </w:r>
              </w:p>
            </w:tc>
            <w:tc>
              <w:tcPr>
                <w:tcW w:w="1276" w:type="dxa"/>
                <w:noWrap/>
                <w:vAlign w:val="center"/>
                <w:hideMark/>
              </w:tcPr>
              <w:p w14:paraId="121DD41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1D5EF7A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5F4FDEC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c>
              <w:tcPr>
                <w:tcW w:w="850" w:type="dxa"/>
                <w:noWrap/>
                <w:vAlign w:val="center"/>
                <w:hideMark/>
              </w:tcPr>
              <w:p w14:paraId="1622E7C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550,00</w:t>
                </w:r>
              </w:p>
            </w:tc>
            <w:tc>
              <w:tcPr>
                <w:tcW w:w="1002" w:type="dxa"/>
                <w:noWrap/>
                <w:vAlign w:val="center"/>
                <w:hideMark/>
              </w:tcPr>
              <w:p w14:paraId="542211C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13200</w:t>
                </w:r>
              </w:p>
            </w:tc>
          </w:tr>
          <w:tr w:rsidR="0061782A" w:rsidRPr="00597645" w14:paraId="2D71AEDA" w14:textId="77777777" w:rsidTr="009024EA">
            <w:trPr>
              <w:trHeight w:val="255"/>
            </w:trPr>
            <w:tc>
              <w:tcPr>
                <w:tcW w:w="435" w:type="dxa"/>
                <w:noWrap/>
                <w:vAlign w:val="center"/>
                <w:hideMark/>
              </w:tcPr>
              <w:p w14:paraId="19570B3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77</w:t>
                </w:r>
              </w:p>
            </w:tc>
            <w:tc>
              <w:tcPr>
                <w:tcW w:w="1120" w:type="dxa"/>
                <w:noWrap/>
                <w:vAlign w:val="center"/>
                <w:hideMark/>
              </w:tcPr>
              <w:p w14:paraId="3B55165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120/024-00</w:t>
                </w:r>
              </w:p>
            </w:tc>
            <w:tc>
              <w:tcPr>
                <w:tcW w:w="2976" w:type="dxa"/>
                <w:noWrap/>
                <w:hideMark/>
              </w:tcPr>
              <w:p w14:paraId="4A46E2A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CERA DE HUESO 2.5 GR. SOB</w:t>
                </w:r>
              </w:p>
            </w:tc>
            <w:tc>
              <w:tcPr>
                <w:tcW w:w="1276" w:type="dxa"/>
                <w:noWrap/>
                <w:vAlign w:val="center"/>
                <w:hideMark/>
              </w:tcPr>
              <w:p w14:paraId="1C71A20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w:t>
                </w:r>
              </w:p>
            </w:tc>
            <w:tc>
              <w:tcPr>
                <w:tcW w:w="851" w:type="dxa"/>
                <w:noWrap/>
                <w:vAlign w:val="center"/>
                <w:hideMark/>
              </w:tcPr>
              <w:p w14:paraId="4E6157A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w:t>
                </w:r>
              </w:p>
            </w:tc>
            <w:tc>
              <w:tcPr>
                <w:tcW w:w="1324" w:type="dxa"/>
                <w:noWrap/>
                <w:vAlign w:val="center"/>
                <w:hideMark/>
              </w:tcPr>
              <w:p w14:paraId="076BB61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88</w:t>
                </w:r>
              </w:p>
            </w:tc>
            <w:tc>
              <w:tcPr>
                <w:tcW w:w="850" w:type="dxa"/>
                <w:noWrap/>
                <w:vAlign w:val="center"/>
                <w:hideMark/>
              </w:tcPr>
              <w:p w14:paraId="4A34B0A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28,60</w:t>
                </w:r>
              </w:p>
            </w:tc>
            <w:tc>
              <w:tcPr>
                <w:tcW w:w="1002" w:type="dxa"/>
                <w:noWrap/>
                <w:vAlign w:val="center"/>
                <w:hideMark/>
              </w:tcPr>
              <w:p w14:paraId="626A920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2516,8</w:t>
                </w:r>
              </w:p>
            </w:tc>
          </w:tr>
          <w:tr w:rsidR="0061782A" w:rsidRPr="00597645" w14:paraId="521F87B2" w14:textId="77777777" w:rsidTr="009024EA">
            <w:trPr>
              <w:trHeight w:val="255"/>
            </w:trPr>
            <w:tc>
              <w:tcPr>
                <w:tcW w:w="435" w:type="dxa"/>
                <w:noWrap/>
                <w:vAlign w:val="center"/>
                <w:hideMark/>
              </w:tcPr>
              <w:p w14:paraId="7D4DA88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78</w:t>
                </w:r>
              </w:p>
            </w:tc>
            <w:tc>
              <w:tcPr>
                <w:tcW w:w="1120" w:type="dxa"/>
                <w:noWrap/>
                <w:vAlign w:val="center"/>
                <w:hideMark/>
              </w:tcPr>
              <w:p w14:paraId="274719E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120/025-00</w:t>
                </w:r>
              </w:p>
            </w:tc>
            <w:tc>
              <w:tcPr>
                <w:tcW w:w="2976" w:type="dxa"/>
                <w:noWrap/>
                <w:hideMark/>
              </w:tcPr>
              <w:p w14:paraId="6DB8E10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CINTA P/MEDIR GLUCOSA TIRA</w:t>
                </w:r>
              </w:p>
            </w:tc>
            <w:tc>
              <w:tcPr>
                <w:tcW w:w="1276" w:type="dxa"/>
                <w:noWrap/>
                <w:vAlign w:val="center"/>
                <w:hideMark/>
              </w:tcPr>
              <w:p w14:paraId="689D689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79C13DF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05723A6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14.008</w:t>
                </w:r>
              </w:p>
            </w:tc>
            <w:tc>
              <w:tcPr>
                <w:tcW w:w="850" w:type="dxa"/>
                <w:noWrap/>
                <w:vAlign w:val="center"/>
                <w:hideMark/>
              </w:tcPr>
              <w:p w14:paraId="0A36E14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1,90</w:t>
                </w:r>
              </w:p>
            </w:tc>
            <w:tc>
              <w:tcPr>
                <w:tcW w:w="1002" w:type="dxa"/>
                <w:noWrap/>
                <w:vAlign w:val="center"/>
                <w:hideMark/>
              </w:tcPr>
              <w:p w14:paraId="766D173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26615,2</w:t>
                </w:r>
              </w:p>
            </w:tc>
          </w:tr>
          <w:tr w:rsidR="0061782A" w:rsidRPr="00597645" w14:paraId="6A11DF60" w14:textId="77777777" w:rsidTr="009024EA">
            <w:trPr>
              <w:trHeight w:val="255"/>
            </w:trPr>
            <w:tc>
              <w:tcPr>
                <w:tcW w:w="435" w:type="dxa"/>
                <w:noWrap/>
                <w:vAlign w:val="center"/>
                <w:hideMark/>
              </w:tcPr>
              <w:p w14:paraId="1EA589D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79</w:t>
                </w:r>
              </w:p>
            </w:tc>
            <w:tc>
              <w:tcPr>
                <w:tcW w:w="1120" w:type="dxa"/>
                <w:noWrap/>
                <w:vAlign w:val="center"/>
                <w:hideMark/>
              </w:tcPr>
              <w:p w14:paraId="4FA6A0B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120/026-00</w:t>
                </w:r>
              </w:p>
            </w:tc>
            <w:tc>
              <w:tcPr>
                <w:tcW w:w="2976" w:type="dxa"/>
                <w:noWrap/>
                <w:hideMark/>
              </w:tcPr>
              <w:p w14:paraId="4670D75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CLAMP UMBILICAL PZA</w:t>
                </w:r>
              </w:p>
            </w:tc>
            <w:tc>
              <w:tcPr>
                <w:tcW w:w="1276" w:type="dxa"/>
                <w:noWrap/>
                <w:vAlign w:val="center"/>
                <w:hideMark/>
              </w:tcPr>
              <w:p w14:paraId="7200E66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2795306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216DBD0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1.520</w:t>
                </w:r>
              </w:p>
            </w:tc>
            <w:tc>
              <w:tcPr>
                <w:tcW w:w="850" w:type="dxa"/>
                <w:noWrap/>
                <w:vAlign w:val="center"/>
                <w:hideMark/>
              </w:tcPr>
              <w:p w14:paraId="09FA5DF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0,75</w:t>
                </w:r>
              </w:p>
            </w:tc>
            <w:tc>
              <w:tcPr>
                <w:tcW w:w="1002" w:type="dxa"/>
                <w:noWrap/>
                <w:vAlign w:val="center"/>
                <w:hideMark/>
              </w:tcPr>
              <w:p w14:paraId="64F36FB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1140</w:t>
                </w:r>
              </w:p>
            </w:tc>
          </w:tr>
          <w:tr w:rsidR="0061782A" w:rsidRPr="00597645" w14:paraId="398CB260" w14:textId="77777777" w:rsidTr="009024EA">
            <w:trPr>
              <w:trHeight w:val="255"/>
            </w:trPr>
            <w:tc>
              <w:tcPr>
                <w:tcW w:w="435" w:type="dxa"/>
                <w:noWrap/>
                <w:vAlign w:val="center"/>
                <w:hideMark/>
              </w:tcPr>
              <w:p w14:paraId="4AB3578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w:t>
                </w:r>
              </w:p>
            </w:tc>
            <w:tc>
              <w:tcPr>
                <w:tcW w:w="1120" w:type="dxa"/>
                <w:noWrap/>
                <w:vAlign w:val="center"/>
                <w:hideMark/>
              </w:tcPr>
              <w:p w14:paraId="5D32380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120/027-02</w:t>
                </w:r>
              </w:p>
            </w:tc>
            <w:tc>
              <w:tcPr>
                <w:tcW w:w="2976" w:type="dxa"/>
                <w:noWrap/>
                <w:hideMark/>
              </w:tcPr>
              <w:p w14:paraId="6A9C37C9"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CLIP DE TITANIUM MEDIUM LARGE</w:t>
                </w:r>
              </w:p>
            </w:tc>
            <w:tc>
              <w:tcPr>
                <w:tcW w:w="1276" w:type="dxa"/>
                <w:noWrap/>
                <w:vAlign w:val="center"/>
                <w:hideMark/>
              </w:tcPr>
              <w:p w14:paraId="061512A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71797B7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5C8171A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256</w:t>
                </w:r>
              </w:p>
            </w:tc>
            <w:tc>
              <w:tcPr>
                <w:tcW w:w="850" w:type="dxa"/>
                <w:noWrap/>
                <w:vAlign w:val="center"/>
                <w:hideMark/>
              </w:tcPr>
              <w:p w14:paraId="6CF2A23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w:t>
                </w:r>
              </w:p>
            </w:tc>
            <w:tc>
              <w:tcPr>
                <w:tcW w:w="1002" w:type="dxa"/>
                <w:noWrap/>
                <w:vAlign w:val="center"/>
                <w:hideMark/>
              </w:tcPr>
              <w:p w14:paraId="3346ADF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30720</w:t>
                </w:r>
              </w:p>
            </w:tc>
          </w:tr>
          <w:tr w:rsidR="0061782A" w:rsidRPr="00597645" w14:paraId="4A8C46B6" w14:textId="77777777" w:rsidTr="009024EA">
            <w:trPr>
              <w:trHeight w:val="255"/>
            </w:trPr>
            <w:tc>
              <w:tcPr>
                <w:tcW w:w="435" w:type="dxa"/>
                <w:noWrap/>
                <w:vAlign w:val="center"/>
                <w:hideMark/>
              </w:tcPr>
              <w:p w14:paraId="65A3D7F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81</w:t>
                </w:r>
              </w:p>
            </w:tc>
            <w:tc>
              <w:tcPr>
                <w:tcW w:w="1120" w:type="dxa"/>
                <w:noWrap/>
                <w:vAlign w:val="center"/>
                <w:hideMark/>
              </w:tcPr>
              <w:p w14:paraId="59A085A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120/027-04</w:t>
                </w:r>
              </w:p>
            </w:tc>
            <w:tc>
              <w:tcPr>
                <w:tcW w:w="2976" w:type="dxa"/>
                <w:noWrap/>
                <w:hideMark/>
              </w:tcPr>
              <w:p w14:paraId="7E33511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CIRCUITO DE RESPIRADOR NEONATAL C/TRAMPA/HUMIDIFI</w:t>
                </w:r>
              </w:p>
            </w:tc>
            <w:tc>
              <w:tcPr>
                <w:tcW w:w="1276" w:type="dxa"/>
                <w:noWrap/>
                <w:vAlign w:val="center"/>
                <w:hideMark/>
              </w:tcPr>
              <w:p w14:paraId="11BAFD3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4D918F7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643A53B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50" w:type="dxa"/>
                <w:noWrap/>
                <w:vAlign w:val="center"/>
                <w:hideMark/>
              </w:tcPr>
              <w:p w14:paraId="2CAACB9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252,00</w:t>
                </w:r>
              </w:p>
            </w:tc>
            <w:tc>
              <w:tcPr>
                <w:tcW w:w="1002" w:type="dxa"/>
                <w:noWrap/>
                <w:vAlign w:val="center"/>
                <w:hideMark/>
              </w:tcPr>
              <w:p w14:paraId="2F50D1C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4032</w:t>
                </w:r>
              </w:p>
            </w:tc>
          </w:tr>
          <w:tr w:rsidR="0061782A" w:rsidRPr="00597645" w14:paraId="51233BCE" w14:textId="77777777" w:rsidTr="009024EA">
            <w:trPr>
              <w:trHeight w:val="255"/>
            </w:trPr>
            <w:tc>
              <w:tcPr>
                <w:tcW w:w="435" w:type="dxa"/>
                <w:noWrap/>
                <w:vAlign w:val="center"/>
                <w:hideMark/>
              </w:tcPr>
              <w:p w14:paraId="02818D4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82</w:t>
                </w:r>
              </w:p>
            </w:tc>
            <w:tc>
              <w:tcPr>
                <w:tcW w:w="1120" w:type="dxa"/>
                <w:noWrap/>
                <w:vAlign w:val="center"/>
                <w:hideMark/>
              </w:tcPr>
              <w:p w14:paraId="3F15E2D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120/027-07</w:t>
                </w:r>
              </w:p>
            </w:tc>
            <w:tc>
              <w:tcPr>
                <w:tcW w:w="2976" w:type="dxa"/>
                <w:noWrap/>
                <w:hideMark/>
              </w:tcPr>
              <w:p w14:paraId="45AC2A39"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CLIPS DE TITANIO MEDIUM LARGO CARTUCHO X 6</w:t>
                </w:r>
              </w:p>
            </w:tc>
            <w:tc>
              <w:tcPr>
                <w:tcW w:w="1276" w:type="dxa"/>
                <w:noWrap/>
                <w:vAlign w:val="center"/>
                <w:hideMark/>
              </w:tcPr>
              <w:p w14:paraId="78DCAE8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851" w:type="dxa"/>
                <w:noWrap/>
                <w:vAlign w:val="center"/>
                <w:hideMark/>
              </w:tcPr>
              <w:p w14:paraId="4521ACB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4" w:type="dxa"/>
                <w:noWrap/>
                <w:vAlign w:val="center"/>
                <w:hideMark/>
              </w:tcPr>
              <w:p w14:paraId="37EAEF2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824</w:t>
                </w:r>
              </w:p>
            </w:tc>
            <w:tc>
              <w:tcPr>
                <w:tcW w:w="850" w:type="dxa"/>
                <w:noWrap/>
                <w:vAlign w:val="center"/>
                <w:hideMark/>
              </w:tcPr>
              <w:p w14:paraId="4AE641E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123,20</w:t>
                </w:r>
              </w:p>
            </w:tc>
            <w:tc>
              <w:tcPr>
                <w:tcW w:w="1002" w:type="dxa"/>
                <w:noWrap/>
                <w:vAlign w:val="center"/>
                <w:hideMark/>
              </w:tcPr>
              <w:p w14:paraId="7E7B095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101516,8</w:t>
                </w:r>
              </w:p>
            </w:tc>
          </w:tr>
          <w:tr w:rsidR="0061782A" w:rsidRPr="00597645" w14:paraId="7D3FE711" w14:textId="77777777" w:rsidTr="009024EA">
            <w:trPr>
              <w:trHeight w:val="255"/>
            </w:trPr>
            <w:tc>
              <w:tcPr>
                <w:tcW w:w="435" w:type="dxa"/>
                <w:noWrap/>
                <w:vAlign w:val="center"/>
                <w:hideMark/>
              </w:tcPr>
              <w:p w14:paraId="4FBA33F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83</w:t>
                </w:r>
              </w:p>
            </w:tc>
            <w:tc>
              <w:tcPr>
                <w:tcW w:w="1120" w:type="dxa"/>
                <w:noWrap/>
                <w:vAlign w:val="center"/>
                <w:hideMark/>
              </w:tcPr>
              <w:p w14:paraId="3568545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120/027-10</w:t>
                </w:r>
              </w:p>
            </w:tc>
            <w:tc>
              <w:tcPr>
                <w:tcW w:w="2976" w:type="dxa"/>
                <w:noWrap/>
                <w:hideMark/>
              </w:tcPr>
              <w:p w14:paraId="7E7742C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CIRCUITO DE RESPIRADOR ADULTO DESC C/TRAMPA/HUMIDI</w:t>
                </w:r>
              </w:p>
            </w:tc>
            <w:tc>
              <w:tcPr>
                <w:tcW w:w="1276" w:type="dxa"/>
                <w:noWrap/>
                <w:vAlign w:val="center"/>
                <w:hideMark/>
              </w:tcPr>
              <w:p w14:paraId="40498B3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606F467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27EE98D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152</w:t>
                </w:r>
              </w:p>
            </w:tc>
            <w:tc>
              <w:tcPr>
                <w:tcW w:w="850" w:type="dxa"/>
                <w:noWrap/>
                <w:vAlign w:val="center"/>
                <w:hideMark/>
              </w:tcPr>
              <w:p w14:paraId="0769917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200,00</w:t>
                </w:r>
              </w:p>
            </w:tc>
            <w:tc>
              <w:tcPr>
                <w:tcW w:w="1002" w:type="dxa"/>
                <w:noWrap/>
                <w:vAlign w:val="center"/>
                <w:hideMark/>
              </w:tcPr>
              <w:p w14:paraId="77FE98F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30400</w:t>
                </w:r>
              </w:p>
            </w:tc>
          </w:tr>
          <w:tr w:rsidR="0061782A" w:rsidRPr="00597645" w14:paraId="6F8A60EE" w14:textId="77777777" w:rsidTr="009024EA">
            <w:trPr>
              <w:trHeight w:val="255"/>
            </w:trPr>
            <w:tc>
              <w:tcPr>
                <w:tcW w:w="435" w:type="dxa"/>
                <w:noWrap/>
                <w:vAlign w:val="center"/>
                <w:hideMark/>
              </w:tcPr>
              <w:p w14:paraId="17906A3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84</w:t>
                </w:r>
              </w:p>
            </w:tc>
            <w:tc>
              <w:tcPr>
                <w:tcW w:w="1120" w:type="dxa"/>
                <w:noWrap/>
                <w:vAlign w:val="center"/>
                <w:hideMark/>
              </w:tcPr>
              <w:p w14:paraId="1A46ACC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120/027-16</w:t>
                </w:r>
              </w:p>
            </w:tc>
            <w:tc>
              <w:tcPr>
                <w:tcW w:w="2976" w:type="dxa"/>
                <w:noWrap/>
                <w:hideMark/>
              </w:tcPr>
              <w:p w14:paraId="245DF82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CLIP PARA APENDICE</w:t>
                </w:r>
              </w:p>
            </w:tc>
            <w:tc>
              <w:tcPr>
                <w:tcW w:w="1276" w:type="dxa"/>
                <w:noWrap/>
                <w:vAlign w:val="center"/>
                <w:hideMark/>
              </w:tcPr>
              <w:p w14:paraId="44059EB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26A60B2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4B068DA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50" w:type="dxa"/>
                <w:noWrap/>
                <w:vAlign w:val="center"/>
                <w:hideMark/>
              </w:tcPr>
              <w:p w14:paraId="5574A87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865,00</w:t>
                </w:r>
              </w:p>
            </w:tc>
            <w:tc>
              <w:tcPr>
                <w:tcW w:w="1002" w:type="dxa"/>
                <w:noWrap/>
                <w:vAlign w:val="center"/>
                <w:hideMark/>
              </w:tcPr>
              <w:p w14:paraId="776EC50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13840</w:t>
                </w:r>
              </w:p>
            </w:tc>
          </w:tr>
          <w:tr w:rsidR="0061782A" w:rsidRPr="00597645" w14:paraId="261E2DCE" w14:textId="77777777" w:rsidTr="009024EA">
            <w:trPr>
              <w:trHeight w:val="255"/>
            </w:trPr>
            <w:tc>
              <w:tcPr>
                <w:tcW w:w="435" w:type="dxa"/>
                <w:noWrap/>
                <w:vAlign w:val="center"/>
                <w:hideMark/>
              </w:tcPr>
              <w:p w14:paraId="2AB5892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85</w:t>
                </w:r>
              </w:p>
            </w:tc>
            <w:tc>
              <w:tcPr>
                <w:tcW w:w="1120" w:type="dxa"/>
                <w:noWrap/>
                <w:vAlign w:val="center"/>
                <w:hideMark/>
              </w:tcPr>
              <w:p w14:paraId="115BF01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120/027-39</w:t>
                </w:r>
              </w:p>
            </w:tc>
            <w:tc>
              <w:tcPr>
                <w:tcW w:w="2976" w:type="dxa"/>
                <w:noWrap/>
                <w:hideMark/>
              </w:tcPr>
              <w:p w14:paraId="0F168869"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ESPIRETE ESTERIL</w:t>
                </w:r>
              </w:p>
            </w:tc>
            <w:tc>
              <w:tcPr>
                <w:tcW w:w="1276" w:type="dxa"/>
                <w:noWrap/>
                <w:vAlign w:val="center"/>
                <w:hideMark/>
              </w:tcPr>
              <w:p w14:paraId="6E7BE6C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851" w:type="dxa"/>
                <w:noWrap/>
                <w:vAlign w:val="center"/>
                <w:hideMark/>
              </w:tcPr>
              <w:p w14:paraId="2250665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324" w:type="dxa"/>
                <w:noWrap/>
                <w:vAlign w:val="center"/>
                <w:hideMark/>
              </w:tcPr>
              <w:p w14:paraId="0171C9A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768</w:t>
                </w:r>
              </w:p>
            </w:tc>
            <w:tc>
              <w:tcPr>
                <w:tcW w:w="850" w:type="dxa"/>
                <w:noWrap/>
                <w:vAlign w:val="center"/>
                <w:hideMark/>
              </w:tcPr>
              <w:p w14:paraId="0550F2A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21,00</w:t>
                </w:r>
              </w:p>
            </w:tc>
            <w:tc>
              <w:tcPr>
                <w:tcW w:w="1002" w:type="dxa"/>
                <w:noWrap/>
                <w:vAlign w:val="center"/>
                <w:hideMark/>
              </w:tcPr>
              <w:p w14:paraId="0D7A410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16128</w:t>
                </w:r>
              </w:p>
            </w:tc>
          </w:tr>
          <w:tr w:rsidR="0061782A" w:rsidRPr="00597645" w14:paraId="6EBC9FD0" w14:textId="77777777" w:rsidTr="009024EA">
            <w:trPr>
              <w:trHeight w:val="255"/>
            </w:trPr>
            <w:tc>
              <w:tcPr>
                <w:tcW w:w="435" w:type="dxa"/>
                <w:noWrap/>
                <w:vAlign w:val="center"/>
                <w:hideMark/>
              </w:tcPr>
              <w:p w14:paraId="6ECFF42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86</w:t>
                </w:r>
              </w:p>
            </w:tc>
            <w:tc>
              <w:tcPr>
                <w:tcW w:w="1120" w:type="dxa"/>
                <w:noWrap/>
                <w:vAlign w:val="center"/>
                <w:hideMark/>
              </w:tcPr>
              <w:p w14:paraId="3AD5A68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120/028-00</w:t>
                </w:r>
              </w:p>
            </w:tc>
            <w:tc>
              <w:tcPr>
                <w:tcW w:w="2976" w:type="dxa"/>
                <w:noWrap/>
                <w:hideMark/>
              </w:tcPr>
              <w:p w14:paraId="31624B5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CLIP P/ PIEL CON CLIPADORA</w:t>
                </w:r>
              </w:p>
            </w:tc>
            <w:tc>
              <w:tcPr>
                <w:tcW w:w="1276" w:type="dxa"/>
                <w:noWrap/>
                <w:vAlign w:val="center"/>
                <w:hideMark/>
              </w:tcPr>
              <w:p w14:paraId="22F1B26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2D5528A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37055A5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1.536</w:t>
                </w:r>
              </w:p>
            </w:tc>
            <w:tc>
              <w:tcPr>
                <w:tcW w:w="850" w:type="dxa"/>
                <w:noWrap/>
                <w:vAlign w:val="center"/>
                <w:hideMark/>
              </w:tcPr>
              <w:p w14:paraId="6367CD5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3,10</w:t>
                </w:r>
              </w:p>
            </w:tc>
            <w:tc>
              <w:tcPr>
                <w:tcW w:w="1002" w:type="dxa"/>
                <w:noWrap/>
                <w:vAlign w:val="center"/>
                <w:hideMark/>
              </w:tcPr>
              <w:p w14:paraId="203D679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4761,6</w:t>
                </w:r>
              </w:p>
            </w:tc>
          </w:tr>
          <w:tr w:rsidR="0061782A" w:rsidRPr="00597645" w14:paraId="23E16ABA" w14:textId="77777777" w:rsidTr="009024EA">
            <w:trPr>
              <w:trHeight w:val="255"/>
            </w:trPr>
            <w:tc>
              <w:tcPr>
                <w:tcW w:w="435" w:type="dxa"/>
                <w:noWrap/>
                <w:vAlign w:val="center"/>
                <w:hideMark/>
              </w:tcPr>
              <w:p w14:paraId="554BEE1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87</w:t>
                </w:r>
              </w:p>
            </w:tc>
            <w:tc>
              <w:tcPr>
                <w:tcW w:w="1120" w:type="dxa"/>
                <w:noWrap/>
                <w:vAlign w:val="center"/>
                <w:hideMark/>
              </w:tcPr>
              <w:p w14:paraId="5CF9C83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120/028-02</w:t>
                </w:r>
              </w:p>
            </w:tc>
            <w:tc>
              <w:tcPr>
                <w:tcW w:w="2976" w:type="dxa"/>
                <w:noWrap/>
                <w:hideMark/>
              </w:tcPr>
              <w:p w14:paraId="7581BF7D"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CLIP P/PIEL CON CLIPADORA X 35</w:t>
                </w:r>
              </w:p>
            </w:tc>
            <w:tc>
              <w:tcPr>
                <w:tcW w:w="1276" w:type="dxa"/>
                <w:noWrap/>
                <w:vAlign w:val="center"/>
                <w:hideMark/>
              </w:tcPr>
              <w:p w14:paraId="0D9C076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851" w:type="dxa"/>
                <w:noWrap/>
                <w:vAlign w:val="center"/>
                <w:hideMark/>
              </w:tcPr>
              <w:p w14:paraId="35D426E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324" w:type="dxa"/>
                <w:noWrap/>
                <w:vAlign w:val="center"/>
                <w:hideMark/>
              </w:tcPr>
              <w:p w14:paraId="26E424E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w:t>
                </w:r>
              </w:p>
            </w:tc>
            <w:tc>
              <w:tcPr>
                <w:tcW w:w="850" w:type="dxa"/>
                <w:noWrap/>
                <w:vAlign w:val="center"/>
                <w:hideMark/>
              </w:tcPr>
              <w:p w14:paraId="1968C7B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123,20</w:t>
                </w:r>
              </w:p>
            </w:tc>
            <w:tc>
              <w:tcPr>
                <w:tcW w:w="1002" w:type="dxa"/>
                <w:noWrap/>
                <w:vAlign w:val="center"/>
                <w:hideMark/>
              </w:tcPr>
              <w:p w14:paraId="63C1FBB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9856</w:t>
                </w:r>
              </w:p>
            </w:tc>
          </w:tr>
          <w:tr w:rsidR="0061782A" w:rsidRPr="00597645" w14:paraId="12846A35" w14:textId="77777777" w:rsidTr="009024EA">
            <w:trPr>
              <w:trHeight w:val="255"/>
            </w:trPr>
            <w:tc>
              <w:tcPr>
                <w:tcW w:w="435" w:type="dxa"/>
                <w:noWrap/>
                <w:vAlign w:val="center"/>
                <w:hideMark/>
              </w:tcPr>
              <w:p w14:paraId="19C8289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88</w:t>
                </w:r>
              </w:p>
            </w:tc>
            <w:tc>
              <w:tcPr>
                <w:tcW w:w="1120" w:type="dxa"/>
                <w:noWrap/>
                <w:vAlign w:val="center"/>
                <w:hideMark/>
              </w:tcPr>
              <w:p w14:paraId="2ECA7D4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120/029-00</w:t>
                </w:r>
              </w:p>
            </w:tc>
            <w:tc>
              <w:tcPr>
                <w:tcW w:w="2976" w:type="dxa"/>
                <w:noWrap/>
                <w:hideMark/>
              </w:tcPr>
              <w:p w14:paraId="2934E4C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COMPRESAS GRANDES 45 X </w:t>
                </w:r>
                <w:proofErr w:type="gramStart"/>
                <w:r w:rsidRPr="00597645">
                  <w:rPr>
                    <w:rFonts w:ascii="Arial Narrow" w:hAnsi="Arial Narrow" w:cs="Arial"/>
                    <w:color w:val="000000" w:themeColor="text1"/>
                    <w:sz w:val="16"/>
                    <w:szCs w:val="16"/>
                  </w:rPr>
                  <w:t>50  CM</w:t>
                </w:r>
                <w:proofErr w:type="gramEnd"/>
              </w:p>
            </w:tc>
            <w:tc>
              <w:tcPr>
                <w:tcW w:w="1276" w:type="dxa"/>
                <w:noWrap/>
                <w:vAlign w:val="center"/>
                <w:hideMark/>
              </w:tcPr>
              <w:p w14:paraId="6D38C9C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36A0E4C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557677B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w:t>
                </w:r>
              </w:p>
            </w:tc>
            <w:tc>
              <w:tcPr>
                <w:tcW w:w="850" w:type="dxa"/>
                <w:noWrap/>
                <w:vAlign w:val="center"/>
                <w:hideMark/>
              </w:tcPr>
              <w:p w14:paraId="3CDABEB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w:t>
                </w:r>
              </w:p>
            </w:tc>
            <w:tc>
              <w:tcPr>
                <w:tcW w:w="1002" w:type="dxa"/>
                <w:noWrap/>
                <w:vAlign w:val="center"/>
                <w:hideMark/>
              </w:tcPr>
              <w:p w14:paraId="2ED3E85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18000</w:t>
                </w:r>
              </w:p>
            </w:tc>
          </w:tr>
          <w:tr w:rsidR="0061782A" w:rsidRPr="00597645" w14:paraId="5732CD90" w14:textId="77777777" w:rsidTr="009024EA">
            <w:trPr>
              <w:trHeight w:val="255"/>
            </w:trPr>
            <w:tc>
              <w:tcPr>
                <w:tcW w:w="435" w:type="dxa"/>
                <w:noWrap/>
                <w:vAlign w:val="center"/>
                <w:hideMark/>
              </w:tcPr>
              <w:p w14:paraId="7CEB339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89</w:t>
                </w:r>
              </w:p>
            </w:tc>
            <w:tc>
              <w:tcPr>
                <w:tcW w:w="1120" w:type="dxa"/>
                <w:noWrap/>
                <w:vAlign w:val="center"/>
                <w:hideMark/>
              </w:tcPr>
              <w:p w14:paraId="66280F5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120/029-01</w:t>
                </w:r>
              </w:p>
            </w:tc>
            <w:tc>
              <w:tcPr>
                <w:tcW w:w="2976" w:type="dxa"/>
                <w:noWrap/>
                <w:hideMark/>
              </w:tcPr>
              <w:p w14:paraId="29E22A0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COMPRESAS PEQUEÑAS 23 X 25 CM</w:t>
                </w:r>
              </w:p>
            </w:tc>
            <w:tc>
              <w:tcPr>
                <w:tcW w:w="1276" w:type="dxa"/>
                <w:noWrap/>
                <w:vAlign w:val="center"/>
                <w:hideMark/>
              </w:tcPr>
              <w:p w14:paraId="6473B7D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4661B19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2CE7B87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640</w:t>
                </w:r>
              </w:p>
            </w:tc>
            <w:tc>
              <w:tcPr>
                <w:tcW w:w="850" w:type="dxa"/>
                <w:noWrap/>
                <w:vAlign w:val="center"/>
                <w:hideMark/>
              </w:tcPr>
              <w:p w14:paraId="509B89D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4,5</w:t>
                </w:r>
              </w:p>
            </w:tc>
            <w:tc>
              <w:tcPr>
                <w:tcW w:w="1002" w:type="dxa"/>
                <w:noWrap/>
                <w:vAlign w:val="center"/>
                <w:hideMark/>
              </w:tcPr>
              <w:p w14:paraId="7A02C45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2880</w:t>
                </w:r>
              </w:p>
            </w:tc>
          </w:tr>
          <w:tr w:rsidR="0061782A" w:rsidRPr="00597645" w14:paraId="0015D669" w14:textId="77777777" w:rsidTr="009024EA">
            <w:trPr>
              <w:trHeight w:val="255"/>
            </w:trPr>
            <w:tc>
              <w:tcPr>
                <w:tcW w:w="435" w:type="dxa"/>
                <w:noWrap/>
                <w:vAlign w:val="center"/>
                <w:hideMark/>
              </w:tcPr>
              <w:p w14:paraId="530501A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90</w:t>
                </w:r>
              </w:p>
            </w:tc>
            <w:tc>
              <w:tcPr>
                <w:tcW w:w="1120" w:type="dxa"/>
                <w:noWrap/>
                <w:vAlign w:val="center"/>
                <w:hideMark/>
              </w:tcPr>
              <w:p w14:paraId="021E271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120/030-10</w:t>
                </w:r>
              </w:p>
            </w:tc>
            <w:tc>
              <w:tcPr>
                <w:tcW w:w="2976" w:type="dxa"/>
                <w:noWrap/>
                <w:hideMark/>
              </w:tcPr>
              <w:p w14:paraId="59CD42C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DRENAJE ASPIRATIVO 600 ML CON CATETER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16</w:t>
                </w:r>
              </w:p>
            </w:tc>
            <w:tc>
              <w:tcPr>
                <w:tcW w:w="1276" w:type="dxa"/>
                <w:noWrap/>
                <w:vAlign w:val="center"/>
                <w:hideMark/>
              </w:tcPr>
              <w:p w14:paraId="32881F2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2B1F9E2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7703954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5F82FE2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49,00</w:t>
                </w:r>
              </w:p>
            </w:tc>
            <w:tc>
              <w:tcPr>
                <w:tcW w:w="1002" w:type="dxa"/>
                <w:noWrap/>
                <w:vAlign w:val="center"/>
                <w:hideMark/>
              </w:tcPr>
              <w:p w14:paraId="3F5D79C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392</w:t>
                </w:r>
              </w:p>
            </w:tc>
          </w:tr>
          <w:tr w:rsidR="0061782A" w:rsidRPr="00597645" w14:paraId="5D12882F" w14:textId="77777777" w:rsidTr="009024EA">
            <w:trPr>
              <w:trHeight w:val="255"/>
            </w:trPr>
            <w:tc>
              <w:tcPr>
                <w:tcW w:w="435" w:type="dxa"/>
                <w:noWrap/>
                <w:vAlign w:val="center"/>
                <w:hideMark/>
              </w:tcPr>
              <w:p w14:paraId="60CF2B1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91</w:t>
                </w:r>
              </w:p>
            </w:tc>
            <w:tc>
              <w:tcPr>
                <w:tcW w:w="1120" w:type="dxa"/>
                <w:noWrap/>
                <w:vAlign w:val="center"/>
                <w:hideMark/>
              </w:tcPr>
              <w:p w14:paraId="06B442D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120/030-14</w:t>
                </w:r>
              </w:p>
            </w:tc>
            <w:tc>
              <w:tcPr>
                <w:tcW w:w="2976" w:type="dxa"/>
                <w:noWrap/>
                <w:hideMark/>
              </w:tcPr>
              <w:p w14:paraId="4C74BF11"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DRENAJE ASP. JACKSON PRATT SIL</w:t>
                </w:r>
              </w:p>
            </w:tc>
            <w:tc>
              <w:tcPr>
                <w:tcW w:w="1276" w:type="dxa"/>
                <w:noWrap/>
                <w:vAlign w:val="center"/>
                <w:hideMark/>
              </w:tcPr>
              <w:p w14:paraId="35D2D94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74E6340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3E68174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w:t>
                </w:r>
              </w:p>
            </w:tc>
            <w:tc>
              <w:tcPr>
                <w:tcW w:w="850" w:type="dxa"/>
                <w:noWrap/>
                <w:vAlign w:val="center"/>
                <w:hideMark/>
              </w:tcPr>
              <w:p w14:paraId="3A5244D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507,69</w:t>
                </w:r>
              </w:p>
            </w:tc>
            <w:tc>
              <w:tcPr>
                <w:tcW w:w="1002" w:type="dxa"/>
                <w:noWrap/>
                <w:vAlign w:val="center"/>
                <w:hideMark/>
              </w:tcPr>
              <w:p w14:paraId="012755C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60922,8</w:t>
                </w:r>
              </w:p>
            </w:tc>
          </w:tr>
          <w:tr w:rsidR="0061782A" w:rsidRPr="00597645" w14:paraId="3DA5F002" w14:textId="77777777" w:rsidTr="009024EA">
            <w:trPr>
              <w:trHeight w:val="255"/>
            </w:trPr>
            <w:tc>
              <w:tcPr>
                <w:tcW w:w="435" w:type="dxa"/>
                <w:noWrap/>
                <w:vAlign w:val="center"/>
                <w:hideMark/>
              </w:tcPr>
              <w:p w14:paraId="2AFF6B9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92</w:t>
                </w:r>
              </w:p>
            </w:tc>
            <w:tc>
              <w:tcPr>
                <w:tcW w:w="1120" w:type="dxa"/>
                <w:noWrap/>
                <w:vAlign w:val="center"/>
                <w:hideMark/>
              </w:tcPr>
              <w:p w14:paraId="23CE354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120/030-18</w:t>
                </w:r>
              </w:p>
            </w:tc>
            <w:tc>
              <w:tcPr>
                <w:tcW w:w="2976" w:type="dxa"/>
                <w:noWrap/>
                <w:hideMark/>
              </w:tcPr>
              <w:p w14:paraId="38DDAC1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DRENAJE ASPIRATIVO 600 ML CON CATETER N°18</w:t>
                </w:r>
              </w:p>
            </w:tc>
            <w:tc>
              <w:tcPr>
                <w:tcW w:w="1276" w:type="dxa"/>
                <w:noWrap/>
                <w:vAlign w:val="center"/>
                <w:hideMark/>
              </w:tcPr>
              <w:p w14:paraId="2B1FF86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048844A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7ABF9DD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2416A6F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49,00</w:t>
                </w:r>
              </w:p>
            </w:tc>
            <w:tc>
              <w:tcPr>
                <w:tcW w:w="1002" w:type="dxa"/>
                <w:noWrap/>
                <w:vAlign w:val="center"/>
                <w:hideMark/>
              </w:tcPr>
              <w:p w14:paraId="140FCFD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392</w:t>
                </w:r>
              </w:p>
            </w:tc>
          </w:tr>
          <w:tr w:rsidR="0061782A" w:rsidRPr="00597645" w14:paraId="3FCF3034" w14:textId="77777777" w:rsidTr="009024EA">
            <w:trPr>
              <w:trHeight w:val="255"/>
            </w:trPr>
            <w:tc>
              <w:tcPr>
                <w:tcW w:w="435" w:type="dxa"/>
                <w:noWrap/>
                <w:vAlign w:val="center"/>
                <w:hideMark/>
              </w:tcPr>
              <w:p w14:paraId="21F5425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93</w:t>
                </w:r>
              </w:p>
            </w:tc>
            <w:tc>
              <w:tcPr>
                <w:tcW w:w="1120" w:type="dxa"/>
                <w:noWrap/>
                <w:vAlign w:val="center"/>
                <w:hideMark/>
              </w:tcPr>
              <w:p w14:paraId="58FEAD4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120/030-27</w:t>
                </w:r>
              </w:p>
            </w:tc>
            <w:tc>
              <w:tcPr>
                <w:tcW w:w="2976" w:type="dxa"/>
                <w:noWrap/>
                <w:hideMark/>
              </w:tcPr>
              <w:p w14:paraId="3D49E33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DRENAJE ASPIRATIVO 500 ML CON CATETER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10</w:t>
                </w:r>
              </w:p>
            </w:tc>
            <w:tc>
              <w:tcPr>
                <w:tcW w:w="1276" w:type="dxa"/>
                <w:noWrap/>
                <w:vAlign w:val="center"/>
                <w:hideMark/>
              </w:tcPr>
              <w:p w14:paraId="569F9DA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44712C7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44C3048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0890A2B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56,00</w:t>
                </w:r>
              </w:p>
            </w:tc>
            <w:tc>
              <w:tcPr>
                <w:tcW w:w="1002" w:type="dxa"/>
                <w:noWrap/>
                <w:vAlign w:val="center"/>
                <w:hideMark/>
              </w:tcPr>
              <w:p w14:paraId="2FBEA51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448</w:t>
                </w:r>
              </w:p>
            </w:tc>
          </w:tr>
          <w:tr w:rsidR="0061782A" w:rsidRPr="00597645" w14:paraId="4772735E" w14:textId="77777777" w:rsidTr="009024EA">
            <w:trPr>
              <w:trHeight w:val="255"/>
            </w:trPr>
            <w:tc>
              <w:tcPr>
                <w:tcW w:w="435" w:type="dxa"/>
                <w:noWrap/>
                <w:vAlign w:val="center"/>
                <w:hideMark/>
              </w:tcPr>
              <w:p w14:paraId="0A79091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94</w:t>
                </w:r>
              </w:p>
            </w:tc>
            <w:tc>
              <w:tcPr>
                <w:tcW w:w="1120" w:type="dxa"/>
                <w:noWrap/>
                <w:vAlign w:val="center"/>
                <w:hideMark/>
              </w:tcPr>
              <w:p w14:paraId="605F8FA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120/031-00</w:t>
                </w:r>
              </w:p>
            </w:tc>
            <w:tc>
              <w:tcPr>
                <w:tcW w:w="2976" w:type="dxa"/>
                <w:noWrap/>
                <w:hideMark/>
              </w:tcPr>
              <w:p w14:paraId="4D16C5A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DRENAJE PEN ROSE 1"</w:t>
                </w:r>
              </w:p>
            </w:tc>
            <w:tc>
              <w:tcPr>
                <w:tcW w:w="1276" w:type="dxa"/>
                <w:noWrap/>
                <w:vAlign w:val="center"/>
                <w:hideMark/>
              </w:tcPr>
              <w:p w14:paraId="7DA92BD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5E03122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36DCF7A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176</w:t>
                </w:r>
              </w:p>
            </w:tc>
            <w:tc>
              <w:tcPr>
                <w:tcW w:w="850" w:type="dxa"/>
                <w:noWrap/>
                <w:vAlign w:val="center"/>
                <w:hideMark/>
              </w:tcPr>
              <w:p w14:paraId="5614A69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14,70</w:t>
                </w:r>
              </w:p>
            </w:tc>
            <w:tc>
              <w:tcPr>
                <w:tcW w:w="1002" w:type="dxa"/>
                <w:noWrap/>
                <w:vAlign w:val="center"/>
                <w:hideMark/>
              </w:tcPr>
              <w:p w14:paraId="7146E2A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2587,2</w:t>
                </w:r>
              </w:p>
            </w:tc>
          </w:tr>
          <w:tr w:rsidR="0061782A" w:rsidRPr="00597645" w14:paraId="44803C74" w14:textId="77777777" w:rsidTr="009024EA">
            <w:trPr>
              <w:trHeight w:val="255"/>
            </w:trPr>
            <w:tc>
              <w:tcPr>
                <w:tcW w:w="435" w:type="dxa"/>
                <w:noWrap/>
                <w:vAlign w:val="center"/>
                <w:hideMark/>
              </w:tcPr>
              <w:p w14:paraId="0CC0AE4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95</w:t>
                </w:r>
              </w:p>
            </w:tc>
            <w:tc>
              <w:tcPr>
                <w:tcW w:w="1120" w:type="dxa"/>
                <w:noWrap/>
                <w:vAlign w:val="center"/>
                <w:hideMark/>
              </w:tcPr>
              <w:p w14:paraId="56EB689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120/031-01</w:t>
                </w:r>
              </w:p>
            </w:tc>
            <w:tc>
              <w:tcPr>
                <w:tcW w:w="2976" w:type="dxa"/>
                <w:noWrap/>
                <w:hideMark/>
              </w:tcPr>
              <w:p w14:paraId="2018073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SIST. DE DRENAJE PLEURAL ADULT</w:t>
                </w:r>
              </w:p>
            </w:tc>
            <w:tc>
              <w:tcPr>
                <w:tcW w:w="1276" w:type="dxa"/>
                <w:noWrap/>
                <w:vAlign w:val="center"/>
                <w:hideMark/>
              </w:tcPr>
              <w:p w14:paraId="54D91F0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2887E77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00C6D81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c>
              <w:tcPr>
                <w:tcW w:w="850" w:type="dxa"/>
                <w:noWrap/>
                <w:vAlign w:val="center"/>
                <w:hideMark/>
              </w:tcPr>
              <w:p w14:paraId="675C650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273,48</w:t>
                </w:r>
              </w:p>
            </w:tc>
            <w:tc>
              <w:tcPr>
                <w:tcW w:w="1002" w:type="dxa"/>
                <w:noWrap/>
                <w:vAlign w:val="center"/>
                <w:hideMark/>
              </w:tcPr>
              <w:p w14:paraId="5E9CE81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6563,52</w:t>
                </w:r>
              </w:p>
            </w:tc>
          </w:tr>
          <w:tr w:rsidR="0061782A" w:rsidRPr="00597645" w14:paraId="74AEE42A" w14:textId="77777777" w:rsidTr="009024EA">
            <w:trPr>
              <w:trHeight w:val="255"/>
            </w:trPr>
            <w:tc>
              <w:tcPr>
                <w:tcW w:w="435" w:type="dxa"/>
                <w:noWrap/>
                <w:vAlign w:val="center"/>
                <w:hideMark/>
              </w:tcPr>
              <w:p w14:paraId="069C0B4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96</w:t>
                </w:r>
              </w:p>
            </w:tc>
            <w:tc>
              <w:tcPr>
                <w:tcW w:w="1120" w:type="dxa"/>
                <w:noWrap/>
                <w:vAlign w:val="center"/>
                <w:hideMark/>
              </w:tcPr>
              <w:p w14:paraId="2B69742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120/031-09</w:t>
                </w:r>
              </w:p>
            </w:tc>
            <w:tc>
              <w:tcPr>
                <w:tcW w:w="2976" w:type="dxa"/>
                <w:noWrap/>
                <w:hideMark/>
              </w:tcPr>
              <w:p w14:paraId="079A532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DRENAJE PEN ROSE 1/2"</w:t>
                </w:r>
              </w:p>
            </w:tc>
            <w:tc>
              <w:tcPr>
                <w:tcW w:w="1276" w:type="dxa"/>
                <w:noWrap/>
                <w:vAlign w:val="center"/>
                <w:hideMark/>
              </w:tcPr>
              <w:p w14:paraId="4674446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7571D3D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2AD92C4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112</w:t>
                </w:r>
              </w:p>
            </w:tc>
            <w:tc>
              <w:tcPr>
                <w:tcW w:w="850" w:type="dxa"/>
                <w:noWrap/>
                <w:vAlign w:val="center"/>
                <w:hideMark/>
              </w:tcPr>
              <w:p w14:paraId="6883C6B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12,71</w:t>
                </w:r>
              </w:p>
            </w:tc>
            <w:tc>
              <w:tcPr>
                <w:tcW w:w="1002" w:type="dxa"/>
                <w:noWrap/>
                <w:vAlign w:val="center"/>
                <w:hideMark/>
              </w:tcPr>
              <w:p w14:paraId="226AC25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1423,52</w:t>
                </w:r>
              </w:p>
            </w:tc>
          </w:tr>
          <w:tr w:rsidR="0061782A" w:rsidRPr="00597645" w14:paraId="7EF6846E" w14:textId="77777777" w:rsidTr="009024EA">
            <w:trPr>
              <w:trHeight w:val="255"/>
            </w:trPr>
            <w:tc>
              <w:tcPr>
                <w:tcW w:w="435" w:type="dxa"/>
                <w:noWrap/>
                <w:vAlign w:val="center"/>
                <w:hideMark/>
              </w:tcPr>
              <w:p w14:paraId="7474078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97</w:t>
                </w:r>
              </w:p>
            </w:tc>
            <w:tc>
              <w:tcPr>
                <w:tcW w:w="1120" w:type="dxa"/>
                <w:noWrap/>
                <w:vAlign w:val="center"/>
                <w:hideMark/>
              </w:tcPr>
              <w:p w14:paraId="2252CCC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120/031-28</w:t>
                </w:r>
              </w:p>
            </w:tc>
            <w:tc>
              <w:tcPr>
                <w:tcW w:w="2976" w:type="dxa"/>
                <w:noWrap/>
                <w:hideMark/>
              </w:tcPr>
              <w:p w14:paraId="5D876B79"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SISTEMA CERRADO ASPIRACIÓN ENDOTRAQUEAL 14 ADULTO</w:t>
                </w:r>
              </w:p>
            </w:tc>
            <w:tc>
              <w:tcPr>
                <w:tcW w:w="1276" w:type="dxa"/>
                <w:noWrap/>
                <w:vAlign w:val="center"/>
                <w:hideMark/>
              </w:tcPr>
              <w:p w14:paraId="2F32F81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5164833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180AAE4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48</w:t>
                </w:r>
              </w:p>
            </w:tc>
            <w:tc>
              <w:tcPr>
                <w:tcW w:w="850" w:type="dxa"/>
                <w:noWrap/>
                <w:vAlign w:val="center"/>
                <w:hideMark/>
              </w:tcPr>
              <w:p w14:paraId="6CCD60D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69,00</w:t>
                </w:r>
              </w:p>
            </w:tc>
            <w:tc>
              <w:tcPr>
                <w:tcW w:w="1002" w:type="dxa"/>
                <w:noWrap/>
                <w:vAlign w:val="center"/>
                <w:hideMark/>
              </w:tcPr>
              <w:p w14:paraId="1E09F48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3312</w:t>
                </w:r>
              </w:p>
            </w:tc>
          </w:tr>
          <w:tr w:rsidR="0061782A" w:rsidRPr="00597645" w14:paraId="317B8DE6" w14:textId="77777777" w:rsidTr="009024EA">
            <w:trPr>
              <w:trHeight w:val="255"/>
            </w:trPr>
            <w:tc>
              <w:tcPr>
                <w:tcW w:w="435" w:type="dxa"/>
                <w:noWrap/>
                <w:vAlign w:val="center"/>
                <w:hideMark/>
              </w:tcPr>
              <w:p w14:paraId="5243624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98</w:t>
                </w:r>
              </w:p>
            </w:tc>
            <w:tc>
              <w:tcPr>
                <w:tcW w:w="1120" w:type="dxa"/>
                <w:noWrap/>
                <w:vAlign w:val="center"/>
                <w:hideMark/>
              </w:tcPr>
              <w:p w14:paraId="7E1F050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120/031-32</w:t>
                </w:r>
              </w:p>
            </w:tc>
            <w:tc>
              <w:tcPr>
                <w:tcW w:w="2976" w:type="dxa"/>
                <w:noWrap/>
                <w:hideMark/>
              </w:tcPr>
              <w:p w14:paraId="070FD9D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SISTEMA CERRADO ASPIRACION ENDOTRAQUEAL </w:t>
                </w:r>
                <w:proofErr w:type="spellStart"/>
                <w:r w:rsidRPr="00597645">
                  <w:rPr>
                    <w:rFonts w:ascii="Arial Narrow" w:hAnsi="Arial Narrow" w:cs="Arial"/>
                    <w:color w:val="000000" w:themeColor="text1"/>
                    <w:sz w:val="16"/>
                    <w:szCs w:val="16"/>
                  </w:rPr>
                  <w:t>Nª</w:t>
                </w:r>
                <w:proofErr w:type="spellEnd"/>
                <w:r w:rsidRPr="00597645">
                  <w:rPr>
                    <w:rFonts w:ascii="Arial Narrow" w:hAnsi="Arial Narrow" w:cs="Arial"/>
                    <w:color w:val="000000" w:themeColor="text1"/>
                    <w:sz w:val="16"/>
                    <w:szCs w:val="16"/>
                  </w:rPr>
                  <w:t xml:space="preserve"> 16</w:t>
                </w:r>
              </w:p>
            </w:tc>
            <w:tc>
              <w:tcPr>
                <w:tcW w:w="1276" w:type="dxa"/>
                <w:noWrap/>
                <w:vAlign w:val="center"/>
                <w:hideMark/>
              </w:tcPr>
              <w:p w14:paraId="06241AD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322683D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0A9DCCB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64</w:t>
                </w:r>
              </w:p>
            </w:tc>
            <w:tc>
              <w:tcPr>
                <w:tcW w:w="850" w:type="dxa"/>
                <w:noWrap/>
                <w:vAlign w:val="center"/>
                <w:hideMark/>
              </w:tcPr>
              <w:p w14:paraId="62C365F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202,00</w:t>
                </w:r>
              </w:p>
            </w:tc>
            <w:tc>
              <w:tcPr>
                <w:tcW w:w="1002" w:type="dxa"/>
                <w:noWrap/>
                <w:vAlign w:val="center"/>
                <w:hideMark/>
              </w:tcPr>
              <w:p w14:paraId="7D2C8F1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12928</w:t>
                </w:r>
              </w:p>
            </w:tc>
          </w:tr>
          <w:tr w:rsidR="0061782A" w:rsidRPr="00597645" w14:paraId="062F1BA8" w14:textId="77777777" w:rsidTr="009024EA">
            <w:trPr>
              <w:trHeight w:val="255"/>
            </w:trPr>
            <w:tc>
              <w:tcPr>
                <w:tcW w:w="435" w:type="dxa"/>
                <w:noWrap/>
                <w:vAlign w:val="center"/>
                <w:hideMark/>
              </w:tcPr>
              <w:p w14:paraId="6BFF914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99</w:t>
                </w:r>
              </w:p>
            </w:tc>
            <w:tc>
              <w:tcPr>
                <w:tcW w:w="1120" w:type="dxa"/>
                <w:noWrap/>
                <w:vAlign w:val="center"/>
                <w:hideMark/>
              </w:tcPr>
              <w:p w14:paraId="46758A7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120/032-00</w:t>
                </w:r>
              </w:p>
            </w:tc>
            <w:tc>
              <w:tcPr>
                <w:tcW w:w="2976" w:type="dxa"/>
                <w:noWrap/>
                <w:hideMark/>
              </w:tcPr>
              <w:p w14:paraId="264DD54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ELECTRODOS ADULTOS PZA</w:t>
                </w:r>
              </w:p>
            </w:tc>
            <w:tc>
              <w:tcPr>
                <w:tcW w:w="1276" w:type="dxa"/>
                <w:noWrap/>
                <w:vAlign w:val="center"/>
                <w:hideMark/>
              </w:tcPr>
              <w:p w14:paraId="12FB69F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521D27E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438FEC4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19.656</w:t>
                </w:r>
              </w:p>
            </w:tc>
            <w:tc>
              <w:tcPr>
                <w:tcW w:w="850" w:type="dxa"/>
                <w:noWrap/>
                <w:vAlign w:val="center"/>
                <w:hideMark/>
              </w:tcPr>
              <w:p w14:paraId="0369591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0,99</w:t>
                </w:r>
              </w:p>
            </w:tc>
            <w:tc>
              <w:tcPr>
                <w:tcW w:w="1002" w:type="dxa"/>
                <w:noWrap/>
                <w:vAlign w:val="center"/>
                <w:hideMark/>
              </w:tcPr>
              <w:p w14:paraId="7B8A5D6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19459,44</w:t>
                </w:r>
              </w:p>
            </w:tc>
          </w:tr>
          <w:tr w:rsidR="0061782A" w:rsidRPr="00597645" w14:paraId="7546879B" w14:textId="77777777" w:rsidTr="009024EA">
            <w:trPr>
              <w:trHeight w:val="255"/>
            </w:trPr>
            <w:tc>
              <w:tcPr>
                <w:tcW w:w="435" w:type="dxa"/>
                <w:noWrap/>
                <w:vAlign w:val="center"/>
                <w:hideMark/>
              </w:tcPr>
              <w:p w14:paraId="5844B5A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w:t>
                </w:r>
              </w:p>
            </w:tc>
            <w:tc>
              <w:tcPr>
                <w:tcW w:w="1120" w:type="dxa"/>
                <w:noWrap/>
                <w:vAlign w:val="center"/>
                <w:hideMark/>
              </w:tcPr>
              <w:p w14:paraId="5EF9954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120/033-00</w:t>
                </w:r>
              </w:p>
            </w:tc>
            <w:tc>
              <w:tcPr>
                <w:tcW w:w="2976" w:type="dxa"/>
                <w:noWrap/>
                <w:hideMark/>
              </w:tcPr>
              <w:p w14:paraId="27E13EF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ELECTRODOS NIÑOS PZA</w:t>
                </w:r>
              </w:p>
            </w:tc>
            <w:tc>
              <w:tcPr>
                <w:tcW w:w="1276" w:type="dxa"/>
                <w:noWrap/>
                <w:vAlign w:val="center"/>
                <w:hideMark/>
              </w:tcPr>
              <w:p w14:paraId="0739E9C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53C9E21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02F356B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1.312</w:t>
                </w:r>
              </w:p>
            </w:tc>
            <w:tc>
              <w:tcPr>
                <w:tcW w:w="850" w:type="dxa"/>
                <w:noWrap/>
                <w:vAlign w:val="center"/>
                <w:hideMark/>
              </w:tcPr>
              <w:p w14:paraId="4C51589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1,10</w:t>
                </w:r>
              </w:p>
            </w:tc>
            <w:tc>
              <w:tcPr>
                <w:tcW w:w="1002" w:type="dxa"/>
                <w:noWrap/>
                <w:vAlign w:val="center"/>
                <w:hideMark/>
              </w:tcPr>
              <w:p w14:paraId="67C114C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1443,2</w:t>
                </w:r>
              </w:p>
            </w:tc>
          </w:tr>
          <w:tr w:rsidR="0061782A" w:rsidRPr="00597645" w14:paraId="71A5F6BE" w14:textId="77777777" w:rsidTr="009024EA">
            <w:trPr>
              <w:trHeight w:val="255"/>
            </w:trPr>
            <w:tc>
              <w:tcPr>
                <w:tcW w:w="435" w:type="dxa"/>
                <w:noWrap/>
                <w:vAlign w:val="center"/>
                <w:hideMark/>
              </w:tcPr>
              <w:p w14:paraId="2DCD2E6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101</w:t>
                </w:r>
              </w:p>
            </w:tc>
            <w:tc>
              <w:tcPr>
                <w:tcW w:w="1120" w:type="dxa"/>
                <w:noWrap/>
                <w:vAlign w:val="center"/>
                <w:hideMark/>
              </w:tcPr>
              <w:p w14:paraId="337B2C2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120/034-00</w:t>
                </w:r>
              </w:p>
            </w:tc>
            <w:tc>
              <w:tcPr>
                <w:tcW w:w="2976" w:type="dxa"/>
                <w:noWrap/>
                <w:hideMark/>
              </w:tcPr>
              <w:p w14:paraId="175A514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EQ P/ ANES.PER.AG/TUOHY, CATET</w:t>
                </w:r>
              </w:p>
            </w:tc>
            <w:tc>
              <w:tcPr>
                <w:tcW w:w="1276" w:type="dxa"/>
                <w:noWrap/>
                <w:vAlign w:val="center"/>
                <w:hideMark/>
              </w:tcPr>
              <w:p w14:paraId="7EECDA9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5F8AF63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7113DB7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c>
              <w:tcPr>
                <w:tcW w:w="850" w:type="dxa"/>
                <w:noWrap/>
                <w:vAlign w:val="center"/>
                <w:hideMark/>
              </w:tcPr>
              <w:p w14:paraId="21D7556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135,14</w:t>
                </w:r>
              </w:p>
            </w:tc>
            <w:tc>
              <w:tcPr>
                <w:tcW w:w="1002" w:type="dxa"/>
                <w:noWrap/>
                <w:vAlign w:val="center"/>
                <w:hideMark/>
              </w:tcPr>
              <w:p w14:paraId="5CF3022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3243,36</w:t>
                </w:r>
              </w:p>
            </w:tc>
          </w:tr>
          <w:tr w:rsidR="0061782A" w:rsidRPr="00597645" w14:paraId="2F0F8AF7" w14:textId="77777777" w:rsidTr="009024EA">
            <w:trPr>
              <w:trHeight w:val="255"/>
            </w:trPr>
            <w:tc>
              <w:tcPr>
                <w:tcW w:w="435" w:type="dxa"/>
                <w:noWrap/>
                <w:vAlign w:val="center"/>
                <w:hideMark/>
              </w:tcPr>
              <w:p w14:paraId="06F7C4C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102</w:t>
                </w:r>
              </w:p>
            </w:tc>
            <w:tc>
              <w:tcPr>
                <w:tcW w:w="1120" w:type="dxa"/>
                <w:noWrap/>
                <w:vAlign w:val="center"/>
                <w:hideMark/>
              </w:tcPr>
              <w:p w14:paraId="6A457DA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120/035-00</w:t>
                </w:r>
              </w:p>
            </w:tc>
            <w:tc>
              <w:tcPr>
                <w:tcW w:w="2976" w:type="dxa"/>
                <w:noWrap/>
                <w:hideMark/>
              </w:tcPr>
              <w:p w14:paraId="06F17A2F"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EQ P/ </w:t>
                </w:r>
                <w:proofErr w:type="gramStart"/>
                <w:r w:rsidRPr="00597645">
                  <w:rPr>
                    <w:rFonts w:ascii="Arial Narrow" w:hAnsi="Arial Narrow" w:cs="Arial"/>
                    <w:color w:val="000000" w:themeColor="text1"/>
                    <w:sz w:val="16"/>
                    <w:szCs w:val="16"/>
                  </w:rPr>
                  <w:t>ANES.PERID.COMBINADA</w:t>
                </w:r>
                <w:proofErr w:type="gramEnd"/>
              </w:p>
            </w:tc>
            <w:tc>
              <w:tcPr>
                <w:tcW w:w="1276" w:type="dxa"/>
                <w:noWrap/>
                <w:vAlign w:val="center"/>
                <w:hideMark/>
              </w:tcPr>
              <w:p w14:paraId="78E917B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2140B67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4AA55A3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50" w:type="dxa"/>
                <w:noWrap/>
                <w:vAlign w:val="center"/>
                <w:hideMark/>
              </w:tcPr>
              <w:p w14:paraId="4483899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373,30</w:t>
                </w:r>
              </w:p>
            </w:tc>
            <w:tc>
              <w:tcPr>
                <w:tcW w:w="1002" w:type="dxa"/>
                <w:noWrap/>
                <w:vAlign w:val="center"/>
                <w:hideMark/>
              </w:tcPr>
              <w:p w14:paraId="0541240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5972,8</w:t>
                </w:r>
              </w:p>
            </w:tc>
          </w:tr>
          <w:tr w:rsidR="0061782A" w:rsidRPr="00597645" w14:paraId="0C354BF3" w14:textId="77777777" w:rsidTr="009024EA">
            <w:trPr>
              <w:trHeight w:val="255"/>
            </w:trPr>
            <w:tc>
              <w:tcPr>
                <w:tcW w:w="435" w:type="dxa"/>
                <w:noWrap/>
                <w:vAlign w:val="center"/>
                <w:hideMark/>
              </w:tcPr>
              <w:p w14:paraId="0252F39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103</w:t>
                </w:r>
              </w:p>
            </w:tc>
            <w:tc>
              <w:tcPr>
                <w:tcW w:w="1120" w:type="dxa"/>
                <w:noWrap/>
                <w:vAlign w:val="center"/>
                <w:hideMark/>
              </w:tcPr>
              <w:p w14:paraId="43576A6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120/037-00</w:t>
                </w:r>
              </w:p>
            </w:tc>
            <w:tc>
              <w:tcPr>
                <w:tcW w:w="2976" w:type="dxa"/>
                <w:noWrap/>
                <w:hideMark/>
              </w:tcPr>
              <w:p w14:paraId="0B99D202"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EQUIPO VENOCLISIS PZA</w:t>
                </w:r>
              </w:p>
            </w:tc>
            <w:tc>
              <w:tcPr>
                <w:tcW w:w="1276" w:type="dxa"/>
                <w:noWrap/>
                <w:vAlign w:val="center"/>
                <w:hideMark/>
              </w:tcPr>
              <w:p w14:paraId="271A400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3516902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3DA4F29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26.048</w:t>
                </w:r>
              </w:p>
            </w:tc>
            <w:tc>
              <w:tcPr>
                <w:tcW w:w="850" w:type="dxa"/>
                <w:noWrap/>
                <w:vAlign w:val="center"/>
                <w:hideMark/>
              </w:tcPr>
              <w:p w14:paraId="7BFAB30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14,52</w:t>
                </w:r>
              </w:p>
            </w:tc>
            <w:tc>
              <w:tcPr>
                <w:tcW w:w="1002" w:type="dxa"/>
                <w:noWrap/>
                <w:vAlign w:val="center"/>
                <w:hideMark/>
              </w:tcPr>
              <w:p w14:paraId="5BB364F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378216,96</w:t>
                </w:r>
              </w:p>
            </w:tc>
          </w:tr>
          <w:tr w:rsidR="0061782A" w:rsidRPr="00597645" w14:paraId="3029D41E" w14:textId="77777777" w:rsidTr="009024EA">
            <w:trPr>
              <w:trHeight w:val="255"/>
            </w:trPr>
            <w:tc>
              <w:tcPr>
                <w:tcW w:w="435" w:type="dxa"/>
                <w:noWrap/>
                <w:vAlign w:val="center"/>
                <w:hideMark/>
              </w:tcPr>
              <w:p w14:paraId="73AF522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104</w:t>
                </w:r>
              </w:p>
            </w:tc>
            <w:tc>
              <w:tcPr>
                <w:tcW w:w="1120" w:type="dxa"/>
                <w:noWrap/>
                <w:vAlign w:val="center"/>
                <w:hideMark/>
              </w:tcPr>
              <w:p w14:paraId="27F0DC0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120/037-01</w:t>
                </w:r>
              </w:p>
            </w:tc>
            <w:tc>
              <w:tcPr>
                <w:tcW w:w="2976" w:type="dxa"/>
                <w:noWrap/>
                <w:hideMark/>
              </w:tcPr>
              <w:p w14:paraId="5E358AE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EQUIP.VENOCLISIS COLOR AMBAR</w:t>
                </w:r>
              </w:p>
            </w:tc>
            <w:tc>
              <w:tcPr>
                <w:tcW w:w="1276" w:type="dxa"/>
                <w:noWrap/>
                <w:vAlign w:val="center"/>
                <w:hideMark/>
              </w:tcPr>
              <w:p w14:paraId="471E86A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79207A2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6DFA061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1.848</w:t>
                </w:r>
              </w:p>
            </w:tc>
            <w:tc>
              <w:tcPr>
                <w:tcW w:w="850" w:type="dxa"/>
                <w:noWrap/>
                <w:vAlign w:val="center"/>
                <w:hideMark/>
              </w:tcPr>
              <w:p w14:paraId="2BC7E8D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26,00</w:t>
                </w:r>
              </w:p>
            </w:tc>
            <w:tc>
              <w:tcPr>
                <w:tcW w:w="1002" w:type="dxa"/>
                <w:noWrap/>
                <w:vAlign w:val="center"/>
                <w:hideMark/>
              </w:tcPr>
              <w:p w14:paraId="2F3C1CC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48048</w:t>
                </w:r>
              </w:p>
            </w:tc>
          </w:tr>
          <w:tr w:rsidR="0061782A" w:rsidRPr="00597645" w14:paraId="77C9303B" w14:textId="77777777" w:rsidTr="009024EA">
            <w:trPr>
              <w:trHeight w:val="255"/>
            </w:trPr>
            <w:tc>
              <w:tcPr>
                <w:tcW w:w="435" w:type="dxa"/>
                <w:noWrap/>
                <w:vAlign w:val="center"/>
                <w:hideMark/>
              </w:tcPr>
              <w:p w14:paraId="4FBB4F1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105</w:t>
                </w:r>
              </w:p>
            </w:tc>
            <w:tc>
              <w:tcPr>
                <w:tcW w:w="1120" w:type="dxa"/>
                <w:noWrap/>
                <w:vAlign w:val="center"/>
                <w:hideMark/>
              </w:tcPr>
              <w:p w14:paraId="5FD667D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120/037-07</w:t>
                </w:r>
              </w:p>
            </w:tc>
            <w:tc>
              <w:tcPr>
                <w:tcW w:w="2976" w:type="dxa"/>
                <w:noWrap/>
                <w:hideMark/>
              </w:tcPr>
              <w:p w14:paraId="3F5B9E2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ESPONJA CON SOLUCION ALCOHOL CLORHEXIDINA 2%</w:t>
                </w:r>
              </w:p>
            </w:tc>
            <w:tc>
              <w:tcPr>
                <w:tcW w:w="1276" w:type="dxa"/>
                <w:noWrap/>
                <w:vAlign w:val="center"/>
                <w:hideMark/>
              </w:tcPr>
              <w:p w14:paraId="38CFAE6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1261F2D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52AE0B0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79E90A9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150,00</w:t>
                </w:r>
              </w:p>
            </w:tc>
            <w:tc>
              <w:tcPr>
                <w:tcW w:w="1002" w:type="dxa"/>
                <w:noWrap/>
                <w:vAlign w:val="center"/>
                <w:hideMark/>
              </w:tcPr>
              <w:p w14:paraId="7C482BE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w:t>
                </w:r>
              </w:p>
            </w:tc>
          </w:tr>
          <w:tr w:rsidR="0061782A" w:rsidRPr="00597645" w14:paraId="5DA84499" w14:textId="77777777" w:rsidTr="009024EA">
            <w:trPr>
              <w:trHeight w:val="255"/>
            </w:trPr>
            <w:tc>
              <w:tcPr>
                <w:tcW w:w="435" w:type="dxa"/>
                <w:noWrap/>
                <w:vAlign w:val="center"/>
                <w:hideMark/>
              </w:tcPr>
              <w:p w14:paraId="7C4C364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106</w:t>
                </w:r>
              </w:p>
            </w:tc>
            <w:tc>
              <w:tcPr>
                <w:tcW w:w="1120" w:type="dxa"/>
                <w:noWrap/>
                <w:vAlign w:val="center"/>
                <w:hideMark/>
              </w:tcPr>
              <w:p w14:paraId="12CA27F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120/037-20</w:t>
                </w:r>
              </w:p>
            </w:tc>
            <w:tc>
              <w:tcPr>
                <w:tcW w:w="2976" w:type="dxa"/>
                <w:noWrap/>
                <w:hideMark/>
              </w:tcPr>
              <w:p w14:paraId="706C0C2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EQUIPO DE VENOCLISIS SIN FILTRO</w:t>
                </w:r>
              </w:p>
            </w:tc>
            <w:tc>
              <w:tcPr>
                <w:tcW w:w="1276" w:type="dxa"/>
                <w:noWrap/>
                <w:vAlign w:val="center"/>
                <w:hideMark/>
              </w:tcPr>
              <w:p w14:paraId="7C1B948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491CEC6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75A63FF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3.600</w:t>
                </w:r>
              </w:p>
            </w:tc>
            <w:tc>
              <w:tcPr>
                <w:tcW w:w="850" w:type="dxa"/>
                <w:noWrap/>
                <w:vAlign w:val="center"/>
                <w:hideMark/>
              </w:tcPr>
              <w:p w14:paraId="05F2214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2,66</w:t>
                </w:r>
              </w:p>
            </w:tc>
            <w:tc>
              <w:tcPr>
                <w:tcW w:w="1002" w:type="dxa"/>
                <w:noWrap/>
                <w:vAlign w:val="center"/>
                <w:hideMark/>
              </w:tcPr>
              <w:p w14:paraId="34F2B22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9576</w:t>
                </w:r>
              </w:p>
            </w:tc>
          </w:tr>
          <w:tr w:rsidR="0061782A" w:rsidRPr="00597645" w14:paraId="0B5CD8B9" w14:textId="77777777" w:rsidTr="009024EA">
            <w:trPr>
              <w:trHeight w:val="255"/>
            </w:trPr>
            <w:tc>
              <w:tcPr>
                <w:tcW w:w="435" w:type="dxa"/>
                <w:noWrap/>
                <w:vAlign w:val="center"/>
                <w:hideMark/>
              </w:tcPr>
              <w:p w14:paraId="1B5C8CA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107</w:t>
                </w:r>
              </w:p>
            </w:tc>
            <w:tc>
              <w:tcPr>
                <w:tcW w:w="1120" w:type="dxa"/>
                <w:noWrap/>
                <w:vAlign w:val="center"/>
                <w:hideMark/>
              </w:tcPr>
              <w:p w14:paraId="488CD22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120/037-21</w:t>
                </w:r>
              </w:p>
            </w:tc>
            <w:tc>
              <w:tcPr>
                <w:tcW w:w="2976" w:type="dxa"/>
                <w:noWrap/>
                <w:hideMark/>
              </w:tcPr>
              <w:p w14:paraId="5D67538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EQUIPO PARA TRANSFUSIÓN SANGUINEA</w:t>
                </w:r>
              </w:p>
            </w:tc>
            <w:tc>
              <w:tcPr>
                <w:tcW w:w="1276" w:type="dxa"/>
                <w:noWrap/>
                <w:vAlign w:val="center"/>
                <w:hideMark/>
              </w:tcPr>
              <w:p w14:paraId="5FFC135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647F04B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77E5A47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224</w:t>
                </w:r>
              </w:p>
            </w:tc>
            <w:tc>
              <w:tcPr>
                <w:tcW w:w="850" w:type="dxa"/>
                <w:noWrap/>
                <w:vAlign w:val="center"/>
                <w:hideMark/>
              </w:tcPr>
              <w:p w14:paraId="3FE3795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6,00</w:t>
                </w:r>
              </w:p>
            </w:tc>
            <w:tc>
              <w:tcPr>
                <w:tcW w:w="1002" w:type="dxa"/>
                <w:noWrap/>
                <w:vAlign w:val="center"/>
                <w:hideMark/>
              </w:tcPr>
              <w:p w14:paraId="14B1FDA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1344</w:t>
                </w:r>
              </w:p>
            </w:tc>
          </w:tr>
          <w:tr w:rsidR="0061782A" w:rsidRPr="00597645" w14:paraId="7D730DA9" w14:textId="77777777" w:rsidTr="009024EA">
            <w:trPr>
              <w:trHeight w:val="255"/>
            </w:trPr>
            <w:tc>
              <w:tcPr>
                <w:tcW w:w="435" w:type="dxa"/>
                <w:noWrap/>
                <w:vAlign w:val="center"/>
                <w:hideMark/>
              </w:tcPr>
              <w:p w14:paraId="03F2D7A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108</w:t>
                </w:r>
              </w:p>
            </w:tc>
            <w:tc>
              <w:tcPr>
                <w:tcW w:w="1120" w:type="dxa"/>
                <w:noWrap/>
                <w:vAlign w:val="center"/>
                <w:hideMark/>
              </w:tcPr>
              <w:p w14:paraId="1647B5C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120/039-00</w:t>
                </w:r>
              </w:p>
            </w:tc>
            <w:tc>
              <w:tcPr>
                <w:tcW w:w="2976" w:type="dxa"/>
                <w:noWrap/>
                <w:hideMark/>
              </w:tcPr>
              <w:p w14:paraId="5814544D"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EXTENSOR DE 60 CM</w:t>
                </w:r>
              </w:p>
            </w:tc>
            <w:tc>
              <w:tcPr>
                <w:tcW w:w="1276" w:type="dxa"/>
                <w:noWrap/>
                <w:vAlign w:val="center"/>
                <w:hideMark/>
              </w:tcPr>
              <w:p w14:paraId="1EF2E7B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67B1085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0D9AB54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240</w:t>
                </w:r>
              </w:p>
            </w:tc>
            <w:tc>
              <w:tcPr>
                <w:tcW w:w="850" w:type="dxa"/>
                <w:noWrap/>
                <w:vAlign w:val="center"/>
                <w:hideMark/>
              </w:tcPr>
              <w:p w14:paraId="0329F27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w:t>
                </w:r>
              </w:p>
            </w:tc>
            <w:tc>
              <w:tcPr>
                <w:tcW w:w="1002" w:type="dxa"/>
                <w:noWrap/>
                <w:vAlign w:val="center"/>
                <w:hideMark/>
              </w:tcPr>
              <w:p w14:paraId="7B47682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2880</w:t>
                </w:r>
              </w:p>
            </w:tc>
          </w:tr>
          <w:tr w:rsidR="0061782A" w:rsidRPr="00597645" w14:paraId="287A6112" w14:textId="77777777" w:rsidTr="009024EA">
            <w:trPr>
              <w:trHeight w:val="255"/>
            </w:trPr>
            <w:tc>
              <w:tcPr>
                <w:tcW w:w="435" w:type="dxa"/>
                <w:noWrap/>
                <w:vAlign w:val="center"/>
                <w:hideMark/>
              </w:tcPr>
              <w:p w14:paraId="41E0026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109</w:t>
                </w:r>
              </w:p>
            </w:tc>
            <w:tc>
              <w:tcPr>
                <w:tcW w:w="1120" w:type="dxa"/>
                <w:noWrap/>
                <w:vAlign w:val="center"/>
                <w:hideMark/>
              </w:tcPr>
              <w:p w14:paraId="49C92CE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120/039-04</w:t>
                </w:r>
              </w:p>
            </w:tc>
            <w:tc>
              <w:tcPr>
                <w:tcW w:w="2976" w:type="dxa"/>
                <w:noWrap/>
                <w:hideMark/>
              </w:tcPr>
              <w:p w14:paraId="45CD04B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FERULA P/ DEDO 1/2" 18 </w:t>
                </w:r>
                <w:proofErr w:type="gramStart"/>
                <w:r w:rsidRPr="00597645">
                  <w:rPr>
                    <w:rFonts w:ascii="Arial Narrow" w:hAnsi="Arial Narrow" w:cs="Arial"/>
                    <w:color w:val="000000" w:themeColor="text1"/>
                    <w:sz w:val="16"/>
                    <w:szCs w:val="16"/>
                  </w:rPr>
                  <w:t>CM.RECT</w:t>
                </w:r>
                <w:proofErr w:type="gramEnd"/>
              </w:p>
            </w:tc>
            <w:tc>
              <w:tcPr>
                <w:tcW w:w="1276" w:type="dxa"/>
                <w:noWrap/>
                <w:vAlign w:val="center"/>
                <w:hideMark/>
              </w:tcPr>
              <w:p w14:paraId="653BD0E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42CA0CA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5C5346B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176</w:t>
                </w:r>
              </w:p>
            </w:tc>
            <w:tc>
              <w:tcPr>
                <w:tcW w:w="850" w:type="dxa"/>
                <w:noWrap/>
                <w:vAlign w:val="center"/>
                <w:hideMark/>
              </w:tcPr>
              <w:p w14:paraId="01CDC11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28,82</w:t>
                </w:r>
              </w:p>
            </w:tc>
            <w:tc>
              <w:tcPr>
                <w:tcW w:w="1002" w:type="dxa"/>
                <w:noWrap/>
                <w:vAlign w:val="center"/>
                <w:hideMark/>
              </w:tcPr>
              <w:p w14:paraId="4D754F9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5072,32</w:t>
                </w:r>
              </w:p>
            </w:tc>
          </w:tr>
          <w:tr w:rsidR="0061782A" w:rsidRPr="00597645" w14:paraId="1C395256" w14:textId="77777777" w:rsidTr="009024EA">
            <w:trPr>
              <w:trHeight w:val="255"/>
            </w:trPr>
            <w:tc>
              <w:tcPr>
                <w:tcW w:w="435" w:type="dxa"/>
                <w:noWrap/>
                <w:vAlign w:val="center"/>
                <w:hideMark/>
              </w:tcPr>
              <w:p w14:paraId="79EAAF8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w:t>
                </w:r>
              </w:p>
            </w:tc>
            <w:tc>
              <w:tcPr>
                <w:tcW w:w="1120" w:type="dxa"/>
                <w:noWrap/>
                <w:vAlign w:val="center"/>
                <w:hideMark/>
              </w:tcPr>
              <w:p w14:paraId="3B5CAC8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120/042-02</w:t>
                </w:r>
              </w:p>
            </w:tc>
            <w:tc>
              <w:tcPr>
                <w:tcW w:w="2976" w:type="dxa"/>
                <w:noWrap/>
                <w:hideMark/>
              </w:tcPr>
              <w:p w14:paraId="6D5392D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GASA 100 </w:t>
                </w:r>
                <w:proofErr w:type="gramStart"/>
                <w:r w:rsidRPr="00597645">
                  <w:rPr>
                    <w:rFonts w:ascii="Arial Narrow" w:hAnsi="Arial Narrow" w:cs="Arial"/>
                    <w:color w:val="000000" w:themeColor="text1"/>
                    <w:sz w:val="16"/>
                    <w:szCs w:val="16"/>
                  </w:rPr>
                  <w:t>YD.MALLA</w:t>
                </w:r>
                <w:proofErr w:type="gramEnd"/>
                <w:r w:rsidRPr="00597645">
                  <w:rPr>
                    <w:rFonts w:ascii="Arial Narrow" w:hAnsi="Arial Narrow" w:cs="Arial"/>
                    <w:color w:val="000000" w:themeColor="text1"/>
                    <w:sz w:val="16"/>
                    <w:szCs w:val="16"/>
                  </w:rPr>
                  <w:t xml:space="preserve"> 20 * 24 MM</w:t>
                </w:r>
              </w:p>
            </w:tc>
            <w:tc>
              <w:tcPr>
                <w:tcW w:w="1276" w:type="dxa"/>
                <w:noWrap/>
                <w:vAlign w:val="center"/>
                <w:hideMark/>
              </w:tcPr>
              <w:p w14:paraId="3A34BC6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ROLLO</w:t>
                </w:r>
              </w:p>
            </w:tc>
            <w:tc>
              <w:tcPr>
                <w:tcW w:w="851" w:type="dxa"/>
                <w:noWrap/>
                <w:vAlign w:val="center"/>
                <w:hideMark/>
              </w:tcPr>
              <w:p w14:paraId="142CE97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ROLLO</w:t>
                </w:r>
              </w:p>
            </w:tc>
            <w:tc>
              <w:tcPr>
                <w:tcW w:w="1324" w:type="dxa"/>
                <w:noWrap/>
                <w:vAlign w:val="center"/>
                <w:hideMark/>
              </w:tcPr>
              <w:p w14:paraId="1A05C54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200</w:t>
                </w:r>
              </w:p>
            </w:tc>
            <w:tc>
              <w:tcPr>
                <w:tcW w:w="850" w:type="dxa"/>
                <w:noWrap/>
                <w:vAlign w:val="center"/>
                <w:hideMark/>
              </w:tcPr>
              <w:p w14:paraId="6A6E64C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665,00</w:t>
                </w:r>
              </w:p>
            </w:tc>
            <w:tc>
              <w:tcPr>
                <w:tcW w:w="1002" w:type="dxa"/>
                <w:noWrap/>
                <w:vAlign w:val="center"/>
                <w:hideMark/>
              </w:tcPr>
              <w:p w14:paraId="281DD9C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133000</w:t>
                </w:r>
              </w:p>
            </w:tc>
          </w:tr>
          <w:tr w:rsidR="0061782A" w:rsidRPr="00597645" w14:paraId="7DCC0B83" w14:textId="77777777" w:rsidTr="009024EA">
            <w:trPr>
              <w:trHeight w:val="255"/>
            </w:trPr>
            <w:tc>
              <w:tcPr>
                <w:tcW w:w="435" w:type="dxa"/>
                <w:noWrap/>
                <w:vAlign w:val="center"/>
                <w:hideMark/>
              </w:tcPr>
              <w:p w14:paraId="5E185DF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111</w:t>
                </w:r>
              </w:p>
            </w:tc>
            <w:tc>
              <w:tcPr>
                <w:tcW w:w="1120" w:type="dxa"/>
                <w:noWrap/>
                <w:vAlign w:val="center"/>
                <w:hideMark/>
              </w:tcPr>
              <w:p w14:paraId="67D8E94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120/044-00</w:t>
                </w:r>
              </w:p>
            </w:tc>
            <w:tc>
              <w:tcPr>
                <w:tcW w:w="2976" w:type="dxa"/>
                <w:noWrap/>
                <w:hideMark/>
              </w:tcPr>
              <w:p w14:paraId="077B076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EXTENSOR DE 120 CM</w:t>
                </w:r>
              </w:p>
            </w:tc>
            <w:tc>
              <w:tcPr>
                <w:tcW w:w="1276" w:type="dxa"/>
                <w:noWrap/>
                <w:vAlign w:val="center"/>
                <w:hideMark/>
              </w:tcPr>
              <w:p w14:paraId="15D747B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7EE62C4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5F3CF3C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320</w:t>
                </w:r>
              </w:p>
            </w:tc>
            <w:tc>
              <w:tcPr>
                <w:tcW w:w="850" w:type="dxa"/>
                <w:noWrap/>
                <w:vAlign w:val="center"/>
                <w:hideMark/>
              </w:tcPr>
              <w:p w14:paraId="4062349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6,00</w:t>
                </w:r>
              </w:p>
            </w:tc>
            <w:tc>
              <w:tcPr>
                <w:tcW w:w="1002" w:type="dxa"/>
                <w:noWrap/>
                <w:vAlign w:val="center"/>
                <w:hideMark/>
              </w:tcPr>
              <w:p w14:paraId="1287C63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1920</w:t>
                </w:r>
              </w:p>
            </w:tc>
          </w:tr>
          <w:tr w:rsidR="0061782A" w:rsidRPr="00597645" w14:paraId="475E5415" w14:textId="77777777" w:rsidTr="009024EA">
            <w:trPr>
              <w:trHeight w:val="255"/>
            </w:trPr>
            <w:tc>
              <w:tcPr>
                <w:tcW w:w="435" w:type="dxa"/>
                <w:noWrap/>
                <w:vAlign w:val="center"/>
                <w:hideMark/>
              </w:tcPr>
              <w:p w14:paraId="17E2912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112</w:t>
                </w:r>
              </w:p>
            </w:tc>
            <w:tc>
              <w:tcPr>
                <w:tcW w:w="1120" w:type="dxa"/>
                <w:noWrap/>
                <w:vAlign w:val="center"/>
                <w:hideMark/>
              </w:tcPr>
              <w:p w14:paraId="69E6989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120/044-01</w:t>
                </w:r>
              </w:p>
            </w:tc>
            <w:tc>
              <w:tcPr>
                <w:tcW w:w="2976" w:type="dxa"/>
                <w:noWrap/>
                <w:hideMark/>
              </w:tcPr>
              <w:p w14:paraId="4E78F7D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GUANTES QUIR. ESTERIL61/2PAR</w:t>
                </w:r>
              </w:p>
            </w:tc>
            <w:tc>
              <w:tcPr>
                <w:tcW w:w="1276" w:type="dxa"/>
                <w:noWrap/>
                <w:vAlign w:val="center"/>
                <w:hideMark/>
              </w:tcPr>
              <w:p w14:paraId="11C950F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851" w:type="dxa"/>
                <w:noWrap/>
                <w:vAlign w:val="center"/>
                <w:hideMark/>
              </w:tcPr>
              <w:p w14:paraId="73340DB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1324" w:type="dxa"/>
                <w:noWrap/>
                <w:vAlign w:val="center"/>
                <w:hideMark/>
              </w:tcPr>
              <w:p w14:paraId="2EFEF43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9.472</w:t>
                </w:r>
              </w:p>
            </w:tc>
            <w:tc>
              <w:tcPr>
                <w:tcW w:w="850" w:type="dxa"/>
                <w:noWrap/>
                <w:vAlign w:val="center"/>
                <w:hideMark/>
              </w:tcPr>
              <w:p w14:paraId="05EC51A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2,70</w:t>
                </w:r>
              </w:p>
            </w:tc>
            <w:tc>
              <w:tcPr>
                <w:tcW w:w="1002" w:type="dxa"/>
                <w:noWrap/>
                <w:vAlign w:val="center"/>
                <w:hideMark/>
              </w:tcPr>
              <w:p w14:paraId="5606364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25574,4</w:t>
                </w:r>
              </w:p>
            </w:tc>
          </w:tr>
          <w:tr w:rsidR="0061782A" w:rsidRPr="00597645" w14:paraId="64C3B93D" w14:textId="77777777" w:rsidTr="009024EA">
            <w:trPr>
              <w:trHeight w:val="255"/>
            </w:trPr>
            <w:tc>
              <w:tcPr>
                <w:tcW w:w="435" w:type="dxa"/>
                <w:noWrap/>
                <w:vAlign w:val="center"/>
                <w:hideMark/>
              </w:tcPr>
              <w:p w14:paraId="08CC8C3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lastRenderedPageBreak/>
                  <w:t>113</w:t>
                </w:r>
              </w:p>
            </w:tc>
            <w:tc>
              <w:tcPr>
                <w:tcW w:w="1120" w:type="dxa"/>
                <w:noWrap/>
                <w:vAlign w:val="center"/>
                <w:hideMark/>
              </w:tcPr>
              <w:p w14:paraId="2A2CB52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120/044-02</w:t>
                </w:r>
              </w:p>
            </w:tc>
            <w:tc>
              <w:tcPr>
                <w:tcW w:w="2976" w:type="dxa"/>
                <w:noWrap/>
                <w:hideMark/>
              </w:tcPr>
              <w:p w14:paraId="102DC34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GUANTES QUIR. ESTERILN°7PAR</w:t>
                </w:r>
              </w:p>
            </w:tc>
            <w:tc>
              <w:tcPr>
                <w:tcW w:w="1276" w:type="dxa"/>
                <w:noWrap/>
                <w:vAlign w:val="center"/>
                <w:hideMark/>
              </w:tcPr>
              <w:p w14:paraId="46AA34A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851" w:type="dxa"/>
                <w:noWrap/>
                <w:vAlign w:val="center"/>
                <w:hideMark/>
              </w:tcPr>
              <w:p w14:paraId="0AB359D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1324" w:type="dxa"/>
                <w:noWrap/>
                <w:vAlign w:val="center"/>
                <w:hideMark/>
              </w:tcPr>
              <w:p w14:paraId="1D8A5F2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7.000</w:t>
                </w:r>
              </w:p>
            </w:tc>
            <w:tc>
              <w:tcPr>
                <w:tcW w:w="850" w:type="dxa"/>
                <w:noWrap/>
                <w:vAlign w:val="center"/>
                <w:hideMark/>
              </w:tcPr>
              <w:p w14:paraId="6071310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2,70</w:t>
                </w:r>
              </w:p>
            </w:tc>
            <w:tc>
              <w:tcPr>
                <w:tcW w:w="1002" w:type="dxa"/>
                <w:noWrap/>
                <w:vAlign w:val="center"/>
                <w:hideMark/>
              </w:tcPr>
              <w:p w14:paraId="7173064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18900</w:t>
                </w:r>
              </w:p>
            </w:tc>
          </w:tr>
          <w:tr w:rsidR="0061782A" w:rsidRPr="00597645" w14:paraId="0D88409C" w14:textId="77777777" w:rsidTr="009024EA">
            <w:trPr>
              <w:trHeight w:val="255"/>
            </w:trPr>
            <w:tc>
              <w:tcPr>
                <w:tcW w:w="435" w:type="dxa"/>
                <w:noWrap/>
                <w:vAlign w:val="center"/>
                <w:hideMark/>
              </w:tcPr>
              <w:p w14:paraId="43A639E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114</w:t>
                </w:r>
              </w:p>
            </w:tc>
            <w:tc>
              <w:tcPr>
                <w:tcW w:w="1120" w:type="dxa"/>
                <w:noWrap/>
                <w:vAlign w:val="center"/>
                <w:hideMark/>
              </w:tcPr>
              <w:p w14:paraId="5B07CCC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120/044-03</w:t>
                </w:r>
              </w:p>
            </w:tc>
            <w:tc>
              <w:tcPr>
                <w:tcW w:w="2976" w:type="dxa"/>
                <w:noWrap/>
                <w:hideMark/>
              </w:tcPr>
              <w:p w14:paraId="5547A5D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GUANTES QUIR. ESTER N°71/2PAR</w:t>
                </w:r>
              </w:p>
            </w:tc>
            <w:tc>
              <w:tcPr>
                <w:tcW w:w="1276" w:type="dxa"/>
                <w:noWrap/>
                <w:vAlign w:val="center"/>
                <w:hideMark/>
              </w:tcPr>
              <w:p w14:paraId="38B10D4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851" w:type="dxa"/>
                <w:noWrap/>
                <w:vAlign w:val="center"/>
                <w:hideMark/>
              </w:tcPr>
              <w:p w14:paraId="7B5657A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1324" w:type="dxa"/>
                <w:noWrap/>
                <w:vAlign w:val="center"/>
                <w:hideMark/>
              </w:tcPr>
              <w:p w14:paraId="3A6D376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10.464</w:t>
                </w:r>
              </w:p>
            </w:tc>
            <w:tc>
              <w:tcPr>
                <w:tcW w:w="850" w:type="dxa"/>
                <w:noWrap/>
                <w:vAlign w:val="center"/>
                <w:hideMark/>
              </w:tcPr>
              <w:p w14:paraId="0AF3119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2,70</w:t>
                </w:r>
              </w:p>
            </w:tc>
            <w:tc>
              <w:tcPr>
                <w:tcW w:w="1002" w:type="dxa"/>
                <w:noWrap/>
                <w:vAlign w:val="center"/>
                <w:hideMark/>
              </w:tcPr>
              <w:p w14:paraId="29F7411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28252,8</w:t>
                </w:r>
              </w:p>
            </w:tc>
          </w:tr>
          <w:tr w:rsidR="0061782A" w:rsidRPr="00597645" w14:paraId="77467C28" w14:textId="77777777" w:rsidTr="009024EA">
            <w:trPr>
              <w:trHeight w:val="315"/>
            </w:trPr>
            <w:tc>
              <w:tcPr>
                <w:tcW w:w="435" w:type="dxa"/>
                <w:noWrap/>
                <w:vAlign w:val="center"/>
                <w:hideMark/>
              </w:tcPr>
              <w:p w14:paraId="3F2357D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115</w:t>
                </w:r>
              </w:p>
            </w:tc>
            <w:tc>
              <w:tcPr>
                <w:tcW w:w="1120" w:type="dxa"/>
                <w:noWrap/>
                <w:vAlign w:val="center"/>
                <w:hideMark/>
              </w:tcPr>
              <w:p w14:paraId="49ECE12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120/044-04</w:t>
                </w:r>
              </w:p>
            </w:tc>
            <w:tc>
              <w:tcPr>
                <w:tcW w:w="2976" w:type="dxa"/>
                <w:noWrap/>
                <w:hideMark/>
              </w:tcPr>
              <w:p w14:paraId="1F85F15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GUANTES QUIR ESTERILN°8PAR</w:t>
                </w:r>
              </w:p>
            </w:tc>
            <w:tc>
              <w:tcPr>
                <w:tcW w:w="1276" w:type="dxa"/>
                <w:noWrap/>
                <w:vAlign w:val="center"/>
                <w:hideMark/>
              </w:tcPr>
              <w:p w14:paraId="7088EA4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851" w:type="dxa"/>
                <w:noWrap/>
                <w:vAlign w:val="center"/>
                <w:hideMark/>
              </w:tcPr>
              <w:p w14:paraId="4F9084C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1324" w:type="dxa"/>
                <w:noWrap/>
                <w:vAlign w:val="center"/>
                <w:hideMark/>
              </w:tcPr>
              <w:p w14:paraId="7643929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5.592</w:t>
                </w:r>
              </w:p>
            </w:tc>
            <w:tc>
              <w:tcPr>
                <w:tcW w:w="850" w:type="dxa"/>
                <w:noWrap/>
                <w:vAlign w:val="center"/>
                <w:hideMark/>
              </w:tcPr>
              <w:p w14:paraId="195BE78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2,70</w:t>
                </w:r>
              </w:p>
            </w:tc>
            <w:tc>
              <w:tcPr>
                <w:tcW w:w="1002" w:type="dxa"/>
                <w:noWrap/>
                <w:vAlign w:val="center"/>
                <w:hideMark/>
              </w:tcPr>
              <w:p w14:paraId="75CDE7E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15098,4</w:t>
                </w:r>
              </w:p>
            </w:tc>
          </w:tr>
          <w:tr w:rsidR="0061782A" w:rsidRPr="00597645" w14:paraId="47342161" w14:textId="77777777" w:rsidTr="009024EA">
            <w:trPr>
              <w:trHeight w:val="255"/>
            </w:trPr>
            <w:tc>
              <w:tcPr>
                <w:tcW w:w="435" w:type="dxa"/>
                <w:noWrap/>
                <w:vAlign w:val="center"/>
                <w:hideMark/>
              </w:tcPr>
              <w:p w14:paraId="6615F27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116</w:t>
                </w:r>
              </w:p>
            </w:tc>
            <w:tc>
              <w:tcPr>
                <w:tcW w:w="1120" w:type="dxa"/>
                <w:noWrap/>
                <w:vAlign w:val="center"/>
                <w:hideMark/>
              </w:tcPr>
              <w:p w14:paraId="730349F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120/045-01</w:t>
                </w:r>
              </w:p>
            </w:tc>
            <w:tc>
              <w:tcPr>
                <w:tcW w:w="2976" w:type="dxa"/>
                <w:noWrap/>
                <w:hideMark/>
              </w:tcPr>
              <w:p w14:paraId="6038A1C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HOJAS DE BISTURI N¦ 10 PZA</w:t>
                </w:r>
              </w:p>
            </w:tc>
            <w:tc>
              <w:tcPr>
                <w:tcW w:w="1276" w:type="dxa"/>
                <w:noWrap/>
                <w:vAlign w:val="center"/>
                <w:hideMark/>
              </w:tcPr>
              <w:p w14:paraId="77A3399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4BE6329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592EF2A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456</w:t>
                </w:r>
              </w:p>
            </w:tc>
            <w:tc>
              <w:tcPr>
                <w:tcW w:w="850" w:type="dxa"/>
                <w:noWrap/>
                <w:vAlign w:val="center"/>
                <w:hideMark/>
              </w:tcPr>
              <w:p w14:paraId="7920459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2,09</w:t>
                </w:r>
              </w:p>
            </w:tc>
            <w:tc>
              <w:tcPr>
                <w:tcW w:w="1002" w:type="dxa"/>
                <w:noWrap/>
                <w:vAlign w:val="center"/>
                <w:hideMark/>
              </w:tcPr>
              <w:p w14:paraId="661B7A6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953,04</w:t>
                </w:r>
              </w:p>
            </w:tc>
          </w:tr>
          <w:tr w:rsidR="0061782A" w:rsidRPr="00597645" w14:paraId="20B60EE4" w14:textId="77777777" w:rsidTr="009024EA">
            <w:trPr>
              <w:trHeight w:val="255"/>
            </w:trPr>
            <w:tc>
              <w:tcPr>
                <w:tcW w:w="435" w:type="dxa"/>
                <w:noWrap/>
                <w:vAlign w:val="center"/>
                <w:hideMark/>
              </w:tcPr>
              <w:p w14:paraId="35F15D2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117</w:t>
                </w:r>
              </w:p>
            </w:tc>
            <w:tc>
              <w:tcPr>
                <w:tcW w:w="1120" w:type="dxa"/>
                <w:noWrap/>
                <w:vAlign w:val="center"/>
                <w:hideMark/>
              </w:tcPr>
              <w:p w14:paraId="078F95F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120/045-02</w:t>
                </w:r>
              </w:p>
            </w:tc>
            <w:tc>
              <w:tcPr>
                <w:tcW w:w="2976" w:type="dxa"/>
                <w:noWrap/>
                <w:hideMark/>
              </w:tcPr>
              <w:p w14:paraId="2A799ED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HOJAS DE BISTURI N¦ 11 PZA</w:t>
                </w:r>
              </w:p>
            </w:tc>
            <w:tc>
              <w:tcPr>
                <w:tcW w:w="1276" w:type="dxa"/>
                <w:noWrap/>
                <w:vAlign w:val="center"/>
                <w:hideMark/>
              </w:tcPr>
              <w:p w14:paraId="16CF841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320AFBA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6A64662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2.496</w:t>
                </w:r>
              </w:p>
            </w:tc>
            <w:tc>
              <w:tcPr>
                <w:tcW w:w="850" w:type="dxa"/>
                <w:noWrap/>
                <w:vAlign w:val="center"/>
                <w:hideMark/>
              </w:tcPr>
              <w:p w14:paraId="28B0642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2,09</w:t>
                </w:r>
              </w:p>
            </w:tc>
            <w:tc>
              <w:tcPr>
                <w:tcW w:w="1002" w:type="dxa"/>
                <w:noWrap/>
                <w:vAlign w:val="center"/>
                <w:hideMark/>
              </w:tcPr>
              <w:p w14:paraId="11FFE30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5216,64</w:t>
                </w:r>
              </w:p>
            </w:tc>
          </w:tr>
          <w:tr w:rsidR="0061782A" w:rsidRPr="00597645" w14:paraId="523A92AF" w14:textId="77777777" w:rsidTr="009024EA">
            <w:trPr>
              <w:trHeight w:val="255"/>
            </w:trPr>
            <w:tc>
              <w:tcPr>
                <w:tcW w:w="435" w:type="dxa"/>
                <w:noWrap/>
                <w:vAlign w:val="center"/>
                <w:hideMark/>
              </w:tcPr>
              <w:p w14:paraId="0365F7E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118</w:t>
                </w:r>
              </w:p>
            </w:tc>
            <w:tc>
              <w:tcPr>
                <w:tcW w:w="1120" w:type="dxa"/>
                <w:noWrap/>
                <w:vAlign w:val="center"/>
                <w:hideMark/>
              </w:tcPr>
              <w:p w14:paraId="79E41FC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120/045-03</w:t>
                </w:r>
              </w:p>
            </w:tc>
            <w:tc>
              <w:tcPr>
                <w:tcW w:w="2976" w:type="dxa"/>
                <w:noWrap/>
                <w:hideMark/>
              </w:tcPr>
              <w:p w14:paraId="3FA4CED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HOJAS DE BISTURI N¦ 15 PZA</w:t>
                </w:r>
              </w:p>
            </w:tc>
            <w:tc>
              <w:tcPr>
                <w:tcW w:w="1276" w:type="dxa"/>
                <w:noWrap/>
                <w:vAlign w:val="center"/>
                <w:hideMark/>
              </w:tcPr>
              <w:p w14:paraId="30A0FAE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2AC765F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3E9F5E9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1.896</w:t>
                </w:r>
              </w:p>
            </w:tc>
            <w:tc>
              <w:tcPr>
                <w:tcW w:w="850" w:type="dxa"/>
                <w:noWrap/>
                <w:vAlign w:val="center"/>
                <w:hideMark/>
              </w:tcPr>
              <w:p w14:paraId="02FD9B7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2,09</w:t>
                </w:r>
              </w:p>
            </w:tc>
            <w:tc>
              <w:tcPr>
                <w:tcW w:w="1002" w:type="dxa"/>
                <w:noWrap/>
                <w:vAlign w:val="center"/>
                <w:hideMark/>
              </w:tcPr>
              <w:p w14:paraId="56428D7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3962,64</w:t>
                </w:r>
              </w:p>
            </w:tc>
          </w:tr>
          <w:tr w:rsidR="0061782A" w:rsidRPr="00597645" w14:paraId="5DFF575D" w14:textId="77777777" w:rsidTr="009024EA">
            <w:trPr>
              <w:trHeight w:val="255"/>
            </w:trPr>
            <w:tc>
              <w:tcPr>
                <w:tcW w:w="435" w:type="dxa"/>
                <w:noWrap/>
                <w:vAlign w:val="center"/>
                <w:hideMark/>
              </w:tcPr>
              <w:p w14:paraId="2C1A1CB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119</w:t>
                </w:r>
              </w:p>
            </w:tc>
            <w:tc>
              <w:tcPr>
                <w:tcW w:w="1120" w:type="dxa"/>
                <w:noWrap/>
                <w:vAlign w:val="center"/>
                <w:hideMark/>
              </w:tcPr>
              <w:p w14:paraId="00CD5E5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120/045-04</w:t>
                </w:r>
              </w:p>
            </w:tc>
            <w:tc>
              <w:tcPr>
                <w:tcW w:w="2976" w:type="dxa"/>
                <w:noWrap/>
                <w:hideMark/>
              </w:tcPr>
              <w:p w14:paraId="61A92E1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HOJAS DE BISTURI N¦ 20 PZA</w:t>
                </w:r>
              </w:p>
            </w:tc>
            <w:tc>
              <w:tcPr>
                <w:tcW w:w="1276" w:type="dxa"/>
                <w:noWrap/>
                <w:vAlign w:val="center"/>
                <w:hideMark/>
              </w:tcPr>
              <w:p w14:paraId="3259CCD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3A14716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3D4E7A3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1.928</w:t>
                </w:r>
              </w:p>
            </w:tc>
            <w:tc>
              <w:tcPr>
                <w:tcW w:w="850" w:type="dxa"/>
                <w:noWrap/>
                <w:vAlign w:val="center"/>
                <w:hideMark/>
              </w:tcPr>
              <w:p w14:paraId="06B28F7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2,09</w:t>
                </w:r>
              </w:p>
            </w:tc>
            <w:tc>
              <w:tcPr>
                <w:tcW w:w="1002" w:type="dxa"/>
                <w:noWrap/>
                <w:vAlign w:val="center"/>
                <w:hideMark/>
              </w:tcPr>
              <w:p w14:paraId="0B3727D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4029,52</w:t>
                </w:r>
              </w:p>
            </w:tc>
          </w:tr>
          <w:tr w:rsidR="0061782A" w:rsidRPr="00597645" w14:paraId="463E2D6C" w14:textId="77777777" w:rsidTr="009024EA">
            <w:trPr>
              <w:trHeight w:val="255"/>
            </w:trPr>
            <w:tc>
              <w:tcPr>
                <w:tcW w:w="435" w:type="dxa"/>
                <w:noWrap/>
                <w:vAlign w:val="center"/>
                <w:hideMark/>
              </w:tcPr>
              <w:p w14:paraId="27C76DD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w:t>
                </w:r>
              </w:p>
            </w:tc>
            <w:tc>
              <w:tcPr>
                <w:tcW w:w="1120" w:type="dxa"/>
                <w:noWrap/>
                <w:vAlign w:val="center"/>
                <w:hideMark/>
              </w:tcPr>
              <w:p w14:paraId="28CDAFE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120/045-05</w:t>
                </w:r>
              </w:p>
            </w:tc>
            <w:tc>
              <w:tcPr>
                <w:tcW w:w="2976" w:type="dxa"/>
                <w:noWrap/>
                <w:hideMark/>
              </w:tcPr>
              <w:p w14:paraId="75E18F0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HOJAS DE BISTURI N¦ 12 PZA</w:t>
                </w:r>
              </w:p>
            </w:tc>
            <w:tc>
              <w:tcPr>
                <w:tcW w:w="1276" w:type="dxa"/>
                <w:noWrap/>
                <w:vAlign w:val="center"/>
                <w:hideMark/>
              </w:tcPr>
              <w:p w14:paraId="6939BBA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66E14FC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6CBEA27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686C98C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2,00</w:t>
                </w:r>
              </w:p>
            </w:tc>
            <w:tc>
              <w:tcPr>
                <w:tcW w:w="1002" w:type="dxa"/>
                <w:noWrap/>
                <w:vAlign w:val="center"/>
                <w:hideMark/>
              </w:tcPr>
              <w:p w14:paraId="292D345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61782A" w:rsidRPr="00597645" w14:paraId="55A47A5F" w14:textId="77777777" w:rsidTr="009024EA">
            <w:trPr>
              <w:trHeight w:val="255"/>
            </w:trPr>
            <w:tc>
              <w:tcPr>
                <w:tcW w:w="435" w:type="dxa"/>
                <w:noWrap/>
                <w:vAlign w:val="center"/>
                <w:hideMark/>
              </w:tcPr>
              <w:p w14:paraId="5A61621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121</w:t>
                </w:r>
              </w:p>
            </w:tc>
            <w:tc>
              <w:tcPr>
                <w:tcW w:w="1120" w:type="dxa"/>
                <w:noWrap/>
                <w:vAlign w:val="center"/>
                <w:hideMark/>
              </w:tcPr>
              <w:p w14:paraId="64FC449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120/045-14</w:t>
                </w:r>
              </w:p>
            </w:tc>
            <w:tc>
              <w:tcPr>
                <w:tcW w:w="2976" w:type="dxa"/>
                <w:noWrap/>
                <w:hideMark/>
              </w:tcPr>
              <w:p w14:paraId="3CDF94C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PLACA DE ELECTRO BISTURI</w:t>
                </w:r>
              </w:p>
            </w:tc>
            <w:tc>
              <w:tcPr>
                <w:tcW w:w="1276" w:type="dxa"/>
                <w:noWrap/>
                <w:vAlign w:val="center"/>
                <w:hideMark/>
              </w:tcPr>
              <w:p w14:paraId="685BFDF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2C2B053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0973B49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240</w:t>
                </w:r>
              </w:p>
            </w:tc>
            <w:tc>
              <w:tcPr>
                <w:tcW w:w="850" w:type="dxa"/>
                <w:noWrap/>
                <w:vAlign w:val="center"/>
                <w:hideMark/>
              </w:tcPr>
              <w:p w14:paraId="36E40C1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22</w:t>
                </w:r>
              </w:p>
            </w:tc>
            <w:tc>
              <w:tcPr>
                <w:tcW w:w="1002" w:type="dxa"/>
                <w:noWrap/>
                <w:vAlign w:val="center"/>
                <w:hideMark/>
              </w:tcPr>
              <w:p w14:paraId="65B115F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5280</w:t>
                </w:r>
              </w:p>
            </w:tc>
          </w:tr>
          <w:tr w:rsidR="0061782A" w:rsidRPr="00597645" w14:paraId="38E8EEB6" w14:textId="77777777" w:rsidTr="009024EA">
            <w:trPr>
              <w:trHeight w:val="255"/>
            </w:trPr>
            <w:tc>
              <w:tcPr>
                <w:tcW w:w="435" w:type="dxa"/>
                <w:noWrap/>
                <w:vAlign w:val="center"/>
                <w:hideMark/>
              </w:tcPr>
              <w:p w14:paraId="21F77FF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122</w:t>
                </w:r>
              </w:p>
            </w:tc>
            <w:tc>
              <w:tcPr>
                <w:tcW w:w="1120" w:type="dxa"/>
                <w:noWrap/>
                <w:vAlign w:val="center"/>
                <w:hideMark/>
              </w:tcPr>
              <w:p w14:paraId="2EF48DA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120/045-23</w:t>
                </w:r>
              </w:p>
            </w:tc>
            <w:tc>
              <w:tcPr>
                <w:tcW w:w="2976" w:type="dxa"/>
                <w:noWrap/>
                <w:hideMark/>
              </w:tcPr>
              <w:p w14:paraId="76EA391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MANGO PARA ELECTROBISTURI</w:t>
                </w:r>
              </w:p>
            </w:tc>
            <w:tc>
              <w:tcPr>
                <w:tcW w:w="1276" w:type="dxa"/>
                <w:noWrap/>
                <w:vAlign w:val="center"/>
                <w:hideMark/>
              </w:tcPr>
              <w:p w14:paraId="129D453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3675B77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5D0CDBB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5156339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28</w:t>
                </w:r>
              </w:p>
            </w:tc>
            <w:tc>
              <w:tcPr>
                <w:tcW w:w="1002" w:type="dxa"/>
                <w:noWrap/>
                <w:vAlign w:val="center"/>
                <w:hideMark/>
              </w:tcPr>
              <w:p w14:paraId="730599C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224</w:t>
                </w:r>
              </w:p>
            </w:tc>
          </w:tr>
          <w:tr w:rsidR="0061782A" w:rsidRPr="00597645" w14:paraId="328F9D20" w14:textId="77777777" w:rsidTr="009024EA">
            <w:trPr>
              <w:trHeight w:val="255"/>
            </w:trPr>
            <w:tc>
              <w:tcPr>
                <w:tcW w:w="435" w:type="dxa"/>
                <w:noWrap/>
                <w:vAlign w:val="center"/>
                <w:hideMark/>
              </w:tcPr>
              <w:p w14:paraId="5B1A955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123</w:t>
                </w:r>
              </w:p>
            </w:tc>
            <w:tc>
              <w:tcPr>
                <w:tcW w:w="1120" w:type="dxa"/>
                <w:noWrap/>
                <w:vAlign w:val="center"/>
                <w:hideMark/>
              </w:tcPr>
              <w:p w14:paraId="25E0AAB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120/046-00</w:t>
                </w:r>
              </w:p>
            </w:tc>
            <w:tc>
              <w:tcPr>
                <w:tcW w:w="2976" w:type="dxa"/>
                <w:noWrap/>
                <w:hideMark/>
              </w:tcPr>
              <w:p w14:paraId="3701DC1D"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IMPLANTE DE COLAGENO 100 MM.</w:t>
                </w:r>
              </w:p>
            </w:tc>
            <w:tc>
              <w:tcPr>
                <w:tcW w:w="1276" w:type="dxa"/>
                <w:noWrap/>
                <w:vAlign w:val="center"/>
                <w:hideMark/>
              </w:tcPr>
              <w:p w14:paraId="5D660FC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2F7793C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196C9D9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w:t>
                </w:r>
              </w:p>
            </w:tc>
            <w:tc>
              <w:tcPr>
                <w:tcW w:w="850" w:type="dxa"/>
                <w:noWrap/>
                <w:vAlign w:val="center"/>
                <w:hideMark/>
              </w:tcPr>
              <w:p w14:paraId="76E5BBE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161,70</w:t>
                </w:r>
              </w:p>
            </w:tc>
            <w:tc>
              <w:tcPr>
                <w:tcW w:w="1002" w:type="dxa"/>
                <w:noWrap/>
                <w:vAlign w:val="center"/>
                <w:hideMark/>
              </w:tcPr>
              <w:p w14:paraId="6667AE1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5174,4</w:t>
                </w:r>
              </w:p>
            </w:tc>
          </w:tr>
          <w:tr w:rsidR="0061782A" w:rsidRPr="00597645" w14:paraId="4B50719C" w14:textId="77777777" w:rsidTr="009024EA">
            <w:trPr>
              <w:trHeight w:val="255"/>
            </w:trPr>
            <w:tc>
              <w:tcPr>
                <w:tcW w:w="435" w:type="dxa"/>
                <w:noWrap/>
                <w:vAlign w:val="center"/>
                <w:hideMark/>
              </w:tcPr>
              <w:p w14:paraId="4A8BA18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124</w:t>
                </w:r>
              </w:p>
            </w:tc>
            <w:tc>
              <w:tcPr>
                <w:tcW w:w="1120" w:type="dxa"/>
                <w:noWrap/>
                <w:vAlign w:val="center"/>
                <w:hideMark/>
              </w:tcPr>
              <w:p w14:paraId="69BF934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120/046-03</w:t>
                </w:r>
              </w:p>
            </w:tc>
            <w:tc>
              <w:tcPr>
                <w:tcW w:w="2976" w:type="dxa"/>
                <w:noWrap/>
                <w:hideMark/>
              </w:tcPr>
              <w:p w14:paraId="7581D43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INDICADOR BIOL. LECTURA 1 HRA P/CICLOS VAPOR 1492</w:t>
                </w:r>
              </w:p>
            </w:tc>
            <w:tc>
              <w:tcPr>
                <w:tcW w:w="1276" w:type="dxa"/>
                <w:noWrap/>
                <w:vAlign w:val="center"/>
                <w:hideMark/>
              </w:tcPr>
              <w:p w14:paraId="10B768D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AMPOLLA</w:t>
                </w:r>
              </w:p>
            </w:tc>
            <w:tc>
              <w:tcPr>
                <w:tcW w:w="851" w:type="dxa"/>
                <w:noWrap/>
                <w:vAlign w:val="center"/>
                <w:hideMark/>
              </w:tcPr>
              <w:p w14:paraId="673E141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AMPOLLA</w:t>
                </w:r>
              </w:p>
            </w:tc>
            <w:tc>
              <w:tcPr>
                <w:tcW w:w="1324" w:type="dxa"/>
                <w:noWrap/>
                <w:vAlign w:val="center"/>
                <w:hideMark/>
              </w:tcPr>
              <w:p w14:paraId="5395863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240</w:t>
                </w:r>
              </w:p>
            </w:tc>
            <w:tc>
              <w:tcPr>
                <w:tcW w:w="850" w:type="dxa"/>
                <w:noWrap/>
                <w:vAlign w:val="center"/>
                <w:hideMark/>
              </w:tcPr>
              <w:p w14:paraId="2A4B510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33,00</w:t>
                </w:r>
              </w:p>
            </w:tc>
            <w:tc>
              <w:tcPr>
                <w:tcW w:w="1002" w:type="dxa"/>
                <w:noWrap/>
                <w:vAlign w:val="center"/>
                <w:hideMark/>
              </w:tcPr>
              <w:p w14:paraId="2670AAA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7920</w:t>
                </w:r>
              </w:p>
            </w:tc>
          </w:tr>
          <w:tr w:rsidR="0061782A" w:rsidRPr="00597645" w14:paraId="3B503098" w14:textId="77777777" w:rsidTr="009024EA">
            <w:trPr>
              <w:trHeight w:val="255"/>
            </w:trPr>
            <w:tc>
              <w:tcPr>
                <w:tcW w:w="435" w:type="dxa"/>
                <w:noWrap/>
                <w:vAlign w:val="center"/>
                <w:hideMark/>
              </w:tcPr>
              <w:p w14:paraId="6823417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125</w:t>
                </w:r>
              </w:p>
            </w:tc>
            <w:tc>
              <w:tcPr>
                <w:tcW w:w="1120" w:type="dxa"/>
                <w:noWrap/>
                <w:vAlign w:val="center"/>
                <w:hideMark/>
              </w:tcPr>
              <w:p w14:paraId="2B9268B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120/046-04</w:t>
                </w:r>
              </w:p>
            </w:tc>
            <w:tc>
              <w:tcPr>
                <w:tcW w:w="2976" w:type="dxa"/>
                <w:noWrap/>
                <w:hideMark/>
              </w:tcPr>
              <w:p w14:paraId="2AC8E89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INDICADOR QUIMICO PARA VAPOR M- 1250</w:t>
                </w:r>
              </w:p>
            </w:tc>
            <w:tc>
              <w:tcPr>
                <w:tcW w:w="1276" w:type="dxa"/>
                <w:noWrap/>
                <w:vAlign w:val="center"/>
                <w:hideMark/>
              </w:tcPr>
              <w:p w14:paraId="788F98B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851" w:type="dxa"/>
                <w:noWrap/>
                <w:vAlign w:val="center"/>
                <w:hideMark/>
              </w:tcPr>
              <w:p w14:paraId="37E340C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324" w:type="dxa"/>
                <w:noWrap/>
                <w:vAlign w:val="center"/>
                <w:hideMark/>
              </w:tcPr>
              <w:p w14:paraId="2438320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w:t>
                </w:r>
              </w:p>
            </w:tc>
            <w:tc>
              <w:tcPr>
                <w:tcW w:w="850" w:type="dxa"/>
                <w:noWrap/>
                <w:vAlign w:val="center"/>
                <w:hideMark/>
              </w:tcPr>
              <w:p w14:paraId="1AE3674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357,00</w:t>
                </w:r>
              </w:p>
            </w:tc>
            <w:tc>
              <w:tcPr>
                <w:tcW w:w="1002" w:type="dxa"/>
                <w:noWrap/>
                <w:vAlign w:val="center"/>
                <w:hideMark/>
              </w:tcPr>
              <w:p w14:paraId="20FD952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42840</w:t>
                </w:r>
              </w:p>
            </w:tc>
          </w:tr>
          <w:tr w:rsidR="0061782A" w:rsidRPr="00597645" w14:paraId="41582A71" w14:textId="77777777" w:rsidTr="009024EA">
            <w:trPr>
              <w:trHeight w:val="255"/>
            </w:trPr>
            <w:tc>
              <w:tcPr>
                <w:tcW w:w="435" w:type="dxa"/>
                <w:noWrap/>
                <w:vAlign w:val="center"/>
                <w:hideMark/>
              </w:tcPr>
              <w:p w14:paraId="0E6503E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126</w:t>
                </w:r>
              </w:p>
            </w:tc>
            <w:tc>
              <w:tcPr>
                <w:tcW w:w="1120" w:type="dxa"/>
                <w:noWrap/>
                <w:vAlign w:val="center"/>
                <w:hideMark/>
              </w:tcPr>
              <w:p w14:paraId="545254E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120/047-03</w:t>
                </w:r>
              </w:p>
            </w:tc>
            <w:tc>
              <w:tcPr>
                <w:tcW w:w="2976" w:type="dxa"/>
                <w:noWrap/>
                <w:hideMark/>
              </w:tcPr>
              <w:p w14:paraId="758F37E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 DESC. 3 ML C/A22*1 1/4</w:t>
                </w:r>
              </w:p>
            </w:tc>
            <w:tc>
              <w:tcPr>
                <w:tcW w:w="1276" w:type="dxa"/>
                <w:noWrap/>
                <w:vAlign w:val="center"/>
                <w:hideMark/>
              </w:tcPr>
              <w:p w14:paraId="1260253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0D80340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0A57C45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17.880</w:t>
                </w:r>
              </w:p>
            </w:tc>
            <w:tc>
              <w:tcPr>
                <w:tcW w:w="850" w:type="dxa"/>
                <w:noWrap/>
                <w:vAlign w:val="center"/>
                <w:hideMark/>
              </w:tcPr>
              <w:p w14:paraId="6414C78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0,32</w:t>
                </w:r>
              </w:p>
            </w:tc>
            <w:tc>
              <w:tcPr>
                <w:tcW w:w="1002" w:type="dxa"/>
                <w:noWrap/>
                <w:vAlign w:val="center"/>
                <w:hideMark/>
              </w:tcPr>
              <w:p w14:paraId="0C37522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5721,6</w:t>
                </w:r>
              </w:p>
            </w:tc>
          </w:tr>
          <w:tr w:rsidR="0061782A" w:rsidRPr="00597645" w14:paraId="60F0246E" w14:textId="77777777" w:rsidTr="009024EA">
            <w:trPr>
              <w:trHeight w:val="255"/>
            </w:trPr>
            <w:tc>
              <w:tcPr>
                <w:tcW w:w="435" w:type="dxa"/>
                <w:noWrap/>
                <w:vAlign w:val="center"/>
                <w:hideMark/>
              </w:tcPr>
              <w:p w14:paraId="6E60FD5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127</w:t>
                </w:r>
              </w:p>
            </w:tc>
            <w:tc>
              <w:tcPr>
                <w:tcW w:w="1120" w:type="dxa"/>
                <w:noWrap/>
                <w:vAlign w:val="center"/>
                <w:hideMark/>
              </w:tcPr>
              <w:p w14:paraId="19E355E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120/047-04</w:t>
                </w:r>
              </w:p>
            </w:tc>
            <w:tc>
              <w:tcPr>
                <w:tcW w:w="2976" w:type="dxa"/>
                <w:noWrap/>
                <w:hideMark/>
              </w:tcPr>
              <w:p w14:paraId="41638FC1"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 DESC. 5 ML C/A21*1 1/2</w:t>
                </w:r>
              </w:p>
            </w:tc>
            <w:tc>
              <w:tcPr>
                <w:tcW w:w="1276" w:type="dxa"/>
                <w:noWrap/>
                <w:vAlign w:val="center"/>
                <w:hideMark/>
              </w:tcPr>
              <w:p w14:paraId="238EBD3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35FE12F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6F297C3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102.520</w:t>
                </w:r>
              </w:p>
            </w:tc>
            <w:tc>
              <w:tcPr>
                <w:tcW w:w="850" w:type="dxa"/>
                <w:noWrap/>
                <w:vAlign w:val="center"/>
                <w:hideMark/>
              </w:tcPr>
              <w:p w14:paraId="258F53E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0,32</w:t>
                </w:r>
              </w:p>
            </w:tc>
            <w:tc>
              <w:tcPr>
                <w:tcW w:w="1002" w:type="dxa"/>
                <w:noWrap/>
                <w:vAlign w:val="center"/>
                <w:hideMark/>
              </w:tcPr>
              <w:p w14:paraId="06936E0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32806,4</w:t>
                </w:r>
              </w:p>
            </w:tc>
          </w:tr>
          <w:tr w:rsidR="0061782A" w:rsidRPr="00597645" w14:paraId="2A5DFA38" w14:textId="77777777" w:rsidTr="009024EA">
            <w:trPr>
              <w:trHeight w:val="255"/>
            </w:trPr>
            <w:tc>
              <w:tcPr>
                <w:tcW w:w="435" w:type="dxa"/>
                <w:noWrap/>
                <w:vAlign w:val="center"/>
                <w:hideMark/>
              </w:tcPr>
              <w:p w14:paraId="77B28AC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128</w:t>
                </w:r>
              </w:p>
            </w:tc>
            <w:tc>
              <w:tcPr>
                <w:tcW w:w="1120" w:type="dxa"/>
                <w:noWrap/>
                <w:vAlign w:val="center"/>
                <w:hideMark/>
              </w:tcPr>
              <w:p w14:paraId="1782763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120/047-05</w:t>
                </w:r>
              </w:p>
            </w:tc>
            <w:tc>
              <w:tcPr>
                <w:tcW w:w="2976" w:type="dxa"/>
                <w:noWrap/>
                <w:hideMark/>
              </w:tcPr>
              <w:p w14:paraId="02FEF7E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 DESC 10 ML C/A21*1/2</w:t>
                </w:r>
              </w:p>
            </w:tc>
            <w:tc>
              <w:tcPr>
                <w:tcW w:w="1276" w:type="dxa"/>
                <w:noWrap/>
                <w:vAlign w:val="center"/>
                <w:hideMark/>
              </w:tcPr>
              <w:p w14:paraId="0A780D9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3AAD283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1FEC2A0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190.944</w:t>
                </w:r>
              </w:p>
            </w:tc>
            <w:tc>
              <w:tcPr>
                <w:tcW w:w="850" w:type="dxa"/>
                <w:noWrap/>
                <w:vAlign w:val="center"/>
                <w:hideMark/>
              </w:tcPr>
              <w:p w14:paraId="4214FC4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0,42</w:t>
                </w:r>
              </w:p>
            </w:tc>
            <w:tc>
              <w:tcPr>
                <w:tcW w:w="1002" w:type="dxa"/>
                <w:noWrap/>
                <w:vAlign w:val="center"/>
                <w:hideMark/>
              </w:tcPr>
              <w:p w14:paraId="3A1DF57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80196,48</w:t>
                </w:r>
              </w:p>
            </w:tc>
          </w:tr>
          <w:tr w:rsidR="0061782A" w:rsidRPr="00597645" w14:paraId="3888F7F4" w14:textId="77777777" w:rsidTr="009024EA">
            <w:trPr>
              <w:trHeight w:val="255"/>
            </w:trPr>
            <w:tc>
              <w:tcPr>
                <w:tcW w:w="435" w:type="dxa"/>
                <w:noWrap/>
                <w:vAlign w:val="center"/>
                <w:hideMark/>
              </w:tcPr>
              <w:p w14:paraId="72550E1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129</w:t>
                </w:r>
              </w:p>
            </w:tc>
            <w:tc>
              <w:tcPr>
                <w:tcW w:w="1120" w:type="dxa"/>
                <w:noWrap/>
                <w:vAlign w:val="center"/>
                <w:hideMark/>
              </w:tcPr>
              <w:p w14:paraId="440A305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120/047-06</w:t>
                </w:r>
              </w:p>
            </w:tc>
            <w:tc>
              <w:tcPr>
                <w:tcW w:w="2976" w:type="dxa"/>
                <w:noWrap/>
                <w:hideMark/>
              </w:tcPr>
              <w:p w14:paraId="55EE5FFD"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 DESC 20 ML C/A 21*1/2"</w:t>
                </w:r>
              </w:p>
            </w:tc>
            <w:tc>
              <w:tcPr>
                <w:tcW w:w="1276" w:type="dxa"/>
                <w:noWrap/>
                <w:vAlign w:val="center"/>
                <w:hideMark/>
              </w:tcPr>
              <w:p w14:paraId="34E53E9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599EB38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3859C38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94.584</w:t>
                </w:r>
              </w:p>
            </w:tc>
            <w:tc>
              <w:tcPr>
                <w:tcW w:w="850" w:type="dxa"/>
                <w:noWrap/>
                <w:vAlign w:val="center"/>
                <w:hideMark/>
              </w:tcPr>
              <w:p w14:paraId="66AF773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0,90</w:t>
                </w:r>
              </w:p>
            </w:tc>
            <w:tc>
              <w:tcPr>
                <w:tcW w:w="1002" w:type="dxa"/>
                <w:noWrap/>
                <w:vAlign w:val="center"/>
                <w:hideMark/>
              </w:tcPr>
              <w:p w14:paraId="747E9E3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85125,6</w:t>
                </w:r>
              </w:p>
            </w:tc>
          </w:tr>
          <w:tr w:rsidR="0061782A" w:rsidRPr="00597645" w14:paraId="44DB48EF" w14:textId="77777777" w:rsidTr="009024EA">
            <w:trPr>
              <w:trHeight w:val="255"/>
            </w:trPr>
            <w:tc>
              <w:tcPr>
                <w:tcW w:w="435" w:type="dxa"/>
                <w:noWrap/>
                <w:vAlign w:val="center"/>
                <w:hideMark/>
              </w:tcPr>
              <w:p w14:paraId="799D203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130</w:t>
                </w:r>
              </w:p>
            </w:tc>
            <w:tc>
              <w:tcPr>
                <w:tcW w:w="1120" w:type="dxa"/>
                <w:noWrap/>
                <w:vAlign w:val="center"/>
                <w:hideMark/>
              </w:tcPr>
              <w:p w14:paraId="1BEA7A6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120/047-07</w:t>
                </w:r>
              </w:p>
            </w:tc>
            <w:tc>
              <w:tcPr>
                <w:tcW w:w="2976" w:type="dxa"/>
                <w:noWrap/>
                <w:hideMark/>
              </w:tcPr>
              <w:p w14:paraId="0D66D51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 DESCARTABLE LUER 50 ML</w:t>
                </w:r>
              </w:p>
            </w:tc>
            <w:tc>
              <w:tcPr>
                <w:tcW w:w="1276" w:type="dxa"/>
                <w:noWrap/>
                <w:vAlign w:val="center"/>
                <w:hideMark/>
              </w:tcPr>
              <w:p w14:paraId="3D0A20C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4899814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4401B06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2.104</w:t>
                </w:r>
              </w:p>
            </w:tc>
            <w:tc>
              <w:tcPr>
                <w:tcW w:w="850" w:type="dxa"/>
                <w:noWrap/>
                <w:vAlign w:val="center"/>
                <w:hideMark/>
              </w:tcPr>
              <w:p w14:paraId="0FDA167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3,00</w:t>
                </w:r>
              </w:p>
            </w:tc>
            <w:tc>
              <w:tcPr>
                <w:tcW w:w="1002" w:type="dxa"/>
                <w:noWrap/>
                <w:vAlign w:val="center"/>
                <w:hideMark/>
              </w:tcPr>
              <w:p w14:paraId="3C9BECE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6312</w:t>
                </w:r>
              </w:p>
            </w:tc>
          </w:tr>
          <w:tr w:rsidR="0061782A" w:rsidRPr="00597645" w14:paraId="3AAA116F" w14:textId="77777777" w:rsidTr="009024EA">
            <w:trPr>
              <w:trHeight w:val="255"/>
            </w:trPr>
            <w:tc>
              <w:tcPr>
                <w:tcW w:w="435" w:type="dxa"/>
                <w:noWrap/>
                <w:vAlign w:val="center"/>
                <w:hideMark/>
              </w:tcPr>
              <w:p w14:paraId="2B89C07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131</w:t>
                </w:r>
              </w:p>
            </w:tc>
            <w:tc>
              <w:tcPr>
                <w:tcW w:w="1120" w:type="dxa"/>
                <w:noWrap/>
                <w:vAlign w:val="center"/>
                <w:hideMark/>
              </w:tcPr>
              <w:p w14:paraId="5EA914D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120/047-08</w:t>
                </w:r>
              </w:p>
            </w:tc>
            <w:tc>
              <w:tcPr>
                <w:tcW w:w="2976" w:type="dxa"/>
                <w:noWrap/>
                <w:hideMark/>
              </w:tcPr>
              <w:p w14:paraId="1791F2E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 PERFUSOR 50ML P/ BOMBA</w:t>
                </w:r>
              </w:p>
            </w:tc>
            <w:tc>
              <w:tcPr>
                <w:tcW w:w="1276" w:type="dxa"/>
                <w:noWrap/>
                <w:vAlign w:val="center"/>
                <w:hideMark/>
              </w:tcPr>
              <w:p w14:paraId="552107A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6F2F42D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0323522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2.272</w:t>
                </w:r>
              </w:p>
            </w:tc>
            <w:tc>
              <w:tcPr>
                <w:tcW w:w="850" w:type="dxa"/>
                <w:noWrap/>
                <w:vAlign w:val="center"/>
                <w:hideMark/>
              </w:tcPr>
              <w:p w14:paraId="7D12556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19,80</w:t>
                </w:r>
              </w:p>
            </w:tc>
            <w:tc>
              <w:tcPr>
                <w:tcW w:w="1002" w:type="dxa"/>
                <w:noWrap/>
                <w:vAlign w:val="center"/>
                <w:hideMark/>
              </w:tcPr>
              <w:p w14:paraId="4362A6E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44985,6</w:t>
                </w:r>
              </w:p>
            </w:tc>
          </w:tr>
          <w:tr w:rsidR="0061782A" w:rsidRPr="00597645" w14:paraId="1C71CC92" w14:textId="77777777" w:rsidTr="009024EA">
            <w:trPr>
              <w:trHeight w:val="255"/>
            </w:trPr>
            <w:tc>
              <w:tcPr>
                <w:tcW w:w="435" w:type="dxa"/>
                <w:noWrap/>
                <w:vAlign w:val="center"/>
                <w:hideMark/>
              </w:tcPr>
              <w:p w14:paraId="296BB28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132</w:t>
                </w:r>
              </w:p>
            </w:tc>
            <w:tc>
              <w:tcPr>
                <w:tcW w:w="1120" w:type="dxa"/>
                <w:noWrap/>
                <w:vAlign w:val="center"/>
                <w:hideMark/>
              </w:tcPr>
              <w:p w14:paraId="23ACD1C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120/047-10</w:t>
                </w:r>
              </w:p>
            </w:tc>
            <w:tc>
              <w:tcPr>
                <w:tcW w:w="2976" w:type="dxa"/>
                <w:noWrap/>
                <w:hideMark/>
              </w:tcPr>
              <w:p w14:paraId="37F8152F"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 DE INSULINA 29 G X 1/2"</w:t>
                </w:r>
              </w:p>
            </w:tc>
            <w:tc>
              <w:tcPr>
                <w:tcW w:w="1276" w:type="dxa"/>
                <w:noWrap/>
                <w:vAlign w:val="center"/>
                <w:hideMark/>
              </w:tcPr>
              <w:p w14:paraId="435182C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2912791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44BD143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177.640</w:t>
                </w:r>
              </w:p>
            </w:tc>
            <w:tc>
              <w:tcPr>
                <w:tcW w:w="850" w:type="dxa"/>
                <w:noWrap/>
                <w:vAlign w:val="center"/>
                <w:hideMark/>
              </w:tcPr>
              <w:p w14:paraId="24BC80A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0,51</w:t>
                </w:r>
              </w:p>
            </w:tc>
            <w:tc>
              <w:tcPr>
                <w:tcW w:w="1002" w:type="dxa"/>
                <w:noWrap/>
                <w:vAlign w:val="center"/>
                <w:hideMark/>
              </w:tcPr>
              <w:p w14:paraId="6EA0733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90596,4</w:t>
                </w:r>
              </w:p>
            </w:tc>
          </w:tr>
          <w:tr w:rsidR="0061782A" w:rsidRPr="00597645" w14:paraId="7B5B31B0" w14:textId="77777777" w:rsidTr="009024EA">
            <w:trPr>
              <w:trHeight w:val="255"/>
            </w:trPr>
            <w:tc>
              <w:tcPr>
                <w:tcW w:w="435" w:type="dxa"/>
                <w:noWrap/>
                <w:vAlign w:val="center"/>
                <w:hideMark/>
              </w:tcPr>
              <w:p w14:paraId="54C1B59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133</w:t>
                </w:r>
              </w:p>
            </w:tc>
            <w:tc>
              <w:tcPr>
                <w:tcW w:w="1120" w:type="dxa"/>
                <w:noWrap/>
                <w:vAlign w:val="center"/>
                <w:hideMark/>
              </w:tcPr>
              <w:p w14:paraId="266100D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120/047-11</w:t>
                </w:r>
              </w:p>
            </w:tc>
            <w:tc>
              <w:tcPr>
                <w:tcW w:w="2976" w:type="dxa"/>
                <w:noWrap/>
                <w:hideMark/>
              </w:tcPr>
              <w:p w14:paraId="7269B91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 DESCARTABLE 3 ML C/A 21*1 1/2*</w:t>
                </w:r>
              </w:p>
            </w:tc>
            <w:tc>
              <w:tcPr>
                <w:tcW w:w="1276" w:type="dxa"/>
                <w:noWrap/>
                <w:vAlign w:val="center"/>
                <w:hideMark/>
              </w:tcPr>
              <w:p w14:paraId="5CEE1BF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35B3BB8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4B2F14D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34.640</w:t>
                </w:r>
              </w:p>
            </w:tc>
            <w:tc>
              <w:tcPr>
                <w:tcW w:w="850" w:type="dxa"/>
                <w:noWrap/>
                <w:vAlign w:val="center"/>
                <w:hideMark/>
              </w:tcPr>
              <w:p w14:paraId="683F8FA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0,32</w:t>
                </w:r>
              </w:p>
            </w:tc>
            <w:tc>
              <w:tcPr>
                <w:tcW w:w="1002" w:type="dxa"/>
                <w:noWrap/>
                <w:vAlign w:val="center"/>
                <w:hideMark/>
              </w:tcPr>
              <w:p w14:paraId="6976530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11084,8</w:t>
                </w:r>
              </w:p>
            </w:tc>
          </w:tr>
          <w:tr w:rsidR="0061782A" w:rsidRPr="00597645" w14:paraId="5515339D" w14:textId="77777777" w:rsidTr="009024EA">
            <w:trPr>
              <w:trHeight w:val="255"/>
            </w:trPr>
            <w:tc>
              <w:tcPr>
                <w:tcW w:w="435" w:type="dxa"/>
                <w:noWrap/>
                <w:vAlign w:val="center"/>
                <w:hideMark/>
              </w:tcPr>
              <w:p w14:paraId="748E357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134</w:t>
                </w:r>
              </w:p>
            </w:tc>
            <w:tc>
              <w:tcPr>
                <w:tcW w:w="1120" w:type="dxa"/>
                <w:noWrap/>
                <w:vAlign w:val="center"/>
                <w:hideMark/>
              </w:tcPr>
              <w:p w14:paraId="0EA5A18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120/047-12</w:t>
                </w:r>
              </w:p>
            </w:tc>
            <w:tc>
              <w:tcPr>
                <w:tcW w:w="2976" w:type="dxa"/>
                <w:noWrap/>
                <w:hideMark/>
              </w:tcPr>
              <w:p w14:paraId="03333BD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 DE 60 ML CON PICO LARGO</w:t>
                </w:r>
              </w:p>
            </w:tc>
            <w:tc>
              <w:tcPr>
                <w:tcW w:w="1276" w:type="dxa"/>
                <w:noWrap/>
                <w:vAlign w:val="center"/>
                <w:hideMark/>
              </w:tcPr>
              <w:p w14:paraId="5F8AB77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67AD115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757F47E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1.952</w:t>
                </w:r>
              </w:p>
            </w:tc>
            <w:tc>
              <w:tcPr>
                <w:tcW w:w="850" w:type="dxa"/>
                <w:noWrap/>
                <w:vAlign w:val="center"/>
                <w:hideMark/>
              </w:tcPr>
              <w:p w14:paraId="2EF5D76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2,53</w:t>
                </w:r>
              </w:p>
            </w:tc>
            <w:tc>
              <w:tcPr>
                <w:tcW w:w="1002" w:type="dxa"/>
                <w:noWrap/>
                <w:vAlign w:val="center"/>
                <w:hideMark/>
              </w:tcPr>
              <w:p w14:paraId="2854B7A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4938,56</w:t>
                </w:r>
              </w:p>
            </w:tc>
          </w:tr>
          <w:tr w:rsidR="0061782A" w:rsidRPr="00597645" w14:paraId="5CE301E8" w14:textId="77777777" w:rsidTr="009024EA">
            <w:trPr>
              <w:trHeight w:val="255"/>
            </w:trPr>
            <w:tc>
              <w:tcPr>
                <w:tcW w:w="435" w:type="dxa"/>
                <w:noWrap/>
                <w:vAlign w:val="center"/>
                <w:hideMark/>
              </w:tcPr>
              <w:p w14:paraId="2969FA9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135</w:t>
                </w:r>
              </w:p>
            </w:tc>
            <w:tc>
              <w:tcPr>
                <w:tcW w:w="1120" w:type="dxa"/>
                <w:noWrap/>
                <w:vAlign w:val="center"/>
                <w:hideMark/>
              </w:tcPr>
              <w:p w14:paraId="61BFEDB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120/048-00</w:t>
                </w:r>
              </w:p>
            </w:tc>
            <w:tc>
              <w:tcPr>
                <w:tcW w:w="2976" w:type="dxa"/>
                <w:noWrap/>
                <w:hideMark/>
              </w:tcPr>
              <w:p w14:paraId="1B0F646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LLAVE TRES PASOS DESC C/ COLOR</w:t>
                </w:r>
              </w:p>
            </w:tc>
            <w:tc>
              <w:tcPr>
                <w:tcW w:w="1276" w:type="dxa"/>
                <w:noWrap/>
                <w:vAlign w:val="center"/>
                <w:hideMark/>
              </w:tcPr>
              <w:p w14:paraId="388C15A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71280ED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28CD75F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2.064</w:t>
                </w:r>
              </w:p>
            </w:tc>
            <w:tc>
              <w:tcPr>
                <w:tcW w:w="850" w:type="dxa"/>
                <w:noWrap/>
                <w:vAlign w:val="center"/>
                <w:hideMark/>
              </w:tcPr>
              <w:p w14:paraId="6D3453B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2,07</w:t>
                </w:r>
              </w:p>
            </w:tc>
            <w:tc>
              <w:tcPr>
                <w:tcW w:w="1002" w:type="dxa"/>
                <w:noWrap/>
                <w:vAlign w:val="center"/>
                <w:hideMark/>
              </w:tcPr>
              <w:p w14:paraId="0B7D318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4272,48</w:t>
                </w:r>
              </w:p>
            </w:tc>
          </w:tr>
          <w:tr w:rsidR="0061782A" w:rsidRPr="00597645" w14:paraId="07282382" w14:textId="77777777" w:rsidTr="009024EA">
            <w:trPr>
              <w:trHeight w:val="255"/>
            </w:trPr>
            <w:tc>
              <w:tcPr>
                <w:tcW w:w="435" w:type="dxa"/>
                <w:noWrap/>
                <w:vAlign w:val="center"/>
                <w:hideMark/>
              </w:tcPr>
              <w:p w14:paraId="0BCCFBA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136</w:t>
                </w:r>
              </w:p>
            </w:tc>
            <w:tc>
              <w:tcPr>
                <w:tcW w:w="1120" w:type="dxa"/>
                <w:noWrap/>
                <w:vAlign w:val="center"/>
                <w:hideMark/>
              </w:tcPr>
              <w:p w14:paraId="51DEC50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120/048-01</w:t>
                </w:r>
              </w:p>
            </w:tc>
            <w:tc>
              <w:tcPr>
                <w:tcW w:w="2976" w:type="dxa"/>
                <w:noWrap/>
                <w:hideMark/>
              </w:tcPr>
              <w:p w14:paraId="6A398072"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LINEA DE CONECXION 150CM P/PER</w:t>
                </w:r>
              </w:p>
            </w:tc>
            <w:tc>
              <w:tcPr>
                <w:tcW w:w="1276" w:type="dxa"/>
                <w:noWrap/>
                <w:vAlign w:val="center"/>
                <w:hideMark/>
              </w:tcPr>
              <w:p w14:paraId="3B018CA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457CAF9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5B69090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280</w:t>
                </w:r>
              </w:p>
            </w:tc>
            <w:tc>
              <w:tcPr>
                <w:tcW w:w="850" w:type="dxa"/>
                <w:noWrap/>
                <w:vAlign w:val="center"/>
                <w:hideMark/>
              </w:tcPr>
              <w:p w14:paraId="678CFF5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17,16</w:t>
                </w:r>
              </w:p>
            </w:tc>
            <w:tc>
              <w:tcPr>
                <w:tcW w:w="1002" w:type="dxa"/>
                <w:noWrap/>
                <w:vAlign w:val="center"/>
                <w:hideMark/>
              </w:tcPr>
              <w:p w14:paraId="272D126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4804,8</w:t>
                </w:r>
              </w:p>
            </w:tc>
          </w:tr>
          <w:tr w:rsidR="0061782A" w:rsidRPr="00597645" w14:paraId="7F77B71A" w14:textId="77777777" w:rsidTr="009024EA">
            <w:trPr>
              <w:trHeight w:val="255"/>
            </w:trPr>
            <w:tc>
              <w:tcPr>
                <w:tcW w:w="435" w:type="dxa"/>
                <w:noWrap/>
                <w:vAlign w:val="center"/>
                <w:hideMark/>
              </w:tcPr>
              <w:p w14:paraId="29E6F22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137</w:t>
                </w:r>
              </w:p>
            </w:tc>
            <w:tc>
              <w:tcPr>
                <w:tcW w:w="1120" w:type="dxa"/>
                <w:noWrap/>
                <w:vAlign w:val="center"/>
                <w:hideMark/>
              </w:tcPr>
              <w:p w14:paraId="1BE4269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120/048-06</w:t>
                </w:r>
              </w:p>
            </w:tc>
            <w:tc>
              <w:tcPr>
                <w:tcW w:w="2976" w:type="dxa"/>
                <w:noWrap/>
                <w:hideMark/>
              </w:tcPr>
              <w:p w14:paraId="1AA9750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LLAVE DE TRES VIAS CON ALARGADOR 10 CM</w:t>
                </w:r>
              </w:p>
            </w:tc>
            <w:tc>
              <w:tcPr>
                <w:tcW w:w="1276" w:type="dxa"/>
                <w:noWrap/>
                <w:vAlign w:val="center"/>
                <w:hideMark/>
              </w:tcPr>
              <w:p w14:paraId="71FC59C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790CE9E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7F762F3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4.144</w:t>
                </w:r>
              </w:p>
            </w:tc>
            <w:tc>
              <w:tcPr>
                <w:tcW w:w="850" w:type="dxa"/>
                <w:noWrap/>
                <w:vAlign w:val="center"/>
                <w:hideMark/>
              </w:tcPr>
              <w:p w14:paraId="73FD306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2,97</w:t>
                </w:r>
              </w:p>
            </w:tc>
            <w:tc>
              <w:tcPr>
                <w:tcW w:w="1002" w:type="dxa"/>
                <w:noWrap/>
                <w:vAlign w:val="center"/>
                <w:hideMark/>
              </w:tcPr>
              <w:p w14:paraId="5336FC3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12307,68</w:t>
                </w:r>
              </w:p>
            </w:tc>
          </w:tr>
          <w:tr w:rsidR="0061782A" w:rsidRPr="00597645" w14:paraId="371812B0" w14:textId="77777777" w:rsidTr="009024EA">
            <w:trPr>
              <w:trHeight w:val="255"/>
            </w:trPr>
            <w:tc>
              <w:tcPr>
                <w:tcW w:w="435" w:type="dxa"/>
                <w:noWrap/>
                <w:vAlign w:val="center"/>
                <w:hideMark/>
              </w:tcPr>
              <w:p w14:paraId="2EB865D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138</w:t>
                </w:r>
              </w:p>
            </w:tc>
            <w:tc>
              <w:tcPr>
                <w:tcW w:w="1120" w:type="dxa"/>
                <w:noWrap/>
                <w:vAlign w:val="center"/>
                <w:hideMark/>
              </w:tcPr>
              <w:p w14:paraId="7326E90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120/048-07</w:t>
                </w:r>
              </w:p>
            </w:tc>
            <w:tc>
              <w:tcPr>
                <w:tcW w:w="2976" w:type="dxa"/>
                <w:noWrap/>
                <w:hideMark/>
              </w:tcPr>
              <w:p w14:paraId="36C787A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LLAVE DE 3 VIAS CON ALARGADOR 50 CM</w:t>
                </w:r>
              </w:p>
            </w:tc>
            <w:tc>
              <w:tcPr>
                <w:tcW w:w="1276" w:type="dxa"/>
                <w:noWrap/>
                <w:vAlign w:val="center"/>
                <w:hideMark/>
              </w:tcPr>
              <w:p w14:paraId="1FAC6CF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34DDCC6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3BF8330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4.256</w:t>
                </w:r>
              </w:p>
            </w:tc>
            <w:tc>
              <w:tcPr>
                <w:tcW w:w="850" w:type="dxa"/>
                <w:noWrap/>
                <w:vAlign w:val="center"/>
                <w:hideMark/>
              </w:tcPr>
              <w:p w14:paraId="3BC9C38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2,97</w:t>
                </w:r>
              </w:p>
            </w:tc>
            <w:tc>
              <w:tcPr>
                <w:tcW w:w="1002" w:type="dxa"/>
                <w:noWrap/>
                <w:vAlign w:val="center"/>
                <w:hideMark/>
              </w:tcPr>
              <w:p w14:paraId="465E9F7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12640,32</w:t>
                </w:r>
              </w:p>
            </w:tc>
          </w:tr>
          <w:tr w:rsidR="0061782A" w:rsidRPr="00597645" w14:paraId="4FA6AD06" w14:textId="77777777" w:rsidTr="009024EA">
            <w:trPr>
              <w:trHeight w:val="255"/>
            </w:trPr>
            <w:tc>
              <w:tcPr>
                <w:tcW w:w="435" w:type="dxa"/>
                <w:noWrap/>
                <w:vAlign w:val="center"/>
                <w:hideMark/>
              </w:tcPr>
              <w:p w14:paraId="3191B2D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139</w:t>
                </w:r>
              </w:p>
            </w:tc>
            <w:tc>
              <w:tcPr>
                <w:tcW w:w="1120" w:type="dxa"/>
                <w:noWrap/>
                <w:vAlign w:val="center"/>
                <w:hideMark/>
              </w:tcPr>
              <w:p w14:paraId="3D86D83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120/048-12</w:t>
                </w:r>
              </w:p>
            </w:tc>
            <w:tc>
              <w:tcPr>
                <w:tcW w:w="2976" w:type="dxa"/>
                <w:noWrap/>
                <w:hideMark/>
              </w:tcPr>
              <w:p w14:paraId="7920B3D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LLAVE DE TRES VIAS CON ALARGADOR 30 CM</w:t>
                </w:r>
              </w:p>
            </w:tc>
            <w:tc>
              <w:tcPr>
                <w:tcW w:w="1276" w:type="dxa"/>
                <w:noWrap/>
                <w:vAlign w:val="center"/>
                <w:hideMark/>
              </w:tcPr>
              <w:p w14:paraId="769FB8A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687C13E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7B15073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144</w:t>
                </w:r>
              </w:p>
            </w:tc>
            <w:tc>
              <w:tcPr>
                <w:tcW w:w="850" w:type="dxa"/>
                <w:noWrap/>
                <w:vAlign w:val="center"/>
                <w:hideMark/>
              </w:tcPr>
              <w:p w14:paraId="70C1E76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w:t>
                </w:r>
              </w:p>
            </w:tc>
            <w:tc>
              <w:tcPr>
                <w:tcW w:w="1002" w:type="dxa"/>
                <w:noWrap/>
                <w:vAlign w:val="center"/>
                <w:hideMark/>
              </w:tcPr>
              <w:p w14:paraId="59D8078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1728</w:t>
                </w:r>
              </w:p>
            </w:tc>
          </w:tr>
          <w:tr w:rsidR="0061782A" w:rsidRPr="00597645" w14:paraId="2DCF7912" w14:textId="77777777" w:rsidTr="009024EA">
            <w:trPr>
              <w:trHeight w:val="255"/>
            </w:trPr>
            <w:tc>
              <w:tcPr>
                <w:tcW w:w="435" w:type="dxa"/>
                <w:noWrap/>
                <w:vAlign w:val="center"/>
                <w:hideMark/>
              </w:tcPr>
              <w:p w14:paraId="4848A23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140</w:t>
                </w:r>
              </w:p>
            </w:tc>
            <w:tc>
              <w:tcPr>
                <w:tcW w:w="1120" w:type="dxa"/>
                <w:noWrap/>
                <w:vAlign w:val="center"/>
                <w:hideMark/>
              </w:tcPr>
              <w:p w14:paraId="2584B69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120/048-13</w:t>
                </w:r>
              </w:p>
            </w:tc>
            <w:tc>
              <w:tcPr>
                <w:tcW w:w="2976" w:type="dxa"/>
                <w:noWrap/>
                <w:hideMark/>
              </w:tcPr>
              <w:p w14:paraId="6F5D4359"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LINEA DE CONEXION COLOR OPACO</w:t>
                </w:r>
              </w:p>
            </w:tc>
            <w:tc>
              <w:tcPr>
                <w:tcW w:w="1276" w:type="dxa"/>
                <w:noWrap/>
                <w:vAlign w:val="center"/>
                <w:hideMark/>
              </w:tcPr>
              <w:p w14:paraId="67EDA9A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2391B93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287C500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48</w:t>
                </w:r>
              </w:p>
            </w:tc>
            <w:tc>
              <w:tcPr>
                <w:tcW w:w="850" w:type="dxa"/>
                <w:noWrap/>
                <w:vAlign w:val="center"/>
                <w:hideMark/>
              </w:tcPr>
              <w:p w14:paraId="4415C69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21,41</w:t>
                </w:r>
              </w:p>
            </w:tc>
            <w:tc>
              <w:tcPr>
                <w:tcW w:w="1002" w:type="dxa"/>
                <w:noWrap/>
                <w:vAlign w:val="center"/>
                <w:hideMark/>
              </w:tcPr>
              <w:p w14:paraId="1271AB9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1027,68</w:t>
                </w:r>
              </w:p>
            </w:tc>
          </w:tr>
          <w:tr w:rsidR="0061782A" w:rsidRPr="00597645" w14:paraId="61B0F9B6" w14:textId="77777777" w:rsidTr="009024EA">
            <w:trPr>
              <w:trHeight w:val="255"/>
            </w:trPr>
            <w:tc>
              <w:tcPr>
                <w:tcW w:w="435" w:type="dxa"/>
                <w:noWrap/>
                <w:vAlign w:val="center"/>
                <w:hideMark/>
              </w:tcPr>
              <w:p w14:paraId="0B64858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141</w:t>
                </w:r>
              </w:p>
            </w:tc>
            <w:tc>
              <w:tcPr>
                <w:tcW w:w="1120" w:type="dxa"/>
                <w:noWrap/>
                <w:vAlign w:val="center"/>
                <w:hideMark/>
              </w:tcPr>
              <w:p w14:paraId="2A6250C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120/048-14</w:t>
                </w:r>
              </w:p>
            </w:tc>
            <w:tc>
              <w:tcPr>
                <w:tcW w:w="2976" w:type="dxa"/>
                <w:noWrap/>
                <w:hideMark/>
              </w:tcPr>
              <w:p w14:paraId="18C27F0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LIGAS PARA VARICES ESOFAGICAS X 6 BANDAS</w:t>
                </w:r>
              </w:p>
            </w:tc>
            <w:tc>
              <w:tcPr>
                <w:tcW w:w="1276" w:type="dxa"/>
                <w:noWrap/>
                <w:vAlign w:val="center"/>
                <w:hideMark/>
              </w:tcPr>
              <w:p w14:paraId="788FC5A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3E9E3B2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575157C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66A282F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1700,00</w:t>
                </w:r>
              </w:p>
            </w:tc>
            <w:tc>
              <w:tcPr>
                <w:tcW w:w="1002" w:type="dxa"/>
                <w:noWrap/>
                <w:vAlign w:val="center"/>
                <w:hideMark/>
              </w:tcPr>
              <w:p w14:paraId="0386B3E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13600</w:t>
                </w:r>
              </w:p>
            </w:tc>
          </w:tr>
          <w:tr w:rsidR="0061782A" w:rsidRPr="00597645" w14:paraId="1AE3F57C" w14:textId="77777777" w:rsidTr="009024EA">
            <w:trPr>
              <w:trHeight w:val="255"/>
            </w:trPr>
            <w:tc>
              <w:tcPr>
                <w:tcW w:w="435" w:type="dxa"/>
                <w:noWrap/>
                <w:vAlign w:val="center"/>
                <w:hideMark/>
              </w:tcPr>
              <w:p w14:paraId="5D68B5E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142</w:t>
                </w:r>
              </w:p>
            </w:tc>
            <w:tc>
              <w:tcPr>
                <w:tcW w:w="1120" w:type="dxa"/>
                <w:noWrap/>
                <w:vAlign w:val="center"/>
                <w:hideMark/>
              </w:tcPr>
              <w:p w14:paraId="151813C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120/049-00</w:t>
                </w:r>
              </w:p>
            </w:tc>
            <w:tc>
              <w:tcPr>
                <w:tcW w:w="2976" w:type="dxa"/>
                <w:noWrap/>
                <w:hideMark/>
              </w:tcPr>
              <w:p w14:paraId="57BB6221"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MALLA TRENZ. POLIPROPIL MARLEX</w:t>
                </w:r>
              </w:p>
            </w:tc>
            <w:tc>
              <w:tcPr>
                <w:tcW w:w="1276" w:type="dxa"/>
                <w:noWrap/>
                <w:vAlign w:val="center"/>
                <w:hideMark/>
              </w:tcPr>
              <w:p w14:paraId="4AB0659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6C36A81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07DAC6A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232</w:t>
                </w:r>
              </w:p>
            </w:tc>
            <w:tc>
              <w:tcPr>
                <w:tcW w:w="850" w:type="dxa"/>
                <w:noWrap/>
                <w:vAlign w:val="center"/>
                <w:hideMark/>
              </w:tcPr>
              <w:p w14:paraId="6F03E84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207,90</w:t>
                </w:r>
              </w:p>
            </w:tc>
            <w:tc>
              <w:tcPr>
                <w:tcW w:w="1002" w:type="dxa"/>
                <w:noWrap/>
                <w:vAlign w:val="center"/>
                <w:hideMark/>
              </w:tcPr>
              <w:p w14:paraId="03F2F66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48232,8</w:t>
                </w:r>
              </w:p>
            </w:tc>
          </w:tr>
          <w:tr w:rsidR="0061782A" w:rsidRPr="00597645" w14:paraId="10E2B0A4" w14:textId="77777777" w:rsidTr="009024EA">
            <w:trPr>
              <w:trHeight w:val="255"/>
            </w:trPr>
            <w:tc>
              <w:tcPr>
                <w:tcW w:w="435" w:type="dxa"/>
                <w:noWrap/>
                <w:vAlign w:val="center"/>
                <w:hideMark/>
              </w:tcPr>
              <w:p w14:paraId="364D59A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143</w:t>
                </w:r>
              </w:p>
            </w:tc>
            <w:tc>
              <w:tcPr>
                <w:tcW w:w="1120" w:type="dxa"/>
                <w:noWrap/>
                <w:vAlign w:val="center"/>
                <w:hideMark/>
              </w:tcPr>
              <w:p w14:paraId="50746F8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120/052-00</w:t>
                </w:r>
              </w:p>
            </w:tc>
            <w:tc>
              <w:tcPr>
                <w:tcW w:w="2976" w:type="dxa"/>
                <w:noWrap/>
                <w:hideMark/>
              </w:tcPr>
              <w:p w14:paraId="1DE8239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MICROGOTERO C/DEP.RIGIDO 100ML</w:t>
                </w:r>
              </w:p>
            </w:tc>
            <w:tc>
              <w:tcPr>
                <w:tcW w:w="1276" w:type="dxa"/>
                <w:noWrap/>
                <w:vAlign w:val="center"/>
                <w:hideMark/>
              </w:tcPr>
              <w:p w14:paraId="6DA9B6C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22D71F6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31DD9F1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712</w:t>
                </w:r>
              </w:p>
            </w:tc>
            <w:tc>
              <w:tcPr>
                <w:tcW w:w="850" w:type="dxa"/>
                <w:noWrap/>
                <w:vAlign w:val="center"/>
                <w:hideMark/>
              </w:tcPr>
              <w:p w14:paraId="1E2D374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7,37</w:t>
                </w:r>
              </w:p>
            </w:tc>
            <w:tc>
              <w:tcPr>
                <w:tcW w:w="1002" w:type="dxa"/>
                <w:noWrap/>
                <w:vAlign w:val="center"/>
                <w:hideMark/>
              </w:tcPr>
              <w:p w14:paraId="47AE9DA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5247,44</w:t>
                </w:r>
              </w:p>
            </w:tc>
          </w:tr>
          <w:tr w:rsidR="0061782A" w:rsidRPr="00597645" w14:paraId="3B608F39" w14:textId="77777777" w:rsidTr="009024EA">
            <w:trPr>
              <w:trHeight w:val="255"/>
            </w:trPr>
            <w:tc>
              <w:tcPr>
                <w:tcW w:w="435" w:type="dxa"/>
                <w:noWrap/>
                <w:vAlign w:val="center"/>
                <w:hideMark/>
              </w:tcPr>
              <w:p w14:paraId="639F340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144</w:t>
                </w:r>
              </w:p>
            </w:tc>
            <w:tc>
              <w:tcPr>
                <w:tcW w:w="1120" w:type="dxa"/>
                <w:noWrap/>
                <w:vAlign w:val="center"/>
                <w:hideMark/>
              </w:tcPr>
              <w:p w14:paraId="6D9CEAE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120/052-01</w:t>
                </w:r>
              </w:p>
            </w:tc>
            <w:tc>
              <w:tcPr>
                <w:tcW w:w="2976" w:type="dxa"/>
                <w:noWrap/>
                <w:hideMark/>
              </w:tcPr>
              <w:p w14:paraId="37ED913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MICROGOTERO C/DE.PRIGIDO 140ML</w:t>
                </w:r>
              </w:p>
            </w:tc>
            <w:tc>
              <w:tcPr>
                <w:tcW w:w="1276" w:type="dxa"/>
                <w:noWrap/>
                <w:vAlign w:val="center"/>
                <w:hideMark/>
              </w:tcPr>
              <w:p w14:paraId="2FE9B6D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34181C3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1C002A9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4.568</w:t>
                </w:r>
              </w:p>
            </w:tc>
            <w:tc>
              <w:tcPr>
                <w:tcW w:w="850" w:type="dxa"/>
                <w:noWrap/>
                <w:vAlign w:val="center"/>
                <w:hideMark/>
              </w:tcPr>
              <w:p w14:paraId="4D6F12A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19,00</w:t>
                </w:r>
              </w:p>
            </w:tc>
            <w:tc>
              <w:tcPr>
                <w:tcW w:w="1002" w:type="dxa"/>
                <w:noWrap/>
                <w:vAlign w:val="center"/>
                <w:hideMark/>
              </w:tcPr>
              <w:p w14:paraId="392AD60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86792</w:t>
                </w:r>
              </w:p>
            </w:tc>
          </w:tr>
          <w:tr w:rsidR="0061782A" w:rsidRPr="00597645" w14:paraId="03D28244" w14:textId="77777777" w:rsidTr="009024EA">
            <w:trPr>
              <w:trHeight w:val="255"/>
            </w:trPr>
            <w:tc>
              <w:tcPr>
                <w:tcW w:w="435" w:type="dxa"/>
                <w:noWrap/>
                <w:vAlign w:val="center"/>
                <w:hideMark/>
              </w:tcPr>
              <w:p w14:paraId="026353A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145</w:t>
                </w:r>
              </w:p>
            </w:tc>
            <w:tc>
              <w:tcPr>
                <w:tcW w:w="1120" w:type="dxa"/>
                <w:noWrap/>
                <w:vAlign w:val="center"/>
                <w:hideMark/>
              </w:tcPr>
              <w:p w14:paraId="378CEE4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120/052-03</w:t>
                </w:r>
              </w:p>
            </w:tc>
            <w:tc>
              <w:tcPr>
                <w:tcW w:w="2976" w:type="dxa"/>
                <w:noWrap/>
                <w:hideMark/>
              </w:tcPr>
              <w:p w14:paraId="349D237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MICROGOTERO COLOR AMBAR DE 140 ML</w:t>
                </w:r>
              </w:p>
            </w:tc>
            <w:tc>
              <w:tcPr>
                <w:tcW w:w="1276" w:type="dxa"/>
                <w:noWrap/>
                <w:vAlign w:val="center"/>
                <w:hideMark/>
              </w:tcPr>
              <w:p w14:paraId="0B671DC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0DEED51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1E7236E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136</w:t>
                </w:r>
              </w:p>
            </w:tc>
            <w:tc>
              <w:tcPr>
                <w:tcW w:w="850" w:type="dxa"/>
                <w:noWrap/>
                <w:vAlign w:val="center"/>
                <w:hideMark/>
              </w:tcPr>
              <w:p w14:paraId="1EB17B2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10,98</w:t>
                </w:r>
              </w:p>
            </w:tc>
            <w:tc>
              <w:tcPr>
                <w:tcW w:w="1002" w:type="dxa"/>
                <w:noWrap/>
                <w:vAlign w:val="center"/>
                <w:hideMark/>
              </w:tcPr>
              <w:p w14:paraId="19CDB62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1493,28</w:t>
                </w:r>
              </w:p>
            </w:tc>
          </w:tr>
          <w:tr w:rsidR="0061782A" w:rsidRPr="00597645" w14:paraId="418994DB" w14:textId="77777777" w:rsidTr="009024EA">
            <w:trPr>
              <w:trHeight w:val="255"/>
            </w:trPr>
            <w:tc>
              <w:tcPr>
                <w:tcW w:w="435" w:type="dxa"/>
                <w:noWrap/>
                <w:vAlign w:val="center"/>
                <w:hideMark/>
              </w:tcPr>
              <w:p w14:paraId="3DDC1AB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146</w:t>
                </w:r>
              </w:p>
            </w:tc>
            <w:tc>
              <w:tcPr>
                <w:tcW w:w="1120" w:type="dxa"/>
                <w:noWrap/>
                <w:vAlign w:val="center"/>
                <w:hideMark/>
              </w:tcPr>
              <w:p w14:paraId="3FFA625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120/060-01</w:t>
                </w:r>
              </w:p>
            </w:tc>
            <w:tc>
              <w:tcPr>
                <w:tcW w:w="2976" w:type="dxa"/>
                <w:noWrap/>
                <w:hideMark/>
              </w:tcPr>
              <w:p w14:paraId="039B2E0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DE ALIMENTACION K 30</w:t>
                </w:r>
              </w:p>
            </w:tc>
            <w:tc>
              <w:tcPr>
                <w:tcW w:w="1276" w:type="dxa"/>
                <w:noWrap/>
                <w:vAlign w:val="center"/>
                <w:hideMark/>
              </w:tcPr>
              <w:p w14:paraId="7341592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2D06C14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7731A7F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4705B38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3,00</w:t>
                </w:r>
              </w:p>
            </w:tc>
            <w:tc>
              <w:tcPr>
                <w:tcW w:w="1002" w:type="dxa"/>
                <w:noWrap/>
                <w:vAlign w:val="center"/>
                <w:hideMark/>
              </w:tcPr>
              <w:p w14:paraId="40C4309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r>
          <w:tr w:rsidR="0061782A" w:rsidRPr="00597645" w14:paraId="5156691E" w14:textId="77777777" w:rsidTr="009024EA">
            <w:trPr>
              <w:trHeight w:val="255"/>
            </w:trPr>
            <w:tc>
              <w:tcPr>
                <w:tcW w:w="435" w:type="dxa"/>
                <w:noWrap/>
                <w:vAlign w:val="center"/>
                <w:hideMark/>
              </w:tcPr>
              <w:p w14:paraId="56207AA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147</w:t>
                </w:r>
              </w:p>
            </w:tc>
            <w:tc>
              <w:tcPr>
                <w:tcW w:w="1120" w:type="dxa"/>
                <w:noWrap/>
                <w:vAlign w:val="center"/>
                <w:hideMark/>
              </w:tcPr>
              <w:p w14:paraId="370D9A5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120/060-03</w:t>
                </w:r>
              </w:p>
            </w:tc>
            <w:tc>
              <w:tcPr>
                <w:tcW w:w="2976" w:type="dxa"/>
                <w:noWrap/>
                <w:hideMark/>
              </w:tcPr>
              <w:p w14:paraId="1FE65D9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DE ALIMENTACION K 33</w:t>
                </w:r>
              </w:p>
            </w:tc>
            <w:tc>
              <w:tcPr>
                <w:tcW w:w="1276" w:type="dxa"/>
                <w:noWrap/>
                <w:vAlign w:val="center"/>
                <w:hideMark/>
              </w:tcPr>
              <w:p w14:paraId="63A0170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0F9F7C5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7471326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35A7606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72,00</w:t>
                </w:r>
              </w:p>
            </w:tc>
            <w:tc>
              <w:tcPr>
                <w:tcW w:w="1002" w:type="dxa"/>
                <w:noWrap/>
                <w:vAlign w:val="center"/>
                <w:hideMark/>
              </w:tcPr>
              <w:p w14:paraId="71291D5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576</w:t>
                </w:r>
              </w:p>
            </w:tc>
          </w:tr>
          <w:tr w:rsidR="0061782A" w:rsidRPr="00597645" w14:paraId="0AEABAB9" w14:textId="77777777" w:rsidTr="009024EA">
            <w:trPr>
              <w:trHeight w:val="255"/>
            </w:trPr>
            <w:tc>
              <w:tcPr>
                <w:tcW w:w="435" w:type="dxa"/>
                <w:noWrap/>
                <w:vAlign w:val="center"/>
                <w:hideMark/>
              </w:tcPr>
              <w:p w14:paraId="7B0B82D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148</w:t>
                </w:r>
              </w:p>
            </w:tc>
            <w:tc>
              <w:tcPr>
                <w:tcW w:w="1120" w:type="dxa"/>
                <w:noWrap/>
                <w:vAlign w:val="center"/>
                <w:hideMark/>
              </w:tcPr>
              <w:p w14:paraId="03A7048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120/060-04</w:t>
                </w:r>
              </w:p>
            </w:tc>
            <w:tc>
              <w:tcPr>
                <w:tcW w:w="2976" w:type="dxa"/>
                <w:noWrap/>
                <w:hideMark/>
              </w:tcPr>
              <w:p w14:paraId="3965EFF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DE ALIMENTACION K 35</w:t>
                </w:r>
              </w:p>
            </w:tc>
            <w:tc>
              <w:tcPr>
                <w:tcW w:w="1276" w:type="dxa"/>
                <w:noWrap/>
                <w:vAlign w:val="center"/>
                <w:hideMark/>
              </w:tcPr>
              <w:p w14:paraId="16B465D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21B309E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6C8E8F0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341198F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65,00</w:t>
                </w:r>
              </w:p>
            </w:tc>
            <w:tc>
              <w:tcPr>
                <w:tcW w:w="1002" w:type="dxa"/>
                <w:noWrap/>
                <w:vAlign w:val="center"/>
                <w:hideMark/>
              </w:tcPr>
              <w:p w14:paraId="2225459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520</w:t>
                </w:r>
              </w:p>
            </w:tc>
          </w:tr>
          <w:tr w:rsidR="0061782A" w:rsidRPr="00597645" w14:paraId="1C9E90AC" w14:textId="77777777" w:rsidTr="009024EA">
            <w:trPr>
              <w:trHeight w:val="255"/>
            </w:trPr>
            <w:tc>
              <w:tcPr>
                <w:tcW w:w="435" w:type="dxa"/>
                <w:noWrap/>
                <w:vAlign w:val="center"/>
                <w:hideMark/>
              </w:tcPr>
              <w:p w14:paraId="6A0A060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149</w:t>
                </w:r>
              </w:p>
            </w:tc>
            <w:tc>
              <w:tcPr>
                <w:tcW w:w="1120" w:type="dxa"/>
                <w:noWrap/>
                <w:vAlign w:val="center"/>
                <w:hideMark/>
              </w:tcPr>
              <w:p w14:paraId="1D96049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120/060-07</w:t>
                </w:r>
              </w:p>
            </w:tc>
            <w:tc>
              <w:tcPr>
                <w:tcW w:w="2976" w:type="dxa"/>
                <w:noWrap/>
                <w:hideMark/>
              </w:tcPr>
              <w:p w14:paraId="1F3A409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SONDA DE ALIMENTACION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4</w:t>
                </w:r>
              </w:p>
            </w:tc>
            <w:tc>
              <w:tcPr>
                <w:tcW w:w="1276" w:type="dxa"/>
                <w:noWrap/>
                <w:vAlign w:val="center"/>
                <w:hideMark/>
              </w:tcPr>
              <w:p w14:paraId="18CBA0E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56E816B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20BCDDD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248</w:t>
                </w:r>
              </w:p>
            </w:tc>
            <w:tc>
              <w:tcPr>
                <w:tcW w:w="850" w:type="dxa"/>
                <w:noWrap/>
                <w:vAlign w:val="center"/>
                <w:hideMark/>
              </w:tcPr>
              <w:p w14:paraId="0897A67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1,51</w:t>
                </w:r>
              </w:p>
            </w:tc>
            <w:tc>
              <w:tcPr>
                <w:tcW w:w="1002" w:type="dxa"/>
                <w:noWrap/>
                <w:vAlign w:val="center"/>
                <w:hideMark/>
              </w:tcPr>
              <w:p w14:paraId="3CDA453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374,48</w:t>
                </w:r>
              </w:p>
            </w:tc>
          </w:tr>
          <w:tr w:rsidR="0061782A" w:rsidRPr="00597645" w14:paraId="541BFE35" w14:textId="77777777" w:rsidTr="009024EA">
            <w:trPr>
              <w:trHeight w:val="255"/>
            </w:trPr>
            <w:tc>
              <w:tcPr>
                <w:tcW w:w="435" w:type="dxa"/>
                <w:noWrap/>
                <w:vAlign w:val="center"/>
                <w:hideMark/>
              </w:tcPr>
              <w:p w14:paraId="0A20DEB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150</w:t>
                </w:r>
              </w:p>
            </w:tc>
            <w:tc>
              <w:tcPr>
                <w:tcW w:w="1120" w:type="dxa"/>
                <w:noWrap/>
                <w:vAlign w:val="center"/>
                <w:hideMark/>
              </w:tcPr>
              <w:p w14:paraId="2A0CF03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120/060-09</w:t>
                </w:r>
              </w:p>
            </w:tc>
            <w:tc>
              <w:tcPr>
                <w:tcW w:w="2976" w:type="dxa"/>
                <w:noWrap/>
                <w:hideMark/>
              </w:tcPr>
              <w:p w14:paraId="4D6850B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SONDA DE ALIMENTACION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6</w:t>
                </w:r>
              </w:p>
            </w:tc>
            <w:tc>
              <w:tcPr>
                <w:tcW w:w="1276" w:type="dxa"/>
                <w:noWrap/>
                <w:vAlign w:val="center"/>
                <w:hideMark/>
              </w:tcPr>
              <w:p w14:paraId="35EE259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0C2433C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63E1FAD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1.029</w:t>
                </w:r>
              </w:p>
            </w:tc>
            <w:tc>
              <w:tcPr>
                <w:tcW w:w="850" w:type="dxa"/>
                <w:noWrap/>
                <w:vAlign w:val="center"/>
                <w:hideMark/>
              </w:tcPr>
              <w:p w14:paraId="6F608C0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1,51</w:t>
                </w:r>
              </w:p>
            </w:tc>
            <w:tc>
              <w:tcPr>
                <w:tcW w:w="1002" w:type="dxa"/>
                <w:noWrap/>
                <w:vAlign w:val="center"/>
                <w:hideMark/>
              </w:tcPr>
              <w:p w14:paraId="65E9C44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1553,488</w:t>
                </w:r>
              </w:p>
            </w:tc>
          </w:tr>
          <w:tr w:rsidR="0061782A" w:rsidRPr="00597645" w14:paraId="3452F88A" w14:textId="77777777" w:rsidTr="009024EA">
            <w:trPr>
              <w:trHeight w:val="255"/>
            </w:trPr>
            <w:tc>
              <w:tcPr>
                <w:tcW w:w="435" w:type="dxa"/>
                <w:noWrap/>
                <w:vAlign w:val="center"/>
                <w:hideMark/>
              </w:tcPr>
              <w:p w14:paraId="50F4215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151</w:t>
                </w:r>
              </w:p>
            </w:tc>
            <w:tc>
              <w:tcPr>
                <w:tcW w:w="1120" w:type="dxa"/>
                <w:noWrap/>
                <w:vAlign w:val="center"/>
                <w:hideMark/>
              </w:tcPr>
              <w:p w14:paraId="40B05B5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120/060-10</w:t>
                </w:r>
              </w:p>
            </w:tc>
            <w:tc>
              <w:tcPr>
                <w:tcW w:w="2976" w:type="dxa"/>
                <w:noWrap/>
                <w:hideMark/>
              </w:tcPr>
              <w:p w14:paraId="48AC72F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SET DE CIRUGIA PARA ARTROSCOPIA</w:t>
                </w:r>
              </w:p>
            </w:tc>
            <w:tc>
              <w:tcPr>
                <w:tcW w:w="1276" w:type="dxa"/>
                <w:noWrap/>
                <w:vAlign w:val="center"/>
                <w:hideMark/>
              </w:tcPr>
              <w:p w14:paraId="1AC44D1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SET</w:t>
                </w:r>
              </w:p>
            </w:tc>
            <w:tc>
              <w:tcPr>
                <w:tcW w:w="851" w:type="dxa"/>
                <w:noWrap/>
                <w:vAlign w:val="center"/>
                <w:hideMark/>
              </w:tcPr>
              <w:p w14:paraId="77CD7A5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SET</w:t>
                </w:r>
              </w:p>
            </w:tc>
            <w:tc>
              <w:tcPr>
                <w:tcW w:w="1324" w:type="dxa"/>
                <w:noWrap/>
                <w:vAlign w:val="center"/>
                <w:hideMark/>
              </w:tcPr>
              <w:p w14:paraId="20DC1EE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50" w:type="dxa"/>
                <w:noWrap/>
                <w:vAlign w:val="center"/>
                <w:hideMark/>
              </w:tcPr>
              <w:p w14:paraId="379B152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623,70</w:t>
                </w:r>
              </w:p>
            </w:tc>
            <w:tc>
              <w:tcPr>
                <w:tcW w:w="1002" w:type="dxa"/>
                <w:noWrap/>
                <w:vAlign w:val="center"/>
                <w:hideMark/>
              </w:tcPr>
              <w:p w14:paraId="5388708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9979,2</w:t>
                </w:r>
              </w:p>
            </w:tc>
          </w:tr>
          <w:tr w:rsidR="0061782A" w:rsidRPr="00597645" w14:paraId="4B1E2D8B" w14:textId="77777777" w:rsidTr="009024EA">
            <w:trPr>
              <w:trHeight w:val="255"/>
            </w:trPr>
            <w:tc>
              <w:tcPr>
                <w:tcW w:w="435" w:type="dxa"/>
                <w:noWrap/>
                <w:vAlign w:val="center"/>
                <w:hideMark/>
              </w:tcPr>
              <w:p w14:paraId="6E1590C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152</w:t>
                </w:r>
              </w:p>
            </w:tc>
            <w:tc>
              <w:tcPr>
                <w:tcW w:w="1120" w:type="dxa"/>
                <w:noWrap/>
                <w:vAlign w:val="center"/>
                <w:hideMark/>
              </w:tcPr>
              <w:p w14:paraId="4C5F5F6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120/060-11</w:t>
                </w:r>
              </w:p>
            </w:tc>
            <w:tc>
              <w:tcPr>
                <w:tcW w:w="2976" w:type="dxa"/>
                <w:noWrap/>
                <w:hideMark/>
              </w:tcPr>
              <w:p w14:paraId="01DB04A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SONDA DE ALIMENTACION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8</w:t>
                </w:r>
              </w:p>
            </w:tc>
            <w:tc>
              <w:tcPr>
                <w:tcW w:w="1276" w:type="dxa"/>
                <w:noWrap/>
                <w:vAlign w:val="center"/>
                <w:hideMark/>
              </w:tcPr>
              <w:p w14:paraId="4A4E2A2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33B4B9F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374F43B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920</w:t>
                </w:r>
              </w:p>
            </w:tc>
            <w:tc>
              <w:tcPr>
                <w:tcW w:w="850" w:type="dxa"/>
                <w:noWrap/>
                <w:vAlign w:val="center"/>
                <w:hideMark/>
              </w:tcPr>
              <w:p w14:paraId="76E5E7D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1,51</w:t>
                </w:r>
              </w:p>
            </w:tc>
            <w:tc>
              <w:tcPr>
                <w:tcW w:w="1002" w:type="dxa"/>
                <w:noWrap/>
                <w:vAlign w:val="center"/>
                <w:hideMark/>
              </w:tcPr>
              <w:p w14:paraId="6CFD43C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1389,2</w:t>
                </w:r>
              </w:p>
            </w:tc>
          </w:tr>
          <w:tr w:rsidR="0061782A" w:rsidRPr="00597645" w14:paraId="1BEB0729" w14:textId="77777777" w:rsidTr="009024EA">
            <w:trPr>
              <w:trHeight w:val="255"/>
            </w:trPr>
            <w:tc>
              <w:tcPr>
                <w:tcW w:w="435" w:type="dxa"/>
                <w:noWrap/>
                <w:vAlign w:val="center"/>
                <w:hideMark/>
              </w:tcPr>
              <w:p w14:paraId="5FC5F7E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153</w:t>
                </w:r>
              </w:p>
            </w:tc>
            <w:tc>
              <w:tcPr>
                <w:tcW w:w="1120" w:type="dxa"/>
                <w:noWrap/>
                <w:vAlign w:val="center"/>
                <w:hideMark/>
              </w:tcPr>
              <w:p w14:paraId="48C41A8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120/060-15</w:t>
                </w:r>
              </w:p>
            </w:tc>
            <w:tc>
              <w:tcPr>
                <w:tcW w:w="2976" w:type="dxa"/>
                <w:noWrap/>
                <w:hideMark/>
              </w:tcPr>
              <w:p w14:paraId="263B97E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SONDA DE ASPIRACION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10</w:t>
                </w:r>
              </w:p>
            </w:tc>
            <w:tc>
              <w:tcPr>
                <w:tcW w:w="1276" w:type="dxa"/>
                <w:noWrap/>
                <w:vAlign w:val="center"/>
                <w:hideMark/>
              </w:tcPr>
              <w:p w14:paraId="5740068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4E4697E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053E10E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c>
              <w:tcPr>
                <w:tcW w:w="850" w:type="dxa"/>
                <w:noWrap/>
                <w:vAlign w:val="center"/>
                <w:hideMark/>
              </w:tcPr>
              <w:p w14:paraId="391AFFD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2,07</w:t>
                </w:r>
              </w:p>
            </w:tc>
            <w:tc>
              <w:tcPr>
                <w:tcW w:w="1002" w:type="dxa"/>
                <w:noWrap/>
                <w:vAlign w:val="center"/>
                <w:hideMark/>
              </w:tcPr>
              <w:p w14:paraId="5BD52B4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49,68</w:t>
                </w:r>
              </w:p>
            </w:tc>
          </w:tr>
          <w:tr w:rsidR="0061782A" w:rsidRPr="00597645" w14:paraId="728FD192" w14:textId="77777777" w:rsidTr="009024EA">
            <w:trPr>
              <w:trHeight w:val="255"/>
            </w:trPr>
            <w:tc>
              <w:tcPr>
                <w:tcW w:w="435" w:type="dxa"/>
                <w:noWrap/>
                <w:vAlign w:val="center"/>
                <w:hideMark/>
              </w:tcPr>
              <w:p w14:paraId="227E6FB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lastRenderedPageBreak/>
                  <w:t>154</w:t>
                </w:r>
              </w:p>
            </w:tc>
            <w:tc>
              <w:tcPr>
                <w:tcW w:w="1120" w:type="dxa"/>
                <w:noWrap/>
                <w:vAlign w:val="center"/>
                <w:hideMark/>
              </w:tcPr>
              <w:p w14:paraId="67914FD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120/060-16</w:t>
                </w:r>
              </w:p>
            </w:tc>
            <w:tc>
              <w:tcPr>
                <w:tcW w:w="2976" w:type="dxa"/>
                <w:noWrap/>
                <w:hideMark/>
              </w:tcPr>
              <w:p w14:paraId="4CB0F56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DE ASPIRACION N°12 C/VALVULA/TAPA CIERRE HE</w:t>
                </w:r>
              </w:p>
            </w:tc>
            <w:tc>
              <w:tcPr>
                <w:tcW w:w="1276" w:type="dxa"/>
                <w:noWrap/>
                <w:vAlign w:val="center"/>
                <w:hideMark/>
              </w:tcPr>
              <w:p w14:paraId="3BC415E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6C89782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70D2D78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72</w:t>
                </w:r>
              </w:p>
            </w:tc>
            <w:tc>
              <w:tcPr>
                <w:tcW w:w="850" w:type="dxa"/>
                <w:noWrap/>
                <w:vAlign w:val="center"/>
                <w:hideMark/>
              </w:tcPr>
              <w:p w14:paraId="63A2C61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2,07</w:t>
                </w:r>
              </w:p>
            </w:tc>
            <w:tc>
              <w:tcPr>
                <w:tcW w:w="1002" w:type="dxa"/>
                <w:noWrap/>
                <w:vAlign w:val="center"/>
                <w:hideMark/>
              </w:tcPr>
              <w:p w14:paraId="7695F97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149,04</w:t>
                </w:r>
              </w:p>
            </w:tc>
          </w:tr>
          <w:tr w:rsidR="0061782A" w:rsidRPr="00597645" w14:paraId="1A4C89EE" w14:textId="77777777" w:rsidTr="009024EA">
            <w:trPr>
              <w:trHeight w:val="255"/>
            </w:trPr>
            <w:tc>
              <w:tcPr>
                <w:tcW w:w="435" w:type="dxa"/>
                <w:noWrap/>
                <w:vAlign w:val="center"/>
                <w:hideMark/>
              </w:tcPr>
              <w:p w14:paraId="1267C6C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155</w:t>
                </w:r>
              </w:p>
            </w:tc>
            <w:tc>
              <w:tcPr>
                <w:tcW w:w="1120" w:type="dxa"/>
                <w:noWrap/>
                <w:vAlign w:val="center"/>
                <w:hideMark/>
              </w:tcPr>
              <w:p w14:paraId="32407F3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120/060-17</w:t>
                </w:r>
              </w:p>
            </w:tc>
            <w:tc>
              <w:tcPr>
                <w:tcW w:w="2976" w:type="dxa"/>
                <w:noWrap/>
                <w:hideMark/>
              </w:tcPr>
              <w:p w14:paraId="6F5CC45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SONDA DE ASPIRACION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14</w:t>
                </w:r>
              </w:p>
            </w:tc>
            <w:tc>
              <w:tcPr>
                <w:tcW w:w="1276" w:type="dxa"/>
                <w:noWrap/>
                <w:vAlign w:val="center"/>
                <w:hideMark/>
              </w:tcPr>
              <w:p w14:paraId="54E5C86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0E46D0B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4DC1010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824</w:t>
                </w:r>
              </w:p>
            </w:tc>
            <w:tc>
              <w:tcPr>
                <w:tcW w:w="850" w:type="dxa"/>
                <w:noWrap/>
                <w:vAlign w:val="center"/>
                <w:hideMark/>
              </w:tcPr>
              <w:p w14:paraId="005029A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2,07</w:t>
                </w:r>
              </w:p>
            </w:tc>
            <w:tc>
              <w:tcPr>
                <w:tcW w:w="1002" w:type="dxa"/>
                <w:noWrap/>
                <w:vAlign w:val="center"/>
                <w:hideMark/>
              </w:tcPr>
              <w:p w14:paraId="1E5ABE8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1705,68</w:t>
                </w:r>
              </w:p>
            </w:tc>
          </w:tr>
          <w:tr w:rsidR="0061782A" w:rsidRPr="00597645" w14:paraId="34937696" w14:textId="77777777" w:rsidTr="009024EA">
            <w:trPr>
              <w:trHeight w:val="255"/>
            </w:trPr>
            <w:tc>
              <w:tcPr>
                <w:tcW w:w="435" w:type="dxa"/>
                <w:noWrap/>
                <w:vAlign w:val="center"/>
                <w:hideMark/>
              </w:tcPr>
              <w:p w14:paraId="0554308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156</w:t>
                </w:r>
              </w:p>
            </w:tc>
            <w:tc>
              <w:tcPr>
                <w:tcW w:w="1120" w:type="dxa"/>
                <w:noWrap/>
                <w:vAlign w:val="center"/>
                <w:hideMark/>
              </w:tcPr>
              <w:p w14:paraId="09D56B7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120/060-18</w:t>
                </w:r>
              </w:p>
            </w:tc>
            <w:tc>
              <w:tcPr>
                <w:tcW w:w="2976" w:type="dxa"/>
                <w:noWrap/>
                <w:hideMark/>
              </w:tcPr>
              <w:p w14:paraId="5B88098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SONDA DE ASPIRACION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16</w:t>
                </w:r>
              </w:p>
            </w:tc>
            <w:tc>
              <w:tcPr>
                <w:tcW w:w="1276" w:type="dxa"/>
                <w:noWrap/>
                <w:vAlign w:val="center"/>
                <w:hideMark/>
              </w:tcPr>
              <w:p w14:paraId="0CE21EF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59CBAA6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7555DB4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1.896</w:t>
                </w:r>
              </w:p>
            </w:tc>
            <w:tc>
              <w:tcPr>
                <w:tcW w:w="850" w:type="dxa"/>
                <w:noWrap/>
                <w:vAlign w:val="center"/>
                <w:hideMark/>
              </w:tcPr>
              <w:p w14:paraId="79C94DA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1,85</w:t>
                </w:r>
              </w:p>
            </w:tc>
            <w:tc>
              <w:tcPr>
                <w:tcW w:w="1002" w:type="dxa"/>
                <w:noWrap/>
                <w:vAlign w:val="center"/>
                <w:hideMark/>
              </w:tcPr>
              <w:p w14:paraId="3AB45E5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3507,6</w:t>
                </w:r>
              </w:p>
            </w:tc>
          </w:tr>
          <w:tr w:rsidR="0061782A" w:rsidRPr="00597645" w14:paraId="1B317DAF" w14:textId="77777777" w:rsidTr="009024EA">
            <w:trPr>
              <w:trHeight w:val="255"/>
            </w:trPr>
            <w:tc>
              <w:tcPr>
                <w:tcW w:w="435" w:type="dxa"/>
                <w:noWrap/>
                <w:vAlign w:val="center"/>
                <w:hideMark/>
              </w:tcPr>
              <w:p w14:paraId="1839299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157</w:t>
                </w:r>
              </w:p>
            </w:tc>
            <w:tc>
              <w:tcPr>
                <w:tcW w:w="1120" w:type="dxa"/>
                <w:noWrap/>
                <w:vAlign w:val="center"/>
                <w:hideMark/>
              </w:tcPr>
              <w:p w14:paraId="63FC67A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120/060-19</w:t>
                </w:r>
              </w:p>
            </w:tc>
            <w:tc>
              <w:tcPr>
                <w:tcW w:w="2976" w:type="dxa"/>
                <w:noWrap/>
                <w:hideMark/>
              </w:tcPr>
              <w:p w14:paraId="65226D6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ASPIRACION C/VALVULAN°8</w:t>
                </w:r>
              </w:p>
            </w:tc>
            <w:tc>
              <w:tcPr>
                <w:tcW w:w="1276" w:type="dxa"/>
                <w:noWrap/>
                <w:vAlign w:val="center"/>
                <w:hideMark/>
              </w:tcPr>
              <w:p w14:paraId="74CBF78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4FE42AE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7F4F65C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304</w:t>
                </w:r>
              </w:p>
            </w:tc>
            <w:tc>
              <w:tcPr>
                <w:tcW w:w="850" w:type="dxa"/>
                <w:noWrap/>
                <w:vAlign w:val="center"/>
                <w:hideMark/>
              </w:tcPr>
              <w:p w14:paraId="2400F03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1,85</w:t>
                </w:r>
              </w:p>
            </w:tc>
            <w:tc>
              <w:tcPr>
                <w:tcW w:w="1002" w:type="dxa"/>
                <w:noWrap/>
                <w:vAlign w:val="center"/>
                <w:hideMark/>
              </w:tcPr>
              <w:p w14:paraId="530C554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562,4</w:t>
                </w:r>
              </w:p>
            </w:tc>
          </w:tr>
          <w:tr w:rsidR="0061782A" w:rsidRPr="00597645" w14:paraId="67A3AB13" w14:textId="77777777" w:rsidTr="009024EA">
            <w:trPr>
              <w:trHeight w:val="255"/>
            </w:trPr>
            <w:tc>
              <w:tcPr>
                <w:tcW w:w="435" w:type="dxa"/>
                <w:noWrap/>
                <w:vAlign w:val="center"/>
                <w:hideMark/>
              </w:tcPr>
              <w:p w14:paraId="54AF6F1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158</w:t>
                </w:r>
              </w:p>
            </w:tc>
            <w:tc>
              <w:tcPr>
                <w:tcW w:w="1120" w:type="dxa"/>
                <w:noWrap/>
                <w:vAlign w:val="center"/>
                <w:hideMark/>
              </w:tcPr>
              <w:p w14:paraId="6945173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120/060-20</w:t>
                </w:r>
              </w:p>
            </w:tc>
            <w:tc>
              <w:tcPr>
                <w:tcW w:w="2976" w:type="dxa"/>
                <w:noWrap/>
                <w:hideMark/>
              </w:tcPr>
              <w:p w14:paraId="1A97DD91"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ASPIRACION C/VALVULA N°6</w:t>
                </w:r>
              </w:p>
            </w:tc>
            <w:tc>
              <w:tcPr>
                <w:tcW w:w="1276" w:type="dxa"/>
                <w:noWrap/>
                <w:vAlign w:val="center"/>
                <w:hideMark/>
              </w:tcPr>
              <w:p w14:paraId="4F1BB59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7511C78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462175C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448</w:t>
                </w:r>
              </w:p>
            </w:tc>
            <w:tc>
              <w:tcPr>
                <w:tcW w:w="850" w:type="dxa"/>
                <w:noWrap/>
                <w:vAlign w:val="center"/>
                <w:hideMark/>
              </w:tcPr>
              <w:p w14:paraId="0CB0B31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1,85</w:t>
                </w:r>
              </w:p>
            </w:tc>
            <w:tc>
              <w:tcPr>
                <w:tcW w:w="1002" w:type="dxa"/>
                <w:noWrap/>
                <w:vAlign w:val="center"/>
                <w:hideMark/>
              </w:tcPr>
              <w:p w14:paraId="71D3DBC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828,8</w:t>
                </w:r>
              </w:p>
            </w:tc>
          </w:tr>
          <w:tr w:rsidR="0061782A" w:rsidRPr="00597645" w14:paraId="06FC9858" w14:textId="77777777" w:rsidTr="009024EA">
            <w:trPr>
              <w:trHeight w:val="255"/>
            </w:trPr>
            <w:tc>
              <w:tcPr>
                <w:tcW w:w="435" w:type="dxa"/>
                <w:noWrap/>
                <w:vAlign w:val="center"/>
                <w:hideMark/>
              </w:tcPr>
              <w:p w14:paraId="0CE6D7E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159</w:t>
                </w:r>
              </w:p>
            </w:tc>
            <w:tc>
              <w:tcPr>
                <w:tcW w:w="1120" w:type="dxa"/>
                <w:noWrap/>
                <w:vAlign w:val="center"/>
                <w:hideMark/>
              </w:tcPr>
              <w:p w14:paraId="0EF4ED1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120/060-24</w:t>
                </w:r>
              </w:p>
            </w:tc>
            <w:tc>
              <w:tcPr>
                <w:tcW w:w="2976" w:type="dxa"/>
                <w:noWrap/>
                <w:hideMark/>
              </w:tcPr>
              <w:p w14:paraId="65386C1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SONDA DE ALIMENTACION PEDIATRICA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10</w:t>
                </w:r>
              </w:p>
            </w:tc>
            <w:tc>
              <w:tcPr>
                <w:tcW w:w="1276" w:type="dxa"/>
                <w:noWrap/>
                <w:vAlign w:val="center"/>
                <w:hideMark/>
              </w:tcPr>
              <w:p w14:paraId="409774F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0D6DF91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4EF9183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w:t>
                </w:r>
              </w:p>
            </w:tc>
            <w:tc>
              <w:tcPr>
                <w:tcW w:w="850" w:type="dxa"/>
                <w:noWrap/>
                <w:vAlign w:val="center"/>
                <w:hideMark/>
              </w:tcPr>
              <w:p w14:paraId="4523707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5,30</w:t>
                </w:r>
              </w:p>
            </w:tc>
            <w:tc>
              <w:tcPr>
                <w:tcW w:w="1002" w:type="dxa"/>
                <w:noWrap/>
                <w:vAlign w:val="center"/>
                <w:hideMark/>
              </w:tcPr>
              <w:p w14:paraId="7B9E67A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636</w:t>
                </w:r>
              </w:p>
            </w:tc>
          </w:tr>
          <w:tr w:rsidR="0061782A" w:rsidRPr="00597645" w14:paraId="69F440DF" w14:textId="77777777" w:rsidTr="009024EA">
            <w:trPr>
              <w:trHeight w:val="255"/>
            </w:trPr>
            <w:tc>
              <w:tcPr>
                <w:tcW w:w="435" w:type="dxa"/>
                <w:noWrap/>
                <w:vAlign w:val="center"/>
                <w:hideMark/>
              </w:tcPr>
              <w:p w14:paraId="236D0D8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160</w:t>
                </w:r>
              </w:p>
            </w:tc>
            <w:tc>
              <w:tcPr>
                <w:tcW w:w="1120" w:type="dxa"/>
                <w:noWrap/>
                <w:vAlign w:val="center"/>
                <w:hideMark/>
              </w:tcPr>
              <w:p w14:paraId="29AC0E2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120/061-00</w:t>
                </w:r>
              </w:p>
            </w:tc>
            <w:tc>
              <w:tcPr>
                <w:tcW w:w="2976" w:type="dxa"/>
                <w:noWrap/>
                <w:hideMark/>
              </w:tcPr>
              <w:p w14:paraId="48A753B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DE ALIMENTACION ENTERAL K 108</w:t>
                </w:r>
              </w:p>
            </w:tc>
            <w:tc>
              <w:tcPr>
                <w:tcW w:w="1276" w:type="dxa"/>
                <w:noWrap/>
                <w:vAlign w:val="center"/>
                <w:hideMark/>
              </w:tcPr>
              <w:p w14:paraId="56438F1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78D61A2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48B578F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w:t>
                </w:r>
              </w:p>
            </w:tc>
            <w:tc>
              <w:tcPr>
                <w:tcW w:w="850" w:type="dxa"/>
                <w:noWrap/>
                <w:vAlign w:val="center"/>
                <w:hideMark/>
              </w:tcPr>
              <w:p w14:paraId="74EDB9A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230,00</w:t>
                </w:r>
              </w:p>
            </w:tc>
            <w:tc>
              <w:tcPr>
                <w:tcW w:w="1002" w:type="dxa"/>
                <w:noWrap/>
                <w:vAlign w:val="center"/>
                <w:hideMark/>
              </w:tcPr>
              <w:p w14:paraId="5EF7F80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18400</w:t>
                </w:r>
              </w:p>
            </w:tc>
          </w:tr>
          <w:tr w:rsidR="0061782A" w:rsidRPr="00597645" w14:paraId="0898A4CD" w14:textId="77777777" w:rsidTr="009024EA">
            <w:trPr>
              <w:trHeight w:val="255"/>
            </w:trPr>
            <w:tc>
              <w:tcPr>
                <w:tcW w:w="435" w:type="dxa"/>
                <w:noWrap/>
                <w:vAlign w:val="center"/>
                <w:hideMark/>
              </w:tcPr>
              <w:p w14:paraId="5A699AA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161</w:t>
                </w:r>
              </w:p>
            </w:tc>
            <w:tc>
              <w:tcPr>
                <w:tcW w:w="1120" w:type="dxa"/>
                <w:noWrap/>
                <w:vAlign w:val="center"/>
                <w:hideMark/>
              </w:tcPr>
              <w:p w14:paraId="205EEB3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120/062-02</w:t>
                </w:r>
              </w:p>
            </w:tc>
            <w:tc>
              <w:tcPr>
                <w:tcW w:w="2976" w:type="dxa"/>
                <w:noWrap/>
                <w:hideMark/>
              </w:tcPr>
              <w:p w14:paraId="74732C3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FOLEY SIL. 2 VIAS N°14</w:t>
                </w:r>
              </w:p>
            </w:tc>
            <w:tc>
              <w:tcPr>
                <w:tcW w:w="1276" w:type="dxa"/>
                <w:noWrap/>
                <w:vAlign w:val="center"/>
                <w:hideMark/>
              </w:tcPr>
              <w:p w14:paraId="01744ED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66024B2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0108F87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520</w:t>
                </w:r>
              </w:p>
            </w:tc>
            <w:tc>
              <w:tcPr>
                <w:tcW w:w="850" w:type="dxa"/>
                <w:noWrap/>
                <w:vAlign w:val="center"/>
                <w:hideMark/>
              </w:tcPr>
              <w:p w14:paraId="503103D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8,30</w:t>
                </w:r>
              </w:p>
            </w:tc>
            <w:tc>
              <w:tcPr>
                <w:tcW w:w="1002" w:type="dxa"/>
                <w:noWrap/>
                <w:vAlign w:val="center"/>
                <w:hideMark/>
              </w:tcPr>
              <w:p w14:paraId="036D065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4316</w:t>
                </w:r>
              </w:p>
            </w:tc>
          </w:tr>
          <w:tr w:rsidR="0061782A" w:rsidRPr="00597645" w14:paraId="4DEFC9E3" w14:textId="77777777" w:rsidTr="009024EA">
            <w:trPr>
              <w:trHeight w:val="255"/>
            </w:trPr>
            <w:tc>
              <w:tcPr>
                <w:tcW w:w="435" w:type="dxa"/>
                <w:noWrap/>
                <w:vAlign w:val="center"/>
                <w:hideMark/>
              </w:tcPr>
              <w:p w14:paraId="62F70F9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162</w:t>
                </w:r>
              </w:p>
            </w:tc>
            <w:tc>
              <w:tcPr>
                <w:tcW w:w="1120" w:type="dxa"/>
                <w:noWrap/>
                <w:vAlign w:val="center"/>
                <w:hideMark/>
              </w:tcPr>
              <w:p w14:paraId="3B1EA3E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120/062-03</w:t>
                </w:r>
              </w:p>
            </w:tc>
            <w:tc>
              <w:tcPr>
                <w:tcW w:w="2976" w:type="dxa"/>
                <w:noWrap/>
                <w:hideMark/>
              </w:tcPr>
              <w:p w14:paraId="21835CD1"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FOLEY SIL 2 VIAS N°16</w:t>
                </w:r>
              </w:p>
            </w:tc>
            <w:tc>
              <w:tcPr>
                <w:tcW w:w="1276" w:type="dxa"/>
                <w:noWrap/>
                <w:vAlign w:val="center"/>
                <w:hideMark/>
              </w:tcPr>
              <w:p w14:paraId="478C8DB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7625DD3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25A3FC6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904</w:t>
                </w:r>
              </w:p>
            </w:tc>
            <w:tc>
              <w:tcPr>
                <w:tcW w:w="850" w:type="dxa"/>
                <w:noWrap/>
                <w:vAlign w:val="center"/>
                <w:hideMark/>
              </w:tcPr>
              <w:p w14:paraId="1F17575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5,15</w:t>
                </w:r>
              </w:p>
            </w:tc>
            <w:tc>
              <w:tcPr>
                <w:tcW w:w="1002" w:type="dxa"/>
                <w:noWrap/>
                <w:vAlign w:val="center"/>
                <w:hideMark/>
              </w:tcPr>
              <w:p w14:paraId="5D7E362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4655,6</w:t>
                </w:r>
              </w:p>
            </w:tc>
          </w:tr>
          <w:tr w:rsidR="0061782A" w:rsidRPr="00597645" w14:paraId="674F16F1" w14:textId="77777777" w:rsidTr="009024EA">
            <w:trPr>
              <w:trHeight w:val="255"/>
            </w:trPr>
            <w:tc>
              <w:tcPr>
                <w:tcW w:w="435" w:type="dxa"/>
                <w:noWrap/>
                <w:vAlign w:val="center"/>
                <w:hideMark/>
              </w:tcPr>
              <w:p w14:paraId="0320D5E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163</w:t>
                </w:r>
              </w:p>
            </w:tc>
            <w:tc>
              <w:tcPr>
                <w:tcW w:w="1120" w:type="dxa"/>
                <w:noWrap/>
                <w:vAlign w:val="center"/>
                <w:hideMark/>
              </w:tcPr>
              <w:p w14:paraId="1DBA702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120/062-04</w:t>
                </w:r>
              </w:p>
            </w:tc>
            <w:tc>
              <w:tcPr>
                <w:tcW w:w="2976" w:type="dxa"/>
                <w:noWrap/>
                <w:hideMark/>
              </w:tcPr>
              <w:p w14:paraId="146D90B1"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FOLEY SIL 2 VIAS N°18</w:t>
                </w:r>
              </w:p>
            </w:tc>
            <w:tc>
              <w:tcPr>
                <w:tcW w:w="1276" w:type="dxa"/>
                <w:noWrap/>
                <w:vAlign w:val="center"/>
                <w:hideMark/>
              </w:tcPr>
              <w:p w14:paraId="4A549ED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2B5E24A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55AFE06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532</w:t>
                </w:r>
              </w:p>
            </w:tc>
            <w:tc>
              <w:tcPr>
                <w:tcW w:w="850" w:type="dxa"/>
                <w:noWrap/>
                <w:vAlign w:val="center"/>
                <w:hideMark/>
              </w:tcPr>
              <w:p w14:paraId="57406D7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5,15</w:t>
                </w:r>
              </w:p>
            </w:tc>
            <w:tc>
              <w:tcPr>
                <w:tcW w:w="1002" w:type="dxa"/>
                <w:noWrap/>
                <w:vAlign w:val="center"/>
                <w:hideMark/>
              </w:tcPr>
              <w:p w14:paraId="5DB441D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2739,8</w:t>
                </w:r>
              </w:p>
            </w:tc>
          </w:tr>
          <w:tr w:rsidR="0061782A" w:rsidRPr="00597645" w14:paraId="5F0814B5" w14:textId="77777777" w:rsidTr="009024EA">
            <w:trPr>
              <w:trHeight w:val="255"/>
            </w:trPr>
            <w:tc>
              <w:tcPr>
                <w:tcW w:w="435" w:type="dxa"/>
                <w:noWrap/>
                <w:vAlign w:val="center"/>
                <w:hideMark/>
              </w:tcPr>
              <w:p w14:paraId="6030181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164</w:t>
                </w:r>
              </w:p>
            </w:tc>
            <w:tc>
              <w:tcPr>
                <w:tcW w:w="1120" w:type="dxa"/>
                <w:noWrap/>
                <w:vAlign w:val="center"/>
                <w:hideMark/>
              </w:tcPr>
              <w:p w14:paraId="3018B32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120/062-09</w:t>
                </w:r>
              </w:p>
            </w:tc>
            <w:tc>
              <w:tcPr>
                <w:tcW w:w="2976" w:type="dxa"/>
                <w:noWrap/>
                <w:hideMark/>
              </w:tcPr>
              <w:p w14:paraId="3E9C8FC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FOLEY SIL. 2 VIAS Nº10</w:t>
                </w:r>
              </w:p>
            </w:tc>
            <w:tc>
              <w:tcPr>
                <w:tcW w:w="1276" w:type="dxa"/>
                <w:noWrap/>
                <w:vAlign w:val="center"/>
                <w:hideMark/>
              </w:tcPr>
              <w:p w14:paraId="1744347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2E9C652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40E2944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4F5EC68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3,00</w:t>
                </w:r>
              </w:p>
            </w:tc>
            <w:tc>
              <w:tcPr>
                <w:tcW w:w="1002" w:type="dxa"/>
                <w:noWrap/>
                <w:vAlign w:val="center"/>
                <w:hideMark/>
              </w:tcPr>
              <w:p w14:paraId="01F2EA0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r>
          <w:tr w:rsidR="0061782A" w:rsidRPr="00597645" w14:paraId="573D76B3" w14:textId="77777777" w:rsidTr="009024EA">
            <w:trPr>
              <w:trHeight w:val="255"/>
            </w:trPr>
            <w:tc>
              <w:tcPr>
                <w:tcW w:w="435" w:type="dxa"/>
                <w:noWrap/>
                <w:vAlign w:val="center"/>
                <w:hideMark/>
              </w:tcPr>
              <w:p w14:paraId="540F569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165</w:t>
                </w:r>
              </w:p>
            </w:tc>
            <w:tc>
              <w:tcPr>
                <w:tcW w:w="1120" w:type="dxa"/>
                <w:noWrap/>
                <w:vAlign w:val="center"/>
                <w:hideMark/>
              </w:tcPr>
              <w:p w14:paraId="6B7AEDB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120/063-02</w:t>
                </w:r>
              </w:p>
            </w:tc>
            <w:tc>
              <w:tcPr>
                <w:tcW w:w="2976" w:type="dxa"/>
                <w:noWrap/>
                <w:hideMark/>
              </w:tcPr>
              <w:p w14:paraId="65FDC0F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FOLEY SIL 3 VIAS N°22</w:t>
                </w:r>
              </w:p>
            </w:tc>
            <w:tc>
              <w:tcPr>
                <w:tcW w:w="1276" w:type="dxa"/>
                <w:noWrap/>
                <w:vAlign w:val="center"/>
                <w:hideMark/>
              </w:tcPr>
              <w:p w14:paraId="52E1CFE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3BF0AB0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1ADDFF8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176</w:t>
                </w:r>
              </w:p>
            </w:tc>
            <w:tc>
              <w:tcPr>
                <w:tcW w:w="850" w:type="dxa"/>
                <w:noWrap/>
                <w:vAlign w:val="center"/>
                <w:hideMark/>
              </w:tcPr>
              <w:p w14:paraId="51A11C5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86,00</w:t>
                </w:r>
              </w:p>
            </w:tc>
            <w:tc>
              <w:tcPr>
                <w:tcW w:w="1002" w:type="dxa"/>
                <w:noWrap/>
                <w:vAlign w:val="center"/>
                <w:hideMark/>
              </w:tcPr>
              <w:p w14:paraId="2CC9DD5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15136</w:t>
                </w:r>
              </w:p>
            </w:tc>
          </w:tr>
          <w:tr w:rsidR="0061782A" w:rsidRPr="00597645" w14:paraId="09A343A0" w14:textId="77777777" w:rsidTr="009024EA">
            <w:trPr>
              <w:trHeight w:val="255"/>
            </w:trPr>
            <w:tc>
              <w:tcPr>
                <w:tcW w:w="435" w:type="dxa"/>
                <w:noWrap/>
                <w:vAlign w:val="center"/>
                <w:hideMark/>
              </w:tcPr>
              <w:p w14:paraId="6BFF82E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166</w:t>
                </w:r>
              </w:p>
            </w:tc>
            <w:tc>
              <w:tcPr>
                <w:tcW w:w="1120" w:type="dxa"/>
                <w:noWrap/>
                <w:vAlign w:val="center"/>
                <w:hideMark/>
              </w:tcPr>
              <w:p w14:paraId="444E860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120/067-03</w:t>
                </w:r>
              </w:p>
            </w:tc>
            <w:tc>
              <w:tcPr>
                <w:tcW w:w="2976" w:type="dxa"/>
                <w:noWrap/>
                <w:hideMark/>
              </w:tcPr>
              <w:p w14:paraId="1378A2C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SONDA NELATON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14</w:t>
                </w:r>
              </w:p>
            </w:tc>
            <w:tc>
              <w:tcPr>
                <w:tcW w:w="1276" w:type="dxa"/>
                <w:noWrap/>
                <w:vAlign w:val="center"/>
                <w:hideMark/>
              </w:tcPr>
              <w:p w14:paraId="16092C7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78FAD2D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4976D87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224</w:t>
                </w:r>
              </w:p>
            </w:tc>
            <w:tc>
              <w:tcPr>
                <w:tcW w:w="850" w:type="dxa"/>
                <w:noWrap/>
                <w:vAlign w:val="center"/>
                <w:hideMark/>
              </w:tcPr>
              <w:p w14:paraId="6F5A678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6,60</w:t>
                </w:r>
              </w:p>
            </w:tc>
            <w:tc>
              <w:tcPr>
                <w:tcW w:w="1002" w:type="dxa"/>
                <w:noWrap/>
                <w:vAlign w:val="center"/>
                <w:hideMark/>
              </w:tcPr>
              <w:p w14:paraId="7A4379C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1478,4</w:t>
                </w:r>
              </w:p>
            </w:tc>
          </w:tr>
          <w:tr w:rsidR="0061782A" w:rsidRPr="00597645" w14:paraId="276C1DD1" w14:textId="77777777" w:rsidTr="009024EA">
            <w:trPr>
              <w:trHeight w:val="255"/>
            </w:trPr>
            <w:tc>
              <w:tcPr>
                <w:tcW w:w="435" w:type="dxa"/>
                <w:noWrap/>
                <w:vAlign w:val="center"/>
                <w:hideMark/>
              </w:tcPr>
              <w:p w14:paraId="5766087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167</w:t>
                </w:r>
              </w:p>
            </w:tc>
            <w:tc>
              <w:tcPr>
                <w:tcW w:w="1120" w:type="dxa"/>
                <w:noWrap/>
                <w:vAlign w:val="center"/>
                <w:hideMark/>
              </w:tcPr>
              <w:p w14:paraId="0060D2E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120/067-04</w:t>
                </w:r>
              </w:p>
            </w:tc>
            <w:tc>
              <w:tcPr>
                <w:tcW w:w="2976" w:type="dxa"/>
                <w:noWrap/>
                <w:hideMark/>
              </w:tcPr>
              <w:p w14:paraId="1D875E1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SONDA NELATON,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16</w:t>
                </w:r>
              </w:p>
            </w:tc>
            <w:tc>
              <w:tcPr>
                <w:tcW w:w="1276" w:type="dxa"/>
                <w:noWrap/>
                <w:vAlign w:val="center"/>
                <w:hideMark/>
              </w:tcPr>
              <w:p w14:paraId="6D31ED2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2F63D40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23C8CDF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176</w:t>
                </w:r>
              </w:p>
            </w:tc>
            <w:tc>
              <w:tcPr>
                <w:tcW w:w="850" w:type="dxa"/>
                <w:noWrap/>
                <w:vAlign w:val="center"/>
                <w:hideMark/>
              </w:tcPr>
              <w:p w14:paraId="6991EE3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7,16</w:t>
                </w:r>
              </w:p>
            </w:tc>
            <w:tc>
              <w:tcPr>
                <w:tcW w:w="1002" w:type="dxa"/>
                <w:noWrap/>
                <w:vAlign w:val="center"/>
                <w:hideMark/>
              </w:tcPr>
              <w:p w14:paraId="1E6BC4D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1260,16</w:t>
                </w:r>
              </w:p>
            </w:tc>
          </w:tr>
          <w:tr w:rsidR="0061782A" w:rsidRPr="00597645" w14:paraId="49B374DC" w14:textId="77777777" w:rsidTr="009024EA">
            <w:trPr>
              <w:trHeight w:val="255"/>
            </w:trPr>
            <w:tc>
              <w:tcPr>
                <w:tcW w:w="435" w:type="dxa"/>
                <w:noWrap/>
                <w:vAlign w:val="center"/>
                <w:hideMark/>
              </w:tcPr>
              <w:p w14:paraId="79C091F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168</w:t>
                </w:r>
              </w:p>
            </w:tc>
            <w:tc>
              <w:tcPr>
                <w:tcW w:w="1120" w:type="dxa"/>
                <w:noWrap/>
                <w:vAlign w:val="center"/>
                <w:hideMark/>
              </w:tcPr>
              <w:p w14:paraId="6BADD0E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120/068-01</w:t>
                </w:r>
              </w:p>
            </w:tc>
            <w:tc>
              <w:tcPr>
                <w:tcW w:w="2976" w:type="dxa"/>
                <w:noWrap/>
                <w:hideMark/>
              </w:tcPr>
              <w:p w14:paraId="063341A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RECTAL, CORTA N¦ 24</w:t>
                </w:r>
              </w:p>
            </w:tc>
            <w:tc>
              <w:tcPr>
                <w:tcW w:w="1276" w:type="dxa"/>
                <w:noWrap/>
                <w:vAlign w:val="center"/>
                <w:hideMark/>
              </w:tcPr>
              <w:p w14:paraId="776A452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42EC172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7641045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200</w:t>
                </w:r>
              </w:p>
            </w:tc>
            <w:tc>
              <w:tcPr>
                <w:tcW w:w="850" w:type="dxa"/>
                <w:noWrap/>
                <w:vAlign w:val="center"/>
                <w:hideMark/>
              </w:tcPr>
              <w:p w14:paraId="374F666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3,19</w:t>
                </w:r>
              </w:p>
            </w:tc>
            <w:tc>
              <w:tcPr>
                <w:tcW w:w="1002" w:type="dxa"/>
                <w:noWrap/>
                <w:vAlign w:val="center"/>
                <w:hideMark/>
              </w:tcPr>
              <w:p w14:paraId="7C18424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638</w:t>
                </w:r>
              </w:p>
            </w:tc>
          </w:tr>
          <w:tr w:rsidR="0061782A" w:rsidRPr="00597645" w14:paraId="07C00091" w14:textId="77777777" w:rsidTr="009024EA">
            <w:trPr>
              <w:trHeight w:val="255"/>
            </w:trPr>
            <w:tc>
              <w:tcPr>
                <w:tcW w:w="435" w:type="dxa"/>
                <w:noWrap/>
                <w:vAlign w:val="center"/>
                <w:hideMark/>
              </w:tcPr>
              <w:p w14:paraId="0496F87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169</w:t>
                </w:r>
              </w:p>
            </w:tc>
            <w:tc>
              <w:tcPr>
                <w:tcW w:w="1120" w:type="dxa"/>
                <w:noWrap/>
                <w:vAlign w:val="center"/>
                <w:hideMark/>
              </w:tcPr>
              <w:p w14:paraId="2EC686D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120/070-01</w:t>
                </w:r>
              </w:p>
            </w:tc>
            <w:tc>
              <w:tcPr>
                <w:tcW w:w="2976" w:type="dxa"/>
                <w:noWrap/>
                <w:hideMark/>
              </w:tcPr>
              <w:p w14:paraId="11305E0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SUT CAT GUT CROM. 0 C/A 4 </w:t>
                </w:r>
                <w:proofErr w:type="gramStart"/>
                <w:r w:rsidRPr="00597645">
                  <w:rPr>
                    <w:rFonts w:ascii="Arial Narrow" w:hAnsi="Arial Narrow" w:cs="Arial"/>
                    <w:color w:val="000000" w:themeColor="text1"/>
                    <w:sz w:val="16"/>
                    <w:szCs w:val="16"/>
                  </w:rPr>
                  <w:t>CM.R</w:t>
                </w:r>
                <w:proofErr w:type="gramEnd"/>
              </w:p>
            </w:tc>
            <w:tc>
              <w:tcPr>
                <w:tcW w:w="1276" w:type="dxa"/>
                <w:noWrap/>
                <w:vAlign w:val="center"/>
                <w:hideMark/>
              </w:tcPr>
              <w:p w14:paraId="0794A7B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6CF2B12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3584172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144</w:t>
                </w:r>
              </w:p>
            </w:tc>
            <w:tc>
              <w:tcPr>
                <w:tcW w:w="850" w:type="dxa"/>
                <w:noWrap/>
                <w:vAlign w:val="center"/>
                <w:hideMark/>
              </w:tcPr>
              <w:p w14:paraId="27797E0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18,50</w:t>
                </w:r>
              </w:p>
            </w:tc>
            <w:tc>
              <w:tcPr>
                <w:tcW w:w="1002" w:type="dxa"/>
                <w:noWrap/>
                <w:vAlign w:val="center"/>
                <w:hideMark/>
              </w:tcPr>
              <w:p w14:paraId="7AE3945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2664</w:t>
                </w:r>
              </w:p>
            </w:tc>
          </w:tr>
          <w:tr w:rsidR="0061782A" w:rsidRPr="00597645" w14:paraId="4EBA4FAD" w14:textId="77777777" w:rsidTr="009024EA">
            <w:trPr>
              <w:trHeight w:val="255"/>
            </w:trPr>
            <w:tc>
              <w:tcPr>
                <w:tcW w:w="435" w:type="dxa"/>
                <w:noWrap/>
                <w:vAlign w:val="center"/>
                <w:hideMark/>
              </w:tcPr>
              <w:p w14:paraId="6BE27E7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170</w:t>
                </w:r>
              </w:p>
            </w:tc>
            <w:tc>
              <w:tcPr>
                <w:tcW w:w="1120" w:type="dxa"/>
                <w:noWrap/>
                <w:vAlign w:val="center"/>
                <w:hideMark/>
              </w:tcPr>
              <w:p w14:paraId="6B1B43A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120/070-02</w:t>
                </w:r>
              </w:p>
            </w:tc>
            <w:tc>
              <w:tcPr>
                <w:tcW w:w="2976" w:type="dxa"/>
                <w:noWrap/>
                <w:hideMark/>
              </w:tcPr>
              <w:p w14:paraId="0FFF00A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SUT CAT GUT CROM 1 C/A 5 </w:t>
                </w:r>
                <w:proofErr w:type="gramStart"/>
                <w:r w:rsidRPr="00597645">
                  <w:rPr>
                    <w:rFonts w:ascii="Arial Narrow" w:hAnsi="Arial Narrow" w:cs="Arial"/>
                    <w:color w:val="000000" w:themeColor="text1"/>
                    <w:sz w:val="16"/>
                    <w:szCs w:val="16"/>
                  </w:rPr>
                  <w:t>CM.R</w:t>
                </w:r>
                <w:proofErr w:type="gramEnd"/>
              </w:p>
            </w:tc>
            <w:tc>
              <w:tcPr>
                <w:tcW w:w="1276" w:type="dxa"/>
                <w:noWrap/>
                <w:vAlign w:val="center"/>
                <w:hideMark/>
              </w:tcPr>
              <w:p w14:paraId="44C926A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73DC33D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61BDF69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808</w:t>
                </w:r>
              </w:p>
            </w:tc>
            <w:tc>
              <w:tcPr>
                <w:tcW w:w="850" w:type="dxa"/>
                <w:noWrap/>
                <w:vAlign w:val="center"/>
                <w:hideMark/>
              </w:tcPr>
              <w:p w14:paraId="4FAA6C0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16,56</w:t>
                </w:r>
              </w:p>
            </w:tc>
            <w:tc>
              <w:tcPr>
                <w:tcW w:w="1002" w:type="dxa"/>
                <w:noWrap/>
                <w:vAlign w:val="center"/>
                <w:hideMark/>
              </w:tcPr>
              <w:p w14:paraId="57FE381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13380,48</w:t>
                </w:r>
              </w:p>
            </w:tc>
          </w:tr>
          <w:tr w:rsidR="0061782A" w:rsidRPr="00597645" w14:paraId="45E738D4" w14:textId="77777777" w:rsidTr="009024EA">
            <w:trPr>
              <w:trHeight w:val="255"/>
            </w:trPr>
            <w:tc>
              <w:tcPr>
                <w:tcW w:w="435" w:type="dxa"/>
                <w:noWrap/>
                <w:vAlign w:val="center"/>
                <w:hideMark/>
              </w:tcPr>
              <w:p w14:paraId="5C8F75B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171</w:t>
                </w:r>
              </w:p>
            </w:tc>
            <w:tc>
              <w:tcPr>
                <w:tcW w:w="1120" w:type="dxa"/>
                <w:noWrap/>
                <w:vAlign w:val="center"/>
                <w:hideMark/>
              </w:tcPr>
              <w:p w14:paraId="06A3CD7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120/070-03</w:t>
                </w:r>
              </w:p>
            </w:tc>
            <w:tc>
              <w:tcPr>
                <w:tcW w:w="2976" w:type="dxa"/>
                <w:noWrap/>
                <w:hideMark/>
              </w:tcPr>
              <w:p w14:paraId="550E1BD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CAT GUT CROM 2/0 C/A2.5 CM</w:t>
                </w:r>
              </w:p>
            </w:tc>
            <w:tc>
              <w:tcPr>
                <w:tcW w:w="1276" w:type="dxa"/>
                <w:noWrap/>
                <w:vAlign w:val="center"/>
                <w:hideMark/>
              </w:tcPr>
              <w:p w14:paraId="194F814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1A1FE0D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540102E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124</w:t>
                </w:r>
              </w:p>
            </w:tc>
            <w:tc>
              <w:tcPr>
                <w:tcW w:w="850" w:type="dxa"/>
                <w:noWrap/>
                <w:vAlign w:val="center"/>
                <w:hideMark/>
              </w:tcPr>
              <w:p w14:paraId="45D9223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18,80</w:t>
                </w:r>
              </w:p>
            </w:tc>
            <w:tc>
              <w:tcPr>
                <w:tcW w:w="1002" w:type="dxa"/>
                <w:noWrap/>
                <w:vAlign w:val="center"/>
                <w:hideMark/>
              </w:tcPr>
              <w:p w14:paraId="3603ABE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2331,2</w:t>
                </w:r>
              </w:p>
            </w:tc>
          </w:tr>
          <w:tr w:rsidR="0061782A" w:rsidRPr="00597645" w14:paraId="39960C9F" w14:textId="77777777" w:rsidTr="009024EA">
            <w:trPr>
              <w:trHeight w:val="255"/>
            </w:trPr>
            <w:tc>
              <w:tcPr>
                <w:tcW w:w="435" w:type="dxa"/>
                <w:noWrap/>
                <w:vAlign w:val="center"/>
                <w:hideMark/>
              </w:tcPr>
              <w:p w14:paraId="527BEA6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172</w:t>
                </w:r>
              </w:p>
            </w:tc>
            <w:tc>
              <w:tcPr>
                <w:tcW w:w="1120" w:type="dxa"/>
                <w:noWrap/>
                <w:vAlign w:val="center"/>
                <w:hideMark/>
              </w:tcPr>
              <w:p w14:paraId="76DCD6B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120/070-04</w:t>
                </w:r>
              </w:p>
            </w:tc>
            <w:tc>
              <w:tcPr>
                <w:tcW w:w="2976" w:type="dxa"/>
                <w:noWrap/>
                <w:hideMark/>
              </w:tcPr>
              <w:p w14:paraId="112563F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CAT GUT CROM 2/0 C/A 4.0CM</w:t>
                </w:r>
              </w:p>
            </w:tc>
            <w:tc>
              <w:tcPr>
                <w:tcW w:w="1276" w:type="dxa"/>
                <w:noWrap/>
                <w:vAlign w:val="center"/>
                <w:hideMark/>
              </w:tcPr>
              <w:p w14:paraId="6279244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5C722D1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2339592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324</w:t>
                </w:r>
              </w:p>
            </w:tc>
            <w:tc>
              <w:tcPr>
                <w:tcW w:w="850" w:type="dxa"/>
                <w:noWrap/>
                <w:vAlign w:val="center"/>
                <w:hideMark/>
              </w:tcPr>
              <w:p w14:paraId="6A1ECA3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20,56</w:t>
                </w:r>
              </w:p>
            </w:tc>
            <w:tc>
              <w:tcPr>
                <w:tcW w:w="1002" w:type="dxa"/>
                <w:noWrap/>
                <w:vAlign w:val="center"/>
                <w:hideMark/>
              </w:tcPr>
              <w:p w14:paraId="3A3FB88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6661,44</w:t>
                </w:r>
              </w:p>
            </w:tc>
          </w:tr>
          <w:tr w:rsidR="0061782A" w:rsidRPr="00597645" w14:paraId="55EA941F" w14:textId="77777777" w:rsidTr="009024EA">
            <w:trPr>
              <w:trHeight w:val="255"/>
            </w:trPr>
            <w:tc>
              <w:tcPr>
                <w:tcW w:w="435" w:type="dxa"/>
                <w:noWrap/>
                <w:vAlign w:val="center"/>
                <w:hideMark/>
              </w:tcPr>
              <w:p w14:paraId="4C6F0ED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173</w:t>
                </w:r>
              </w:p>
            </w:tc>
            <w:tc>
              <w:tcPr>
                <w:tcW w:w="1120" w:type="dxa"/>
                <w:noWrap/>
                <w:vAlign w:val="center"/>
                <w:hideMark/>
              </w:tcPr>
              <w:p w14:paraId="5B99619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120/070-05</w:t>
                </w:r>
              </w:p>
            </w:tc>
            <w:tc>
              <w:tcPr>
                <w:tcW w:w="2976" w:type="dxa"/>
                <w:noWrap/>
                <w:hideMark/>
              </w:tcPr>
              <w:p w14:paraId="2640BD2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CAT GUT CROM 3/0 C/A 2.5CM</w:t>
                </w:r>
              </w:p>
            </w:tc>
            <w:tc>
              <w:tcPr>
                <w:tcW w:w="1276" w:type="dxa"/>
                <w:noWrap/>
                <w:vAlign w:val="center"/>
                <w:hideMark/>
              </w:tcPr>
              <w:p w14:paraId="1CA4A9C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7412FF4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17D73C0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268</w:t>
                </w:r>
              </w:p>
            </w:tc>
            <w:tc>
              <w:tcPr>
                <w:tcW w:w="850" w:type="dxa"/>
                <w:noWrap/>
                <w:vAlign w:val="center"/>
                <w:hideMark/>
              </w:tcPr>
              <w:p w14:paraId="3726A31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14,96</w:t>
                </w:r>
              </w:p>
            </w:tc>
            <w:tc>
              <w:tcPr>
                <w:tcW w:w="1002" w:type="dxa"/>
                <w:noWrap/>
                <w:vAlign w:val="center"/>
                <w:hideMark/>
              </w:tcPr>
              <w:p w14:paraId="604BC5A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4009,28</w:t>
                </w:r>
              </w:p>
            </w:tc>
          </w:tr>
          <w:tr w:rsidR="0061782A" w:rsidRPr="00597645" w14:paraId="7FBDF4CA" w14:textId="77777777" w:rsidTr="009024EA">
            <w:trPr>
              <w:trHeight w:val="255"/>
            </w:trPr>
            <w:tc>
              <w:tcPr>
                <w:tcW w:w="435" w:type="dxa"/>
                <w:noWrap/>
                <w:vAlign w:val="center"/>
                <w:hideMark/>
              </w:tcPr>
              <w:p w14:paraId="23415E2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174</w:t>
                </w:r>
              </w:p>
            </w:tc>
            <w:tc>
              <w:tcPr>
                <w:tcW w:w="1120" w:type="dxa"/>
                <w:noWrap/>
                <w:vAlign w:val="center"/>
                <w:hideMark/>
              </w:tcPr>
              <w:p w14:paraId="1DC5BF6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120/070-06</w:t>
                </w:r>
              </w:p>
            </w:tc>
            <w:tc>
              <w:tcPr>
                <w:tcW w:w="2976" w:type="dxa"/>
                <w:noWrap/>
                <w:hideMark/>
              </w:tcPr>
              <w:p w14:paraId="464DC0D1"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CAT GUT CROM 4/0 C/A 2.0CM</w:t>
                </w:r>
              </w:p>
            </w:tc>
            <w:tc>
              <w:tcPr>
                <w:tcW w:w="1276" w:type="dxa"/>
                <w:noWrap/>
                <w:vAlign w:val="center"/>
                <w:hideMark/>
              </w:tcPr>
              <w:p w14:paraId="2FEAF44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63AB412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3BEE854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w:t>
                </w:r>
              </w:p>
            </w:tc>
            <w:tc>
              <w:tcPr>
                <w:tcW w:w="850" w:type="dxa"/>
                <w:noWrap/>
                <w:vAlign w:val="center"/>
                <w:hideMark/>
              </w:tcPr>
              <w:p w14:paraId="487CAD8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14,96</w:t>
                </w:r>
              </w:p>
            </w:tc>
            <w:tc>
              <w:tcPr>
                <w:tcW w:w="1002" w:type="dxa"/>
                <w:noWrap/>
                <w:vAlign w:val="center"/>
                <w:hideMark/>
              </w:tcPr>
              <w:p w14:paraId="721A8DC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1196,8</w:t>
                </w:r>
              </w:p>
            </w:tc>
          </w:tr>
          <w:tr w:rsidR="0061782A" w:rsidRPr="00597645" w14:paraId="34278860" w14:textId="77777777" w:rsidTr="009024EA">
            <w:trPr>
              <w:trHeight w:val="255"/>
            </w:trPr>
            <w:tc>
              <w:tcPr>
                <w:tcW w:w="435" w:type="dxa"/>
                <w:noWrap/>
                <w:vAlign w:val="center"/>
                <w:hideMark/>
              </w:tcPr>
              <w:p w14:paraId="3564DFF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175</w:t>
                </w:r>
              </w:p>
            </w:tc>
            <w:tc>
              <w:tcPr>
                <w:tcW w:w="1120" w:type="dxa"/>
                <w:noWrap/>
                <w:vAlign w:val="center"/>
                <w:hideMark/>
              </w:tcPr>
              <w:p w14:paraId="79F201C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120/070-07</w:t>
                </w:r>
              </w:p>
            </w:tc>
            <w:tc>
              <w:tcPr>
                <w:tcW w:w="2976" w:type="dxa"/>
                <w:noWrap/>
                <w:hideMark/>
              </w:tcPr>
              <w:p w14:paraId="543B9F8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CAT GUT CROM 5/0 C/A1.0CM.</w:t>
                </w:r>
              </w:p>
            </w:tc>
            <w:tc>
              <w:tcPr>
                <w:tcW w:w="1276" w:type="dxa"/>
                <w:noWrap/>
                <w:vAlign w:val="center"/>
                <w:hideMark/>
              </w:tcPr>
              <w:p w14:paraId="0E634B9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1258BCE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715293F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40</w:t>
                </w:r>
              </w:p>
            </w:tc>
            <w:tc>
              <w:tcPr>
                <w:tcW w:w="850" w:type="dxa"/>
                <w:noWrap/>
                <w:vAlign w:val="center"/>
                <w:hideMark/>
              </w:tcPr>
              <w:p w14:paraId="0804877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20,56</w:t>
                </w:r>
              </w:p>
            </w:tc>
            <w:tc>
              <w:tcPr>
                <w:tcW w:w="1002" w:type="dxa"/>
                <w:noWrap/>
                <w:vAlign w:val="center"/>
                <w:hideMark/>
              </w:tcPr>
              <w:p w14:paraId="30CC997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822,4</w:t>
                </w:r>
              </w:p>
            </w:tc>
          </w:tr>
          <w:tr w:rsidR="0061782A" w:rsidRPr="00597645" w14:paraId="35F61D4D" w14:textId="77777777" w:rsidTr="009024EA">
            <w:trPr>
              <w:trHeight w:val="255"/>
            </w:trPr>
            <w:tc>
              <w:tcPr>
                <w:tcW w:w="435" w:type="dxa"/>
                <w:noWrap/>
                <w:vAlign w:val="center"/>
                <w:hideMark/>
              </w:tcPr>
              <w:p w14:paraId="6BA79C2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176</w:t>
                </w:r>
              </w:p>
            </w:tc>
            <w:tc>
              <w:tcPr>
                <w:tcW w:w="1120" w:type="dxa"/>
                <w:noWrap/>
                <w:vAlign w:val="center"/>
                <w:hideMark/>
              </w:tcPr>
              <w:p w14:paraId="181F20E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120/071-02</w:t>
                </w:r>
              </w:p>
            </w:tc>
            <w:tc>
              <w:tcPr>
                <w:tcW w:w="2976" w:type="dxa"/>
                <w:noWrap/>
                <w:hideMark/>
              </w:tcPr>
              <w:p w14:paraId="7D3DD40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CAT GUT SIMPLE 1C/A 5.0CM</w:t>
                </w:r>
              </w:p>
            </w:tc>
            <w:tc>
              <w:tcPr>
                <w:tcW w:w="1276" w:type="dxa"/>
                <w:noWrap/>
                <w:vAlign w:val="center"/>
                <w:hideMark/>
              </w:tcPr>
              <w:p w14:paraId="47FBB40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1E37813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5263CAD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552</w:t>
                </w:r>
              </w:p>
            </w:tc>
            <w:tc>
              <w:tcPr>
                <w:tcW w:w="850" w:type="dxa"/>
                <w:noWrap/>
                <w:vAlign w:val="center"/>
                <w:hideMark/>
              </w:tcPr>
              <w:p w14:paraId="5969104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14,33</w:t>
                </w:r>
              </w:p>
            </w:tc>
            <w:tc>
              <w:tcPr>
                <w:tcW w:w="1002" w:type="dxa"/>
                <w:noWrap/>
                <w:vAlign w:val="center"/>
                <w:hideMark/>
              </w:tcPr>
              <w:p w14:paraId="2EA2C89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7910,16</w:t>
                </w:r>
              </w:p>
            </w:tc>
          </w:tr>
          <w:tr w:rsidR="0061782A" w:rsidRPr="00597645" w14:paraId="2981DD41" w14:textId="77777777" w:rsidTr="009024EA">
            <w:trPr>
              <w:trHeight w:val="255"/>
            </w:trPr>
            <w:tc>
              <w:tcPr>
                <w:tcW w:w="435" w:type="dxa"/>
                <w:noWrap/>
                <w:vAlign w:val="center"/>
                <w:hideMark/>
              </w:tcPr>
              <w:p w14:paraId="3DCEE1A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177</w:t>
                </w:r>
              </w:p>
            </w:tc>
            <w:tc>
              <w:tcPr>
                <w:tcW w:w="1120" w:type="dxa"/>
                <w:noWrap/>
                <w:vAlign w:val="center"/>
                <w:hideMark/>
              </w:tcPr>
              <w:p w14:paraId="44B36C8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120/071-03</w:t>
                </w:r>
              </w:p>
            </w:tc>
            <w:tc>
              <w:tcPr>
                <w:tcW w:w="2976" w:type="dxa"/>
                <w:noWrap/>
                <w:hideMark/>
              </w:tcPr>
              <w:p w14:paraId="32566A7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CAT GUT SIMPLE 2/0 C/A3.0</w:t>
                </w:r>
              </w:p>
            </w:tc>
            <w:tc>
              <w:tcPr>
                <w:tcW w:w="1276" w:type="dxa"/>
                <w:noWrap/>
                <w:vAlign w:val="center"/>
                <w:hideMark/>
              </w:tcPr>
              <w:p w14:paraId="383FAD7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7DEDFA8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2DB1008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88</w:t>
                </w:r>
              </w:p>
            </w:tc>
            <w:tc>
              <w:tcPr>
                <w:tcW w:w="850" w:type="dxa"/>
                <w:noWrap/>
                <w:vAlign w:val="center"/>
                <w:hideMark/>
              </w:tcPr>
              <w:p w14:paraId="7A6D519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23,57</w:t>
                </w:r>
              </w:p>
            </w:tc>
            <w:tc>
              <w:tcPr>
                <w:tcW w:w="1002" w:type="dxa"/>
                <w:noWrap/>
                <w:vAlign w:val="center"/>
                <w:hideMark/>
              </w:tcPr>
              <w:p w14:paraId="4EE104C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2074,16</w:t>
                </w:r>
              </w:p>
            </w:tc>
          </w:tr>
          <w:tr w:rsidR="0061782A" w:rsidRPr="00597645" w14:paraId="3060D53D" w14:textId="77777777" w:rsidTr="009024EA">
            <w:trPr>
              <w:trHeight w:val="255"/>
            </w:trPr>
            <w:tc>
              <w:tcPr>
                <w:tcW w:w="435" w:type="dxa"/>
                <w:noWrap/>
                <w:vAlign w:val="center"/>
                <w:hideMark/>
              </w:tcPr>
              <w:p w14:paraId="7611C39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178</w:t>
                </w:r>
              </w:p>
            </w:tc>
            <w:tc>
              <w:tcPr>
                <w:tcW w:w="1120" w:type="dxa"/>
                <w:noWrap/>
                <w:vAlign w:val="center"/>
                <w:hideMark/>
              </w:tcPr>
              <w:p w14:paraId="2289E59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120/071-04</w:t>
                </w:r>
              </w:p>
            </w:tc>
            <w:tc>
              <w:tcPr>
                <w:tcW w:w="2976" w:type="dxa"/>
                <w:noWrap/>
                <w:hideMark/>
              </w:tcPr>
              <w:p w14:paraId="1F3A2C2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CAT GUT SIMPLE3/0C/A2.5CM</w:t>
                </w:r>
              </w:p>
            </w:tc>
            <w:tc>
              <w:tcPr>
                <w:tcW w:w="1276" w:type="dxa"/>
                <w:noWrap/>
                <w:vAlign w:val="center"/>
                <w:hideMark/>
              </w:tcPr>
              <w:p w14:paraId="15BB7FA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551DBE3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7117A19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c>
              <w:tcPr>
                <w:tcW w:w="850" w:type="dxa"/>
                <w:noWrap/>
                <w:vAlign w:val="center"/>
                <w:hideMark/>
              </w:tcPr>
              <w:p w14:paraId="32A00F7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18,50</w:t>
                </w:r>
              </w:p>
            </w:tc>
            <w:tc>
              <w:tcPr>
                <w:tcW w:w="1002" w:type="dxa"/>
                <w:noWrap/>
                <w:vAlign w:val="center"/>
                <w:hideMark/>
              </w:tcPr>
              <w:p w14:paraId="417E968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1036</w:t>
                </w:r>
              </w:p>
            </w:tc>
          </w:tr>
          <w:tr w:rsidR="0061782A" w:rsidRPr="00597645" w14:paraId="0218A5C5" w14:textId="77777777" w:rsidTr="009024EA">
            <w:trPr>
              <w:trHeight w:val="255"/>
            </w:trPr>
            <w:tc>
              <w:tcPr>
                <w:tcW w:w="435" w:type="dxa"/>
                <w:noWrap/>
                <w:vAlign w:val="center"/>
                <w:hideMark/>
              </w:tcPr>
              <w:p w14:paraId="0DE1611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179</w:t>
                </w:r>
              </w:p>
            </w:tc>
            <w:tc>
              <w:tcPr>
                <w:tcW w:w="1120" w:type="dxa"/>
                <w:noWrap/>
                <w:vAlign w:val="center"/>
                <w:hideMark/>
              </w:tcPr>
              <w:p w14:paraId="1A56D10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120/071-05</w:t>
                </w:r>
              </w:p>
            </w:tc>
            <w:tc>
              <w:tcPr>
                <w:tcW w:w="2976" w:type="dxa"/>
                <w:noWrap/>
                <w:hideMark/>
              </w:tcPr>
              <w:p w14:paraId="0F9EB8D1"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CAT GUT SIMPLE 4/0 C7A 2.0</w:t>
                </w:r>
              </w:p>
            </w:tc>
            <w:tc>
              <w:tcPr>
                <w:tcW w:w="1276" w:type="dxa"/>
                <w:noWrap/>
                <w:vAlign w:val="center"/>
                <w:hideMark/>
              </w:tcPr>
              <w:p w14:paraId="5724DC4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3C236C0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35F4396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38</w:t>
                </w:r>
              </w:p>
            </w:tc>
            <w:tc>
              <w:tcPr>
                <w:tcW w:w="850" w:type="dxa"/>
                <w:noWrap/>
                <w:vAlign w:val="center"/>
                <w:hideMark/>
              </w:tcPr>
              <w:p w14:paraId="754A539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21,60</w:t>
                </w:r>
              </w:p>
            </w:tc>
            <w:tc>
              <w:tcPr>
                <w:tcW w:w="1002" w:type="dxa"/>
                <w:noWrap/>
                <w:vAlign w:val="center"/>
                <w:hideMark/>
              </w:tcPr>
              <w:p w14:paraId="3F74E24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812,16</w:t>
                </w:r>
              </w:p>
            </w:tc>
          </w:tr>
          <w:tr w:rsidR="0061782A" w:rsidRPr="00597645" w14:paraId="05724B9A" w14:textId="77777777" w:rsidTr="009024EA">
            <w:trPr>
              <w:trHeight w:val="255"/>
            </w:trPr>
            <w:tc>
              <w:tcPr>
                <w:tcW w:w="435" w:type="dxa"/>
                <w:noWrap/>
                <w:vAlign w:val="center"/>
                <w:hideMark/>
              </w:tcPr>
              <w:p w14:paraId="069C14F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180</w:t>
                </w:r>
              </w:p>
            </w:tc>
            <w:tc>
              <w:tcPr>
                <w:tcW w:w="1120" w:type="dxa"/>
                <w:noWrap/>
                <w:vAlign w:val="center"/>
                <w:hideMark/>
              </w:tcPr>
              <w:p w14:paraId="2CDDFE0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120/072-01</w:t>
                </w:r>
              </w:p>
            </w:tc>
            <w:tc>
              <w:tcPr>
                <w:tcW w:w="2976" w:type="dxa"/>
                <w:noWrap/>
                <w:hideMark/>
              </w:tcPr>
              <w:p w14:paraId="5B668A3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NYLON N¦ 2/0 C/A3.0CM CUT</w:t>
                </w:r>
              </w:p>
            </w:tc>
            <w:tc>
              <w:tcPr>
                <w:tcW w:w="1276" w:type="dxa"/>
                <w:noWrap/>
                <w:vAlign w:val="center"/>
                <w:hideMark/>
              </w:tcPr>
              <w:p w14:paraId="07D1B92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13B9333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42EE65E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296</w:t>
                </w:r>
              </w:p>
            </w:tc>
            <w:tc>
              <w:tcPr>
                <w:tcW w:w="850" w:type="dxa"/>
                <w:noWrap/>
                <w:vAlign w:val="center"/>
                <w:hideMark/>
              </w:tcPr>
              <w:p w14:paraId="4EC7123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5,94</w:t>
                </w:r>
              </w:p>
            </w:tc>
            <w:tc>
              <w:tcPr>
                <w:tcW w:w="1002" w:type="dxa"/>
                <w:noWrap/>
                <w:vAlign w:val="center"/>
                <w:hideMark/>
              </w:tcPr>
              <w:p w14:paraId="4613ECD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1758,24</w:t>
                </w:r>
              </w:p>
            </w:tc>
          </w:tr>
          <w:tr w:rsidR="0061782A" w:rsidRPr="00597645" w14:paraId="00B80D1B" w14:textId="77777777" w:rsidTr="009024EA">
            <w:trPr>
              <w:trHeight w:val="255"/>
            </w:trPr>
            <w:tc>
              <w:tcPr>
                <w:tcW w:w="435" w:type="dxa"/>
                <w:noWrap/>
                <w:vAlign w:val="center"/>
                <w:hideMark/>
              </w:tcPr>
              <w:p w14:paraId="0CCB15B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181</w:t>
                </w:r>
              </w:p>
            </w:tc>
            <w:tc>
              <w:tcPr>
                <w:tcW w:w="1120" w:type="dxa"/>
                <w:noWrap/>
                <w:vAlign w:val="center"/>
                <w:hideMark/>
              </w:tcPr>
              <w:p w14:paraId="660C948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120/072-02</w:t>
                </w:r>
              </w:p>
            </w:tc>
            <w:tc>
              <w:tcPr>
                <w:tcW w:w="2976" w:type="dxa"/>
                <w:noWrap/>
                <w:hideMark/>
              </w:tcPr>
              <w:p w14:paraId="0BAAB55F"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NYLON 3/0 C/A 2.5 CM CUT</w:t>
                </w:r>
              </w:p>
            </w:tc>
            <w:tc>
              <w:tcPr>
                <w:tcW w:w="1276" w:type="dxa"/>
                <w:noWrap/>
                <w:vAlign w:val="center"/>
                <w:hideMark/>
              </w:tcPr>
              <w:p w14:paraId="2EFCA51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2D55A02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48ED87E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3.920</w:t>
                </w:r>
              </w:p>
            </w:tc>
            <w:tc>
              <w:tcPr>
                <w:tcW w:w="850" w:type="dxa"/>
                <w:noWrap/>
                <w:vAlign w:val="center"/>
                <w:hideMark/>
              </w:tcPr>
              <w:p w14:paraId="5B83884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5,94</w:t>
                </w:r>
              </w:p>
            </w:tc>
            <w:tc>
              <w:tcPr>
                <w:tcW w:w="1002" w:type="dxa"/>
                <w:noWrap/>
                <w:vAlign w:val="center"/>
                <w:hideMark/>
              </w:tcPr>
              <w:p w14:paraId="6010D49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23284,8</w:t>
                </w:r>
              </w:p>
            </w:tc>
          </w:tr>
          <w:tr w:rsidR="0061782A" w:rsidRPr="00597645" w14:paraId="2336A443" w14:textId="77777777" w:rsidTr="009024EA">
            <w:trPr>
              <w:trHeight w:val="255"/>
            </w:trPr>
            <w:tc>
              <w:tcPr>
                <w:tcW w:w="435" w:type="dxa"/>
                <w:noWrap/>
                <w:vAlign w:val="center"/>
                <w:hideMark/>
              </w:tcPr>
              <w:p w14:paraId="2FDB886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182</w:t>
                </w:r>
              </w:p>
            </w:tc>
            <w:tc>
              <w:tcPr>
                <w:tcW w:w="1120" w:type="dxa"/>
                <w:noWrap/>
                <w:vAlign w:val="center"/>
                <w:hideMark/>
              </w:tcPr>
              <w:p w14:paraId="140C5E6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120/072-03</w:t>
                </w:r>
              </w:p>
            </w:tc>
            <w:tc>
              <w:tcPr>
                <w:tcW w:w="2976" w:type="dxa"/>
                <w:noWrap/>
                <w:hideMark/>
              </w:tcPr>
              <w:p w14:paraId="398DDD2F"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NYLON 4/0 C/A 2.0 CM.CUT</w:t>
                </w:r>
              </w:p>
            </w:tc>
            <w:tc>
              <w:tcPr>
                <w:tcW w:w="1276" w:type="dxa"/>
                <w:noWrap/>
                <w:vAlign w:val="center"/>
                <w:hideMark/>
              </w:tcPr>
              <w:p w14:paraId="126B34C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35D43FE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2AA3A48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472</w:t>
                </w:r>
              </w:p>
            </w:tc>
            <w:tc>
              <w:tcPr>
                <w:tcW w:w="850" w:type="dxa"/>
                <w:noWrap/>
                <w:vAlign w:val="center"/>
                <w:hideMark/>
              </w:tcPr>
              <w:p w14:paraId="62EBD0A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5,94</w:t>
                </w:r>
              </w:p>
            </w:tc>
            <w:tc>
              <w:tcPr>
                <w:tcW w:w="1002" w:type="dxa"/>
                <w:noWrap/>
                <w:vAlign w:val="center"/>
                <w:hideMark/>
              </w:tcPr>
              <w:p w14:paraId="0BB1131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2803,68</w:t>
                </w:r>
              </w:p>
            </w:tc>
          </w:tr>
          <w:tr w:rsidR="0061782A" w:rsidRPr="00597645" w14:paraId="00782A3F" w14:textId="77777777" w:rsidTr="009024EA">
            <w:trPr>
              <w:trHeight w:val="255"/>
            </w:trPr>
            <w:tc>
              <w:tcPr>
                <w:tcW w:w="435" w:type="dxa"/>
                <w:noWrap/>
                <w:vAlign w:val="center"/>
                <w:hideMark/>
              </w:tcPr>
              <w:p w14:paraId="024873B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183</w:t>
                </w:r>
              </w:p>
            </w:tc>
            <w:tc>
              <w:tcPr>
                <w:tcW w:w="1120" w:type="dxa"/>
                <w:noWrap/>
                <w:vAlign w:val="center"/>
                <w:hideMark/>
              </w:tcPr>
              <w:p w14:paraId="308AD62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120/072-04</w:t>
                </w:r>
              </w:p>
            </w:tc>
            <w:tc>
              <w:tcPr>
                <w:tcW w:w="2976" w:type="dxa"/>
                <w:noWrap/>
                <w:hideMark/>
              </w:tcPr>
              <w:p w14:paraId="59460D8D"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NYLON 5/0 C/A 1.5 CM CUT.</w:t>
                </w:r>
              </w:p>
            </w:tc>
            <w:tc>
              <w:tcPr>
                <w:tcW w:w="1276" w:type="dxa"/>
                <w:noWrap/>
                <w:vAlign w:val="center"/>
                <w:hideMark/>
              </w:tcPr>
              <w:p w14:paraId="6F82CF5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0858EC6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56724DC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102</w:t>
                </w:r>
              </w:p>
            </w:tc>
            <w:tc>
              <w:tcPr>
                <w:tcW w:w="850" w:type="dxa"/>
                <w:noWrap/>
                <w:vAlign w:val="center"/>
                <w:hideMark/>
              </w:tcPr>
              <w:p w14:paraId="7A1F097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5,94</w:t>
                </w:r>
              </w:p>
            </w:tc>
            <w:tc>
              <w:tcPr>
                <w:tcW w:w="1002" w:type="dxa"/>
                <w:noWrap/>
                <w:vAlign w:val="center"/>
                <w:hideMark/>
              </w:tcPr>
              <w:p w14:paraId="13BACDD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603,504</w:t>
                </w:r>
              </w:p>
            </w:tc>
          </w:tr>
          <w:tr w:rsidR="0061782A" w:rsidRPr="00597645" w14:paraId="15217254" w14:textId="77777777" w:rsidTr="009024EA">
            <w:trPr>
              <w:trHeight w:val="255"/>
            </w:trPr>
            <w:tc>
              <w:tcPr>
                <w:tcW w:w="435" w:type="dxa"/>
                <w:noWrap/>
                <w:vAlign w:val="center"/>
                <w:hideMark/>
              </w:tcPr>
              <w:p w14:paraId="1CF964A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184</w:t>
                </w:r>
              </w:p>
            </w:tc>
            <w:tc>
              <w:tcPr>
                <w:tcW w:w="1120" w:type="dxa"/>
                <w:noWrap/>
                <w:vAlign w:val="center"/>
                <w:hideMark/>
              </w:tcPr>
              <w:p w14:paraId="2696B26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120/072-05</w:t>
                </w:r>
              </w:p>
            </w:tc>
            <w:tc>
              <w:tcPr>
                <w:tcW w:w="2976" w:type="dxa"/>
                <w:noWrap/>
                <w:hideMark/>
              </w:tcPr>
              <w:p w14:paraId="7E481CE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NYLON 6/0 C/A 1.0 CM.CUT</w:t>
                </w:r>
              </w:p>
            </w:tc>
            <w:tc>
              <w:tcPr>
                <w:tcW w:w="1276" w:type="dxa"/>
                <w:noWrap/>
                <w:vAlign w:val="center"/>
                <w:hideMark/>
              </w:tcPr>
              <w:p w14:paraId="2F89EAE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5905707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40B8692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312</w:t>
                </w:r>
              </w:p>
            </w:tc>
            <w:tc>
              <w:tcPr>
                <w:tcW w:w="850" w:type="dxa"/>
                <w:noWrap/>
                <w:vAlign w:val="center"/>
                <w:hideMark/>
              </w:tcPr>
              <w:p w14:paraId="7DA815C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18,50</w:t>
                </w:r>
              </w:p>
            </w:tc>
            <w:tc>
              <w:tcPr>
                <w:tcW w:w="1002" w:type="dxa"/>
                <w:noWrap/>
                <w:vAlign w:val="center"/>
                <w:hideMark/>
              </w:tcPr>
              <w:p w14:paraId="3457533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5772</w:t>
                </w:r>
              </w:p>
            </w:tc>
          </w:tr>
          <w:tr w:rsidR="0061782A" w:rsidRPr="00597645" w14:paraId="18F687AC" w14:textId="77777777" w:rsidTr="009024EA">
            <w:trPr>
              <w:trHeight w:val="255"/>
            </w:trPr>
            <w:tc>
              <w:tcPr>
                <w:tcW w:w="435" w:type="dxa"/>
                <w:noWrap/>
                <w:vAlign w:val="center"/>
                <w:hideMark/>
              </w:tcPr>
              <w:p w14:paraId="3F2BBD3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185</w:t>
                </w:r>
              </w:p>
            </w:tc>
            <w:tc>
              <w:tcPr>
                <w:tcW w:w="1120" w:type="dxa"/>
                <w:noWrap/>
                <w:vAlign w:val="center"/>
                <w:hideMark/>
              </w:tcPr>
              <w:p w14:paraId="0C06790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120/072-08</w:t>
                </w:r>
              </w:p>
            </w:tc>
            <w:tc>
              <w:tcPr>
                <w:tcW w:w="2976" w:type="dxa"/>
                <w:noWrap/>
                <w:hideMark/>
              </w:tcPr>
              <w:p w14:paraId="6F5E45D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SUTURA NYLON OFTALMLOGIA 10/0</w:t>
                </w:r>
              </w:p>
            </w:tc>
            <w:tc>
              <w:tcPr>
                <w:tcW w:w="1276" w:type="dxa"/>
                <w:noWrap/>
                <w:vAlign w:val="center"/>
                <w:hideMark/>
              </w:tcPr>
              <w:p w14:paraId="0EAAB88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851" w:type="dxa"/>
                <w:noWrap/>
                <w:vAlign w:val="center"/>
                <w:hideMark/>
              </w:tcPr>
              <w:p w14:paraId="4674ED8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324" w:type="dxa"/>
                <w:noWrap/>
                <w:vAlign w:val="center"/>
                <w:hideMark/>
              </w:tcPr>
              <w:p w14:paraId="0EC9248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c>
              <w:tcPr>
                <w:tcW w:w="850" w:type="dxa"/>
                <w:noWrap/>
                <w:vAlign w:val="center"/>
                <w:hideMark/>
              </w:tcPr>
              <w:p w14:paraId="558AB8F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80,00</w:t>
                </w:r>
              </w:p>
            </w:tc>
            <w:tc>
              <w:tcPr>
                <w:tcW w:w="1002" w:type="dxa"/>
                <w:noWrap/>
                <w:vAlign w:val="center"/>
                <w:hideMark/>
              </w:tcPr>
              <w:p w14:paraId="45E5B8F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1920</w:t>
                </w:r>
              </w:p>
            </w:tc>
          </w:tr>
          <w:tr w:rsidR="0061782A" w:rsidRPr="00597645" w14:paraId="750A984B" w14:textId="77777777" w:rsidTr="009024EA">
            <w:trPr>
              <w:trHeight w:val="255"/>
            </w:trPr>
            <w:tc>
              <w:tcPr>
                <w:tcW w:w="435" w:type="dxa"/>
                <w:noWrap/>
                <w:vAlign w:val="center"/>
                <w:hideMark/>
              </w:tcPr>
              <w:p w14:paraId="44BF891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186</w:t>
                </w:r>
              </w:p>
            </w:tc>
            <w:tc>
              <w:tcPr>
                <w:tcW w:w="1120" w:type="dxa"/>
                <w:noWrap/>
                <w:vAlign w:val="center"/>
                <w:hideMark/>
              </w:tcPr>
              <w:p w14:paraId="02FABBE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120/072-10</w:t>
                </w:r>
              </w:p>
            </w:tc>
            <w:tc>
              <w:tcPr>
                <w:tcW w:w="2976" w:type="dxa"/>
                <w:noWrap/>
                <w:hideMark/>
              </w:tcPr>
              <w:p w14:paraId="68085002"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SUTURA NYLON 3/0 CON AGUJA 3.0 MMM</w:t>
                </w:r>
              </w:p>
            </w:tc>
            <w:tc>
              <w:tcPr>
                <w:tcW w:w="1276" w:type="dxa"/>
                <w:noWrap/>
                <w:vAlign w:val="center"/>
                <w:hideMark/>
              </w:tcPr>
              <w:p w14:paraId="21F23F9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851" w:type="dxa"/>
                <w:noWrap/>
                <w:vAlign w:val="center"/>
                <w:hideMark/>
              </w:tcPr>
              <w:p w14:paraId="657D31D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324" w:type="dxa"/>
                <w:noWrap/>
                <w:vAlign w:val="center"/>
                <w:hideMark/>
              </w:tcPr>
              <w:p w14:paraId="0EED8CE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c>
              <w:tcPr>
                <w:tcW w:w="850" w:type="dxa"/>
                <w:noWrap/>
                <w:vAlign w:val="center"/>
                <w:hideMark/>
              </w:tcPr>
              <w:p w14:paraId="4A43293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8,00</w:t>
                </w:r>
              </w:p>
            </w:tc>
            <w:tc>
              <w:tcPr>
                <w:tcW w:w="1002" w:type="dxa"/>
                <w:noWrap/>
                <w:vAlign w:val="center"/>
                <w:hideMark/>
              </w:tcPr>
              <w:p w14:paraId="0D90549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192</w:t>
                </w:r>
              </w:p>
            </w:tc>
          </w:tr>
          <w:tr w:rsidR="0061782A" w:rsidRPr="00597645" w14:paraId="02808800" w14:textId="77777777" w:rsidTr="009024EA">
            <w:trPr>
              <w:trHeight w:val="255"/>
            </w:trPr>
            <w:tc>
              <w:tcPr>
                <w:tcW w:w="435" w:type="dxa"/>
                <w:noWrap/>
                <w:vAlign w:val="center"/>
                <w:hideMark/>
              </w:tcPr>
              <w:p w14:paraId="32817B3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187</w:t>
                </w:r>
              </w:p>
            </w:tc>
            <w:tc>
              <w:tcPr>
                <w:tcW w:w="1120" w:type="dxa"/>
                <w:noWrap/>
                <w:vAlign w:val="center"/>
                <w:hideMark/>
              </w:tcPr>
              <w:p w14:paraId="2C60E47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120/077-01</w:t>
                </w:r>
              </w:p>
            </w:tc>
            <w:tc>
              <w:tcPr>
                <w:tcW w:w="2976" w:type="dxa"/>
                <w:noWrap/>
                <w:hideMark/>
              </w:tcPr>
              <w:p w14:paraId="1C2A84C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POLIG VICRYL 0 C/A 4.0 CM</w:t>
                </w:r>
              </w:p>
            </w:tc>
            <w:tc>
              <w:tcPr>
                <w:tcW w:w="1276" w:type="dxa"/>
                <w:noWrap/>
                <w:vAlign w:val="center"/>
                <w:hideMark/>
              </w:tcPr>
              <w:p w14:paraId="26337E7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20873E0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7F62444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456</w:t>
                </w:r>
              </w:p>
            </w:tc>
            <w:tc>
              <w:tcPr>
                <w:tcW w:w="850" w:type="dxa"/>
                <w:noWrap/>
                <w:vAlign w:val="center"/>
                <w:hideMark/>
              </w:tcPr>
              <w:p w14:paraId="77E1BC5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20,90</w:t>
                </w:r>
              </w:p>
            </w:tc>
            <w:tc>
              <w:tcPr>
                <w:tcW w:w="1002" w:type="dxa"/>
                <w:noWrap/>
                <w:vAlign w:val="center"/>
                <w:hideMark/>
              </w:tcPr>
              <w:p w14:paraId="2A04501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9530,4</w:t>
                </w:r>
              </w:p>
            </w:tc>
          </w:tr>
          <w:tr w:rsidR="0061782A" w:rsidRPr="00597645" w14:paraId="5E087625" w14:textId="77777777" w:rsidTr="009024EA">
            <w:trPr>
              <w:trHeight w:val="255"/>
            </w:trPr>
            <w:tc>
              <w:tcPr>
                <w:tcW w:w="435" w:type="dxa"/>
                <w:noWrap/>
                <w:vAlign w:val="center"/>
                <w:hideMark/>
              </w:tcPr>
              <w:p w14:paraId="17EE2A1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188</w:t>
                </w:r>
              </w:p>
            </w:tc>
            <w:tc>
              <w:tcPr>
                <w:tcW w:w="1120" w:type="dxa"/>
                <w:noWrap/>
                <w:vAlign w:val="center"/>
                <w:hideMark/>
              </w:tcPr>
              <w:p w14:paraId="26D16FC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120/077-02</w:t>
                </w:r>
              </w:p>
            </w:tc>
            <w:tc>
              <w:tcPr>
                <w:tcW w:w="2976" w:type="dxa"/>
                <w:noWrap/>
                <w:hideMark/>
              </w:tcPr>
              <w:p w14:paraId="4BB9F15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POLIG VICRYL 1 C/A 4.0 CM.</w:t>
                </w:r>
              </w:p>
            </w:tc>
            <w:tc>
              <w:tcPr>
                <w:tcW w:w="1276" w:type="dxa"/>
                <w:noWrap/>
                <w:vAlign w:val="center"/>
                <w:hideMark/>
              </w:tcPr>
              <w:p w14:paraId="376CA4D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5DFBDCB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224E21F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4.136</w:t>
                </w:r>
              </w:p>
            </w:tc>
            <w:tc>
              <w:tcPr>
                <w:tcW w:w="850" w:type="dxa"/>
                <w:noWrap/>
                <w:vAlign w:val="center"/>
                <w:hideMark/>
              </w:tcPr>
              <w:p w14:paraId="2A797B9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23,10</w:t>
                </w:r>
              </w:p>
            </w:tc>
            <w:tc>
              <w:tcPr>
                <w:tcW w:w="1002" w:type="dxa"/>
                <w:noWrap/>
                <w:vAlign w:val="center"/>
                <w:hideMark/>
              </w:tcPr>
              <w:p w14:paraId="118608B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95541,6</w:t>
                </w:r>
              </w:p>
            </w:tc>
          </w:tr>
          <w:tr w:rsidR="0061782A" w:rsidRPr="00597645" w14:paraId="3CBD19F9" w14:textId="77777777" w:rsidTr="009024EA">
            <w:trPr>
              <w:trHeight w:val="255"/>
            </w:trPr>
            <w:tc>
              <w:tcPr>
                <w:tcW w:w="435" w:type="dxa"/>
                <w:noWrap/>
                <w:vAlign w:val="center"/>
                <w:hideMark/>
              </w:tcPr>
              <w:p w14:paraId="05A94F5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189</w:t>
                </w:r>
              </w:p>
            </w:tc>
            <w:tc>
              <w:tcPr>
                <w:tcW w:w="1120" w:type="dxa"/>
                <w:noWrap/>
                <w:vAlign w:val="center"/>
                <w:hideMark/>
              </w:tcPr>
              <w:p w14:paraId="4B55BE0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120/077-03</w:t>
                </w:r>
              </w:p>
            </w:tc>
            <w:tc>
              <w:tcPr>
                <w:tcW w:w="2976" w:type="dxa"/>
                <w:noWrap/>
                <w:hideMark/>
              </w:tcPr>
              <w:p w14:paraId="336720C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POLIG VICRYL2/0 C/A 2.5CM</w:t>
                </w:r>
              </w:p>
            </w:tc>
            <w:tc>
              <w:tcPr>
                <w:tcW w:w="1276" w:type="dxa"/>
                <w:noWrap/>
                <w:vAlign w:val="center"/>
                <w:hideMark/>
              </w:tcPr>
              <w:p w14:paraId="16623CA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51BDA6E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73B8329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590</w:t>
                </w:r>
              </w:p>
            </w:tc>
            <w:tc>
              <w:tcPr>
                <w:tcW w:w="850" w:type="dxa"/>
                <w:noWrap/>
                <w:vAlign w:val="center"/>
                <w:hideMark/>
              </w:tcPr>
              <w:p w14:paraId="7C79F32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19,80</w:t>
                </w:r>
              </w:p>
            </w:tc>
            <w:tc>
              <w:tcPr>
                <w:tcW w:w="1002" w:type="dxa"/>
                <w:noWrap/>
                <w:vAlign w:val="center"/>
                <w:hideMark/>
              </w:tcPr>
              <w:p w14:paraId="6D71AB1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11674,08</w:t>
                </w:r>
              </w:p>
            </w:tc>
          </w:tr>
          <w:tr w:rsidR="0061782A" w:rsidRPr="00597645" w14:paraId="328E6E8B" w14:textId="77777777" w:rsidTr="009024EA">
            <w:trPr>
              <w:trHeight w:val="255"/>
            </w:trPr>
            <w:tc>
              <w:tcPr>
                <w:tcW w:w="435" w:type="dxa"/>
                <w:noWrap/>
                <w:vAlign w:val="center"/>
                <w:hideMark/>
              </w:tcPr>
              <w:p w14:paraId="3D9A3B1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190</w:t>
                </w:r>
              </w:p>
            </w:tc>
            <w:tc>
              <w:tcPr>
                <w:tcW w:w="1120" w:type="dxa"/>
                <w:noWrap/>
                <w:vAlign w:val="center"/>
                <w:hideMark/>
              </w:tcPr>
              <w:p w14:paraId="60DA1F8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120/077-05</w:t>
                </w:r>
              </w:p>
            </w:tc>
            <w:tc>
              <w:tcPr>
                <w:tcW w:w="2976" w:type="dxa"/>
                <w:noWrap/>
                <w:hideMark/>
              </w:tcPr>
              <w:p w14:paraId="2AF831A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POLIG VICRYL3/0 C/A 2.5CM</w:t>
                </w:r>
              </w:p>
            </w:tc>
            <w:tc>
              <w:tcPr>
                <w:tcW w:w="1276" w:type="dxa"/>
                <w:noWrap/>
                <w:vAlign w:val="center"/>
                <w:hideMark/>
              </w:tcPr>
              <w:p w14:paraId="0E964CB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370A731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26EDBB9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2.168</w:t>
                </w:r>
              </w:p>
            </w:tc>
            <w:tc>
              <w:tcPr>
                <w:tcW w:w="850" w:type="dxa"/>
                <w:noWrap/>
                <w:vAlign w:val="center"/>
                <w:hideMark/>
              </w:tcPr>
              <w:p w14:paraId="0942EE0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19,80</w:t>
                </w:r>
              </w:p>
            </w:tc>
            <w:tc>
              <w:tcPr>
                <w:tcW w:w="1002" w:type="dxa"/>
                <w:noWrap/>
                <w:vAlign w:val="center"/>
                <w:hideMark/>
              </w:tcPr>
              <w:p w14:paraId="67B1FEF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42926,4</w:t>
                </w:r>
              </w:p>
            </w:tc>
          </w:tr>
          <w:tr w:rsidR="0061782A" w:rsidRPr="00597645" w14:paraId="278DA673" w14:textId="77777777" w:rsidTr="009024EA">
            <w:trPr>
              <w:trHeight w:val="255"/>
            </w:trPr>
            <w:tc>
              <w:tcPr>
                <w:tcW w:w="435" w:type="dxa"/>
                <w:noWrap/>
                <w:vAlign w:val="center"/>
                <w:hideMark/>
              </w:tcPr>
              <w:p w14:paraId="1D33A22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191</w:t>
                </w:r>
              </w:p>
            </w:tc>
            <w:tc>
              <w:tcPr>
                <w:tcW w:w="1120" w:type="dxa"/>
                <w:noWrap/>
                <w:vAlign w:val="center"/>
                <w:hideMark/>
              </w:tcPr>
              <w:p w14:paraId="60E0ECA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120/077-06</w:t>
                </w:r>
              </w:p>
            </w:tc>
            <w:tc>
              <w:tcPr>
                <w:tcW w:w="2976" w:type="dxa"/>
                <w:noWrap/>
                <w:hideMark/>
              </w:tcPr>
              <w:p w14:paraId="2FE41392"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POLIG 910 C/ESTEARATO CALCIO 4/0 C/A 2.0 CM</w:t>
                </w:r>
              </w:p>
            </w:tc>
            <w:tc>
              <w:tcPr>
                <w:tcW w:w="1276" w:type="dxa"/>
                <w:noWrap/>
                <w:vAlign w:val="center"/>
                <w:hideMark/>
              </w:tcPr>
              <w:p w14:paraId="5BCF8B6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4423AD3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27B8AC5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c>
              <w:tcPr>
                <w:tcW w:w="850" w:type="dxa"/>
                <w:noWrap/>
                <w:vAlign w:val="center"/>
                <w:hideMark/>
              </w:tcPr>
              <w:p w14:paraId="72B8302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24,50</w:t>
                </w:r>
              </w:p>
            </w:tc>
            <w:tc>
              <w:tcPr>
                <w:tcW w:w="1002" w:type="dxa"/>
                <w:noWrap/>
                <w:vAlign w:val="center"/>
                <w:hideMark/>
              </w:tcPr>
              <w:p w14:paraId="1F1C9BB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588</w:t>
                </w:r>
              </w:p>
            </w:tc>
          </w:tr>
          <w:tr w:rsidR="0061782A" w:rsidRPr="00597645" w14:paraId="10EFC025" w14:textId="77777777" w:rsidTr="009024EA">
            <w:trPr>
              <w:trHeight w:val="255"/>
            </w:trPr>
            <w:tc>
              <w:tcPr>
                <w:tcW w:w="435" w:type="dxa"/>
                <w:noWrap/>
                <w:vAlign w:val="center"/>
                <w:hideMark/>
              </w:tcPr>
              <w:p w14:paraId="003758C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192</w:t>
                </w:r>
              </w:p>
            </w:tc>
            <w:tc>
              <w:tcPr>
                <w:tcW w:w="1120" w:type="dxa"/>
                <w:noWrap/>
                <w:vAlign w:val="center"/>
                <w:hideMark/>
              </w:tcPr>
              <w:p w14:paraId="6654A8D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120/077-07</w:t>
                </w:r>
              </w:p>
            </w:tc>
            <w:tc>
              <w:tcPr>
                <w:tcW w:w="2976" w:type="dxa"/>
                <w:noWrap/>
                <w:hideMark/>
              </w:tcPr>
              <w:p w14:paraId="58DD6FC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POLIG VICRYL 5/0 C/A 1.5CM</w:t>
                </w:r>
              </w:p>
            </w:tc>
            <w:tc>
              <w:tcPr>
                <w:tcW w:w="1276" w:type="dxa"/>
                <w:noWrap/>
                <w:vAlign w:val="center"/>
                <w:hideMark/>
              </w:tcPr>
              <w:p w14:paraId="42163EA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6A6F1F5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4412BBD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1DBD733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21,00</w:t>
                </w:r>
              </w:p>
            </w:tc>
            <w:tc>
              <w:tcPr>
                <w:tcW w:w="1002" w:type="dxa"/>
                <w:noWrap/>
                <w:vAlign w:val="center"/>
                <w:hideMark/>
              </w:tcPr>
              <w:p w14:paraId="07F9B05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168</w:t>
                </w:r>
              </w:p>
            </w:tc>
          </w:tr>
          <w:tr w:rsidR="0061782A" w:rsidRPr="00597645" w14:paraId="4AF57529" w14:textId="77777777" w:rsidTr="009024EA">
            <w:trPr>
              <w:trHeight w:val="255"/>
            </w:trPr>
            <w:tc>
              <w:tcPr>
                <w:tcW w:w="435" w:type="dxa"/>
                <w:noWrap/>
                <w:vAlign w:val="center"/>
                <w:hideMark/>
              </w:tcPr>
              <w:p w14:paraId="58AB158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193</w:t>
                </w:r>
              </w:p>
            </w:tc>
            <w:tc>
              <w:tcPr>
                <w:tcW w:w="1120" w:type="dxa"/>
                <w:noWrap/>
                <w:vAlign w:val="center"/>
                <w:hideMark/>
              </w:tcPr>
              <w:p w14:paraId="366667F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120/077-08</w:t>
                </w:r>
              </w:p>
            </w:tc>
            <w:tc>
              <w:tcPr>
                <w:tcW w:w="2976" w:type="dxa"/>
                <w:noWrap/>
                <w:hideMark/>
              </w:tcPr>
              <w:p w14:paraId="11B01D5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POLIG VICRYL6/0 C/A 1.5 CM</w:t>
                </w:r>
              </w:p>
            </w:tc>
            <w:tc>
              <w:tcPr>
                <w:tcW w:w="1276" w:type="dxa"/>
                <w:noWrap/>
                <w:vAlign w:val="center"/>
                <w:hideMark/>
              </w:tcPr>
              <w:p w14:paraId="2C636B6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7D1D0AF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5E3B764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c>
              <w:tcPr>
                <w:tcW w:w="850" w:type="dxa"/>
                <w:noWrap/>
                <w:vAlign w:val="center"/>
                <w:hideMark/>
              </w:tcPr>
              <w:p w14:paraId="2A368BD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34,00</w:t>
                </w:r>
              </w:p>
            </w:tc>
            <w:tc>
              <w:tcPr>
                <w:tcW w:w="1002" w:type="dxa"/>
                <w:noWrap/>
                <w:vAlign w:val="center"/>
                <w:hideMark/>
              </w:tcPr>
              <w:p w14:paraId="099F9A7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1904</w:t>
                </w:r>
              </w:p>
            </w:tc>
          </w:tr>
          <w:tr w:rsidR="0061782A" w:rsidRPr="00597645" w14:paraId="341B05C4" w14:textId="77777777" w:rsidTr="009024EA">
            <w:trPr>
              <w:trHeight w:val="255"/>
            </w:trPr>
            <w:tc>
              <w:tcPr>
                <w:tcW w:w="435" w:type="dxa"/>
                <w:noWrap/>
                <w:vAlign w:val="center"/>
                <w:hideMark/>
              </w:tcPr>
              <w:p w14:paraId="459C8CF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194</w:t>
                </w:r>
              </w:p>
            </w:tc>
            <w:tc>
              <w:tcPr>
                <w:tcW w:w="1120" w:type="dxa"/>
                <w:noWrap/>
                <w:vAlign w:val="center"/>
                <w:hideMark/>
              </w:tcPr>
              <w:p w14:paraId="21D9EA1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120/077-09</w:t>
                </w:r>
              </w:p>
            </w:tc>
            <w:tc>
              <w:tcPr>
                <w:tcW w:w="2976" w:type="dxa"/>
                <w:noWrap/>
                <w:hideMark/>
              </w:tcPr>
              <w:p w14:paraId="3FF5DA22"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VICRYL6-0 J-570 DOBLE ARMA</w:t>
                </w:r>
              </w:p>
            </w:tc>
            <w:tc>
              <w:tcPr>
                <w:tcW w:w="1276" w:type="dxa"/>
                <w:noWrap/>
                <w:vAlign w:val="center"/>
                <w:hideMark/>
              </w:tcPr>
              <w:p w14:paraId="55BE0E2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851" w:type="dxa"/>
                <w:noWrap/>
                <w:vAlign w:val="center"/>
                <w:hideMark/>
              </w:tcPr>
              <w:p w14:paraId="7732237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324" w:type="dxa"/>
                <w:noWrap/>
                <w:vAlign w:val="center"/>
                <w:hideMark/>
              </w:tcPr>
              <w:p w14:paraId="5988887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c>
              <w:tcPr>
                <w:tcW w:w="850" w:type="dxa"/>
                <w:noWrap/>
                <w:vAlign w:val="center"/>
                <w:hideMark/>
              </w:tcPr>
              <w:p w14:paraId="65E91D0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w:t>
                </w:r>
              </w:p>
            </w:tc>
            <w:tc>
              <w:tcPr>
                <w:tcW w:w="1002" w:type="dxa"/>
                <w:noWrap/>
                <w:vAlign w:val="center"/>
                <w:hideMark/>
              </w:tcPr>
              <w:p w14:paraId="3B0B1B1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6160</w:t>
                </w:r>
              </w:p>
            </w:tc>
          </w:tr>
          <w:tr w:rsidR="0061782A" w:rsidRPr="00597645" w14:paraId="5A97DC1F" w14:textId="77777777" w:rsidTr="009024EA">
            <w:trPr>
              <w:trHeight w:val="255"/>
            </w:trPr>
            <w:tc>
              <w:tcPr>
                <w:tcW w:w="435" w:type="dxa"/>
                <w:noWrap/>
                <w:vAlign w:val="center"/>
                <w:hideMark/>
              </w:tcPr>
              <w:p w14:paraId="0BB903D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195</w:t>
                </w:r>
              </w:p>
            </w:tc>
            <w:tc>
              <w:tcPr>
                <w:tcW w:w="1120" w:type="dxa"/>
                <w:noWrap/>
                <w:vAlign w:val="center"/>
                <w:hideMark/>
              </w:tcPr>
              <w:p w14:paraId="53D4846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120/077-10</w:t>
                </w:r>
              </w:p>
            </w:tc>
            <w:tc>
              <w:tcPr>
                <w:tcW w:w="2976" w:type="dxa"/>
                <w:noWrap/>
                <w:hideMark/>
              </w:tcPr>
              <w:p w14:paraId="1AE8399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SUT.POLIGLACTINA 4/0 C/A 1.5</w:t>
                </w:r>
              </w:p>
            </w:tc>
            <w:tc>
              <w:tcPr>
                <w:tcW w:w="1276" w:type="dxa"/>
                <w:noWrap/>
                <w:vAlign w:val="center"/>
                <w:hideMark/>
              </w:tcPr>
              <w:p w14:paraId="59F604F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 E</w:t>
                </w:r>
              </w:p>
            </w:tc>
            <w:tc>
              <w:tcPr>
                <w:tcW w:w="851" w:type="dxa"/>
                <w:noWrap/>
                <w:vAlign w:val="center"/>
                <w:hideMark/>
              </w:tcPr>
              <w:p w14:paraId="4E2A1B0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 E</w:t>
                </w:r>
              </w:p>
            </w:tc>
            <w:tc>
              <w:tcPr>
                <w:tcW w:w="1324" w:type="dxa"/>
                <w:noWrap/>
                <w:vAlign w:val="center"/>
                <w:hideMark/>
              </w:tcPr>
              <w:p w14:paraId="405CA3F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w:t>
                </w:r>
              </w:p>
            </w:tc>
            <w:tc>
              <w:tcPr>
                <w:tcW w:w="850" w:type="dxa"/>
                <w:noWrap/>
                <w:vAlign w:val="center"/>
                <w:hideMark/>
              </w:tcPr>
              <w:p w14:paraId="3D0AA68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19,80</w:t>
                </w:r>
              </w:p>
            </w:tc>
            <w:tc>
              <w:tcPr>
                <w:tcW w:w="1002" w:type="dxa"/>
                <w:noWrap/>
                <w:vAlign w:val="center"/>
                <w:hideMark/>
              </w:tcPr>
              <w:p w14:paraId="5CA254B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2376</w:t>
                </w:r>
              </w:p>
            </w:tc>
          </w:tr>
          <w:tr w:rsidR="0061782A" w:rsidRPr="00597645" w14:paraId="51D1E64A" w14:textId="77777777" w:rsidTr="009024EA">
            <w:trPr>
              <w:trHeight w:val="255"/>
            </w:trPr>
            <w:tc>
              <w:tcPr>
                <w:tcW w:w="435" w:type="dxa"/>
                <w:noWrap/>
                <w:vAlign w:val="center"/>
                <w:hideMark/>
              </w:tcPr>
              <w:p w14:paraId="0EE4789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lastRenderedPageBreak/>
                  <w:t>196</w:t>
                </w:r>
              </w:p>
            </w:tc>
            <w:tc>
              <w:tcPr>
                <w:tcW w:w="1120" w:type="dxa"/>
                <w:noWrap/>
                <w:vAlign w:val="center"/>
                <w:hideMark/>
              </w:tcPr>
              <w:p w14:paraId="6DF2FED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120/077-14</w:t>
                </w:r>
              </w:p>
            </w:tc>
            <w:tc>
              <w:tcPr>
                <w:tcW w:w="2976" w:type="dxa"/>
                <w:noWrap/>
                <w:hideMark/>
              </w:tcPr>
              <w:p w14:paraId="1E274A9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POLIGLACT 4/0 C/A CORTANTE 3/8</w:t>
                </w:r>
              </w:p>
            </w:tc>
            <w:tc>
              <w:tcPr>
                <w:tcW w:w="1276" w:type="dxa"/>
                <w:noWrap/>
                <w:vAlign w:val="center"/>
                <w:hideMark/>
              </w:tcPr>
              <w:p w14:paraId="646607A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3941833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2153A92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48</w:t>
                </w:r>
              </w:p>
            </w:tc>
            <w:tc>
              <w:tcPr>
                <w:tcW w:w="850" w:type="dxa"/>
                <w:noWrap/>
                <w:vAlign w:val="center"/>
                <w:hideMark/>
              </w:tcPr>
              <w:p w14:paraId="218C09C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20,79</w:t>
                </w:r>
              </w:p>
            </w:tc>
            <w:tc>
              <w:tcPr>
                <w:tcW w:w="1002" w:type="dxa"/>
                <w:noWrap/>
                <w:vAlign w:val="center"/>
                <w:hideMark/>
              </w:tcPr>
              <w:p w14:paraId="14606A1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997,92</w:t>
                </w:r>
              </w:p>
            </w:tc>
          </w:tr>
          <w:tr w:rsidR="0061782A" w:rsidRPr="00597645" w14:paraId="5FF52000" w14:textId="77777777" w:rsidTr="009024EA">
            <w:trPr>
              <w:trHeight w:val="255"/>
            </w:trPr>
            <w:tc>
              <w:tcPr>
                <w:tcW w:w="435" w:type="dxa"/>
                <w:noWrap/>
                <w:vAlign w:val="center"/>
                <w:hideMark/>
              </w:tcPr>
              <w:p w14:paraId="7C7C961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197</w:t>
                </w:r>
              </w:p>
            </w:tc>
            <w:tc>
              <w:tcPr>
                <w:tcW w:w="1120" w:type="dxa"/>
                <w:noWrap/>
                <w:vAlign w:val="center"/>
                <w:hideMark/>
              </w:tcPr>
              <w:p w14:paraId="5297288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120/077-18</w:t>
                </w:r>
              </w:p>
            </w:tc>
            <w:tc>
              <w:tcPr>
                <w:tcW w:w="2976" w:type="dxa"/>
                <w:noWrap/>
                <w:hideMark/>
              </w:tcPr>
              <w:p w14:paraId="0BFAAF2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POLIG VICRYL 1/0 C/A CT-2</w:t>
                </w:r>
              </w:p>
            </w:tc>
            <w:tc>
              <w:tcPr>
                <w:tcW w:w="1276" w:type="dxa"/>
                <w:noWrap/>
                <w:vAlign w:val="center"/>
                <w:hideMark/>
              </w:tcPr>
              <w:p w14:paraId="2B1EBC3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552781A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67A54D7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320</w:t>
                </w:r>
              </w:p>
            </w:tc>
            <w:tc>
              <w:tcPr>
                <w:tcW w:w="850" w:type="dxa"/>
                <w:noWrap/>
                <w:vAlign w:val="center"/>
                <w:hideMark/>
              </w:tcPr>
              <w:p w14:paraId="4B9A973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23,00</w:t>
                </w:r>
              </w:p>
            </w:tc>
            <w:tc>
              <w:tcPr>
                <w:tcW w:w="1002" w:type="dxa"/>
                <w:noWrap/>
                <w:vAlign w:val="center"/>
                <w:hideMark/>
              </w:tcPr>
              <w:p w14:paraId="04A8EF6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7360</w:t>
                </w:r>
              </w:p>
            </w:tc>
          </w:tr>
          <w:tr w:rsidR="0061782A" w:rsidRPr="00597645" w14:paraId="2CD857AD" w14:textId="77777777" w:rsidTr="009024EA">
            <w:trPr>
              <w:trHeight w:val="255"/>
            </w:trPr>
            <w:tc>
              <w:tcPr>
                <w:tcW w:w="435" w:type="dxa"/>
                <w:noWrap/>
                <w:vAlign w:val="center"/>
                <w:hideMark/>
              </w:tcPr>
              <w:p w14:paraId="59D99B2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198</w:t>
                </w:r>
              </w:p>
            </w:tc>
            <w:tc>
              <w:tcPr>
                <w:tcW w:w="1120" w:type="dxa"/>
                <w:noWrap/>
                <w:vAlign w:val="center"/>
                <w:hideMark/>
              </w:tcPr>
              <w:p w14:paraId="0C23253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120/077-27</w:t>
                </w:r>
              </w:p>
            </w:tc>
            <w:tc>
              <w:tcPr>
                <w:tcW w:w="2976" w:type="dxa"/>
                <w:noWrap/>
                <w:hideMark/>
              </w:tcPr>
              <w:p w14:paraId="3B58030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SUTURA MONOCRYL 4/0 C/AGUJA 3/8 CUTICULAR 19MM</w:t>
                </w:r>
              </w:p>
            </w:tc>
            <w:tc>
              <w:tcPr>
                <w:tcW w:w="1276" w:type="dxa"/>
                <w:noWrap/>
                <w:vAlign w:val="center"/>
                <w:hideMark/>
              </w:tcPr>
              <w:p w14:paraId="3A78FF0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4EDCA76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020FF26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72</w:t>
                </w:r>
              </w:p>
            </w:tc>
            <w:tc>
              <w:tcPr>
                <w:tcW w:w="850" w:type="dxa"/>
                <w:noWrap/>
                <w:vAlign w:val="center"/>
                <w:hideMark/>
              </w:tcPr>
              <w:p w14:paraId="38D3A2F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52,00</w:t>
                </w:r>
              </w:p>
            </w:tc>
            <w:tc>
              <w:tcPr>
                <w:tcW w:w="1002" w:type="dxa"/>
                <w:noWrap/>
                <w:vAlign w:val="center"/>
                <w:hideMark/>
              </w:tcPr>
              <w:p w14:paraId="2A201BD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3744</w:t>
                </w:r>
              </w:p>
            </w:tc>
          </w:tr>
          <w:tr w:rsidR="0061782A" w:rsidRPr="00597645" w14:paraId="512FB01C" w14:textId="77777777" w:rsidTr="009024EA">
            <w:trPr>
              <w:trHeight w:val="255"/>
            </w:trPr>
            <w:tc>
              <w:tcPr>
                <w:tcW w:w="435" w:type="dxa"/>
                <w:noWrap/>
                <w:vAlign w:val="center"/>
                <w:hideMark/>
              </w:tcPr>
              <w:p w14:paraId="02A8628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199</w:t>
                </w:r>
              </w:p>
            </w:tc>
            <w:tc>
              <w:tcPr>
                <w:tcW w:w="1120" w:type="dxa"/>
                <w:noWrap/>
                <w:vAlign w:val="center"/>
                <w:hideMark/>
              </w:tcPr>
              <w:p w14:paraId="10D80D3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120/078-02</w:t>
                </w:r>
              </w:p>
            </w:tc>
            <w:tc>
              <w:tcPr>
                <w:tcW w:w="2976" w:type="dxa"/>
                <w:noWrap/>
                <w:hideMark/>
              </w:tcPr>
              <w:p w14:paraId="4B7EBCD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POLIPROPIL 1 C/A 4.0 CM.</w:t>
                </w:r>
              </w:p>
            </w:tc>
            <w:tc>
              <w:tcPr>
                <w:tcW w:w="1276" w:type="dxa"/>
                <w:noWrap/>
                <w:vAlign w:val="center"/>
                <w:hideMark/>
              </w:tcPr>
              <w:p w14:paraId="58202D4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657598B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6B71815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112</w:t>
                </w:r>
              </w:p>
            </w:tc>
            <w:tc>
              <w:tcPr>
                <w:tcW w:w="850" w:type="dxa"/>
                <w:noWrap/>
                <w:vAlign w:val="center"/>
                <w:hideMark/>
              </w:tcPr>
              <w:p w14:paraId="7C7C026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13,98</w:t>
                </w:r>
              </w:p>
            </w:tc>
            <w:tc>
              <w:tcPr>
                <w:tcW w:w="1002" w:type="dxa"/>
                <w:noWrap/>
                <w:vAlign w:val="center"/>
                <w:hideMark/>
              </w:tcPr>
              <w:p w14:paraId="3C74355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1565,76</w:t>
                </w:r>
              </w:p>
            </w:tc>
          </w:tr>
          <w:tr w:rsidR="0061782A" w:rsidRPr="00597645" w14:paraId="3095A682" w14:textId="77777777" w:rsidTr="009024EA">
            <w:trPr>
              <w:trHeight w:val="255"/>
            </w:trPr>
            <w:tc>
              <w:tcPr>
                <w:tcW w:w="435" w:type="dxa"/>
                <w:noWrap/>
                <w:vAlign w:val="center"/>
                <w:hideMark/>
              </w:tcPr>
              <w:p w14:paraId="2D840A0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200</w:t>
                </w:r>
              </w:p>
            </w:tc>
            <w:tc>
              <w:tcPr>
                <w:tcW w:w="1120" w:type="dxa"/>
                <w:noWrap/>
                <w:vAlign w:val="center"/>
                <w:hideMark/>
              </w:tcPr>
              <w:p w14:paraId="3D81589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120/078-03</w:t>
                </w:r>
              </w:p>
            </w:tc>
            <w:tc>
              <w:tcPr>
                <w:tcW w:w="2976" w:type="dxa"/>
                <w:noWrap/>
                <w:hideMark/>
              </w:tcPr>
              <w:p w14:paraId="262FFBC9"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POLIPROPIL2/0 C/2A 2.5 CM.</w:t>
                </w:r>
              </w:p>
            </w:tc>
            <w:tc>
              <w:tcPr>
                <w:tcW w:w="1276" w:type="dxa"/>
                <w:noWrap/>
                <w:vAlign w:val="center"/>
                <w:hideMark/>
              </w:tcPr>
              <w:p w14:paraId="19DB159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04D7942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5D5B574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224</w:t>
                </w:r>
              </w:p>
            </w:tc>
            <w:tc>
              <w:tcPr>
                <w:tcW w:w="850" w:type="dxa"/>
                <w:noWrap/>
                <w:vAlign w:val="center"/>
                <w:hideMark/>
              </w:tcPr>
              <w:p w14:paraId="1430716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39,60</w:t>
                </w:r>
              </w:p>
            </w:tc>
            <w:tc>
              <w:tcPr>
                <w:tcW w:w="1002" w:type="dxa"/>
                <w:noWrap/>
                <w:vAlign w:val="center"/>
                <w:hideMark/>
              </w:tcPr>
              <w:p w14:paraId="217C174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8870,4</w:t>
                </w:r>
              </w:p>
            </w:tc>
          </w:tr>
          <w:tr w:rsidR="0061782A" w:rsidRPr="00597645" w14:paraId="04F9F1BB" w14:textId="77777777" w:rsidTr="009024EA">
            <w:trPr>
              <w:trHeight w:val="255"/>
            </w:trPr>
            <w:tc>
              <w:tcPr>
                <w:tcW w:w="435" w:type="dxa"/>
                <w:noWrap/>
                <w:vAlign w:val="center"/>
                <w:hideMark/>
              </w:tcPr>
              <w:p w14:paraId="7821870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201</w:t>
                </w:r>
              </w:p>
            </w:tc>
            <w:tc>
              <w:tcPr>
                <w:tcW w:w="1120" w:type="dxa"/>
                <w:noWrap/>
                <w:vAlign w:val="center"/>
                <w:hideMark/>
              </w:tcPr>
              <w:p w14:paraId="3946853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120/078-04</w:t>
                </w:r>
              </w:p>
            </w:tc>
            <w:tc>
              <w:tcPr>
                <w:tcW w:w="2976" w:type="dxa"/>
                <w:noWrap/>
                <w:hideMark/>
              </w:tcPr>
              <w:p w14:paraId="61716F1D"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POLIPROPIL 3/0 C/ 2 A 2.0</w:t>
                </w:r>
              </w:p>
            </w:tc>
            <w:tc>
              <w:tcPr>
                <w:tcW w:w="1276" w:type="dxa"/>
                <w:noWrap/>
                <w:vAlign w:val="center"/>
                <w:hideMark/>
              </w:tcPr>
              <w:p w14:paraId="57C0871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100BA29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2968A8B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c>
              <w:tcPr>
                <w:tcW w:w="850" w:type="dxa"/>
                <w:noWrap/>
                <w:vAlign w:val="center"/>
                <w:hideMark/>
              </w:tcPr>
              <w:p w14:paraId="2F1E0B2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25,00</w:t>
                </w:r>
              </w:p>
            </w:tc>
            <w:tc>
              <w:tcPr>
                <w:tcW w:w="1002" w:type="dxa"/>
                <w:noWrap/>
                <w:vAlign w:val="center"/>
                <w:hideMark/>
              </w:tcPr>
              <w:p w14:paraId="2E9E2B9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1400</w:t>
                </w:r>
              </w:p>
            </w:tc>
          </w:tr>
          <w:tr w:rsidR="0061782A" w:rsidRPr="00597645" w14:paraId="5AFAFCC2" w14:textId="77777777" w:rsidTr="009024EA">
            <w:trPr>
              <w:trHeight w:val="255"/>
            </w:trPr>
            <w:tc>
              <w:tcPr>
                <w:tcW w:w="435" w:type="dxa"/>
                <w:noWrap/>
                <w:vAlign w:val="center"/>
                <w:hideMark/>
              </w:tcPr>
              <w:p w14:paraId="03BB522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202</w:t>
                </w:r>
              </w:p>
            </w:tc>
            <w:tc>
              <w:tcPr>
                <w:tcW w:w="1120" w:type="dxa"/>
                <w:noWrap/>
                <w:vAlign w:val="center"/>
                <w:hideMark/>
              </w:tcPr>
              <w:p w14:paraId="444C478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120/078-05</w:t>
                </w:r>
              </w:p>
            </w:tc>
            <w:tc>
              <w:tcPr>
                <w:tcW w:w="2976" w:type="dxa"/>
                <w:noWrap/>
                <w:hideMark/>
              </w:tcPr>
              <w:p w14:paraId="3D604B2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POLIPROPIL 4/0 C/2A 1.5 CM</w:t>
                </w:r>
              </w:p>
            </w:tc>
            <w:tc>
              <w:tcPr>
                <w:tcW w:w="1276" w:type="dxa"/>
                <w:noWrap/>
                <w:vAlign w:val="center"/>
                <w:hideMark/>
              </w:tcPr>
              <w:p w14:paraId="322FD37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6FD11E5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4486488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50" w:type="dxa"/>
                <w:noWrap/>
                <w:vAlign w:val="center"/>
                <w:hideMark/>
              </w:tcPr>
              <w:p w14:paraId="6E9910D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40,00</w:t>
                </w:r>
              </w:p>
            </w:tc>
            <w:tc>
              <w:tcPr>
                <w:tcW w:w="1002" w:type="dxa"/>
                <w:noWrap/>
                <w:vAlign w:val="center"/>
                <w:hideMark/>
              </w:tcPr>
              <w:p w14:paraId="012747D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640</w:t>
                </w:r>
              </w:p>
            </w:tc>
          </w:tr>
          <w:tr w:rsidR="0061782A" w:rsidRPr="00597645" w14:paraId="36541E72" w14:textId="77777777" w:rsidTr="009024EA">
            <w:trPr>
              <w:trHeight w:val="255"/>
            </w:trPr>
            <w:tc>
              <w:tcPr>
                <w:tcW w:w="435" w:type="dxa"/>
                <w:noWrap/>
                <w:vAlign w:val="center"/>
                <w:hideMark/>
              </w:tcPr>
              <w:p w14:paraId="69BF848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203</w:t>
                </w:r>
              </w:p>
            </w:tc>
            <w:tc>
              <w:tcPr>
                <w:tcW w:w="1120" w:type="dxa"/>
                <w:noWrap/>
                <w:vAlign w:val="center"/>
                <w:hideMark/>
              </w:tcPr>
              <w:p w14:paraId="734C237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120/078-06</w:t>
                </w:r>
              </w:p>
            </w:tc>
            <w:tc>
              <w:tcPr>
                <w:tcW w:w="2976" w:type="dxa"/>
                <w:noWrap/>
                <w:hideMark/>
              </w:tcPr>
              <w:p w14:paraId="4AFA09DD"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POLIPROPIL5/0 C/2A1.0CM</w:t>
                </w:r>
              </w:p>
            </w:tc>
            <w:tc>
              <w:tcPr>
                <w:tcW w:w="1276" w:type="dxa"/>
                <w:noWrap/>
                <w:vAlign w:val="center"/>
                <w:hideMark/>
              </w:tcPr>
              <w:p w14:paraId="7559379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7AB60FD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358B8F1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c>
              <w:tcPr>
                <w:tcW w:w="850" w:type="dxa"/>
                <w:noWrap/>
                <w:vAlign w:val="center"/>
                <w:hideMark/>
              </w:tcPr>
              <w:p w14:paraId="45FD3E4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39,00</w:t>
                </w:r>
              </w:p>
            </w:tc>
            <w:tc>
              <w:tcPr>
                <w:tcW w:w="1002" w:type="dxa"/>
                <w:noWrap/>
                <w:vAlign w:val="center"/>
                <w:hideMark/>
              </w:tcPr>
              <w:p w14:paraId="1F4BB46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2184</w:t>
                </w:r>
              </w:p>
            </w:tc>
          </w:tr>
          <w:tr w:rsidR="0061782A" w:rsidRPr="00597645" w14:paraId="1733C73D" w14:textId="77777777" w:rsidTr="009024EA">
            <w:trPr>
              <w:trHeight w:val="255"/>
            </w:trPr>
            <w:tc>
              <w:tcPr>
                <w:tcW w:w="435" w:type="dxa"/>
                <w:noWrap/>
                <w:vAlign w:val="center"/>
                <w:hideMark/>
              </w:tcPr>
              <w:p w14:paraId="5420C52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204</w:t>
                </w:r>
              </w:p>
            </w:tc>
            <w:tc>
              <w:tcPr>
                <w:tcW w:w="1120" w:type="dxa"/>
                <w:noWrap/>
                <w:vAlign w:val="center"/>
                <w:hideMark/>
              </w:tcPr>
              <w:p w14:paraId="0837EC1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120/078-09</w:t>
                </w:r>
              </w:p>
            </w:tc>
            <w:tc>
              <w:tcPr>
                <w:tcW w:w="2976" w:type="dxa"/>
                <w:noWrap/>
                <w:hideMark/>
              </w:tcPr>
              <w:p w14:paraId="64690B6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POLIPROPIL7/0 C/2A 1.0 CM</w:t>
                </w:r>
              </w:p>
            </w:tc>
            <w:tc>
              <w:tcPr>
                <w:tcW w:w="1276" w:type="dxa"/>
                <w:noWrap/>
                <w:vAlign w:val="center"/>
                <w:hideMark/>
              </w:tcPr>
              <w:p w14:paraId="2CE7D24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547AAF6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01A8ED4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72</w:t>
                </w:r>
              </w:p>
            </w:tc>
            <w:tc>
              <w:tcPr>
                <w:tcW w:w="850" w:type="dxa"/>
                <w:noWrap/>
                <w:vAlign w:val="center"/>
                <w:hideMark/>
              </w:tcPr>
              <w:p w14:paraId="48A44A6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48,00</w:t>
                </w:r>
              </w:p>
            </w:tc>
            <w:tc>
              <w:tcPr>
                <w:tcW w:w="1002" w:type="dxa"/>
                <w:noWrap/>
                <w:vAlign w:val="center"/>
                <w:hideMark/>
              </w:tcPr>
              <w:p w14:paraId="61C6804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3456</w:t>
                </w:r>
              </w:p>
            </w:tc>
          </w:tr>
          <w:tr w:rsidR="0061782A" w:rsidRPr="00597645" w14:paraId="613F3B5E" w14:textId="77777777" w:rsidTr="009024EA">
            <w:trPr>
              <w:trHeight w:val="255"/>
            </w:trPr>
            <w:tc>
              <w:tcPr>
                <w:tcW w:w="435" w:type="dxa"/>
                <w:noWrap/>
                <w:vAlign w:val="center"/>
                <w:hideMark/>
              </w:tcPr>
              <w:p w14:paraId="386F1F6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205</w:t>
                </w:r>
              </w:p>
            </w:tc>
            <w:tc>
              <w:tcPr>
                <w:tcW w:w="1120" w:type="dxa"/>
                <w:noWrap/>
                <w:vAlign w:val="center"/>
                <w:hideMark/>
              </w:tcPr>
              <w:p w14:paraId="1A14FE7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120/078-10</w:t>
                </w:r>
              </w:p>
            </w:tc>
            <w:tc>
              <w:tcPr>
                <w:tcW w:w="2976" w:type="dxa"/>
                <w:noWrap/>
                <w:hideMark/>
              </w:tcPr>
              <w:p w14:paraId="32724C8F"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POLIPROPILE 6/0C/2 AG1.5CM</w:t>
                </w:r>
              </w:p>
            </w:tc>
            <w:tc>
              <w:tcPr>
                <w:tcW w:w="1276" w:type="dxa"/>
                <w:noWrap/>
                <w:vAlign w:val="center"/>
                <w:hideMark/>
              </w:tcPr>
              <w:p w14:paraId="65EFC81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851" w:type="dxa"/>
                <w:noWrap/>
                <w:vAlign w:val="center"/>
                <w:hideMark/>
              </w:tcPr>
              <w:p w14:paraId="3ADAFDE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324" w:type="dxa"/>
                <w:noWrap/>
                <w:vAlign w:val="center"/>
                <w:hideMark/>
              </w:tcPr>
              <w:p w14:paraId="7E4B7CE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c>
              <w:tcPr>
                <w:tcW w:w="850" w:type="dxa"/>
                <w:noWrap/>
                <w:vAlign w:val="center"/>
                <w:hideMark/>
              </w:tcPr>
              <w:p w14:paraId="3104938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22,00</w:t>
                </w:r>
              </w:p>
            </w:tc>
            <w:tc>
              <w:tcPr>
                <w:tcW w:w="1002" w:type="dxa"/>
                <w:noWrap/>
                <w:vAlign w:val="center"/>
                <w:hideMark/>
              </w:tcPr>
              <w:p w14:paraId="179C463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1232</w:t>
                </w:r>
              </w:p>
            </w:tc>
          </w:tr>
          <w:tr w:rsidR="0061782A" w:rsidRPr="00597645" w14:paraId="1B3E5EE0" w14:textId="77777777" w:rsidTr="009024EA">
            <w:trPr>
              <w:trHeight w:val="255"/>
            </w:trPr>
            <w:tc>
              <w:tcPr>
                <w:tcW w:w="435" w:type="dxa"/>
                <w:noWrap/>
                <w:vAlign w:val="center"/>
                <w:hideMark/>
              </w:tcPr>
              <w:p w14:paraId="51D5819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206</w:t>
                </w:r>
              </w:p>
            </w:tc>
            <w:tc>
              <w:tcPr>
                <w:tcW w:w="1120" w:type="dxa"/>
                <w:noWrap/>
                <w:vAlign w:val="center"/>
                <w:hideMark/>
              </w:tcPr>
              <w:p w14:paraId="06D9E5D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120/078-18</w:t>
                </w:r>
              </w:p>
            </w:tc>
            <w:tc>
              <w:tcPr>
                <w:tcW w:w="2976" w:type="dxa"/>
                <w:noWrap/>
                <w:hideMark/>
              </w:tcPr>
              <w:p w14:paraId="70530401"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SUTURA POLIDIOXANONA 3/0 C/AGUJA 26 MM 1/2 CIRC</w:t>
                </w:r>
              </w:p>
            </w:tc>
            <w:tc>
              <w:tcPr>
                <w:tcW w:w="1276" w:type="dxa"/>
                <w:noWrap/>
                <w:vAlign w:val="center"/>
                <w:hideMark/>
              </w:tcPr>
              <w:p w14:paraId="3BCD7C3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552352E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472F2FB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78477A1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25,00</w:t>
                </w:r>
              </w:p>
            </w:tc>
            <w:tc>
              <w:tcPr>
                <w:tcW w:w="1002" w:type="dxa"/>
                <w:noWrap/>
                <w:vAlign w:val="center"/>
                <w:hideMark/>
              </w:tcPr>
              <w:p w14:paraId="6923BE0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200</w:t>
                </w:r>
              </w:p>
            </w:tc>
          </w:tr>
          <w:tr w:rsidR="0061782A" w:rsidRPr="00597645" w14:paraId="0B5766F5" w14:textId="77777777" w:rsidTr="009024EA">
            <w:trPr>
              <w:trHeight w:val="255"/>
            </w:trPr>
            <w:tc>
              <w:tcPr>
                <w:tcW w:w="435" w:type="dxa"/>
                <w:noWrap/>
                <w:vAlign w:val="center"/>
                <w:hideMark/>
              </w:tcPr>
              <w:p w14:paraId="42CA77A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207</w:t>
                </w:r>
              </w:p>
            </w:tc>
            <w:tc>
              <w:tcPr>
                <w:tcW w:w="1120" w:type="dxa"/>
                <w:noWrap/>
                <w:vAlign w:val="center"/>
                <w:hideMark/>
              </w:tcPr>
              <w:p w14:paraId="6C5D88C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120/080-02</w:t>
                </w:r>
              </w:p>
            </w:tc>
            <w:tc>
              <w:tcPr>
                <w:tcW w:w="2976" w:type="dxa"/>
                <w:noWrap/>
                <w:hideMark/>
              </w:tcPr>
              <w:p w14:paraId="5B541F5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SEDA 2/0 C/A 2.5 CM.</w:t>
                </w:r>
              </w:p>
            </w:tc>
            <w:tc>
              <w:tcPr>
                <w:tcW w:w="1276" w:type="dxa"/>
                <w:noWrap/>
                <w:vAlign w:val="center"/>
                <w:hideMark/>
              </w:tcPr>
              <w:p w14:paraId="4543348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3E431CC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2FB3A9D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1.248</w:t>
                </w:r>
              </w:p>
            </w:tc>
            <w:tc>
              <w:tcPr>
                <w:tcW w:w="850" w:type="dxa"/>
                <w:noWrap/>
                <w:vAlign w:val="center"/>
                <w:hideMark/>
              </w:tcPr>
              <w:p w14:paraId="1A86F1F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6,11</w:t>
                </w:r>
              </w:p>
            </w:tc>
            <w:tc>
              <w:tcPr>
                <w:tcW w:w="1002" w:type="dxa"/>
                <w:noWrap/>
                <w:vAlign w:val="center"/>
                <w:hideMark/>
              </w:tcPr>
              <w:p w14:paraId="45FCB92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7625,28</w:t>
                </w:r>
              </w:p>
            </w:tc>
          </w:tr>
          <w:tr w:rsidR="0061782A" w:rsidRPr="00597645" w14:paraId="2775482D" w14:textId="77777777" w:rsidTr="009024EA">
            <w:trPr>
              <w:trHeight w:val="255"/>
            </w:trPr>
            <w:tc>
              <w:tcPr>
                <w:tcW w:w="435" w:type="dxa"/>
                <w:noWrap/>
                <w:vAlign w:val="center"/>
                <w:hideMark/>
              </w:tcPr>
              <w:p w14:paraId="3315866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208</w:t>
                </w:r>
              </w:p>
            </w:tc>
            <w:tc>
              <w:tcPr>
                <w:tcW w:w="1120" w:type="dxa"/>
                <w:noWrap/>
                <w:vAlign w:val="center"/>
                <w:hideMark/>
              </w:tcPr>
              <w:p w14:paraId="5BD2804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120/080-03</w:t>
                </w:r>
              </w:p>
            </w:tc>
            <w:tc>
              <w:tcPr>
                <w:tcW w:w="2976" w:type="dxa"/>
                <w:noWrap/>
                <w:hideMark/>
              </w:tcPr>
              <w:p w14:paraId="3590E41D"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SEDA 3/0 C/A 2.5 CM.</w:t>
                </w:r>
              </w:p>
            </w:tc>
            <w:tc>
              <w:tcPr>
                <w:tcW w:w="1276" w:type="dxa"/>
                <w:noWrap/>
                <w:vAlign w:val="center"/>
                <w:hideMark/>
              </w:tcPr>
              <w:p w14:paraId="128BF3B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1E11A2C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259D6F7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760</w:t>
                </w:r>
              </w:p>
            </w:tc>
            <w:tc>
              <w:tcPr>
                <w:tcW w:w="850" w:type="dxa"/>
                <w:noWrap/>
                <w:vAlign w:val="center"/>
                <w:hideMark/>
              </w:tcPr>
              <w:p w14:paraId="23CA58F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6,11</w:t>
                </w:r>
              </w:p>
            </w:tc>
            <w:tc>
              <w:tcPr>
                <w:tcW w:w="1002" w:type="dxa"/>
                <w:noWrap/>
                <w:vAlign w:val="center"/>
                <w:hideMark/>
              </w:tcPr>
              <w:p w14:paraId="24C4A83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4643,6</w:t>
                </w:r>
              </w:p>
            </w:tc>
          </w:tr>
          <w:tr w:rsidR="0061782A" w:rsidRPr="00597645" w14:paraId="7231CDFB" w14:textId="77777777" w:rsidTr="009024EA">
            <w:trPr>
              <w:trHeight w:val="255"/>
            </w:trPr>
            <w:tc>
              <w:tcPr>
                <w:tcW w:w="435" w:type="dxa"/>
                <w:noWrap/>
                <w:vAlign w:val="center"/>
                <w:hideMark/>
              </w:tcPr>
              <w:p w14:paraId="595EC12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209</w:t>
                </w:r>
              </w:p>
            </w:tc>
            <w:tc>
              <w:tcPr>
                <w:tcW w:w="1120" w:type="dxa"/>
                <w:noWrap/>
                <w:vAlign w:val="center"/>
                <w:hideMark/>
              </w:tcPr>
              <w:p w14:paraId="2325216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120/080-13</w:t>
                </w:r>
              </w:p>
            </w:tc>
            <w:tc>
              <w:tcPr>
                <w:tcW w:w="2976" w:type="dxa"/>
                <w:noWrap/>
                <w:hideMark/>
              </w:tcPr>
              <w:p w14:paraId="6280432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SEDA NEGRA TRENZADA </w:t>
                </w:r>
                <w:proofErr w:type="spellStart"/>
                <w:r w:rsidRPr="00597645">
                  <w:rPr>
                    <w:rFonts w:ascii="Arial Narrow" w:hAnsi="Arial Narrow" w:cs="Arial"/>
                    <w:color w:val="000000" w:themeColor="text1"/>
                    <w:sz w:val="16"/>
                    <w:szCs w:val="16"/>
                  </w:rPr>
                  <w:t>Nª</w:t>
                </w:r>
                <w:proofErr w:type="spellEnd"/>
                <w:r w:rsidRPr="00597645">
                  <w:rPr>
                    <w:rFonts w:ascii="Arial Narrow" w:hAnsi="Arial Narrow" w:cs="Arial"/>
                    <w:color w:val="000000" w:themeColor="text1"/>
                    <w:sz w:val="16"/>
                    <w:szCs w:val="16"/>
                  </w:rPr>
                  <w:t xml:space="preserve"> 3/0 SOB</w:t>
                </w:r>
              </w:p>
            </w:tc>
            <w:tc>
              <w:tcPr>
                <w:tcW w:w="1276" w:type="dxa"/>
                <w:noWrap/>
                <w:vAlign w:val="center"/>
                <w:hideMark/>
              </w:tcPr>
              <w:p w14:paraId="6D9C8F2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851" w:type="dxa"/>
                <w:noWrap/>
                <w:vAlign w:val="center"/>
                <w:hideMark/>
              </w:tcPr>
              <w:p w14:paraId="2A2D75A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324" w:type="dxa"/>
                <w:noWrap/>
                <w:vAlign w:val="center"/>
                <w:hideMark/>
              </w:tcPr>
              <w:p w14:paraId="2D08873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360</w:t>
                </w:r>
              </w:p>
            </w:tc>
            <w:tc>
              <w:tcPr>
                <w:tcW w:w="850" w:type="dxa"/>
                <w:noWrap/>
                <w:vAlign w:val="center"/>
                <w:hideMark/>
              </w:tcPr>
              <w:p w14:paraId="3B388EF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19,80</w:t>
                </w:r>
              </w:p>
            </w:tc>
            <w:tc>
              <w:tcPr>
                <w:tcW w:w="1002" w:type="dxa"/>
                <w:noWrap/>
                <w:vAlign w:val="center"/>
                <w:hideMark/>
              </w:tcPr>
              <w:p w14:paraId="03D0895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7128</w:t>
                </w:r>
              </w:p>
            </w:tc>
          </w:tr>
          <w:tr w:rsidR="0061782A" w:rsidRPr="00597645" w14:paraId="61576A34" w14:textId="77777777" w:rsidTr="009024EA">
            <w:trPr>
              <w:trHeight w:val="255"/>
            </w:trPr>
            <w:tc>
              <w:tcPr>
                <w:tcW w:w="435" w:type="dxa"/>
                <w:noWrap/>
                <w:vAlign w:val="center"/>
                <w:hideMark/>
              </w:tcPr>
              <w:p w14:paraId="7BB80E4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210</w:t>
                </w:r>
              </w:p>
            </w:tc>
            <w:tc>
              <w:tcPr>
                <w:tcW w:w="1120" w:type="dxa"/>
                <w:noWrap/>
                <w:vAlign w:val="center"/>
                <w:hideMark/>
              </w:tcPr>
              <w:p w14:paraId="5F0933A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120/080-15</w:t>
                </w:r>
              </w:p>
            </w:tc>
            <w:tc>
              <w:tcPr>
                <w:tcW w:w="2976" w:type="dxa"/>
                <w:noWrap/>
                <w:hideMark/>
              </w:tcPr>
              <w:p w14:paraId="7F106B5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SEDA NEGRA TRENZADA N 1 S/A</w:t>
                </w:r>
              </w:p>
            </w:tc>
            <w:tc>
              <w:tcPr>
                <w:tcW w:w="1276" w:type="dxa"/>
                <w:noWrap/>
                <w:vAlign w:val="center"/>
                <w:hideMark/>
              </w:tcPr>
              <w:p w14:paraId="33F3776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851" w:type="dxa"/>
                <w:noWrap/>
                <w:vAlign w:val="center"/>
                <w:hideMark/>
              </w:tcPr>
              <w:p w14:paraId="1E3848E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324" w:type="dxa"/>
                <w:noWrap/>
                <w:vAlign w:val="center"/>
                <w:hideMark/>
              </w:tcPr>
              <w:p w14:paraId="7052101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168</w:t>
                </w:r>
              </w:p>
            </w:tc>
            <w:tc>
              <w:tcPr>
                <w:tcW w:w="850" w:type="dxa"/>
                <w:noWrap/>
                <w:vAlign w:val="center"/>
                <w:hideMark/>
              </w:tcPr>
              <w:p w14:paraId="173F854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18,00</w:t>
                </w:r>
              </w:p>
            </w:tc>
            <w:tc>
              <w:tcPr>
                <w:tcW w:w="1002" w:type="dxa"/>
                <w:noWrap/>
                <w:vAlign w:val="center"/>
                <w:hideMark/>
              </w:tcPr>
              <w:p w14:paraId="7AE9405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3024</w:t>
                </w:r>
              </w:p>
            </w:tc>
          </w:tr>
          <w:tr w:rsidR="0061782A" w:rsidRPr="00597645" w14:paraId="7F72CC13" w14:textId="77777777" w:rsidTr="009024EA">
            <w:trPr>
              <w:trHeight w:val="255"/>
            </w:trPr>
            <w:tc>
              <w:tcPr>
                <w:tcW w:w="435" w:type="dxa"/>
                <w:noWrap/>
                <w:vAlign w:val="center"/>
                <w:hideMark/>
              </w:tcPr>
              <w:p w14:paraId="71924A1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211</w:t>
                </w:r>
              </w:p>
            </w:tc>
            <w:tc>
              <w:tcPr>
                <w:tcW w:w="1120" w:type="dxa"/>
                <w:noWrap/>
                <w:vAlign w:val="center"/>
                <w:hideMark/>
              </w:tcPr>
              <w:p w14:paraId="1431689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120/080-16</w:t>
                </w:r>
              </w:p>
            </w:tc>
            <w:tc>
              <w:tcPr>
                <w:tcW w:w="2976" w:type="dxa"/>
                <w:noWrap/>
                <w:hideMark/>
              </w:tcPr>
              <w:p w14:paraId="4685413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SUT.SEDA 2/0 10X75 CM S/AGUJA</w:t>
                </w:r>
              </w:p>
            </w:tc>
            <w:tc>
              <w:tcPr>
                <w:tcW w:w="1276" w:type="dxa"/>
                <w:noWrap/>
                <w:vAlign w:val="center"/>
                <w:hideMark/>
              </w:tcPr>
              <w:p w14:paraId="0124B4B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851" w:type="dxa"/>
                <w:noWrap/>
                <w:vAlign w:val="center"/>
                <w:hideMark/>
              </w:tcPr>
              <w:p w14:paraId="7835144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324" w:type="dxa"/>
                <w:noWrap/>
                <w:vAlign w:val="center"/>
                <w:hideMark/>
              </w:tcPr>
              <w:p w14:paraId="2759206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512</w:t>
                </w:r>
              </w:p>
            </w:tc>
            <w:tc>
              <w:tcPr>
                <w:tcW w:w="850" w:type="dxa"/>
                <w:noWrap/>
                <w:vAlign w:val="center"/>
                <w:hideMark/>
              </w:tcPr>
              <w:p w14:paraId="213BC3B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12,71</w:t>
                </w:r>
              </w:p>
            </w:tc>
            <w:tc>
              <w:tcPr>
                <w:tcW w:w="1002" w:type="dxa"/>
                <w:noWrap/>
                <w:vAlign w:val="center"/>
                <w:hideMark/>
              </w:tcPr>
              <w:p w14:paraId="0CCF155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6507,52</w:t>
                </w:r>
              </w:p>
            </w:tc>
          </w:tr>
          <w:tr w:rsidR="0061782A" w:rsidRPr="00597645" w14:paraId="4A1677D4" w14:textId="77777777" w:rsidTr="009024EA">
            <w:trPr>
              <w:trHeight w:val="255"/>
            </w:trPr>
            <w:tc>
              <w:tcPr>
                <w:tcW w:w="435" w:type="dxa"/>
                <w:noWrap/>
                <w:vAlign w:val="center"/>
                <w:hideMark/>
              </w:tcPr>
              <w:p w14:paraId="720BDF7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212</w:t>
                </w:r>
              </w:p>
            </w:tc>
            <w:tc>
              <w:tcPr>
                <w:tcW w:w="1120" w:type="dxa"/>
                <w:noWrap/>
                <w:vAlign w:val="center"/>
                <w:hideMark/>
              </w:tcPr>
              <w:p w14:paraId="4C88240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120/080-35</w:t>
                </w:r>
              </w:p>
            </w:tc>
            <w:tc>
              <w:tcPr>
                <w:tcW w:w="2976" w:type="dxa"/>
                <w:noWrap/>
                <w:hideMark/>
              </w:tcPr>
              <w:p w14:paraId="1DDA237D"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SUTURA ACIDO POLIGLICOLICO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 CON AGUJA J</w:t>
                </w:r>
              </w:p>
            </w:tc>
            <w:tc>
              <w:tcPr>
                <w:tcW w:w="1276" w:type="dxa"/>
                <w:noWrap/>
                <w:vAlign w:val="center"/>
                <w:hideMark/>
              </w:tcPr>
              <w:p w14:paraId="5490462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851" w:type="dxa"/>
                <w:noWrap/>
                <w:vAlign w:val="center"/>
                <w:hideMark/>
              </w:tcPr>
              <w:p w14:paraId="3DE12F6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324" w:type="dxa"/>
                <w:noWrap/>
                <w:vAlign w:val="center"/>
                <w:hideMark/>
              </w:tcPr>
              <w:p w14:paraId="02E429F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592</w:t>
                </w:r>
              </w:p>
            </w:tc>
            <w:tc>
              <w:tcPr>
                <w:tcW w:w="850" w:type="dxa"/>
                <w:noWrap/>
                <w:vAlign w:val="center"/>
                <w:hideMark/>
              </w:tcPr>
              <w:p w14:paraId="062B586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46,20</w:t>
                </w:r>
              </w:p>
            </w:tc>
            <w:tc>
              <w:tcPr>
                <w:tcW w:w="1002" w:type="dxa"/>
                <w:noWrap/>
                <w:vAlign w:val="center"/>
                <w:hideMark/>
              </w:tcPr>
              <w:p w14:paraId="47EC2A1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27350,4</w:t>
                </w:r>
              </w:p>
            </w:tc>
          </w:tr>
          <w:tr w:rsidR="0061782A" w:rsidRPr="00597645" w14:paraId="7F6BD934" w14:textId="77777777" w:rsidTr="009024EA">
            <w:trPr>
              <w:trHeight w:val="255"/>
            </w:trPr>
            <w:tc>
              <w:tcPr>
                <w:tcW w:w="435" w:type="dxa"/>
                <w:noWrap/>
                <w:vAlign w:val="center"/>
                <w:hideMark/>
              </w:tcPr>
              <w:p w14:paraId="5AFFCA4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213</w:t>
                </w:r>
              </w:p>
            </w:tc>
            <w:tc>
              <w:tcPr>
                <w:tcW w:w="1120" w:type="dxa"/>
                <w:noWrap/>
                <w:vAlign w:val="center"/>
                <w:hideMark/>
              </w:tcPr>
              <w:p w14:paraId="21FF932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120/080-55</w:t>
                </w:r>
              </w:p>
            </w:tc>
            <w:tc>
              <w:tcPr>
                <w:tcW w:w="2976" w:type="dxa"/>
                <w:noWrap/>
                <w:hideMark/>
              </w:tcPr>
              <w:p w14:paraId="64BC3F9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SUTURA POLIGLACTINA 6/0 C/2 AGUJAS 0.695 CM ESPAT</w:t>
                </w:r>
              </w:p>
            </w:tc>
            <w:tc>
              <w:tcPr>
                <w:tcW w:w="1276" w:type="dxa"/>
                <w:noWrap/>
                <w:vAlign w:val="center"/>
                <w:hideMark/>
              </w:tcPr>
              <w:p w14:paraId="24DF6AB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2A0D4AB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5AF91C3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c>
              <w:tcPr>
                <w:tcW w:w="850" w:type="dxa"/>
                <w:noWrap/>
                <w:vAlign w:val="center"/>
                <w:hideMark/>
              </w:tcPr>
              <w:p w14:paraId="21BC1E8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115,00</w:t>
                </w:r>
              </w:p>
            </w:tc>
            <w:tc>
              <w:tcPr>
                <w:tcW w:w="1002" w:type="dxa"/>
                <w:noWrap/>
                <w:vAlign w:val="center"/>
                <w:hideMark/>
              </w:tcPr>
              <w:p w14:paraId="48EB215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6440</w:t>
                </w:r>
              </w:p>
            </w:tc>
          </w:tr>
          <w:tr w:rsidR="0061782A" w:rsidRPr="00597645" w14:paraId="6187E81E" w14:textId="77777777" w:rsidTr="009024EA">
            <w:trPr>
              <w:trHeight w:val="255"/>
            </w:trPr>
            <w:tc>
              <w:tcPr>
                <w:tcW w:w="435" w:type="dxa"/>
                <w:noWrap/>
                <w:vAlign w:val="center"/>
                <w:hideMark/>
              </w:tcPr>
              <w:p w14:paraId="677899B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214</w:t>
                </w:r>
              </w:p>
            </w:tc>
            <w:tc>
              <w:tcPr>
                <w:tcW w:w="1120" w:type="dxa"/>
                <w:noWrap/>
                <w:vAlign w:val="center"/>
                <w:hideMark/>
              </w:tcPr>
              <w:p w14:paraId="18AE358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120/081-00</w:t>
                </w:r>
              </w:p>
            </w:tc>
            <w:tc>
              <w:tcPr>
                <w:tcW w:w="2976" w:type="dxa"/>
                <w:noWrap/>
                <w:hideMark/>
              </w:tcPr>
              <w:p w14:paraId="6E488EC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TAPA C/SELLO DE GOMA P/BRANULA</w:t>
                </w:r>
              </w:p>
            </w:tc>
            <w:tc>
              <w:tcPr>
                <w:tcW w:w="1276" w:type="dxa"/>
                <w:noWrap/>
                <w:vAlign w:val="center"/>
                <w:hideMark/>
              </w:tcPr>
              <w:p w14:paraId="70994E9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4469C86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293A22D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36582D0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3,00</w:t>
                </w:r>
              </w:p>
            </w:tc>
            <w:tc>
              <w:tcPr>
                <w:tcW w:w="1002" w:type="dxa"/>
                <w:noWrap/>
                <w:vAlign w:val="center"/>
                <w:hideMark/>
              </w:tcPr>
              <w:p w14:paraId="6FC4875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r>
          <w:tr w:rsidR="0061782A" w:rsidRPr="00597645" w14:paraId="610F48B8" w14:textId="77777777" w:rsidTr="009024EA">
            <w:trPr>
              <w:trHeight w:val="255"/>
            </w:trPr>
            <w:tc>
              <w:tcPr>
                <w:tcW w:w="435" w:type="dxa"/>
                <w:noWrap/>
                <w:vAlign w:val="center"/>
                <w:hideMark/>
              </w:tcPr>
              <w:p w14:paraId="35E0C20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215</w:t>
                </w:r>
              </w:p>
            </w:tc>
            <w:tc>
              <w:tcPr>
                <w:tcW w:w="1120" w:type="dxa"/>
                <w:noWrap/>
                <w:vAlign w:val="center"/>
                <w:hideMark/>
              </w:tcPr>
              <w:p w14:paraId="0A7F8AE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120/081-01</w:t>
                </w:r>
              </w:p>
            </w:tc>
            <w:tc>
              <w:tcPr>
                <w:tcW w:w="2976" w:type="dxa"/>
                <w:noWrap/>
                <w:hideMark/>
              </w:tcPr>
              <w:p w14:paraId="5A00F1B9"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TESTIGO ADHESIVO PARA VAPOR</w:t>
                </w:r>
              </w:p>
            </w:tc>
            <w:tc>
              <w:tcPr>
                <w:tcW w:w="1276" w:type="dxa"/>
                <w:noWrap/>
                <w:vAlign w:val="center"/>
                <w:hideMark/>
              </w:tcPr>
              <w:p w14:paraId="7146215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ROLLO</w:t>
                </w:r>
              </w:p>
            </w:tc>
            <w:tc>
              <w:tcPr>
                <w:tcW w:w="851" w:type="dxa"/>
                <w:noWrap/>
                <w:vAlign w:val="center"/>
                <w:hideMark/>
              </w:tcPr>
              <w:p w14:paraId="2A791BD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ROLLO</w:t>
                </w:r>
              </w:p>
            </w:tc>
            <w:tc>
              <w:tcPr>
                <w:tcW w:w="1324" w:type="dxa"/>
                <w:noWrap/>
                <w:vAlign w:val="center"/>
                <w:hideMark/>
              </w:tcPr>
              <w:p w14:paraId="032D9A8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272</w:t>
                </w:r>
              </w:p>
            </w:tc>
            <w:tc>
              <w:tcPr>
                <w:tcW w:w="850" w:type="dxa"/>
                <w:noWrap/>
                <w:vAlign w:val="center"/>
                <w:hideMark/>
              </w:tcPr>
              <w:p w14:paraId="078D6F2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47,08</w:t>
                </w:r>
              </w:p>
            </w:tc>
            <w:tc>
              <w:tcPr>
                <w:tcW w:w="1002" w:type="dxa"/>
                <w:noWrap/>
                <w:vAlign w:val="center"/>
                <w:hideMark/>
              </w:tcPr>
              <w:p w14:paraId="57EE03A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12805,76</w:t>
                </w:r>
              </w:p>
            </w:tc>
          </w:tr>
          <w:tr w:rsidR="0061782A" w:rsidRPr="00597645" w14:paraId="1F501F6E" w14:textId="77777777" w:rsidTr="009024EA">
            <w:trPr>
              <w:trHeight w:val="255"/>
            </w:trPr>
            <w:tc>
              <w:tcPr>
                <w:tcW w:w="435" w:type="dxa"/>
                <w:noWrap/>
                <w:vAlign w:val="center"/>
                <w:hideMark/>
              </w:tcPr>
              <w:p w14:paraId="22659FB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216</w:t>
                </w:r>
              </w:p>
            </w:tc>
            <w:tc>
              <w:tcPr>
                <w:tcW w:w="1120" w:type="dxa"/>
                <w:noWrap/>
                <w:vAlign w:val="center"/>
                <w:hideMark/>
              </w:tcPr>
              <w:p w14:paraId="2FAC5C3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120/081-04</w:t>
                </w:r>
              </w:p>
            </w:tc>
            <w:tc>
              <w:tcPr>
                <w:tcW w:w="2976" w:type="dxa"/>
                <w:noWrap/>
                <w:hideMark/>
              </w:tcPr>
              <w:p w14:paraId="025B4B3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INTEGRADOR QUIMICO PARA VAPOR</w:t>
                </w:r>
              </w:p>
            </w:tc>
            <w:tc>
              <w:tcPr>
                <w:tcW w:w="1276" w:type="dxa"/>
                <w:noWrap/>
                <w:vAlign w:val="center"/>
                <w:hideMark/>
              </w:tcPr>
              <w:p w14:paraId="0360E8D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37D0C5D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5F41A14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c>
              <w:tcPr>
                <w:tcW w:w="850" w:type="dxa"/>
                <w:noWrap/>
                <w:vAlign w:val="center"/>
                <w:hideMark/>
              </w:tcPr>
              <w:p w14:paraId="73D4305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134,20</w:t>
                </w:r>
              </w:p>
            </w:tc>
            <w:tc>
              <w:tcPr>
                <w:tcW w:w="1002" w:type="dxa"/>
                <w:noWrap/>
                <w:vAlign w:val="center"/>
                <w:hideMark/>
              </w:tcPr>
              <w:p w14:paraId="2E4EC7B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3220,8</w:t>
                </w:r>
              </w:p>
            </w:tc>
          </w:tr>
          <w:tr w:rsidR="0061782A" w:rsidRPr="00597645" w14:paraId="6A56BE75" w14:textId="77777777" w:rsidTr="009024EA">
            <w:trPr>
              <w:trHeight w:val="255"/>
            </w:trPr>
            <w:tc>
              <w:tcPr>
                <w:tcW w:w="435" w:type="dxa"/>
                <w:noWrap/>
                <w:vAlign w:val="center"/>
                <w:hideMark/>
              </w:tcPr>
              <w:p w14:paraId="5FD28D0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217</w:t>
                </w:r>
              </w:p>
            </w:tc>
            <w:tc>
              <w:tcPr>
                <w:tcW w:w="1120" w:type="dxa"/>
                <w:noWrap/>
                <w:vAlign w:val="center"/>
                <w:hideMark/>
              </w:tcPr>
              <w:p w14:paraId="2B79767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120/081-06</w:t>
                </w:r>
              </w:p>
            </w:tc>
            <w:tc>
              <w:tcPr>
                <w:tcW w:w="2976" w:type="dxa"/>
                <w:noWrap/>
                <w:hideMark/>
              </w:tcPr>
              <w:p w14:paraId="6DC1EDFF"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TEST DE BOWIE DICK- PAQUETE X 50</w:t>
                </w:r>
              </w:p>
            </w:tc>
            <w:tc>
              <w:tcPr>
                <w:tcW w:w="1276" w:type="dxa"/>
                <w:noWrap/>
                <w:vAlign w:val="center"/>
                <w:hideMark/>
              </w:tcPr>
              <w:p w14:paraId="43D42FC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851" w:type="dxa"/>
                <w:noWrap/>
                <w:vAlign w:val="center"/>
                <w:hideMark/>
              </w:tcPr>
              <w:p w14:paraId="3E39743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1324" w:type="dxa"/>
                <w:noWrap/>
                <w:vAlign w:val="center"/>
                <w:hideMark/>
              </w:tcPr>
              <w:p w14:paraId="3D2BCE5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w:t>
                </w:r>
              </w:p>
            </w:tc>
            <w:tc>
              <w:tcPr>
                <w:tcW w:w="850" w:type="dxa"/>
                <w:noWrap/>
                <w:vAlign w:val="center"/>
                <w:hideMark/>
              </w:tcPr>
              <w:p w14:paraId="549815E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249,48</w:t>
                </w:r>
              </w:p>
            </w:tc>
            <w:tc>
              <w:tcPr>
                <w:tcW w:w="1002" w:type="dxa"/>
                <w:noWrap/>
                <w:vAlign w:val="center"/>
                <w:hideMark/>
              </w:tcPr>
              <w:p w14:paraId="698D3C7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399,168</w:t>
                </w:r>
              </w:p>
            </w:tc>
          </w:tr>
          <w:tr w:rsidR="0061782A" w:rsidRPr="00597645" w14:paraId="01DF7057" w14:textId="77777777" w:rsidTr="009024EA">
            <w:trPr>
              <w:trHeight w:val="255"/>
            </w:trPr>
            <w:tc>
              <w:tcPr>
                <w:tcW w:w="435" w:type="dxa"/>
                <w:noWrap/>
                <w:vAlign w:val="center"/>
                <w:hideMark/>
              </w:tcPr>
              <w:p w14:paraId="1CD5850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218</w:t>
                </w:r>
              </w:p>
            </w:tc>
            <w:tc>
              <w:tcPr>
                <w:tcW w:w="1120" w:type="dxa"/>
                <w:noWrap/>
                <w:vAlign w:val="center"/>
                <w:hideMark/>
              </w:tcPr>
              <w:p w14:paraId="465DB81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120/082-01</w:t>
                </w:r>
              </w:p>
            </w:tc>
            <w:tc>
              <w:tcPr>
                <w:tcW w:w="2976" w:type="dxa"/>
                <w:noWrap/>
                <w:hideMark/>
              </w:tcPr>
              <w:p w14:paraId="146CDE1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TELA ADH. ANTIAL C/PIEL 2"</w:t>
                </w:r>
              </w:p>
            </w:tc>
            <w:tc>
              <w:tcPr>
                <w:tcW w:w="1276" w:type="dxa"/>
                <w:noWrap/>
                <w:vAlign w:val="center"/>
                <w:hideMark/>
              </w:tcPr>
              <w:p w14:paraId="2F9102F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ROLLO</w:t>
                </w:r>
              </w:p>
            </w:tc>
            <w:tc>
              <w:tcPr>
                <w:tcW w:w="851" w:type="dxa"/>
                <w:noWrap/>
                <w:vAlign w:val="center"/>
                <w:hideMark/>
              </w:tcPr>
              <w:p w14:paraId="692C1CD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ROLLO</w:t>
                </w:r>
              </w:p>
            </w:tc>
            <w:tc>
              <w:tcPr>
                <w:tcW w:w="1324" w:type="dxa"/>
                <w:noWrap/>
                <w:vAlign w:val="center"/>
                <w:hideMark/>
              </w:tcPr>
              <w:p w14:paraId="5C5C47A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1.606</w:t>
                </w:r>
              </w:p>
            </w:tc>
            <w:tc>
              <w:tcPr>
                <w:tcW w:w="850" w:type="dxa"/>
                <w:noWrap/>
                <w:vAlign w:val="center"/>
                <w:hideMark/>
              </w:tcPr>
              <w:p w14:paraId="5B3533F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37,00</w:t>
                </w:r>
              </w:p>
            </w:tc>
            <w:tc>
              <w:tcPr>
                <w:tcW w:w="1002" w:type="dxa"/>
                <w:noWrap/>
                <w:vAlign w:val="center"/>
                <w:hideMark/>
              </w:tcPr>
              <w:p w14:paraId="23189A2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59407,2</w:t>
                </w:r>
              </w:p>
            </w:tc>
          </w:tr>
          <w:tr w:rsidR="0061782A" w:rsidRPr="00597645" w14:paraId="5821EDAB" w14:textId="77777777" w:rsidTr="009024EA">
            <w:trPr>
              <w:trHeight w:val="255"/>
            </w:trPr>
            <w:tc>
              <w:tcPr>
                <w:tcW w:w="435" w:type="dxa"/>
                <w:noWrap/>
                <w:vAlign w:val="center"/>
                <w:hideMark/>
              </w:tcPr>
              <w:p w14:paraId="73E571B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219</w:t>
                </w:r>
              </w:p>
            </w:tc>
            <w:tc>
              <w:tcPr>
                <w:tcW w:w="1120" w:type="dxa"/>
                <w:noWrap/>
                <w:vAlign w:val="center"/>
                <w:hideMark/>
              </w:tcPr>
              <w:p w14:paraId="4448C84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120/082-02</w:t>
                </w:r>
              </w:p>
            </w:tc>
            <w:tc>
              <w:tcPr>
                <w:tcW w:w="2976" w:type="dxa"/>
                <w:noWrap/>
                <w:hideMark/>
              </w:tcPr>
              <w:p w14:paraId="37386FA9"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TELA ADH ANTIAL.INCOLORA 2 "</w:t>
                </w:r>
              </w:p>
            </w:tc>
            <w:tc>
              <w:tcPr>
                <w:tcW w:w="1276" w:type="dxa"/>
                <w:noWrap/>
                <w:vAlign w:val="center"/>
                <w:hideMark/>
              </w:tcPr>
              <w:p w14:paraId="0B2089C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ROLL</w:t>
                </w:r>
              </w:p>
            </w:tc>
            <w:tc>
              <w:tcPr>
                <w:tcW w:w="851" w:type="dxa"/>
                <w:noWrap/>
                <w:vAlign w:val="center"/>
                <w:hideMark/>
              </w:tcPr>
              <w:p w14:paraId="7A515F0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ROLL</w:t>
                </w:r>
              </w:p>
            </w:tc>
            <w:tc>
              <w:tcPr>
                <w:tcW w:w="1324" w:type="dxa"/>
                <w:noWrap/>
                <w:vAlign w:val="center"/>
                <w:hideMark/>
              </w:tcPr>
              <w:p w14:paraId="1EB8101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288</w:t>
                </w:r>
              </w:p>
            </w:tc>
            <w:tc>
              <w:tcPr>
                <w:tcW w:w="850" w:type="dxa"/>
                <w:noWrap/>
                <w:vAlign w:val="center"/>
                <w:hideMark/>
              </w:tcPr>
              <w:p w14:paraId="164E668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39,00</w:t>
                </w:r>
              </w:p>
            </w:tc>
            <w:tc>
              <w:tcPr>
                <w:tcW w:w="1002" w:type="dxa"/>
                <w:noWrap/>
                <w:vAlign w:val="center"/>
                <w:hideMark/>
              </w:tcPr>
              <w:p w14:paraId="58BFFB8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11232</w:t>
                </w:r>
              </w:p>
            </w:tc>
          </w:tr>
          <w:tr w:rsidR="0061782A" w:rsidRPr="00597645" w14:paraId="04709750" w14:textId="77777777" w:rsidTr="009024EA">
            <w:trPr>
              <w:trHeight w:val="255"/>
            </w:trPr>
            <w:tc>
              <w:tcPr>
                <w:tcW w:w="435" w:type="dxa"/>
                <w:noWrap/>
                <w:vAlign w:val="center"/>
                <w:hideMark/>
              </w:tcPr>
              <w:p w14:paraId="28A7A1B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220</w:t>
                </w:r>
              </w:p>
            </w:tc>
            <w:tc>
              <w:tcPr>
                <w:tcW w:w="1120" w:type="dxa"/>
                <w:noWrap/>
                <w:vAlign w:val="center"/>
                <w:hideMark/>
              </w:tcPr>
              <w:p w14:paraId="41F3FF9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120/082-03</w:t>
                </w:r>
              </w:p>
            </w:tc>
            <w:tc>
              <w:tcPr>
                <w:tcW w:w="2976" w:type="dxa"/>
                <w:noWrap/>
                <w:hideMark/>
              </w:tcPr>
              <w:p w14:paraId="48A00A7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TELA ADHESIVA CORRIENTE 4X10CM</w:t>
                </w:r>
              </w:p>
            </w:tc>
            <w:tc>
              <w:tcPr>
                <w:tcW w:w="1276" w:type="dxa"/>
                <w:noWrap/>
                <w:vAlign w:val="center"/>
                <w:hideMark/>
              </w:tcPr>
              <w:p w14:paraId="3EBF025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ROLLO</w:t>
                </w:r>
              </w:p>
            </w:tc>
            <w:tc>
              <w:tcPr>
                <w:tcW w:w="851" w:type="dxa"/>
                <w:noWrap/>
                <w:vAlign w:val="center"/>
                <w:hideMark/>
              </w:tcPr>
              <w:p w14:paraId="40C9FF3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ROLLO</w:t>
                </w:r>
              </w:p>
            </w:tc>
            <w:tc>
              <w:tcPr>
                <w:tcW w:w="1324" w:type="dxa"/>
                <w:noWrap/>
                <w:vAlign w:val="center"/>
                <w:hideMark/>
              </w:tcPr>
              <w:p w14:paraId="2051275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390</w:t>
                </w:r>
              </w:p>
            </w:tc>
            <w:tc>
              <w:tcPr>
                <w:tcW w:w="850" w:type="dxa"/>
                <w:noWrap/>
                <w:vAlign w:val="center"/>
                <w:hideMark/>
              </w:tcPr>
              <w:p w14:paraId="645E20B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43,70</w:t>
                </w:r>
              </w:p>
            </w:tc>
            <w:tc>
              <w:tcPr>
                <w:tcW w:w="1002" w:type="dxa"/>
                <w:noWrap/>
                <w:vAlign w:val="center"/>
                <w:hideMark/>
              </w:tcPr>
              <w:p w14:paraId="0A19377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17060,48</w:t>
                </w:r>
              </w:p>
            </w:tc>
          </w:tr>
          <w:tr w:rsidR="0061782A" w:rsidRPr="00597645" w14:paraId="12D84B2F" w14:textId="77777777" w:rsidTr="009024EA">
            <w:trPr>
              <w:trHeight w:val="255"/>
            </w:trPr>
            <w:tc>
              <w:tcPr>
                <w:tcW w:w="435" w:type="dxa"/>
                <w:noWrap/>
                <w:vAlign w:val="center"/>
                <w:hideMark/>
              </w:tcPr>
              <w:p w14:paraId="6E69807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221</w:t>
                </w:r>
              </w:p>
            </w:tc>
            <w:tc>
              <w:tcPr>
                <w:tcW w:w="1120" w:type="dxa"/>
                <w:noWrap/>
                <w:vAlign w:val="center"/>
                <w:hideMark/>
              </w:tcPr>
              <w:p w14:paraId="607191F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120/082-07</w:t>
                </w:r>
              </w:p>
            </w:tc>
            <w:tc>
              <w:tcPr>
                <w:tcW w:w="2976" w:type="dxa"/>
                <w:noWrap/>
                <w:hideMark/>
              </w:tcPr>
              <w:p w14:paraId="7FF8C68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APOSITOS ADHESIVOS 10X12CM</w:t>
                </w:r>
              </w:p>
            </w:tc>
            <w:tc>
              <w:tcPr>
                <w:tcW w:w="1276" w:type="dxa"/>
                <w:noWrap/>
                <w:vAlign w:val="center"/>
                <w:hideMark/>
              </w:tcPr>
              <w:p w14:paraId="05E6270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UNID.</w:t>
                </w:r>
              </w:p>
            </w:tc>
            <w:tc>
              <w:tcPr>
                <w:tcW w:w="851" w:type="dxa"/>
                <w:noWrap/>
                <w:vAlign w:val="center"/>
                <w:hideMark/>
              </w:tcPr>
              <w:p w14:paraId="697411A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UNID.</w:t>
                </w:r>
              </w:p>
            </w:tc>
            <w:tc>
              <w:tcPr>
                <w:tcW w:w="1324" w:type="dxa"/>
                <w:noWrap/>
                <w:vAlign w:val="center"/>
                <w:hideMark/>
              </w:tcPr>
              <w:p w14:paraId="24D72DC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1.688</w:t>
                </w:r>
              </w:p>
            </w:tc>
            <w:tc>
              <w:tcPr>
                <w:tcW w:w="850" w:type="dxa"/>
                <w:noWrap/>
                <w:vAlign w:val="center"/>
                <w:hideMark/>
              </w:tcPr>
              <w:p w14:paraId="6E03346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w:t>
                </w:r>
              </w:p>
            </w:tc>
            <w:tc>
              <w:tcPr>
                <w:tcW w:w="1002" w:type="dxa"/>
                <w:noWrap/>
                <w:vAlign w:val="center"/>
                <w:hideMark/>
              </w:tcPr>
              <w:p w14:paraId="0BFD635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20256</w:t>
                </w:r>
              </w:p>
            </w:tc>
          </w:tr>
          <w:tr w:rsidR="0061782A" w:rsidRPr="00597645" w14:paraId="731421C2" w14:textId="77777777" w:rsidTr="009024EA">
            <w:trPr>
              <w:trHeight w:val="255"/>
            </w:trPr>
            <w:tc>
              <w:tcPr>
                <w:tcW w:w="435" w:type="dxa"/>
                <w:noWrap/>
                <w:vAlign w:val="center"/>
                <w:hideMark/>
              </w:tcPr>
              <w:p w14:paraId="0EC9105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222</w:t>
                </w:r>
              </w:p>
            </w:tc>
            <w:tc>
              <w:tcPr>
                <w:tcW w:w="1120" w:type="dxa"/>
                <w:noWrap/>
                <w:vAlign w:val="center"/>
                <w:hideMark/>
              </w:tcPr>
              <w:p w14:paraId="52855B6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120/082-08</w:t>
                </w:r>
              </w:p>
            </w:tc>
            <w:tc>
              <w:tcPr>
                <w:tcW w:w="2976" w:type="dxa"/>
                <w:noWrap/>
                <w:hideMark/>
              </w:tcPr>
              <w:p w14:paraId="61118C2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TELA ADH. ANTIALERG.PIEL1/2"</w:t>
                </w:r>
              </w:p>
            </w:tc>
            <w:tc>
              <w:tcPr>
                <w:tcW w:w="1276" w:type="dxa"/>
                <w:noWrap/>
                <w:vAlign w:val="center"/>
                <w:hideMark/>
              </w:tcPr>
              <w:p w14:paraId="7939FA3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4042336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46BBD63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640</w:t>
                </w:r>
              </w:p>
            </w:tc>
            <w:tc>
              <w:tcPr>
                <w:tcW w:w="850" w:type="dxa"/>
                <w:noWrap/>
                <w:vAlign w:val="center"/>
                <w:hideMark/>
              </w:tcPr>
              <w:p w14:paraId="2F15818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7,00</w:t>
                </w:r>
              </w:p>
            </w:tc>
            <w:tc>
              <w:tcPr>
                <w:tcW w:w="1002" w:type="dxa"/>
                <w:noWrap/>
                <w:vAlign w:val="center"/>
                <w:hideMark/>
              </w:tcPr>
              <w:p w14:paraId="6716DC7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4480</w:t>
                </w:r>
              </w:p>
            </w:tc>
          </w:tr>
          <w:tr w:rsidR="0061782A" w:rsidRPr="00597645" w14:paraId="22756B46" w14:textId="77777777" w:rsidTr="009024EA">
            <w:trPr>
              <w:trHeight w:val="255"/>
            </w:trPr>
            <w:tc>
              <w:tcPr>
                <w:tcW w:w="435" w:type="dxa"/>
                <w:noWrap/>
                <w:vAlign w:val="center"/>
                <w:hideMark/>
              </w:tcPr>
              <w:p w14:paraId="6660049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223</w:t>
                </w:r>
              </w:p>
            </w:tc>
            <w:tc>
              <w:tcPr>
                <w:tcW w:w="1120" w:type="dxa"/>
                <w:noWrap/>
                <w:vAlign w:val="center"/>
                <w:hideMark/>
              </w:tcPr>
              <w:p w14:paraId="0C9CEB1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120/082-10</w:t>
                </w:r>
              </w:p>
            </w:tc>
            <w:tc>
              <w:tcPr>
                <w:tcW w:w="2976" w:type="dxa"/>
                <w:noWrap/>
                <w:hideMark/>
              </w:tcPr>
              <w:p w14:paraId="7AF3FA8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SURGICEL</w:t>
                </w:r>
              </w:p>
            </w:tc>
            <w:tc>
              <w:tcPr>
                <w:tcW w:w="1276" w:type="dxa"/>
                <w:noWrap/>
                <w:vAlign w:val="center"/>
                <w:hideMark/>
              </w:tcPr>
              <w:p w14:paraId="7CDF85E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261FEB6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31974A4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344</w:t>
                </w:r>
              </w:p>
            </w:tc>
            <w:tc>
              <w:tcPr>
                <w:tcW w:w="850" w:type="dxa"/>
                <w:noWrap/>
                <w:vAlign w:val="center"/>
                <w:hideMark/>
              </w:tcPr>
              <w:p w14:paraId="1408660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143,00</w:t>
                </w:r>
              </w:p>
            </w:tc>
            <w:tc>
              <w:tcPr>
                <w:tcW w:w="1002" w:type="dxa"/>
                <w:noWrap/>
                <w:vAlign w:val="center"/>
                <w:hideMark/>
              </w:tcPr>
              <w:p w14:paraId="213FAA4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49192</w:t>
                </w:r>
              </w:p>
            </w:tc>
          </w:tr>
          <w:tr w:rsidR="0061782A" w:rsidRPr="00597645" w14:paraId="6B4B64BD" w14:textId="77777777" w:rsidTr="009024EA">
            <w:trPr>
              <w:trHeight w:val="255"/>
            </w:trPr>
            <w:tc>
              <w:tcPr>
                <w:tcW w:w="435" w:type="dxa"/>
                <w:noWrap/>
                <w:vAlign w:val="center"/>
                <w:hideMark/>
              </w:tcPr>
              <w:p w14:paraId="0DA1165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224</w:t>
                </w:r>
              </w:p>
            </w:tc>
            <w:tc>
              <w:tcPr>
                <w:tcW w:w="1120" w:type="dxa"/>
                <w:noWrap/>
                <w:vAlign w:val="center"/>
                <w:hideMark/>
              </w:tcPr>
              <w:p w14:paraId="77E33DD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120/082-12</w:t>
                </w:r>
              </w:p>
            </w:tc>
            <w:tc>
              <w:tcPr>
                <w:tcW w:w="2976" w:type="dxa"/>
                <w:noWrap/>
                <w:hideMark/>
              </w:tcPr>
              <w:p w14:paraId="63C7E4A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CURITAS </w:t>
                </w:r>
              </w:p>
            </w:tc>
            <w:tc>
              <w:tcPr>
                <w:tcW w:w="1276" w:type="dxa"/>
                <w:noWrap/>
                <w:vAlign w:val="center"/>
                <w:hideMark/>
              </w:tcPr>
              <w:p w14:paraId="069ABCA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7943DCB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3B76F2A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7.200</w:t>
                </w:r>
              </w:p>
            </w:tc>
            <w:tc>
              <w:tcPr>
                <w:tcW w:w="850" w:type="dxa"/>
                <w:noWrap/>
                <w:vAlign w:val="center"/>
                <w:hideMark/>
              </w:tcPr>
              <w:p w14:paraId="5D46F37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0,2</w:t>
                </w:r>
              </w:p>
            </w:tc>
            <w:tc>
              <w:tcPr>
                <w:tcW w:w="1002" w:type="dxa"/>
                <w:noWrap/>
                <w:vAlign w:val="center"/>
                <w:hideMark/>
              </w:tcPr>
              <w:p w14:paraId="05F6E21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1440</w:t>
                </w:r>
              </w:p>
            </w:tc>
          </w:tr>
          <w:tr w:rsidR="0061782A" w:rsidRPr="00597645" w14:paraId="70AFFAFF" w14:textId="77777777" w:rsidTr="009024EA">
            <w:trPr>
              <w:trHeight w:val="255"/>
            </w:trPr>
            <w:tc>
              <w:tcPr>
                <w:tcW w:w="435" w:type="dxa"/>
                <w:noWrap/>
                <w:vAlign w:val="center"/>
                <w:hideMark/>
              </w:tcPr>
              <w:p w14:paraId="46649A3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225</w:t>
                </w:r>
              </w:p>
            </w:tc>
            <w:tc>
              <w:tcPr>
                <w:tcW w:w="1120" w:type="dxa"/>
                <w:noWrap/>
                <w:vAlign w:val="center"/>
                <w:hideMark/>
              </w:tcPr>
              <w:p w14:paraId="1C7C73F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120/082-13</w:t>
                </w:r>
              </w:p>
            </w:tc>
            <w:tc>
              <w:tcPr>
                <w:tcW w:w="2976" w:type="dxa"/>
                <w:noWrap/>
                <w:hideMark/>
              </w:tcPr>
              <w:p w14:paraId="6D79919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APOSITOS ADHESIVOS PARA NEONATO C/DISEÑO</w:t>
                </w:r>
              </w:p>
            </w:tc>
            <w:tc>
              <w:tcPr>
                <w:tcW w:w="1276" w:type="dxa"/>
                <w:noWrap/>
                <w:vAlign w:val="center"/>
                <w:hideMark/>
              </w:tcPr>
              <w:p w14:paraId="6BD4076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402DE73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3C0D1F1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440</w:t>
                </w:r>
              </w:p>
            </w:tc>
            <w:tc>
              <w:tcPr>
                <w:tcW w:w="850" w:type="dxa"/>
                <w:noWrap/>
                <w:vAlign w:val="center"/>
                <w:hideMark/>
              </w:tcPr>
              <w:p w14:paraId="5E6ED94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10,20</w:t>
                </w:r>
              </w:p>
            </w:tc>
            <w:tc>
              <w:tcPr>
                <w:tcW w:w="1002" w:type="dxa"/>
                <w:noWrap/>
                <w:vAlign w:val="center"/>
                <w:hideMark/>
              </w:tcPr>
              <w:p w14:paraId="5D9322E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4488</w:t>
                </w:r>
              </w:p>
            </w:tc>
          </w:tr>
          <w:tr w:rsidR="0061782A" w:rsidRPr="00597645" w14:paraId="7CF12F5A" w14:textId="77777777" w:rsidTr="009024EA">
            <w:trPr>
              <w:trHeight w:val="255"/>
            </w:trPr>
            <w:tc>
              <w:tcPr>
                <w:tcW w:w="435" w:type="dxa"/>
                <w:noWrap/>
                <w:vAlign w:val="center"/>
                <w:hideMark/>
              </w:tcPr>
              <w:p w14:paraId="2A3CF01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226</w:t>
                </w:r>
              </w:p>
            </w:tc>
            <w:tc>
              <w:tcPr>
                <w:tcW w:w="1120" w:type="dxa"/>
                <w:noWrap/>
                <w:vAlign w:val="center"/>
                <w:hideMark/>
              </w:tcPr>
              <w:p w14:paraId="7ED45C8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120/082-14</w:t>
                </w:r>
              </w:p>
            </w:tc>
            <w:tc>
              <w:tcPr>
                <w:tcW w:w="2976" w:type="dxa"/>
                <w:noWrap/>
                <w:hideMark/>
              </w:tcPr>
              <w:p w14:paraId="33EE98A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TELA ANTIALERGICA COLOR PIEL 1"</w:t>
                </w:r>
              </w:p>
            </w:tc>
            <w:tc>
              <w:tcPr>
                <w:tcW w:w="1276" w:type="dxa"/>
                <w:noWrap/>
                <w:vAlign w:val="center"/>
                <w:hideMark/>
              </w:tcPr>
              <w:p w14:paraId="636266C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510DB7A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164BA04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376</w:t>
                </w:r>
              </w:p>
            </w:tc>
            <w:tc>
              <w:tcPr>
                <w:tcW w:w="850" w:type="dxa"/>
                <w:noWrap/>
                <w:vAlign w:val="center"/>
                <w:hideMark/>
              </w:tcPr>
              <w:p w14:paraId="6E51252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w:t>
                </w:r>
              </w:p>
            </w:tc>
            <w:tc>
              <w:tcPr>
                <w:tcW w:w="1002" w:type="dxa"/>
                <w:noWrap/>
                <w:vAlign w:val="center"/>
                <w:hideMark/>
              </w:tcPr>
              <w:p w14:paraId="3A0C179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5640</w:t>
                </w:r>
              </w:p>
            </w:tc>
          </w:tr>
          <w:tr w:rsidR="0061782A" w:rsidRPr="00597645" w14:paraId="7D4F46C3" w14:textId="77777777" w:rsidTr="009024EA">
            <w:trPr>
              <w:trHeight w:val="255"/>
            </w:trPr>
            <w:tc>
              <w:tcPr>
                <w:tcW w:w="435" w:type="dxa"/>
                <w:noWrap/>
                <w:vAlign w:val="center"/>
                <w:hideMark/>
              </w:tcPr>
              <w:p w14:paraId="4BB27E7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227</w:t>
                </w:r>
              </w:p>
            </w:tc>
            <w:tc>
              <w:tcPr>
                <w:tcW w:w="1120" w:type="dxa"/>
                <w:noWrap/>
                <w:vAlign w:val="center"/>
                <w:hideMark/>
              </w:tcPr>
              <w:p w14:paraId="19A97A8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120/082-15</w:t>
                </w:r>
              </w:p>
            </w:tc>
            <w:tc>
              <w:tcPr>
                <w:tcW w:w="2976" w:type="dxa"/>
                <w:noWrap/>
                <w:hideMark/>
              </w:tcPr>
              <w:p w14:paraId="15CDB5A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GASA QUIRURGICA 8 X 8 PAQUETE X 1000 PIEZAS</w:t>
                </w:r>
              </w:p>
            </w:tc>
            <w:tc>
              <w:tcPr>
                <w:tcW w:w="1276" w:type="dxa"/>
                <w:noWrap/>
                <w:vAlign w:val="center"/>
                <w:hideMark/>
              </w:tcPr>
              <w:p w14:paraId="0FBF8FA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851" w:type="dxa"/>
                <w:noWrap/>
                <w:vAlign w:val="center"/>
                <w:hideMark/>
              </w:tcPr>
              <w:p w14:paraId="42F5EEE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1324" w:type="dxa"/>
                <w:noWrap/>
                <w:vAlign w:val="center"/>
                <w:hideMark/>
              </w:tcPr>
              <w:p w14:paraId="6FDADE7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c>
              <w:tcPr>
                <w:tcW w:w="850" w:type="dxa"/>
                <w:noWrap/>
                <w:vAlign w:val="center"/>
                <w:hideMark/>
              </w:tcPr>
              <w:p w14:paraId="3A95978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650</w:t>
                </w:r>
              </w:p>
            </w:tc>
            <w:tc>
              <w:tcPr>
                <w:tcW w:w="1002" w:type="dxa"/>
                <w:noWrap/>
                <w:vAlign w:val="center"/>
                <w:hideMark/>
              </w:tcPr>
              <w:p w14:paraId="17E312A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15600</w:t>
                </w:r>
              </w:p>
            </w:tc>
          </w:tr>
          <w:tr w:rsidR="0061782A" w:rsidRPr="00597645" w14:paraId="66BC344D" w14:textId="77777777" w:rsidTr="009024EA">
            <w:trPr>
              <w:trHeight w:val="255"/>
            </w:trPr>
            <w:tc>
              <w:tcPr>
                <w:tcW w:w="435" w:type="dxa"/>
                <w:noWrap/>
                <w:vAlign w:val="center"/>
                <w:hideMark/>
              </w:tcPr>
              <w:p w14:paraId="655AAC9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228</w:t>
                </w:r>
              </w:p>
            </w:tc>
            <w:tc>
              <w:tcPr>
                <w:tcW w:w="1120" w:type="dxa"/>
                <w:noWrap/>
                <w:vAlign w:val="center"/>
                <w:hideMark/>
              </w:tcPr>
              <w:p w14:paraId="629BD92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120/082-16</w:t>
                </w:r>
              </w:p>
            </w:tc>
            <w:tc>
              <w:tcPr>
                <w:tcW w:w="2976" w:type="dxa"/>
                <w:noWrap/>
                <w:hideMark/>
              </w:tcPr>
              <w:p w14:paraId="0FE74F4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APOSITO DE GASA CON ALGODON 15 X 7CM</w:t>
                </w:r>
              </w:p>
            </w:tc>
            <w:tc>
              <w:tcPr>
                <w:tcW w:w="1276" w:type="dxa"/>
                <w:noWrap/>
                <w:vAlign w:val="center"/>
                <w:hideMark/>
              </w:tcPr>
              <w:p w14:paraId="37D9AFB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851" w:type="dxa"/>
                <w:noWrap/>
                <w:vAlign w:val="center"/>
                <w:hideMark/>
              </w:tcPr>
              <w:p w14:paraId="3536AD3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1324" w:type="dxa"/>
                <w:noWrap/>
                <w:vAlign w:val="center"/>
                <w:hideMark/>
              </w:tcPr>
              <w:p w14:paraId="0D9EDCA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50" w:type="dxa"/>
                <w:noWrap/>
                <w:vAlign w:val="center"/>
                <w:hideMark/>
              </w:tcPr>
              <w:p w14:paraId="228316A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850,00</w:t>
                </w:r>
              </w:p>
            </w:tc>
            <w:tc>
              <w:tcPr>
                <w:tcW w:w="1002" w:type="dxa"/>
                <w:noWrap/>
                <w:vAlign w:val="center"/>
                <w:hideMark/>
              </w:tcPr>
              <w:p w14:paraId="1A0902C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13600</w:t>
                </w:r>
              </w:p>
            </w:tc>
          </w:tr>
          <w:tr w:rsidR="0061782A" w:rsidRPr="00597645" w14:paraId="66267E1C" w14:textId="77777777" w:rsidTr="009024EA">
            <w:trPr>
              <w:trHeight w:val="255"/>
            </w:trPr>
            <w:tc>
              <w:tcPr>
                <w:tcW w:w="435" w:type="dxa"/>
                <w:noWrap/>
                <w:vAlign w:val="center"/>
                <w:hideMark/>
              </w:tcPr>
              <w:p w14:paraId="5D2F6E0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229</w:t>
                </w:r>
              </w:p>
            </w:tc>
            <w:tc>
              <w:tcPr>
                <w:tcW w:w="1120" w:type="dxa"/>
                <w:noWrap/>
                <w:vAlign w:val="center"/>
                <w:hideMark/>
              </w:tcPr>
              <w:p w14:paraId="7F9CC64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120/082-17</w:t>
                </w:r>
              </w:p>
            </w:tc>
            <w:tc>
              <w:tcPr>
                <w:tcW w:w="2976" w:type="dxa"/>
                <w:noWrap/>
                <w:hideMark/>
              </w:tcPr>
              <w:p w14:paraId="3C6F736D"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GASA DE </w:t>
                </w:r>
                <w:proofErr w:type="gramStart"/>
                <w:r w:rsidRPr="00597645">
                  <w:rPr>
                    <w:rFonts w:ascii="Arial Narrow" w:hAnsi="Arial Narrow" w:cs="Arial"/>
                    <w:color w:val="000000" w:themeColor="text1"/>
                    <w:sz w:val="16"/>
                    <w:szCs w:val="16"/>
                  </w:rPr>
                  <w:t>CURACION  5.5</w:t>
                </w:r>
                <w:proofErr w:type="gramEnd"/>
                <w:r w:rsidRPr="00597645">
                  <w:rPr>
                    <w:rFonts w:ascii="Arial Narrow" w:hAnsi="Arial Narrow" w:cs="Arial"/>
                    <w:color w:val="000000" w:themeColor="text1"/>
                    <w:sz w:val="16"/>
                    <w:szCs w:val="16"/>
                  </w:rPr>
                  <w:t xml:space="preserve"> CM X 3020 PIEZAS</w:t>
                </w:r>
              </w:p>
            </w:tc>
            <w:tc>
              <w:tcPr>
                <w:tcW w:w="1276" w:type="dxa"/>
                <w:noWrap/>
                <w:vAlign w:val="center"/>
                <w:hideMark/>
              </w:tcPr>
              <w:p w14:paraId="1AABEA2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851" w:type="dxa"/>
                <w:noWrap/>
                <w:vAlign w:val="center"/>
                <w:hideMark/>
              </w:tcPr>
              <w:p w14:paraId="50428D9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1324" w:type="dxa"/>
                <w:noWrap/>
                <w:vAlign w:val="center"/>
                <w:hideMark/>
              </w:tcPr>
              <w:p w14:paraId="243DE4B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48</w:t>
                </w:r>
              </w:p>
            </w:tc>
            <w:tc>
              <w:tcPr>
                <w:tcW w:w="850" w:type="dxa"/>
                <w:noWrap/>
                <w:vAlign w:val="center"/>
                <w:hideMark/>
              </w:tcPr>
              <w:p w14:paraId="757D2A8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675</w:t>
                </w:r>
              </w:p>
            </w:tc>
            <w:tc>
              <w:tcPr>
                <w:tcW w:w="1002" w:type="dxa"/>
                <w:noWrap/>
                <w:vAlign w:val="center"/>
                <w:hideMark/>
              </w:tcPr>
              <w:p w14:paraId="5DD5979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32400</w:t>
                </w:r>
              </w:p>
            </w:tc>
          </w:tr>
          <w:tr w:rsidR="0061782A" w:rsidRPr="00597645" w14:paraId="6B096577" w14:textId="77777777" w:rsidTr="009024EA">
            <w:trPr>
              <w:trHeight w:val="255"/>
            </w:trPr>
            <w:tc>
              <w:tcPr>
                <w:tcW w:w="435" w:type="dxa"/>
                <w:noWrap/>
                <w:vAlign w:val="center"/>
                <w:hideMark/>
              </w:tcPr>
              <w:p w14:paraId="6DC0DFB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230</w:t>
                </w:r>
              </w:p>
            </w:tc>
            <w:tc>
              <w:tcPr>
                <w:tcW w:w="1120" w:type="dxa"/>
                <w:noWrap/>
                <w:vAlign w:val="center"/>
                <w:hideMark/>
              </w:tcPr>
              <w:p w14:paraId="1B53971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120/082-23</w:t>
                </w:r>
              </w:p>
            </w:tc>
            <w:tc>
              <w:tcPr>
                <w:tcW w:w="2976" w:type="dxa"/>
                <w:noWrap/>
                <w:hideMark/>
              </w:tcPr>
              <w:p w14:paraId="70D85A4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APOSITOS ADHESIVOS 7 X 8.5 CM C/TIRAS D SUJECION</w:t>
                </w:r>
              </w:p>
            </w:tc>
            <w:tc>
              <w:tcPr>
                <w:tcW w:w="1276" w:type="dxa"/>
                <w:noWrap/>
                <w:vAlign w:val="center"/>
                <w:hideMark/>
              </w:tcPr>
              <w:p w14:paraId="370CE2A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 ESTERIL</w:t>
                </w:r>
              </w:p>
            </w:tc>
            <w:tc>
              <w:tcPr>
                <w:tcW w:w="851" w:type="dxa"/>
                <w:noWrap/>
                <w:vAlign w:val="center"/>
                <w:hideMark/>
              </w:tcPr>
              <w:p w14:paraId="045F569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 ESTERIL</w:t>
                </w:r>
              </w:p>
            </w:tc>
            <w:tc>
              <w:tcPr>
                <w:tcW w:w="1324" w:type="dxa"/>
                <w:noWrap/>
                <w:vAlign w:val="center"/>
                <w:hideMark/>
              </w:tcPr>
              <w:p w14:paraId="5888B9D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8.192</w:t>
                </w:r>
              </w:p>
            </w:tc>
            <w:tc>
              <w:tcPr>
                <w:tcW w:w="850" w:type="dxa"/>
                <w:noWrap/>
                <w:vAlign w:val="center"/>
                <w:hideMark/>
              </w:tcPr>
              <w:p w14:paraId="104F2E2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8,20</w:t>
                </w:r>
              </w:p>
            </w:tc>
            <w:tc>
              <w:tcPr>
                <w:tcW w:w="1002" w:type="dxa"/>
                <w:noWrap/>
                <w:vAlign w:val="center"/>
                <w:hideMark/>
              </w:tcPr>
              <w:p w14:paraId="48AB347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67174,4</w:t>
                </w:r>
              </w:p>
            </w:tc>
          </w:tr>
          <w:tr w:rsidR="0061782A" w:rsidRPr="00597645" w14:paraId="013A4F07" w14:textId="77777777" w:rsidTr="009024EA">
            <w:trPr>
              <w:trHeight w:val="255"/>
            </w:trPr>
            <w:tc>
              <w:tcPr>
                <w:tcW w:w="435" w:type="dxa"/>
                <w:noWrap/>
                <w:vAlign w:val="center"/>
                <w:hideMark/>
              </w:tcPr>
              <w:p w14:paraId="6286801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231</w:t>
                </w:r>
              </w:p>
            </w:tc>
            <w:tc>
              <w:tcPr>
                <w:tcW w:w="1120" w:type="dxa"/>
                <w:noWrap/>
                <w:vAlign w:val="center"/>
                <w:hideMark/>
              </w:tcPr>
              <w:p w14:paraId="5CEBCD2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120/082-26</w:t>
                </w:r>
              </w:p>
            </w:tc>
            <w:tc>
              <w:tcPr>
                <w:tcW w:w="2976" w:type="dxa"/>
                <w:noWrap/>
                <w:hideMark/>
              </w:tcPr>
              <w:p w14:paraId="5D29A40F"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APOSITO ADHESIVO PARA FIJACION DE CATETER ADULTO</w:t>
                </w:r>
              </w:p>
            </w:tc>
            <w:tc>
              <w:tcPr>
                <w:tcW w:w="1276" w:type="dxa"/>
                <w:noWrap/>
                <w:vAlign w:val="center"/>
                <w:hideMark/>
              </w:tcPr>
              <w:p w14:paraId="2187C65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70CFD65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705F657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1.240</w:t>
                </w:r>
              </w:p>
            </w:tc>
            <w:tc>
              <w:tcPr>
                <w:tcW w:w="850" w:type="dxa"/>
                <w:noWrap/>
                <w:vAlign w:val="center"/>
                <w:hideMark/>
              </w:tcPr>
              <w:p w14:paraId="16C411D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5,28</w:t>
                </w:r>
              </w:p>
            </w:tc>
            <w:tc>
              <w:tcPr>
                <w:tcW w:w="1002" w:type="dxa"/>
                <w:noWrap/>
                <w:vAlign w:val="center"/>
                <w:hideMark/>
              </w:tcPr>
              <w:p w14:paraId="7AED6B4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6547,2</w:t>
                </w:r>
              </w:p>
            </w:tc>
          </w:tr>
          <w:tr w:rsidR="0061782A" w:rsidRPr="00597645" w14:paraId="69640D64" w14:textId="77777777" w:rsidTr="009024EA">
            <w:trPr>
              <w:trHeight w:val="255"/>
            </w:trPr>
            <w:tc>
              <w:tcPr>
                <w:tcW w:w="435" w:type="dxa"/>
                <w:noWrap/>
                <w:vAlign w:val="center"/>
                <w:hideMark/>
              </w:tcPr>
              <w:p w14:paraId="34F6824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232</w:t>
                </w:r>
              </w:p>
            </w:tc>
            <w:tc>
              <w:tcPr>
                <w:tcW w:w="1120" w:type="dxa"/>
                <w:noWrap/>
                <w:vAlign w:val="center"/>
                <w:hideMark/>
              </w:tcPr>
              <w:p w14:paraId="6FF1BE1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120/082-31</w:t>
                </w:r>
              </w:p>
            </w:tc>
            <w:tc>
              <w:tcPr>
                <w:tcW w:w="2976" w:type="dxa"/>
                <w:noWrap/>
                <w:hideMark/>
              </w:tcPr>
              <w:p w14:paraId="2816FA0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TELA ADHESIVA 1" (MEDIPORE)</w:t>
                </w:r>
              </w:p>
            </w:tc>
            <w:tc>
              <w:tcPr>
                <w:tcW w:w="1276" w:type="dxa"/>
                <w:noWrap/>
                <w:vAlign w:val="center"/>
                <w:hideMark/>
              </w:tcPr>
              <w:p w14:paraId="1481885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4857A61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658B238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40</w:t>
                </w:r>
              </w:p>
            </w:tc>
            <w:tc>
              <w:tcPr>
                <w:tcW w:w="850" w:type="dxa"/>
                <w:noWrap/>
                <w:vAlign w:val="center"/>
                <w:hideMark/>
              </w:tcPr>
              <w:p w14:paraId="25DE0EB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22</w:t>
                </w:r>
              </w:p>
            </w:tc>
            <w:tc>
              <w:tcPr>
                <w:tcW w:w="1002" w:type="dxa"/>
                <w:noWrap/>
                <w:vAlign w:val="center"/>
                <w:hideMark/>
              </w:tcPr>
              <w:p w14:paraId="52E6555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880</w:t>
                </w:r>
              </w:p>
            </w:tc>
          </w:tr>
          <w:tr w:rsidR="0061782A" w:rsidRPr="00597645" w14:paraId="25804FB6" w14:textId="77777777" w:rsidTr="009024EA">
            <w:trPr>
              <w:trHeight w:val="255"/>
            </w:trPr>
            <w:tc>
              <w:tcPr>
                <w:tcW w:w="435" w:type="dxa"/>
                <w:noWrap/>
                <w:vAlign w:val="center"/>
                <w:hideMark/>
              </w:tcPr>
              <w:p w14:paraId="3E62B70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233</w:t>
                </w:r>
              </w:p>
            </w:tc>
            <w:tc>
              <w:tcPr>
                <w:tcW w:w="1120" w:type="dxa"/>
                <w:noWrap/>
                <w:vAlign w:val="center"/>
                <w:hideMark/>
              </w:tcPr>
              <w:p w14:paraId="6C14717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120/084-03</w:t>
                </w:r>
              </w:p>
            </w:tc>
            <w:tc>
              <w:tcPr>
                <w:tcW w:w="2976" w:type="dxa"/>
                <w:noWrap/>
                <w:hideMark/>
              </w:tcPr>
              <w:p w14:paraId="6752C27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TROCAR DESCARTABLE P/ LAPAROSCOPIA+REDUCTOR 12 MM</w:t>
                </w:r>
              </w:p>
            </w:tc>
            <w:tc>
              <w:tcPr>
                <w:tcW w:w="1276" w:type="dxa"/>
                <w:noWrap/>
                <w:vAlign w:val="center"/>
                <w:hideMark/>
              </w:tcPr>
              <w:p w14:paraId="6CFB4B6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7F87EDF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1CC187E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50" w:type="dxa"/>
                <w:noWrap/>
                <w:vAlign w:val="center"/>
                <w:hideMark/>
              </w:tcPr>
              <w:p w14:paraId="478895E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1570,80</w:t>
                </w:r>
              </w:p>
            </w:tc>
            <w:tc>
              <w:tcPr>
                <w:tcW w:w="1002" w:type="dxa"/>
                <w:noWrap/>
                <w:vAlign w:val="center"/>
                <w:hideMark/>
              </w:tcPr>
              <w:p w14:paraId="5DEB434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25132,8</w:t>
                </w:r>
              </w:p>
            </w:tc>
          </w:tr>
          <w:tr w:rsidR="0061782A" w:rsidRPr="00597645" w14:paraId="2D996467" w14:textId="77777777" w:rsidTr="009024EA">
            <w:trPr>
              <w:trHeight w:val="255"/>
            </w:trPr>
            <w:tc>
              <w:tcPr>
                <w:tcW w:w="435" w:type="dxa"/>
                <w:noWrap/>
                <w:vAlign w:val="center"/>
                <w:hideMark/>
              </w:tcPr>
              <w:p w14:paraId="467EC1F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234</w:t>
                </w:r>
              </w:p>
            </w:tc>
            <w:tc>
              <w:tcPr>
                <w:tcW w:w="1120" w:type="dxa"/>
                <w:noWrap/>
                <w:vAlign w:val="center"/>
                <w:hideMark/>
              </w:tcPr>
              <w:p w14:paraId="07E3500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120/084-04</w:t>
                </w:r>
              </w:p>
            </w:tc>
            <w:tc>
              <w:tcPr>
                <w:tcW w:w="2976" w:type="dxa"/>
                <w:noWrap/>
                <w:hideMark/>
              </w:tcPr>
              <w:p w14:paraId="36822B0F"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TROCAR DESCARTABLE P/LAPAROSCOPIA + REDUCTOR 5MM</w:t>
                </w:r>
              </w:p>
            </w:tc>
            <w:tc>
              <w:tcPr>
                <w:tcW w:w="1276" w:type="dxa"/>
                <w:noWrap/>
                <w:vAlign w:val="center"/>
                <w:hideMark/>
              </w:tcPr>
              <w:p w14:paraId="3ABAA45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254022F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2889DA1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4B7F4F1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1289,20</w:t>
                </w:r>
              </w:p>
            </w:tc>
            <w:tc>
              <w:tcPr>
                <w:tcW w:w="1002" w:type="dxa"/>
                <w:noWrap/>
                <w:vAlign w:val="center"/>
                <w:hideMark/>
              </w:tcPr>
              <w:p w14:paraId="6E0AC0F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10313,6</w:t>
                </w:r>
              </w:p>
            </w:tc>
          </w:tr>
          <w:tr w:rsidR="0061782A" w:rsidRPr="00597645" w14:paraId="328406B0" w14:textId="77777777" w:rsidTr="009024EA">
            <w:trPr>
              <w:trHeight w:val="255"/>
            </w:trPr>
            <w:tc>
              <w:tcPr>
                <w:tcW w:w="435" w:type="dxa"/>
                <w:noWrap/>
                <w:vAlign w:val="center"/>
                <w:hideMark/>
              </w:tcPr>
              <w:p w14:paraId="70AD7E6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lastRenderedPageBreak/>
                  <w:t>235</w:t>
                </w:r>
              </w:p>
            </w:tc>
            <w:tc>
              <w:tcPr>
                <w:tcW w:w="1120" w:type="dxa"/>
                <w:noWrap/>
                <w:vAlign w:val="center"/>
                <w:hideMark/>
              </w:tcPr>
              <w:p w14:paraId="4AD673E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120/085-01</w:t>
                </w:r>
              </w:p>
            </w:tc>
            <w:tc>
              <w:tcPr>
                <w:tcW w:w="2976" w:type="dxa"/>
                <w:noWrap/>
                <w:hideMark/>
              </w:tcPr>
              <w:p w14:paraId="202A54E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TUBO ENDOT DESC N°5 C/BALON</w:t>
                </w:r>
              </w:p>
            </w:tc>
            <w:tc>
              <w:tcPr>
                <w:tcW w:w="1276" w:type="dxa"/>
                <w:noWrap/>
                <w:vAlign w:val="center"/>
                <w:hideMark/>
              </w:tcPr>
              <w:p w14:paraId="13078A1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2349775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5473F60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w:t>
                </w:r>
              </w:p>
            </w:tc>
            <w:tc>
              <w:tcPr>
                <w:tcW w:w="850" w:type="dxa"/>
                <w:noWrap/>
                <w:vAlign w:val="center"/>
                <w:hideMark/>
              </w:tcPr>
              <w:p w14:paraId="7FB372C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14,00</w:t>
                </w:r>
              </w:p>
            </w:tc>
            <w:tc>
              <w:tcPr>
                <w:tcW w:w="1002" w:type="dxa"/>
                <w:noWrap/>
                <w:vAlign w:val="center"/>
                <w:hideMark/>
              </w:tcPr>
              <w:p w14:paraId="2247AB5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448</w:t>
                </w:r>
              </w:p>
            </w:tc>
          </w:tr>
          <w:tr w:rsidR="0061782A" w:rsidRPr="00597645" w14:paraId="000E78F7" w14:textId="77777777" w:rsidTr="009024EA">
            <w:trPr>
              <w:trHeight w:val="255"/>
            </w:trPr>
            <w:tc>
              <w:tcPr>
                <w:tcW w:w="435" w:type="dxa"/>
                <w:noWrap/>
                <w:vAlign w:val="center"/>
                <w:hideMark/>
              </w:tcPr>
              <w:p w14:paraId="0E0153A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236</w:t>
                </w:r>
              </w:p>
            </w:tc>
            <w:tc>
              <w:tcPr>
                <w:tcW w:w="1120" w:type="dxa"/>
                <w:noWrap/>
                <w:vAlign w:val="center"/>
                <w:hideMark/>
              </w:tcPr>
              <w:p w14:paraId="63F1D1C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120/085-03</w:t>
                </w:r>
              </w:p>
            </w:tc>
            <w:tc>
              <w:tcPr>
                <w:tcW w:w="2976" w:type="dxa"/>
                <w:noWrap/>
                <w:hideMark/>
              </w:tcPr>
              <w:p w14:paraId="4F08AE8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TUBO ENDOT DESC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6 C/ BALON</w:t>
                </w:r>
              </w:p>
            </w:tc>
            <w:tc>
              <w:tcPr>
                <w:tcW w:w="1276" w:type="dxa"/>
                <w:noWrap/>
                <w:vAlign w:val="center"/>
                <w:hideMark/>
              </w:tcPr>
              <w:p w14:paraId="1B1C73F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2D98CAE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59ACDE6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64</w:t>
                </w:r>
              </w:p>
            </w:tc>
            <w:tc>
              <w:tcPr>
                <w:tcW w:w="850" w:type="dxa"/>
                <w:noWrap/>
                <w:vAlign w:val="center"/>
                <w:hideMark/>
              </w:tcPr>
              <w:p w14:paraId="57DCF12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10,77</w:t>
                </w:r>
              </w:p>
            </w:tc>
            <w:tc>
              <w:tcPr>
                <w:tcW w:w="1002" w:type="dxa"/>
                <w:noWrap/>
                <w:vAlign w:val="center"/>
                <w:hideMark/>
              </w:tcPr>
              <w:p w14:paraId="521B656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689,28</w:t>
                </w:r>
              </w:p>
            </w:tc>
          </w:tr>
          <w:tr w:rsidR="0061782A" w:rsidRPr="00597645" w14:paraId="0381DACF" w14:textId="77777777" w:rsidTr="009024EA">
            <w:trPr>
              <w:trHeight w:val="255"/>
            </w:trPr>
            <w:tc>
              <w:tcPr>
                <w:tcW w:w="435" w:type="dxa"/>
                <w:noWrap/>
                <w:vAlign w:val="center"/>
                <w:hideMark/>
              </w:tcPr>
              <w:p w14:paraId="46434CF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237</w:t>
                </w:r>
              </w:p>
            </w:tc>
            <w:tc>
              <w:tcPr>
                <w:tcW w:w="1120" w:type="dxa"/>
                <w:noWrap/>
                <w:vAlign w:val="center"/>
                <w:hideMark/>
              </w:tcPr>
              <w:p w14:paraId="1EEC39C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120/085-04</w:t>
                </w:r>
              </w:p>
            </w:tc>
            <w:tc>
              <w:tcPr>
                <w:tcW w:w="2976" w:type="dxa"/>
                <w:noWrap/>
                <w:hideMark/>
              </w:tcPr>
              <w:p w14:paraId="6772836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TUBO ENDOT DESC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7.5 C/BALO</w:t>
                </w:r>
              </w:p>
            </w:tc>
            <w:tc>
              <w:tcPr>
                <w:tcW w:w="1276" w:type="dxa"/>
                <w:noWrap/>
                <w:vAlign w:val="center"/>
                <w:hideMark/>
              </w:tcPr>
              <w:p w14:paraId="2F27F20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2A7C570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7F2262C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376</w:t>
                </w:r>
              </w:p>
            </w:tc>
            <w:tc>
              <w:tcPr>
                <w:tcW w:w="850" w:type="dxa"/>
                <w:noWrap/>
                <w:vAlign w:val="center"/>
                <w:hideMark/>
              </w:tcPr>
              <w:p w14:paraId="65346CF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5,92</w:t>
                </w:r>
              </w:p>
            </w:tc>
            <w:tc>
              <w:tcPr>
                <w:tcW w:w="1002" w:type="dxa"/>
                <w:noWrap/>
                <w:vAlign w:val="center"/>
                <w:hideMark/>
              </w:tcPr>
              <w:p w14:paraId="2744551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2225,92</w:t>
                </w:r>
              </w:p>
            </w:tc>
          </w:tr>
          <w:tr w:rsidR="0061782A" w:rsidRPr="00597645" w14:paraId="1C06BF9E" w14:textId="77777777" w:rsidTr="009024EA">
            <w:trPr>
              <w:trHeight w:val="255"/>
            </w:trPr>
            <w:tc>
              <w:tcPr>
                <w:tcW w:w="435" w:type="dxa"/>
                <w:noWrap/>
                <w:vAlign w:val="center"/>
                <w:hideMark/>
              </w:tcPr>
              <w:p w14:paraId="27B3DD3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238</w:t>
                </w:r>
              </w:p>
            </w:tc>
            <w:tc>
              <w:tcPr>
                <w:tcW w:w="1120" w:type="dxa"/>
                <w:noWrap/>
                <w:vAlign w:val="center"/>
                <w:hideMark/>
              </w:tcPr>
              <w:p w14:paraId="3A3957C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120/085-05</w:t>
                </w:r>
              </w:p>
            </w:tc>
            <w:tc>
              <w:tcPr>
                <w:tcW w:w="2976" w:type="dxa"/>
                <w:noWrap/>
                <w:hideMark/>
              </w:tcPr>
              <w:p w14:paraId="44EA136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TUBO ENDOT DESC N°8 C/BALON</w:t>
                </w:r>
              </w:p>
            </w:tc>
            <w:tc>
              <w:tcPr>
                <w:tcW w:w="1276" w:type="dxa"/>
                <w:noWrap/>
                <w:vAlign w:val="center"/>
                <w:hideMark/>
              </w:tcPr>
              <w:p w14:paraId="62F6947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28AB128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45F2380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86</w:t>
                </w:r>
              </w:p>
            </w:tc>
            <w:tc>
              <w:tcPr>
                <w:tcW w:w="850" w:type="dxa"/>
                <w:noWrap/>
                <w:vAlign w:val="center"/>
                <w:hideMark/>
              </w:tcPr>
              <w:p w14:paraId="785B675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5,92</w:t>
                </w:r>
              </w:p>
            </w:tc>
            <w:tc>
              <w:tcPr>
                <w:tcW w:w="1002" w:type="dxa"/>
                <w:noWrap/>
                <w:vAlign w:val="center"/>
                <w:hideMark/>
              </w:tcPr>
              <w:p w14:paraId="65983A7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511,488</w:t>
                </w:r>
              </w:p>
            </w:tc>
          </w:tr>
          <w:tr w:rsidR="0061782A" w:rsidRPr="00597645" w14:paraId="49B3D907" w14:textId="77777777" w:rsidTr="009024EA">
            <w:trPr>
              <w:trHeight w:val="255"/>
            </w:trPr>
            <w:tc>
              <w:tcPr>
                <w:tcW w:w="435" w:type="dxa"/>
                <w:noWrap/>
                <w:vAlign w:val="center"/>
                <w:hideMark/>
              </w:tcPr>
              <w:p w14:paraId="49F1DD9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239</w:t>
                </w:r>
              </w:p>
            </w:tc>
            <w:tc>
              <w:tcPr>
                <w:tcW w:w="1120" w:type="dxa"/>
                <w:noWrap/>
                <w:vAlign w:val="center"/>
                <w:hideMark/>
              </w:tcPr>
              <w:p w14:paraId="5ECE2DB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120/085-08</w:t>
                </w:r>
              </w:p>
            </w:tc>
            <w:tc>
              <w:tcPr>
                <w:tcW w:w="2976" w:type="dxa"/>
                <w:noWrap/>
                <w:hideMark/>
              </w:tcPr>
              <w:p w14:paraId="26BB984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TUBO ENDOT DESC N°6.5 C/BALON</w:t>
                </w:r>
              </w:p>
            </w:tc>
            <w:tc>
              <w:tcPr>
                <w:tcW w:w="1276" w:type="dxa"/>
                <w:noWrap/>
                <w:vAlign w:val="center"/>
                <w:hideMark/>
              </w:tcPr>
              <w:p w14:paraId="05CC848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1204E82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614A704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180</w:t>
                </w:r>
              </w:p>
            </w:tc>
            <w:tc>
              <w:tcPr>
                <w:tcW w:w="850" w:type="dxa"/>
                <w:noWrap/>
                <w:vAlign w:val="center"/>
                <w:hideMark/>
              </w:tcPr>
              <w:p w14:paraId="7FC29E1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5,92</w:t>
                </w:r>
              </w:p>
            </w:tc>
            <w:tc>
              <w:tcPr>
                <w:tcW w:w="1002" w:type="dxa"/>
                <w:noWrap/>
                <w:vAlign w:val="center"/>
                <w:hideMark/>
              </w:tcPr>
              <w:p w14:paraId="68380F6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1065,6</w:t>
                </w:r>
              </w:p>
            </w:tc>
          </w:tr>
          <w:tr w:rsidR="0061782A" w:rsidRPr="00597645" w14:paraId="26B12776" w14:textId="77777777" w:rsidTr="009024EA">
            <w:trPr>
              <w:trHeight w:val="255"/>
            </w:trPr>
            <w:tc>
              <w:tcPr>
                <w:tcW w:w="435" w:type="dxa"/>
                <w:noWrap/>
                <w:vAlign w:val="center"/>
                <w:hideMark/>
              </w:tcPr>
              <w:p w14:paraId="1399CFF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240</w:t>
                </w:r>
              </w:p>
            </w:tc>
            <w:tc>
              <w:tcPr>
                <w:tcW w:w="1120" w:type="dxa"/>
                <w:noWrap/>
                <w:vAlign w:val="center"/>
                <w:hideMark/>
              </w:tcPr>
              <w:p w14:paraId="0ECCECB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120/085-09</w:t>
                </w:r>
              </w:p>
            </w:tc>
            <w:tc>
              <w:tcPr>
                <w:tcW w:w="2976" w:type="dxa"/>
                <w:noWrap/>
                <w:hideMark/>
              </w:tcPr>
              <w:p w14:paraId="66A1C6C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TUBO ENDOT DESC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7 C/BALON</w:t>
                </w:r>
              </w:p>
            </w:tc>
            <w:tc>
              <w:tcPr>
                <w:tcW w:w="1276" w:type="dxa"/>
                <w:noWrap/>
                <w:vAlign w:val="center"/>
                <w:hideMark/>
              </w:tcPr>
              <w:p w14:paraId="67529C4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6742122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6CC0460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752</w:t>
                </w:r>
              </w:p>
            </w:tc>
            <w:tc>
              <w:tcPr>
                <w:tcW w:w="850" w:type="dxa"/>
                <w:noWrap/>
                <w:vAlign w:val="center"/>
                <w:hideMark/>
              </w:tcPr>
              <w:p w14:paraId="274A5F4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5,92</w:t>
                </w:r>
              </w:p>
            </w:tc>
            <w:tc>
              <w:tcPr>
                <w:tcW w:w="1002" w:type="dxa"/>
                <w:noWrap/>
                <w:vAlign w:val="center"/>
                <w:hideMark/>
              </w:tcPr>
              <w:p w14:paraId="6B368C4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4451,84</w:t>
                </w:r>
              </w:p>
            </w:tc>
          </w:tr>
          <w:tr w:rsidR="0061782A" w:rsidRPr="00597645" w14:paraId="5B56B2A2" w14:textId="77777777" w:rsidTr="009024EA">
            <w:trPr>
              <w:trHeight w:val="255"/>
            </w:trPr>
            <w:tc>
              <w:tcPr>
                <w:tcW w:w="435" w:type="dxa"/>
                <w:noWrap/>
                <w:vAlign w:val="center"/>
                <w:hideMark/>
              </w:tcPr>
              <w:p w14:paraId="7543AA6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241</w:t>
                </w:r>
              </w:p>
            </w:tc>
            <w:tc>
              <w:tcPr>
                <w:tcW w:w="1120" w:type="dxa"/>
                <w:noWrap/>
                <w:vAlign w:val="center"/>
                <w:hideMark/>
              </w:tcPr>
              <w:p w14:paraId="3FED887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120/085-10</w:t>
                </w:r>
              </w:p>
            </w:tc>
            <w:tc>
              <w:tcPr>
                <w:tcW w:w="2976" w:type="dxa"/>
                <w:noWrap/>
                <w:hideMark/>
              </w:tcPr>
              <w:p w14:paraId="1698FCB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TUBO ENDOT DESC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4.5 C/BALON</w:t>
                </w:r>
              </w:p>
            </w:tc>
            <w:tc>
              <w:tcPr>
                <w:tcW w:w="1276" w:type="dxa"/>
                <w:noWrap/>
                <w:vAlign w:val="center"/>
                <w:hideMark/>
              </w:tcPr>
              <w:p w14:paraId="06230CB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09AC5A7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3418779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50" w:type="dxa"/>
                <w:noWrap/>
                <w:vAlign w:val="center"/>
                <w:hideMark/>
              </w:tcPr>
              <w:p w14:paraId="29B0408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9,50</w:t>
                </w:r>
              </w:p>
            </w:tc>
            <w:tc>
              <w:tcPr>
                <w:tcW w:w="1002" w:type="dxa"/>
                <w:noWrap/>
                <w:vAlign w:val="center"/>
                <w:hideMark/>
              </w:tcPr>
              <w:p w14:paraId="69A7899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152</w:t>
                </w:r>
              </w:p>
            </w:tc>
          </w:tr>
          <w:tr w:rsidR="0061782A" w:rsidRPr="00597645" w14:paraId="7328A626" w14:textId="77777777" w:rsidTr="009024EA">
            <w:trPr>
              <w:trHeight w:val="255"/>
            </w:trPr>
            <w:tc>
              <w:tcPr>
                <w:tcW w:w="435" w:type="dxa"/>
                <w:noWrap/>
                <w:vAlign w:val="center"/>
                <w:hideMark/>
              </w:tcPr>
              <w:p w14:paraId="280FDAF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242</w:t>
                </w:r>
              </w:p>
            </w:tc>
            <w:tc>
              <w:tcPr>
                <w:tcW w:w="1120" w:type="dxa"/>
                <w:noWrap/>
                <w:vAlign w:val="center"/>
                <w:hideMark/>
              </w:tcPr>
              <w:p w14:paraId="034F7DE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120/085-13</w:t>
                </w:r>
              </w:p>
            </w:tc>
            <w:tc>
              <w:tcPr>
                <w:tcW w:w="2976" w:type="dxa"/>
                <w:noWrap/>
                <w:hideMark/>
              </w:tcPr>
              <w:p w14:paraId="1B9E211F"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TUBO ENDOTRAQUEAL DESC. N°3.5</w:t>
                </w:r>
              </w:p>
            </w:tc>
            <w:tc>
              <w:tcPr>
                <w:tcW w:w="1276" w:type="dxa"/>
                <w:noWrap/>
                <w:vAlign w:val="center"/>
                <w:hideMark/>
              </w:tcPr>
              <w:p w14:paraId="1C69751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14BCA64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2443C5D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570A817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9,50</w:t>
                </w:r>
              </w:p>
            </w:tc>
            <w:tc>
              <w:tcPr>
                <w:tcW w:w="1002" w:type="dxa"/>
                <w:noWrap/>
                <w:vAlign w:val="center"/>
                <w:hideMark/>
              </w:tcPr>
              <w:p w14:paraId="49162F7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76</w:t>
                </w:r>
              </w:p>
            </w:tc>
          </w:tr>
          <w:tr w:rsidR="0061782A" w:rsidRPr="00597645" w14:paraId="1374E56A" w14:textId="77777777" w:rsidTr="009024EA">
            <w:trPr>
              <w:trHeight w:val="255"/>
            </w:trPr>
            <w:tc>
              <w:tcPr>
                <w:tcW w:w="435" w:type="dxa"/>
                <w:noWrap/>
                <w:vAlign w:val="center"/>
                <w:hideMark/>
              </w:tcPr>
              <w:p w14:paraId="797AF48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243</w:t>
                </w:r>
              </w:p>
            </w:tc>
            <w:tc>
              <w:tcPr>
                <w:tcW w:w="1120" w:type="dxa"/>
                <w:noWrap/>
                <w:vAlign w:val="center"/>
                <w:hideMark/>
              </w:tcPr>
              <w:p w14:paraId="7D04525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120/086-01</w:t>
                </w:r>
              </w:p>
            </w:tc>
            <w:tc>
              <w:tcPr>
                <w:tcW w:w="2976" w:type="dxa"/>
                <w:noWrap/>
                <w:hideMark/>
              </w:tcPr>
              <w:p w14:paraId="29D77EF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TUBO ENDOT DESC N°2.5 S/BALON</w:t>
                </w:r>
              </w:p>
            </w:tc>
            <w:tc>
              <w:tcPr>
                <w:tcW w:w="1276" w:type="dxa"/>
                <w:noWrap/>
                <w:vAlign w:val="center"/>
                <w:hideMark/>
              </w:tcPr>
              <w:p w14:paraId="4B2F905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7AC1510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654EDB0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50" w:type="dxa"/>
                <w:noWrap/>
                <w:vAlign w:val="center"/>
                <w:hideMark/>
              </w:tcPr>
              <w:p w14:paraId="1D347E4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8,80</w:t>
                </w:r>
              </w:p>
            </w:tc>
            <w:tc>
              <w:tcPr>
                <w:tcW w:w="1002" w:type="dxa"/>
                <w:noWrap/>
                <w:vAlign w:val="center"/>
                <w:hideMark/>
              </w:tcPr>
              <w:p w14:paraId="01DCECC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140,8</w:t>
                </w:r>
              </w:p>
            </w:tc>
          </w:tr>
          <w:tr w:rsidR="0061782A" w:rsidRPr="00597645" w14:paraId="281B37B5" w14:textId="77777777" w:rsidTr="009024EA">
            <w:trPr>
              <w:trHeight w:val="255"/>
            </w:trPr>
            <w:tc>
              <w:tcPr>
                <w:tcW w:w="435" w:type="dxa"/>
                <w:noWrap/>
                <w:vAlign w:val="center"/>
                <w:hideMark/>
              </w:tcPr>
              <w:p w14:paraId="0691D9C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244</w:t>
                </w:r>
              </w:p>
            </w:tc>
            <w:tc>
              <w:tcPr>
                <w:tcW w:w="1120" w:type="dxa"/>
                <w:noWrap/>
                <w:vAlign w:val="center"/>
                <w:hideMark/>
              </w:tcPr>
              <w:p w14:paraId="245D19C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120/086-02</w:t>
                </w:r>
              </w:p>
            </w:tc>
            <w:tc>
              <w:tcPr>
                <w:tcW w:w="2976" w:type="dxa"/>
                <w:noWrap/>
                <w:hideMark/>
              </w:tcPr>
              <w:p w14:paraId="22B21F9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TUBO ENDOT DESC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3 S/BALON</w:t>
                </w:r>
              </w:p>
            </w:tc>
            <w:tc>
              <w:tcPr>
                <w:tcW w:w="1276" w:type="dxa"/>
                <w:noWrap/>
                <w:vAlign w:val="center"/>
                <w:hideMark/>
              </w:tcPr>
              <w:p w14:paraId="26729DD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161E7E4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2AE01C1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50" w:type="dxa"/>
                <w:noWrap/>
                <w:vAlign w:val="center"/>
                <w:hideMark/>
              </w:tcPr>
              <w:p w14:paraId="72A2D9E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8,80</w:t>
                </w:r>
              </w:p>
            </w:tc>
            <w:tc>
              <w:tcPr>
                <w:tcW w:w="1002" w:type="dxa"/>
                <w:noWrap/>
                <w:vAlign w:val="center"/>
                <w:hideMark/>
              </w:tcPr>
              <w:p w14:paraId="6C8E3F3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140,8</w:t>
                </w:r>
              </w:p>
            </w:tc>
          </w:tr>
          <w:tr w:rsidR="0061782A" w:rsidRPr="00597645" w14:paraId="3C6050D3" w14:textId="77777777" w:rsidTr="009024EA">
            <w:trPr>
              <w:trHeight w:val="255"/>
            </w:trPr>
            <w:tc>
              <w:tcPr>
                <w:tcW w:w="435" w:type="dxa"/>
                <w:noWrap/>
                <w:vAlign w:val="center"/>
                <w:hideMark/>
              </w:tcPr>
              <w:p w14:paraId="3734ECC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245</w:t>
                </w:r>
              </w:p>
            </w:tc>
            <w:tc>
              <w:tcPr>
                <w:tcW w:w="1120" w:type="dxa"/>
                <w:noWrap/>
                <w:vAlign w:val="center"/>
                <w:hideMark/>
              </w:tcPr>
              <w:p w14:paraId="046D4A5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120/086-03</w:t>
                </w:r>
              </w:p>
            </w:tc>
            <w:tc>
              <w:tcPr>
                <w:tcW w:w="2976" w:type="dxa"/>
                <w:noWrap/>
                <w:hideMark/>
              </w:tcPr>
              <w:p w14:paraId="6FC9CB9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TUBO ENDOT DESC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3.5 S/BALO</w:t>
                </w:r>
              </w:p>
            </w:tc>
            <w:tc>
              <w:tcPr>
                <w:tcW w:w="1276" w:type="dxa"/>
                <w:noWrap/>
                <w:vAlign w:val="center"/>
                <w:hideMark/>
              </w:tcPr>
              <w:p w14:paraId="2B942D7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6EA1A86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4AC6D77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850" w:type="dxa"/>
                <w:noWrap/>
                <w:vAlign w:val="center"/>
                <w:hideMark/>
              </w:tcPr>
              <w:p w14:paraId="49445B2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8,80</w:t>
                </w:r>
              </w:p>
            </w:tc>
            <w:tc>
              <w:tcPr>
                <w:tcW w:w="1002" w:type="dxa"/>
                <w:noWrap/>
                <w:vAlign w:val="center"/>
                <w:hideMark/>
              </w:tcPr>
              <w:p w14:paraId="5E6AA59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140,8</w:t>
                </w:r>
              </w:p>
            </w:tc>
          </w:tr>
          <w:tr w:rsidR="0061782A" w:rsidRPr="00597645" w14:paraId="305E2065" w14:textId="77777777" w:rsidTr="009024EA">
            <w:trPr>
              <w:trHeight w:val="255"/>
            </w:trPr>
            <w:tc>
              <w:tcPr>
                <w:tcW w:w="435" w:type="dxa"/>
                <w:noWrap/>
                <w:vAlign w:val="center"/>
                <w:hideMark/>
              </w:tcPr>
              <w:p w14:paraId="560991D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246</w:t>
                </w:r>
              </w:p>
            </w:tc>
            <w:tc>
              <w:tcPr>
                <w:tcW w:w="1120" w:type="dxa"/>
                <w:noWrap/>
                <w:vAlign w:val="center"/>
                <w:hideMark/>
              </w:tcPr>
              <w:p w14:paraId="482D6B4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120/086-05</w:t>
                </w:r>
              </w:p>
            </w:tc>
            <w:tc>
              <w:tcPr>
                <w:tcW w:w="2976" w:type="dxa"/>
                <w:noWrap/>
                <w:hideMark/>
              </w:tcPr>
              <w:p w14:paraId="11797224"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TUBO ENDOT DESC N°4.5 S/BALON</w:t>
                </w:r>
              </w:p>
            </w:tc>
            <w:tc>
              <w:tcPr>
                <w:tcW w:w="1276" w:type="dxa"/>
                <w:noWrap/>
                <w:vAlign w:val="center"/>
                <w:hideMark/>
              </w:tcPr>
              <w:p w14:paraId="7B1C7F6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0F5098B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21FE84F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c>
              <w:tcPr>
                <w:tcW w:w="850" w:type="dxa"/>
                <w:noWrap/>
                <w:vAlign w:val="center"/>
                <w:hideMark/>
              </w:tcPr>
              <w:p w14:paraId="3C3F8FD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8,80</w:t>
                </w:r>
              </w:p>
            </w:tc>
            <w:tc>
              <w:tcPr>
                <w:tcW w:w="1002" w:type="dxa"/>
                <w:noWrap/>
                <w:vAlign w:val="center"/>
                <w:hideMark/>
              </w:tcPr>
              <w:p w14:paraId="6D7EB12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211,2</w:t>
                </w:r>
              </w:p>
            </w:tc>
          </w:tr>
          <w:tr w:rsidR="0061782A" w:rsidRPr="00597645" w14:paraId="0A67E2FD" w14:textId="77777777" w:rsidTr="009024EA">
            <w:trPr>
              <w:trHeight w:val="255"/>
            </w:trPr>
            <w:tc>
              <w:tcPr>
                <w:tcW w:w="435" w:type="dxa"/>
                <w:noWrap/>
                <w:vAlign w:val="center"/>
                <w:hideMark/>
              </w:tcPr>
              <w:p w14:paraId="260DA1A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247</w:t>
                </w:r>
              </w:p>
            </w:tc>
            <w:tc>
              <w:tcPr>
                <w:tcW w:w="1120" w:type="dxa"/>
                <w:noWrap/>
                <w:vAlign w:val="center"/>
                <w:hideMark/>
              </w:tcPr>
              <w:p w14:paraId="73FE564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120/086-07</w:t>
                </w:r>
              </w:p>
            </w:tc>
            <w:tc>
              <w:tcPr>
                <w:tcW w:w="2976" w:type="dxa"/>
                <w:noWrap/>
                <w:hideMark/>
              </w:tcPr>
              <w:p w14:paraId="7F40FC3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TUBO ENDOT DESC N°5.5 S/BALON</w:t>
                </w:r>
              </w:p>
            </w:tc>
            <w:tc>
              <w:tcPr>
                <w:tcW w:w="1276" w:type="dxa"/>
                <w:noWrap/>
                <w:vAlign w:val="center"/>
                <w:hideMark/>
              </w:tcPr>
              <w:p w14:paraId="7B18D81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0327E6C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2CCCCE6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481675F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8,80</w:t>
                </w:r>
              </w:p>
            </w:tc>
            <w:tc>
              <w:tcPr>
                <w:tcW w:w="1002" w:type="dxa"/>
                <w:noWrap/>
                <w:vAlign w:val="center"/>
                <w:hideMark/>
              </w:tcPr>
              <w:p w14:paraId="20B993C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70,4</w:t>
                </w:r>
              </w:p>
            </w:tc>
          </w:tr>
          <w:tr w:rsidR="0061782A" w:rsidRPr="00597645" w14:paraId="544B10E1" w14:textId="77777777" w:rsidTr="009024EA">
            <w:trPr>
              <w:trHeight w:val="255"/>
            </w:trPr>
            <w:tc>
              <w:tcPr>
                <w:tcW w:w="435" w:type="dxa"/>
                <w:noWrap/>
                <w:vAlign w:val="center"/>
                <w:hideMark/>
              </w:tcPr>
              <w:p w14:paraId="4E7BAA4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248</w:t>
                </w:r>
              </w:p>
            </w:tc>
            <w:tc>
              <w:tcPr>
                <w:tcW w:w="1120" w:type="dxa"/>
                <w:noWrap/>
                <w:vAlign w:val="center"/>
                <w:hideMark/>
              </w:tcPr>
              <w:p w14:paraId="7940194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120/086-35</w:t>
                </w:r>
              </w:p>
            </w:tc>
            <w:tc>
              <w:tcPr>
                <w:tcW w:w="2976" w:type="dxa"/>
                <w:noWrap/>
                <w:hideMark/>
              </w:tcPr>
              <w:p w14:paraId="2B163DBD"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TUBOS CORRUGADOS NIÑOS</w:t>
                </w:r>
              </w:p>
            </w:tc>
            <w:tc>
              <w:tcPr>
                <w:tcW w:w="1276" w:type="dxa"/>
                <w:noWrap/>
                <w:vAlign w:val="center"/>
                <w:hideMark/>
              </w:tcPr>
              <w:p w14:paraId="0F4B553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581061B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078086D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68C0A64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210</w:t>
                </w:r>
              </w:p>
            </w:tc>
            <w:tc>
              <w:tcPr>
                <w:tcW w:w="1002" w:type="dxa"/>
                <w:noWrap/>
                <w:vAlign w:val="center"/>
                <w:hideMark/>
              </w:tcPr>
              <w:p w14:paraId="41B83EB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1680</w:t>
                </w:r>
              </w:p>
            </w:tc>
          </w:tr>
          <w:tr w:rsidR="0061782A" w:rsidRPr="00597645" w14:paraId="009DB9FF" w14:textId="77777777" w:rsidTr="009024EA">
            <w:trPr>
              <w:trHeight w:val="255"/>
            </w:trPr>
            <w:tc>
              <w:tcPr>
                <w:tcW w:w="435" w:type="dxa"/>
                <w:noWrap/>
                <w:vAlign w:val="center"/>
                <w:hideMark/>
              </w:tcPr>
              <w:p w14:paraId="5ED3612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249</w:t>
                </w:r>
              </w:p>
            </w:tc>
            <w:tc>
              <w:tcPr>
                <w:tcW w:w="1120" w:type="dxa"/>
                <w:noWrap/>
                <w:vAlign w:val="center"/>
                <w:hideMark/>
              </w:tcPr>
              <w:p w14:paraId="6E41FD3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120/090-01</w:t>
                </w:r>
              </w:p>
            </w:tc>
            <w:tc>
              <w:tcPr>
                <w:tcW w:w="2976" w:type="dxa"/>
                <w:noWrap/>
                <w:hideMark/>
              </w:tcPr>
              <w:p w14:paraId="749BF2B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CREPE 20 CM PIEZA</w:t>
                </w:r>
              </w:p>
            </w:tc>
            <w:tc>
              <w:tcPr>
                <w:tcW w:w="1276" w:type="dxa"/>
                <w:noWrap/>
                <w:vAlign w:val="center"/>
                <w:hideMark/>
              </w:tcPr>
              <w:p w14:paraId="1DBBE25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4BE7584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0531B35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w:t>
                </w:r>
              </w:p>
            </w:tc>
            <w:tc>
              <w:tcPr>
                <w:tcW w:w="850" w:type="dxa"/>
                <w:noWrap/>
                <w:vAlign w:val="center"/>
                <w:hideMark/>
              </w:tcPr>
              <w:p w14:paraId="5EBA08D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17,00</w:t>
                </w:r>
              </w:p>
            </w:tc>
            <w:tc>
              <w:tcPr>
                <w:tcW w:w="1002" w:type="dxa"/>
                <w:noWrap/>
                <w:vAlign w:val="center"/>
                <w:hideMark/>
              </w:tcPr>
              <w:p w14:paraId="21F2F49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1360</w:t>
                </w:r>
              </w:p>
            </w:tc>
          </w:tr>
          <w:tr w:rsidR="0061782A" w:rsidRPr="00597645" w14:paraId="5AD50737" w14:textId="77777777" w:rsidTr="009024EA">
            <w:trPr>
              <w:trHeight w:val="255"/>
            </w:trPr>
            <w:tc>
              <w:tcPr>
                <w:tcW w:w="435" w:type="dxa"/>
                <w:noWrap/>
                <w:vAlign w:val="center"/>
                <w:hideMark/>
              </w:tcPr>
              <w:p w14:paraId="3DF5122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250</w:t>
                </w:r>
              </w:p>
            </w:tc>
            <w:tc>
              <w:tcPr>
                <w:tcW w:w="1120" w:type="dxa"/>
                <w:noWrap/>
                <w:vAlign w:val="center"/>
                <w:hideMark/>
              </w:tcPr>
              <w:p w14:paraId="7DC6239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120/090-02</w:t>
                </w:r>
              </w:p>
            </w:tc>
            <w:tc>
              <w:tcPr>
                <w:tcW w:w="2976" w:type="dxa"/>
                <w:noWrap/>
                <w:hideMark/>
              </w:tcPr>
              <w:p w14:paraId="354FE00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CREPE 15 CM PIEZA</w:t>
                </w:r>
              </w:p>
            </w:tc>
            <w:tc>
              <w:tcPr>
                <w:tcW w:w="1276" w:type="dxa"/>
                <w:noWrap/>
                <w:vAlign w:val="center"/>
                <w:hideMark/>
              </w:tcPr>
              <w:p w14:paraId="5452186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6C7DFEA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38A030F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c>
              <w:tcPr>
                <w:tcW w:w="850" w:type="dxa"/>
                <w:noWrap/>
                <w:vAlign w:val="center"/>
                <w:hideMark/>
              </w:tcPr>
              <w:p w14:paraId="7482CF1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15,00</w:t>
                </w:r>
              </w:p>
            </w:tc>
            <w:tc>
              <w:tcPr>
                <w:tcW w:w="1002" w:type="dxa"/>
                <w:noWrap/>
                <w:vAlign w:val="center"/>
                <w:hideMark/>
              </w:tcPr>
              <w:p w14:paraId="594F860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840</w:t>
                </w:r>
              </w:p>
            </w:tc>
          </w:tr>
          <w:tr w:rsidR="0061782A" w:rsidRPr="00597645" w14:paraId="6EA328DA" w14:textId="77777777" w:rsidTr="009024EA">
            <w:trPr>
              <w:trHeight w:val="255"/>
            </w:trPr>
            <w:tc>
              <w:tcPr>
                <w:tcW w:w="435" w:type="dxa"/>
                <w:noWrap/>
                <w:vAlign w:val="center"/>
                <w:hideMark/>
              </w:tcPr>
              <w:p w14:paraId="3982B8E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251</w:t>
                </w:r>
              </w:p>
            </w:tc>
            <w:tc>
              <w:tcPr>
                <w:tcW w:w="1120" w:type="dxa"/>
                <w:noWrap/>
                <w:vAlign w:val="center"/>
                <w:hideMark/>
              </w:tcPr>
              <w:p w14:paraId="66FD1DC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120/090-03</w:t>
                </w:r>
              </w:p>
            </w:tc>
            <w:tc>
              <w:tcPr>
                <w:tcW w:w="2976" w:type="dxa"/>
                <w:noWrap/>
                <w:hideMark/>
              </w:tcPr>
              <w:p w14:paraId="176D7381"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CREPE 10 CM PIEZA</w:t>
                </w:r>
              </w:p>
            </w:tc>
            <w:tc>
              <w:tcPr>
                <w:tcW w:w="1276" w:type="dxa"/>
                <w:noWrap/>
                <w:vAlign w:val="center"/>
                <w:hideMark/>
              </w:tcPr>
              <w:p w14:paraId="5CF4E58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3A15E7F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757202D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88</w:t>
                </w:r>
              </w:p>
            </w:tc>
            <w:tc>
              <w:tcPr>
                <w:tcW w:w="850" w:type="dxa"/>
                <w:noWrap/>
                <w:vAlign w:val="center"/>
                <w:hideMark/>
              </w:tcPr>
              <w:p w14:paraId="31E2FC5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w:t>
                </w:r>
              </w:p>
            </w:tc>
            <w:tc>
              <w:tcPr>
                <w:tcW w:w="1002" w:type="dxa"/>
                <w:noWrap/>
                <w:vAlign w:val="center"/>
                <w:hideMark/>
              </w:tcPr>
              <w:p w14:paraId="6BF69AF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968</w:t>
                </w:r>
              </w:p>
            </w:tc>
          </w:tr>
          <w:tr w:rsidR="0061782A" w:rsidRPr="00597645" w14:paraId="648CA9B2" w14:textId="77777777" w:rsidTr="009024EA">
            <w:trPr>
              <w:trHeight w:val="255"/>
            </w:trPr>
            <w:tc>
              <w:tcPr>
                <w:tcW w:w="435" w:type="dxa"/>
                <w:noWrap/>
                <w:vAlign w:val="center"/>
                <w:hideMark/>
              </w:tcPr>
              <w:p w14:paraId="0463259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252</w:t>
                </w:r>
              </w:p>
            </w:tc>
            <w:tc>
              <w:tcPr>
                <w:tcW w:w="1120" w:type="dxa"/>
                <w:noWrap/>
                <w:vAlign w:val="center"/>
                <w:hideMark/>
              </w:tcPr>
              <w:p w14:paraId="6AA6B99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120/091-00</w:t>
                </w:r>
              </w:p>
            </w:tc>
            <w:tc>
              <w:tcPr>
                <w:tcW w:w="2976" w:type="dxa"/>
                <w:noWrap/>
                <w:hideMark/>
              </w:tcPr>
              <w:p w14:paraId="192AF9F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GASA 6"- 15 CM * 2.4 M</w:t>
                </w:r>
              </w:p>
            </w:tc>
            <w:tc>
              <w:tcPr>
                <w:tcW w:w="1276" w:type="dxa"/>
                <w:noWrap/>
                <w:vAlign w:val="center"/>
                <w:hideMark/>
              </w:tcPr>
              <w:p w14:paraId="20C3B12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0E70D34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1966330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1.403</w:t>
                </w:r>
              </w:p>
            </w:tc>
            <w:tc>
              <w:tcPr>
                <w:tcW w:w="850" w:type="dxa"/>
                <w:noWrap/>
                <w:vAlign w:val="center"/>
                <w:hideMark/>
              </w:tcPr>
              <w:p w14:paraId="00C013B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10,89</w:t>
                </w:r>
              </w:p>
            </w:tc>
            <w:tc>
              <w:tcPr>
                <w:tcW w:w="1002" w:type="dxa"/>
                <w:noWrap/>
                <w:vAlign w:val="center"/>
                <w:hideMark/>
              </w:tcPr>
              <w:p w14:paraId="63C0551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15280,848</w:t>
                </w:r>
              </w:p>
            </w:tc>
          </w:tr>
          <w:tr w:rsidR="0061782A" w:rsidRPr="00597645" w14:paraId="5828E563" w14:textId="77777777" w:rsidTr="009024EA">
            <w:trPr>
              <w:trHeight w:val="255"/>
            </w:trPr>
            <w:tc>
              <w:tcPr>
                <w:tcW w:w="435" w:type="dxa"/>
                <w:noWrap/>
                <w:vAlign w:val="center"/>
                <w:hideMark/>
              </w:tcPr>
              <w:p w14:paraId="0356F74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253</w:t>
                </w:r>
              </w:p>
            </w:tc>
            <w:tc>
              <w:tcPr>
                <w:tcW w:w="1120" w:type="dxa"/>
                <w:noWrap/>
                <w:vAlign w:val="center"/>
                <w:hideMark/>
              </w:tcPr>
              <w:p w14:paraId="3A58D13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120/091-02</w:t>
                </w:r>
              </w:p>
            </w:tc>
            <w:tc>
              <w:tcPr>
                <w:tcW w:w="2976" w:type="dxa"/>
                <w:noWrap/>
                <w:hideMark/>
              </w:tcPr>
              <w:p w14:paraId="7C5FA2FD"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DE GASA 3" PIEZA</w:t>
                </w:r>
              </w:p>
            </w:tc>
            <w:tc>
              <w:tcPr>
                <w:tcW w:w="1276" w:type="dxa"/>
                <w:noWrap/>
                <w:vAlign w:val="center"/>
                <w:hideMark/>
              </w:tcPr>
              <w:p w14:paraId="7BFCCCF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2C4F8F0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032E9FB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520</w:t>
                </w:r>
              </w:p>
            </w:tc>
            <w:tc>
              <w:tcPr>
                <w:tcW w:w="850" w:type="dxa"/>
                <w:noWrap/>
                <w:vAlign w:val="center"/>
                <w:hideMark/>
              </w:tcPr>
              <w:p w14:paraId="2EB0F9D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6,03</w:t>
                </w:r>
              </w:p>
            </w:tc>
            <w:tc>
              <w:tcPr>
                <w:tcW w:w="1002" w:type="dxa"/>
                <w:noWrap/>
                <w:vAlign w:val="center"/>
                <w:hideMark/>
              </w:tcPr>
              <w:p w14:paraId="566E150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3135,6</w:t>
                </w:r>
              </w:p>
            </w:tc>
          </w:tr>
          <w:tr w:rsidR="0061782A" w:rsidRPr="00597645" w14:paraId="27820D74" w14:textId="77777777" w:rsidTr="009024EA">
            <w:trPr>
              <w:trHeight w:val="255"/>
            </w:trPr>
            <w:tc>
              <w:tcPr>
                <w:tcW w:w="435" w:type="dxa"/>
                <w:noWrap/>
                <w:vAlign w:val="center"/>
                <w:hideMark/>
              </w:tcPr>
              <w:p w14:paraId="33F4E3E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254</w:t>
                </w:r>
              </w:p>
            </w:tc>
            <w:tc>
              <w:tcPr>
                <w:tcW w:w="1120" w:type="dxa"/>
                <w:noWrap/>
                <w:vAlign w:val="center"/>
                <w:hideMark/>
              </w:tcPr>
              <w:p w14:paraId="54D6EB3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120/091-03</w:t>
                </w:r>
              </w:p>
            </w:tc>
            <w:tc>
              <w:tcPr>
                <w:tcW w:w="2976" w:type="dxa"/>
                <w:noWrap/>
                <w:hideMark/>
              </w:tcPr>
              <w:p w14:paraId="540A1A22"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DE GASA 4"</w:t>
                </w:r>
              </w:p>
            </w:tc>
            <w:tc>
              <w:tcPr>
                <w:tcW w:w="1276" w:type="dxa"/>
                <w:noWrap/>
                <w:vAlign w:val="center"/>
                <w:hideMark/>
              </w:tcPr>
              <w:p w14:paraId="229967F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7235370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7E8C12E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1.400</w:t>
                </w:r>
              </w:p>
            </w:tc>
            <w:tc>
              <w:tcPr>
                <w:tcW w:w="850" w:type="dxa"/>
                <w:noWrap/>
                <w:vAlign w:val="center"/>
                <w:hideMark/>
              </w:tcPr>
              <w:p w14:paraId="5EBD22C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7,92</w:t>
                </w:r>
              </w:p>
            </w:tc>
            <w:tc>
              <w:tcPr>
                <w:tcW w:w="1002" w:type="dxa"/>
                <w:noWrap/>
                <w:vAlign w:val="center"/>
                <w:hideMark/>
              </w:tcPr>
              <w:p w14:paraId="18EBC21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11088</w:t>
                </w:r>
              </w:p>
            </w:tc>
          </w:tr>
          <w:tr w:rsidR="0061782A" w:rsidRPr="00597645" w14:paraId="14962906" w14:textId="77777777" w:rsidTr="009024EA">
            <w:trPr>
              <w:trHeight w:val="255"/>
            </w:trPr>
            <w:tc>
              <w:tcPr>
                <w:tcW w:w="435" w:type="dxa"/>
                <w:noWrap/>
                <w:vAlign w:val="center"/>
                <w:hideMark/>
              </w:tcPr>
              <w:p w14:paraId="434AE2D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255</w:t>
                </w:r>
              </w:p>
            </w:tc>
            <w:tc>
              <w:tcPr>
                <w:tcW w:w="1120" w:type="dxa"/>
                <w:noWrap/>
                <w:vAlign w:val="center"/>
                <w:hideMark/>
              </w:tcPr>
              <w:p w14:paraId="2AED722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120/091-04</w:t>
                </w:r>
              </w:p>
            </w:tc>
            <w:tc>
              <w:tcPr>
                <w:tcW w:w="2976" w:type="dxa"/>
                <w:noWrap/>
                <w:hideMark/>
              </w:tcPr>
              <w:p w14:paraId="72411B6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DE GASA 2" (5CM)</w:t>
                </w:r>
              </w:p>
            </w:tc>
            <w:tc>
              <w:tcPr>
                <w:tcW w:w="1276" w:type="dxa"/>
                <w:noWrap/>
                <w:vAlign w:val="center"/>
                <w:hideMark/>
              </w:tcPr>
              <w:p w14:paraId="46C54B6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19EBB57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029D95C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1.272</w:t>
                </w:r>
              </w:p>
            </w:tc>
            <w:tc>
              <w:tcPr>
                <w:tcW w:w="850" w:type="dxa"/>
                <w:noWrap/>
                <w:vAlign w:val="center"/>
                <w:hideMark/>
              </w:tcPr>
              <w:p w14:paraId="7287132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4,73</w:t>
                </w:r>
              </w:p>
            </w:tc>
            <w:tc>
              <w:tcPr>
                <w:tcW w:w="1002" w:type="dxa"/>
                <w:noWrap/>
                <w:vAlign w:val="center"/>
                <w:hideMark/>
              </w:tcPr>
              <w:p w14:paraId="42F6E40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6016,56</w:t>
                </w:r>
              </w:p>
            </w:tc>
          </w:tr>
          <w:tr w:rsidR="0061782A" w:rsidRPr="00597645" w14:paraId="1A6DFC3C" w14:textId="77777777" w:rsidTr="009024EA">
            <w:trPr>
              <w:trHeight w:val="255"/>
            </w:trPr>
            <w:tc>
              <w:tcPr>
                <w:tcW w:w="435" w:type="dxa"/>
                <w:noWrap/>
                <w:vAlign w:val="center"/>
                <w:hideMark/>
              </w:tcPr>
              <w:p w14:paraId="5FB08E2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256</w:t>
                </w:r>
              </w:p>
            </w:tc>
            <w:tc>
              <w:tcPr>
                <w:tcW w:w="1120" w:type="dxa"/>
                <w:noWrap/>
                <w:vAlign w:val="center"/>
                <w:hideMark/>
              </w:tcPr>
              <w:p w14:paraId="134AC9F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120/092-01</w:t>
                </w:r>
              </w:p>
            </w:tc>
            <w:tc>
              <w:tcPr>
                <w:tcW w:w="2976" w:type="dxa"/>
                <w:noWrap/>
                <w:hideMark/>
              </w:tcPr>
              <w:p w14:paraId="3731A626"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DE YESO 4" PZA</w:t>
                </w:r>
              </w:p>
            </w:tc>
            <w:tc>
              <w:tcPr>
                <w:tcW w:w="1276" w:type="dxa"/>
                <w:noWrap/>
                <w:vAlign w:val="center"/>
                <w:hideMark/>
              </w:tcPr>
              <w:p w14:paraId="06BFCED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076F733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59A4B02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592</w:t>
                </w:r>
              </w:p>
            </w:tc>
            <w:tc>
              <w:tcPr>
                <w:tcW w:w="850" w:type="dxa"/>
                <w:noWrap/>
                <w:vAlign w:val="center"/>
                <w:hideMark/>
              </w:tcPr>
              <w:p w14:paraId="1E0746A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11,70</w:t>
                </w:r>
              </w:p>
            </w:tc>
            <w:tc>
              <w:tcPr>
                <w:tcW w:w="1002" w:type="dxa"/>
                <w:noWrap/>
                <w:vAlign w:val="center"/>
                <w:hideMark/>
              </w:tcPr>
              <w:p w14:paraId="182D3C4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6926,4</w:t>
                </w:r>
              </w:p>
            </w:tc>
          </w:tr>
          <w:tr w:rsidR="0061782A" w:rsidRPr="00597645" w14:paraId="627C106A" w14:textId="77777777" w:rsidTr="009024EA">
            <w:trPr>
              <w:trHeight w:val="255"/>
            </w:trPr>
            <w:tc>
              <w:tcPr>
                <w:tcW w:w="435" w:type="dxa"/>
                <w:noWrap/>
                <w:vAlign w:val="center"/>
                <w:hideMark/>
              </w:tcPr>
              <w:p w14:paraId="0872431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257</w:t>
                </w:r>
              </w:p>
            </w:tc>
            <w:tc>
              <w:tcPr>
                <w:tcW w:w="1120" w:type="dxa"/>
                <w:noWrap/>
                <w:vAlign w:val="center"/>
                <w:hideMark/>
              </w:tcPr>
              <w:p w14:paraId="2285AE0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120/092-02</w:t>
                </w:r>
              </w:p>
            </w:tc>
            <w:tc>
              <w:tcPr>
                <w:tcW w:w="2976" w:type="dxa"/>
                <w:noWrap/>
                <w:hideMark/>
              </w:tcPr>
              <w:p w14:paraId="7D719A4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DE YESO 6" PZA</w:t>
                </w:r>
              </w:p>
            </w:tc>
            <w:tc>
              <w:tcPr>
                <w:tcW w:w="1276" w:type="dxa"/>
                <w:noWrap/>
                <w:vAlign w:val="center"/>
                <w:hideMark/>
              </w:tcPr>
              <w:p w14:paraId="0A398DC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5D011DC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0EE0394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704</w:t>
                </w:r>
              </w:p>
            </w:tc>
            <w:tc>
              <w:tcPr>
                <w:tcW w:w="850" w:type="dxa"/>
                <w:noWrap/>
                <w:vAlign w:val="center"/>
                <w:hideMark/>
              </w:tcPr>
              <w:p w14:paraId="4B0143E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15,70</w:t>
                </w:r>
              </w:p>
            </w:tc>
            <w:tc>
              <w:tcPr>
                <w:tcW w:w="1002" w:type="dxa"/>
                <w:noWrap/>
                <w:vAlign w:val="center"/>
                <w:hideMark/>
              </w:tcPr>
              <w:p w14:paraId="0A971E8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11052,8</w:t>
                </w:r>
              </w:p>
            </w:tc>
          </w:tr>
          <w:tr w:rsidR="0061782A" w:rsidRPr="00597645" w14:paraId="67313D43" w14:textId="77777777" w:rsidTr="009024EA">
            <w:trPr>
              <w:trHeight w:val="255"/>
            </w:trPr>
            <w:tc>
              <w:tcPr>
                <w:tcW w:w="435" w:type="dxa"/>
                <w:noWrap/>
                <w:vAlign w:val="center"/>
                <w:hideMark/>
              </w:tcPr>
              <w:p w14:paraId="4C8EA2C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258</w:t>
                </w:r>
              </w:p>
            </w:tc>
            <w:tc>
              <w:tcPr>
                <w:tcW w:w="1120" w:type="dxa"/>
                <w:noWrap/>
                <w:vAlign w:val="center"/>
                <w:hideMark/>
              </w:tcPr>
              <w:p w14:paraId="17067D5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120/092-03</w:t>
                </w:r>
              </w:p>
            </w:tc>
            <w:tc>
              <w:tcPr>
                <w:tcW w:w="2976" w:type="dxa"/>
                <w:noWrap/>
                <w:hideMark/>
              </w:tcPr>
              <w:p w14:paraId="6F03210F"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DE YESO 8" PZA</w:t>
                </w:r>
              </w:p>
            </w:tc>
            <w:tc>
              <w:tcPr>
                <w:tcW w:w="1276" w:type="dxa"/>
                <w:noWrap/>
                <w:vAlign w:val="center"/>
                <w:hideMark/>
              </w:tcPr>
              <w:p w14:paraId="66182DF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48A83DC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7956444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252</w:t>
                </w:r>
              </w:p>
            </w:tc>
            <w:tc>
              <w:tcPr>
                <w:tcW w:w="850" w:type="dxa"/>
                <w:noWrap/>
                <w:vAlign w:val="center"/>
                <w:hideMark/>
              </w:tcPr>
              <w:p w14:paraId="7D86E50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25,40</w:t>
                </w:r>
              </w:p>
            </w:tc>
            <w:tc>
              <w:tcPr>
                <w:tcW w:w="1002" w:type="dxa"/>
                <w:noWrap/>
                <w:vAlign w:val="center"/>
                <w:hideMark/>
              </w:tcPr>
              <w:p w14:paraId="3B0C6FF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6400,8</w:t>
                </w:r>
              </w:p>
            </w:tc>
          </w:tr>
          <w:tr w:rsidR="0061782A" w:rsidRPr="00597645" w14:paraId="0028FCCA" w14:textId="77777777" w:rsidTr="009024EA">
            <w:trPr>
              <w:trHeight w:val="255"/>
            </w:trPr>
            <w:tc>
              <w:tcPr>
                <w:tcW w:w="435" w:type="dxa"/>
                <w:noWrap/>
                <w:vAlign w:val="center"/>
                <w:hideMark/>
              </w:tcPr>
              <w:p w14:paraId="670812F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259</w:t>
                </w:r>
              </w:p>
            </w:tc>
            <w:tc>
              <w:tcPr>
                <w:tcW w:w="1120" w:type="dxa"/>
                <w:noWrap/>
                <w:vAlign w:val="center"/>
                <w:hideMark/>
              </w:tcPr>
              <w:p w14:paraId="3BCBC56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120/093-01</w:t>
                </w:r>
              </w:p>
            </w:tc>
            <w:tc>
              <w:tcPr>
                <w:tcW w:w="2976" w:type="dxa"/>
                <w:noWrap/>
                <w:hideMark/>
              </w:tcPr>
              <w:p w14:paraId="1361B593"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ELASTICA ALTA TENSION 2"</w:t>
                </w:r>
              </w:p>
            </w:tc>
            <w:tc>
              <w:tcPr>
                <w:tcW w:w="1276" w:type="dxa"/>
                <w:noWrap/>
                <w:vAlign w:val="center"/>
                <w:hideMark/>
              </w:tcPr>
              <w:p w14:paraId="267F8D1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06555AA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1384106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74</w:t>
                </w:r>
              </w:p>
            </w:tc>
            <w:tc>
              <w:tcPr>
                <w:tcW w:w="850" w:type="dxa"/>
                <w:noWrap/>
                <w:vAlign w:val="center"/>
                <w:hideMark/>
              </w:tcPr>
              <w:p w14:paraId="4C757DA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7,48</w:t>
                </w:r>
              </w:p>
            </w:tc>
            <w:tc>
              <w:tcPr>
                <w:tcW w:w="1002" w:type="dxa"/>
                <w:noWrap/>
                <w:vAlign w:val="center"/>
                <w:hideMark/>
              </w:tcPr>
              <w:p w14:paraId="5261774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550,528</w:t>
                </w:r>
              </w:p>
            </w:tc>
          </w:tr>
          <w:tr w:rsidR="0061782A" w:rsidRPr="00597645" w14:paraId="0535315D" w14:textId="77777777" w:rsidTr="009024EA">
            <w:trPr>
              <w:trHeight w:val="255"/>
            </w:trPr>
            <w:tc>
              <w:tcPr>
                <w:tcW w:w="435" w:type="dxa"/>
                <w:noWrap/>
                <w:vAlign w:val="center"/>
                <w:hideMark/>
              </w:tcPr>
              <w:p w14:paraId="3F7694B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260</w:t>
                </w:r>
              </w:p>
            </w:tc>
            <w:tc>
              <w:tcPr>
                <w:tcW w:w="1120" w:type="dxa"/>
                <w:noWrap/>
                <w:vAlign w:val="center"/>
                <w:hideMark/>
              </w:tcPr>
              <w:p w14:paraId="4335222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120/093-02</w:t>
                </w:r>
              </w:p>
            </w:tc>
            <w:tc>
              <w:tcPr>
                <w:tcW w:w="2976" w:type="dxa"/>
                <w:noWrap/>
                <w:hideMark/>
              </w:tcPr>
              <w:p w14:paraId="686D08D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ELASTICA 3 * 5 MT COLOR PIEL</w:t>
                </w:r>
              </w:p>
            </w:tc>
            <w:tc>
              <w:tcPr>
                <w:tcW w:w="1276" w:type="dxa"/>
                <w:noWrap/>
                <w:vAlign w:val="center"/>
                <w:hideMark/>
              </w:tcPr>
              <w:p w14:paraId="39F8060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ROLLO</w:t>
                </w:r>
              </w:p>
            </w:tc>
            <w:tc>
              <w:tcPr>
                <w:tcW w:w="851" w:type="dxa"/>
                <w:noWrap/>
                <w:vAlign w:val="center"/>
                <w:hideMark/>
              </w:tcPr>
              <w:p w14:paraId="7B0D0F8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ROLLO</w:t>
                </w:r>
              </w:p>
            </w:tc>
            <w:tc>
              <w:tcPr>
                <w:tcW w:w="1324" w:type="dxa"/>
                <w:noWrap/>
                <w:vAlign w:val="center"/>
                <w:hideMark/>
              </w:tcPr>
              <w:p w14:paraId="3F1A13C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696</w:t>
                </w:r>
              </w:p>
            </w:tc>
            <w:tc>
              <w:tcPr>
                <w:tcW w:w="850" w:type="dxa"/>
                <w:noWrap/>
                <w:vAlign w:val="center"/>
                <w:hideMark/>
              </w:tcPr>
              <w:p w14:paraId="6675697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16,50</w:t>
                </w:r>
              </w:p>
            </w:tc>
            <w:tc>
              <w:tcPr>
                <w:tcW w:w="1002" w:type="dxa"/>
                <w:noWrap/>
                <w:vAlign w:val="center"/>
                <w:hideMark/>
              </w:tcPr>
              <w:p w14:paraId="415C18E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11484</w:t>
                </w:r>
              </w:p>
            </w:tc>
          </w:tr>
          <w:tr w:rsidR="0061782A" w:rsidRPr="00597645" w14:paraId="618C086F" w14:textId="77777777" w:rsidTr="009024EA">
            <w:trPr>
              <w:trHeight w:val="255"/>
            </w:trPr>
            <w:tc>
              <w:tcPr>
                <w:tcW w:w="435" w:type="dxa"/>
                <w:noWrap/>
                <w:vAlign w:val="center"/>
                <w:hideMark/>
              </w:tcPr>
              <w:p w14:paraId="64B37A8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261</w:t>
                </w:r>
              </w:p>
            </w:tc>
            <w:tc>
              <w:tcPr>
                <w:tcW w:w="1120" w:type="dxa"/>
                <w:noWrap/>
                <w:vAlign w:val="center"/>
                <w:hideMark/>
              </w:tcPr>
              <w:p w14:paraId="54705A4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120/093-03</w:t>
                </w:r>
              </w:p>
            </w:tc>
            <w:tc>
              <w:tcPr>
                <w:tcW w:w="2976" w:type="dxa"/>
                <w:noWrap/>
                <w:hideMark/>
              </w:tcPr>
              <w:p w14:paraId="7544D37F"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DE ALTA TENSION 4.5"</w:t>
                </w:r>
              </w:p>
            </w:tc>
            <w:tc>
              <w:tcPr>
                <w:tcW w:w="1276" w:type="dxa"/>
                <w:noWrap/>
                <w:vAlign w:val="center"/>
                <w:hideMark/>
              </w:tcPr>
              <w:p w14:paraId="6C72B0A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06F12C0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6D32C52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4FC28DB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w:t>
                </w:r>
              </w:p>
            </w:tc>
            <w:tc>
              <w:tcPr>
                <w:tcW w:w="1002" w:type="dxa"/>
                <w:noWrap/>
                <w:vAlign w:val="center"/>
                <w:hideMark/>
              </w:tcPr>
              <w:p w14:paraId="75C3547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96</w:t>
                </w:r>
              </w:p>
            </w:tc>
          </w:tr>
          <w:tr w:rsidR="0061782A" w:rsidRPr="00597645" w14:paraId="0C5F256D" w14:textId="77777777" w:rsidTr="009024EA">
            <w:trPr>
              <w:trHeight w:val="255"/>
            </w:trPr>
            <w:tc>
              <w:tcPr>
                <w:tcW w:w="435" w:type="dxa"/>
                <w:noWrap/>
                <w:vAlign w:val="center"/>
                <w:hideMark/>
              </w:tcPr>
              <w:p w14:paraId="542C74F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262</w:t>
                </w:r>
              </w:p>
            </w:tc>
            <w:tc>
              <w:tcPr>
                <w:tcW w:w="1120" w:type="dxa"/>
                <w:noWrap/>
                <w:vAlign w:val="center"/>
                <w:hideMark/>
              </w:tcPr>
              <w:p w14:paraId="488F53F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120/093-04</w:t>
                </w:r>
              </w:p>
            </w:tc>
            <w:tc>
              <w:tcPr>
                <w:tcW w:w="2976" w:type="dxa"/>
                <w:noWrap/>
                <w:hideMark/>
              </w:tcPr>
              <w:p w14:paraId="3D94DB5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ELASTICA 6" ALTA TENSION</w:t>
                </w:r>
              </w:p>
            </w:tc>
            <w:tc>
              <w:tcPr>
                <w:tcW w:w="1276" w:type="dxa"/>
                <w:noWrap/>
                <w:vAlign w:val="center"/>
                <w:hideMark/>
              </w:tcPr>
              <w:p w14:paraId="12B02DD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0BDB6DA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7C0A12E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1.120</w:t>
                </w:r>
              </w:p>
            </w:tc>
            <w:tc>
              <w:tcPr>
                <w:tcW w:w="850" w:type="dxa"/>
                <w:noWrap/>
                <w:vAlign w:val="center"/>
                <w:hideMark/>
              </w:tcPr>
              <w:p w14:paraId="298512F2"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15,70</w:t>
                </w:r>
              </w:p>
            </w:tc>
            <w:tc>
              <w:tcPr>
                <w:tcW w:w="1002" w:type="dxa"/>
                <w:noWrap/>
                <w:vAlign w:val="center"/>
                <w:hideMark/>
              </w:tcPr>
              <w:p w14:paraId="7134A9B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17584</w:t>
                </w:r>
              </w:p>
            </w:tc>
          </w:tr>
          <w:tr w:rsidR="0061782A" w:rsidRPr="00597645" w14:paraId="2FD429F0" w14:textId="77777777" w:rsidTr="009024EA">
            <w:trPr>
              <w:trHeight w:val="255"/>
            </w:trPr>
            <w:tc>
              <w:tcPr>
                <w:tcW w:w="435" w:type="dxa"/>
                <w:noWrap/>
                <w:vAlign w:val="center"/>
                <w:hideMark/>
              </w:tcPr>
              <w:p w14:paraId="392B819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263</w:t>
                </w:r>
              </w:p>
            </w:tc>
            <w:tc>
              <w:tcPr>
                <w:tcW w:w="1120" w:type="dxa"/>
                <w:noWrap/>
                <w:vAlign w:val="center"/>
                <w:hideMark/>
              </w:tcPr>
              <w:p w14:paraId="55166FA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120/093-05</w:t>
                </w:r>
              </w:p>
            </w:tc>
            <w:tc>
              <w:tcPr>
                <w:tcW w:w="2976" w:type="dxa"/>
                <w:noWrap/>
                <w:hideMark/>
              </w:tcPr>
              <w:p w14:paraId="58C5C9D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ELASTICA 4.5" * 5M PIEL</w:t>
                </w:r>
              </w:p>
            </w:tc>
            <w:tc>
              <w:tcPr>
                <w:tcW w:w="1276" w:type="dxa"/>
                <w:noWrap/>
                <w:vAlign w:val="center"/>
                <w:hideMark/>
              </w:tcPr>
              <w:p w14:paraId="36DDCA4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75A4BE1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4C1E0F3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1.288</w:t>
                </w:r>
              </w:p>
            </w:tc>
            <w:tc>
              <w:tcPr>
                <w:tcW w:w="850" w:type="dxa"/>
                <w:noWrap/>
                <w:vAlign w:val="center"/>
                <w:hideMark/>
              </w:tcPr>
              <w:p w14:paraId="383B73B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34,65</w:t>
                </w:r>
              </w:p>
            </w:tc>
            <w:tc>
              <w:tcPr>
                <w:tcW w:w="1002" w:type="dxa"/>
                <w:noWrap/>
                <w:vAlign w:val="center"/>
                <w:hideMark/>
              </w:tcPr>
              <w:p w14:paraId="5BD25A0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44629,2</w:t>
                </w:r>
              </w:p>
            </w:tc>
          </w:tr>
          <w:tr w:rsidR="0061782A" w:rsidRPr="00597645" w14:paraId="61849E35" w14:textId="77777777" w:rsidTr="009024EA">
            <w:trPr>
              <w:trHeight w:val="255"/>
            </w:trPr>
            <w:tc>
              <w:tcPr>
                <w:tcW w:w="435" w:type="dxa"/>
                <w:noWrap/>
                <w:vAlign w:val="center"/>
                <w:hideMark/>
              </w:tcPr>
              <w:p w14:paraId="7959B7E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264</w:t>
                </w:r>
              </w:p>
            </w:tc>
            <w:tc>
              <w:tcPr>
                <w:tcW w:w="1120" w:type="dxa"/>
                <w:noWrap/>
                <w:vAlign w:val="center"/>
                <w:hideMark/>
              </w:tcPr>
              <w:p w14:paraId="01F0D8F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120/093-06</w:t>
                </w:r>
              </w:p>
            </w:tc>
            <w:tc>
              <w:tcPr>
                <w:tcW w:w="2976" w:type="dxa"/>
                <w:noWrap/>
                <w:hideMark/>
              </w:tcPr>
              <w:p w14:paraId="0FC0FAB7"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ELASTICA 12" P/TORAX</w:t>
                </w:r>
              </w:p>
            </w:tc>
            <w:tc>
              <w:tcPr>
                <w:tcW w:w="1276" w:type="dxa"/>
                <w:noWrap/>
                <w:vAlign w:val="center"/>
                <w:hideMark/>
              </w:tcPr>
              <w:p w14:paraId="795EF6A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4B2A448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2F93EEA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5937169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31,65</w:t>
                </w:r>
              </w:p>
            </w:tc>
            <w:tc>
              <w:tcPr>
                <w:tcW w:w="1002" w:type="dxa"/>
                <w:noWrap/>
                <w:vAlign w:val="center"/>
                <w:hideMark/>
              </w:tcPr>
              <w:p w14:paraId="316A993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253,2</w:t>
                </w:r>
              </w:p>
            </w:tc>
          </w:tr>
          <w:tr w:rsidR="0061782A" w:rsidRPr="00597645" w14:paraId="0E9CA683" w14:textId="77777777" w:rsidTr="009024EA">
            <w:trPr>
              <w:trHeight w:val="255"/>
            </w:trPr>
            <w:tc>
              <w:tcPr>
                <w:tcW w:w="435" w:type="dxa"/>
                <w:noWrap/>
                <w:vAlign w:val="center"/>
                <w:hideMark/>
              </w:tcPr>
              <w:p w14:paraId="37B63F2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265</w:t>
                </w:r>
              </w:p>
            </w:tc>
            <w:tc>
              <w:tcPr>
                <w:tcW w:w="1120" w:type="dxa"/>
                <w:noWrap/>
                <w:vAlign w:val="center"/>
                <w:hideMark/>
              </w:tcPr>
              <w:p w14:paraId="65A29F1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120/093-13</w:t>
                </w:r>
              </w:p>
            </w:tc>
            <w:tc>
              <w:tcPr>
                <w:tcW w:w="2976" w:type="dxa"/>
                <w:noWrap/>
                <w:hideMark/>
              </w:tcPr>
              <w:p w14:paraId="2ABD942A"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ELASTICA MEDIANA COMPRESION 2" (5 CM)</w:t>
                </w:r>
              </w:p>
            </w:tc>
            <w:tc>
              <w:tcPr>
                <w:tcW w:w="1276" w:type="dxa"/>
                <w:noWrap/>
                <w:vAlign w:val="center"/>
                <w:hideMark/>
              </w:tcPr>
              <w:p w14:paraId="45E9D73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36F134A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5E7E2AA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40</w:t>
                </w:r>
              </w:p>
            </w:tc>
            <w:tc>
              <w:tcPr>
                <w:tcW w:w="850" w:type="dxa"/>
                <w:noWrap/>
                <w:vAlign w:val="center"/>
                <w:hideMark/>
              </w:tcPr>
              <w:p w14:paraId="293670A1"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w:t>
                </w:r>
              </w:p>
            </w:tc>
            <w:tc>
              <w:tcPr>
                <w:tcW w:w="1002" w:type="dxa"/>
                <w:noWrap/>
                <w:vAlign w:val="center"/>
                <w:hideMark/>
              </w:tcPr>
              <w:p w14:paraId="288B99E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400</w:t>
                </w:r>
              </w:p>
            </w:tc>
          </w:tr>
          <w:tr w:rsidR="0061782A" w:rsidRPr="00597645" w14:paraId="358CBEF2" w14:textId="77777777" w:rsidTr="009024EA">
            <w:trPr>
              <w:trHeight w:val="255"/>
            </w:trPr>
            <w:tc>
              <w:tcPr>
                <w:tcW w:w="435" w:type="dxa"/>
                <w:noWrap/>
                <w:vAlign w:val="center"/>
                <w:hideMark/>
              </w:tcPr>
              <w:p w14:paraId="2AACB6C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266</w:t>
                </w:r>
              </w:p>
            </w:tc>
            <w:tc>
              <w:tcPr>
                <w:tcW w:w="1120" w:type="dxa"/>
                <w:noWrap/>
                <w:vAlign w:val="center"/>
                <w:hideMark/>
              </w:tcPr>
              <w:p w14:paraId="3EEC92D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120/093-15</w:t>
                </w:r>
              </w:p>
            </w:tc>
            <w:tc>
              <w:tcPr>
                <w:tcW w:w="2976" w:type="dxa"/>
                <w:noWrap/>
                <w:hideMark/>
              </w:tcPr>
              <w:p w14:paraId="14C9EB7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ELASTICA DE MEDIANA COMPRESION 15 CM</w:t>
                </w:r>
              </w:p>
            </w:tc>
            <w:tc>
              <w:tcPr>
                <w:tcW w:w="1276" w:type="dxa"/>
                <w:noWrap/>
                <w:vAlign w:val="center"/>
                <w:hideMark/>
              </w:tcPr>
              <w:p w14:paraId="215B184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3EBE889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2E8C242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504</w:t>
                </w:r>
              </w:p>
            </w:tc>
            <w:tc>
              <w:tcPr>
                <w:tcW w:w="850" w:type="dxa"/>
                <w:noWrap/>
                <w:vAlign w:val="center"/>
                <w:hideMark/>
              </w:tcPr>
              <w:p w14:paraId="51532D8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15,00</w:t>
                </w:r>
              </w:p>
            </w:tc>
            <w:tc>
              <w:tcPr>
                <w:tcW w:w="1002" w:type="dxa"/>
                <w:noWrap/>
                <w:vAlign w:val="center"/>
                <w:hideMark/>
              </w:tcPr>
              <w:p w14:paraId="7F06739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7560</w:t>
                </w:r>
              </w:p>
            </w:tc>
          </w:tr>
          <w:tr w:rsidR="0061782A" w:rsidRPr="00597645" w14:paraId="5D9247B3" w14:textId="77777777" w:rsidTr="009024EA">
            <w:trPr>
              <w:trHeight w:val="255"/>
            </w:trPr>
            <w:tc>
              <w:tcPr>
                <w:tcW w:w="435" w:type="dxa"/>
                <w:noWrap/>
                <w:vAlign w:val="center"/>
                <w:hideMark/>
              </w:tcPr>
              <w:p w14:paraId="73861D2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267</w:t>
                </w:r>
              </w:p>
            </w:tc>
            <w:tc>
              <w:tcPr>
                <w:tcW w:w="1120" w:type="dxa"/>
                <w:noWrap/>
                <w:vAlign w:val="center"/>
                <w:hideMark/>
              </w:tcPr>
              <w:p w14:paraId="7B19802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120/097-02</w:t>
                </w:r>
              </w:p>
            </w:tc>
            <w:tc>
              <w:tcPr>
                <w:tcW w:w="2976" w:type="dxa"/>
                <w:noWrap/>
                <w:hideMark/>
              </w:tcPr>
              <w:p w14:paraId="1C56B62F"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TAPON HEPARINIZADO</w:t>
                </w:r>
              </w:p>
            </w:tc>
            <w:tc>
              <w:tcPr>
                <w:tcW w:w="1276" w:type="dxa"/>
                <w:noWrap/>
                <w:vAlign w:val="center"/>
                <w:hideMark/>
              </w:tcPr>
              <w:p w14:paraId="4597E45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6F1FD171"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32B2D53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3.752</w:t>
                </w:r>
              </w:p>
            </w:tc>
            <w:tc>
              <w:tcPr>
                <w:tcW w:w="850" w:type="dxa"/>
                <w:noWrap/>
                <w:vAlign w:val="center"/>
                <w:hideMark/>
              </w:tcPr>
              <w:p w14:paraId="11AA478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0,90</w:t>
                </w:r>
              </w:p>
            </w:tc>
            <w:tc>
              <w:tcPr>
                <w:tcW w:w="1002" w:type="dxa"/>
                <w:noWrap/>
                <w:vAlign w:val="center"/>
                <w:hideMark/>
              </w:tcPr>
              <w:p w14:paraId="4C86770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3376,8</w:t>
                </w:r>
              </w:p>
            </w:tc>
          </w:tr>
          <w:tr w:rsidR="0061782A" w:rsidRPr="00597645" w14:paraId="090D3D05" w14:textId="77777777" w:rsidTr="009024EA">
            <w:trPr>
              <w:trHeight w:val="255"/>
            </w:trPr>
            <w:tc>
              <w:tcPr>
                <w:tcW w:w="435" w:type="dxa"/>
                <w:noWrap/>
                <w:vAlign w:val="center"/>
                <w:hideMark/>
              </w:tcPr>
              <w:p w14:paraId="4FD5824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268</w:t>
                </w:r>
              </w:p>
            </w:tc>
            <w:tc>
              <w:tcPr>
                <w:tcW w:w="1120" w:type="dxa"/>
                <w:noWrap/>
                <w:vAlign w:val="center"/>
                <w:hideMark/>
              </w:tcPr>
              <w:p w14:paraId="4CF3DF5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120/100-01</w:t>
                </w:r>
              </w:p>
            </w:tc>
            <w:tc>
              <w:tcPr>
                <w:tcW w:w="2976" w:type="dxa"/>
                <w:noWrap/>
                <w:hideMark/>
              </w:tcPr>
              <w:p w14:paraId="42CC0EF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MALLA POLIPROPILENO SUBURETRAL 30X1,7CM</w:t>
                </w:r>
              </w:p>
            </w:tc>
            <w:tc>
              <w:tcPr>
                <w:tcW w:w="1276" w:type="dxa"/>
                <w:noWrap/>
                <w:vAlign w:val="center"/>
                <w:hideMark/>
              </w:tcPr>
              <w:p w14:paraId="29678F1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04EA6D3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306D498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w:t>
                </w:r>
              </w:p>
            </w:tc>
            <w:tc>
              <w:tcPr>
                <w:tcW w:w="850" w:type="dxa"/>
                <w:noWrap/>
                <w:vAlign w:val="center"/>
                <w:hideMark/>
              </w:tcPr>
              <w:p w14:paraId="6BAA7264"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680,00</w:t>
                </w:r>
              </w:p>
            </w:tc>
            <w:tc>
              <w:tcPr>
                <w:tcW w:w="1002" w:type="dxa"/>
                <w:noWrap/>
                <w:vAlign w:val="center"/>
                <w:hideMark/>
              </w:tcPr>
              <w:p w14:paraId="04F368E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81600</w:t>
                </w:r>
              </w:p>
            </w:tc>
          </w:tr>
          <w:tr w:rsidR="0061782A" w:rsidRPr="00597645" w14:paraId="186AFDB3" w14:textId="77777777" w:rsidTr="009024EA">
            <w:trPr>
              <w:trHeight w:val="255"/>
            </w:trPr>
            <w:tc>
              <w:tcPr>
                <w:tcW w:w="435" w:type="dxa"/>
                <w:noWrap/>
                <w:vAlign w:val="center"/>
                <w:hideMark/>
              </w:tcPr>
              <w:p w14:paraId="5BEA920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269</w:t>
                </w:r>
              </w:p>
            </w:tc>
            <w:tc>
              <w:tcPr>
                <w:tcW w:w="1120" w:type="dxa"/>
                <w:noWrap/>
                <w:vAlign w:val="center"/>
                <w:hideMark/>
              </w:tcPr>
              <w:p w14:paraId="50F0ECA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120/100-02</w:t>
                </w:r>
              </w:p>
            </w:tc>
            <w:tc>
              <w:tcPr>
                <w:tcW w:w="2976" w:type="dxa"/>
                <w:noWrap/>
                <w:hideMark/>
              </w:tcPr>
              <w:p w14:paraId="45B2F7BD"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JERINGA DE INSULINA DESCARTABLE 1 ML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28</w:t>
                </w:r>
              </w:p>
            </w:tc>
            <w:tc>
              <w:tcPr>
                <w:tcW w:w="1276" w:type="dxa"/>
                <w:noWrap/>
                <w:vAlign w:val="center"/>
                <w:hideMark/>
              </w:tcPr>
              <w:p w14:paraId="7DD6F54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3A8CD36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4795EC6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7.440</w:t>
                </w:r>
              </w:p>
            </w:tc>
            <w:tc>
              <w:tcPr>
                <w:tcW w:w="850" w:type="dxa"/>
                <w:noWrap/>
                <w:vAlign w:val="center"/>
                <w:hideMark/>
              </w:tcPr>
              <w:p w14:paraId="5D9B262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0,50</w:t>
                </w:r>
              </w:p>
            </w:tc>
            <w:tc>
              <w:tcPr>
                <w:tcW w:w="1002" w:type="dxa"/>
                <w:noWrap/>
                <w:vAlign w:val="center"/>
                <w:hideMark/>
              </w:tcPr>
              <w:p w14:paraId="24136DE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3720</w:t>
                </w:r>
              </w:p>
            </w:tc>
          </w:tr>
          <w:tr w:rsidR="0061782A" w:rsidRPr="00597645" w14:paraId="0BCA8E2D" w14:textId="77777777" w:rsidTr="009024EA">
            <w:trPr>
              <w:trHeight w:val="255"/>
            </w:trPr>
            <w:tc>
              <w:tcPr>
                <w:tcW w:w="435" w:type="dxa"/>
                <w:noWrap/>
                <w:vAlign w:val="center"/>
                <w:hideMark/>
              </w:tcPr>
              <w:p w14:paraId="5B936EE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270</w:t>
                </w:r>
              </w:p>
            </w:tc>
            <w:tc>
              <w:tcPr>
                <w:tcW w:w="1120" w:type="dxa"/>
                <w:noWrap/>
                <w:vAlign w:val="center"/>
                <w:hideMark/>
              </w:tcPr>
              <w:p w14:paraId="42127A9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120/100-11</w:t>
                </w:r>
              </w:p>
            </w:tc>
            <w:tc>
              <w:tcPr>
                <w:tcW w:w="2976" w:type="dxa"/>
                <w:noWrap/>
                <w:hideMark/>
              </w:tcPr>
              <w:p w14:paraId="59F5070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CATETER PERCUTANEO SIMPLE C/INDUCTOR 1.9 FR</w:t>
                </w:r>
              </w:p>
            </w:tc>
            <w:tc>
              <w:tcPr>
                <w:tcW w:w="1276" w:type="dxa"/>
                <w:noWrap/>
                <w:vAlign w:val="center"/>
                <w:hideMark/>
              </w:tcPr>
              <w:p w14:paraId="281BAF8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4928831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3238D42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4930BA9B"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600,00</w:t>
                </w:r>
              </w:p>
            </w:tc>
            <w:tc>
              <w:tcPr>
                <w:tcW w:w="1002" w:type="dxa"/>
                <w:noWrap/>
                <w:vAlign w:val="center"/>
                <w:hideMark/>
              </w:tcPr>
              <w:p w14:paraId="6D73BA9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4800</w:t>
                </w:r>
              </w:p>
            </w:tc>
          </w:tr>
          <w:tr w:rsidR="0061782A" w:rsidRPr="00597645" w14:paraId="452ED226" w14:textId="77777777" w:rsidTr="009024EA">
            <w:trPr>
              <w:trHeight w:val="255"/>
            </w:trPr>
            <w:tc>
              <w:tcPr>
                <w:tcW w:w="435" w:type="dxa"/>
                <w:noWrap/>
                <w:vAlign w:val="center"/>
                <w:hideMark/>
              </w:tcPr>
              <w:p w14:paraId="74BCFAE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271</w:t>
                </w:r>
              </w:p>
            </w:tc>
            <w:tc>
              <w:tcPr>
                <w:tcW w:w="1120" w:type="dxa"/>
                <w:noWrap/>
                <w:vAlign w:val="center"/>
                <w:hideMark/>
              </w:tcPr>
              <w:p w14:paraId="10F3919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130/005-00</w:t>
                </w:r>
              </w:p>
            </w:tc>
            <w:tc>
              <w:tcPr>
                <w:tcW w:w="2976" w:type="dxa"/>
                <w:noWrap/>
                <w:hideMark/>
              </w:tcPr>
              <w:p w14:paraId="6B24537F"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GLUTARALDEHIDO 2%*28 DIAS X 3.5 L + TIRA P/ C.M.E.</w:t>
                </w:r>
              </w:p>
            </w:tc>
            <w:tc>
              <w:tcPr>
                <w:tcW w:w="1276" w:type="dxa"/>
                <w:noWrap/>
                <w:vAlign w:val="center"/>
                <w:hideMark/>
              </w:tcPr>
              <w:p w14:paraId="6BA4179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BIDON</w:t>
                </w:r>
              </w:p>
            </w:tc>
            <w:tc>
              <w:tcPr>
                <w:tcW w:w="851" w:type="dxa"/>
                <w:noWrap/>
                <w:vAlign w:val="center"/>
                <w:hideMark/>
              </w:tcPr>
              <w:p w14:paraId="1129B76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BIDON</w:t>
                </w:r>
              </w:p>
            </w:tc>
            <w:tc>
              <w:tcPr>
                <w:tcW w:w="1324" w:type="dxa"/>
                <w:noWrap/>
                <w:vAlign w:val="center"/>
                <w:hideMark/>
              </w:tcPr>
              <w:p w14:paraId="086E93A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152383A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277,20</w:t>
                </w:r>
              </w:p>
            </w:tc>
            <w:tc>
              <w:tcPr>
                <w:tcW w:w="1002" w:type="dxa"/>
                <w:noWrap/>
                <w:vAlign w:val="center"/>
                <w:hideMark/>
              </w:tcPr>
              <w:p w14:paraId="0E7F500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2217,6</w:t>
                </w:r>
              </w:p>
            </w:tc>
          </w:tr>
          <w:tr w:rsidR="0061782A" w:rsidRPr="00597645" w14:paraId="235A6BB1" w14:textId="77777777" w:rsidTr="009024EA">
            <w:trPr>
              <w:trHeight w:val="255"/>
            </w:trPr>
            <w:tc>
              <w:tcPr>
                <w:tcW w:w="435" w:type="dxa"/>
                <w:noWrap/>
                <w:vAlign w:val="center"/>
                <w:hideMark/>
              </w:tcPr>
              <w:p w14:paraId="3040C3F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272</w:t>
                </w:r>
              </w:p>
            </w:tc>
            <w:tc>
              <w:tcPr>
                <w:tcW w:w="1120" w:type="dxa"/>
                <w:noWrap/>
                <w:vAlign w:val="center"/>
                <w:hideMark/>
              </w:tcPr>
              <w:p w14:paraId="3FAA8B2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140/003-08</w:t>
                </w:r>
              </w:p>
            </w:tc>
            <w:tc>
              <w:tcPr>
                <w:tcW w:w="2976" w:type="dxa"/>
                <w:noWrap/>
                <w:hideMark/>
              </w:tcPr>
              <w:p w14:paraId="0CA87E3B"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MANGUERAS DE ASPIRACIÓN</w:t>
                </w:r>
              </w:p>
            </w:tc>
            <w:tc>
              <w:tcPr>
                <w:tcW w:w="1276" w:type="dxa"/>
                <w:noWrap/>
                <w:vAlign w:val="center"/>
                <w:hideMark/>
              </w:tcPr>
              <w:p w14:paraId="36FF5FF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7E119252"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03273CD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w:t>
                </w:r>
              </w:p>
            </w:tc>
            <w:tc>
              <w:tcPr>
                <w:tcW w:w="850" w:type="dxa"/>
                <w:noWrap/>
                <w:vAlign w:val="center"/>
                <w:hideMark/>
              </w:tcPr>
              <w:p w14:paraId="1355D10F"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20</w:t>
                </w:r>
              </w:p>
            </w:tc>
            <w:tc>
              <w:tcPr>
                <w:tcW w:w="1002" w:type="dxa"/>
                <w:noWrap/>
                <w:vAlign w:val="center"/>
                <w:hideMark/>
              </w:tcPr>
              <w:p w14:paraId="5E41F4D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2400</w:t>
                </w:r>
              </w:p>
            </w:tc>
          </w:tr>
          <w:tr w:rsidR="0061782A" w:rsidRPr="00597645" w14:paraId="267A50B6" w14:textId="77777777" w:rsidTr="009024EA">
            <w:trPr>
              <w:trHeight w:val="255"/>
            </w:trPr>
            <w:tc>
              <w:tcPr>
                <w:tcW w:w="435" w:type="dxa"/>
                <w:noWrap/>
                <w:vAlign w:val="center"/>
                <w:hideMark/>
              </w:tcPr>
              <w:p w14:paraId="5EE236B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273</w:t>
                </w:r>
              </w:p>
            </w:tc>
            <w:tc>
              <w:tcPr>
                <w:tcW w:w="1120" w:type="dxa"/>
                <w:noWrap/>
                <w:vAlign w:val="center"/>
                <w:hideMark/>
              </w:tcPr>
              <w:p w14:paraId="275B283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140/003-10</w:t>
                </w:r>
              </w:p>
            </w:tc>
            <w:tc>
              <w:tcPr>
                <w:tcW w:w="2976" w:type="dxa"/>
                <w:noWrap/>
                <w:hideMark/>
              </w:tcPr>
              <w:p w14:paraId="6F236062"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MASCARAS P/OXIGENO ADULTOS</w:t>
                </w:r>
              </w:p>
            </w:tc>
            <w:tc>
              <w:tcPr>
                <w:tcW w:w="1276" w:type="dxa"/>
                <w:noWrap/>
                <w:vAlign w:val="center"/>
                <w:hideMark/>
              </w:tcPr>
              <w:p w14:paraId="3B35809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0E931DC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3CE993D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c>
              <w:tcPr>
                <w:tcW w:w="850" w:type="dxa"/>
                <w:noWrap/>
                <w:vAlign w:val="center"/>
                <w:hideMark/>
              </w:tcPr>
              <w:p w14:paraId="67D8617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20,00</w:t>
                </w:r>
              </w:p>
            </w:tc>
            <w:tc>
              <w:tcPr>
                <w:tcW w:w="1002" w:type="dxa"/>
                <w:noWrap/>
                <w:vAlign w:val="center"/>
                <w:hideMark/>
              </w:tcPr>
              <w:p w14:paraId="731FCFF8"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480</w:t>
                </w:r>
              </w:p>
            </w:tc>
          </w:tr>
          <w:tr w:rsidR="0061782A" w:rsidRPr="00597645" w14:paraId="16A5B8B8" w14:textId="77777777" w:rsidTr="009024EA">
            <w:trPr>
              <w:trHeight w:val="255"/>
            </w:trPr>
            <w:tc>
              <w:tcPr>
                <w:tcW w:w="435" w:type="dxa"/>
                <w:noWrap/>
                <w:vAlign w:val="center"/>
                <w:hideMark/>
              </w:tcPr>
              <w:p w14:paraId="3D771415"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274</w:t>
                </w:r>
              </w:p>
            </w:tc>
            <w:tc>
              <w:tcPr>
                <w:tcW w:w="1120" w:type="dxa"/>
                <w:noWrap/>
                <w:vAlign w:val="center"/>
                <w:hideMark/>
              </w:tcPr>
              <w:p w14:paraId="1C4A4BC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140/003-36</w:t>
                </w:r>
              </w:p>
            </w:tc>
            <w:tc>
              <w:tcPr>
                <w:tcW w:w="2976" w:type="dxa"/>
                <w:noWrap/>
                <w:hideMark/>
              </w:tcPr>
              <w:p w14:paraId="694A35E9"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BOTAS DESCARTABLES CAÑA ALTA</w:t>
                </w:r>
              </w:p>
            </w:tc>
            <w:tc>
              <w:tcPr>
                <w:tcW w:w="1276" w:type="dxa"/>
                <w:noWrap/>
                <w:vAlign w:val="center"/>
                <w:hideMark/>
              </w:tcPr>
              <w:p w14:paraId="5F0307F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851" w:type="dxa"/>
                <w:noWrap/>
                <w:vAlign w:val="center"/>
                <w:hideMark/>
              </w:tcPr>
              <w:p w14:paraId="1255137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1324" w:type="dxa"/>
                <w:noWrap/>
                <w:vAlign w:val="center"/>
                <w:hideMark/>
              </w:tcPr>
              <w:p w14:paraId="64D80DA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8.000</w:t>
                </w:r>
              </w:p>
            </w:tc>
            <w:tc>
              <w:tcPr>
                <w:tcW w:w="850" w:type="dxa"/>
                <w:noWrap/>
                <w:vAlign w:val="center"/>
                <w:hideMark/>
              </w:tcPr>
              <w:p w14:paraId="4F8F8DB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1002" w:type="dxa"/>
                <w:noWrap/>
                <w:vAlign w:val="center"/>
                <w:hideMark/>
              </w:tcPr>
              <w:p w14:paraId="513C701C"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64000</w:t>
                </w:r>
              </w:p>
            </w:tc>
          </w:tr>
          <w:tr w:rsidR="0061782A" w:rsidRPr="00597645" w14:paraId="3AAD9566" w14:textId="77777777" w:rsidTr="009024EA">
            <w:trPr>
              <w:trHeight w:val="255"/>
            </w:trPr>
            <w:tc>
              <w:tcPr>
                <w:tcW w:w="435" w:type="dxa"/>
                <w:noWrap/>
                <w:vAlign w:val="center"/>
                <w:hideMark/>
              </w:tcPr>
              <w:p w14:paraId="6EAC167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275</w:t>
                </w:r>
              </w:p>
            </w:tc>
            <w:tc>
              <w:tcPr>
                <w:tcW w:w="1120" w:type="dxa"/>
                <w:noWrap/>
                <w:vAlign w:val="center"/>
                <w:hideMark/>
              </w:tcPr>
              <w:p w14:paraId="5AE62F0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140/004-06</w:t>
                </w:r>
              </w:p>
            </w:tc>
            <w:tc>
              <w:tcPr>
                <w:tcW w:w="2976" w:type="dxa"/>
                <w:noWrap/>
                <w:hideMark/>
              </w:tcPr>
              <w:p w14:paraId="4BA776D0"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MASCARILLA P/NEVULIZADOR ADULT (DUPLICADO)</w:t>
                </w:r>
              </w:p>
            </w:tc>
            <w:tc>
              <w:tcPr>
                <w:tcW w:w="1276" w:type="dxa"/>
                <w:noWrap/>
                <w:vAlign w:val="center"/>
                <w:hideMark/>
              </w:tcPr>
              <w:p w14:paraId="7285DDC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149A21C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780F1E0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128</w:t>
                </w:r>
              </w:p>
            </w:tc>
            <w:tc>
              <w:tcPr>
                <w:tcW w:w="850" w:type="dxa"/>
                <w:noWrap/>
                <w:vAlign w:val="center"/>
                <w:hideMark/>
              </w:tcPr>
              <w:p w14:paraId="76FF854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20,00</w:t>
                </w:r>
              </w:p>
            </w:tc>
            <w:tc>
              <w:tcPr>
                <w:tcW w:w="1002" w:type="dxa"/>
                <w:noWrap/>
                <w:vAlign w:val="center"/>
                <w:hideMark/>
              </w:tcPr>
              <w:p w14:paraId="43A8B827"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2560</w:t>
                </w:r>
              </w:p>
            </w:tc>
          </w:tr>
          <w:tr w:rsidR="0061782A" w:rsidRPr="00597645" w14:paraId="7DC59631" w14:textId="77777777" w:rsidTr="009024EA">
            <w:trPr>
              <w:trHeight w:val="255"/>
            </w:trPr>
            <w:tc>
              <w:tcPr>
                <w:tcW w:w="435" w:type="dxa"/>
                <w:noWrap/>
                <w:vAlign w:val="center"/>
                <w:hideMark/>
              </w:tcPr>
              <w:p w14:paraId="30492CBE"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lastRenderedPageBreak/>
                  <w:t>276</w:t>
                </w:r>
              </w:p>
            </w:tc>
            <w:tc>
              <w:tcPr>
                <w:tcW w:w="1120" w:type="dxa"/>
                <w:noWrap/>
                <w:vAlign w:val="center"/>
                <w:hideMark/>
              </w:tcPr>
              <w:p w14:paraId="024641D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140/004-07</w:t>
                </w:r>
              </w:p>
            </w:tc>
            <w:tc>
              <w:tcPr>
                <w:tcW w:w="2976" w:type="dxa"/>
                <w:noWrap/>
                <w:hideMark/>
              </w:tcPr>
              <w:p w14:paraId="5C581C75"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MASCARILLAS P/ ADULTO C/RESERV</w:t>
                </w:r>
              </w:p>
            </w:tc>
            <w:tc>
              <w:tcPr>
                <w:tcW w:w="1276" w:type="dxa"/>
                <w:noWrap/>
                <w:vAlign w:val="center"/>
                <w:hideMark/>
              </w:tcPr>
              <w:p w14:paraId="3B48A86C"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6D7201A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49B5B23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w:t>
                </w:r>
              </w:p>
            </w:tc>
            <w:tc>
              <w:tcPr>
                <w:tcW w:w="850" w:type="dxa"/>
                <w:noWrap/>
                <w:vAlign w:val="center"/>
                <w:hideMark/>
              </w:tcPr>
              <w:p w14:paraId="5A82C65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20,00</w:t>
                </w:r>
              </w:p>
            </w:tc>
            <w:tc>
              <w:tcPr>
                <w:tcW w:w="1002" w:type="dxa"/>
                <w:noWrap/>
                <w:vAlign w:val="center"/>
                <w:hideMark/>
              </w:tcPr>
              <w:p w14:paraId="65FEDF33"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1600</w:t>
                </w:r>
              </w:p>
            </w:tc>
          </w:tr>
          <w:tr w:rsidR="0061782A" w:rsidRPr="00597645" w14:paraId="437AA205" w14:textId="77777777" w:rsidTr="009024EA">
            <w:trPr>
              <w:trHeight w:val="255"/>
            </w:trPr>
            <w:tc>
              <w:tcPr>
                <w:tcW w:w="435" w:type="dxa"/>
                <w:noWrap/>
                <w:vAlign w:val="center"/>
                <w:hideMark/>
              </w:tcPr>
              <w:p w14:paraId="201FE0D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277</w:t>
                </w:r>
              </w:p>
            </w:tc>
            <w:tc>
              <w:tcPr>
                <w:tcW w:w="1120" w:type="dxa"/>
                <w:noWrap/>
                <w:vAlign w:val="center"/>
                <w:hideMark/>
              </w:tcPr>
              <w:p w14:paraId="0202834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140/004-12</w:t>
                </w:r>
              </w:p>
            </w:tc>
            <w:tc>
              <w:tcPr>
                <w:tcW w:w="2976" w:type="dxa"/>
                <w:noWrap/>
                <w:hideMark/>
              </w:tcPr>
              <w:p w14:paraId="35734ACE"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MASCARA PARA NEBULIZADOR PEDIATRICO</w:t>
                </w:r>
              </w:p>
            </w:tc>
            <w:tc>
              <w:tcPr>
                <w:tcW w:w="1276" w:type="dxa"/>
                <w:noWrap/>
                <w:vAlign w:val="center"/>
                <w:hideMark/>
              </w:tcPr>
              <w:p w14:paraId="23099F0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4326800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370A2DA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72</w:t>
                </w:r>
              </w:p>
            </w:tc>
            <w:tc>
              <w:tcPr>
                <w:tcW w:w="850" w:type="dxa"/>
                <w:noWrap/>
                <w:vAlign w:val="center"/>
                <w:hideMark/>
              </w:tcPr>
              <w:p w14:paraId="1C86912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20,00</w:t>
                </w:r>
              </w:p>
            </w:tc>
            <w:tc>
              <w:tcPr>
                <w:tcW w:w="1002" w:type="dxa"/>
                <w:noWrap/>
                <w:vAlign w:val="center"/>
                <w:hideMark/>
              </w:tcPr>
              <w:p w14:paraId="717C2A9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1440</w:t>
                </w:r>
              </w:p>
            </w:tc>
          </w:tr>
          <w:tr w:rsidR="0061782A" w:rsidRPr="00597645" w14:paraId="7EF39402" w14:textId="77777777" w:rsidTr="009024EA">
            <w:trPr>
              <w:trHeight w:val="255"/>
            </w:trPr>
            <w:tc>
              <w:tcPr>
                <w:tcW w:w="435" w:type="dxa"/>
                <w:noWrap/>
                <w:vAlign w:val="center"/>
                <w:hideMark/>
              </w:tcPr>
              <w:p w14:paraId="52A67873"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278</w:t>
                </w:r>
              </w:p>
            </w:tc>
            <w:tc>
              <w:tcPr>
                <w:tcW w:w="1120" w:type="dxa"/>
                <w:noWrap/>
                <w:vAlign w:val="center"/>
                <w:hideMark/>
              </w:tcPr>
              <w:p w14:paraId="5767BD6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140/004-13</w:t>
                </w:r>
              </w:p>
            </w:tc>
            <w:tc>
              <w:tcPr>
                <w:tcW w:w="2976" w:type="dxa"/>
                <w:noWrap/>
                <w:hideMark/>
              </w:tcPr>
              <w:p w14:paraId="41DADCC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MASCARILLAS PEDIATRICAS CON RESERVORIO</w:t>
                </w:r>
              </w:p>
            </w:tc>
            <w:tc>
              <w:tcPr>
                <w:tcW w:w="1276" w:type="dxa"/>
                <w:noWrap/>
                <w:vAlign w:val="center"/>
                <w:hideMark/>
              </w:tcPr>
              <w:p w14:paraId="0454CAD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43F72A7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7C25218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3784DD8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20,00</w:t>
                </w:r>
              </w:p>
            </w:tc>
            <w:tc>
              <w:tcPr>
                <w:tcW w:w="1002" w:type="dxa"/>
                <w:noWrap/>
                <w:vAlign w:val="center"/>
                <w:hideMark/>
              </w:tcPr>
              <w:p w14:paraId="7F33BD56"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160</w:t>
                </w:r>
              </w:p>
            </w:tc>
          </w:tr>
          <w:tr w:rsidR="0061782A" w:rsidRPr="00597645" w14:paraId="7E3BC8A5" w14:textId="77777777" w:rsidTr="009024EA">
            <w:trPr>
              <w:trHeight w:val="255"/>
            </w:trPr>
            <w:tc>
              <w:tcPr>
                <w:tcW w:w="435" w:type="dxa"/>
                <w:noWrap/>
                <w:vAlign w:val="center"/>
                <w:hideMark/>
              </w:tcPr>
              <w:p w14:paraId="61821606"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279</w:t>
                </w:r>
              </w:p>
            </w:tc>
            <w:tc>
              <w:tcPr>
                <w:tcW w:w="1120" w:type="dxa"/>
                <w:noWrap/>
                <w:vAlign w:val="center"/>
                <w:hideMark/>
              </w:tcPr>
              <w:p w14:paraId="5693C36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170/003-00</w:t>
                </w:r>
              </w:p>
            </w:tc>
            <w:tc>
              <w:tcPr>
                <w:tcW w:w="2976" w:type="dxa"/>
                <w:noWrap/>
                <w:hideMark/>
              </w:tcPr>
              <w:p w14:paraId="7DBC8E2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EQUIPO BOMBA INFUSION SIN DEPOSITO</w:t>
                </w:r>
              </w:p>
            </w:tc>
            <w:tc>
              <w:tcPr>
                <w:tcW w:w="1276" w:type="dxa"/>
                <w:noWrap/>
                <w:vAlign w:val="center"/>
                <w:hideMark/>
              </w:tcPr>
              <w:p w14:paraId="45A737ED"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851" w:type="dxa"/>
                <w:noWrap/>
                <w:vAlign w:val="center"/>
                <w:hideMark/>
              </w:tcPr>
              <w:p w14:paraId="3B19685F"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324" w:type="dxa"/>
                <w:noWrap/>
                <w:vAlign w:val="center"/>
                <w:hideMark/>
              </w:tcPr>
              <w:p w14:paraId="58C5E63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1.600</w:t>
                </w:r>
              </w:p>
            </w:tc>
            <w:tc>
              <w:tcPr>
                <w:tcW w:w="850" w:type="dxa"/>
                <w:noWrap/>
                <w:vAlign w:val="center"/>
                <w:hideMark/>
              </w:tcPr>
              <w:p w14:paraId="3B1DC6CA"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19,91</w:t>
                </w:r>
              </w:p>
            </w:tc>
            <w:tc>
              <w:tcPr>
                <w:tcW w:w="1002" w:type="dxa"/>
                <w:noWrap/>
                <w:vAlign w:val="center"/>
                <w:hideMark/>
              </w:tcPr>
              <w:p w14:paraId="00600210"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31856</w:t>
                </w:r>
              </w:p>
            </w:tc>
          </w:tr>
          <w:tr w:rsidR="0061782A" w:rsidRPr="00597645" w14:paraId="444CB589" w14:textId="77777777" w:rsidTr="009024EA">
            <w:trPr>
              <w:trHeight w:val="255"/>
            </w:trPr>
            <w:tc>
              <w:tcPr>
                <w:tcW w:w="435" w:type="dxa"/>
                <w:noWrap/>
                <w:vAlign w:val="center"/>
                <w:hideMark/>
              </w:tcPr>
              <w:p w14:paraId="568D61E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280</w:t>
                </w:r>
              </w:p>
            </w:tc>
            <w:tc>
              <w:tcPr>
                <w:tcW w:w="1120" w:type="dxa"/>
                <w:noWrap/>
                <w:vAlign w:val="center"/>
                <w:hideMark/>
              </w:tcPr>
              <w:p w14:paraId="08F265E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170/003-03</w:t>
                </w:r>
              </w:p>
            </w:tc>
            <w:tc>
              <w:tcPr>
                <w:tcW w:w="2976" w:type="dxa"/>
                <w:noWrap/>
                <w:hideMark/>
              </w:tcPr>
              <w:p w14:paraId="563B966C"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EQUIPO DE AMEU</w:t>
                </w:r>
              </w:p>
            </w:tc>
            <w:tc>
              <w:tcPr>
                <w:tcW w:w="1276" w:type="dxa"/>
                <w:noWrap/>
                <w:vAlign w:val="center"/>
                <w:hideMark/>
              </w:tcPr>
              <w:p w14:paraId="470688B9"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851" w:type="dxa"/>
                <w:noWrap/>
                <w:vAlign w:val="center"/>
                <w:hideMark/>
              </w:tcPr>
              <w:p w14:paraId="60B7F2BA"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324" w:type="dxa"/>
                <w:noWrap/>
                <w:vAlign w:val="center"/>
                <w:hideMark/>
              </w:tcPr>
              <w:p w14:paraId="0BE7BB64"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850" w:type="dxa"/>
                <w:noWrap/>
                <w:vAlign w:val="center"/>
                <w:hideMark/>
              </w:tcPr>
              <w:p w14:paraId="540C9B6E"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550,00</w:t>
                </w:r>
              </w:p>
            </w:tc>
            <w:tc>
              <w:tcPr>
                <w:tcW w:w="1002" w:type="dxa"/>
                <w:noWrap/>
                <w:vAlign w:val="center"/>
                <w:hideMark/>
              </w:tcPr>
              <w:p w14:paraId="02B3BC55"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4400</w:t>
                </w:r>
              </w:p>
            </w:tc>
          </w:tr>
          <w:tr w:rsidR="0061782A" w:rsidRPr="00597645" w14:paraId="01E0DC9D" w14:textId="77777777" w:rsidTr="009024EA">
            <w:trPr>
              <w:trHeight w:val="255"/>
            </w:trPr>
            <w:tc>
              <w:tcPr>
                <w:tcW w:w="435" w:type="dxa"/>
                <w:noWrap/>
                <w:vAlign w:val="center"/>
                <w:hideMark/>
              </w:tcPr>
              <w:p w14:paraId="4DDD2C80"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281</w:t>
                </w:r>
              </w:p>
            </w:tc>
            <w:tc>
              <w:tcPr>
                <w:tcW w:w="1120" w:type="dxa"/>
                <w:noWrap/>
                <w:vAlign w:val="center"/>
                <w:hideMark/>
              </w:tcPr>
              <w:p w14:paraId="3901124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170/003-08</w:t>
                </w:r>
              </w:p>
            </w:tc>
            <w:tc>
              <w:tcPr>
                <w:tcW w:w="2976" w:type="dxa"/>
                <w:noWrap/>
                <w:hideMark/>
              </w:tcPr>
              <w:p w14:paraId="7926F738" w14:textId="77777777" w:rsidR="0061782A" w:rsidRPr="00597645" w:rsidRDefault="0061782A"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PICO DISPENSADOR DE FRASCO DE INFUSION</w:t>
                </w:r>
              </w:p>
            </w:tc>
            <w:tc>
              <w:tcPr>
                <w:tcW w:w="1276" w:type="dxa"/>
                <w:noWrap/>
                <w:vAlign w:val="center"/>
                <w:hideMark/>
              </w:tcPr>
              <w:p w14:paraId="66E71FD8"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 ESTERIL</w:t>
                </w:r>
              </w:p>
            </w:tc>
            <w:tc>
              <w:tcPr>
                <w:tcW w:w="851" w:type="dxa"/>
                <w:noWrap/>
                <w:vAlign w:val="center"/>
                <w:hideMark/>
              </w:tcPr>
              <w:p w14:paraId="4BBD8F17"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 ESTERIL</w:t>
                </w:r>
              </w:p>
            </w:tc>
            <w:tc>
              <w:tcPr>
                <w:tcW w:w="1324" w:type="dxa"/>
                <w:noWrap/>
                <w:vAlign w:val="center"/>
                <w:hideMark/>
              </w:tcPr>
              <w:p w14:paraId="4227353B" w14:textId="77777777" w:rsidR="0061782A" w:rsidRPr="00597645" w:rsidRDefault="0061782A"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1.058</w:t>
                </w:r>
              </w:p>
            </w:tc>
            <w:tc>
              <w:tcPr>
                <w:tcW w:w="850" w:type="dxa"/>
                <w:noWrap/>
                <w:vAlign w:val="center"/>
                <w:hideMark/>
              </w:tcPr>
              <w:p w14:paraId="7531E409"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4,40</w:t>
                </w:r>
              </w:p>
            </w:tc>
            <w:tc>
              <w:tcPr>
                <w:tcW w:w="1002" w:type="dxa"/>
                <w:noWrap/>
                <w:vAlign w:val="center"/>
                <w:hideMark/>
              </w:tcPr>
              <w:p w14:paraId="160611AD" w14:textId="77777777" w:rsidR="0061782A" w:rsidRPr="00597645" w:rsidRDefault="0061782A" w:rsidP="009024EA">
                <w:pPr>
                  <w:tabs>
                    <w:tab w:val="left" w:pos="-720"/>
                    <w:tab w:val="left" w:pos="0"/>
                  </w:tabs>
                  <w:jc w:val="right"/>
                  <w:rPr>
                    <w:rFonts w:ascii="Arial Narrow" w:hAnsi="Arial Narrow" w:cs="Arial"/>
                    <w:color w:val="000000" w:themeColor="text1"/>
                    <w:sz w:val="16"/>
                    <w:szCs w:val="16"/>
                  </w:rPr>
                </w:pPr>
                <w:r w:rsidRPr="00597645">
                  <w:rPr>
                    <w:rFonts w:ascii="Arial Narrow" w:hAnsi="Arial Narrow" w:cs="Arial"/>
                    <w:color w:val="000000" w:themeColor="text1"/>
                    <w:sz w:val="16"/>
                    <w:szCs w:val="16"/>
                  </w:rPr>
                  <w:t>4656,96</w:t>
                </w:r>
              </w:p>
            </w:tc>
          </w:tr>
        </w:tbl>
        <w:p w14:paraId="08A26752" w14:textId="370CE986" w:rsidR="00373BA2" w:rsidRDefault="00373BA2">
          <w:pPr>
            <w:spacing w:after="160" w:line="259" w:lineRule="auto"/>
            <w:rPr>
              <w:rFonts w:ascii="Arial" w:hAnsi="Arial" w:cs="Arial"/>
            </w:rPr>
          </w:pPr>
        </w:p>
        <w:p w14:paraId="51BB0B60" w14:textId="77777777" w:rsidR="0061782A" w:rsidRDefault="0061782A">
          <w:pPr>
            <w:spacing w:after="160" w:line="259" w:lineRule="auto"/>
            <w:rPr>
              <w:rFonts w:ascii="Arial" w:hAnsi="Arial" w:cs="Arial"/>
              <w:b/>
              <w:bCs/>
              <w:u w:val="single"/>
              <w:lang w:val="en-US"/>
            </w:rPr>
          </w:pPr>
          <w:r>
            <w:rPr>
              <w:rFonts w:ascii="Arial" w:hAnsi="Arial" w:cs="Arial"/>
              <w:b/>
              <w:bCs/>
              <w:u w:val="single"/>
              <w:lang w:val="en-US"/>
            </w:rPr>
            <w:br w:type="page"/>
          </w:r>
        </w:p>
        <w:p w14:paraId="5923A91B" w14:textId="7F6A2960" w:rsidR="009A28AA" w:rsidRPr="00663C1B" w:rsidRDefault="009A28AA" w:rsidP="009A28AA">
          <w:pPr>
            <w:pStyle w:val="Encabezado"/>
            <w:jc w:val="right"/>
            <w:rPr>
              <w:rFonts w:ascii="Arial" w:hAnsi="Arial" w:cs="Arial"/>
              <w:b/>
              <w:bCs/>
              <w:u w:val="single"/>
            </w:rPr>
          </w:pPr>
          <w:r w:rsidRPr="00663C1B">
            <w:rPr>
              <w:rFonts w:ascii="Arial" w:hAnsi="Arial" w:cs="Arial"/>
              <w:b/>
              <w:bCs/>
              <w:u w:val="single"/>
              <w:lang w:val="en-US"/>
            </w:rPr>
            <w:lastRenderedPageBreak/>
            <w:t>Cite: ON – AL – C – MED.</w:t>
          </w:r>
          <w:r w:rsidRPr="00663C1B">
            <w:rPr>
              <w:rFonts w:ascii="Arial" w:hAnsi="Arial" w:cs="Arial"/>
              <w:b/>
              <w:bCs/>
              <w:u w:val="single"/>
              <w:lang w:val="en-US"/>
            </w:rPr>
            <w:fldChar w:fldCharType="begin"/>
          </w:r>
          <w:r w:rsidRPr="00663C1B">
            <w:rPr>
              <w:rFonts w:ascii="Arial" w:hAnsi="Arial" w:cs="Arial"/>
              <w:b/>
              <w:bCs/>
              <w:u w:val="single"/>
              <w:lang w:val="en-US"/>
            </w:rPr>
            <w:instrText xml:space="preserve"> MERGEFIELD Nº_CONTRATO_ </w:instrText>
          </w:r>
          <w:r w:rsidRPr="00663C1B">
            <w:rPr>
              <w:rFonts w:ascii="Arial" w:hAnsi="Arial" w:cs="Arial"/>
              <w:b/>
              <w:bCs/>
              <w:u w:val="single"/>
              <w:lang w:val="en-US"/>
            </w:rPr>
            <w:fldChar w:fldCharType="separate"/>
          </w:r>
          <w:r w:rsidRPr="00860D15">
            <w:rPr>
              <w:rFonts w:ascii="Arial" w:hAnsi="Arial" w:cs="Arial"/>
              <w:b/>
              <w:bCs/>
              <w:noProof/>
              <w:u w:val="single"/>
              <w:lang w:val="es-BO"/>
            </w:rPr>
            <w:t>2</w:t>
          </w:r>
          <w:r w:rsidRPr="00663C1B">
            <w:rPr>
              <w:rFonts w:ascii="Arial" w:hAnsi="Arial" w:cs="Arial"/>
              <w:b/>
              <w:bCs/>
              <w:u w:val="single"/>
              <w:lang w:val="en-US"/>
            </w:rPr>
            <w:fldChar w:fldCharType="end"/>
          </w:r>
          <w:proofErr w:type="spellStart"/>
          <w:r>
            <w:rPr>
              <w:rFonts w:ascii="Arial" w:hAnsi="Arial" w:cs="Arial"/>
              <w:b/>
              <w:bCs/>
              <w:u w:val="single"/>
              <w:lang w:val="es-BO"/>
            </w:rPr>
            <w:t>xxx</w:t>
          </w:r>
          <w:proofErr w:type="spellEnd"/>
          <w:r>
            <w:rPr>
              <w:rFonts w:ascii="Arial" w:hAnsi="Arial" w:cs="Arial"/>
              <w:b/>
              <w:bCs/>
              <w:u w:val="single"/>
              <w:lang w:val="es-BO"/>
            </w:rPr>
            <w:t>/202</w:t>
          </w:r>
          <w:r w:rsidR="008A7106">
            <w:rPr>
              <w:rFonts w:ascii="Arial" w:hAnsi="Arial" w:cs="Arial"/>
              <w:b/>
              <w:bCs/>
              <w:u w:val="single"/>
              <w:lang w:val="es-BO"/>
            </w:rPr>
            <w:t>5</w:t>
          </w:r>
        </w:p>
      </w:sdtContent>
    </w:sdt>
    <w:p w14:paraId="481B65D9" w14:textId="77777777" w:rsidR="009A28AA" w:rsidRPr="00663C1B" w:rsidRDefault="009A28AA" w:rsidP="009A28AA">
      <w:pPr>
        <w:jc w:val="center"/>
        <w:rPr>
          <w:rFonts w:ascii="Arial" w:hAnsi="Arial" w:cs="Arial"/>
          <w:b/>
          <w:u w:val="single"/>
          <w:lang w:eastAsia="es-ES"/>
        </w:rPr>
      </w:pPr>
    </w:p>
    <w:p w14:paraId="604FD295" w14:textId="77777777" w:rsidR="006A33C2" w:rsidRDefault="009A28AA" w:rsidP="009A28AA">
      <w:pPr>
        <w:jc w:val="center"/>
        <w:rPr>
          <w:rFonts w:ascii="Arial" w:hAnsi="Arial" w:cs="Arial"/>
          <w:b/>
          <w:u w:val="single"/>
          <w:lang w:eastAsia="es-ES"/>
        </w:rPr>
      </w:pPr>
      <w:r w:rsidRPr="00860D15">
        <w:rPr>
          <w:rFonts w:ascii="Arial" w:hAnsi="Arial" w:cs="Arial"/>
          <w:b/>
          <w:u w:val="single"/>
          <w:lang w:eastAsia="es-ES"/>
        </w:rPr>
        <w:t xml:space="preserve">CONTRATO DE </w:t>
      </w:r>
      <w:r w:rsidR="006A33C2" w:rsidRPr="006A33C2">
        <w:rPr>
          <w:rFonts w:ascii="Arial" w:hAnsi="Arial" w:cs="Arial"/>
          <w:b/>
          <w:u w:val="single"/>
          <w:lang w:eastAsia="es-ES"/>
        </w:rPr>
        <w:t>CONTRATO MARCO</w:t>
      </w:r>
    </w:p>
    <w:p w14:paraId="6710DD85" w14:textId="135C8B11" w:rsidR="009A28AA" w:rsidRPr="00860D15" w:rsidRDefault="009A28AA" w:rsidP="009A28AA">
      <w:pPr>
        <w:jc w:val="center"/>
        <w:rPr>
          <w:rFonts w:ascii="Arial" w:hAnsi="Arial" w:cs="Arial"/>
          <w:b/>
          <w:u w:val="single"/>
          <w:lang w:val="es-ES_tradnl" w:eastAsia="es-ES"/>
        </w:rPr>
      </w:pPr>
      <w:r w:rsidRPr="00860D15">
        <w:rPr>
          <w:rFonts w:ascii="Arial" w:hAnsi="Arial" w:cs="Arial"/>
          <w:b/>
          <w:u w:val="single"/>
          <w:lang w:eastAsia="es-ES"/>
        </w:rPr>
        <w:t>ADQUISICION DE MEDICAMENTOS, MATERIAL MEDICO QUIRURGICO E INSUMOS ODONTOLOGICOS</w:t>
      </w:r>
    </w:p>
    <w:p w14:paraId="0D0F1A73" w14:textId="77777777" w:rsidR="009A28AA" w:rsidRPr="00860D15" w:rsidRDefault="009A28AA" w:rsidP="009A28AA">
      <w:pPr>
        <w:jc w:val="both"/>
        <w:rPr>
          <w:rFonts w:ascii="Arial" w:hAnsi="Arial" w:cs="Arial"/>
        </w:rPr>
      </w:pPr>
      <w:r w:rsidRPr="00860D15">
        <w:rPr>
          <w:rFonts w:ascii="Arial" w:hAnsi="Arial" w:cs="Arial"/>
        </w:rPr>
        <w:t xml:space="preserve">Conste por el presente documento privado un </w:t>
      </w:r>
      <w:r w:rsidRPr="00860D15">
        <w:rPr>
          <w:rFonts w:ascii="Arial" w:hAnsi="Arial" w:cs="Arial"/>
          <w:b/>
        </w:rPr>
        <w:t xml:space="preserve">CONTRATO DE ADQUISICIÓN </w:t>
      </w:r>
      <w:r w:rsidRPr="00860D15">
        <w:rPr>
          <w:rFonts w:ascii="Arial" w:hAnsi="Arial" w:cs="Arial"/>
          <w:b/>
          <w:lang w:eastAsia="es-ES"/>
        </w:rPr>
        <w:t>DE MEDICAMENTOS, MATERIAL MEDICO QUIRURGICO E INSUMOS ODONTOLOGICOS</w:t>
      </w:r>
      <w:r w:rsidRPr="00860D15">
        <w:rPr>
          <w:rFonts w:ascii="Arial" w:hAnsi="Arial" w:cs="Arial"/>
          <w:b/>
        </w:rPr>
        <w:t>,</w:t>
      </w:r>
      <w:r w:rsidRPr="00860D15">
        <w:rPr>
          <w:rFonts w:ascii="Arial" w:hAnsi="Arial" w:cs="Arial"/>
        </w:rPr>
        <w:t xml:space="preserve"> que previo reconocimiento de firmas y rúbricas, será elevado a documento público, que se suscribe al tenor de las siguientes cláusulas y condiciones: </w:t>
      </w:r>
    </w:p>
    <w:p w14:paraId="17766D2B" w14:textId="77777777" w:rsidR="009A28AA" w:rsidRPr="00860D15" w:rsidRDefault="009A28AA" w:rsidP="009A28AA">
      <w:pPr>
        <w:jc w:val="both"/>
        <w:rPr>
          <w:rFonts w:ascii="Arial" w:hAnsi="Arial" w:cs="Arial"/>
          <w:b/>
          <w:u w:val="single"/>
        </w:rPr>
      </w:pPr>
    </w:p>
    <w:p w14:paraId="3546D7B9" w14:textId="77777777" w:rsidR="009A28AA" w:rsidRPr="00860D15" w:rsidRDefault="009A28AA" w:rsidP="009A28AA">
      <w:pPr>
        <w:tabs>
          <w:tab w:val="left" w:pos="-720"/>
        </w:tabs>
        <w:rPr>
          <w:rFonts w:ascii="Arial" w:hAnsi="Arial" w:cs="Arial"/>
        </w:rPr>
      </w:pPr>
      <w:proofErr w:type="gramStart"/>
      <w:r w:rsidRPr="00860D15">
        <w:rPr>
          <w:rFonts w:ascii="Arial" w:hAnsi="Arial" w:cs="Arial"/>
          <w:b/>
          <w:bCs/>
        </w:rPr>
        <w:t>PRIMERA.-</w:t>
      </w:r>
      <w:proofErr w:type="gramEnd"/>
      <w:r w:rsidRPr="00860D15">
        <w:rPr>
          <w:rFonts w:ascii="Arial" w:hAnsi="Arial" w:cs="Arial"/>
          <w:b/>
          <w:bCs/>
        </w:rPr>
        <w:t xml:space="preserve"> (PARTES CONTRATANTES).- </w:t>
      </w:r>
      <w:r w:rsidRPr="00860D15">
        <w:rPr>
          <w:rFonts w:ascii="Arial" w:hAnsi="Arial" w:cs="Arial"/>
        </w:rPr>
        <w:t>El presente contrato es suscrito entre:</w:t>
      </w:r>
    </w:p>
    <w:p w14:paraId="79CEAA85" w14:textId="77777777" w:rsidR="009A28AA" w:rsidRPr="00860D15" w:rsidRDefault="009A28AA" w:rsidP="009A28AA">
      <w:pPr>
        <w:tabs>
          <w:tab w:val="left" w:pos="-720"/>
        </w:tabs>
        <w:rPr>
          <w:rFonts w:ascii="Arial" w:hAnsi="Arial" w:cs="Arial"/>
        </w:rPr>
      </w:pPr>
    </w:p>
    <w:p w14:paraId="0870BA1D" w14:textId="77777777" w:rsidR="009A28AA" w:rsidRPr="00860D15" w:rsidRDefault="009A28AA" w:rsidP="00151BDB">
      <w:pPr>
        <w:pStyle w:val="Prrafodelista"/>
        <w:numPr>
          <w:ilvl w:val="1"/>
          <w:numId w:val="35"/>
        </w:numPr>
        <w:shd w:val="clear" w:color="auto" w:fill="FDFDFD"/>
        <w:autoSpaceDN w:val="0"/>
        <w:contextualSpacing w:val="0"/>
        <w:jc w:val="both"/>
        <w:rPr>
          <w:rFonts w:ascii="Arial" w:hAnsi="Arial" w:cs="Arial"/>
          <w:b/>
        </w:rPr>
      </w:pPr>
      <w:r w:rsidRPr="00860D15">
        <w:rPr>
          <w:rFonts w:ascii="Arial" w:hAnsi="Arial" w:cs="Arial"/>
        </w:rPr>
        <w:t xml:space="preserve">La </w:t>
      </w:r>
      <w:r w:rsidRPr="00860D15">
        <w:rPr>
          <w:rFonts w:ascii="Arial" w:hAnsi="Arial" w:cs="Arial"/>
          <w:b/>
        </w:rPr>
        <w:t>CAJA DE SALUD DE LA BANCA PRIVADA – OFICINA NACIONAL</w:t>
      </w:r>
      <w:r w:rsidRPr="00860D15">
        <w:rPr>
          <w:rFonts w:ascii="Arial" w:hAnsi="Arial" w:cs="Arial"/>
        </w:rPr>
        <w:t xml:space="preserve">, con NIT 1020635028, con domicilio en calle Reyes Ortiz, Torre Oeste del Edificio </w:t>
      </w:r>
      <w:proofErr w:type="spellStart"/>
      <w:r w:rsidRPr="00860D15">
        <w:rPr>
          <w:rFonts w:ascii="Arial" w:hAnsi="Arial" w:cs="Arial"/>
        </w:rPr>
        <w:t>Gundlach</w:t>
      </w:r>
      <w:proofErr w:type="spellEnd"/>
      <w:r w:rsidRPr="00860D15">
        <w:rPr>
          <w:rFonts w:ascii="Arial" w:hAnsi="Arial" w:cs="Arial"/>
        </w:rPr>
        <w:t xml:space="preserve"> Piso 23 de esta ciudad, representada por su Gerente General Joaquín Rolando López </w:t>
      </w:r>
      <w:proofErr w:type="spellStart"/>
      <w:r w:rsidRPr="00860D15">
        <w:rPr>
          <w:rFonts w:ascii="Arial" w:hAnsi="Arial" w:cs="Arial"/>
        </w:rPr>
        <w:t>Bakovic</w:t>
      </w:r>
      <w:proofErr w:type="spellEnd"/>
      <w:r w:rsidRPr="00860D15">
        <w:rPr>
          <w:rFonts w:ascii="Arial" w:hAnsi="Arial" w:cs="Arial"/>
        </w:rPr>
        <w:t xml:space="preserve">, con C.I. </w:t>
      </w:r>
      <w:proofErr w:type="spellStart"/>
      <w:r w:rsidRPr="00860D15">
        <w:rPr>
          <w:rFonts w:ascii="Arial" w:hAnsi="Arial" w:cs="Arial"/>
        </w:rPr>
        <w:t>Nº</w:t>
      </w:r>
      <w:proofErr w:type="spellEnd"/>
      <w:r w:rsidRPr="00860D15">
        <w:rPr>
          <w:rFonts w:ascii="Arial" w:hAnsi="Arial" w:cs="Arial"/>
        </w:rPr>
        <w:t xml:space="preserve"> 3329268 L.P., mayor de edad, hábil por derecho, en mérito al Poder General, Amplio, Suficiente y Expreso </w:t>
      </w:r>
      <w:proofErr w:type="spellStart"/>
      <w:r w:rsidRPr="00860D15">
        <w:rPr>
          <w:rFonts w:ascii="Arial" w:hAnsi="Arial" w:cs="Arial"/>
        </w:rPr>
        <w:t>N°</w:t>
      </w:r>
      <w:proofErr w:type="spellEnd"/>
      <w:r w:rsidRPr="00860D15">
        <w:rPr>
          <w:rFonts w:ascii="Arial" w:hAnsi="Arial" w:cs="Arial"/>
        </w:rPr>
        <w:t xml:space="preserve"> 1030/2021 de 30 de septiembre de 2021, otorgado  por ante la Notaría de Fe Pública a cargo de la Dra. María Eugenia Quiroga de Navarro de esta ciudad, que en lo sucesivo se denominará la </w:t>
      </w:r>
      <w:r w:rsidRPr="00860D15">
        <w:rPr>
          <w:rFonts w:ascii="Arial" w:hAnsi="Arial" w:cs="Arial"/>
          <w:b/>
        </w:rPr>
        <w:t>CSBP</w:t>
      </w:r>
      <w:r w:rsidRPr="00860D15">
        <w:rPr>
          <w:rFonts w:ascii="Arial" w:hAnsi="Arial" w:cs="Arial"/>
        </w:rPr>
        <w:t xml:space="preserve"> y por la otra:</w:t>
      </w:r>
    </w:p>
    <w:p w14:paraId="67A09F82" w14:textId="77777777" w:rsidR="009A28AA" w:rsidRPr="00860D15" w:rsidRDefault="009A28AA" w:rsidP="00151BDB">
      <w:pPr>
        <w:pStyle w:val="Sinespaciado"/>
        <w:numPr>
          <w:ilvl w:val="1"/>
          <w:numId w:val="35"/>
        </w:numPr>
        <w:autoSpaceDN w:val="0"/>
        <w:jc w:val="both"/>
        <w:rPr>
          <w:rFonts w:ascii="Arial" w:hAnsi="Arial" w:cs="Arial"/>
        </w:rPr>
      </w:pPr>
      <w:r w:rsidRPr="00860D15">
        <w:rPr>
          <w:rFonts w:ascii="Arial" w:hAnsi="Arial" w:cs="Arial"/>
          <w:spacing w:val="-6"/>
          <w:lang w:val="es"/>
        </w:rPr>
        <w:t>La empresa</w:t>
      </w:r>
      <w:r w:rsidRPr="00860D15">
        <w:rPr>
          <w:rFonts w:ascii="Arial" w:hAnsi="Arial" w:cs="Arial"/>
          <w:lang w:val="es"/>
        </w:rPr>
        <w:t xml:space="preserve"> </w:t>
      </w:r>
      <w:proofErr w:type="spellStart"/>
      <w:r w:rsidRPr="00860D15">
        <w:rPr>
          <w:rFonts w:ascii="Arial" w:hAnsi="Arial" w:cs="Arial"/>
          <w:lang w:val="es"/>
        </w:rPr>
        <w:t>xxxxxxxxxxxxxxxxxxxxxxx</w:t>
      </w:r>
      <w:proofErr w:type="spellEnd"/>
      <w:r w:rsidRPr="00860D15">
        <w:rPr>
          <w:rFonts w:ascii="Arial" w:hAnsi="Arial" w:cs="Arial"/>
          <w:b/>
          <w:lang w:val="es"/>
        </w:rPr>
        <w:fldChar w:fldCharType="begin"/>
      </w:r>
      <w:r w:rsidRPr="00860D15">
        <w:rPr>
          <w:rFonts w:ascii="Arial" w:hAnsi="Arial" w:cs="Arial"/>
          <w:b/>
          <w:lang w:val="es"/>
        </w:rPr>
        <w:instrText xml:space="preserve"> MERGEFIELD EMPRESA </w:instrText>
      </w:r>
      <w:r w:rsidRPr="00860D15">
        <w:rPr>
          <w:rFonts w:ascii="Arial" w:hAnsi="Arial" w:cs="Arial"/>
          <w:b/>
          <w:lang w:val="es"/>
        </w:rPr>
        <w:fldChar w:fldCharType="end"/>
      </w:r>
      <w:r w:rsidRPr="00860D15">
        <w:rPr>
          <w:rFonts w:ascii="Arial" w:hAnsi="Arial" w:cs="Arial"/>
          <w:b/>
          <w:lang w:val="es"/>
        </w:rPr>
        <w:t xml:space="preserve"> </w:t>
      </w:r>
      <w:r w:rsidRPr="00860D15">
        <w:rPr>
          <w:rFonts w:ascii="Arial" w:hAnsi="Arial" w:cs="Arial"/>
          <w:lang w:val="es"/>
        </w:rPr>
        <w:t xml:space="preserve">con Matrícula de Comercio </w:t>
      </w:r>
      <w:proofErr w:type="spellStart"/>
      <w:r w:rsidRPr="00860D15">
        <w:rPr>
          <w:rFonts w:ascii="Arial" w:hAnsi="Arial" w:cs="Arial"/>
          <w:lang w:val="es"/>
        </w:rPr>
        <w:t>N°</w:t>
      </w:r>
      <w:proofErr w:type="spellEnd"/>
      <w:r w:rsidRPr="00860D15">
        <w:rPr>
          <w:rFonts w:ascii="Arial" w:hAnsi="Arial" w:cs="Arial"/>
          <w:lang w:val="es"/>
        </w:rPr>
        <w:t xml:space="preserve"> </w:t>
      </w:r>
      <w:proofErr w:type="spellStart"/>
      <w:r w:rsidRPr="00860D15">
        <w:rPr>
          <w:rFonts w:ascii="Arial" w:hAnsi="Arial" w:cs="Arial"/>
          <w:lang w:val="es"/>
        </w:rPr>
        <w:t>xxxxxxxxxx</w:t>
      </w:r>
      <w:proofErr w:type="spellEnd"/>
      <w:r w:rsidRPr="00860D15">
        <w:rPr>
          <w:rFonts w:ascii="Arial" w:hAnsi="Arial" w:cs="Arial"/>
          <w:lang w:val="es"/>
        </w:rPr>
        <w:t xml:space="preserve">, N.I.T. </w:t>
      </w:r>
      <w:proofErr w:type="spellStart"/>
      <w:r w:rsidRPr="00860D15">
        <w:rPr>
          <w:rFonts w:ascii="Arial" w:hAnsi="Arial" w:cs="Arial"/>
          <w:lang w:val="es"/>
        </w:rPr>
        <w:t>xxxxxxxxxxxxx</w:t>
      </w:r>
      <w:proofErr w:type="spellEnd"/>
      <w:r w:rsidRPr="00860D15">
        <w:rPr>
          <w:rFonts w:ascii="Arial" w:hAnsi="Arial" w:cs="Arial"/>
          <w:lang w:val="es"/>
        </w:rPr>
        <w:t xml:space="preserve">, con domicilio legal: en </w:t>
      </w:r>
      <w:proofErr w:type="spellStart"/>
      <w:r w:rsidRPr="00860D15">
        <w:rPr>
          <w:rFonts w:ascii="Arial" w:hAnsi="Arial" w:cs="Arial"/>
          <w:lang w:val="es"/>
        </w:rPr>
        <w:t>xxxxxxxxxxxxx</w:t>
      </w:r>
      <w:proofErr w:type="spellEnd"/>
      <w:r w:rsidRPr="00860D15">
        <w:rPr>
          <w:rFonts w:ascii="Arial" w:hAnsi="Arial" w:cs="Arial"/>
          <w:lang w:val="es"/>
        </w:rPr>
        <w:t xml:space="preserve"> de la ciudad de: </w:t>
      </w:r>
      <w:r w:rsidRPr="00860D15">
        <w:rPr>
          <w:rFonts w:ascii="Arial" w:hAnsi="Arial" w:cs="Arial"/>
          <w:lang w:val="es"/>
        </w:rPr>
        <w:fldChar w:fldCharType="begin"/>
      </w:r>
      <w:r w:rsidRPr="00860D15">
        <w:rPr>
          <w:rFonts w:ascii="Arial" w:hAnsi="Arial" w:cs="Arial"/>
          <w:lang w:val="es"/>
        </w:rPr>
        <w:instrText xml:space="preserve"> MERGEFIELD CIUDAD </w:instrText>
      </w:r>
      <w:r w:rsidRPr="00860D15">
        <w:rPr>
          <w:rFonts w:ascii="Arial" w:hAnsi="Arial" w:cs="Arial"/>
          <w:lang w:val="es"/>
        </w:rPr>
        <w:fldChar w:fldCharType="separate"/>
      </w:r>
      <w:r w:rsidRPr="00860D15">
        <w:rPr>
          <w:rFonts w:ascii="Arial" w:hAnsi="Arial" w:cs="Arial"/>
          <w:noProof/>
          <w:lang w:val="es"/>
        </w:rPr>
        <w:t>xxxxxx</w:t>
      </w:r>
      <w:r w:rsidRPr="00860D15">
        <w:rPr>
          <w:rFonts w:ascii="Arial" w:hAnsi="Arial" w:cs="Arial"/>
          <w:lang w:val="es"/>
        </w:rPr>
        <w:fldChar w:fldCharType="end"/>
      </w:r>
      <w:r w:rsidRPr="00860D15">
        <w:rPr>
          <w:rFonts w:ascii="Arial" w:hAnsi="Arial" w:cs="Arial"/>
          <w:lang w:val="es"/>
        </w:rPr>
        <w:t xml:space="preserve">, representada legalmente por el (la) señor(a): </w:t>
      </w:r>
      <w:proofErr w:type="spellStart"/>
      <w:r w:rsidRPr="00860D15">
        <w:rPr>
          <w:rFonts w:ascii="Arial" w:hAnsi="Arial" w:cs="Arial"/>
          <w:lang w:val="es"/>
        </w:rPr>
        <w:t>xxxxxxxxxxxcon</w:t>
      </w:r>
      <w:proofErr w:type="spellEnd"/>
      <w:r w:rsidRPr="00860D15">
        <w:rPr>
          <w:rFonts w:ascii="Arial" w:hAnsi="Arial" w:cs="Arial"/>
          <w:lang w:val="es"/>
        </w:rPr>
        <w:t xml:space="preserve"> C.I.:</w:t>
      </w:r>
      <w:proofErr w:type="spellStart"/>
      <w:r w:rsidRPr="00860D15">
        <w:rPr>
          <w:rFonts w:ascii="Arial" w:hAnsi="Arial" w:cs="Arial"/>
          <w:lang w:val="es"/>
        </w:rPr>
        <w:fldChar w:fldCharType="begin"/>
      </w:r>
      <w:r w:rsidRPr="00860D15">
        <w:rPr>
          <w:rFonts w:ascii="Arial" w:hAnsi="Arial" w:cs="Arial"/>
          <w:lang w:val="es"/>
        </w:rPr>
        <w:instrText xml:space="preserve"> MERGEFIELD CI_REPRE </w:instrText>
      </w:r>
      <w:r w:rsidRPr="00860D15">
        <w:rPr>
          <w:rFonts w:ascii="Arial" w:hAnsi="Arial" w:cs="Arial"/>
          <w:lang w:val="es"/>
        </w:rPr>
        <w:fldChar w:fldCharType="separate"/>
      </w:r>
      <w:r w:rsidRPr="00860D15">
        <w:rPr>
          <w:rFonts w:ascii="Arial" w:hAnsi="Arial" w:cs="Arial"/>
          <w:noProof/>
          <w:lang w:val="es"/>
        </w:rPr>
        <w:t>xxxxxxxxxxx</w:t>
      </w:r>
      <w:proofErr w:type="spellEnd"/>
      <w:r w:rsidRPr="00860D15">
        <w:rPr>
          <w:rFonts w:ascii="Arial" w:hAnsi="Arial" w:cs="Arial"/>
          <w:noProof/>
          <w:lang w:val="es"/>
        </w:rPr>
        <w:t>.</w:t>
      </w:r>
      <w:r w:rsidRPr="00860D15">
        <w:rPr>
          <w:rFonts w:ascii="Arial" w:hAnsi="Arial" w:cs="Arial"/>
          <w:lang w:val="es"/>
        </w:rPr>
        <w:fldChar w:fldCharType="end"/>
      </w:r>
      <w:r w:rsidRPr="00860D15">
        <w:rPr>
          <w:rFonts w:ascii="Arial" w:hAnsi="Arial" w:cs="Arial"/>
          <w:lang w:val="es"/>
        </w:rPr>
        <w:t xml:space="preserve">, que en adelante se denominará el </w:t>
      </w:r>
      <w:r w:rsidRPr="00860D15">
        <w:rPr>
          <w:rFonts w:ascii="Arial" w:hAnsi="Arial" w:cs="Arial"/>
          <w:b/>
          <w:bCs/>
          <w:lang w:val="es-BO"/>
        </w:rPr>
        <w:t>PROVEEDOR.</w:t>
      </w:r>
    </w:p>
    <w:p w14:paraId="1814282E" w14:textId="77777777" w:rsidR="009A28AA" w:rsidRPr="00860D15" w:rsidRDefault="009A28AA" w:rsidP="009A28AA">
      <w:pPr>
        <w:pStyle w:val="Sinespaciado"/>
        <w:autoSpaceDN w:val="0"/>
        <w:jc w:val="both"/>
        <w:rPr>
          <w:rFonts w:ascii="Arial" w:hAnsi="Arial" w:cs="Arial"/>
          <w:b/>
          <w:bCs/>
          <w:lang w:val="es-BO"/>
        </w:rPr>
      </w:pPr>
    </w:p>
    <w:p w14:paraId="58561A0B" w14:textId="77777777" w:rsidR="009A28AA" w:rsidRPr="00860D15" w:rsidRDefault="009A28AA" w:rsidP="009A28AA">
      <w:pPr>
        <w:ind w:right="-86"/>
        <w:jc w:val="both"/>
        <w:rPr>
          <w:rFonts w:ascii="Arial" w:hAnsi="Arial" w:cs="Arial"/>
        </w:rPr>
      </w:pPr>
      <w:r w:rsidRPr="00860D15">
        <w:rPr>
          <w:rFonts w:ascii="Arial" w:hAnsi="Arial" w:cs="Arial"/>
        </w:rPr>
        <w:t xml:space="preserve">A los efectos del presente Contrato, las personas jurídicas identificadas en los numerales 1.1. y 1.2. anteriores, podrán denominarse en su conjunto como </w:t>
      </w:r>
      <w:r w:rsidRPr="00860D15">
        <w:rPr>
          <w:rFonts w:ascii="Arial" w:hAnsi="Arial" w:cs="Arial"/>
          <w:b/>
          <w:bCs/>
        </w:rPr>
        <w:t xml:space="preserve">PARTES </w:t>
      </w:r>
      <w:r w:rsidRPr="00860D15">
        <w:rPr>
          <w:rFonts w:ascii="Arial" w:hAnsi="Arial" w:cs="Arial"/>
        </w:rPr>
        <w:t xml:space="preserve">y de manera individual como </w:t>
      </w:r>
      <w:r w:rsidRPr="00860D15">
        <w:rPr>
          <w:rFonts w:ascii="Arial" w:hAnsi="Arial" w:cs="Arial"/>
          <w:b/>
          <w:bCs/>
        </w:rPr>
        <w:t>PARTE</w:t>
      </w:r>
      <w:r w:rsidRPr="00860D15">
        <w:rPr>
          <w:rFonts w:ascii="Arial" w:hAnsi="Arial" w:cs="Arial"/>
        </w:rPr>
        <w:t>.</w:t>
      </w:r>
    </w:p>
    <w:p w14:paraId="7A31EDB6" w14:textId="77777777" w:rsidR="009A28AA" w:rsidRPr="00860D15" w:rsidRDefault="009A28AA" w:rsidP="009A28AA">
      <w:pPr>
        <w:jc w:val="both"/>
        <w:rPr>
          <w:rFonts w:ascii="Arial" w:hAnsi="Arial" w:cs="Arial"/>
          <w:b/>
          <w:bCs/>
        </w:rPr>
      </w:pPr>
    </w:p>
    <w:p w14:paraId="68795786" w14:textId="77777777" w:rsidR="009A28AA" w:rsidRPr="00860D15" w:rsidRDefault="009A28AA" w:rsidP="009A28AA">
      <w:pPr>
        <w:jc w:val="both"/>
        <w:rPr>
          <w:rFonts w:ascii="Arial" w:hAnsi="Arial" w:cs="Arial"/>
          <w:b/>
          <w:bCs/>
        </w:rPr>
      </w:pPr>
      <w:proofErr w:type="gramStart"/>
      <w:r w:rsidRPr="00860D15">
        <w:rPr>
          <w:rFonts w:ascii="Arial" w:hAnsi="Arial" w:cs="Arial"/>
          <w:b/>
          <w:bCs/>
        </w:rPr>
        <w:t>SEGUNDA.-</w:t>
      </w:r>
      <w:proofErr w:type="gramEnd"/>
      <w:r w:rsidRPr="00860D15">
        <w:rPr>
          <w:rFonts w:ascii="Arial" w:hAnsi="Arial" w:cs="Arial"/>
          <w:b/>
          <w:bCs/>
        </w:rPr>
        <w:t xml:space="preserve"> (ANTECEDENTES).- </w:t>
      </w:r>
    </w:p>
    <w:p w14:paraId="121FABFD" w14:textId="77777777" w:rsidR="009A28AA" w:rsidRPr="00860D15" w:rsidRDefault="009A28AA" w:rsidP="009A28AA">
      <w:pPr>
        <w:jc w:val="both"/>
        <w:rPr>
          <w:rFonts w:ascii="Arial" w:hAnsi="Arial" w:cs="Arial"/>
          <w:b/>
          <w:bCs/>
        </w:rPr>
      </w:pPr>
      <w:r>
        <w:rPr>
          <w:rFonts w:ascii="Arial" w:hAnsi="Arial" w:cs="Arial"/>
          <w:b/>
          <w:bCs/>
        </w:rPr>
        <w:t xml:space="preserve"> </w:t>
      </w:r>
    </w:p>
    <w:p w14:paraId="6415C97F" w14:textId="1329B890" w:rsidR="009A28AA" w:rsidRPr="00860D15" w:rsidRDefault="009A28AA" w:rsidP="00151BDB">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En cumplimiento del Reglamento de Compras de la </w:t>
      </w:r>
      <w:r w:rsidRPr="00860D15">
        <w:rPr>
          <w:rFonts w:ascii="Arial" w:hAnsi="Arial" w:cs="Arial"/>
          <w:b/>
        </w:rPr>
        <w:t>CSBP</w:t>
      </w:r>
      <w:r w:rsidRPr="00860D15">
        <w:rPr>
          <w:rFonts w:ascii="Arial" w:hAnsi="Arial" w:cs="Arial"/>
        </w:rPr>
        <w:t xml:space="preserve"> – Versión 3 – Aprobado mediante Resolución No. 011/2022 del Directorio de la </w:t>
      </w:r>
      <w:r w:rsidRPr="00860D15">
        <w:rPr>
          <w:rFonts w:ascii="Arial" w:hAnsi="Arial" w:cs="Arial"/>
          <w:b/>
        </w:rPr>
        <w:t>CSBP</w:t>
      </w:r>
      <w:r w:rsidRPr="00860D15">
        <w:rPr>
          <w:rFonts w:ascii="Arial" w:hAnsi="Arial" w:cs="Arial"/>
        </w:rPr>
        <w:t>, de 23 de febrero de 2022</w:t>
      </w:r>
      <w:r w:rsidRPr="00860D15">
        <w:rPr>
          <w:rFonts w:ascii="Arial" w:hAnsi="Arial" w:cs="Arial"/>
          <w:bCs/>
        </w:rPr>
        <w:t>,</w:t>
      </w:r>
      <w:r w:rsidRPr="00860D15">
        <w:rPr>
          <w:rFonts w:ascii="Arial" w:hAnsi="Arial" w:cs="Arial"/>
        </w:rPr>
        <w:t xml:space="preserve"> se ha llevado a cabo </w:t>
      </w:r>
      <w:r w:rsidR="006A33C2">
        <w:rPr>
          <w:rFonts w:ascii="Arial" w:hAnsi="Arial" w:cs="Arial"/>
        </w:rPr>
        <w:t>el</w:t>
      </w:r>
      <w:r w:rsidR="006A33C2" w:rsidRPr="006A33C2">
        <w:t xml:space="preserve"> </w:t>
      </w:r>
      <w:r w:rsidR="006A33C2" w:rsidRPr="006A33C2">
        <w:rPr>
          <w:rFonts w:ascii="Arial" w:hAnsi="Arial" w:cs="Arial"/>
          <w:lang w:val="es-ES_tradnl"/>
        </w:rPr>
        <w:t>CONTRATO MARCO</w:t>
      </w:r>
      <w:r w:rsidRPr="00860D15">
        <w:rPr>
          <w:rFonts w:ascii="Arial" w:hAnsi="Arial" w:cs="Arial"/>
          <w:lang w:val="es-ES_tradnl"/>
        </w:rPr>
        <w:t>ON-LIC-01-2022 SEGUNDA CONVOCATORIA</w:t>
      </w:r>
      <w:r w:rsidRPr="00860D15">
        <w:rPr>
          <w:rFonts w:ascii="Arial" w:hAnsi="Arial" w:cs="Arial"/>
          <w:bCs/>
        </w:rPr>
        <w:t xml:space="preserve">, la CSBP convocó a empresas interesadas en proveer </w:t>
      </w:r>
      <w:r w:rsidRPr="00860D15">
        <w:rPr>
          <w:rFonts w:ascii="Arial" w:hAnsi="Arial" w:cs="Arial"/>
          <w:b/>
          <w:lang w:eastAsia="es-ES"/>
        </w:rPr>
        <w:t>MEDICAMENTOS, MATERIAL MEDICO QUIRURGICO E INSUMOS ODONTOLOGICOS</w:t>
      </w:r>
      <w:r w:rsidRPr="00860D15">
        <w:rPr>
          <w:rFonts w:ascii="Arial" w:hAnsi="Arial" w:cs="Arial"/>
          <w:lang w:val="es"/>
        </w:rPr>
        <w:t xml:space="preserve">, a presentar sus propuestas de acuerdo a las especificaciones técnicas y condiciones establecidas en el Pliego de Condiciones del proceso. </w:t>
      </w:r>
    </w:p>
    <w:p w14:paraId="32DFFD01" w14:textId="77777777" w:rsidR="009A28AA" w:rsidRPr="00860D15" w:rsidRDefault="009A28AA" w:rsidP="00151BDB">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La Comisión de Calificación luego de efectuada la apertura de propuestas presentadas, realizó el análisis y evaluación correspondiente, emitiendo el informe final </w:t>
      </w:r>
      <w:r w:rsidRPr="00860D15">
        <w:rPr>
          <w:rFonts w:ascii="Arial" w:hAnsi="Arial" w:cs="Arial"/>
          <w:lang w:val="es"/>
        </w:rPr>
        <w:t xml:space="preserve">cite: XXXXXXXXXXXXXXXXXXX, dirigido </w:t>
      </w:r>
      <w:r w:rsidRPr="00860D15">
        <w:rPr>
          <w:rFonts w:ascii="Arial" w:hAnsi="Arial" w:cs="Arial"/>
        </w:rPr>
        <w:t>a la Gerente de Administración y Finanzas y al Gerente Medico.</w:t>
      </w:r>
    </w:p>
    <w:p w14:paraId="55F9F078" w14:textId="77777777" w:rsidR="009A28AA" w:rsidRPr="00860D15" w:rsidRDefault="009A28AA" w:rsidP="00151BDB">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Mediante Formulario de Aprobación de Gasto de XXXXXXXXXX, la Gerente de Administración y Finanzas y el Gerente Médico han otorgado su Aprobación del Gasto y Adjudicación respectiva. </w:t>
      </w:r>
    </w:p>
    <w:p w14:paraId="708B1504" w14:textId="78F96987" w:rsidR="009A28AA" w:rsidRPr="00860D15" w:rsidRDefault="009A28AA" w:rsidP="00151BDB">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bCs/>
        </w:rPr>
        <w:t>Mediante nota XXXXXXXX</w:t>
      </w:r>
      <w:r w:rsidRPr="00860D15">
        <w:rPr>
          <w:rFonts w:ascii="Arial" w:hAnsi="Arial" w:cs="Arial"/>
          <w:b/>
          <w:bCs/>
        </w:rPr>
        <w:t xml:space="preserve">, </w:t>
      </w:r>
      <w:r w:rsidRPr="00860D15">
        <w:rPr>
          <w:rFonts w:ascii="Arial" w:hAnsi="Arial" w:cs="Arial"/>
          <w:bCs/>
        </w:rPr>
        <w:t>se notificó la adjudicación del</w:t>
      </w:r>
      <w:r w:rsidR="006A33C2">
        <w:rPr>
          <w:rFonts w:ascii="Arial" w:hAnsi="Arial" w:cs="Arial"/>
          <w:bCs/>
        </w:rPr>
        <w:t xml:space="preserve"> </w:t>
      </w:r>
      <w:r w:rsidR="006A33C2" w:rsidRPr="006A33C2">
        <w:rPr>
          <w:rFonts w:ascii="Arial" w:hAnsi="Arial" w:cs="Arial"/>
          <w:bCs/>
        </w:rPr>
        <w:t>CONTRATO MARCO</w:t>
      </w:r>
      <w:r w:rsidRPr="00860D15">
        <w:rPr>
          <w:rFonts w:ascii="Arial" w:hAnsi="Arial" w:cs="Arial"/>
          <w:bCs/>
        </w:rPr>
        <w:t xml:space="preserve"> </w:t>
      </w:r>
      <w:proofErr w:type="spellStart"/>
      <w:r w:rsidRPr="00860D15">
        <w:rPr>
          <w:rFonts w:ascii="Arial" w:hAnsi="Arial" w:cs="Arial"/>
          <w:bCs/>
        </w:rPr>
        <w:t>Nº</w:t>
      </w:r>
      <w:proofErr w:type="spellEnd"/>
      <w:r w:rsidRPr="00860D15">
        <w:rPr>
          <w:rFonts w:ascii="Arial" w:hAnsi="Arial" w:cs="Arial"/>
          <w:bCs/>
        </w:rPr>
        <w:t xml:space="preserve"> XXXXX.</w:t>
      </w:r>
    </w:p>
    <w:p w14:paraId="22B22A19" w14:textId="77777777" w:rsidR="009A28AA" w:rsidRPr="00860D15" w:rsidRDefault="009A28AA" w:rsidP="00151BDB">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En atención a la instrucción registrada mediante Hoja de Ruta </w:t>
      </w:r>
      <w:proofErr w:type="spellStart"/>
      <w:r w:rsidRPr="00860D15">
        <w:rPr>
          <w:rFonts w:ascii="Arial" w:hAnsi="Arial" w:cs="Arial"/>
        </w:rPr>
        <w:t>N°R</w:t>
      </w:r>
      <w:proofErr w:type="spellEnd"/>
      <w:r w:rsidRPr="00860D15">
        <w:rPr>
          <w:rFonts w:ascii="Arial" w:hAnsi="Arial" w:cs="Arial"/>
        </w:rPr>
        <w:t>-XXX</w:t>
      </w:r>
      <w:r w:rsidRPr="00860D15">
        <w:rPr>
          <w:rFonts w:ascii="Arial" w:hAnsi="Arial" w:cs="Arial"/>
        </w:rPr>
        <w:fldChar w:fldCharType="begin"/>
      </w:r>
      <w:r w:rsidRPr="00860D15">
        <w:rPr>
          <w:rFonts w:ascii="Arial" w:hAnsi="Arial" w:cs="Arial"/>
        </w:rPr>
        <w:instrText xml:space="preserve"> MERGEFIELD HR </w:instrText>
      </w:r>
      <w:r w:rsidRPr="00860D15">
        <w:rPr>
          <w:rFonts w:ascii="Arial" w:hAnsi="Arial" w:cs="Arial"/>
        </w:rPr>
        <w:fldChar w:fldCharType="end"/>
      </w:r>
      <w:r w:rsidRPr="00860D15">
        <w:rPr>
          <w:rFonts w:ascii="Arial" w:hAnsi="Arial" w:cs="Arial"/>
        </w:rPr>
        <w:t>, se procede a elaborar el presente Contrato bajo el tenor de las siguientes cláusulas y condiciones.</w:t>
      </w:r>
    </w:p>
    <w:p w14:paraId="2805CD70" w14:textId="77777777" w:rsidR="009A28AA" w:rsidRPr="00860D15" w:rsidRDefault="009A28AA" w:rsidP="009A28AA">
      <w:pPr>
        <w:tabs>
          <w:tab w:val="left" w:pos="-720"/>
        </w:tabs>
        <w:jc w:val="both"/>
        <w:rPr>
          <w:rFonts w:ascii="Arial" w:hAnsi="Arial" w:cs="Arial"/>
          <w:b/>
          <w:bCs/>
        </w:rPr>
      </w:pPr>
    </w:p>
    <w:p w14:paraId="01A6F8B0"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b/>
          <w:bCs/>
        </w:rPr>
        <w:t>TERCERA.- (OBJETO DEL CONTRATO Y PRODUCTOS ADJUDICADOS).-</w:t>
      </w:r>
      <w:r w:rsidRPr="00860D15">
        <w:rPr>
          <w:rFonts w:ascii="Arial" w:hAnsi="Arial" w:cs="Arial"/>
        </w:rPr>
        <w:t xml:space="preserve"> El objeto del presente contrato es la </w:t>
      </w:r>
      <w:r w:rsidRPr="00860D15">
        <w:rPr>
          <w:rFonts w:ascii="Arial" w:hAnsi="Arial" w:cs="Arial"/>
          <w:i/>
        </w:rPr>
        <w:t>“</w:t>
      </w:r>
      <w:r w:rsidRPr="00860D15">
        <w:rPr>
          <w:rFonts w:ascii="Arial" w:hAnsi="Arial" w:cs="Arial"/>
          <w:b/>
          <w:bCs/>
          <w:i/>
        </w:rPr>
        <w:t>ADQUISICIÓN DE MEDICAMENTOS, MATERIAL MEDICO QUIRURGICO E INSUMOS ODONTOLOGICOS”</w:t>
      </w:r>
      <w:r w:rsidRPr="00860D15">
        <w:rPr>
          <w:rFonts w:ascii="Arial" w:hAnsi="Arial" w:cs="Arial"/>
          <w:i/>
        </w:rPr>
        <w:t xml:space="preserve"> a nivel nacional</w:t>
      </w:r>
      <w:r w:rsidRPr="00860D15">
        <w:rPr>
          <w:rFonts w:ascii="Arial" w:hAnsi="Arial" w:cs="Arial"/>
        </w:rPr>
        <w:t xml:space="preserve">, adjudicados al </w:t>
      </w:r>
      <w:r w:rsidRPr="00860D15">
        <w:rPr>
          <w:rFonts w:ascii="Arial" w:hAnsi="Arial" w:cs="Arial"/>
          <w:b/>
        </w:rPr>
        <w:t>PROVEEDOR</w:t>
      </w:r>
      <w:r w:rsidRPr="00860D15">
        <w:rPr>
          <w:rFonts w:ascii="Arial" w:hAnsi="Arial" w:cs="Arial"/>
        </w:rPr>
        <w:t xml:space="preserve"> que en adelante se denominarán los </w:t>
      </w:r>
      <w:r w:rsidRPr="00860D15">
        <w:rPr>
          <w:rFonts w:ascii="Arial" w:hAnsi="Arial" w:cs="Arial"/>
          <w:b/>
        </w:rPr>
        <w:t>PRODUCTOS FARMACEUTICOS</w:t>
      </w:r>
      <w:r w:rsidRPr="00860D15">
        <w:rPr>
          <w:rFonts w:ascii="Arial" w:hAnsi="Arial" w:cs="Arial"/>
        </w:rPr>
        <w:t>, de conformidad al Pliego de Condiciones, propuesta adjudicada y los documentos que forman parte de él, en cumplimiento a normas, condiciones, precio, regulaciones, obligaciones, especificaciones, tiempo de entrega y características establecidas en el presente instrumento legal:</w:t>
      </w:r>
    </w:p>
    <w:p w14:paraId="7D9F37D9" w14:textId="77777777" w:rsidR="009A28AA" w:rsidRPr="00860D15" w:rsidRDefault="009A28AA" w:rsidP="009A28AA">
      <w:pPr>
        <w:tabs>
          <w:tab w:val="left" w:pos="-720"/>
          <w:tab w:val="left" w:pos="0"/>
        </w:tabs>
        <w:jc w:val="both"/>
        <w:rPr>
          <w:rFonts w:ascii="Arial" w:hAnsi="Arial" w:cs="Arial"/>
        </w:rPr>
      </w:pPr>
    </w:p>
    <w:p w14:paraId="602E7DB6" w14:textId="77777777" w:rsidR="009A28AA" w:rsidRPr="00860D15" w:rsidRDefault="009A28AA" w:rsidP="009A28AA">
      <w:pPr>
        <w:jc w:val="both"/>
        <w:rPr>
          <w:rFonts w:ascii="Arial" w:hAnsi="Arial" w:cs="Arial"/>
          <w:b/>
          <w:bCs/>
        </w:rPr>
      </w:pPr>
      <w:r w:rsidRPr="00860D15">
        <w:rPr>
          <w:rFonts w:ascii="Arial" w:hAnsi="Arial" w:cs="Arial"/>
          <w:b/>
          <w:bCs/>
        </w:rPr>
        <w:t>MATERIAL MEDICO QUIRURGICO</w:t>
      </w:r>
    </w:p>
    <w:p w14:paraId="72999A7D" w14:textId="77777777" w:rsidR="009A28AA" w:rsidRPr="00860D15" w:rsidRDefault="009A28AA" w:rsidP="009A28AA">
      <w:pPr>
        <w:jc w:val="both"/>
        <w:rPr>
          <w:rFonts w:ascii="Arial" w:hAnsi="Arial" w:cs="Arial"/>
          <w:b/>
          <w:bCs/>
        </w:rPr>
      </w:pPr>
    </w:p>
    <w:tbl>
      <w:tblPr>
        <w:tblW w:w="0" w:type="auto"/>
        <w:jc w:val="center"/>
        <w:tblCellMar>
          <w:left w:w="70" w:type="dxa"/>
          <w:right w:w="70" w:type="dxa"/>
        </w:tblCellMar>
        <w:tblLook w:val="04A0" w:firstRow="1" w:lastRow="0" w:firstColumn="1" w:lastColumn="0" w:noHBand="0" w:noVBand="1"/>
      </w:tblPr>
      <w:tblGrid>
        <w:gridCol w:w="379"/>
        <w:gridCol w:w="952"/>
        <w:gridCol w:w="2788"/>
        <w:gridCol w:w="996"/>
        <w:gridCol w:w="1107"/>
        <w:gridCol w:w="1463"/>
        <w:gridCol w:w="1154"/>
      </w:tblGrid>
      <w:tr w:rsidR="009A28AA" w:rsidRPr="00860D15" w14:paraId="4B641970" w14:textId="77777777" w:rsidTr="00116A8A">
        <w:trPr>
          <w:trHeight w:val="558"/>
          <w:jc w:val="center"/>
        </w:trPr>
        <w:tc>
          <w:tcPr>
            <w:tcW w:w="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C8926B" w14:textId="77777777" w:rsidR="009A28AA" w:rsidRPr="00860D15" w:rsidRDefault="009A28AA" w:rsidP="00116A8A">
            <w:pPr>
              <w:jc w:val="center"/>
              <w:rPr>
                <w:rFonts w:ascii="Arial" w:hAnsi="Arial" w:cs="Arial"/>
                <w:b/>
                <w:bCs/>
                <w:color w:val="000000"/>
              </w:rPr>
            </w:pPr>
            <w:proofErr w:type="spellStart"/>
            <w:r w:rsidRPr="00860D15">
              <w:rPr>
                <w:rFonts w:ascii="Arial" w:hAnsi="Arial" w:cs="Arial"/>
                <w:b/>
                <w:bCs/>
                <w:color w:val="000000"/>
              </w:rPr>
              <w:lastRenderedPageBreak/>
              <w:t>N°</w:t>
            </w:r>
            <w:proofErr w:type="spellEnd"/>
          </w:p>
        </w:tc>
        <w:tc>
          <w:tcPr>
            <w:tcW w:w="80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EA5C0A6" w14:textId="77777777" w:rsidR="009A28AA" w:rsidRPr="00860D15" w:rsidRDefault="009A28AA" w:rsidP="00116A8A">
            <w:pPr>
              <w:jc w:val="center"/>
              <w:rPr>
                <w:rFonts w:ascii="Arial" w:hAnsi="Arial" w:cs="Arial"/>
                <w:b/>
                <w:bCs/>
                <w:color w:val="000000"/>
              </w:rPr>
            </w:pPr>
            <w:r w:rsidRPr="00860D15">
              <w:rPr>
                <w:rFonts w:ascii="Arial" w:hAnsi="Arial" w:cs="Arial"/>
                <w:b/>
                <w:bCs/>
                <w:color w:val="000000"/>
              </w:rPr>
              <w:t>CODIGO</w:t>
            </w:r>
          </w:p>
        </w:tc>
        <w:tc>
          <w:tcPr>
            <w:tcW w:w="278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7DC9FD5" w14:textId="77777777" w:rsidR="009A28AA" w:rsidRPr="00860D15" w:rsidRDefault="009A28AA" w:rsidP="00116A8A">
            <w:pPr>
              <w:jc w:val="center"/>
              <w:rPr>
                <w:rFonts w:ascii="Arial" w:hAnsi="Arial" w:cs="Arial"/>
                <w:b/>
                <w:bCs/>
                <w:color w:val="000000"/>
              </w:rPr>
            </w:pPr>
            <w:r w:rsidRPr="00860D15">
              <w:rPr>
                <w:rFonts w:ascii="Arial" w:hAnsi="Arial" w:cs="Arial"/>
                <w:b/>
                <w:bCs/>
                <w:color w:val="000000"/>
              </w:rPr>
              <w:t>PRODUCTO</w:t>
            </w:r>
          </w:p>
        </w:tc>
        <w:tc>
          <w:tcPr>
            <w:tcW w:w="89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5EC8E37" w14:textId="77777777" w:rsidR="009A28AA" w:rsidRPr="00860D15" w:rsidRDefault="009A28AA" w:rsidP="00116A8A">
            <w:pPr>
              <w:jc w:val="center"/>
              <w:rPr>
                <w:rFonts w:ascii="Arial" w:hAnsi="Arial" w:cs="Arial"/>
                <w:b/>
                <w:bCs/>
                <w:color w:val="000000"/>
              </w:rPr>
            </w:pPr>
            <w:r w:rsidRPr="00860D15">
              <w:rPr>
                <w:rFonts w:ascii="Arial" w:hAnsi="Arial" w:cs="Arial"/>
                <w:b/>
                <w:bCs/>
                <w:color w:val="000000"/>
              </w:rPr>
              <w:t xml:space="preserve">UNIDAD DE </w:t>
            </w:r>
            <w:r w:rsidRPr="00860D15">
              <w:rPr>
                <w:rFonts w:ascii="Arial" w:hAnsi="Arial" w:cs="Arial"/>
                <w:b/>
                <w:bCs/>
                <w:color w:val="000000"/>
              </w:rPr>
              <w:br/>
              <w:t>MANEJO</w:t>
            </w:r>
          </w:p>
        </w:tc>
        <w:tc>
          <w:tcPr>
            <w:tcW w:w="95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F1893AC" w14:textId="77777777" w:rsidR="009A28AA" w:rsidRPr="00860D15" w:rsidRDefault="009A28AA" w:rsidP="00116A8A">
            <w:pPr>
              <w:jc w:val="center"/>
              <w:rPr>
                <w:rFonts w:ascii="Arial" w:hAnsi="Arial" w:cs="Arial"/>
                <w:b/>
                <w:bCs/>
                <w:color w:val="000000"/>
              </w:rPr>
            </w:pPr>
            <w:r w:rsidRPr="00860D15">
              <w:rPr>
                <w:rFonts w:ascii="Arial" w:hAnsi="Arial" w:cs="Arial"/>
                <w:b/>
                <w:bCs/>
                <w:color w:val="000000"/>
              </w:rPr>
              <w:t xml:space="preserve">PRECIO </w:t>
            </w:r>
            <w:r w:rsidRPr="00860D15">
              <w:rPr>
                <w:rFonts w:ascii="Arial" w:hAnsi="Arial" w:cs="Arial"/>
                <w:b/>
                <w:bCs/>
                <w:color w:val="000000"/>
              </w:rPr>
              <w:br/>
              <w:t>UNITARIO</w:t>
            </w:r>
          </w:p>
          <w:p w14:paraId="5CE5F018" w14:textId="77777777" w:rsidR="009A28AA" w:rsidRPr="00860D15" w:rsidRDefault="009A28AA" w:rsidP="00116A8A">
            <w:pPr>
              <w:jc w:val="center"/>
              <w:rPr>
                <w:rFonts w:ascii="Arial" w:hAnsi="Arial" w:cs="Arial"/>
                <w:b/>
                <w:bCs/>
                <w:color w:val="000000"/>
              </w:rPr>
            </w:pPr>
            <w:r w:rsidRPr="00860D15">
              <w:rPr>
                <w:rFonts w:ascii="Arial" w:hAnsi="Arial" w:cs="Arial"/>
                <w:b/>
                <w:bCs/>
                <w:color w:val="000000"/>
              </w:rPr>
              <w:t>Bs</w:t>
            </w:r>
          </w:p>
        </w:tc>
        <w:tc>
          <w:tcPr>
            <w:tcW w:w="12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C38B4E9" w14:textId="77777777" w:rsidR="009A28AA" w:rsidRPr="00860D15" w:rsidRDefault="009A28AA" w:rsidP="00116A8A">
            <w:pPr>
              <w:jc w:val="center"/>
              <w:rPr>
                <w:rFonts w:ascii="Arial" w:hAnsi="Arial" w:cs="Arial"/>
                <w:b/>
                <w:bCs/>
                <w:color w:val="000000"/>
              </w:rPr>
            </w:pPr>
            <w:r w:rsidRPr="00860D15">
              <w:rPr>
                <w:rFonts w:ascii="Arial" w:hAnsi="Arial" w:cs="Arial"/>
                <w:b/>
                <w:bCs/>
                <w:color w:val="000000"/>
              </w:rPr>
              <w:t>CANTIDAD ADJUDICADA</w:t>
            </w:r>
          </w:p>
        </w:tc>
        <w:tc>
          <w:tcPr>
            <w:tcW w:w="115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68159F0" w14:textId="77777777" w:rsidR="009A28AA" w:rsidRPr="00860D15" w:rsidRDefault="009A28AA" w:rsidP="00116A8A">
            <w:pPr>
              <w:jc w:val="center"/>
              <w:rPr>
                <w:rFonts w:ascii="Arial" w:hAnsi="Arial" w:cs="Arial"/>
                <w:b/>
                <w:bCs/>
                <w:color w:val="000000"/>
              </w:rPr>
            </w:pPr>
            <w:r w:rsidRPr="00860D15">
              <w:rPr>
                <w:rFonts w:ascii="Arial" w:hAnsi="Arial" w:cs="Arial"/>
                <w:b/>
                <w:bCs/>
                <w:color w:val="000000"/>
              </w:rPr>
              <w:t>MONTO TOTAL Bs</w:t>
            </w:r>
          </w:p>
        </w:tc>
      </w:tr>
      <w:tr w:rsidR="009A28AA" w:rsidRPr="00860D15" w14:paraId="6C94C8CA" w14:textId="77777777" w:rsidTr="00116A8A">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5A30C1F1" w14:textId="77777777" w:rsidR="009A28AA" w:rsidRPr="00860D15" w:rsidRDefault="009A28AA" w:rsidP="00116A8A">
            <w:pPr>
              <w:jc w:val="right"/>
              <w:rPr>
                <w:rFonts w:ascii="Arial" w:hAnsi="Arial" w:cs="Arial"/>
                <w:color w:val="000000"/>
              </w:rPr>
            </w:pPr>
          </w:p>
        </w:tc>
        <w:tc>
          <w:tcPr>
            <w:tcW w:w="803" w:type="dxa"/>
            <w:tcBorders>
              <w:top w:val="nil"/>
              <w:left w:val="nil"/>
              <w:bottom w:val="single" w:sz="4" w:space="0" w:color="auto"/>
              <w:right w:val="single" w:sz="4" w:space="0" w:color="auto"/>
            </w:tcBorders>
            <w:shd w:val="clear" w:color="auto" w:fill="auto"/>
            <w:noWrap/>
            <w:hideMark/>
          </w:tcPr>
          <w:p w14:paraId="1B8D15BE" w14:textId="77777777" w:rsidR="009A28AA" w:rsidRPr="00860D15" w:rsidRDefault="009A28AA" w:rsidP="00116A8A">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hideMark/>
          </w:tcPr>
          <w:p w14:paraId="0E87CFAD" w14:textId="77777777" w:rsidR="009A28AA" w:rsidRPr="00860D15" w:rsidRDefault="009A28AA" w:rsidP="00116A8A">
            <w:pPr>
              <w:rPr>
                <w:rFonts w:ascii="Arial" w:hAnsi="Arial" w:cs="Arial"/>
                <w:color w:val="000000"/>
              </w:rPr>
            </w:pPr>
          </w:p>
        </w:tc>
        <w:tc>
          <w:tcPr>
            <w:tcW w:w="894" w:type="dxa"/>
            <w:tcBorders>
              <w:top w:val="nil"/>
              <w:left w:val="nil"/>
              <w:bottom w:val="single" w:sz="4" w:space="0" w:color="auto"/>
              <w:right w:val="single" w:sz="4" w:space="0" w:color="auto"/>
            </w:tcBorders>
            <w:shd w:val="clear" w:color="auto" w:fill="auto"/>
            <w:noWrap/>
            <w:hideMark/>
          </w:tcPr>
          <w:p w14:paraId="0B36D56D" w14:textId="77777777" w:rsidR="009A28AA" w:rsidRPr="00860D15" w:rsidRDefault="009A28AA" w:rsidP="00116A8A">
            <w:pPr>
              <w:rPr>
                <w:rFonts w:ascii="Arial" w:hAnsi="Arial" w:cs="Arial"/>
                <w:color w:val="000000"/>
              </w:rPr>
            </w:pPr>
          </w:p>
        </w:tc>
        <w:tc>
          <w:tcPr>
            <w:tcW w:w="951" w:type="dxa"/>
            <w:tcBorders>
              <w:top w:val="nil"/>
              <w:left w:val="nil"/>
              <w:bottom w:val="single" w:sz="4" w:space="0" w:color="auto"/>
              <w:right w:val="single" w:sz="4" w:space="0" w:color="auto"/>
            </w:tcBorders>
            <w:shd w:val="clear" w:color="auto" w:fill="auto"/>
            <w:noWrap/>
            <w:vAlign w:val="center"/>
            <w:hideMark/>
          </w:tcPr>
          <w:p w14:paraId="51A66534" w14:textId="77777777" w:rsidR="009A28AA" w:rsidRPr="00860D15" w:rsidRDefault="009A28AA" w:rsidP="00116A8A">
            <w:pPr>
              <w:jc w:val="center"/>
              <w:rPr>
                <w:rFonts w:ascii="Arial" w:hAnsi="Arial"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778554FA" w14:textId="77777777" w:rsidR="009A28AA" w:rsidRPr="00860D15" w:rsidRDefault="009A28AA" w:rsidP="00116A8A">
            <w:pPr>
              <w:jc w:val="right"/>
              <w:rPr>
                <w:rFonts w:ascii="Arial" w:hAnsi="Arial"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5119F9E6" w14:textId="77777777" w:rsidR="009A28AA" w:rsidRPr="00860D15" w:rsidRDefault="009A28AA" w:rsidP="00116A8A">
            <w:pPr>
              <w:jc w:val="right"/>
              <w:rPr>
                <w:rFonts w:ascii="Arial" w:hAnsi="Arial" w:cs="Arial"/>
                <w:color w:val="000000"/>
              </w:rPr>
            </w:pPr>
          </w:p>
        </w:tc>
      </w:tr>
      <w:tr w:rsidR="009A28AA" w:rsidRPr="00860D15" w14:paraId="74E3FBC8" w14:textId="77777777" w:rsidTr="00116A8A">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22E7DE3A" w14:textId="77777777" w:rsidR="009A28AA" w:rsidRPr="00860D15" w:rsidRDefault="009A28AA" w:rsidP="00116A8A">
            <w:pPr>
              <w:jc w:val="right"/>
              <w:rPr>
                <w:rFonts w:ascii="Arial" w:hAnsi="Arial" w:cs="Arial"/>
                <w:color w:val="000000"/>
              </w:rPr>
            </w:pPr>
          </w:p>
        </w:tc>
        <w:tc>
          <w:tcPr>
            <w:tcW w:w="803" w:type="dxa"/>
            <w:tcBorders>
              <w:top w:val="nil"/>
              <w:left w:val="nil"/>
              <w:bottom w:val="single" w:sz="4" w:space="0" w:color="auto"/>
              <w:right w:val="single" w:sz="4" w:space="0" w:color="auto"/>
            </w:tcBorders>
            <w:shd w:val="clear" w:color="auto" w:fill="auto"/>
            <w:noWrap/>
          </w:tcPr>
          <w:p w14:paraId="34451FD4" w14:textId="77777777" w:rsidR="009A28AA" w:rsidRPr="00860D15" w:rsidRDefault="009A28AA" w:rsidP="00116A8A">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tcPr>
          <w:p w14:paraId="5AE2C9CD" w14:textId="77777777" w:rsidR="009A28AA" w:rsidRPr="00860D15" w:rsidRDefault="009A28AA" w:rsidP="00116A8A">
            <w:pPr>
              <w:rPr>
                <w:rFonts w:ascii="Arial" w:hAnsi="Arial" w:cs="Arial"/>
                <w:color w:val="000000"/>
              </w:rPr>
            </w:pPr>
          </w:p>
        </w:tc>
        <w:tc>
          <w:tcPr>
            <w:tcW w:w="894" w:type="dxa"/>
            <w:tcBorders>
              <w:top w:val="nil"/>
              <w:left w:val="nil"/>
              <w:bottom w:val="single" w:sz="4" w:space="0" w:color="auto"/>
              <w:right w:val="single" w:sz="4" w:space="0" w:color="auto"/>
            </w:tcBorders>
            <w:shd w:val="clear" w:color="auto" w:fill="auto"/>
            <w:noWrap/>
          </w:tcPr>
          <w:p w14:paraId="4964A9BE" w14:textId="77777777" w:rsidR="009A28AA" w:rsidRPr="00860D15" w:rsidRDefault="009A28AA" w:rsidP="00116A8A">
            <w:pPr>
              <w:rPr>
                <w:rFonts w:ascii="Arial" w:hAnsi="Arial" w:cs="Arial"/>
                <w:color w:val="000000"/>
              </w:rPr>
            </w:pPr>
          </w:p>
        </w:tc>
        <w:tc>
          <w:tcPr>
            <w:tcW w:w="951" w:type="dxa"/>
            <w:tcBorders>
              <w:top w:val="nil"/>
              <w:left w:val="nil"/>
              <w:bottom w:val="single" w:sz="4" w:space="0" w:color="auto"/>
              <w:right w:val="single" w:sz="4" w:space="0" w:color="auto"/>
            </w:tcBorders>
            <w:shd w:val="clear" w:color="auto" w:fill="auto"/>
            <w:noWrap/>
            <w:vAlign w:val="center"/>
          </w:tcPr>
          <w:p w14:paraId="35D0C9EC" w14:textId="77777777" w:rsidR="009A28AA" w:rsidRPr="00860D15" w:rsidRDefault="009A28AA" w:rsidP="00116A8A">
            <w:pPr>
              <w:jc w:val="center"/>
              <w:rPr>
                <w:rFonts w:ascii="Arial" w:hAnsi="Arial"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25DF2BCB" w14:textId="77777777" w:rsidR="009A28AA" w:rsidRPr="00860D15" w:rsidRDefault="009A28AA" w:rsidP="00116A8A">
            <w:pPr>
              <w:jc w:val="right"/>
              <w:rPr>
                <w:rFonts w:ascii="Arial" w:hAnsi="Arial"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7D9FC20A" w14:textId="77777777" w:rsidR="009A28AA" w:rsidRPr="00860D15" w:rsidRDefault="009A28AA" w:rsidP="00116A8A">
            <w:pPr>
              <w:jc w:val="right"/>
              <w:rPr>
                <w:rFonts w:ascii="Arial" w:hAnsi="Arial" w:cs="Arial"/>
                <w:color w:val="000000"/>
              </w:rPr>
            </w:pPr>
          </w:p>
        </w:tc>
      </w:tr>
      <w:tr w:rsidR="009A28AA" w:rsidRPr="00860D15" w14:paraId="547D881C" w14:textId="77777777" w:rsidTr="00116A8A">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693F1520" w14:textId="77777777" w:rsidR="009A28AA" w:rsidRPr="00860D15" w:rsidRDefault="009A28AA" w:rsidP="00116A8A">
            <w:pPr>
              <w:jc w:val="right"/>
              <w:rPr>
                <w:rFonts w:ascii="Arial" w:hAnsi="Arial" w:cs="Arial"/>
                <w:color w:val="000000"/>
              </w:rPr>
            </w:pPr>
          </w:p>
        </w:tc>
        <w:tc>
          <w:tcPr>
            <w:tcW w:w="803" w:type="dxa"/>
            <w:tcBorders>
              <w:top w:val="nil"/>
              <w:left w:val="nil"/>
              <w:bottom w:val="single" w:sz="4" w:space="0" w:color="auto"/>
              <w:right w:val="single" w:sz="4" w:space="0" w:color="auto"/>
            </w:tcBorders>
            <w:shd w:val="clear" w:color="auto" w:fill="auto"/>
            <w:noWrap/>
          </w:tcPr>
          <w:p w14:paraId="341A5500" w14:textId="77777777" w:rsidR="009A28AA" w:rsidRPr="00860D15" w:rsidRDefault="009A28AA" w:rsidP="00116A8A">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tcPr>
          <w:p w14:paraId="713BBBCF" w14:textId="77777777" w:rsidR="009A28AA" w:rsidRPr="00860D15" w:rsidRDefault="009A28AA" w:rsidP="00116A8A">
            <w:pPr>
              <w:rPr>
                <w:rFonts w:ascii="Arial" w:hAnsi="Arial" w:cs="Arial"/>
                <w:color w:val="000000"/>
              </w:rPr>
            </w:pPr>
          </w:p>
        </w:tc>
        <w:tc>
          <w:tcPr>
            <w:tcW w:w="894" w:type="dxa"/>
            <w:tcBorders>
              <w:top w:val="nil"/>
              <w:left w:val="nil"/>
              <w:bottom w:val="single" w:sz="4" w:space="0" w:color="auto"/>
              <w:right w:val="single" w:sz="4" w:space="0" w:color="auto"/>
            </w:tcBorders>
            <w:shd w:val="clear" w:color="auto" w:fill="auto"/>
            <w:noWrap/>
          </w:tcPr>
          <w:p w14:paraId="1BA0FA19" w14:textId="77777777" w:rsidR="009A28AA" w:rsidRPr="00860D15" w:rsidRDefault="009A28AA" w:rsidP="00116A8A">
            <w:pPr>
              <w:rPr>
                <w:rFonts w:ascii="Arial" w:hAnsi="Arial" w:cs="Arial"/>
                <w:color w:val="000000"/>
              </w:rPr>
            </w:pPr>
          </w:p>
        </w:tc>
        <w:tc>
          <w:tcPr>
            <w:tcW w:w="951" w:type="dxa"/>
            <w:tcBorders>
              <w:top w:val="nil"/>
              <w:left w:val="nil"/>
              <w:bottom w:val="single" w:sz="4" w:space="0" w:color="auto"/>
              <w:right w:val="single" w:sz="4" w:space="0" w:color="auto"/>
            </w:tcBorders>
            <w:shd w:val="clear" w:color="auto" w:fill="auto"/>
            <w:noWrap/>
            <w:vAlign w:val="center"/>
          </w:tcPr>
          <w:p w14:paraId="09A75B57" w14:textId="77777777" w:rsidR="009A28AA" w:rsidRPr="00860D15" w:rsidRDefault="009A28AA" w:rsidP="00116A8A">
            <w:pPr>
              <w:jc w:val="center"/>
              <w:rPr>
                <w:rFonts w:ascii="Arial" w:hAnsi="Arial"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7467CC4E" w14:textId="77777777" w:rsidR="009A28AA" w:rsidRPr="00860D15" w:rsidRDefault="009A28AA" w:rsidP="00116A8A">
            <w:pPr>
              <w:jc w:val="right"/>
              <w:rPr>
                <w:rFonts w:ascii="Arial" w:hAnsi="Arial"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4D15B2EA" w14:textId="77777777" w:rsidR="009A28AA" w:rsidRPr="00860D15" w:rsidRDefault="009A28AA" w:rsidP="00116A8A">
            <w:pPr>
              <w:jc w:val="right"/>
              <w:rPr>
                <w:rFonts w:ascii="Arial" w:hAnsi="Arial" w:cs="Arial"/>
                <w:color w:val="000000"/>
              </w:rPr>
            </w:pPr>
          </w:p>
        </w:tc>
      </w:tr>
      <w:tr w:rsidR="009A28AA" w:rsidRPr="00860D15" w14:paraId="43186971" w14:textId="77777777" w:rsidTr="00116A8A">
        <w:trPr>
          <w:trHeight w:val="263"/>
          <w:jc w:val="center"/>
        </w:trPr>
        <w:tc>
          <w:tcPr>
            <w:tcW w:w="7068" w:type="dxa"/>
            <w:gridSpan w:val="6"/>
            <w:tcBorders>
              <w:top w:val="nil"/>
              <w:left w:val="single" w:sz="4" w:space="0" w:color="auto"/>
              <w:bottom w:val="single" w:sz="4" w:space="0" w:color="auto"/>
              <w:right w:val="single" w:sz="4" w:space="0" w:color="auto"/>
            </w:tcBorders>
            <w:shd w:val="clear" w:color="auto" w:fill="auto"/>
            <w:noWrap/>
            <w:hideMark/>
          </w:tcPr>
          <w:p w14:paraId="6EDB707D" w14:textId="77777777" w:rsidR="009A28AA" w:rsidRPr="00860D15" w:rsidRDefault="009A28AA" w:rsidP="00116A8A">
            <w:pPr>
              <w:jc w:val="right"/>
              <w:rPr>
                <w:rFonts w:ascii="Arial" w:hAnsi="Arial" w:cs="Arial"/>
                <w:b/>
                <w:bCs/>
                <w:color w:val="000000"/>
              </w:rPr>
            </w:pPr>
            <w:proofErr w:type="gramStart"/>
            <w:r w:rsidRPr="00860D15">
              <w:rPr>
                <w:rFonts w:ascii="Arial" w:hAnsi="Arial" w:cs="Arial"/>
                <w:b/>
                <w:bCs/>
                <w:color w:val="000000"/>
              </w:rPr>
              <w:t>TOTAL</w:t>
            </w:r>
            <w:proofErr w:type="gramEnd"/>
            <w:r w:rsidRPr="00860D15">
              <w:rPr>
                <w:rFonts w:ascii="Arial" w:hAnsi="Arial" w:cs="Arial"/>
                <w:b/>
                <w:bCs/>
                <w:color w:val="000000"/>
              </w:rPr>
              <w:t xml:space="preserve"> BOLIVIANOS</w:t>
            </w:r>
          </w:p>
        </w:tc>
        <w:tc>
          <w:tcPr>
            <w:tcW w:w="1154" w:type="dxa"/>
            <w:tcBorders>
              <w:top w:val="nil"/>
              <w:left w:val="nil"/>
              <w:bottom w:val="single" w:sz="4" w:space="0" w:color="auto"/>
              <w:right w:val="single" w:sz="4" w:space="0" w:color="auto"/>
            </w:tcBorders>
            <w:shd w:val="clear" w:color="auto" w:fill="auto"/>
            <w:noWrap/>
            <w:vAlign w:val="center"/>
            <w:hideMark/>
          </w:tcPr>
          <w:p w14:paraId="73774ED6" w14:textId="77777777" w:rsidR="009A28AA" w:rsidRPr="00860D15" w:rsidRDefault="009A28AA" w:rsidP="00116A8A">
            <w:pPr>
              <w:jc w:val="right"/>
              <w:rPr>
                <w:rFonts w:ascii="Arial" w:hAnsi="Arial" w:cs="Arial"/>
                <w:b/>
                <w:bCs/>
                <w:color w:val="000000"/>
              </w:rPr>
            </w:pPr>
          </w:p>
        </w:tc>
      </w:tr>
    </w:tbl>
    <w:p w14:paraId="1A91FE14" w14:textId="77777777" w:rsidR="009A28AA" w:rsidRPr="00860D15" w:rsidRDefault="009A28AA" w:rsidP="009A28AA">
      <w:pPr>
        <w:jc w:val="both"/>
        <w:rPr>
          <w:rFonts w:ascii="Arial" w:hAnsi="Arial" w:cs="Arial"/>
        </w:rPr>
      </w:pPr>
    </w:p>
    <w:p w14:paraId="6DCCF990" w14:textId="77777777" w:rsidR="009A28AA" w:rsidRPr="00860D15" w:rsidRDefault="009A28AA" w:rsidP="009A28AA">
      <w:pPr>
        <w:jc w:val="both"/>
        <w:rPr>
          <w:rFonts w:ascii="Arial" w:hAnsi="Arial" w:cs="Arial"/>
        </w:rPr>
      </w:pPr>
      <w:proofErr w:type="gramStart"/>
      <w:r w:rsidRPr="00860D15">
        <w:rPr>
          <w:rFonts w:ascii="Arial" w:hAnsi="Arial" w:cs="Arial"/>
          <w:b/>
          <w:bCs/>
        </w:rPr>
        <w:t>CUARTA.-</w:t>
      </w:r>
      <w:proofErr w:type="gramEnd"/>
      <w:r w:rsidRPr="00860D15">
        <w:rPr>
          <w:rFonts w:ascii="Arial" w:hAnsi="Arial" w:cs="Arial"/>
          <w:b/>
          <w:bCs/>
        </w:rPr>
        <w:t xml:space="preserve"> (PLAZO Y FORMA DE ENTREGA).- </w:t>
      </w:r>
      <w:r w:rsidRPr="00860D15">
        <w:rPr>
          <w:rFonts w:ascii="Arial" w:hAnsi="Arial" w:cs="Arial"/>
        </w:rPr>
        <w:t>El</w:t>
      </w:r>
      <w:r w:rsidRPr="00860D15">
        <w:rPr>
          <w:rFonts w:ascii="Arial" w:hAnsi="Arial" w:cs="Arial"/>
          <w:b/>
          <w:bCs/>
        </w:rPr>
        <w:t xml:space="preserve"> PROVEEDOR</w:t>
      </w:r>
      <w:r w:rsidRPr="00860D15">
        <w:rPr>
          <w:rFonts w:ascii="Arial" w:hAnsi="Arial" w:cs="Arial"/>
        </w:rPr>
        <w:t xml:space="preserve"> entregará los </w:t>
      </w:r>
      <w:r w:rsidRPr="00860D15">
        <w:rPr>
          <w:rFonts w:ascii="Arial" w:hAnsi="Arial" w:cs="Arial"/>
          <w:b/>
          <w:bCs/>
        </w:rPr>
        <w:t xml:space="preserve">PRODUCTOS FARMACEUTICOS </w:t>
      </w:r>
      <w:r w:rsidRPr="00860D15">
        <w:rPr>
          <w:rFonts w:ascii="Arial" w:hAnsi="Arial" w:cs="Arial"/>
        </w:rPr>
        <w:t>en estricto acuerdo a la propuesta adjudicada y las especificaciones técnicas en el siguiente plazo:</w:t>
      </w:r>
    </w:p>
    <w:p w14:paraId="6B8F0145" w14:textId="77777777" w:rsidR="009A28AA" w:rsidRPr="00860D15" w:rsidRDefault="009A28AA" w:rsidP="009A28AA">
      <w:pPr>
        <w:jc w:val="both"/>
        <w:rPr>
          <w:rFonts w:ascii="Arial" w:hAnsi="Arial" w:cs="Arial"/>
        </w:rPr>
      </w:pPr>
    </w:p>
    <w:p w14:paraId="6830ACEC" w14:textId="77777777" w:rsidR="009A28AA" w:rsidRPr="00860D15" w:rsidRDefault="009A28AA" w:rsidP="009A28AA">
      <w:pPr>
        <w:tabs>
          <w:tab w:val="left" w:pos="-720"/>
          <w:tab w:val="left" w:pos="0"/>
        </w:tabs>
        <w:jc w:val="both"/>
        <w:rPr>
          <w:rFonts w:ascii="Arial" w:hAnsi="Arial" w:cs="Arial"/>
        </w:rPr>
      </w:pPr>
      <w:proofErr w:type="gramStart"/>
      <w:r w:rsidRPr="00860D15">
        <w:rPr>
          <w:rFonts w:ascii="Arial" w:hAnsi="Arial" w:cs="Arial"/>
          <w:b/>
          <w:bCs/>
        </w:rPr>
        <w:t>QUINTA.-</w:t>
      </w:r>
      <w:proofErr w:type="gramEnd"/>
      <w:r w:rsidRPr="00860D15">
        <w:rPr>
          <w:rFonts w:ascii="Arial" w:hAnsi="Arial" w:cs="Arial"/>
          <w:b/>
          <w:bCs/>
        </w:rPr>
        <w:t xml:space="preserve"> (MONTO DEL CONTRATO).- </w:t>
      </w:r>
      <w:r w:rsidRPr="00860D15">
        <w:rPr>
          <w:rFonts w:ascii="Arial" w:hAnsi="Arial" w:cs="Arial"/>
        </w:rPr>
        <w:t xml:space="preserve">El monto total propuesto y aceptado por ambas partes para la adquisición de los </w:t>
      </w:r>
      <w:r w:rsidRPr="00860D15">
        <w:rPr>
          <w:rFonts w:ascii="Arial" w:hAnsi="Arial" w:cs="Arial"/>
          <w:b/>
          <w:bCs/>
        </w:rPr>
        <w:t xml:space="preserve">PRODUCTOS FARMACEUTICOS, </w:t>
      </w:r>
      <w:r w:rsidRPr="00860D15">
        <w:rPr>
          <w:rFonts w:ascii="Arial" w:hAnsi="Arial" w:cs="Arial"/>
        </w:rPr>
        <w:t xml:space="preserve">objeto del presente contrato, asciende a la suma de </w:t>
      </w:r>
      <w:r w:rsidRPr="00860D15">
        <w:rPr>
          <w:rFonts w:ascii="Arial" w:hAnsi="Arial" w:cs="Arial"/>
          <w:b/>
        </w:rPr>
        <w:t>Bs(</w:t>
      </w:r>
      <w:r w:rsidRPr="00860D15">
        <w:rPr>
          <w:rFonts w:ascii="Arial" w:hAnsi="Arial" w:cs="Arial"/>
          <w:b/>
        </w:rPr>
        <w:fldChar w:fldCharType="begin"/>
      </w:r>
      <w:r w:rsidRPr="00860D15">
        <w:rPr>
          <w:rFonts w:ascii="Arial" w:hAnsi="Arial" w:cs="Arial"/>
          <w:b/>
        </w:rPr>
        <w:instrText xml:space="preserve"> MERGEFIELD MONTO_DEL_CONTRATO </w:instrText>
      </w:r>
      <w:r w:rsidRPr="00860D15">
        <w:rPr>
          <w:rFonts w:ascii="Arial" w:hAnsi="Arial" w:cs="Arial"/>
          <w:b/>
        </w:rPr>
        <w:fldChar w:fldCharType="separate"/>
      </w:r>
      <w:r w:rsidRPr="00860D15">
        <w:rPr>
          <w:rFonts w:ascii="Arial" w:hAnsi="Arial" w:cs="Arial"/>
          <w:b/>
        </w:rPr>
        <w:t>00/10</w:t>
      </w:r>
      <w:r w:rsidRPr="00860D15">
        <w:rPr>
          <w:rFonts w:ascii="Arial" w:hAnsi="Arial" w:cs="Arial"/>
          <w:b/>
          <w:noProof/>
        </w:rPr>
        <w:t>0 BOLIVIANOS)</w:t>
      </w:r>
      <w:r w:rsidRPr="00860D15">
        <w:rPr>
          <w:rFonts w:ascii="Arial" w:hAnsi="Arial" w:cs="Arial"/>
          <w:b/>
        </w:rPr>
        <w:fldChar w:fldCharType="end"/>
      </w:r>
      <w:r w:rsidRPr="00860D15">
        <w:rPr>
          <w:rFonts w:ascii="Arial" w:hAnsi="Arial" w:cs="Arial"/>
        </w:rPr>
        <w:t xml:space="preserve">.     </w:t>
      </w:r>
    </w:p>
    <w:p w14:paraId="2E66D97D" w14:textId="77777777" w:rsidR="009A28AA" w:rsidRPr="00860D15" w:rsidRDefault="009A28AA" w:rsidP="009A28AA">
      <w:pPr>
        <w:tabs>
          <w:tab w:val="left" w:pos="-720"/>
          <w:tab w:val="left" w:pos="0"/>
        </w:tabs>
        <w:jc w:val="both"/>
        <w:rPr>
          <w:rFonts w:ascii="Arial" w:hAnsi="Arial" w:cs="Arial"/>
        </w:rPr>
      </w:pPr>
    </w:p>
    <w:p w14:paraId="3AB25EA3"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rPr>
        <w:t xml:space="preserve">El monto total de la adquisición será el resultante de aplicar los precios unitarios de la propuesta adjudicada a las cantidades de los </w:t>
      </w:r>
      <w:r w:rsidRPr="00860D15">
        <w:rPr>
          <w:rFonts w:ascii="Arial" w:hAnsi="Arial" w:cs="Arial"/>
          <w:b/>
          <w:bCs/>
        </w:rPr>
        <w:t xml:space="preserve">PRODUCTOS FARMACEUTICOS </w:t>
      </w:r>
      <w:r w:rsidRPr="00860D15">
        <w:rPr>
          <w:rFonts w:ascii="Arial" w:hAnsi="Arial" w:cs="Arial"/>
        </w:rPr>
        <w:t>efectiva y realmente provistos.</w:t>
      </w:r>
    </w:p>
    <w:p w14:paraId="67E55EF7" w14:textId="77777777" w:rsidR="009A28AA" w:rsidRPr="00860D15" w:rsidRDefault="009A28AA" w:rsidP="009A28AA">
      <w:pPr>
        <w:tabs>
          <w:tab w:val="left" w:pos="-720"/>
          <w:tab w:val="left" w:pos="0"/>
        </w:tabs>
        <w:jc w:val="both"/>
        <w:rPr>
          <w:rFonts w:ascii="Arial" w:hAnsi="Arial" w:cs="Arial"/>
        </w:rPr>
      </w:pPr>
    </w:p>
    <w:p w14:paraId="65791C12"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rPr>
        <w:t>Este precio también comprende todos los costos de verificación, transporte, impuestos, aranceles, gastos de seguro de los</w:t>
      </w:r>
      <w:r w:rsidRPr="00860D15">
        <w:rPr>
          <w:rFonts w:ascii="Arial" w:hAnsi="Arial" w:cs="Arial"/>
          <w:b/>
          <w:bCs/>
        </w:rPr>
        <w:t xml:space="preserve"> PRODUCTOS FARMACEUTICOS </w:t>
      </w:r>
      <w:r w:rsidRPr="00860D15">
        <w:rPr>
          <w:rFonts w:ascii="Arial" w:hAnsi="Arial" w:cs="Arial"/>
        </w:rPr>
        <w:t>a ser entregados, es decir, todo otro costo que pueda tener incidencia en el precio hasta su entrega definitiva de forma satisfactoria.</w:t>
      </w:r>
    </w:p>
    <w:p w14:paraId="7236BF6B" w14:textId="77777777" w:rsidR="009A28AA" w:rsidRPr="00860D15" w:rsidRDefault="009A28AA" w:rsidP="009A28AA">
      <w:pPr>
        <w:tabs>
          <w:tab w:val="left" w:pos="-720"/>
          <w:tab w:val="left" w:pos="0"/>
        </w:tabs>
        <w:jc w:val="both"/>
        <w:rPr>
          <w:rFonts w:ascii="Arial" w:hAnsi="Arial" w:cs="Arial"/>
        </w:rPr>
      </w:pPr>
    </w:p>
    <w:p w14:paraId="395A66C1"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rPr>
        <w:t xml:space="preserve">Es de exclusiva responsabilidad del </w:t>
      </w:r>
      <w:r w:rsidRPr="00860D15">
        <w:rPr>
          <w:rFonts w:ascii="Arial" w:hAnsi="Arial" w:cs="Arial"/>
          <w:b/>
          <w:bCs/>
        </w:rPr>
        <w:t>PROVEEDOR</w:t>
      </w:r>
      <w:r w:rsidRPr="00860D15">
        <w:rPr>
          <w:rFonts w:ascii="Arial" w:hAnsi="Arial" w:cs="Arial"/>
        </w:rPr>
        <w:t xml:space="preserve"> efectuar la provisión adjudicada por el monto establecido, ya que no se reconocerán ni procederán pagos por entrega de </w:t>
      </w:r>
      <w:r w:rsidRPr="00860D15">
        <w:rPr>
          <w:rFonts w:ascii="Arial" w:hAnsi="Arial" w:cs="Arial"/>
          <w:b/>
        </w:rPr>
        <w:t>PRODUCTOS FARMACEUTICOS</w:t>
      </w:r>
      <w:r w:rsidRPr="00860D15">
        <w:rPr>
          <w:rFonts w:ascii="Arial" w:hAnsi="Arial" w:cs="Arial"/>
        </w:rPr>
        <w:t xml:space="preserve"> que excedan las cantidades adjudicadas en el presente contrato.</w:t>
      </w:r>
    </w:p>
    <w:p w14:paraId="5C24CFC1" w14:textId="77777777" w:rsidR="009A28AA" w:rsidRPr="00860D15" w:rsidRDefault="009A28AA" w:rsidP="009A28AA">
      <w:pPr>
        <w:pStyle w:val="Textoindependiente2"/>
        <w:spacing w:after="0" w:line="240" w:lineRule="auto"/>
        <w:jc w:val="both"/>
        <w:rPr>
          <w:rFonts w:ascii="Arial" w:hAnsi="Arial" w:cs="Arial"/>
          <w:b/>
          <w:bCs/>
          <w:sz w:val="20"/>
          <w:szCs w:val="20"/>
        </w:rPr>
      </w:pPr>
    </w:p>
    <w:p w14:paraId="0B43108F" w14:textId="77777777" w:rsidR="009A28AA" w:rsidRPr="00860D15" w:rsidRDefault="009A28AA" w:rsidP="009A28AA">
      <w:pPr>
        <w:pStyle w:val="Textoindependiente2"/>
        <w:spacing w:after="0" w:line="240" w:lineRule="auto"/>
        <w:jc w:val="both"/>
        <w:rPr>
          <w:rFonts w:ascii="Arial" w:hAnsi="Arial" w:cs="Arial"/>
          <w:sz w:val="20"/>
          <w:szCs w:val="20"/>
        </w:rPr>
      </w:pPr>
      <w:proofErr w:type="gramStart"/>
      <w:r w:rsidRPr="00860D15">
        <w:rPr>
          <w:rFonts w:ascii="Arial" w:hAnsi="Arial" w:cs="Arial"/>
          <w:b/>
          <w:bCs/>
          <w:sz w:val="20"/>
          <w:szCs w:val="20"/>
        </w:rPr>
        <w:t>SEXTA.-</w:t>
      </w:r>
      <w:proofErr w:type="gramEnd"/>
      <w:r w:rsidRPr="00860D15">
        <w:rPr>
          <w:rFonts w:ascii="Arial" w:hAnsi="Arial" w:cs="Arial"/>
          <w:b/>
          <w:bCs/>
          <w:sz w:val="20"/>
          <w:szCs w:val="20"/>
        </w:rPr>
        <w:t xml:space="preserve"> (FORMA DE PAGO).- </w:t>
      </w:r>
      <w:r w:rsidRPr="00860D15">
        <w:rPr>
          <w:rFonts w:ascii="Arial" w:hAnsi="Arial" w:cs="Arial"/>
          <w:sz w:val="20"/>
          <w:szCs w:val="20"/>
        </w:rPr>
        <w:t xml:space="preserve">El monto total del contrato aceptado por ambas partes será pagado por la </w:t>
      </w:r>
      <w:r w:rsidRPr="00860D15">
        <w:rPr>
          <w:rFonts w:ascii="Arial" w:hAnsi="Arial" w:cs="Arial"/>
          <w:b/>
          <w:bCs/>
          <w:sz w:val="20"/>
          <w:szCs w:val="20"/>
        </w:rPr>
        <w:t xml:space="preserve">CSBP </w:t>
      </w:r>
      <w:r w:rsidRPr="00860D15">
        <w:rPr>
          <w:rFonts w:ascii="Arial" w:hAnsi="Arial" w:cs="Arial"/>
          <w:sz w:val="20"/>
          <w:szCs w:val="20"/>
        </w:rPr>
        <w:t xml:space="preserve">a favor del </w:t>
      </w:r>
      <w:r w:rsidRPr="00860D15">
        <w:rPr>
          <w:rFonts w:ascii="Arial" w:hAnsi="Arial" w:cs="Arial"/>
          <w:b/>
          <w:bCs/>
          <w:sz w:val="20"/>
          <w:szCs w:val="20"/>
        </w:rPr>
        <w:t>PROVEEDOR</w:t>
      </w:r>
      <w:r w:rsidRPr="00860D15">
        <w:rPr>
          <w:rFonts w:ascii="Arial" w:hAnsi="Arial" w:cs="Arial"/>
          <w:sz w:val="20"/>
          <w:szCs w:val="20"/>
        </w:rPr>
        <w:t xml:space="preserve"> de la siguiente manera:</w:t>
      </w:r>
    </w:p>
    <w:p w14:paraId="26DEF194" w14:textId="77777777" w:rsidR="009A28AA" w:rsidRPr="00860D15" w:rsidRDefault="009A28AA" w:rsidP="009A28AA">
      <w:pPr>
        <w:tabs>
          <w:tab w:val="left" w:pos="-720"/>
        </w:tabs>
        <w:jc w:val="both"/>
        <w:rPr>
          <w:rFonts w:ascii="Arial" w:hAnsi="Arial" w:cs="Arial"/>
        </w:rPr>
      </w:pPr>
      <w:r w:rsidRPr="00860D15">
        <w:rPr>
          <w:rFonts w:ascii="Arial" w:hAnsi="Arial" w:cs="Arial"/>
        </w:rPr>
        <w:t> </w:t>
      </w:r>
    </w:p>
    <w:p w14:paraId="51E67403" w14:textId="77777777" w:rsidR="009A28AA" w:rsidRPr="00860D15" w:rsidRDefault="009A28AA" w:rsidP="00151BDB">
      <w:pPr>
        <w:pStyle w:val="Prrafodelista"/>
        <w:numPr>
          <w:ilvl w:val="0"/>
          <w:numId w:val="23"/>
        </w:numPr>
        <w:tabs>
          <w:tab w:val="left" w:pos="-720"/>
        </w:tabs>
        <w:autoSpaceDN w:val="0"/>
        <w:contextualSpacing w:val="0"/>
        <w:jc w:val="both"/>
        <w:rPr>
          <w:rFonts w:ascii="Arial" w:hAnsi="Arial" w:cs="Arial"/>
        </w:rPr>
      </w:pPr>
      <w:r w:rsidRPr="00860D15">
        <w:rPr>
          <w:rFonts w:ascii="Arial" w:hAnsi="Arial" w:cs="Arial"/>
        </w:rPr>
        <w:t xml:space="preserve">El pago procederá en función a los </w:t>
      </w:r>
      <w:r w:rsidRPr="00860D15">
        <w:rPr>
          <w:rFonts w:ascii="Arial" w:hAnsi="Arial" w:cs="Arial"/>
          <w:b/>
        </w:rPr>
        <w:t>PRODUCTOS FARMACEUTICOS</w:t>
      </w:r>
      <w:r w:rsidRPr="00860D15">
        <w:rPr>
          <w:rFonts w:ascii="Arial" w:hAnsi="Arial" w:cs="Arial"/>
        </w:rPr>
        <w:t xml:space="preserve"> efectivamente entregados por el </w:t>
      </w:r>
      <w:r w:rsidRPr="00860D15">
        <w:rPr>
          <w:rFonts w:ascii="Arial" w:hAnsi="Arial" w:cs="Arial"/>
          <w:b/>
        </w:rPr>
        <w:t>PROVEEDOR</w:t>
      </w:r>
      <w:r w:rsidRPr="00860D15">
        <w:rPr>
          <w:rFonts w:ascii="Arial" w:hAnsi="Arial" w:cs="Arial"/>
        </w:rPr>
        <w:t xml:space="preserve"> y recibidos a conformidad por la </w:t>
      </w:r>
      <w:r w:rsidRPr="00860D15">
        <w:rPr>
          <w:rFonts w:ascii="Arial" w:hAnsi="Arial" w:cs="Arial"/>
          <w:b/>
        </w:rPr>
        <w:t>CSBP</w:t>
      </w:r>
      <w:r w:rsidRPr="00860D15">
        <w:rPr>
          <w:rFonts w:ascii="Arial" w:hAnsi="Arial" w:cs="Arial"/>
        </w:rPr>
        <w:t xml:space="preserve">, dentro los plazos establecidos en la cláusula Cuarta del presente contrato. </w:t>
      </w:r>
    </w:p>
    <w:p w14:paraId="10FD683E" w14:textId="77777777" w:rsidR="009A28AA" w:rsidRPr="00860D15" w:rsidRDefault="009A28AA" w:rsidP="00151BDB">
      <w:pPr>
        <w:pStyle w:val="Textoindependiente2"/>
        <w:numPr>
          <w:ilvl w:val="0"/>
          <w:numId w:val="23"/>
        </w:numPr>
        <w:snapToGrid w:val="0"/>
        <w:spacing w:after="0" w:line="240" w:lineRule="auto"/>
        <w:jc w:val="both"/>
        <w:rPr>
          <w:rFonts w:ascii="Arial" w:hAnsi="Arial" w:cs="Arial"/>
          <w:sz w:val="20"/>
          <w:szCs w:val="20"/>
        </w:rPr>
      </w:pPr>
      <w:r w:rsidRPr="00860D15">
        <w:rPr>
          <w:rFonts w:ascii="Arial" w:hAnsi="Arial" w:cs="Arial"/>
          <w:sz w:val="20"/>
          <w:szCs w:val="20"/>
        </w:rPr>
        <w:t>Una vez efectuada la recepción definitiva de la totalidad de los</w:t>
      </w:r>
      <w:r w:rsidRPr="00860D15">
        <w:rPr>
          <w:rFonts w:ascii="Arial" w:hAnsi="Arial" w:cs="Arial"/>
          <w:b/>
          <w:bCs/>
          <w:sz w:val="20"/>
          <w:szCs w:val="20"/>
        </w:rPr>
        <w:t xml:space="preserve"> PRODUCTOS FARMACEUTICOS </w:t>
      </w:r>
      <w:r w:rsidRPr="00860D15">
        <w:rPr>
          <w:rFonts w:ascii="Arial" w:hAnsi="Arial" w:cs="Arial"/>
          <w:bCs/>
          <w:sz w:val="20"/>
          <w:szCs w:val="20"/>
        </w:rPr>
        <w:t>adjudicados</w:t>
      </w:r>
      <w:r w:rsidRPr="00860D15">
        <w:rPr>
          <w:rFonts w:ascii="Arial" w:hAnsi="Arial" w:cs="Arial"/>
          <w:sz w:val="20"/>
          <w:szCs w:val="20"/>
        </w:rPr>
        <w:t xml:space="preserve">, la </w:t>
      </w:r>
      <w:r w:rsidRPr="00860D15">
        <w:rPr>
          <w:rFonts w:ascii="Arial" w:hAnsi="Arial" w:cs="Arial"/>
          <w:b/>
          <w:bCs/>
          <w:sz w:val="20"/>
          <w:szCs w:val="20"/>
        </w:rPr>
        <w:t>CSBP</w:t>
      </w:r>
      <w:r w:rsidRPr="00860D15">
        <w:rPr>
          <w:rFonts w:ascii="Arial" w:hAnsi="Arial" w:cs="Arial"/>
          <w:sz w:val="20"/>
          <w:szCs w:val="20"/>
        </w:rPr>
        <w:t xml:space="preserve"> pagará el monto establecido en la cláusula Quinta del presente contrato, en un plazo máximo de veinte (20) días hábiles de efectuada la última entrega, plazo computable a partir de la constancia de entrega a la Unidad Nacional de Farmacias de la </w:t>
      </w:r>
      <w:r w:rsidRPr="00860D15">
        <w:rPr>
          <w:rFonts w:ascii="Arial" w:hAnsi="Arial" w:cs="Arial"/>
          <w:b/>
          <w:bCs/>
          <w:sz w:val="20"/>
          <w:szCs w:val="20"/>
        </w:rPr>
        <w:t>CSBP</w:t>
      </w:r>
      <w:r w:rsidRPr="00860D15">
        <w:rPr>
          <w:rFonts w:ascii="Arial" w:hAnsi="Arial" w:cs="Arial"/>
          <w:sz w:val="20"/>
          <w:szCs w:val="20"/>
        </w:rPr>
        <w:t xml:space="preserve"> de los siguientes documentos en </w:t>
      </w:r>
      <w:r w:rsidRPr="00860D15">
        <w:rPr>
          <w:rFonts w:ascii="Arial" w:hAnsi="Arial" w:cs="Arial"/>
          <w:b/>
          <w:sz w:val="20"/>
          <w:szCs w:val="20"/>
          <w:u w:val="single"/>
        </w:rPr>
        <w:t>forma conjunta</w:t>
      </w:r>
      <w:r w:rsidRPr="00860D15">
        <w:rPr>
          <w:rFonts w:ascii="Arial" w:hAnsi="Arial" w:cs="Arial"/>
          <w:sz w:val="20"/>
          <w:szCs w:val="20"/>
          <w:u w:val="single"/>
        </w:rPr>
        <w:t xml:space="preserve"> </w:t>
      </w:r>
      <w:r w:rsidRPr="00860D15">
        <w:rPr>
          <w:rFonts w:ascii="Arial" w:hAnsi="Arial" w:cs="Arial"/>
          <w:b/>
          <w:sz w:val="20"/>
          <w:szCs w:val="20"/>
          <w:u w:val="single"/>
        </w:rPr>
        <w:t>e imprescindible</w:t>
      </w:r>
      <w:r w:rsidRPr="00860D15">
        <w:rPr>
          <w:rFonts w:ascii="Arial" w:hAnsi="Arial" w:cs="Arial"/>
          <w:b/>
          <w:sz w:val="20"/>
          <w:szCs w:val="20"/>
        </w:rPr>
        <w:t xml:space="preserve">: </w:t>
      </w:r>
    </w:p>
    <w:p w14:paraId="6494BB22" w14:textId="77777777" w:rsidR="009A28AA" w:rsidRPr="00860D15" w:rsidRDefault="009A28AA" w:rsidP="009A28AA">
      <w:pPr>
        <w:pStyle w:val="Textoindependiente2"/>
        <w:snapToGrid w:val="0"/>
        <w:spacing w:after="0" w:line="240" w:lineRule="auto"/>
        <w:jc w:val="both"/>
        <w:rPr>
          <w:rFonts w:ascii="Arial" w:hAnsi="Arial" w:cs="Arial"/>
          <w:b/>
          <w:sz w:val="20"/>
          <w:szCs w:val="20"/>
        </w:rPr>
      </w:pPr>
    </w:p>
    <w:p w14:paraId="38DBF26D" w14:textId="77777777" w:rsidR="009A28AA" w:rsidRPr="00860D15" w:rsidRDefault="009A28AA" w:rsidP="00151BDB">
      <w:pPr>
        <w:pStyle w:val="Textoindependiente2"/>
        <w:widowControl w:val="0"/>
        <w:numPr>
          <w:ilvl w:val="0"/>
          <w:numId w:val="36"/>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 xml:space="preserve">Contrato suscrito entre la </w:t>
      </w:r>
      <w:r w:rsidRPr="00860D15">
        <w:rPr>
          <w:rFonts w:ascii="Arial" w:hAnsi="Arial" w:cs="Arial"/>
          <w:b/>
          <w:bCs/>
          <w:sz w:val="20"/>
          <w:szCs w:val="20"/>
        </w:rPr>
        <w:t>CSBP</w:t>
      </w:r>
      <w:r w:rsidRPr="00860D15">
        <w:rPr>
          <w:rFonts w:ascii="Arial" w:hAnsi="Arial" w:cs="Arial"/>
          <w:sz w:val="20"/>
          <w:szCs w:val="20"/>
        </w:rPr>
        <w:t xml:space="preserve"> y el </w:t>
      </w:r>
      <w:r w:rsidRPr="00860D15">
        <w:rPr>
          <w:rFonts w:ascii="Arial" w:hAnsi="Arial" w:cs="Arial"/>
          <w:b/>
          <w:bCs/>
          <w:sz w:val="20"/>
          <w:szCs w:val="20"/>
        </w:rPr>
        <w:t>PROVEEDOR</w:t>
      </w:r>
      <w:r w:rsidRPr="00860D15">
        <w:rPr>
          <w:rFonts w:ascii="Arial" w:hAnsi="Arial" w:cs="Arial"/>
          <w:sz w:val="20"/>
          <w:szCs w:val="20"/>
        </w:rPr>
        <w:t>.</w:t>
      </w:r>
    </w:p>
    <w:p w14:paraId="68F008BA" w14:textId="77777777" w:rsidR="009A28AA" w:rsidRPr="00860D15" w:rsidRDefault="009A28AA" w:rsidP="00151BDB">
      <w:pPr>
        <w:pStyle w:val="Textoindependiente2"/>
        <w:widowControl w:val="0"/>
        <w:numPr>
          <w:ilvl w:val="0"/>
          <w:numId w:val="36"/>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 xml:space="preserve">Actas de Conformidad de Entrega de los </w:t>
      </w:r>
      <w:r w:rsidRPr="00860D15">
        <w:rPr>
          <w:rFonts w:ascii="Arial" w:hAnsi="Arial" w:cs="Arial"/>
          <w:b/>
          <w:sz w:val="20"/>
          <w:szCs w:val="20"/>
        </w:rPr>
        <w:t>PRODUCTOS FARMACEUTICOS</w:t>
      </w:r>
      <w:r w:rsidRPr="00860D15">
        <w:rPr>
          <w:rFonts w:ascii="Arial" w:hAnsi="Arial" w:cs="Arial"/>
          <w:sz w:val="20"/>
          <w:szCs w:val="20"/>
        </w:rPr>
        <w:t xml:space="preserve">, emitidas por las </w:t>
      </w:r>
      <w:r w:rsidRPr="00860D15">
        <w:rPr>
          <w:rFonts w:ascii="Arial" w:hAnsi="Arial" w:cs="Arial"/>
          <w:bCs/>
          <w:sz w:val="20"/>
          <w:szCs w:val="20"/>
        </w:rPr>
        <w:t>respectivas Comisiones de Recepción en cada Administración y Agencia Regional</w:t>
      </w:r>
      <w:r w:rsidRPr="00860D15">
        <w:rPr>
          <w:rFonts w:ascii="Arial" w:hAnsi="Arial" w:cs="Arial"/>
          <w:sz w:val="20"/>
          <w:szCs w:val="20"/>
        </w:rPr>
        <w:t xml:space="preserve"> de la </w:t>
      </w:r>
      <w:r w:rsidRPr="00860D15">
        <w:rPr>
          <w:rFonts w:ascii="Arial" w:hAnsi="Arial" w:cs="Arial"/>
          <w:b/>
          <w:bCs/>
          <w:sz w:val="20"/>
          <w:szCs w:val="20"/>
        </w:rPr>
        <w:t>CSBP.</w:t>
      </w:r>
    </w:p>
    <w:p w14:paraId="5B8BAC33" w14:textId="77777777" w:rsidR="009A28AA" w:rsidRPr="00860D15" w:rsidRDefault="009A28AA" w:rsidP="00151BDB">
      <w:pPr>
        <w:pStyle w:val="Textoindependiente2"/>
        <w:widowControl w:val="0"/>
        <w:numPr>
          <w:ilvl w:val="0"/>
          <w:numId w:val="36"/>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Factura de Ley, posterior a la entrega</w:t>
      </w:r>
      <w:r w:rsidRPr="00860D15">
        <w:rPr>
          <w:rFonts w:ascii="Arial" w:hAnsi="Arial" w:cs="Arial"/>
          <w:b/>
          <w:sz w:val="20"/>
          <w:szCs w:val="20"/>
        </w:rPr>
        <w:t xml:space="preserve"> </w:t>
      </w:r>
      <w:r w:rsidRPr="00860D15">
        <w:rPr>
          <w:rFonts w:ascii="Arial" w:hAnsi="Arial" w:cs="Arial"/>
          <w:sz w:val="20"/>
          <w:szCs w:val="20"/>
        </w:rPr>
        <w:t xml:space="preserve">de los </w:t>
      </w:r>
      <w:r w:rsidRPr="00860D15">
        <w:rPr>
          <w:rFonts w:ascii="Arial" w:hAnsi="Arial" w:cs="Arial"/>
          <w:b/>
          <w:sz w:val="20"/>
          <w:szCs w:val="20"/>
        </w:rPr>
        <w:t>PRODUCTOS FARMACEUTICOS</w:t>
      </w:r>
      <w:r w:rsidRPr="00860D15">
        <w:rPr>
          <w:rFonts w:ascii="Arial" w:hAnsi="Arial" w:cs="Arial"/>
          <w:sz w:val="20"/>
          <w:szCs w:val="20"/>
        </w:rPr>
        <w:t>.</w:t>
      </w:r>
    </w:p>
    <w:p w14:paraId="1859F832" w14:textId="77777777" w:rsidR="009A28AA" w:rsidRPr="00860D15" w:rsidRDefault="009A28AA" w:rsidP="00151BDB">
      <w:pPr>
        <w:pStyle w:val="Prrafodelista"/>
        <w:numPr>
          <w:ilvl w:val="0"/>
          <w:numId w:val="23"/>
        </w:numPr>
        <w:tabs>
          <w:tab w:val="left" w:pos="-720"/>
        </w:tabs>
        <w:autoSpaceDN w:val="0"/>
        <w:contextualSpacing w:val="0"/>
        <w:jc w:val="both"/>
        <w:rPr>
          <w:rFonts w:ascii="Arial" w:hAnsi="Arial" w:cs="Arial"/>
        </w:rPr>
      </w:pP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deberá acompañar los documentos señalados en los incisos a), b) y c) del punto 2 de la presente cláusula, a objeto de que se haga efectivo el pago </w:t>
      </w:r>
      <w:r w:rsidRPr="00860D15">
        <w:rPr>
          <w:rFonts w:ascii="Arial" w:hAnsi="Arial" w:cs="Arial"/>
          <w:bCs/>
        </w:rPr>
        <w:t>dentro el plazo establecido,</w:t>
      </w:r>
      <w:r w:rsidRPr="00860D15">
        <w:rPr>
          <w:rFonts w:ascii="Arial" w:hAnsi="Arial" w:cs="Arial"/>
        </w:rPr>
        <w:t xml:space="preserve"> caso contrario dicho pago no se realizará, quedando liberada la </w:t>
      </w:r>
      <w:r w:rsidRPr="00860D15">
        <w:rPr>
          <w:rFonts w:ascii="Arial" w:hAnsi="Arial" w:cs="Arial"/>
          <w:b/>
          <w:bCs/>
        </w:rPr>
        <w:t>CSBP</w:t>
      </w:r>
      <w:r w:rsidRPr="00860D15">
        <w:rPr>
          <w:rFonts w:ascii="Arial" w:hAnsi="Arial" w:cs="Arial"/>
        </w:rPr>
        <w:t xml:space="preserve"> de cualquier responsabilidad sobre el particular.</w:t>
      </w:r>
    </w:p>
    <w:p w14:paraId="4E935D92" w14:textId="77777777" w:rsidR="009A28AA" w:rsidRPr="00860D15" w:rsidRDefault="009A28AA" w:rsidP="009A28AA">
      <w:pPr>
        <w:tabs>
          <w:tab w:val="left" w:pos="-720"/>
          <w:tab w:val="left" w:pos="0"/>
        </w:tabs>
        <w:jc w:val="both"/>
        <w:rPr>
          <w:rFonts w:ascii="Arial" w:hAnsi="Arial" w:cs="Arial"/>
          <w:b/>
          <w:bCs/>
        </w:rPr>
      </w:pPr>
    </w:p>
    <w:p w14:paraId="067987DA" w14:textId="77777777" w:rsidR="009A28AA" w:rsidRPr="00860D15" w:rsidRDefault="009A28AA" w:rsidP="009A28AA">
      <w:pPr>
        <w:tabs>
          <w:tab w:val="left" w:pos="-720"/>
          <w:tab w:val="left" w:pos="0"/>
        </w:tabs>
        <w:jc w:val="both"/>
        <w:rPr>
          <w:rFonts w:ascii="Arial" w:hAnsi="Arial" w:cs="Arial"/>
        </w:rPr>
      </w:pPr>
      <w:proofErr w:type="gramStart"/>
      <w:r w:rsidRPr="00860D15">
        <w:rPr>
          <w:rFonts w:ascii="Arial" w:hAnsi="Arial" w:cs="Arial"/>
          <w:b/>
          <w:bCs/>
        </w:rPr>
        <w:lastRenderedPageBreak/>
        <w:t>SEPTIMA.-</w:t>
      </w:r>
      <w:proofErr w:type="gramEnd"/>
      <w:r w:rsidRPr="00860D15">
        <w:rPr>
          <w:rFonts w:ascii="Arial" w:hAnsi="Arial" w:cs="Arial"/>
          <w:b/>
          <w:bCs/>
        </w:rPr>
        <w:t xml:space="preserve"> (LUGAR DE ENTREGA).- </w:t>
      </w:r>
      <w:r w:rsidRPr="00860D15">
        <w:rPr>
          <w:rFonts w:ascii="Arial" w:hAnsi="Arial" w:cs="Arial"/>
          <w:bCs/>
        </w:rPr>
        <w:t>La entrega y</w:t>
      </w:r>
      <w:r w:rsidRPr="00860D15">
        <w:rPr>
          <w:rFonts w:ascii="Arial" w:hAnsi="Arial" w:cs="Arial"/>
          <w:b/>
          <w:bCs/>
        </w:rPr>
        <w:t xml:space="preserve"> </w:t>
      </w:r>
      <w:r w:rsidRPr="00860D15">
        <w:rPr>
          <w:rFonts w:ascii="Arial" w:hAnsi="Arial" w:cs="Arial"/>
        </w:rPr>
        <w:t>recepción definitiva de los</w:t>
      </w:r>
      <w:r w:rsidRPr="00860D15">
        <w:rPr>
          <w:rFonts w:ascii="Arial" w:hAnsi="Arial" w:cs="Arial"/>
          <w:b/>
          <w:bCs/>
        </w:rPr>
        <w:t xml:space="preserve"> PRODUCTOS FARMACEUTICOS</w:t>
      </w:r>
      <w:r w:rsidRPr="00860D15">
        <w:rPr>
          <w:rFonts w:ascii="Arial" w:hAnsi="Arial" w:cs="Arial"/>
        </w:rPr>
        <w:t xml:space="preserve">, se realizará en </w:t>
      </w:r>
      <w:r w:rsidRPr="00860D15">
        <w:rPr>
          <w:rFonts w:ascii="Arial" w:hAnsi="Arial" w:cs="Arial"/>
          <w:bCs/>
        </w:rPr>
        <w:t xml:space="preserve">cada almacén de las Administraciones y Agencias Regionales de la </w:t>
      </w:r>
      <w:r w:rsidRPr="00860D15">
        <w:rPr>
          <w:rFonts w:ascii="Arial" w:hAnsi="Arial" w:cs="Arial"/>
          <w:b/>
          <w:bCs/>
        </w:rPr>
        <w:t>CSBP</w:t>
      </w:r>
      <w:r w:rsidRPr="00860D15">
        <w:rPr>
          <w:rFonts w:ascii="Arial" w:hAnsi="Arial" w:cs="Arial"/>
          <w:bCs/>
        </w:rPr>
        <w:t xml:space="preserve">, según corresponda, debiendo ser </w:t>
      </w:r>
      <w:proofErr w:type="spellStart"/>
      <w:r w:rsidRPr="00860D15">
        <w:rPr>
          <w:rFonts w:ascii="Arial" w:hAnsi="Arial" w:cs="Arial"/>
          <w:bCs/>
        </w:rPr>
        <w:t>recepcionados</w:t>
      </w:r>
      <w:proofErr w:type="spellEnd"/>
      <w:r w:rsidRPr="00860D15">
        <w:rPr>
          <w:rFonts w:ascii="Arial" w:hAnsi="Arial" w:cs="Arial"/>
          <w:bCs/>
        </w:rPr>
        <w:t xml:space="preserve"> los mismos, por </w:t>
      </w:r>
      <w:r w:rsidRPr="00860D15">
        <w:rPr>
          <w:rFonts w:ascii="Arial" w:hAnsi="Arial" w:cs="Arial"/>
        </w:rPr>
        <w:t xml:space="preserve">las </w:t>
      </w:r>
      <w:r w:rsidRPr="00860D15">
        <w:rPr>
          <w:rFonts w:ascii="Arial" w:hAnsi="Arial" w:cs="Arial"/>
          <w:bCs/>
        </w:rPr>
        <w:t>respectivas “Comisiones de Recepción” de</w:t>
      </w:r>
      <w:r w:rsidRPr="00860D15">
        <w:rPr>
          <w:rFonts w:ascii="Arial" w:hAnsi="Arial" w:cs="Arial"/>
          <w:b/>
          <w:bCs/>
        </w:rPr>
        <w:t xml:space="preserve"> </w:t>
      </w:r>
      <w:r w:rsidRPr="00860D15">
        <w:rPr>
          <w:rFonts w:ascii="Arial" w:hAnsi="Arial" w:cs="Arial"/>
          <w:bCs/>
        </w:rPr>
        <w:t xml:space="preserve">acuerdo a lo establecido en el Pliego de Condiciones y conforme al Cuadro de Distribución y Cronograma de Entrega, que se hace conocer al </w:t>
      </w:r>
      <w:r w:rsidRPr="00860D15">
        <w:rPr>
          <w:rFonts w:ascii="Arial" w:hAnsi="Arial" w:cs="Arial"/>
          <w:b/>
          <w:bCs/>
        </w:rPr>
        <w:t>PROVEEDOR</w:t>
      </w:r>
      <w:r w:rsidRPr="00860D15">
        <w:rPr>
          <w:rFonts w:ascii="Arial" w:hAnsi="Arial" w:cs="Arial"/>
          <w:bCs/>
        </w:rPr>
        <w:t>.</w:t>
      </w:r>
    </w:p>
    <w:p w14:paraId="7F5D798D" w14:textId="77777777" w:rsidR="009A28AA" w:rsidRPr="00860D15" w:rsidRDefault="009A28AA" w:rsidP="009A28AA">
      <w:pPr>
        <w:tabs>
          <w:tab w:val="left" w:pos="-720"/>
          <w:tab w:val="left" w:pos="0"/>
        </w:tabs>
        <w:jc w:val="both"/>
        <w:rPr>
          <w:rFonts w:ascii="Arial" w:hAnsi="Arial" w:cs="Arial"/>
          <w:b/>
          <w:bCs/>
        </w:rPr>
      </w:pPr>
    </w:p>
    <w:p w14:paraId="400D21BD" w14:textId="77777777" w:rsidR="009A28AA" w:rsidRPr="00860D15" w:rsidRDefault="009A28AA" w:rsidP="009A28AA">
      <w:pPr>
        <w:tabs>
          <w:tab w:val="left" w:pos="-720"/>
          <w:tab w:val="left" w:pos="0"/>
        </w:tabs>
        <w:jc w:val="both"/>
        <w:rPr>
          <w:rFonts w:ascii="Arial" w:hAnsi="Arial" w:cs="Arial"/>
        </w:rPr>
      </w:pPr>
      <w:proofErr w:type="gramStart"/>
      <w:r w:rsidRPr="00860D15">
        <w:rPr>
          <w:rFonts w:ascii="Arial" w:hAnsi="Arial" w:cs="Arial"/>
          <w:b/>
          <w:bCs/>
        </w:rPr>
        <w:t>OCTAVA.-</w:t>
      </w:r>
      <w:proofErr w:type="gramEnd"/>
      <w:r w:rsidRPr="00860D15">
        <w:rPr>
          <w:rFonts w:ascii="Arial" w:hAnsi="Arial" w:cs="Arial"/>
          <w:b/>
          <w:bCs/>
        </w:rPr>
        <w:t xml:space="preserve"> (OBLIGACIONES DEL PROVEEDOR).</w:t>
      </w:r>
      <w:r w:rsidRPr="00860D15">
        <w:rPr>
          <w:rFonts w:ascii="Arial" w:hAnsi="Arial" w:cs="Arial"/>
        </w:rPr>
        <w:t>-</w:t>
      </w:r>
      <w:r w:rsidRPr="00860D15">
        <w:rPr>
          <w:rFonts w:ascii="Arial" w:hAnsi="Arial" w:cs="Arial"/>
          <w:b/>
          <w:bCs/>
        </w:rPr>
        <w:t xml:space="preserve"> </w:t>
      </w:r>
      <w:r w:rsidRPr="00860D15">
        <w:rPr>
          <w:rFonts w:ascii="Arial" w:hAnsi="Arial" w:cs="Arial"/>
        </w:rPr>
        <w:t xml:space="preserve">Para que la </w:t>
      </w:r>
      <w:r w:rsidRPr="00860D15">
        <w:rPr>
          <w:rFonts w:ascii="Arial" w:hAnsi="Arial" w:cs="Arial"/>
          <w:b/>
        </w:rPr>
        <w:t>CSBP</w:t>
      </w:r>
      <w:r w:rsidRPr="00860D15">
        <w:rPr>
          <w:rFonts w:ascii="Arial" w:hAnsi="Arial" w:cs="Arial"/>
        </w:rPr>
        <w:t xml:space="preserve"> adquiera los </w:t>
      </w:r>
      <w:r w:rsidRPr="00860D15">
        <w:rPr>
          <w:rFonts w:ascii="Arial" w:hAnsi="Arial" w:cs="Arial"/>
          <w:b/>
          <w:bCs/>
        </w:rPr>
        <w:t xml:space="preserve">PRODUCTOS FARMACEUTICOS, </w:t>
      </w:r>
      <w:r w:rsidRPr="00860D15">
        <w:rPr>
          <w:rFonts w:ascii="Arial" w:hAnsi="Arial" w:cs="Arial"/>
          <w:bCs/>
        </w:rPr>
        <w:t xml:space="preserve">en base a las características detalladas en las </w:t>
      </w:r>
      <w:r w:rsidRPr="00860D15">
        <w:rPr>
          <w:rFonts w:ascii="Arial" w:hAnsi="Arial" w:cs="Arial"/>
        </w:rPr>
        <w:t xml:space="preserve">Especificaciones Técnicas y se garantice su calidad, el </w:t>
      </w:r>
      <w:r w:rsidRPr="00860D15">
        <w:rPr>
          <w:rFonts w:ascii="Arial" w:hAnsi="Arial" w:cs="Arial"/>
          <w:b/>
          <w:bCs/>
        </w:rPr>
        <w:t>PROVEEDOR</w:t>
      </w:r>
      <w:r w:rsidRPr="00860D15">
        <w:rPr>
          <w:rFonts w:ascii="Arial" w:hAnsi="Arial" w:cs="Arial"/>
        </w:rPr>
        <w:t xml:space="preserve"> se obliga a:</w:t>
      </w:r>
    </w:p>
    <w:p w14:paraId="52D431E4" w14:textId="77777777" w:rsidR="009A28AA" w:rsidRPr="00860D15" w:rsidRDefault="009A28AA" w:rsidP="009A28AA">
      <w:pPr>
        <w:tabs>
          <w:tab w:val="left" w:pos="-720"/>
          <w:tab w:val="left" w:pos="0"/>
        </w:tabs>
        <w:jc w:val="both"/>
        <w:rPr>
          <w:rFonts w:ascii="Arial" w:hAnsi="Arial" w:cs="Arial"/>
        </w:rPr>
      </w:pPr>
    </w:p>
    <w:p w14:paraId="318AD6B0" w14:textId="77777777" w:rsidR="009A28AA" w:rsidRPr="00860D15" w:rsidRDefault="009A28AA" w:rsidP="00151BDB">
      <w:pPr>
        <w:numPr>
          <w:ilvl w:val="0"/>
          <w:numId w:val="17"/>
        </w:numPr>
        <w:tabs>
          <w:tab w:val="left" w:pos="-2160"/>
          <w:tab w:val="left" w:pos="-1440"/>
        </w:tabs>
        <w:suppressAutoHyphens/>
        <w:autoSpaceDN w:val="0"/>
        <w:jc w:val="both"/>
        <w:rPr>
          <w:rFonts w:ascii="Arial" w:hAnsi="Arial" w:cs="Arial"/>
        </w:rPr>
      </w:pPr>
      <w:r w:rsidRPr="00860D15">
        <w:rPr>
          <w:rFonts w:ascii="Arial" w:hAnsi="Arial" w:cs="Arial"/>
        </w:rPr>
        <w:t xml:space="preserve">Realizar la provisión de los </w:t>
      </w:r>
      <w:r w:rsidRPr="00860D15">
        <w:rPr>
          <w:rFonts w:ascii="Arial" w:hAnsi="Arial" w:cs="Arial"/>
          <w:b/>
        </w:rPr>
        <w:t xml:space="preserve">PRODUCTOS FARMACEUTICOS </w:t>
      </w:r>
      <w:r w:rsidRPr="00860D15">
        <w:rPr>
          <w:rFonts w:ascii="Arial" w:hAnsi="Arial" w:cs="Arial"/>
        </w:rPr>
        <w:t>adjudicados de acuerdo con lo establecido en el Pliego de Condiciones y su propuesta adjudicada.</w:t>
      </w:r>
    </w:p>
    <w:p w14:paraId="365AF621" w14:textId="77777777" w:rsidR="009A28AA" w:rsidRPr="00860D15" w:rsidRDefault="009A28AA" w:rsidP="00151BDB">
      <w:pPr>
        <w:numPr>
          <w:ilvl w:val="0"/>
          <w:numId w:val="17"/>
        </w:numPr>
        <w:tabs>
          <w:tab w:val="left" w:pos="-2160"/>
          <w:tab w:val="left" w:pos="-1440"/>
        </w:tabs>
        <w:suppressAutoHyphens/>
        <w:autoSpaceDN w:val="0"/>
        <w:jc w:val="both"/>
        <w:rPr>
          <w:rFonts w:ascii="Arial" w:hAnsi="Arial" w:cs="Arial"/>
        </w:rPr>
      </w:pPr>
      <w:r w:rsidRPr="00860D15">
        <w:rPr>
          <w:rFonts w:ascii="Arial" w:hAnsi="Arial" w:cs="Arial"/>
        </w:rPr>
        <w:t xml:space="preserve">Presentar documentos requeridos en el Pliego de Condiciones del fabricante o del Laboratorio contratado para realizar el control de calidad respectivo, que garantice la calidad de los </w:t>
      </w:r>
      <w:r w:rsidRPr="00860D15">
        <w:rPr>
          <w:rFonts w:ascii="Arial" w:hAnsi="Arial" w:cs="Arial"/>
          <w:b/>
        </w:rPr>
        <w:t xml:space="preserve">PRODUCTOS FARMACEUTICOS </w:t>
      </w:r>
      <w:r w:rsidRPr="00860D15">
        <w:rPr>
          <w:rFonts w:ascii="Arial" w:hAnsi="Arial" w:cs="Arial"/>
        </w:rPr>
        <w:t>a suministrar.</w:t>
      </w:r>
    </w:p>
    <w:p w14:paraId="5AA121CF" w14:textId="77777777" w:rsidR="009A28AA" w:rsidRPr="00860D15" w:rsidRDefault="009A28AA" w:rsidP="00151BDB">
      <w:pPr>
        <w:numPr>
          <w:ilvl w:val="0"/>
          <w:numId w:val="17"/>
        </w:numPr>
        <w:tabs>
          <w:tab w:val="left" w:pos="-2160"/>
          <w:tab w:val="left" w:pos="-1440"/>
        </w:tabs>
        <w:suppressAutoHyphens/>
        <w:autoSpaceDN w:val="0"/>
        <w:jc w:val="both"/>
        <w:rPr>
          <w:rFonts w:ascii="Arial" w:hAnsi="Arial" w:cs="Arial"/>
        </w:rPr>
      </w:pPr>
      <w:r w:rsidRPr="00860D15">
        <w:rPr>
          <w:rFonts w:ascii="Arial" w:hAnsi="Arial" w:cs="Arial"/>
        </w:rPr>
        <w:t xml:space="preserve">Actualizar la Garantía a Primer Requerimiento de Cumplimiento de Contrato (Vigencia y/o Montos), a requerimiento de la </w:t>
      </w:r>
      <w:r w:rsidRPr="00860D15">
        <w:rPr>
          <w:rFonts w:ascii="Arial" w:hAnsi="Arial" w:cs="Arial"/>
          <w:b/>
        </w:rPr>
        <w:t>CSBP</w:t>
      </w:r>
      <w:r w:rsidRPr="00860D15">
        <w:rPr>
          <w:rFonts w:ascii="Arial" w:hAnsi="Arial" w:cs="Arial"/>
        </w:rPr>
        <w:t xml:space="preserve">.  </w:t>
      </w:r>
    </w:p>
    <w:p w14:paraId="729AE986" w14:textId="77777777" w:rsidR="009A28AA" w:rsidRPr="00860D15" w:rsidRDefault="009A28AA" w:rsidP="00151BDB">
      <w:pPr>
        <w:numPr>
          <w:ilvl w:val="0"/>
          <w:numId w:val="17"/>
        </w:numPr>
        <w:tabs>
          <w:tab w:val="left" w:pos="-2160"/>
          <w:tab w:val="left" w:pos="-1440"/>
        </w:tabs>
        <w:suppressAutoHyphens/>
        <w:autoSpaceDN w:val="0"/>
        <w:jc w:val="both"/>
        <w:rPr>
          <w:rFonts w:ascii="Arial" w:hAnsi="Arial" w:cs="Arial"/>
        </w:rPr>
      </w:pPr>
      <w:r w:rsidRPr="00860D15">
        <w:rPr>
          <w:rFonts w:ascii="Arial" w:hAnsi="Arial" w:cs="Arial"/>
        </w:rPr>
        <w:t xml:space="preserve">Sujetarse al Cronograma de entrega definido por la </w:t>
      </w:r>
      <w:r w:rsidRPr="00860D15">
        <w:rPr>
          <w:rFonts w:ascii="Arial" w:hAnsi="Arial" w:cs="Arial"/>
          <w:b/>
        </w:rPr>
        <w:t>CSBP.</w:t>
      </w:r>
      <w:r w:rsidRPr="00860D15">
        <w:rPr>
          <w:rFonts w:ascii="Arial" w:hAnsi="Arial" w:cs="Arial"/>
        </w:rPr>
        <w:t xml:space="preserve"> </w:t>
      </w:r>
    </w:p>
    <w:p w14:paraId="3BFDA607" w14:textId="77777777" w:rsidR="009A28AA" w:rsidRPr="00860D15" w:rsidRDefault="009A28AA" w:rsidP="00151BDB">
      <w:pPr>
        <w:pStyle w:val="Textoindependiente"/>
        <w:numPr>
          <w:ilvl w:val="0"/>
          <w:numId w:val="17"/>
        </w:numPr>
        <w:tabs>
          <w:tab w:val="left" w:pos="-2160"/>
        </w:tabs>
        <w:suppressAutoHyphens/>
        <w:autoSpaceDN w:val="0"/>
        <w:spacing w:after="0"/>
        <w:jc w:val="both"/>
        <w:rPr>
          <w:rFonts w:ascii="Arial" w:hAnsi="Arial" w:cs="Arial"/>
          <w:sz w:val="20"/>
          <w:szCs w:val="20"/>
        </w:rPr>
      </w:pPr>
      <w:r w:rsidRPr="00860D15">
        <w:rPr>
          <w:rFonts w:ascii="Arial" w:hAnsi="Arial" w:cs="Arial"/>
          <w:sz w:val="20"/>
          <w:szCs w:val="20"/>
        </w:rPr>
        <w:t xml:space="preserve">Mantener durante una gestión (365 días) computables a partir de la fecha de suscripción del presente contrato, el precio unitario de los </w:t>
      </w:r>
      <w:r w:rsidRPr="00860D15">
        <w:rPr>
          <w:rFonts w:ascii="Arial" w:hAnsi="Arial" w:cs="Arial"/>
          <w:b/>
          <w:sz w:val="20"/>
          <w:szCs w:val="20"/>
        </w:rPr>
        <w:t xml:space="preserve">PRODUCTOS FARMACEUTICOS </w:t>
      </w:r>
      <w:r w:rsidRPr="00860D15">
        <w:rPr>
          <w:rFonts w:ascii="Arial" w:hAnsi="Arial" w:cs="Arial"/>
          <w:sz w:val="20"/>
          <w:szCs w:val="20"/>
        </w:rPr>
        <w:t xml:space="preserve">ofertados y que sean adjudicados por la </w:t>
      </w:r>
      <w:r w:rsidRPr="00860D15">
        <w:rPr>
          <w:rFonts w:ascii="Arial" w:hAnsi="Arial" w:cs="Arial"/>
          <w:b/>
          <w:sz w:val="20"/>
          <w:szCs w:val="20"/>
        </w:rPr>
        <w:t>CSBP</w:t>
      </w:r>
      <w:r w:rsidRPr="00860D15">
        <w:rPr>
          <w:rFonts w:ascii="Arial" w:hAnsi="Arial" w:cs="Arial"/>
          <w:sz w:val="20"/>
          <w:szCs w:val="20"/>
        </w:rPr>
        <w:t xml:space="preserve">, de manera que la </w:t>
      </w:r>
      <w:r w:rsidRPr="00860D15">
        <w:rPr>
          <w:rFonts w:ascii="Arial" w:hAnsi="Arial" w:cs="Arial"/>
          <w:b/>
          <w:sz w:val="20"/>
          <w:szCs w:val="20"/>
        </w:rPr>
        <w:t>CSBP</w:t>
      </w:r>
      <w:r w:rsidRPr="00860D15">
        <w:rPr>
          <w:rFonts w:ascii="Arial" w:hAnsi="Arial" w:cs="Arial"/>
          <w:sz w:val="20"/>
          <w:szCs w:val="20"/>
        </w:rPr>
        <w:t xml:space="preserve">, por razones del incremento en el volumen de atención que brinda, pueda realizar compras menores al precio adjudicado, hasta un </w:t>
      </w:r>
      <w:r>
        <w:rPr>
          <w:rFonts w:ascii="Arial" w:hAnsi="Arial" w:cs="Arial"/>
          <w:sz w:val="20"/>
          <w:szCs w:val="20"/>
        </w:rPr>
        <w:t>40</w:t>
      </w:r>
      <w:r w:rsidRPr="00860D15">
        <w:rPr>
          <w:rFonts w:ascii="Arial" w:hAnsi="Arial" w:cs="Arial"/>
          <w:sz w:val="20"/>
          <w:szCs w:val="20"/>
        </w:rPr>
        <w:t>% más de la cantidad objeto del presente contrato.</w:t>
      </w:r>
    </w:p>
    <w:p w14:paraId="0CD72733" w14:textId="77777777" w:rsidR="009A28AA" w:rsidRPr="00860D15" w:rsidRDefault="009A28AA" w:rsidP="00151BDB">
      <w:pPr>
        <w:numPr>
          <w:ilvl w:val="0"/>
          <w:numId w:val="17"/>
        </w:numPr>
        <w:tabs>
          <w:tab w:val="left" w:pos="-2160"/>
          <w:tab w:val="left" w:pos="-1440"/>
        </w:tabs>
        <w:suppressAutoHyphens/>
        <w:autoSpaceDN w:val="0"/>
        <w:jc w:val="both"/>
        <w:rPr>
          <w:rFonts w:ascii="Arial" w:hAnsi="Arial" w:cs="Arial"/>
        </w:rPr>
      </w:pPr>
      <w:r w:rsidRPr="00860D15">
        <w:rPr>
          <w:rFonts w:ascii="Arial" w:hAnsi="Arial" w:cs="Arial"/>
        </w:rPr>
        <w:t>Cumplir cada una de las cláusulas del presente contrato.</w:t>
      </w:r>
    </w:p>
    <w:p w14:paraId="35077C09" w14:textId="77777777" w:rsidR="009A28AA" w:rsidRPr="00860D15" w:rsidRDefault="009A28AA" w:rsidP="009A28AA">
      <w:pPr>
        <w:tabs>
          <w:tab w:val="left" w:pos="-720"/>
        </w:tabs>
        <w:jc w:val="both"/>
        <w:rPr>
          <w:rFonts w:ascii="Arial" w:hAnsi="Arial" w:cs="Arial"/>
        </w:rPr>
      </w:pPr>
    </w:p>
    <w:p w14:paraId="7B2E3B0F"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Los </w:t>
      </w:r>
      <w:r w:rsidRPr="00860D15">
        <w:rPr>
          <w:rFonts w:ascii="Arial" w:hAnsi="Arial" w:cs="Arial"/>
          <w:b/>
          <w:bCs/>
        </w:rPr>
        <w:t xml:space="preserve">PRODUCTOS FARMACEUTICOS </w:t>
      </w:r>
      <w:r w:rsidRPr="00860D15">
        <w:rPr>
          <w:rFonts w:ascii="Arial" w:hAnsi="Arial" w:cs="Arial"/>
        </w:rPr>
        <w:t xml:space="preserve">mencionados, son los ofertados por el </w:t>
      </w:r>
      <w:r w:rsidRPr="00860D15">
        <w:rPr>
          <w:rFonts w:ascii="Arial" w:hAnsi="Arial" w:cs="Arial"/>
          <w:b/>
          <w:bCs/>
        </w:rPr>
        <w:t>PROVEEDOR</w:t>
      </w:r>
      <w:r w:rsidRPr="00860D15">
        <w:rPr>
          <w:rFonts w:ascii="Arial" w:hAnsi="Arial" w:cs="Arial"/>
        </w:rPr>
        <w:t xml:space="preserve"> y adjudicados por la </w:t>
      </w:r>
      <w:r w:rsidRPr="00860D15">
        <w:rPr>
          <w:rFonts w:ascii="Arial" w:hAnsi="Arial" w:cs="Arial"/>
          <w:b/>
          <w:bCs/>
        </w:rPr>
        <w:t>CSBP</w:t>
      </w:r>
      <w:r w:rsidRPr="00860D15">
        <w:rPr>
          <w:rFonts w:ascii="Arial" w:hAnsi="Arial" w:cs="Arial"/>
        </w:rPr>
        <w:t xml:space="preserve">, no existiendo posibilidad bajo ninguna circunstancia, que los mismos sean sustituidos o cambiados por otros que no hayan sido aceptados ni adjudicados por la </w:t>
      </w:r>
      <w:r w:rsidRPr="00860D15">
        <w:rPr>
          <w:rFonts w:ascii="Arial" w:hAnsi="Arial" w:cs="Arial"/>
          <w:b/>
          <w:bCs/>
        </w:rPr>
        <w:t>CSBP</w:t>
      </w:r>
      <w:r w:rsidRPr="00860D15">
        <w:rPr>
          <w:rFonts w:ascii="Arial" w:hAnsi="Arial" w:cs="Arial"/>
        </w:rPr>
        <w:t xml:space="preserve">, excepto aquellos que, con previo informe técnico, elaborado por la unidad solicitante de la </w:t>
      </w:r>
      <w:r w:rsidRPr="00860D15">
        <w:rPr>
          <w:rFonts w:ascii="Arial" w:hAnsi="Arial" w:cs="Arial"/>
          <w:b/>
          <w:bCs/>
        </w:rPr>
        <w:t>CSBP</w:t>
      </w:r>
      <w:r w:rsidRPr="00860D15">
        <w:rPr>
          <w:rFonts w:ascii="Arial" w:hAnsi="Arial" w:cs="Arial"/>
        </w:rPr>
        <w:t>, sean justificados y aceptados formalmente, para lo que necesariamente se suscribirá el contrato modificatorio correspondiente.</w:t>
      </w:r>
    </w:p>
    <w:p w14:paraId="379CADD4" w14:textId="77777777" w:rsidR="009A28AA" w:rsidRPr="00860D15" w:rsidRDefault="009A28AA" w:rsidP="009A28AA">
      <w:pPr>
        <w:pStyle w:val="Textoindependiente2"/>
        <w:spacing w:after="0" w:line="240" w:lineRule="auto"/>
        <w:jc w:val="both"/>
        <w:rPr>
          <w:rFonts w:ascii="Arial" w:hAnsi="Arial" w:cs="Arial"/>
          <w:sz w:val="20"/>
          <w:szCs w:val="20"/>
        </w:rPr>
      </w:pPr>
    </w:p>
    <w:p w14:paraId="10C56FC4" w14:textId="77777777" w:rsidR="009A28AA" w:rsidRPr="00860D15" w:rsidRDefault="009A28AA" w:rsidP="009A28AA">
      <w:pPr>
        <w:pStyle w:val="Textoindependiente2"/>
        <w:spacing w:after="0" w:line="240" w:lineRule="auto"/>
        <w:jc w:val="both"/>
        <w:rPr>
          <w:rFonts w:ascii="Arial" w:hAnsi="Arial" w:cs="Arial"/>
          <w:sz w:val="20"/>
          <w:szCs w:val="20"/>
        </w:rPr>
      </w:pPr>
      <w:r w:rsidRPr="00860D15">
        <w:rPr>
          <w:rFonts w:ascii="Arial" w:hAnsi="Arial" w:cs="Arial"/>
          <w:sz w:val="20"/>
          <w:szCs w:val="20"/>
        </w:rPr>
        <w:t xml:space="preserve">Por el presente contrato se aclara, </w:t>
      </w:r>
      <w:proofErr w:type="gramStart"/>
      <w:r w:rsidRPr="00860D15">
        <w:rPr>
          <w:rFonts w:ascii="Arial" w:hAnsi="Arial" w:cs="Arial"/>
          <w:sz w:val="20"/>
          <w:szCs w:val="20"/>
        </w:rPr>
        <w:t>que</w:t>
      </w:r>
      <w:proofErr w:type="gramEnd"/>
      <w:r w:rsidRPr="00860D15">
        <w:rPr>
          <w:rFonts w:ascii="Arial" w:hAnsi="Arial" w:cs="Arial"/>
          <w:sz w:val="20"/>
          <w:szCs w:val="20"/>
        </w:rPr>
        <w:t xml:space="preserve"> si se trata de </w:t>
      </w:r>
      <w:r w:rsidRPr="00860D15">
        <w:rPr>
          <w:rFonts w:ascii="Arial" w:hAnsi="Arial" w:cs="Arial"/>
          <w:b/>
          <w:sz w:val="20"/>
          <w:szCs w:val="20"/>
        </w:rPr>
        <w:t xml:space="preserve">PRODUCTOS FARMACEUTICOS </w:t>
      </w:r>
      <w:r w:rsidRPr="00860D15">
        <w:rPr>
          <w:rFonts w:ascii="Arial" w:hAnsi="Arial" w:cs="Arial"/>
          <w:sz w:val="20"/>
          <w:szCs w:val="20"/>
        </w:rPr>
        <w:t xml:space="preserve">de importación y de producción nacional, los certificados de control de calidad de los lotes entregados, deberán ser presentados en forma conjunta con los </w:t>
      </w:r>
      <w:r w:rsidRPr="00860D15">
        <w:rPr>
          <w:rFonts w:ascii="Arial" w:hAnsi="Arial" w:cs="Arial"/>
          <w:b/>
          <w:sz w:val="20"/>
          <w:szCs w:val="20"/>
        </w:rPr>
        <w:t>PRODUCTOS FARMACEUTICOS</w:t>
      </w:r>
      <w:r w:rsidRPr="00860D15">
        <w:rPr>
          <w:rFonts w:ascii="Arial" w:hAnsi="Arial" w:cs="Arial"/>
          <w:sz w:val="20"/>
          <w:szCs w:val="20"/>
        </w:rPr>
        <w:t xml:space="preserve">. En caso de provisión de Medicamentos, los certificados de control de calidad deben corresponder al número de lote y procedencia del producto entregado a la </w:t>
      </w:r>
      <w:r w:rsidRPr="00860D15">
        <w:rPr>
          <w:rFonts w:ascii="Arial" w:hAnsi="Arial" w:cs="Arial"/>
          <w:b/>
          <w:sz w:val="20"/>
          <w:szCs w:val="20"/>
        </w:rPr>
        <w:t>CSBP</w:t>
      </w:r>
      <w:r w:rsidRPr="00860D15">
        <w:rPr>
          <w:rFonts w:ascii="Arial" w:hAnsi="Arial" w:cs="Arial"/>
          <w:sz w:val="20"/>
          <w:szCs w:val="20"/>
        </w:rPr>
        <w:t>.</w:t>
      </w:r>
    </w:p>
    <w:p w14:paraId="015D6C34" w14:textId="77777777" w:rsidR="009A28AA" w:rsidRPr="00860D15" w:rsidRDefault="009A28AA" w:rsidP="009A28AA">
      <w:pPr>
        <w:pStyle w:val="Textoindependiente2"/>
        <w:spacing w:after="0" w:line="240" w:lineRule="auto"/>
        <w:jc w:val="both"/>
        <w:rPr>
          <w:rFonts w:ascii="Arial" w:hAnsi="Arial" w:cs="Arial"/>
          <w:sz w:val="20"/>
          <w:szCs w:val="20"/>
        </w:rPr>
      </w:pPr>
    </w:p>
    <w:p w14:paraId="780CAAA1" w14:textId="77777777" w:rsidR="009A28AA" w:rsidRPr="00860D15" w:rsidRDefault="009A28AA" w:rsidP="009A28AA">
      <w:pPr>
        <w:pStyle w:val="Textoindependiente2"/>
        <w:spacing w:after="0" w:line="240" w:lineRule="auto"/>
        <w:jc w:val="both"/>
        <w:rPr>
          <w:rFonts w:ascii="Arial" w:hAnsi="Arial" w:cs="Arial"/>
          <w:sz w:val="20"/>
          <w:szCs w:val="20"/>
        </w:rPr>
      </w:pPr>
      <w:r w:rsidRPr="00860D15">
        <w:rPr>
          <w:rFonts w:ascii="Arial" w:hAnsi="Arial" w:cs="Arial"/>
          <w:sz w:val="20"/>
          <w:szCs w:val="20"/>
        </w:rPr>
        <w:t xml:space="preserve">Para efectos de cumplimiento de los plazos de entrega estipulados en el presente contrato, no se considerará </w:t>
      </w:r>
      <w:proofErr w:type="spellStart"/>
      <w:r w:rsidRPr="00860D15">
        <w:rPr>
          <w:rFonts w:ascii="Arial" w:hAnsi="Arial" w:cs="Arial"/>
          <w:sz w:val="20"/>
          <w:szCs w:val="20"/>
        </w:rPr>
        <w:t>recepcionado</w:t>
      </w:r>
      <w:proofErr w:type="spellEnd"/>
      <w:r w:rsidRPr="00860D15">
        <w:rPr>
          <w:rFonts w:ascii="Arial" w:hAnsi="Arial" w:cs="Arial"/>
          <w:sz w:val="20"/>
          <w:szCs w:val="20"/>
        </w:rPr>
        <w:t xml:space="preserve"> ningún medicamento mientras no se adjunte el correspondiente </w:t>
      </w:r>
      <w:r w:rsidRPr="00860D15">
        <w:rPr>
          <w:rFonts w:ascii="Arial" w:hAnsi="Arial" w:cs="Arial"/>
          <w:sz w:val="20"/>
          <w:szCs w:val="20"/>
          <w:u w:val="single"/>
        </w:rPr>
        <w:t>Certificado de Control de Calidad.</w:t>
      </w:r>
    </w:p>
    <w:p w14:paraId="18FAD4FC" w14:textId="77777777" w:rsidR="009A28AA" w:rsidRPr="00860D15" w:rsidRDefault="009A28AA" w:rsidP="009A28AA">
      <w:pPr>
        <w:pStyle w:val="Textoindependiente2"/>
        <w:spacing w:after="0" w:line="240" w:lineRule="auto"/>
        <w:jc w:val="both"/>
        <w:rPr>
          <w:rFonts w:ascii="Arial" w:hAnsi="Arial" w:cs="Arial"/>
          <w:sz w:val="20"/>
          <w:szCs w:val="20"/>
        </w:rPr>
      </w:pPr>
    </w:p>
    <w:p w14:paraId="69C9752D" w14:textId="77777777" w:rsidR="009A28AA" w:rsidRPr="00860D15" w:rsidRDefault="009A28AA" w:rsidP="009A28AA">
      <w:pPr>
        <w:tabs>
          <w:tab w:val="left" w:pos="-720"/>
        </w:tabs>
        <w:jc w:val="both"/>
        <w:rPr>
          <w:rFonts w:ascii="Arial" w:hAnsi="Arial" w:cs="Arial"/>
          <w:bCs/>
        </w:rPr>
      </w:pPr>
      <w:proofErr w:type="gramStart"/>
      <w:r w:rsidRPr="00860D15">
        <w:rPr>
          <w:rFonts w:ascii="Arial" w:hAnsi="Arial" w:cs="Arial"/>
          <w:b/>
          <w:bCs/>
        </w:rPr>
        <w:t>NOVENA.-</w:t>
      </w:r>
      <w:proofErr w:type="gramEnd"/>
      <w:r w:rsidRPr="00860D15">
        <w:rPr>
          <w:rFonts w:ascii="Arial" w:hAnsi="Arial" w:cs="Arial"/>
          <w:b/>
          <w:bCs/>
        </w:rPr>
        <w:t xml:space="preserve"> (VIGENCIA DEL CONTRATO).- </w:t>
      </w:r>
      <w:r w:rsidRPr="00860D15">
        <w:rPr>
          <w:rFonts w:ascii="Arial" w:hAnsi="Arial" w:cs="Arial"/>
          <w:bCs/>
        </w:rPr>
        <w:t xml:space="preserve">El presente contrato tendrá una vigencia de </w:t>
      </w:r>
      <w:r w:rsidRPr="00860D15">
        <w:rPr>
          <w:rFonts w:ascii="Arial" w:hAnsi="Arial" w:cs="Arial"/>
          <w:b/>
          <w:bCs/>
        </w:rPr>
        <w:t>UN (1) AÑO CALENDARIO</w:t>
      </w:r>
      <w:r w:rsidRPr="00860D15">
        <w:rPr>
          <w:rFonts w:ascii="Arial" w:hAnsi="Arial" w:cs="Arial"/>
          <w:bCs/>
        </w:rPr>
        <w:t>, computables a partir de la fecha de suscripción del presente contrato.</w:t>
      </w:r>
    </w:p>
    <w:p w14:paraId="70A130F0" w14:textId="77777777" w:rsidR="009A28AA" w:rsidRPr="00860D15" w:rsidRDefault="009A28AA" w:rsidP="009A28AA">
      <w:pPr>
        <w:tabs>
          <w:tab w:val="left" w:pos="-720"/>
        </w:tabs>
        <w:jc w:val="both"/>
        <w:rPr>
          <w:rFonts w:ascii="Arial" w:hAnsi="Arial" w:cs="Arial"/>
          <w:b/>
          <w:bCs/>
        </w:rPr>
      </w:pPr>
    </w:p>
    <w:p w14:paraId="72DF4F1C"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DECIMA.- (GARANTÍA).- </w:t>
      </w:r>
      <w:r w:rsidRPr="00860D15">
        <w:rPr>
          <w:rFonts w:ascii="Arial" w:hAnsi="Arial" w:cs="Arial"/>
        </w:rPr>
        <w:t>El</w:t>
      </w:r>
      <w:r w:rsidRPr="00860D15">
        <w:rPr>
          <w:rFonts w:ascii="Arial" w:hAnsi="Arial" w:cs="Arial"/>
          <w:b/>
          <w:bCs/>
        </w:rPr>
        <w:t xml:space="preserve"> PROVEEDOR</w:t>
      </w:r>
      <w:r w:rsidRPr="00860D15">
        <w:rPr>
          <w:rFonts w:ascii="Arial" w:hAnsi="Arial" w:cs="Arial"/>
        </w:rPr>
        <w:t xml:space="preserve"> garantiza el correcto cumplimiento y fiel ejecución del presente contrato en todas sus partes con </w:t>
      </w:r>
      <w:proofErr w:type="spellStart"/>
      <w:r w:rsidRPr="00860D15">
        <w:rPr>
          <w:rFonts w:ascii="Arial" w:hAnsi="Arial" w:cs="Arial"/>
        </w:rPr>
        <w:t>Garantia</w:t>
      </w:r>
      <w:proofErr w:type="spellEnd"/>
      <w:r w:rsidRPr="00860D15">
        <w:rPr>
          <w:rFonts w:ascii="Arial" w:hAnsi="Arial" w:cs="Arial"/>
        </w:rPr>
        <w:t xml:space="preserve"> de Cumplimiento de Contrato</w:t>
      </w:r>
      <w:r w:rsidRPr="00860D15">
        <w:rPr>
          <w:rFonts w:ascii="Arial" w:hAnsi="Arial" w:cs="Arial"/>
          <w:b/>
        </w:rPr>
        <w:t>,</w:t>
      </w:r>
      <w:r w:rsidRPr="00860D15">
        <w:rPr>
          <w:rFonts w:ascii="Arial" w:hAnsi="Arial" w:cs="Arial"/>
        </w:rPr>
        <w:t xml:space="preserve"> por </w:t>
      </w:r>
      <w:r w:rsidRPr="00860D15">
        <w:rPr>
          <w:rFonts w:ascii="Arial" w:hAnsi="Arial" w:cs="Arial"/>
          <w:b/>
        </w:rPr>
        <w:t>Bs</w:t>
      </w:r>
      <w:r w:rsidRPr="00860D15">
        <w:rPr>
          <w:rFonts w:ascii="Arial" w:hAnsi="Arial" w:cs="Arial"/>
          <w:b/>
        </w:rPr>
        <w:fldChar w:fldCharType="begin"/>
      </w:r>
      <w:r w:rsidRPr="00860D15">
        <w:rPr>
          <w:rFonts w:ascii="Arial" w:hAnsi="Arial" w:cs="Arial"/>
          <w:b/>
        </w:rPr>
        <w:instrText xml:space="preserve"> MERGEFIELD MONTO_GARANTIA </w:instrText>
      </w:r>
      <w:r w:rsidRPr="00860D15">
        <w:rPr>
          <w:rFonts w:ascii="Arial" w:hAnsi="Arial" w:cs="Arial"/>
          <w:b/>
        </w:rPr>
        <w:fldChar w:fldCharType="separate"/>
      </w:r>
      <w:r w:rsidRPr="00860D15">
        <w:rPr>
          <w:rFonts w:ascii="Arial" w:hAnsi="Arial" w:cs="Arial"/>
          <w:b/>
          <w:noProof/>
        </w:rPr>
        <w:t xml:space="preserve"> 00/100 BOLIVIANOS)</w:t>
      </w:r>
      <w:r w:rsidRPr="00860D15">
        <w:rPr>
          <w:rFonts w:ascii="Arial" w:hAnsi="Arial" w:cs="Arial"/>
          <w:b/>
        </w:rPr>
        <w:fldChar w:fldCharType="end"/>
      </w:r>
      <w:r w:rsidRPr="00860D15">
        <w:rPr>
          <w:rFonts w:ascii="Arial" w:hAnsi="Arial" w:cs="Arial"/>
          <w:b/>
        </w:rPr>
        <w:t>,</w:t>
      </w:r>
      <w:r w:rsidRPr="00860D15">
        <w:rPr>
          <w:rFonts w:ascii="Arial" w:hAnsi="Arial" w:cs="Arial"/>
        </w:rPr>
        <w:t xml:space="preserve"> emitida por </w:t>
      </w:r>
      <w:r w:rsidRPr="00860D15">
        <w:rPr>
          <w:rFonts w:ascii="Arial" w:hAnsi="Arial" w:cs="Arial"/>
        </w:rPr>
        <w:fldChar w:fldCharType="begin"/>
      </w:r>
      <w:r w:rsidRPr="00860D15">
        <w:rPr>
          <w:rFonts w:ascii="Arial" w:hAnsi="Arial" w:cs="Arial"/>
        </w:rPr>
        <w:instrText xml:space="preserve"> MERGEFIELD BANCO </w:instrText>
      </w:r>
      <w:r w:rsidRPr="00860D15">
        <w:rPr>
          <w:rFonts w:ascii="Arial" w:hAnsi="Arial" w:cs="Arial"/>
        </w:rPr>
        <w:fldChar w:fldCharType="separate"/>
      </w:r>
      <w:r w:rsidRPr="00860D15">
        <w:rPr>
          <w:rFonts w:ascii="Arial" w:hAnsi="Arial" w:cs="Arial"/>
          <w:noProof/>
        </w:rPr>
        <w:t>.</w:t>
      </w:r>
      <w:r w:rsidRPr="00860D15">
        <w:rPr>
          <w:rFonts w:ascii="Arial" w:hAnsi="Arial" w:cs="Arial"/>
        </w:rPr>
        <w:fldChar w:fldCharType="end"/>
      </w:r>
      <w:r w:rsidRPr="00860D15">
        <w:rPr>
          <w:rFonts w:ascii="Arial" w:hAnsi="Arial" w:cs="Arial"/>
        </w:rPr>
        <w:t xml:space="preserve">, número: </w:t>
      </w:r>
      <w:r w:rsidRPr="00860D15">
        <w:rPr>
          <w:rFonts w:ascii="Arial" w:hAnsi="Arial" w:cs="Arial"/>
          <w:b/>
        </w:rPr>
        <w:fldChar w:fldCharType="begin"/>
      </w:r>
      <w:r w:rsidRPr="00860D15">
        <w:rPr>
          <w:rFonts w:ascii="Arial" w:hAnsi="Arial" w:cs="Arial"/>
          <w:b/>
        </w:rPr>
        <w:instrText xml:space="preserve"> MERGEFIELD "NUMERO_DE_GARANTIA_" </w:instrText>
      </w:r>
      <w:r w:rsidRPr="00860D15">
        <w:rPr>
          <w:rFonts w:ascii="Arial" w:hAnsi="Arial" w:cs="Arial"/>
          <w:b/>
        </w:rPr>
        <w:fldChar w:fldCharType="end"/>
      </w:r>
      <w:r w:rsidRPr="00860D15">
        <w:rPr>
          <w:rFonts w:ascii="Arial" w:hAnsi="Arial" w:cs="Arial"/>
        </w:rPr>
        <w:t xml:space="preserve"> de fecha:, </w:t>
      </w:r>
      <w:r w:rsidRPr="00860D15">
        <w:rPr>
          <w:rFonts w:ascii="Arial" w:hAnsi="Arial" w:cs="Arial"/>
          <w:b/>
        </w:rPr>
        <w:t xml:space="preserve">con un vencimiento al: </w:t>
      </w:r>
      <w:proofErr w:type="spellStart"/>
      <w:r w:rsidRPr="00860D15">
        <w:rPr>
          <w:rFonts w:ascii="Arial" w:hAnsi="Arial" w:cs="Arial"/>
          <w:b/>
        </w:rPr>
        <w:t>XXXX</w:t>
      </w:r>
      <w:r w:rsidRPr="00860D15">
        <w:rPr>
          <w:rFonts w:ascii="Arial" w:hAnsi="Arial" w:cs="Arial"/>
        </w:rPr>
        <w:t>a</w:t>
      </w:r>
      <w:proofErr w:type="spellEnd"/>
      <w:r w:rsidRPr="00860D15">
        <w:rPr>
          <w:rFonts w:ascii="Arial" w:hAnsi="Arial" w:cs="Arial"/>
        </w:rPr>
        <w:t xml:space="preserve"> la orden de la Caja de Salud de la Banca Privada, equivalente al siete por ciento (7%) del valor total adjudicado y establecido en el presente contrato.</w:t>
      </w:r>
    </w:p>
    <w:p w14:paraId="7BEAE2F9" w14:textId="77777777" w:rsidR="009A28AA" w:rsidRPr="00860D15" w:rsidRDefault="009A28AA" w:rsidP="009A28AA">
      <w:pPr>
        <w:tabs>
          <w:tab w:val="left" w:pos="-720"/>
        </w:tabs>
        <w:jc w:val="both"/>
        <w:rPr>
          <w:rFonts w:ascii="Arial" w:hAnsi="Arial" w:cs="Arial"/>
        </w:rPr>
      </w:pPr>
    </w:p>
    <w:p w14:paraId="7D1269C2"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En caso de que el </w:t>
      </w:r>
      <w:r w:rsidRPr="00860D15">
        <w:rPr>
          <w:rFonts w:ascii="Arial" w:hAnsi="Arial" w:cs="Arial"/>
          <w:b/>
        </w:rPr>
        <w:t>PROVEEDOR</w:t>
      </w:r>
      <w:r w:rsidRPr="00860D15">
        <w:rPr>
          <w:rFonts w:ascii="Arial" w:hAnsi="Arial" w:cs="Arial"/>
        </w:rPr>
        <w:t xml:space="preserve"> incurriere en cualquier caso de incumplimiento contractual, el importe de dicha garantía, será ejecutado y pagado en favor de la </w:t>
      </w:r>
      <w:r w:rsidRPr="00860D15">
        <w:rPr>
          <w:rFonts w:ascii="Arial" w:hAnsi="Arial" w:cs="Arial"/>
          <w:b/>
          <w:bCs/>
        </w:rPr>
        <w:t>CSBP</w:t>
      </w:r>
      <w:r w:rsidRPr="00860D15">
        <w:rPr>
          <w:rFonts w:ascii="Arial" w:hAnsi="Arial" w:cs="Arial"/>
        </w:rPr>
        <w:t xml:space="preserve"> sin necesidad de ningún trámite o acción judicial alguna, solamente a simple requerimiento.</w:t>
      </w:r>
    </w:p>
    <w:p w14:paraId="467028B1" w14:textId="77777777" w:rsidR="009A28AA" w:rsidRPr="00860D15" w:rsidRDefault="009A28AA" w:rsidP="009A28AA">
      <w:pPr>
        <w:tabs>
          <w:tab w:val="left" w:pos="-720"/>
          <w:tab w:val="left" w:pos="0"/>
        </w:tabs>
        <w:jc w:val="both"/>
        <w:rPr>
          <w:rFonts w:ascii="Arial" w:hAnsi="Arial" w:cs="Arial"/>
        </w:rPr>
      </w:pPr>
    </w:p>
    <w:p w14:paraId="57D5F9D2"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rPr>
        <w:t>El</w:t>
      </w:r>
      <w:r w:rsidRPr="00860D15">
        <w:rPr>
          <w:rFonts w:ascii="Arial" w:hAnsi="Arial" w:cs="Arial"/>
          <w:b/>
          <w:bCs/>
        </w:rPr>
        <w:t xml:space="preserve"> PROVEEDOR</w:t>
      </w:r>
      <w:r w:rsidRPr="00860D15">
        <w:rPr>
          <w:rFonts w:ascii="Arial" w:hAnsi="Arial" w:cs="Arial"/>
        </w:rPr>
        <w:t xml:space="preserve"> tiene la obligación de mantener actualizada la Garantía a Primer Requerimiento de Cumplimiento de Contrato, cuantas veces lo requiera la </w:t>
      </w:r>
      <w:r w:rsidRPr="00860D15">
        <w:rPr>
          <w:rFonts w:ascii="Arial" w:hAnsi="Arial" w:cs="Arial"/>
          <w:b/>
          <w:bCs/>
        </w:rPr>
        <w:t>CSBP</w:t>
      </w:r>
      <w:r w:rsidRPr="00860D15">
        <w:rPr>
          <w:rFonts w:ascii="Arial" w:hAnsi="Arial" w:cs="Arial"/>
        </w:rPr>
        <w:t xml:space="preserve"> por razones justificadas, quien llevará el control directo de vigencia de la misma, bajo su responsabilidad.</w:t>
      </w:r>
    </w:p>
    <w:p w14:paraId="46DDE03B" w14:textId="77777777" w:rsidR="009A28AA" w:rsidRPr="00860D15" w:rsidRDefault="009A28AA" w:rsidP="009A28AA">
      <w:pPr>
        <w:tabs>
          <w:tab w:val="left" w:pos="-720"/>
          <w:tab w:val="left" w:pos="0"/>
        </w:tabs>
        <w:jc w:val="both"/>
        <w:rPr>
          <w:rFonts w:ascii="Arial" w:hAnsi="Arial" w:cs="Arial"/>
          <w:b/>
          <w:bCs/>
        </w:rPr>
      </w:pPr>
    </w:p>
    <w:p w14:paraId="48F00356"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PRIMERA.-</w:t>
      </w:r>
      <w:proofErr w:type="gramEnd"/>
      <w:r w:rsidRPr="00860D15">
        <w:rPr>
          <w:rFonts w:ascii="Arial" w:hAnsi="Arial" w:cs="Arial"/>
          <w:b/>
          <w:bCs/>
        </w:rPr>
        <w:t xml:space="preserve"> (DOCUMENTOS QUE FORMAN PARTE DEL CONTRATO).- </w:t>
      </w:r>
      <w:r w:rsidRPr="00860D15">
        <w:rPr>
          <w:rFonts w:ascii="Arial" w:hAnsi="Arial" w:cs="Arial"/>
        </w:rPr>
        <w:t>Para el cumplimiento de lo estipulado en el presente contrato, forman parte del mismo los siguientes documentos:</w:t>
      </w:r>
    </w:p>
    <w:p w14:paraId="3ABCD428" w14:textId="77777777" w:rsidR="009A28AA" w:rsidRPr="00860D15" w:rsidRDefault="009A28AA" w:rsidP="009A28AA">
      <w:pPr>
        <w:tabs>
          <w:tab w:val="left" w:pos="-720"/>
          <w:tab w:val="left" w:pos="0"/>
        </w:tabs>
        <w:jc w:val="both"/>
        <w:rPr>
          <w:rFonts w:ascii="Arial" w:hAnsi="Arial" w:cs="Arial"/>
        </w:rPr>
      </w:pPr>
    </w:p>
    <w:p w14:paraId="7923DB2B" w14:textId="296C7428" w:rsidR="009A28AA" w:rsidRPr="00860D15" w:rsidRDefault="009A28AA" w:rsidP="00151BDB">
      <w:pPr>
        <w:numPr>
          <w:ilvl w:val="0"/>
          <w:numId w:val="19"/>
        </w:numPr>
        <w:tabs>
          <w:tab w:val="left" w:pos="-720"/>
          <w:tab w:val="left" w:pos="360"/>
        </w:tabs>
        <w:suppressAutoHyphens/>
        <w:autoSpaceDN w:val="0"/>
        <w:ind w:left="720"/>
        <w:jc w:val="both"/>
        <w:rPr>
          <w:rFonts w:ascii="Arial" w:hAnsi="Arial" w:cs="Arial"/>
        </w:rPr>
      </w:pPr>
      <w:r w:rsidRPr="00860D15">
        <w:rPr>
          <w:rFonts w:ascii="Arial" w:hAnsi="Arial" w:cs="Arial"/>
        </w:rPr>
        <w:t xml:space="preserve">Pliego de Condiciones del </w:t>
      </w:r>
      <w:r w:rsidR="006A33C2" w:rsidRPr="006A33C2">
        <w:rPr>
          <w:rFonts w:ascii="Arial" w:hAnsi="Arial" w:cs="Arial"/>
        </w:rPr>
        <w:t>CONTRATO MARCO</w:t>
      </w:r>
      <w:r w:rsidRPr="00860D15">
        <w:rPr>
          <w:rFonts w:ascii="Arial" w:hAnsi="Arial" w:cs="Arial"/>
        </w:rPr>
        <w:t xml:space="preserve"> </w:t>
      </w:r>
      <w:proofErr w:type="spellStart"/>
      <w:r w:rsidRPr="00860D15">
        <w:rPr>
          <w:rFonts w:ascii="Arial" w:hAnsi="Arial" w:cs="Arial"/>
        </w:rPr>
        <w:t>N°</w:t>
      </w:r>
      <w:proofErr w:type="spellEnd"/>
      <w:r w:rsidRPr="00860D15">
        <w:rPr>
          <w:rFonts w:ascii="Arial" w:hAnsi="Arial" w:cs="Arial"/>
        </w:rPr>
        <w:t xml:space="preserve"> XX/2022</w:t>
      </w:r>
    </w:p>
    <w:p w14:paraId="6F9BFC40" w14:textId="77777777" w:rsidR="009A28AA" w:rsidRPr="00860D15" w:rsidRDefault="009A28AA" w:rsidP="00151BDB">
      <w:pPr>
        <w:numPr>
          <w:ilvl w:val="0"/>
          <w:numId w:val="19"/>
        </w:numPr>
        <w:tabs>
          <w:tab w:val="left" w:pos="-720"/>
          <w:tab w:val="left" w:pos="360"/>
        </w:tabs>
        <w:suppressAutoHyphens/>
        <w:autoSpaceDN w:val="0"/>
        <w:ind w:left="720"/>
        <w:jc w:val="both"/>
        <w:rPr>
          <w:rFonts w:ascii="Arial" w:hAnsi="Arial" w:cs="Arial"/>
        </w:rPr>
      </w:pPr>
      <w:r w:rsidRPr="00860D15">
        <w:rPr>
          <w:rFonts w:ascii="Arial" w:hAnsi="Arial" w:cs="Arial"/>
        </w:rPr>
        <w:t xml:space="preserve">Propuesta adjudicada del </w:t>
      </w:r>
      <w:r w:rsidRPr="00860D15">
        <w:rPr>
          <w:rFonts w:ascii="Arial" w:hAnsi="Arial" w:cs="Arial"/>
          <w:b/>
          <w:bCs/>
        </w:rPr>
        <w:t>PROVEEDOR</w:t>
      </w:r>
      <w:r w:rsidRPr="00860D15">
        <w:rPr>
          <w:rFonts w:ascii="Arial" w:hAnsi="Arial" w:cs="Arial"/>
        </w:rPr>
        <w:t>, incluyendo documentos legales, administrativos y propuesta económica.</w:t>
      </w:r>
    </w:p>
    <w:p w14:paraId="4E29185D" w14:textId="77777777" w:rsidR="009A28AA" w:rsidRPr="00860D15" w:rsidRDefault="009A28AA" w:rsidP="00151BDB">
      <w:pPr>
        <w:numPr>
          <w:ilvl w:val="0"/>
          <w:numId w:val="18"/>
        </w:numPr>
        <w:tabs>
          <w:tab w:val="left" w:pos="-720"/>
          <w:tab w:val="left" w:pos="360"/>
        </w:tabs>
        <w:suppressAutoHyphens/>
        <w:autoSpaceDN w:val="0"/>
        <w:ind w:left="720"/>
        <w:jc w:val="both"/>
        <w:rPr>
          <w:rFonts w:ascii="Arial" w:hAnsi="Arial" w:cs="Arial"/>
        </w:rPr>
      </w:pPr>
      <w:r w:rsidRPr="00860D15">
        <w:rPr>
          <w:rFonts w:ascii="Arial" w:hAnsi="Arial" w:cs="Arial"/>
        </w:rPr>
        <w:t xml:space="preserve">Informe Final de Calificación emitido por la Comisión de Calificación </w:t>
      </w:r>
      <w:proofErr w:type="spellStart"/>
      <w:proofErr w:type="gramStart"/>
      <w:r w:rsidRPr="00860D15">
        <w:rPr>
          <w:rFonts w:ascii="Arial" w:hAnsi="Arial" w:cs="Arial"/>
        </w:rPr>
        <w:t>cite:XXXXX</w:t>
      </w:r>
      <w:proofErr w:type="spellEnd"/>
      <w:proofErr w:type="gramEnd"/>
      <w:r w:rsidRPr="00860D15">
        <w:rPr>
          <w:rFonts w:ascii="Arial" w:hAnsi="Arial" w:cs="Arial"/>
        </w:rPr>
        <w:t xml:space="preserve">. </w:t>
      </w:r>
    </w:p>
    <w:p w14:paraId="19987E08" w14:textId="77777777" w:rsidR="009A28AA" w:rsidRPr="00860D15" w:rsidRDefault="009A28AA" w:rsidP="00151BDB">
      <w:pPr>
        <w:numPr>
          <w:ilvl w:val="0"/>
          <w:numId w:val="18"/>
        </w:numPr>
        <w:tabs>
          <w:tab w:val="left" w:pos="-720"/>
          <w:tab w:val="left" w:pos="360"/>
        </w:tabs>
        <w:suppressAutoHyphens/>
        <w:autoSpaceDN w:val="0"/>
        <w:ind w:left="720"/>
        <w:jc w:val="both"/>
        <w:rPr>
          <w:rFonts w:ascii="Arial" w:hAnsi="Arial" w:cs="Arial"/>
        </w:rPr>
      </w:pPr>
      <w:r w:rsidRPr="00860D15">
        <w:rPr>
          <w:rFonts w:ascii="Arial" w:hAnsi="Arial" w:cs="Arial"/>
        </w:rPr>
        <w:t>Formulario de Aprobación de Gasto.</w:t>
      </w:r>
    </w:p>
    <w:p w14:paraId="0A27AF02" w14:textId="77777777" w:rsidR="009A28AA" w:rsidRPr="00860D15" w:rsidRDefault="009A28AA" w:rsidP="00151BDB">
      <w:pPr>
        <w:numPr>
          <w:ilvl w:val="0"/>
          <w:numId w:val="18"/>
        </w:numPr>
        <w:tabs>
          <w:tab w:val="left" w:pos="-720"/>
          <w:tab w:val="left" w:pos="360"/>
        </w:tabs>
        <w:suppressAutoHyphens/>
        <w:autoSpaceDN w:val="0"/>
        <w:ind w:left="720"/>
        <w:jc w:val="both"/>
        <w:rPr>
          <w:rFonts w:ascii="Arial" w:hAnsi="Arial" w:cs="Arial"/>
        </w:rPr>
      </w:pPr>
      <w:r w:rsidRPr="00860D15">
        <w:rPr>
          <w:rFonts w:ascii="Arial" w:hAnsi="Arial" w:cs="Arial"/>
        </w:rPr>
        <w:t xml:space="preserve">Cuadro de “Distribución por Regional de Productos Adjudicados de Medicamentos”.   </w:t>
      </w:r>
    </w:p>
    <w:p w14:paraId="2F7198C0" w14:textId="77777777" w:rsidR="009A28AA" w:rsidRPr="00860D15" w:rsidRDefault="009A28AA" w:rsidP="009A28AA">
      <w:pPr>
        <w:tabs>
          <w:tab w:val="left" w:pos="-720"/>
        </w:tabs>
        <w:ind w:left="720"/>
        <w:jc w:val="both"/>
        <w:rPr>
          <w:rFonts w:ascii="Arial" w:hAnsi="Arial" w:cs="Arial"/>
          <w:b/>
          <w:bCs/>
        </w:rPr>
      </w:pPr>
    </w:p>
    <w:p w14:paraId="33FDB9FE" w14:textId="77777777" w:rsidR="009A28AA" w:rsidRPr="00860D15" w:rsidRDefault="009A28AA" w:rsidP="009A28AA">
      <w:pPr>
        <w:tabs>
          <w:tab w:val="left" w:pos="-720"/>
          <w:tab w:val="left" w:pos="0"/>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SEGUNDA.-</w:t>
      </w:r>
      <w:proofErr w:type="gramEnd"/>
      <w:r w:rsidRPr="00860D15">
        <w:rPr>
          <w:rFonts w:ascii="Arial" w:hAnsi="Arial" w:cs="Arial"/>
          <w:b/>
          <w:bCs/>
        </w:rPr>
        <w:t xml:space="preserve"> (DERECHOS DEL PROVEEDOR).- </w:t>
      </w: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tiene derecho a plantear las reclamaciones que considere correctas, las mismas que deberán ser comunicadas por escrito y de forma documentada a la </w:t>
      </w:r>
      <w:r w:rsidRPr="00860D15">
        <w:rPr>
          <w:rFonts w:ascii="Arial" w:hAnsi="Arial" w:cs="Arial"/>
          <w:b/>
          <w:bCs/>
        </w:rPr>
        <w:t xml:space="preserve">CSBP, </w:t>
      </w:r>
      <w:r w:rsidRPr="00860D15">
        <w:rPr>
          <w:rFonts w:ascii="Arial" w:hAnsi="Arial" w:cs="Arial"/>
        </w:rPr>
        <w:t xml:space="preserve">hasta quince (15) días hábiles, posteriores a la fecha en que sucedió el hecho que da lugar al reclamo. </w:t>
      </w:r>
      <w:r w:rsidRPr="00860D15">
        <w:rPr>
          <w:rFonts w:ascii="Arial" w:hAnsi="Arial" w:cs="Arial"/>
          <w:u w:val="single"/>
        </w:rPr>
        <w:t xml:space="preserve">Vencido este plazo, la </w:t>
      </w:r>
      <w:r w:rsidRPr="00860D15">
        <w:rPr>
          <w:rFonts w:ascii="Arial" w:hAnsi="Arial" w:cs="Arial"/>
          <w:b/>
          <w:bCs/>
          <w:u w:val="single"/>
        </w:rPr>
        <w:t xml:space="preserve">CSBP </w:t>
      </w:r>
      <w:r w:rsidRPr="00860D15">
        <w:rPr>
          <w:rFonts w:ascii="Arial" w:hAnsi="Arial" w:cs="Arial"/>
          <w:u w:val="single"/>
        </w:rPr>
        <w:t>no atenderá reclamación alguna</w:t>
      </w:r>
      <w:r w:rsidRPr="00860D15">
        <w:rPr>
          <w:rFonts w:ascii="Arial" w:hAnsi="Arial" w:cs="Arial"/>
        </w:rPr>
        <w:t>.</w:t>
      </w:r>
    </w:p>
    <w:p w14:paraId="27D5209D" w14:textId="77777777" w:rsidR="009A28AA" w:rsidRPr="00860D15" w:rsidRDefault="009A28AA" w:rsidP="009A28AA">
      <w:pPr>
        <w:tabs>
          <w:tab w:val="left" w:pos="-720"/>
          <w:tab w:val="left" w:pos="0"/>
          <w:tab w:val="left" w:pos="720"/>
        </w:tabs>
        <w:jc w:val="both"/>
        <w:rPr>
          <w:rFonts w:ascii="Arial" w:hAnsi="Arial" w:cs="Arial"/>
        </w:rPr>
      </w:pPr>
    </w:p>
    <w:p w14:paraId="3650EA9F" w14:textId="77777777" w:rsidR="009A28AA" w:rsidRPr="00860D15" w:rsidRDefault="009A28AA" w:rsidP="009A28AA">
      <w:pPr>
        <w:tabs>
          <w:tab w:val="left" w:pos="-720"/>
          <w:tab w:val="left" w:pos="0"/>
          <w:tab w:val="left" w:pos="720"/>
        </w:tabs>
        <w:jc w:val="both"/>
        <w:rPr>
          <w:rFonts w:ascii="Arial" w:hAnsi="Arial" w:cs="Arial"/>
        </w:rPr>
      </w:pPr>
      <w:r w:rsidRPr="00860D15">
        <w:rPr>
          <w:rFonts w:ascii="Arial" w:hAnsi="Arial" w:cs="Arial"/>
        </w:rPr>
        <w:t xml:space="preserve">La </w:t>
      </w:r>
      <w:r w:rsidRPr="00860D15">
        <w:rPr>
          <w:rFonts w:ascii="Arial" w:hAnsi="Arial" w:cs="Arial"/>
          <w:b/>
          <w:bCs/>
        </w:rPr>
        <w:t xml:space="preserve">CSBP </w:t>
      </w:r>
      <w:r w:rsidRPr="00860D15">
        <w:rPr>
          <w:rFonts w:ascii="Arial" w:hAnsi="Arial" w:cs="Arial"/>
          <w:bCs/>
        </w:rPr>
        <w:t xml:space="preserve">responderá por escrito a la reclamación planteada por el </w:t>
      </w:r>
      <w:r w:rsidRPr="00860D15">
        <w:rPr>
          <w:rFonts w:ascii="Arial" w:hAnsi="Arial" w:cs="Arial"/>
          <w:b/>
          <w:bCs/>
        </w:rPr>
        <w:t xml:space="preserve">PROVEEDOR, </w:t>
      </w:r>
      <w:r w:rsidRPr="00860D15">
        <w:rPr>
          <w:rFonts w:ascii="Arial" w:hAnsi="Arial" w:cs="Arial"/>
          <w:bCs/>
        </w:rPr>
        <w:t>en un plazo máximo de quince (15) días hábiles</w:t>
      </w:r>
      <w:r w:rsidRPr="00860D15">
        <w:rPr>
          <w:rFonts w:ascii="Arial" w:hAnsi="Arial" w:cs="Arial"/>
          <w:b/>
          <w:bCs/>
        </w:rPr>
        <w:t xml:space="preserve">, </w:t>
      </w:r>
      <w:r w:rsidRPr="00860D15">
        <w:rPr>
          <w:rFonts w:ascii="Arial" w:hAnsi="Arial" w:cs="Arial"/>
          <w:bCs/>
        </w:rPr>
        <w:t xml:space="preserve">computables a partir de la fecha de ingreso a los registros de la </w:t>
      </w:r>
      <w:r w:rsidRPr="00860D15">
        <w:rPr>
          <w:rFonts w:ascii="Arial" w:hAnsi="Arial" w:cs="Arial"/>
          <w:b/>
          <w:bCs/>
        </w:rPr>
        <w:t>CSBP</w:t>
      </w:r>
      <w:r w:rsidRPr="00860D15">
        <w:rPr>
          <w:rFonts w:ascii="Arial" w:hAnsi="Arial" w:cs="Arial"/>
          <w:bCs/>
        </w:rPr>
        <w:t xml:space="preserve">. </w:t>
      </w:r>
      <w:r w:rsidRPr="00860D15">
        <w:rPr>
          <w:rFonts w:ascii="Arial" w:hAnsi="Arial" w:cs="Arial"/>
        </w:rPr>
        <w:t xml:space="preserve"> </w:t>
      </w:r>
    </w:p>
    <w:p w14:paraId="5945A975" w14:textId="77777777" w:rsidR="009A28AA" w:rsidRPr="00860D15" w:rsidRDefault="009A28AA" w:rsidP="009A28AA">
      <w:pPr>
        <w:tabs>
          <w:tab w:val="left" w:pos="-720"/>
        </w:tabs>
        <w:jc w:val="both"/>
        <w:rPr>
          <w:rFonts w:ascii="Arial" w:hAnsi="Arial" w:cs="Arial"/>
          <w:b/>
          <w:bCs/>
        </w:rPr>
      </w:pPr>
    </w:p>
    <w:p w14:paraId="6082C338"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TERCERA.-</w:t>
      </w:r>
      <w:proofErr w:type="gramEnd"/>
      <w:r w:rsidRPr="00860D15">
        <w:rPr>
          <w:rFonts w:ascii="Arial" w:hAnsi="Arial" w:cs="Arial"/>
          <w:b/>
          <w:bCs/>
        </w:rPr>
        <w:t xml:space="preserve"> (INTRANSFERIBILIDAD DEL CONTRATO).- </w:t>
      </w: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bajo ningún título podrá ceder, transferir, subrogar, total o parcialmente este contrato, salvo autorización expresa y escrita de la </w:t>
      </w:r>
      <w:r w:rsidRPr="00860D15">
        <w:rPr>
          <w:rFonts w:ascii="Arial" w:hAnsi="Arial" w:cs="Arial"/>
          <w:b/>
          <w:bCs/>
        </w:rPr>
        <w:t>CSBP</w:t>
      </w:r>
      <w:r w:rsidRPr="00860D15">
        <w:rPr>
          <w:rFonts w:ascii="Arial" w:hAnsi="Arial" w:cs="Arial"/>
        </w:rPr>
        <w:t>.</w:t>
      </w:r>
    </w:p>
    <w:p w14:paraId="138833C2" w14:textId="77777777" w:rsidR="009A28AA" w:rsidRPr="00860D15" w:rsidRDefault="009A28AA" w:rsidP="009A28AA">
      <w:pPr>
        <w:tabs>
          <w:tab w:val="left" w:pos="-720"/>
        </w:tabs>
        <w:jc w:val="both"/>
        <w:rPr>
          <w:rFonts w:ascii="Arial" w:hAnsi="Arial" w:cs="Arial"/>
          <w:b/>
          <w:bCs/>
        </w:rPr>
      </w:pPr>
    </w:p>
    <w:p w14:paraId="6B3648FB"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CUARTA.-</w:t>
      </w:r>
      <w:proofErr w:type="gramEnd"/>
      <w:r w:rsidRPr="00860D15">
        <w:rPr>
          <w:rFonts w:ascii="Arial" w:hAnsi="Arial" w:cs="Arial"/>
          <w:b/>
          <w:bCs/>
        </w:rPr>
        <w:t xml:space="preserve"> (ESTIPULACIONES SOBRE IMPUESTOS).- </w:t>
      </w:r>
      <w:r w:rsidRPr="00860D15">
        <w:rPr>
          <w:rFonts w:ascii="Arial" w:hAnsi="Arial" w:cs="Arial"/>
          <w:bCs/>
        </w:rPr>
        <w:t xml:space="preserve">Correrá por cuenta del </w:t>
      </w:r>
      <w:r w:rsidRPr="00860D15">
        <w:rPr>
          <w:rFonts w:ascii="Arial" w:hAnsi="Arial" w:cs="Arial"/>
          <w:b/>
          <w:bCs/>
        </w:rPr>
        <w:t>PROVEEDOR</w:t>
      </w:r>
      <w:r w:rsidRPr="00860D15">
        <w:rPr>
          <w:rFonts w:ascii="Arial" w:hAnsi="Arial" w:cs="Arial"/>
          <w:bCs/>
        </w:rPr>
        <w:t xml:space="preserve"> el pago de todos los impuestos vigentes en el país, a la fecha de presentación de su propuesta.</w:t>
      </w:r>
    </w:p>
    <w:p w14:paraId="1C9AA52B" w14:textId="77777777" w:rsidR="009A28AA" w:rsidRPr="00860D15" w:rsidRDefault="009A28AA" w:rsidP="009A28AA">
      <w:pPr>
        <w:tabs>
          <w:tab w:val="left" w:pos="-720"/>
          <w:tab w:val="left" w:pos="0"/>
        </w:tabs>
        <w:jc w:val="both"/>
        <w:rPr>
          <w:rFonts w:ascii="Arial" w:hAnsi="Arial" w:cs="Arial"/>
          <w:b/>
          <w:bCs/>
        </w:rPr>
      </w:pPr>
    </w:p>
    <w:p w14:paraId="73BF3052"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QUINTA.-</w:t>
      </w:r>
      <w:proofErr w:type="gramEnd"/>
      <w:r w:rsidRPr="00860D15">
        <w:rPr>
          <w:rFonts w:ascii="Arial" w:hAnsi="Arial" w:cs="Arial"/>
          <w:b/>
          <w:bCs/>
        </w:rPr>
        <w:t xml:space="preserve"> (CAUSAS DE FUERZA MAYOR Y/O CASO FORTUITO O A REQUERIMIENTO DE LA CSBP).- </w:t>
      </w:r>
      <w:r w:rsidRPr="00860D15">
        <w:rPr>
          <w:rFonts w:ascii="Arial" w:hAnsi="Arial" w:cs="Arial"/>
        </w:rPr>
        <w:t xml:space="preserve">Con el fin de exceptuar al </w:t>
      </w:r>
      <w:r w:rsidRPr="00860D15">
        <w:rPr>
          <w:rFonts w:ascii="Arial" w:hAnsi="Arial" w:cs="Arial"/>
          <w:b/>
          <w:bCs/>
        </w:rPr>
        <w:t>PROVEEDOR</w:t>
      </w:r>
      <w:r w:rsidRPr="00860D15">
        <w:rPr>
          <w:rFonts w:ascii="Arial" w:hAnsi="Arial" w:cs="Arial"/>
        </w:rPr>
        <w:t xml:space="preserve"> de determinadas responsabilidades por incumplimiento durante la vigencia del presente contrato, la </w:t>
      </w:r>
      <w:r w:rsidRPr="00860D15">
        <w:rPr>
          <w:rFonts w:ascii="Arial" w:hAnsi="Arial" w:cs="Arial"/>
          <w:b/>
          <w:bCs/>
        </w:rPr>
        <w:t>CSBP</w:t>
      </w:r>
      <w:r w:rsidRPr="00860D15">
        <w:rPr>
          <w:rFonts w:ascii="Arial" w:hAnsi="Arial" w:cs="Arial"/>
        </w:rPr>
        <w:t xml:space="preserve"> tendrá la facultad de calificar las causas de fuerza mayor y/o caso fortuito, que pudieran incidir sobre el cumplimiento del contrato: </w:t>
      </w:r>
    </w:p>
    <w:p w14:paraId="08ADA17E" w14:textId="77777777" w:rsidR="009A28AA" w:rsidRPr="00860D15" w:rsidRDefault="009A28AA" w:rsidP="009A28AA">
      <w:pPr>
        <w:tabs>
          <w:tab w:val="left" w:pos="-720"/>
          <w:tab w:val="left" w:pos="0"/>
        </w:tabs>
        <w:jc w:val="both"/>
        <w:rPr>
          <w:rFonts w:ascii="Arial" w:hAnsi="Arial" w:cs="Arial"/>
        </w:rPr>
      </w:pPr>
    </w:p>
    <w:p w14:paraId="0819213D" w14:textId="77777777" w:rsidR="009A28AA" w:rsidRPr="00860D15" w:rsidRDefault="009A28AA" w:rsidP="00151BDB">
      <w:pPr>
        <w:pStyle w:val="Prrafodelista"/>
        <w:numPr>
          <w:ilvl w:val="0"/>
          <w:numId w:val="24"/>
        </w:numPr>
        <w:tabs>
          <w:tab w:val="left" w:pos="-720"/>
          <w:tab w:val="left" w:pos="0"/>
        </w:tabs>
        <w:autoSpaceDN w:val="0"/>
        <w:contextualSpacing w:val="0"/>
        <w:jc w:val="both"/>
        <w:rPr>
          <w:rFonts w:ascii="Arial" w:hAnsi="Arial" w:cs="Arial"/>
        </w:rPr>
      </w:pPr>
      <w:r w:rsidRPr="00860D15">
        <w:rPr>
          <w:rFonts w:ascii="Arial" w:hAnsi="Arial" w:cs="Arial"/>
        </w:rPr>
        <w:t xml:space="preserve">Se entiende por fuerza mayor al obstáculo externo, imprevisto o inevitable que origina una fuerza extraña al hombre y que impide el cumplimiento de la obligación (ejemplo: incendios, inundaciones y otros desastres naturales). </w:t>
      </w:r>
    </w:p>
    <w:p w14:paraId="471CD90E" w14:textId="77777777" w:rsidR="009A28AA" w:rsidRPr="00860D15" w:rsidRDefault="009A28AA" w:rsidP="00151BDB">
      <w:pPr>
        <w:pStyle w:val="Prrafodelista"/>
        <w:numPr>
          <w:ilvl w:val="0"/>
          <w:numId w:val="24"/>
        </w:numPr>
        <w:tabs>
          <w:tab w:val="left" w:pos="-720"/>
          <w:tab w:val="left" w:pos="0"/>
        </w:tabs>
        <w:autoSpaceDN w:val="0"/>
        <w:contextualSpacing w:val="0"/>
        <w:jc w:val="both"/>
        <w:rPr>
          <w:rFonts w:ascii="Arial" w:hAnsi="Arial" w:cs="Arial"/>
        </w:rPr>
      </w:pPr>
      <w:r w:rsidRPr="00860D15">
        <w:rPr>
          <w:rFonts w:ascii="Arial" w:hAnsi="Arial" w:cs="Arial"/>
        </w:rPr>
        <w:t>Se refuta caso fortuito al obstáculo interno atribuible al hombre, imprevisto o inevitable, proveniente de las condiciones mismas en que la obligación debía ser cumplida (ejemplo: conmociones civiles, huelgas, bloqueos, revoluciones, etc.).</w:t>
      </w:r>
    </w:p>
    <w:p w14:paraId="38BFDB42" w14:textId="77777777" w:rsidR="009A28AA" w:rsidRPr="00860D15" w:rsidRDefault="009A28AA" w:rsidP="00151BDB">
      <w:pPr>
        <w:pStyle w:val="Prrafodelista"/>
        <w:numPr>
          <w:ilvl w:val="0"/>
          <w:numId w:val="24"/>
        </w:numPr>
        <w:tabs>
          <w:tab w:val="left" w:pos="-720"/>
          <w:tab w:val="left" w:pos="0"/>
        </w:tabs>
        <w:autoSpaceDN w:val="0"/>
        <w:contextualSpacing w:val="0"/>
        <w:jc w:val="both"/>
        <w:rPr>
          <w:rFonts w:ascii="Arial" w:hAnsi="Arial" w:cs="Arial"/>
          <w:i/>
        </w:rPr>
      </w:pPr>
      <w:r w:rsidRPr="00860D15">
        <w:rPr>
          <w:rFonts w:ascii="Arial" w:hAnsi="Arial" w:cs="Arial"/>
        </w:rPr>
        <w:t xml:space="preserve">Excepcionalmente, la </w:t>
      </w:r>
      <w:r w:rsidRPr="00860D15">
        <w:rPr>
          <w:rFonts w:ascii="Arial" w:hAnsi="Arial" w:cs="Arial"/>
          <w:b/>
        </w:rPr>
        <w:t xml:space="preserve">CSBP </w:t>
      </w:r>
      <w:r w:rsidRPr="00860D15">
        <w:rPr>
          <w:rFonts w:ascii="Arial" w:hAnsi="Arial" w:cs="Arial"/>
        </w:rPr>
        <w:t xml:space="preserve">por interés institucional debidamente justificado por la unidad técnica, mediante informe emitido por la Jefatura Nacional de Farmacia de la </w:t>
      </w:r>
      <w:r w:rsidRPr="00860D15">
        <w:rPr>
          <w:rFonts w:ascii="Arial" w:hAnsi="Arial" w:cs="Arial"/>
          <w:b/>
        </w:rPr>
        <w:t>CSBP</w:t>
      </w:r>
      <w:r w:rsidRPr="00860D15">
        <w:rPr>
          <w:rFonts w:ascii="Arial" w:hAnsi="Arial" w:cs="Arial"/>
        </w:rPr>
        <w:t xml:space="preserve"> y aprobado por Gerencia General, podrá autorizar la ampliación de plazo, cuando la causa de incumplimiento en el plazo de entrega de los productos adjudicados por el </w:t>
      </w:r>
      <w:r w:rsidRPr="00860D15">
        <w:rPr>
          <w:rFonts w:ascii="Arial" w:hAnsi="Arial" w:cs="Arial"/>
          <w:b/>
        </w:rPr>
        <w:t>PROVEEDOR,</w:t>
      </w:r>
      <w:r w:rsidRPr="00860D15">
        <w:rPr>
          <w:rFonts w:ascii="Arial" w:hAnsi="Arial" w:cs="Arial"/>
        </w:rPr>
        <w:t xml:space="preserve"> sea atribuible a terceros, </w:t>
      </w:r>
      <w:r w:rsidRPr="00860D15">
        <w:rPr>
          <w:rFonts w:ascii="Arial" w:hAnsi="Arial" w:cs="Arial"/>
          <w:i/>
        </w:rPr>
        <w:t xml:space="preserve">(ejemplo: instructivos y comunicados intempestivos del Ministerio de Salud, AGEMED u otras reparticiones públicas, retrasos por despachos aduaneros para la respectiva nacionalización ya sea del </w:t>
      </w:r>
      <w:r w:rsidRPr="00860D15">
        <w:rPr>
          <w:rFonts w:ascii="Arial" w:hAnsi="Arial" w:cs="Arial"/>
          <w:b/>
          <w:i/>
        </w:rPr>
        <w:t>PRODUCTO</w:t>
      </w:r>
      <w:r w:rsidRPr="00860D15">
        <w:rPr>
          <w:rFonts w:ascii="Arial" w:hAnsi="Arial" w:cs="Arial"/>
          <w:i/>
        </w:rPr>
        <w:t xml:space="preserve"> terminado o materia prima para elaboración nacional, así como retraso en la otorgación de Licencias previas para la importación de productos controlados Estupefacientes y psicotrópicos).</w:t>
      </w:r>
    </w:p>
    <w:p w14:paraId="334B3F68" w14:textId="77777777" w:rsidR="009A28AA" w:rsidRPr="00860D15" w:rsidRDefault="009A28AA" w:rsidP="009A28AA">
      <w:pPr>
        <w:tabs>
          <w:tab w:val="left" w:pos="-720"/>
          <w:tab w:val="left" w:pos="0"/>
        </w:tabs>
        <w:jc w:val="both"/>
        <w:rPr>
          <w:rFonts w:ascii="Arial" w:hAnsi="Arial" w:cs="Arial"/>
        </w:rPr>
      </w:pPr>
    </w:p>
    <w:p w14:paraId="68CC36BF"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rPr>
        <w:t xml:space="preserve">Para que cualquiera de estos hechos pueda constituir justificación de impedimento en la entrega o demora en el cumplimiento del plazo de entrega, el </w:t>
      </w:r>
      <w:r w:rsidRPr="00860D15">
        <w:rPr>
          <w:rFonts w:ascii="Arial" w:hAnsi="Arial" w:cs="Arial"/>
          <w:b/>
          <w:bCs/>
        </w:rPr>
        <w:t xml:space="preserve">PROVEEDOR </w:t>
      </w:r>
      <w:r w:rsidRPr="00860D15">
        <w:rPr>
          <w:rFonts w:ascii="Arial" w:hAnsi="Arial" w:cs="Arial"/>
        </w:rPr>
        <w:t xml:space="preserve">deberá presentar necesaria, inexcusable e </w:t>
      </w:r>
      <w:r w:rsidRPr="00860D15">
        <w:rPr>
          <w:rFonts w:ascii="Arial" w:hAnsi="Arial" w:cs="Arial"/>
        </w:rPr>
        <w:lastRenderedPageBreak/>
        <w:t xml:space="preserve">imprescindiblemente </w:t>
      </w:r>
      <w:r w:rsidRPr="00860D15">
        <w:rPr>
          <w:rFonts w:ascii="Arial" w:hAnsi="Arial" w:cs="Arial"/>
          <w:b/>
        </w:rPr>
        <w:t xml:space="preserve">una nota acompañando la justificación y evidencia válida documentada, hasta </w:t>
      </w:r>
      <w:r w:rsidRPr="00860D15">
        <w:rPr>
          <w:rFonts w:ascii="Arial" w:hAnsi="Arial" w:cs="Arial"/>
          <w:b/>
          <w:bCs/>
        </w:rPr>
        <w:t xml:space="preserve">cinco (5) días hábiles antes </w:t>
      </w:r>
      <w:r w:rsidRPr="00860D15">
        <w:rPr>
          <w:rFonts w:ascii="Arial" w:hAnsi="Arial" w:cs="Arial"/>
          <w:b/>
        </w:rPr>
        <w:t xml:space="preserve">de la fecha de vencimiento del presente contrato, </w:t>
      </w:r>
      <w:r w:rsidRPr="00860D15">
        <w:rPr>
          <w:rFonts w:ascii="Arial" w:hAnsi="Arial" w:cs="Arial"/>
          <w:b/>
          <w:u w:val="single"/>
        </w:rPr>
        <w:t>pasado este tiempo no se aceptará solicitud alguna de ampliación de plazo del contrato o solicitud de exención en el pago de penalidades</w:t>
      </w:r>
      <w:r w:rsidRPr="00860D15">
        <w:rPr>
          <w:rFonts w:ascii="Arial" w:hAnsi="Arial" w:cs="Arial"/>
        </w:rPr>
        <w:t xml:space="preserve">. </w:t>
      </w:r>
    </w:p>
    <w:p w14:paraId="7D5D1F8A" w14:textId="77777777" w:rsidR="009A28AA" w:rsidRPr="00860D15" w:rsidRDefault="009A28AA" w:rsidP="009A28AA">
      <w:pPr>
        <w:tabs>
          <w:tab w:val="left" w:pos="-720"/>
          <w:tab w:val="left" w:pos="0"/>
        </w:tabs>
        <w:jc w:val="both"/>
        <w:rPr>
          <w:rFonts w:ascii="Arial" w:hAnsi="Arial" w:cs="Arial"/>
        </w:rPr>
      </w:pPr>
    </w:p>
    <w:p w14:paraId="788FEF62"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rPr>
        <w:t xml:space="preserve">Analizada la justificación por la </w:t>
      </w:r>
      <w:r w:rsidRPr="00860D15">
        <w:rPr>
          <w:rFonts w:ascii="Arial" w:hAnsi="Arial" w:cs="Arial"/>
          <w:b/>
          <w:bCs/>
        </w:rPr>
        <w:t xml:space="preserve">CSBP, </w:t>
      </w:r>
      <w:r w:rsidRPr="00860D15">
        <w:rPr>
          <w:rFonts w:ascii="Arial" w:hAnsi="Arial" w:cs="Arial"/>
        </w:rPr>
        <w:t xml:space="preserve">ésta podrá autorizar o no la ampliación de plazo para la entrega de los </w:t>
      </w:r>
      <w:r w:rsidRPr="00860D15">
        <w:rPr>
          <w:rFonts w:ascii="Arial" w:hAnsi="Arial" w:cs="Arial"/>
          <w:b/>
        </w:rPr>
        <w:t xml:space="preserve">PRODUCTOS FARMACEUTICOS </w:t>
      </w:r>
      <w:r w:rsidRPr="00860D15">
        <w:rPr>
          <w:rFonts w:ascii="Arial" w:hAnsi="Arial" w:cs="Arial"/>
        </w:rPr>
        <w:t>adjudicados, dejar sin efecto el cobro de multas o la intención de Resolución. En caso de ser autorizada la ampliación, se suscribirá el documento legal correspondiente.</w:t>
      </w:r>
    </w:p>
    <w:p w14:paraId="44DF855A" w14:textId="77777777" w:rsidR="009A28AA" w:rsidRPr="00860D15" w:rsidRDefault="009A28AA" w:rsidP="009A28AA">
      <w:pPr>
        <w:tabs>
          <w:tab w:val="left" w:pos="-720"/>
        </w:tabs>
        <w:jc w:val="both"/>
        <w:rPr>
          <w:rFonts w:ascii="Arial" w:hAnsi="Arial" w:cs="Arial"/>
          <w:b/>
          <w:bCs/>
        </w:rPr>
      </w:pPr>
    </w:p>
    <w:p w14:paraId="4E0BA62F"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SEXTA.-</w:t>
      </w:r>
      <w:proofErr w:type="gramEnd"/>
      <w:r w:rsidRPr="00860D15">
        <w:rPr>
          <w:rFonts w:ascii="Arial" w:hAnsi="Arial" w:cs="Arial"/>
          <w:b/>
          <w:bCs/>
        </w:rPr>
        <w:t xml:space="preserve"> (CONCLUSIÓN DEL CONTRATO).- </w:t>
      </w:r>
      <w:r w:rsidRPr="00860D15">
        <w:rPr>
          <w:rFonts w:ascii="Arial" w:hAnsi="Arial" w:cs="Arial"/>
        </w:rPr>
        <w:t>El presente contrato concluirá por una de las siguientes causas:</w:t>
      </w:r>
    </w:p>
    <w:p w14:paraId="2FF346C5" w14:textId="77777777" w:rsidR="009A28AA" w:rsidRPr="00860D15" w:rsidRDefault="009A28AA" w:rsidP="009A28AA">
      <w:pPr>
        <w:tabs>
          <w:tab w:val="left" w:pos="-720"/>
        </w:tabs>
        <w:jc w:val="both"/>
        <w:rPr>
          <w:rFonts w:ascii="Arial" w:hAnsi="Arial" w:cs="Arial"/>
        </w:rPr>
      </w:pPr>
    </w:p>
    <w:p w14:paraId="22EECA69" w14:textId="77777777" w:rsidR="009A28AA" w:rsidRPr="00860D15" w:rsidRDefault="009A28AA" w:rsidP="009A28AA">
      <w:pPr>
        <w:tabs>
          <w:tab w:val="left" w:pos="-720"/>
          <w:tab w:val="left" w:pos="0"/>
        </w:tabs>
        <w:ind w:left="720" w:hanging="720"/>
        <w:jc w:val="both"/>
        <w:rPr>
          <w:rFonts w:ascii="Arial" w:hAnsi="Arial" w:cs="Arial"/>
        </w:rPr>
      </w:pPr>
      <w:r w:rsidRPr="00860D15">
        <w:rPr>
          <w:rFonts w:ascii="Arial" w:hAnsi="Arial" w:cs="Arial"/>
          <w:b/>
          <w:bCs/>
        </w:rPr>
        <w:t>16.1</w:t>
      </w:r>
      <w:r w:rsidRPr="00860D15">
        <w:rPr>
          <w:rFonts w:ascii="Arial" w:hAnsi="Arial" w:cs="Arial"/>
          <w:b/>
          <w:bCs/>
        </w:rPr>
        <w:tab/>
        <w:t xml:space="preserve">Por Cumplimiento de Contrato: </w:t>
      </w:r>
      <w:r w:rsidRPr="00860D15">
        <w:rPr>
          <w:rFonts w:ascii="Arial" w:hAnsi="Arial" w:cs="Arial"/>
          <w:bCs/>
        </w:rPr>
        <w:t xml:space="preserve"> De forma normal t</w:t>
      </w:r>
      <w:r w:rsidRPr="00860D15">
        <w:rPr>
          <w:rFonts w:ascii="Arial" w:hAnsi="Arial" w:cs="Arial"/>
        </w:rPr>
        <w:t xml:space="preserve">anto la </w:t>
      </w:r>
      <w:r w:rsidRPr="00860D15">
        <w:rPr>
          <w:rFonts w:ascii="Arial" w:hAnsi="Arial" w:cs="Arial"/>
          <w:b/>
          <w:bCs/>
        </w:rPr>
        <w:t>CSBP</w:t>
      </w:r>
      <w:r w:rsidRPr="00860D15">
        <w:rPr>
          <w:rFonts w:ascii="Arial" w:hAnsi="Arial" w:cs="Arial"/>
        </w:rPr>
        <w:t xml:space="preserve"> como el </w:t>
      </w:r>
      <w:r w:rsidRPr="00860D15">
        <w:rPr>
          <w:rFonts w:ascii="Arial" w:hAnsi="Arial" w:cs="Arial"/>
          <w:b/>
          <w:bCs/>
        </w:rPr>
        <w:t>PROVEEDOR</w:t>
      </w:r>
      <w:r w:rsidRPr="00860D15">
        <w:rPr>
          <w:rFonts w:ascii="Arial" w:hAnsi="Arial" w:cs="Arial"/>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860D15">
        <w:rPr>
          <w:rFonts w:ascii="Arial" w:hAnsi="Arial" w:cs="Arial"/>
          <w:b/>
        </w:rPr>
        <w:t>CSBP</w:t>
      </w:r>
      <w:r w:rsidRPr="00860D15">
        <w:rPr>
          <w:rFonts w:ascii="Arial" w:hAnsi="Arial" w:cs="Arial"/>
        </w:rPr>
        <w:t>.</w:t>
      </w:r>
    </w:p>
    <w:p w14:paraId="3DD7E5A0" w14:textId="77777777" w:rsidR="009A28AA" w:rsidRPr="00860D15" w:rsidRDefault="009A28AA" w:rsidP="009A28AA">
      <w:pPr>
        <w:tabs>
          <w:tab w:val="left" w:pos="-720"/>
          <w:tab w:val="left" w:pos="0"/>
        </w:tabs>
        <w:ind w:left="720" w:hanging="720"/>
        <w:jc w:val="both"/>
        <w:rPr>
          <w:rFonts w:ascii="Arial" w:hAnsi="Arial" w:cs="Arial"/>
        </w:rPr>
      </w:pPr>
    </w:p>
    <w:p w14:paraId="1E910FE8" w14:textId="77777777" w:rsidR="009A28AA" w:rsidRPr="00860D15" w:rsidRDefault="009A28AA" w:rsidP="009A28AA">
      <w:pPr>
        <w:tabs>
          <w:tab w:val="left" w:pos="-720"/>
        </w:tabs>
        <w:ind w:left="705" w:hanging="705"/>
        <w:jc w:val="both"/>
        <w:rPr>
          <w:rFonts w:ascii="Arial" w:hAnsi="Arial" w:cs="Arial"/>
          <w:b/>
          <w:bCs/>
        </w:rPr>
      </w:pPr>
      <w:r w:rsidRPr="00860D15">
        <w:rPr>
          <w:rFonts w:ascii="Arial" w:hAnsi="Arial" w:cs="Arial"/>
          <w:b/>
          <w:bCs/>
        </w:rPr>
        <w:t>16.2</w:t>
      </w:r>
      <w:r w:rsidRPr="00860D15">
        <w:rPr>
          <w:rFonts w:ascii="Arial" w:hAnsi="Arial" w:cs="Arial"/>
          <w:b/>
          <w:bCs/>
        </w:rPr>
        <w:tab/>
        <w:t xml:space="preserve">Por Resolución del Contrato: </w:t>
      </w:r>
    </w:p>
    <w:p w14:paraId="3E1BF685" w14:textId="77777777" w:rsidR="009A28AA" w:rsidRPr="00860D15" w:rsidRDefault="009A28AA" w:rsidP="009A28AA">
      <w:pPr>
        <w:tabs>
          <w:tab w:val="left" w:pos="-720"/>
        </w:tabs>
        <w:ind w:left="705" w:hanging="705"/>
        <w:jc w:val="both"/>
        <w:rPr>
          <w:rFonts w:ascii="Arial" w:hAnsi="Arial" w:cs="Arial"/>
          <w:b/>
          <w:bCs/>
        </w:rPr>
      </w:pPr>
      <w:r w:rsidRPr="00860D15">
        <w:rPr>
          <w:rFonts w:ascii="Arial" w:hAnsi="Arial" w:cs="Arial"/>
          <w:b/>
          <w:bCs/>
        </w:rPr>
        <w:tab/>
        <w:t>16.2.1   Resolución a requerimiento de la CSBP.</w:t>
      </w:r>
    </w:p>
    <w:p w14:paraId="51CD31D8" w14:textId="77777777" w:rsidR="009A28AA" w:rsidRPr="00860D15" w:rsidRDefault="009A28AA" w:rsidP="009A28AA">
      <w:pPr>
        <w:tabs>
          <w:tab w:val="left" w:pos="-720"/>
        </w:tabs>
        <w:ind w:left="705" w:hanging="705"/>
        <w:jc w:val="both"/>
        <w:rPr>
          <w:rFonts w:ascii="Arial" w:hAnsi="Arial" w:cs="Arial"/>
          <w:b/>
          <w:bCs/>
        </w:rPr>
      </w:pPr>
      <w:r w:rsidRPr="00860D15">
        <w:rPr>
          <w:rFonts w:ascii="Arial" w:hAnsi="Arial" w:cs="Arial"/>
          <w:b/>
          <w:bCs/>
        </w:rPr>
        <w:tab/>
      </w:r>
    </w:p>
    <w:p w14:paraId="47FE0A07" w14:textId="77777777" w:rsidR="009A28AA" w:rsidRPr="00860D15" w:rsidRDefault="009A28AA" w:rsidP="009A28AA">
      <w:pPr>
        <w:tabs>
          <w:tab w:val="left" w:pos="-720"/>
        </w:tabs>
        <w:ind w:left="705" w:hanging="705"/>
        <w:jc w:val="both"/>
        <w:rPr>
          <w:rFonts w:ascii="Arial" w:hAnsi="Arial" w:cs="Arial"/>
        </w:rPr>
      </w:pPr>
      <w:r w:rsidRPr="00860D15">
        <w:rPr>
          <w:rFonts w:ascii="Arial" w:hAnsi="Arial" w:cs="Arial"/>
          <w:bCs/>
        </w:rPr>
        <w:tab/>
        <w:t>Si se diera el caso, l</w:t>
      </w:r>
      <w:r w:rsidRPr="00860D15">
        <w:rPr>
          <w:rFonts w:ascii="Arial" w:hAnsi="Arial" w:cs="Arial"/>
        </w:rPr>
        <w:t xml:space="preserve">a </w:t>
      </w:r>
      <w:r w:rsidRPr="00860D15">
        <w:rPr>
          <w:rFonts w:ascii="Arial" w:hAnsi="Arial" w:cs="Arial"/>
          <w:b/>
          <w:bCs/>
        </w:rPr>
        <w:t xml:space="preserve">CSBP </w:t>
      </w:r>
      <w:r w:rsidRPr="00860D15">
        <w:rPr>
          <w:rFonts w:ascii="Arial" w:hAnsi="Arial" w:cs="Arial"/>
        </w:rPr>
        <w:t>podrá resolver el presente contrato, por las siguientes causales:</w:t>
      </w:r>
    </w:p>
    <w:p w14:paraId="77D39138" w14:textId="77777777" w:rsidR="009A28AA" w:rsidRPr="00860D15" w:rsidRDefault="009A28AA" w:rsidP="009A28AA">
      <w:pPr>
        <w:tabs>
          <w:tab w:val="left" w:pos="-720"/>
        </w:tabs>
        <w:ind w:left="705" w:hanging="705"/>
        <w:jc w:val="both"/>
        <w:rPr>
          <w:rFonts w:ascii="Arial" w:hAnsi="Arial" w:cs="Arial"/>
        </w:rPr>
      </w:pPr>
    </w:p>
    <w:p w14:paraId="0A771A04" w14:textId="77777777" w:rsidR="009A28AA" w:rsidRPr="00860D15" w:rsidRDefault="009A28AA" w:rsidP="00151BDB">
      <w:pPr>
        <w:numPr>
          <w:ilvl w:val="0"/>
          <w:numId w:val="20"/>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Disolución de la empresa del </w:t>
      </w:r>
      <w:r w:rsidRPr="00860D15">
        <w:rPr>
          <w:rFonts w:ascii="Arial" w:hAnsi="Arial" w:cs="Arial"/>
          <w:b/>
          <w:bCs/>
        </w:rPr>
        <w:t>PROVEEDOR</w:t>
      </w:r>
      <w:r w:rsidRPr="00860D15">
        <w:rPr>
          <w:rFonts w:ascii="Arial" w:hAnsi="Arial" w:cs="Arial"/>
        </w:rPr>
        <w:t xml:space="preserve"> </w:t>
      </w:r>
    </w:p>
    <w:p w14:paraId="162DCAEC" w14:textId="77777777" w:rsidR="009A28AA" w:rsidRPr="00860D15" w:rsidRDefault="009A28AA" w:rsidP="00151BDB">
      <w:pPr>
        <w:numPr>
          <w:ilvl w:val="0"/>
          <w:numId w:val="20"/>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Quiebra declarada de la empresa del </w:t>
      </w:r>
      <w:r w:rsidRPr="00860D15">
        <w:rPr>
          <w:rFonts w:ascii="Arial" w:hAnsi="Arial" w:cs="Arial"/>
          <w:b/>
          <w:bCs/>
        </w:rPr>
        <w:t>PROVEEDOR</w:t>
      </w:r>
      <w:r w:rsidRPr="00860D15">
        <w:rPr>
          <w:rFonts w:ascii="Arial" w:hAnsi="Arial" w:cs="Arial"/>
        </w:rPr>
        <w:t>.</w:t>
      </w:r>
    </w:p>
    <w:p w14:paraId="75CE6D70" w14:textId="77777777" w:rsidR="009A28AA" w:rsidRPr="00860D15" w:rsidRDefault="009A28AA" w:rsidP="00151BDB">
      <w:pPr>
        <w:numPr>
          <w:ilvl w:val="0"/>
          <w:numId w:val="20"/>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Falta o suspensión de la provisión sin justificación por parte del </w:t>
      </w:r>
      <w:r w:rsidRPr="00860D15">
        <w:rPr>
          <w:rFonts w:ascii="Arial" w:hAnsi="Arial" w:cs="Arial"/>
          <w:b/>
          <w:bCs/>
        </w:rPr>
        <w:t>PROVEEDOR</w:t>
      </w:r>
    </w:p>
    <w:p w14:paraId="0B495A40" w14:textId="77777777" w:rsidR="009A28AA" w:rsidRPr="00860D15" w:rsidRDefault="009A28AA" w:rsidP="00151BDB">
      <w:pPr>
        <w:numPr>
          <w:ilvl w:val="0"/>
          <w:numId w:val="20"/>
        </w:numPr>
        <w:tabs>
          <w:tab w:val="left" w:pos="-720"/>
          <w:tab w:val="left" w:pos="0"/>
          <w:tab w:val="left" w:pos="993"/>
          <w:tab w:val="left" w:pos="1418"/>
        </w:tabs>
        <w:suppressAutoHyphens/>
        <w:autoSpaceDN w:val="0"/>
        <w:ind w:left="993" w:hanging="273"/>
        <w:jc w:val="both"/>
        <w:rPr>
          <w:rFonts w:ascii="Arial" w:hAnsi="Arial" w:cs="Arial"/>
        </w:rPr>
      </w:pPr>
      <w:r w:rsidRPr="00860D15">
        <w:rPr>
          <w:rFonts w:ascii="Arial" w:hAnsi="Arial" w:cs="Arial"/>
        </w:rPr>
        <w:t>Incumplimiento injustificado del plazo de entrega o del cronograma de entregas de la provisión de los</w:t>
      </w:r>
      <w:r w:rsidRPr="00860D15">
        <w:rPr>
          <w:rFonts w:ascii="Arial" w:hAnsi="Arial" w:cs="Arial"/>
          <w:b/>
        </w:rPr>
        <w:t xml:space="preserve"> PRODUCTOS FARMACEUTICOS,</w:t>
      </w:r>
      <w:r w:rsidRPr="00860D15">
        <w:rPr>
          <w:rFonts w:ascii="Arial" w:hAnsi="Arial" w:cs="Arial"/>
        </w:rPr>
        <w:t xml:space="preserve"> sin que el </w:t>
      </w:r>
      <w:r w:rsidRPr="00860D15">
        <w:rPr>
          <w:rFonts w:ascii="Arial" w:hAnsi="Arial" w:cs="Arial"/>
          <w:b/>
        </w:rPr>
        <w:t xml:space="preserve">PROVEEDOR </w:t>
      </w:r>
      <w:r w:rsidRPr="00860D15">
        <w:rPr>
          <w:rFonts w:ascii="Arial" w:hAnsi="Arial" w:cs="Arial"/>
        </w:rPr>
        <w:t xml:space="preserve">haya tramitado ante la </w:t>
      </w:r>
      <w:r w:rsidRPr="00860D15">
        <w:rPr>
          <w:rFonts w:ascii="Arial" w:hAnsi="Arial" w:cs="Arial"/>
          <w:b/>
        </w:rPr>
        <w:t>CSBP</w:t>
      </w:r>
      <w:r w:rsidRPr="00860D15">
        <w:rPr>
          <w:rFonts w:ascii="Arial" w:hAnsi="Arial" w:cs="Arial"/>
        </w:rPr>
        <w:t xml:space="preserve"> la ampliación de plazo conforme a lo establecido en el presente documento.</w:t>
      </w:r>
    </w:p>
    <w:p w14:paraId="181806C5" w14:textId="77777777" w:rsidR="009A28AA" w:rsidRPr="00860D15" w:rsidRDefault="009A28AA" w:rsidP="00151BDB">
      <w:pPr>
        <w:numPr>
          <w:ilvl w:val="0"/>
          <w:numId w:val="20"/>
        </w:numPr>
        <w:tabs>
          <w:tab w:val="left" w:pos="-720"/>
          <w:tab w:val="left" w:pos="0"/>
          <w:tab w:val="left" w:pos="993"/>
        </w:tabs>
        <w:suppressAutoHyphens/>
        <w:autoSpaceDN w:val="0"/>
        <w:ind w:left="993" w:hanging="273"/>
        <w:jc w:val="both"/>
        <w:rPr>
          <w:rFonts w:ascii="Arial" w:hAnsi="Arial" w:cs="Arial"/>
        </w:rPr>
      </w:pPr>
      <w:r w:rsidRPr="00860D15">
        <w:rPr>
          <w:rFonts w:ascii="Arial" w:hAnsi="Arial" w:cs="Arial"/>
        </w:rPr>
        <w:t xml:space="preserve">Si el </w:t>
      </w:r>
      <w:r w:rsidRPr="00860D15">
        <w:rPr>
          <w:rFonts w:ascii="Arial" w:hAnsi="Arial" w:cs="Arial"/>
          <w:b/>
          <w:bCs/>
        </w:rPr>
        <w:t xml:space="preserve">PROVEEDOR </w:t>
      </w:r>
      <w:r w:rsidRPr="00860D15">
        <w:rPr>
          <w:rFonts w:ascii="Arial" w:hAnsi="Arial" w:cs="Arial"/>
        </w:rPr>
        <w:t xml:space="preserve">entrega los </w:t>
      </w:r>
      <w:r w:rsidRPr="00860D15">
        <w:rPr>
          <w:rFonts w:ascii="Arial" w:hAnsi="Arial" w:cs="Arial"/>
          <w:b/>
          <w:bCs/>
        </w:rPr>
        <w:t>PRODUCTOS FARMACEUTICOS</w:t>
      </w:r>
      <w:r w:rsidRPr="00860D15">
        <w:rPr>
          <w:rFonts w:ascii="Arial" w:hAnsi="Arial" w:cs="Arial"/>
        </w:rPr>
        <w:t xml:space="preserve"> no adjudicados en calidad de sustitución, cambio o reemplazo no autorizados</w:t>
      </w:r>
      <w:r w:rsidRPr="00860D15">
        <w:rPr>
          <w:rFonts w:ascii="Arial" w:hAnsi="Arial" w:cs="Arial"/>
          <w:b/>
          <w:bCs/>
        </w:rPr>
        <w:t xml:space="preserve"> </w:t>
      </w:r>
      <w:r w:rsidRPr="00860D15">
        <w:rPr>
          <w:rFonts w:ascii="Arial" w:hAnsi="Arial" w:cs="Arial"/>
        </w:rPr>
        <w:t xml:space="preserve">por la </w:t>
      </w:r>
      <w:r w:rsidRPr="00860D15">
        <w:rPr>
          <w:rFonts w:ascii="Arial" w:hAnsi="Arial" w:cs="Arial"/>
          <w:b/>
          <w:bCs/>
        </w:rPr>
        <w:t>CSBP</w:t>
      </w:r>
      <w:r w:rsidRPr="00860D15">
        <w:rPr>
          <w:rFonts w:ascii="Arial" w:hAnsi="Arial" w:cs="Arial"/>
          <w:bCs/>
        </w:rPr>
        <w:t>.</w:t>
      </w:r>
    </w:p>
    <w:p w14:paraId="6CC86BE9" w14:textId="77777777" w:rsidR="009A28AA" w:rsidRPr="00860D15" w:rsidRDefault="009A28AA" w:rsidP="00151BDB">
      <w:pPr>
        <w:numPr>
          <w:ilvl w:val="0"/>
          <w:numId w:val="20"/>
        </w:numPr>
        <w:tabs>
          <w:tab w:val="left" w:pos="993"/>
        </w:tabs>
        <w:autoSpaceDN w:val="0"/>
        <w:ind w:left="993" w:hanging="273"/>
        <w:jc w:val="both"/>
        <w:rPr>
          <w:rFonts w:ascii="Arial" w:hAnsi="Arial" w:cs="Arial"/>
        </w:rPr>
      </w:pPr>
      <w:r w:rsidRPr="00860D15">
        <w:rPr>
          <w:rFonts w:ascii="Arial" w:hAnsi="Arial" w:cs="Arial"/>
        </w:rPr>
        <w:t xml:space="preserve">Cuando </w:t>
      </w:r>
      <w:proofErr w:type="gramStart"/>
      <w:r w:rsidRPr="00860D15">
        <w:rPr>
          <w:rFonts w:ascii="Arial" w:hAnsi="Arial" w:cs="Arial"/>
        </w:rPr>
        <w:t>las multas por mora se ha</w:t>
      </w:r>
      <w:proofErr w:type="gramEnd"/>
      <w:r w:rsidRPr="00860D15">
        <w:rPr>
          <w:rFonts w:ascii="Arial" w:hAnsi="Arial" w:cs="Arial"/>
        </w:rPr>
        <w:t xml:space="preserve"> llegado al límite del diez por ciento (10%) del monto del Contrato, de forma optativa para la </w:t>
      </w:r>
      <w:r w:rsidRPr="00860D15">
        <w:rPr>
          <w:rFonts w:ascii="Arial" w:hAnsi="Arial" w:cs="Arial"/>
          <w:b/>
        </w:rPr>
        <w:t>CSBP</w:t>
      </w:r>
      <w:r w:rsidRPr="00860D15">
        <w:rPr>
          <w:rFonts w:ascii="Arial" w:hAnsi="Arial" w:cs="Arial"/>
        </w:rPr>
        <w:t>.</w:t>
      </w:r>
    </w:p>
    <w:p w14:paraId="5FE0BA43" w14:textId="77777777" w:rsidR="009A28AA" w:rsidRPr="00860D15" w:rsidRDefault="009A28AA" w:rsidP="00151BDB">
      <w:pPr>
        <w:numPr>
          <w:ilvl w:val="0"/>
          <w:numId w:val="20"/>
        </w:numPr>
        <w:tabs>
          <w:tab w:val="left" w:pos="993"/>
        </w:tabs>
        <w:autoSpaceDN w:val="0"/>
        <w:ind w:left="993" w:hanging="273"/>
        <w:jc w:val="both"/>
        <w:rPr>
          <w:rFonts w:ascii="Arial" w:hAnsi="Arial" w:cs="Arial"/>
        </w:rPr>
      </w:pPr>
      <w:r w:rsidRPr="00860D15">
        <w:rPr>
          <w:rFonts w:ascii="Arial" w:hAnsi="Arial" w:cs="Arial"/>
        </w:rPr>
        <w:t xml:space="preserve">Cuando </w:t>
      </w:r>
      <w:proofErr w:type="gramStart"/>
      <w:r w:rsidRPr="00860D15">
        <w:rPr>
          <w:rFonts w:ascii="Arial" w:hAnsi="Arial" w:cs="Arial"/>
        </w:rPr>
        <w:t>las multas por mora se ha</w:t>
      </w:r>
      <w:proofErr w:type="gramEnd"/>
      <w:r w:rsidRPr="00860D15">
        <w:rPr>
          <w:rFonts w:ascii="Arial" w:hAnsi="Arial" w:cs="Arial"/>
        </w:rPr>
        <w:t xml:space="preserve"> llegado al límite del veinte por ciento (20%) del monto del Contrato, de forma obligatoria para la </w:t>
      </w:r>
      <w:r w:rsidRPr="00860D15">
        <w:rPr>
          <w:rFonts w:ascii="Arial" w:hAnsi="Arial" w:cs="Arial"/>
          <w:b/>
        </w:rPr>
        <w:t>CSBP</w:t>
      </w:r>
      <w:r w:rsidRPr="00860D15">
        <w:rPr>
          <w:rFonts w:ascii="Arial" w:hAnsi="Arial" w:cs="Arial"/>
        </w:rPr>
        <w:t>.</w:t>
      </w:r>
    </w:p>
    <w:p w14:paraId="4B56767A" w14:textId="77777777" w:rsidR="009A28AA" w:rsidRPr="00860D15" w:rsidRDefault="009A28AA" w:rsidP="009A28AA">
      <w:pPr>
        <w:rPr>
          <w:rFonts w:ascii="Arial" w:hAnsi="Arial" w:cs="Arial"/>
          <w:b/>
          <w:lang w:val="es"/>
        </w:rPr>
      </w:pPr>
    </w:p>
    <w:p w14:paraId="4F0C13DD" w14:textId="77777777" w:rsidR="009A28AA" w:rsidRPr="00860D15" w:rsidRDefault="009A28AA" w:rsidP="009A28AA">
      <w:pPr>
        <w:ind w:left="708"/>
        <w:rPr>
          <w:rFonts w:ascii="Arial" w:hAnsi="Arial" w:cs="Arial"/>
          <w:b/>
          <w:lang w:val="es"/>
        </w:rPr>
      </w:pPr>
      <w:r w:rsidRPr="00860D15">
        <w:rPr>
          <w:rFonts w:ascii="Arial" w:hAnsi="Arial" w:cs="Arial"/>
          <w:b/>
          <w:lang w:val="es"/>
        </w:rPr>
        <w:t>16.2.2   Resolución a requerimiento del PROVEEDOR por causales atribuibles a la CSBP.</w:t>
      </w:r>
    </w:p>
    <w:p w14:paraId="1D62F48E" w14:textId="77777777" w:rsidR="009A28AA" w:rsidRPr="00860D15" w:rsidRDefault="009A28AA" w:rsidP="009A28AA">
      <w:pPr>
        <w:ind w:firstLine="708"/>
        <w:rPr>
          <w:rFonts w:ascii="Arial" w:hAnsi="Arial" w:cs="Arial"/>
          <w:b/>
          <w:lang w:val="es"/>
        </w:rPr>
      </w:pPr>
    </w:p>
    <w:p w14:paraId="784CBB4E" w14:textId="77777777" w:rsidR="009A28AA" w:rsidRPr="00860D15" w:rsidRDefault="009A28AA" w:rsidP="009A28AA">
      <w:pPr>
        <w:ind w:left="708"/>
        <w:jc w:val="both"/>
        <w:rPr>
          <w:rFonts w:ascii="Arial" w:hAnsi="Arial" w:cs="Arial"/>
          <w:lang w:val="es"/>
        </w:rPr>
      </w:pPr>
      <w:r w:rsidRPr="00860D15">
        <w:rPr>
          <w:rFonts w:ascii="Arial" w:hAnsi="Arial" w:cs="Arial"/>
          <w:lang w:val="es"/>
        </w:rPr>
        <w:t xml:space="preserve">El </w:t>
      </w:r>
      <w:r w:rsidRPr="00860D15">
        <w:rPr>
          <w:rFonts w:ascii="Arial" w:hAnsi="Arial" w:cs="Arial"/>
          <w:b/>
          <w:lang w:val="es"/>
        </w:rPr>
        <w:t xml:space="preserve">PROVEEDOR </w:t>
      </w:r>
      <w:r w:rsidRPr="00860D15">
        <w:rPr>
          <w:rFonts w:ascii="Arial" w:hAnsi="Arial" w:cs="Arial"/>
          <w:lang w:val="es"/>
        </w:rPr>
        <w:t>podrá proceder al trámite de resolución del contrato, en los siguientes casos:</w:t>
      </w:r>
    </w:p>
    <w:p w14:paraId="32BAA9BB" w14:textId="77777777" w:rsidR="009A28AA" w:rsidRPr="00860D15" w:rsidRDefault="009A28AA" w:rsidP="009A28AA">
      <w:pPr>
        <w:ind w:left="708"/>
        <w:jc w:val="both"/>
        <w:rPr>
          <w:rFonts w:ascii="Arial" w:hAnsi="Arial" w:cs="Arial"/>
          <w:lang w:val="es"/>
        </w:rPr>
      </w:pPr>
    </w:p>
    <w:p w14:paraId="3E0E314B" w14:textId="77777777" w:rsidR="009A28AA" w:rsidRPr="00860D15" w:rsidRDefault="009A28AA" w:rsidP="00151BDB">
      <w:pPr>
        <w:numPr>
          <w:ilvl w:val="0"/>
          <w:numId w:val="21"/>
        </w:numPr>
        <w:autoSpaceDN w:val="0"/>
        <w:ind w:left="993" w:hanging="284"/>
        <w:jc w:val="both"/>
        <w:rPr>
          <w:rFonts w:ascii="Arial" w:hAnsi="Arial" w:cs="Arial"/>
        </w:rPr>
      </w:pPr>
      <w:r w:rsidRPr="00860D15">
        <w:rPr>
          <w:rFonts w:ascii="Arial" w:hAnsi="Arial" w:cs="Arial"/>
          <w:lang w:val="es"/>
        </w:rPr>
        <w:t>Por instrucciones injustificadas emanadas de la</w:t>
      </w:r>
      <w:r w:rsidRPr="00860D15">
        <w:rPr>
          <w:rFonts w:ascii="Arial" w:hAnsi="Arial" w:cs="Arial"/>
          <w:b/>
          <w:lang w:val="es"/>
        </w:rPr>
        <w:t xml:space="preserve"> CSBP</w:t>
      </w:r>
      <w:r w:rsidRPr="00860D15">
        <w:rPr>
          <w:rFonts w:ascii="Arial" w:hAnsi="Arial" w:cs="Arial"/>
          <w:lang w:val="es"/>
        </w:rPr>
        <w:t xml:space="preserve"> para la suspensión de la provisión de los </w:t>
      </w:r>
      <w:r w:rsidRPr="00860D15">
        <w:rPr>
          <w:rFonts w:ascii="Arial" w:hAnsi="Arial" w:cs="Arial"/>
          <w:b/>
          <w:lang w:val="es"/>
        </w:rPr>
        <w:t>PRODUCTOS FARMACEUTICOS</w:t>
      </w:r>
      <w:r w:rsidRPr="00860D15">
        <w:rPr>
          <w:rFonts w:ascii="Arial" w:hAnsi="Arial" w:cs="Arial"/>
          <w:lang w:val="es"/>
        </w:rPr>
        <w:t>, por más de treinta (30) días calendario.</w:t>
      </w:r>
    </w:p>
    <w:p w14:paraId="4185D33A" w14:textId="77777777" w:rsidR="009A28AA" w:rsidRPr="00860D15" w:rsidRDefault="009A28AA" w:rsidP="00151BDB">
      <w:pPr>
        <w:numPr>
          <w:ilvl w:val="0"/>
          <w:numId w:val="21"/>
        </w:numPr>
        <w:autoSpaceDN w:val="0"/>
        <w:ind w:left="993" w:hanging="284"/>
        <w:jc w:val="both"/>
        <w:rPr>
          <w:rFonts w:ascii="Arial" w:hAnsi="Arial" w:cs="Arial"/>
        </w:rPr>
      </w:pPr>
      <w:r w:rsidRPr="00860D15">
        <w:rPr>
          <w:rFonts w:ascii="Arial" w:hAnsi="Arial" w:cs="Arial"/>
          <w:lang w:val="es"/>
        </w:rPr>
        <w:t xml:space="preserve">Si apartándose de los términos del contrato, la </w:t>
      </w:r>
      <w:r w:rsidRPr="00860D15">
        <w:rPr>
          <w:rFonts w:ascii="Arial" w:hAnsi="Arial" w:cs="Arial"/>
          <w:b/>
          <w:lang w:val="es"/>
        </w:rPr>
        <w:t xml:space="preserve">CSBP </w:t>
      </w:r>
      <w:r w:rsidRPr="00860D15">
        <w:rPr>
          <w:rFonts w:ascii="Arial" w:hAnsi="Arial" w:cs="Arial"/>
          <w:lang w:val="es"/>
        </w:rPr>
        <w:t>pretende efectuar aumento o disminución en las cantidades de la adquisición, sin la emisión del contrato modificatorio correspondiente.</w:t>
      </w:r>
    </w:p>
    <w:p w14:paraId="46052EC3" w14:textId="77777777" w:rsidR="009A28AA" w:rsidRPr="00860D15" w:rsidRDefault="009A28AA" w:rsidP="00151BDB">
      <w:pPr>
        <w:numPr>
          <w:ilvl w:val="0"/>
          <w:numId w:val="21"/>
        </w:numPr>
        <w:autoSpaceDN w:val="0"/>
        <w:ind w:left="993" w:hanging="284"/>
        <w:jc w:val="both"/>
        <w:rPr>
          <w:rFonts w:ascii="Arial" w:hAnsi="Arial" w:cs="Arial"/>
        </w:rPr>
      </w:pPr>
      <w:r w:rsidRPr="00860D15">
        <w:rPr>
          <w:rFonts w:ascii="Arial" w:hAnsi="Arial" w:cs="Arial"/>
          <w:lang w:val="es"/>
        </w:rPr>
        <w:t xml:space="preserve">Por incumplimiento injustificado en el pago total, por más de cuarenta y cinco (45) días calendario computados a partir de la fecha de entrega definitiva de los </w:t>
      </w:r>
      <w:r w:rsidRPr="00860D15">
        <w:rPr>
          <w:rFonts w:ascii="Arial" w:hAnsi="Arial" w:cs="Arial"/>
          <w:b/>
          <w:lang w:val="es"/>
        </w:rPr>
        <w:t>PRODUCTOS FARMACEUTICOS</w:t>
      </w:r>
      <w:r w:rsidRPr="00860D15">
        <w:rPr>
          <w:rFonts w:ascii="Arial" w:hAnsi="Arial" w:cs="Arial"/>
          <w:lang w:val="es"/>
        </w:rPr>
        <w:t xml:space="preserve"> en la entidad.</w:t>
      </w:r>
    </w:p>
    <w:p w14:paraId="4FDFCEBF" w14:textId="77777777" w:rsidR="009A28AA" w:rsidRPr="00860D15" w:rsidRDefault="009A28AA" w:rsidP="009A28AA">
      <w:pPr>
        <w:tabs>
          <w:tab w:val="left" w:pos="-720"/>
        </w:tabs>
        <w:ind w:left="705" w:hanging="705"/>
        <w:jc w:val="both"/>
        <w:rPr>
          <w:rFonts w:ascii="Arial" w:hAnsi="Arial" w:cs="Arial"/>
          <w:b/>
          <w:bCs/>
        </w:rPr>
      </w:pPr>
    </w:p>
    <w:p w14:paraId="580B6268" w14:textId="77777777" w:rsidR="009A28AA" w:rsidRPr="00860D15" w:rsidRDefault="009A28AA" w:rsidP="009A28AA">
      <w:pPr>
        <w:tabs>
          <w:tab w:val="left" w:pos="-720"/>
        </w:tabs>
        <w:ind w:left="705" w:hanging="705"/>
        <w:jc w:val="both"/>
        <w:rPr>
          <w:rFonts w:ascii="Arial" w:hAnsi="Arial" w:cs="Arial"/>
        </w:rPr>
      </w:pPr>
      <w:r w:rsidRPr="00860D15">
        <w:rPr>
          <w:rFonts w:ascii="Arial" w:hAnsi="Arial" w:cs="Arial"/>
          <w:b/>
          <w:bCs/>
        </w:rPr>
        <w:t>16.3</w:t>
      </w:r>
      <w:r w:rsidRPr="00860D15">
        <w:rPr>
          <w:rFonts w:ascii="Arial" w:hAnsi="Arial" w:cs="Arial"/>
          <w:b/>
          <w:bCs/>
        </w:rPr>
        <w:tab/>
        <w:t>Reglas aplicables a la Resolución:</w:t>
      </w:r>
      <w:r w:rsidRPr="00860D15">
        <w:rPr>
          <w:rFonts w:ascii="Arial" w:hAnsi="Arial" w:cs="Arial"/>
        </w:rPr>
        <w:t xml:space="preserve"> </w:t>
      </w:r>
      <w:r w:rsidRPr="00860D15">
        <w:rPr>
          <w:rFonts w:ascii="Arial" w:hAnsi="Arial" w:cs="Arial"/>
          <w:lang w:val="es"/>
        </w:rPr>
        <w:t xml:space="preserve">Para procesar la resolución del contrato por cualquiera de las causales señaladas, la </w:t>
      </w:r>
      <w:r w:rsidRPr="00860D15">
        <w:rPr>
          <w:rFonts w:ascii="Arial" w:hAnsi="Arial" w:cs="Arial"/>
          <w:b/>
          <w:lang w:val="es"/>
        </w:rPr>
        <w:t xml:space="preserve">CSBP </w:t>
      </w:r>
      <w:r w:rsidRPr="00860D15">
        <w:rPr>
          <w:rFonts w:ascii="Arial" w:hAnsi="Arial" w:cs="Arial"/>
          <w:lang w:val="es"/>
        </w:rPr>
        <w:t xml:space="preserve">o el </w:t>
      </w:r>
      <w:r w:rsidRPr="00860D15">
        <w:rPr>
          <w:rFonts w:ascii="Arial" w:hAnsi="Arial" w:cs="Arial"/>
          <w:b/>
          <w:lang w:val="es"/>
        </w:rPr>
        <w:t xml:space="preserve">PROVEEDOR </w:t>
      </w:r>
      <w:r w:rsidRPr="00860D15">
        <w:rPr>
          <w:rFonts w:ascii="Arial" w:hAnsi="Arial" w:cs="Arial"/>
          <w:lang w:val="es"/>
        </w:rPr>
        <w:t>según corresponda, dará aviso escrito mediante carta notariada a la otra parte, de su intención de Resolver el Contrato, estableciendo claramente la causal que se aduce.</w:t>
      </w:r>
    </w:p>
    <w:p w14:paraId="47CB14A2" w14:textId="77777777" w:rsidR="009A28AA" w:rsidRPr="00860D15" w:rsidRDefault="009A28AA" w:rsidP="009A28AA">
      <w:pPr>
        <w:ind w:left="708"/>
        <w:jc w:val="both"/>
        <w:rPr>
          <w:rFonts w:ascii="Arial" w:hAnsi="Arial" w:cs="Arial"/>
          <w:lang w:val="es"/>
        </w:rPr>
      </w:pPr>
    </w:p>
    <w:p w14:paraId="54E3776C" w14:textId="77777777" w:rsidR="009A28AA" w:rsidRPr="00860D15" w:rsidRDefault="009A28AA" w:rsidP="009A28AA">
      <w:pPr>
        <w:ind w:left="708"/>
        <w:jc w:val="both"/>
        <w:rPr>
          <w:rFonts w:ascii="Arial" w:hAnsi="Arial" w:cs="Arial"/>
          <w:lang w:val="es"/>
        </w:rPr>
      </w:pPr>
      <w:r w:rsidRPr="00860D15">
        <w:rPr>
          <w:rFonts w:ascii="Arial" w:hAnsi="Arial" w:cs="Arial"/>
          <w:lang w:val="es"/>
        </w:rPr>
        <w:lastRenderedPageBreak/>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35694BA4" w14:textId="77777777" w:rsidR="009A28AA" w:rsidRPr="00860D15" w:rsidRDefault="009A28AA" w:rsidP="009A28AA">
      <w:pPr>
        <w:ind w:left="708"/>
        <w:jc w:val="both"/>
        <w:rPr>
          <w:rFonts w:ascii="Arial" w:hAnsi="Arial" w:cs="Arial"/>
          <w:lang w:val="es"/>
        </w:rPr>
      </w:pPr>
    </w:p>
    <w:p w14:paraId="2387B184" w14:textId="77777777" w:rsidR="009A28AA" w:rsidRPr="00860D15" w:rsidRDefault="009A28AA" w:rsidP="009A28AA">
      <w:pPr>
        <w:ind w:left="708"/>
        <w:jc w:val="both"/>
        <w:rPr>
          <w:rFonts w:ascii="Arial" w:hAnsi="Arial" w:cs="Arial"/>
          <w:lang w:val="es"/>
        </w:rPr>
      </w:pPr>
      <w:r w:rsidRPr="00860D15">
        <w:rPr>
          <w:rFonts w:ascii="Arial" w:hAnsi="Arial" w:cs="Arial"/>
          <w:lang w:val="es"/>
        </w:rPr>
        <w:t xml:space="preserve">En el caso de que al vencimiento del término de los diez (10) días hábiles no existiese ninguna respuesta, el proceso de resolución continuará a cuyo fin la </w:t>
      </w:r>
      <w:r w:rsidRPr="00860D15">
        <w:rPr>
          <w:rFonts w:ascii="Arial" w:hAnsi="Arial" w:cs="Arial"/>
          <w:b/>
          <w:lang w:val="es"/>
        </w:rPr>
        <w:t xml:space="preserve">CSBP </w:t>
      </w:r>
      <w:r w:rsidRPr="00860D15">
        <w:rPr>
          <w:rFonts w:ascii="Arial" w:hAnsi="Arial" w:cs="Arial"/>
          <w:lang w:val="es"/>
        </w:rPr>
        <w:t xml:space="preserve">o el </w:t>
      </w:r>
      <w:r w:rsidRPr="00860D15">
        <w:rPr>
          <w:rFonts w:ascii="Arial" w:hAnsi="Arial" w:cs="Arial"/>
          <w:b/>
          <w:lang w:val="es"/>
        </w:rPr>
        <w:t xml:space="preserve">PROVEEDOR, </w:t>
      </w:r>
      <w:r w:rsidRPr="00860D15">
        <w:rPr>
          <w:rFonts w:ascii="Arial" w:hAnsi="Arial" w:cs="Arial"/>
          <w:lang w:val="es"/>
        </w:rPr>
        <w:t>según quien haya requerido la Resolución del Contrato, notificará mediante carta notariada a la otra parte, que la resolución del Contrato se ha hecho efectiva.</w:t>
      </w:r>
    </w:p>
    <w:p w14:paraId="27B1CDC0" w14:textId="77777777" w:rsidR="009A28AA" w:rsidRPr="00860D15" w:rsidRDefault="009A28AA" w:rsidP="009A28AA">
      <w:pPr>
        <w:ind w:left="708"/>
        <w:jc w:val="both"/>
        <w:rPr>
          <w:rFonts w:ascii="Arial" w:hAnsi="Arial" w:cs="Arial"/>
          <w:lang w:val="es"/>
        </w:rPr>
      </w:pPr>
    </w:p>
    <w:p w14:paraId="6B2F0C73" w14:textId="77777777" w:rsidR="009A28AA" w:rsidRPr="00860D15" w:rsidRDefault="009A28AA" w:rsidP="009A28AA">
      <w:pPr>
        <w:ind w:left="708"/>
        <w:jc w:val="both"/>
        <w:rPr>
          <w:rFonts w:ascii="Arial" w:hAnsi="Arial" w:cs="Arial"/>
          <w:lang w:val="es"/>
        </w:rPr>
      </w:pPr>
      <w:r w:rsidRPr="00860D15">
        <w:rPr>
          <w:rFonts w:ascii="Arial" w:hAnsi="Arial" w:cs="Arial"/>
          <w:lang w:val="es"/>
        </w:rPr>
        <w:t xml:space="preserve">En caso que el monto de la multa por retraso en la entrega, alcance al veinte por ciento (20%) del monto total del contrato, la </w:t>
      </w:r>
      <w:r w:rsidRPr="00860D15">
        <w:rPr>
          <w:rFonts w:ascii="Arial" w:hAnsi="Arial" w:cs="Arial"/>
          <w:b/>
          <w:lang w:val="es"/>
        </w:rPr>
        <w:t>CSBP</w:t>
      </w:r>
      <w:r w:rsidRPr="00860D15">
        <w:rPr>
          <w:rFonts w:ascii="Arial" w:hAnsi="Arial" w:cs="Arial"/>
          <w:lang w:val="es"/>
        </w:rPr>
        <w:t xml:space="preserve"> deberá notificar mediante carta notariada que la resolución de contrato se ha hecho efectiva. </w:t>
      </w:r>
    </w:p>
    <w:p w14:paraId="06FD7F7B" w14:textId="77777777" w:rsidR="009A28AA" w:rsidRPr="00860D15" w:rsidRDefault="009A28AA" w:rsidP="009A28AA">
      <w:pPr>
        <w:ind w:left="708"/>
        <w:jc w:val="both"/>
        <w:rPr>
          <w:rFonts w:ascii="Arial" w:hAnsi="Arial" w:cs="Arial"/>
        </w:rPr>
      </w:pPr>
    </w:p>
    <w:p w14:paraId="46105425" w14:textId="77777777" w:rsidR="009A28AA" w:rsidRPr="00860D15" w:rsidRDefault="009A28AA" w:rsidP="009A28AA">
      <w:pPr>
        <w:ind w:left="708"/>
        <w:jc w:val="both"/>
        <w:rPr>
          <w:rFonts w:ascii="Arial" w:hAnsi="Arial" w:cs="Arial"/>
          <w:b/>
          <w:i/>
          <w:lang w:val="es"/>
        </w:rPr>
      </w:pPr>
      <w:r w:rsidRPr="00860D15">
        <w:rPr>
          <w:rFonts w:ascii="Arial" w:hAnsi="Arial" w:cs="Arial"/>
          <w:lang w:val="es"/>
        </w:rPr>
        <w:t xml:space="preserve">Esta carta notariada que efectiviza la resolución de contrato, dará lugar a que cuando la resolución sea por causales atribuibles al </w:t>
      </w:r>
      <w:r w:rsidRPr="00860D15">
        <w:rPr>
          <w:rFonts w:ascii="Arial" w:hAnsi="Arial" w:cs="Arial"/>
          <w:b/>
          <w:lang w:val="es"/>
        </w:rPr>
        <w:t xml:space="preserve">PROVEEDOR, </w:t>
      </w:r>
      <w:r w:rsidRPr="00860D15">
        <w:rPr>
          <w:rFonts w:ascii="Arial" w:hAnsi="Arial" w:cs="Arial"/>
          <w:lang w:val="es"/>
        </w:rPr>
        <w:t xml:space="preserve">se consolide a favor de la </w:t>
      </w:r>
      <w:r w:rsidRPr="00860D15">
        <w:rPr>
          <w:rFonts w:ascii="Arial" w:hAnsi="Arial" w:cs="Arial"/>
          <w:b/>
          <w:lang w:val="es"/>
        </w:rPr>
        <w:t xml:space="preserve">CSBP </w:t>
      </w:r>
      <w:r w:rsidRPr="00860D15">
        <w:rPr>
          <w:rFonts w:ascii="Arial" w:hAnsi="Arial" w:cs="Arial"/>
          <w:lang w:val="es"/>
        </w:rPr>
        <w:t>la</w:t>
      </w:r>
      <w:r w:rsidRPr="00860D15">
        <w:rPr>
          <w:rFonts w:ascii="Arial" w:hAnsi="Arial" w:cs="Arial"/>
          <w:b/>
          <w:lang w:val="es"/>
        </w:rPr>
        <w:t xml:space="preserve"> </w:t>
      </w:r>
      <w:r w:rsidRPr="00860D15">
        <w:rPr>
          <w:rFonts w:ascii="Arial" w:hAnsi="Arial" w:cs="Arial"/>
          <w:lang w:val="es"/>
        </w:rPr>
        <w:t>Garantía a Primer Requerimiento de Cumplimiento de Contrato</w:t>
      </w:r>
      <w:r w:rsidRPr="00860D15">
        <w:rPr>
          <w:rFonts w:ascii="Arial" w:hAnsi="Arial" w:cs="Arial"/>
          <w:b/>
          <w:i/>
          <w:lang w:val="es"/>
        </w:rPr>
        <w:t>.</w:t>
      </w:r>
    </w:p>
    <w:p w14:paraId="7B78EDB3" w14:textId="77777777" w:rsidR="009A28AA" w:rsidRPr="00860D15" w:rsidRDefault="009A28AA" w:rsidP="009A28AA">
      <w:pPr>
        <w:ind w:left="708"/>
        <w:jc w:val="both"/>
        <w:rPr>
          <w:rFonts w:ascii="Arial" w:hAnsi="Arial" w:cs="Arial"/>
        </w:rPr>
      </w:pPr>
    </w:p>
    <w:p w14:paraId="6943D932" w14:textId="77777777" w:rsidR="009A28AA" w:rsidRPr="00860D15" w:rsidRDefault="009A28AA" w:rsidP="009A28AA">
      <w:pPr>
        <w:ind w:left="708"/>
        <w:jc w:val="both"/>
        <w:rPr>
          <w:rFonts w:ascii="Arial" w:hAnsi="Arial" w:cs="Arial"/>
          <w:lang w:val="es"/>
        </w:rPr>
      </w:pPr>
      <w:r w:rsidRPr="00860D15">
        <w:rPr>
          <w:rFonts w:ascii="Arial" w:hAnsi="Arial" w:cs="Arial"/>
          <w:lang w:val="es"/>
        </w:rPr>
        <w:t>Con base a la liquidación final y establecida los saldos en favor o en contra, cuando corresponda se harán efectiva la ejecución y cobro de la Garantía a Primer Requerimiento de Cumplimiento de Contrato.</w:t>
      </w:r>
    </w:p>
    <w:p w14:paraId="6AF04607" w14:textId="77777777" w:rsidR="009A28AA" w:rsidRPr="00860D15" w:rsidRDefault="009A28AA" w:rsidP="009A28AA">
      <w:pPr>
        <w:ind w:left="708"/>
        <w:jc w:val="both"/>
        <w:rPr>
          <w:rFonts w:ascii="Arial" w:hAnsi="Arial" w:cs="Arial"/>
          <w:lang w:val="es"/>
        </w:rPr>
      </w:pPr>
    </w:p>
    <w:p w14:paraId="1EBB65D8" w14:textId="77777777" w:rsidR="009A28AA" w:rsidRPr="00860D15" w:rsidRDefault="009A28AA" w:rsidP="00151BDB">
      <w:pPr>
        <w:pStyle w:val="Prrafodelista"/>
        <w:numPr>
          <w:ilvl w:val="1"/>
          <w:numId w:val="22"/>
        </w:numPr>
        <w:tabs>
          <w:tab w:val="left" w:pos="131"/>
        </w:tabs>
        <w:autoSpaceDN w:val="0"/>
        <w:ind w:left="709" w:hanging="709"/>
        <w:contextualSpacing w:val="0"/>
        <w:jc w:val="both"/>
        <w:rPr>
          <w:rFonts w:ascii="Arial" w:hAnsi="Arial" w:cs="Arial"/>
          <w:b/>
          <w:lang w:val="es"/>
        </w:rPr>
      </w:pPr>
      <w:r w:rsidRPr="00860D15">
        <w:rPr>
          <w:rFonts w:ascii="Arial" w:hAnsi="Arial" w:cs="Arial"/>
          <w:b/>
          <w:lang w:val="es"/>
        </w:rPr>
        <w:t>Resolución por causas de fuerza mayor o caso fortuito que afecten a la CSBP o al PROVEEDOR.</w:t>
      </w:r>
    </w:p>
    <w:p w14:paraId="163EC725" w14:textId="77777777" w:rsidR="009A28AA" w:rsidRPr="00860D15" w:rsidRDefault="009A28AA" w:rsidP="009A28AA">
      <w:pPr>
        <w:ind w:left="709"/>
        <w:jc w:val="both"/>
        <w:rPr>
          <w:rFonts w:ascii="Arial" w:hAnsi="Arial" w:cs="Arial"/>
          <w:lang w:val="es"/>
        </w:rPr>
      </w:pPr>
    </w:p>
    <w:p w14:paraId="016A8859" w14:textId="77777777" w:rsidR="009A28AA" w:rsidRPr="00860D15" w:rsidRDefault="009A28AA" w:rsidP="009A28AA">
      <w:pPr>
        <w:ind w:left="709"/>
        <w:jc w:val="both"/>
        <w:rPr>
          <w:rFonts w:ascii="Arial" w:hAnsi="Arial" w:cs="Arial"/>
        </w:rPr>
      </w:pPr>
      <w:r w:rsidRPr="00860D15">
        <w:rPr>
          <w:rFonts w:ascii="Arial" w:hAnsi="Arial" w:cs="Arial"/>
          <w:lang w:val="es"/>
        </w:rPr>
        <w:t xml:space="preserve">Si en cualquier momento antes de la terminación de la provisión de los </w:t>
      </w:r>
      <w:r w:rsidRPr="00860D15">
        <w:rPr>
          <w:rFonts w:ascii="Arial" w:hAnsi="Arial" w:cs="Arial"/>
          <w:b/>
          <w:lang w:val="es"/>
        </w:rPr>
        <w:t>PRODUCTOS FARMACEUTICOS</w:t>
      </w:r>
      <w:r w:rsidRPr="00860D15">
        <w:rPr>
          <w:rFonts w:ascii="Arial" w:hAnsi="Arial" w:cs="Arial"/>
          <w:lang w:val="es"/>
        </w:rPr>
        <w:t>, la</w:t>
      </w:r>
      <w:r w:rsidRPr="00860D15">
        <w:rPr>
          <w:rFonts w:ascii="Arial" w:hAnsi="Arial" w:cs="Arial"/>
          <w:b/>
          <w:lang w:val="es"/>
        </w:rPr>
        <w:t xml:space="preserve"> CSBP</w:t>
      </w:r>
      <w:r w:rsidRPr="00860D15">
        <w:rPr>
          <w:rFonts w:ascii="Arial" w:hAnsi="Arial" w:cs="Arial"/>
          <w:lang w:val="es"/>
        </w:rPr>
        <w:t xml:space="preserve"> o el </w:t>
      </w:r>
      <w:r w:rsidRPr="00860D15">
        <w:rPr>
          <w:rFonts w:ascii="Arial" w:hAnsi="Arial" w:cs="Arial"/>
          <w:b/>
          <w:lang w:val="es"/>
        </w:rPr>
        <w:t xml:space="preserve">PROVEEDOR </w:t>
      </w:r>
      <w:r w:rsidRPr="00860D15">
        <w:rPr>
          <w:rFonts w:ascii="Arial" w:hAnsi="Arial" w:cs="Arial"/>
          <w:lang w:val="es"/>
        </w:rPr>
        <w:t>se encontrase con situaciones no atribuibles a su voluntad, por causas de fuerza mayor o caso fortuito que imposibiliten la provisión de los</w:t>
      </w:r>
      <w:r w:rsidRPr="00860D15">
        <w:rPr>
          <w:rFonts w:ascii="Arial" w:hAnsi="Arial" w:cs="Arial"/>
          <w:b/>
          <w:lang w:val="es"/>
        </w:rPr>
        <w:t xml:space="preserve"> PRODUCTOS FARMACEUTICOS </w:t>
      </w:r>
      <w:r w:rsidRPr="00860D15">
        <w:rPr>
          <w:rFonts w:ascii="Arial" w:hAnsi="Arial" w:cs="Arial"/>
          <w:lang w:val="es"/>
        </w:rPr>
        <w:t xml:space="preserve">o vayan contra los intereses de la </w:t>
      </w:r>
      <w:r w:rsidRPr="00860D15">
        <w:rPr>
          <w:rFonts w:ascii="Arial" w:hAnsi="Arial" w:cs="Arial"/>
          <w:b/>
          <w:lang w:val="es"/>
        </w:rPr>
        <w:t>CSBP</w:t>
      </w:r>
      <w:r w:rsidRPr="00860D15">
        <w:rPr>
          <w:rFonts w:ascii="Arial" w:hAnsi="Arial" w:cs="Arial"/>
          <w:lang w:val="es"/>
        </w:rPr>
        <w:t>, la parte afectada, comunicará por escrito su intención de resolver el Contrato, justificando la causa.</w:t>
      </w:r>
    </w:p>
    <w:p w14:paraId="6EFD70C2" w14:textId="77777777" w:rsidR="009A28AA" w:rsidRPr="00860D15" w:rsidRDefault="009A28AA" w:rsidP="009A28AA">
      <w:pPr>
        <w:ind w:left="709"/>
        <w:jc w:val="both"/>
        <w:rPr>
          <w:rFonts w:ascii="Arial" w:hAnsi="Arial" w:cs="Arial"/>
          <w:lang w:val="es"/>
        </w:rPr>
      </w:pPr>
    </w:p>
    <w:p w14:paraId="0BDBA5B0" w14:textId="77777777" w:rsidR="009A28AA" w:rsidRPr="00860D15" w:rsidRDefault="009A28AA" w:rsidP="009A28AA">
      <w:pPr>
        <w:ind w:left="709"/>
        <w:jc w:val="both"/>
        <w:rPr>
          <w:rFonts w:ascii="Arial" w:hAnsi="Arial" w:cs="Arial"/>
        </w:rPr>
      </w:pPr>
      <w:r w:rsidRPr="00860D15">
        <w:rPr>
          <w:rFonts w:ascii="Arial" w:hAnsi="Arial" w:cs="Arial"/>
          <w:lang w:val="es"/>
        </w:rPr>
        <w:t xml:space="preserve">La </w:t>
      </w:r>
      <w:r w:rsidRPr="00860D15">
        <w:rPr>
          <w:rFonts w:ascii="Arial" w:hAnsi="Arial" w:cs="Arial"/>
          <w:b/>
          <w:lang w:val="es"/>
        </w:rPr>
        <w:t>CSBP</w:t>
      </w:r>
      <w:r w:rsidRPr="00860D15">
        <w:rPr>
          <w:rFonts w:ascii="Arial" w:hAnsi="Arial" w:cs="Arial"/>
          <w:lang w:val="es"/>
        </w:rPr>
        <w:t xml:space="preserve"> mediante carta notariada dirigida al </w:t>
      </w:r>
      <w:r w:rsidRPr="00860D15">
        <w:rPr>
          <w:rFonts w:ascii="Arial" w:hAnsi="Arial" w:cs="Arial"/>
          <w:b/>
          <w:lang w:val="es"/>
        </w:rPr>
        <w:t xml:space="preserve">PROVEEDOR, </w:t>
      </w:r>
      <w:r w:rsidRPr="00860D15">
        <w:rPr>
          <w:rFonts w:ascii="Arial" w:hAnsi="Arial" w:cs="Arial"/>
          <w:lang w:val="es"/>
        </w:rPr>
        <w:t xml:space="preserve">suspenderá la provisión y resolverá el contrato total o parcialmente. A la entrega de dicha comunicación oficial de resolución, el </w:t>
      </w:r>
      <w:r w:rsidRPr="00860D15">
        <w:rPr>
          <w:rFonts w:ascii="Arial" w:hAnsi="Arial" w:cs="Arial"/>
          <w:b/>
          <w:lang w:val="es"/>
        </w:rPr>
        <w:t xml:space="preserve">PROVEEDOR </w:t>
      </w:r>
      <w:r w:rsidRPr="00860D15">
        <w:rPr>
          <w:rFonts w:ascii="Arial" w:hAnsi="Arial" w:cs="Arial"/>
          <w:lang w:val="es"/>
        </w:rPr>
        <w:t xml:space="preserve">suspenderá la provisión de acuerdo a las instrucciones escritas que al efecto emita la </w:t>
      </w:r>
      <w:r w:rsidRPr="00860D15">
        <w:rPr>
          <w:rFonts w:ascii="Arial" w:hAnsi="Arial" w:cs="Arial"/>
          <w:b/>
          <w:lang w:val="es"/>
        </w:rPr>
        <w:t>CSBP.</w:t>
      </w:r>
    </w:p>
    <w:p w14:paraId="046FFC7A" w14:textId="77777777" w:rsidR="009A28AA" w:rsidRPr="00860D15" w:rsidRDefault="009A28AA" w:rsidP="009A28AA">
      <w:pPr>
        <w:ind w:left="709"/>
        <w:jc w:val="both"/>
        <w:rPr>
          <w:rFonts w:ascii="Arial" w:hAnsi="Arial" w:cs="Arial"/>
          <w:lang w:val="es"/>
        </w:rPr>
      </w:pPr>
    </w:p>
    <w:p w14:paraId="573575E3" w14:textId="77777777" w:rsidR="009A28AA" w:rsidRPr="00860D15" w:rsidRDefault="009A28AA" w:rsidP="009A28AA">
      <w:pPr>
        <w:ind w:left="709"/>
        <w:jc w:val="both"/>
        <w:rPr>
          <w:rFonts w:ascii="Arial" w:hAnsi="Arial" w:cs="Arial"/>
        </w:rPr>
      </w:pPr>
      <w:r w:rsidRPr="00860D15">
        <w:rPr>
          <w:rFonts w:ascii="Arial" w:hAnsi="Arial" w:cs="Arial"/>
          <w:lang w:val="es"/>
        </w:rPr>
        <w:t xml:space="preserve">Se liquidarán los costos proporcionales que demandase el cierre de la adquisición y algunos otros gastos que a juicio de la </w:t>
      </w:r>
      <w:r w:rsidRPr="00860D15">
        <w:rPr>
          <w:rFonts w:ascii="Arial" w:hAnsi="Arial" w:cs="Arial"/>
          <w:b/>
          <w:lang w:val="es"/>
        </w:rPr>
        <w:t>CSBP</w:t>
      </w:r>
      <w:r w:rsidRPr="00860D15">
        <w:rPr>
          <w:rFonts w:ascii="Arial" w:hAnsi="Arial" w:cs="Arial"/>
          <w:lang w:val="es"/>
        </w:rPr>
        <w:t xml:space="preserve"> fueran considerados sujetos a reembolso.</w:t>
      </w:r>
    </w:p>
    <w:p w14:paraId="38F86DB1" w14:textId="77777777" w:rsidR="009A28AA" w:rsidRPr="00860D15" w:rsidRDefault="009A28AA" w:rsidP="009A28AA">
      <w:pPr>
        <w:ind w:left="709"/>
        <w:jc w:val="both"/>
        <w:rPr>
          <w:rFonts w:ascii="Arial" w:hAnsi="Arial" w:cs="Arial"/>
          <w:lang w:val="es"/>
        </w:rPr>
      </w:pPr>
    </w:p>
    <w:p w14:paraId="2D94EC2E" w14:textId="77777777" w:rsidR="009A28AA" w:rsidRPr="00860D15" w:rsidRDefault="009A28AA" w:rsidP="009A28AA">
      <w:pPr>
        <w:ind w:left="709"/>
        <w:jc w:val="both"/>
        <w:rPr>
          <w:rFonts w:ascii="Arial" w:hAnsi="Arial" w:cs="Arial"/>
        </w:rPr>
      </w:pPr>
      <w:r w:rsidRPr="00860D15">
        <w:rPr>
          <w:rFonts w:ascii="Arial" w:hAnsi="Arial" w:cs="Arial"/>
          <w:lang w:val="es"/>
        </w:rPr>
        <w:t xml:space="preserve">Con estos datos la </w:t>
      </w:r>
      <w:r w:rsidRPr="00860D15">
        <w:rPr>
          <w:rFonts w:ascii="Arial" w:hAnsi="Arial" w:cs="Arial"/>
          <w:b/>
          <w:lang w:val="es"/>
        </w:rPr>
        <w:t xml:space="preserve">CSBP </w:t>
      </w:r>
      <w:r w:rsidRPr="00860D15">
        <w:rPr>
          <w:rFonts w:ascii="Arial" w:hAnsi="Arial" w:cs="Arial"/>
          <w:lang w:val="es"/>
        </w:rPr>
        <w:t>elaborará la liquidación final y el trámite del pago correspondiente.</w:t>
      </w:r>
    </w:p>
    <w:p w14:paraId="45356220" w14:textId="77777777" w:rsidR="009A28AA" w:rsidRPr="00860D15" w:rsidRDefault="009A28AA" w:rsidP="009A28AA">
      <w:pPr>
        <w:tabs>
          <w:tab w:val="left" w:pos="-720"/>
        </w:tabs>
        <w:jc w:val="both"/>
        <w:rPr>
          <w:rFonts w:ascii="Arial" w:hAnsi="Arial" w:cs="Arial"/>
          <w:b/>
          <w:bCs/>
        </w:rPr>
      </w:pPr>
    </w:p>
    <w:p w14:paraId="2C022F0E"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SEPTIMA.-</w:t>
      </w:r>
      <w:proofErr w:type="gramEnd"/>
      <w:r w:rsidRPr="00860D15">
        <w:rPr>
          <w:rFonts w:ascii="Arial" w:hAnsi="Arial" w:cs="Arial"/>
          <w:b/>
          <w:bCs/>
        </w:rPr>
        <w:t xml:space="preserve"> (SOLUCION DE CONTROVERSIAS).-</w:t>
      </w:r>
      <w:r w:rsidRPr="00860D15">
        <w:rPr>
          <w:rFonts w:ascii="Arial" w:hAnsi="Arial" w:cs="Arial"/>
        </w:rPr>
        <w:t xml:space="preserve"> En caso de surgir controversias entre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 xml:space="preserve">PROVEEDOR </w:t>
      </w:r>
      <w:r w:rsidRPr="00860D15">
        <w:rPr>
          <w:rFonts w:ascii="Arial" w:hAnsi="Arial" w:cs="Arial"/>
        </w:rPr>
        <w:t>que no puedan ser solucionadas por la vía de la concertación, las partes están facultadas para acudir a la vía judicial correspondiente y seguir la acción que más les convenga, previa resolución del contrato.</w:t>
      </w:r>
    </w:p>
    <w:p w14:paraId="6AD40639" w14:textId="77777777" w:rsidR="009A28AA" w:rsidRPr="00860D15" w:rsidRDefault="009A28AA" w:rsidP="009A28AA">
      <w:pPr>
        <w:tabs>
          <w:tab w:val="left" w:pos="-720"/>
        </w:tabs>
        <w:jc w:val="both"/>
        <w:rPr>
          <w:rFonts w:ascii="Arial" w:hAnsi="Arial" w:cs="Arial"/>
          <w:b/>
          <w:bCs/>
        </w:rPr>
      </w:pPr>
    </w:p>
    <w:p w14:paraId="62FFA640"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OCTAVA.-</w:t>
      </w:r>
      <w:proofErr w:type="gramEnd"/>
      <w:r w:rsidRPr="00860D15">
        <w:rPr>
          <w:rFonts w:ascii="Arial" w:hAnsi="Arial" w:cs="Arial"/>
          <w:b/>
          <w:bCs/>
        </w:rPr>
        <w:t xml:space="preserve"> (MODIFICACIONES AL CONTRATO).- </w:t>
      </w:r>
      <w:r w:rsidRPr="00860D15">
        <w:rPr>
          <w:rFonts w:ascii="Arial" w:hAnsi="Arial" w:cs="Arial"/>
          <w:bCs/>
        </w:rPr>
        <w:t xml:space="preserve">La </w:t>
      </w:r>
      <w:r w:rsidRPr="00860D15">
        <w:rPr>
          <w:rFonts w:ascii="Arial" w:hAnsi="Arial" w:cs="Arial"/>
          <w:b/>
          <w:bCs/>
        </w:rPr>
        <w:t>CSBP</w:t>
      </w:r>
      <w:r w:rsidRPr="00860D15">
        <w:rPr>
          <w:rFonts w:ascii="Arial" w:hAnsi="Arial" w:cs="Arial"/>
          <w:bCs/>
        </w:rPr>
        <w:t xml:space="preserve"> podrá introducir modificaciones que considere estrictamente necesarias en la provisión, siempre que no afecten la esencia del presente contrato y con tal propósito, tendrá la facultad para solicitar por escrito al </w:t>
      </w:r>
      <w:r w:rsidRPr="00860D15">
        <w:rPr>
          <w:rFonts w:ascii="Arial" w:hAnsi="Arial" w:cs="Arial"/>
          <w:b/>
          <w:bCs/>
        </w:rPr>
        <w:t>PROVEEDOR</w:t>
      </w:r>
      <w:r w:rsidRPr="00860D15">
        <w:rPr>
          <w:rFonts w:ascii="Arial" w:hAnsi="Arial" w:cs="Arial"/>
          <w:bCs/>
        </w:rPr>
        <w:t xml:space="preserve">, el incremento o disminución en la cantidad de los </w:t>
      </w:r>
      <w:r w:rsidRPr="00860D15">
        <w:rPr>
          <w:rFonts w:ascii="Arial" w:hAnsi="Arial" w:cs="Arial"/>
          <w:b/>
          <w:bCs/>
        </w:rPr>
        <w:t xml:space="preserve">PRODUCTOS FARMACEUTICOS </w:t>
      </w:r>
      <w:r w:rsidRPr="00860D15">
        <w:rPr>
          <w:rFonts w:ascii="Arial" w:hAnsi="Arial" w:cs="Arial"/>
          <w:bCs/>
        </w:rPr>
        <w:t>originalmente adjudicados así como la ampliación del plazo por necesidad institucional debidamente justificadas. Las</w:t>
      </w:r>
      <w:r w:rsidRPr="00860D15">
        <w:rPr>
          <w:rFonts w:ascii="Arial" w:hAnsi="Arial" w:cs="Arial"/>
        </w:rPr>
        <w:t xml:space="preserve"> referidas modificaciones, se realizará a través del contrato modificatorio correspondiente.</w:t>
      </w:r>
      <w:r w:rsidRPr="00860D15">
        <w:rPr>
          <w:rFonts w:ascii="Arial" w:hAnsi="Arial" w:cs="Arial"/>
          <w:bCs/>
        </w:rPr>
        <w:t xml:space="preserve"> </w:t>
      </w:r>
      <w:r w:rsidRPr="00860D15">
        <w:rPr>
          <w:rFonts w:ascii="Arial" w:hAnsi="Arial" w:cs="Arial"/>
        </w:rPr>
        <w:t>Las causas modificatorias deben ser sustentadas por informes técnicos y legales.</w:t>
      </w:r>
    </w:p>
    <w:p w14:paraId="0499D4AC"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 </w:t>
      </w:r>
    </w:p>
    <w:p w14:paraId="1C8081C9" w14:textId="77777777" w:rsidR="009A28AA" w:rsidRPr="00860D15" w:rsidRDefault="009A28AA" w:rsidP="009A28AA">
      <w:pPr>
        <w:tabs>
          <w:tab w:val="left" w:pos="-720"/>
        </w:tabs>
        <w:jc w:val="both"/>
        <w:rPr>
          <w:rFonts w:ascii="Arial" w:hAnsi="Arial" w:cs="Arial"/>
        </w:rPr>
      </w:pPr>
      <w:r w:rsidRPr="00860D15">
        <w:rPr>
          <w:rFonts w:ascii="Arial" w:hAnsi="Arial" w:cs="Arial"/>
        </w:rPr>
        <w:lastRenderedPageBreak/>
        <w:t xml:space="preserve">El contrato modificatorio sólo admite el incremento o la disminución hasta el diez por ciento (10%) del monto adjudicado en el contrato principal. En caso de que signifique una disminución en la adquisición, deberá concertarse previamente con el </w:t>
      </w:r>
      <w:r w:rsidRPr="00860D15">
        <w:rPr>
          <w:rFonts w:ascii="Arial" w:hAnsi="Arial" w:cs="Arial"/>
          <w:b/>
        </w:rPr>
        <w:t>PROVEEDOR</w:t>
      </w:r>
      <w:r w:rsidRPr="00860D15">
        <w:rPr>
          <w:rFonts w:ascii="Arial" w:hAnsi="Arial" w:cs="Arial"/>
        </w:rPr>
        <w:t>, a efectos de evitar reclamos posteriores.</w:t>
      </w:r>
    </w:p>
    <w:p w14:paraId="08FFB172" w14:textId="77777777" w:rsidR="009A28AA" w:rsidRPr="00860D15" w:rsidRDefault="009A28AA" w:rsidP="009A28AA">
      <w:pPr>
        <w:pStyle w:val="Textoindependiente3"/>
        <w:spacing w:after="0"/>
        <w:rPr>
          <w:rFonts w:ascii="Arial" w:hAnsi="Arial" w:cs="Arial"/>
          <w:sz w:val="20"/>
          <w:szCs w:val="20"/>
          <w:lang w:eastAsia="es-ES"/>
        </w:rPr>
      </w:pPr>
    </w:p>
    <w:p w14:paraId="54472972" w14:textId="77777777" w:rsidR="009A28AA" w:rsidRPr="00860D15" w:rsidRDefault="009A28AA" w:rsidP="009A28AA">
      <w:pPr>
        <w:pStyle w:val="Textoindependiente3"/>
        <w:tabs>
          <w:tab w:val="left" w:pos="8505"/>
        </w:tabs>
        <w:spacing w:after="0"/>
        <w:jc w:val="both"/>
        <w:rPr>
          <w:rFonts w:ascii="Arial" w:hAnsi="Arial" w:cs="Arial"/>
          <w:sz w:val="20"/>
          <w:szCs w:val="20"/>
        </w:rPr>
      </w:pPr>
      <w:r w:rsidRPr="00860D15">
        <w:rPr>
          <w:rFonts w:ascii="Arial" w:hAnsi="Arial" w:cs="Arial"/>
          <w:sz w:val="20"/>
          <w:szCs w:val="20"/>
          <w:lang w:eastAsia="es-ES"/>
        </w:rPr>
        <w:t xml:space="preserve">El contrato modificatorio, debe ser emitido y suscrito en forma previa a la provisión de los </w:t>
      </w:r>
      <w:r w:rsidRPr="00860D15">
        <w:rPr>
          <w:rFonts w:ascii="Arial" w:hAnsi="Arial" w:cs="Arial"/>
          <w:b/>
          <w:sz w:val="20"/>
          <w:szCs w:val="20"/>
          <w:lang w:eastAsia="es-ES"/>
        </w:rPr>
        <w:t xml:space="preserve">PRODUCTOS FARMACEUTICOS </w:t>
      </w:r>
      <w:r w:rsidRPr="00860D15">
        <w:rPr>
          <w:rFonts w:ascii="Arial" w:hAnsi="Arial" w:cs="Arial"/>
          <w:sz w:val="20"/>
          <w:szCs w:val="20"/>
          <w:lang w:eastAsia="es-ES"/>
        </w:rPr>
        <w:t xml:space="preserve">por parte del </w:t>
      </w:r>
      <w:r w:rsidRPr="00860D15">
        <w:rPr>
          <w:rFonts w:ascii="Arial" w:hAnsi="Arial" w:cs="Arial"/>
          <w:b/>
          <w:sz w:val="20"/>
          <w:szCs w:val="20"/>
          <w:lang w:eastAsia="es-ES"/>
        </w:rPr>
        <w:t>PROVEEDOR</w:t>
      </w:r>
      <w:r w:rsidRPr="00860D15">
        <w:rPr>
          <w:rFonts w:ascii="Arial" w:hAnsi="Arial" w:cs="Arial"/>
          <w:sz w:val="20"/>
          <w:szCs w:val="20"/>
          <w:lang w:eastAsia="es-ES"/>
        </w:rPr>
        <w:t>, por lo que no constituye un documento regularizador de procedimiento de incremento o disminución de los mismos.</w:t>
      </w:r>
    </w:p>
    <w:p w14:paraId="490DDBBF" w14:textId="77777777" w:rsidR="009A28AA" w:rsidRPr="00860D15" w:rsidRDefault="009A28AA" w:rsidP="009A28AA">
      <w:pPr>
        <w:tabs>
          <w:tab w:val="left" w:pos="-720"/>
        </w:tabs>
        <w:jc w:val="both"/>
        <w:rPr>
          <w:rFonts w:ascii="Arial" w:hAnsi="Arial" w:cs="Arial"/>
          <w:bCs/>
        </w:rPr>
      </w:pPr>
    </w:p>
    <w:p w14:paraId="33B4065B" w14:textId="77777777" w:rsidR="009A28AA" w:rsidRPr="00860D15" w:rsidRDefault="009A28AA" w:rsidP="009A28AA">
      <w:pPr>
        <w:tabs>
          <w:tab w:val="left" w:pos="-720"/>
        </w:tabs>
        <w:jc w:val="both"/>
        <w:rPr>
          <w:rFonts w:ascii="Arial" w:hAnsi="Arial" w:cs="Arial"/>
        </w:rPr>
      </w:pPr>
      <w:r w:rsidRPr="00860D15">
        <w:rPr>
          <w:rFonts w:ascii="Arial" w:hAnsi="Arial" w:cs="Arial"/>
          <w:bCs/>
        </w:rPr>
        <w:t xml:space="preserve">El incremento en la cantidad de los </w:t>
      </w:r>
      <w:r w:rsidRPr="00860D15">
        <w:rPr>
          <w:rFonts w:ascii="Arial" w:hAnsi="Arial" w:cs="Arial"/>
          <w:b/>
          <w:bCs/>
        </w:rPr>
        <w:t xml:space="preserve">PRODUCTOS </w:t>
      </w:r>
      <w:proofErr w:type="gramStart"/>
      <w:r w:rsidRPr="00860D15">
        <w:rPr>
          <w:rFonts w:ascii="Arial" w:hAnsi="Arial" w:cs="Arial"/>
          <w:b/>
          <w:bCs/>
        </w:rPr>
        <w:t>FARMACEUTICOS</w:t>
      </w:r>
      <w:proofErr w:type="gramEnd"/>
      <w:r w:rsidRPr="00860D15">
        <w:rPr>
          <w:rFonts w:ascii="Arial" w:hAnsi="Arial" w:cs="Arial"/>
          <w:b/>
          <w:bCs/>
        </w:rPr>
        <w:t xml:space="preserve"> </w:t>
      </w:r>
      <w:r w:rsidRPr="00860D15">
        <w:rPr>
          <w:rFonts w:ascii="Arial" w:hAnsi="Arial" w:cs="Arial"/>
          <w:bCs/>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1C648DFA" w14:textId="77777777" w:rsidR="009A28AA" w:rsidRPr="00860D15" w:rsidRDefault="009A28AA" w:rsidP="009A28AA">
      <w:pPr>
        <w:tabs>
          <w:tab w:val="left" w:pos="-720"/>
        </w:tabs>
        <w:jc w:val="both"/>
        <w:rPr>
          <w:rFonts w:ascii="Arial" w:hAnsi="Arial" w:cs="Arial"/>
          <w:b/>
          <w:bCs/>
        </w:rPr>
      </w:pPr>
    </w:p>
    <w:p w14:paraId="58A77D25"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NOVENA.-</w:t>
      </w:r>
      <w:proofErr w:type="gramEnd"/>
      <w:r w:rsidRPr="00860D15">
        <w:rPr>
          <w:rFonts w:ascii="Arial" w:hAnsi="Arial" w:cs="Arial"/>
          <w:b/>
          <w:bCs/>
        </w:rPr>
        <w:t xml:space="preserve"> (PAGO POR ADQUISICION ADICIONAL).- </w:t>
      </w:r>
      <w:r w:rsidRPr="00860D15">
        <w:rPr>
          <w:rFonts w:ascii="Arial" w:hAnsi="Arial" w:cs="Arial"/>
          <w:bCs/>
        </w:rPr>
        <w:t xml:space="preserve">Los </w:t>
      </w:r>
      <w:r w:rsidRPr="00860D15">
        <w:rPr>
          <w:rFonts w:ascii="Arial" w:hAnsi="Arial" w:cs="Arial"/>
          <w:b/>
          <w:bCs/>
        </w:rPr>
        <w:t xml:space="preserve">PRODUCTOS FARMACEUTICOS </w:t>
      </w:r>
      <w:r w:rsidRPr="00860D15">
        <w:rPr>
          <w:rFonts w:ascii="Arial" w:hAnsi="Arial" w:cs="Arial"/>
          <w:bCs/>
        </w:rPr>
        <w:t>adquiridos adicionalmente y autorizados previamente mediante contrato modificatorio, serán pagados según los precios unitarios de la propuesta aceptada y adjudicada luego de su entrega a satisfacción, dentro del plazo previsto.</w:t>
      </w:r>
    </w:p>
    <w:p w14:paraId="2C78DFAA" w14:textId="77777777" w:rsidR="009A28AA" w:rsidRPr="00860D15" w:rsidRDefault="009A28AA" w:rsidP="009A28AA">
      <w:pPr>
        <w:tabs>
          <w:tab w:val="left" w:pos="-720"/>
        </w:tabs>
        <w:jc w:val="both"/>
        <w:rPr>
          <w:rFonts w:ascii="Arial" w:hAnsi="Arial" w:cs="Arial"/>
          <w:b/>
          <w:bCs/>
        </w:rPr>
      </w:pPr>
    </w:p>
    <w:p w14:paraId="342953D3" w14:textId="77777777" w:rsidR="009A28AA" w:rsidRPr="00860D15" w:rsidRDefault="009A28AA" w:rsidP="009A28AA">
      <w:pPr>
        <w:tabs>
          <w:tab w:val="left" w:pos="-720"/>
        </w:tabs>
        <w:jc w:val="both"/>
        <w:rPr>
          <w:rFonts w:ascii="Arial" w:hAnsi="Arial" w:cs="Arial"/>
          <w:bCs/>
        </w:rPr>
      </w:pPr>
      <w:r w:rsidRPr="00860D15">
        <w:rPr>
          <w:rFonts w:ascii="Arial" w:hAnsi="Arial" w:cs="Arial"/>
          <w:b/>
          <w:bCs/>
        </w:rPr>
        <w:t xml:space="preserve">VIGESIMA.- (MOROSIDAD Y SUS PENALIDADES).- </w:t>
      </w:r>
      <w:r w:rsidRPr="00860D15">
        <w:rPr>
          <w:rFonts w:ascii="Arial" w:hAnsi="Arial" w:cs="Arial"/>
        </w:rPr>
        <w:t xml:space="preserve">A los efectos de aplicarse morosidad en la entrega de los </w:t>
      </w:r>
      <w:r w:rsidRPr="00860D15">
        <w:rPr>
          <w:rFonts w:ascii="Arial" w:hAnsi="Arial" w:cs="Arial"/>
          <w:b/>
        </w:rPr>
        <w:t>PRODUCTOS FARMACEUTICOS,</w:t>
      </w:r>
      <w:r w:rsidRPr="00860D15">
        <w:rPr>
          <w:rFonts w:ascii="Arial" w:hAnsi="Arial" w:cs="Arial"/>
        </w:rPr>
        <w:t xml:space="preserv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PROVEEDOR</w:t>
      </w:r>
      <w:r w:rsidRPr="00860D15">
        <w:rPr>
          <w:rFonts w:ascii="Arial" w:hAnsi="Arial" w:cs="Arial"/>
        </w:rPr>
        <w:t xml:space="preserve"> tomarán en cuenta los plazos de entrega  parciales estipulados, por cuanto si los plazos fenecen sin que se haya concluido la Primera entrega  en forma satisfactoria, el </w:t>
      </w:r>
      <w:r w:rsidRPr="00860D15">
        <w:rPr>
          <w:rFonts w:ascii="Arial" w:hAnsi="Arial" w:cs="Arial"/>
          <w:b/>
          <w:bCs/>
        </w:rPr>
        <w:t>PROVEEDOR</w:t>
      </w:r>
      <w:r w:rsidRPr="00860D15">
        <w:rPr>
          <w:rFonts w:ascii="Arial" w:hAnsi="Arial" w:cs="Arial"/>
        </w:rPr>
        <w:t xml:space="preserve"> se constituirá en mora sin necesidad de ningún requerimiento de la </w:t>
      </w:r>
      <w:r w:rsidRPr="00860D15">
        <w:rPr>
          <w:rFonts w:ascii="Arial" w:hAnsi="Arial" w:cs="Arial"/>
          <w:b/>
          <w:bCs/>
        </w:rPr>
        <w:t>CSBP,</w:t>
      </w:r>
      <w:r w:rsidRPr="00860D15">
        <w:rPr>
          <w:rFonts w:ascii="Arial" w:hAnsi="Arial" w:cs="Arial"/>
        </w:rPr>
        <w:t xml:space="preserve"> obligándose por el sólo hecho del vencimiento del plazo, a pagar por cada día calendario de retraso en el cumplimiento de contrato, una multa equivalente al </w:t>
      </w:r>
      <w:r w:rsidRPr="00860D15">
        <w:rPr>
          <w:rFonts w:ascii="Arial" w:hAnsi="Arial" w:cs="Arial"/>
          <w:b/>
          <w:bCs/>
        </w:rPr>
        <w:t xml:space="preserve">0,3% (cero punto tres por ciento) </w:t>
      </w:r>
      <w:r w:rsidRPr="00860D15">
        <w:rPr>
          <w:rFonts w:ascii="Arial" w:hAnsi="Arial" w:cs="Arial"/>
          <w:bCs/>
        </w:rPr>
        <w:t>del ítem o ítems</w:t>
      </w:r>
      <w:r w:rsidRPr="00860D15">
        <w:rPr>
          <w:rFonts w:ascii="Arial" w:hAnsi="Arial" w:cs="Arial"/>
          <w:b/>
          <w:bCs/>
        </w:rPr>
        <w:t xml:space="preserve"> </w:t>
      </w:r>
      <w:r w:rsidRPr="00860D15">
        <w:rPr>
          <w:rFonts w:ascii="Arial" w:hAnsi="Arial" w:cs="Arial"/>
          <w:bCs/>
        </w:rPr>
        <w:t>no entregados.</w:t>
      </w:r>
    </w:p>
    <w:p w14:paraId="3081A20A"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 </w:t>
      </w:r>
    </w:p>
    <w:p w14:paraId="7832320C" w14:textId="77777777" w:rsidR="009A28AA" w:rsidRPr="00860D15" w:rsidRDefault="009A28AA" w:rsidP="009A28AA">
      <w:pPr>
        <w:jc w:val="both"/>
        <w:rPr>
          <w:rFonts w:ascii="Arial" w:hAnsi="Arial" w:cs="Arial"/>
        </w:rPr>
      </w:pPr>
      <w:r w:rsidRPr="00860D15">
        <w:rPr>
          <w:rFonts w:ascii="Arial" w:hAnsi="Arial" w:cs="Arial"/>
        </w:rPr>
        <w:t xml:space="preserve">De establecer la </w:t>
      </w:r>
      <w:r w:rsidRPr="00860D15">
        <w:rPr>
          <w:rFonts w:ascii="Arial" w:hAnsi="Arial" w:cs="Arial"/>
          <w:b/>
        </w:rPr>
        <w:t>CSBP</w:t>
      </w:r>
      <w:r w:rsidRPr="00860D15">
        <w:rPr>
          <w:rFonts w:ascii="Arial" w:hAnsi="Arial" w:cs="Arial"/>
        </w:rPr>
        <w:t xml:space="preserve"> que por la aplicación de multas por mora se ha llegado al límite del diez por ciento (10%) del monto del Contrato, podrá iniciar el proceso de resolución de </w:t>
      </w:r>
      <w:r w:rsidRPr="00860D15">
        <w:rPr>
          <w:rFonts w:ascii="Arial" w:hAnsi="Arial" w:cs="Arial"/>
          <w:b/>
        </w:rPr>
        <w:t>forma optativa</w:t>
      </w:r>
      <w:r w:rsidRPr="00860D15">
        <w:rPr>
          <w:rFonts w:ascii="Arial" w:hAnsi="Arial" w:cs="Arial"/>
        </w:rPr>
        <w:t>, conforme a lo estipulado en la cláusula Decima Sexta del presente documento.</w:t>
      </w:r>
    </w:p>
    <w:p w14:paraId="38B6DD16" w14:textId="77777777" w:rsidR="009A28AA" w:rsidRPr="00860D15" w:rsidRDefault="009A28AA" w:rsidP="009A28AA">
      <w:pPr>
        <w:jc w:val="both"/>
        <w:rPr>
          <w:rFonts w:ascii="Arial" w:hAnsi="Arial" w:cs="Arial"/>
        </w:rPr>
      </w:pPr>
    </w:p>
    <w:p w14:paraId="5A4C7007" w14:textId="77777777" w:rsidR="009A28AA" w:rsidRPr="00860D15" w:rsidRDefault="009A28AA" w:rsidP="009A28AA">
      <w:pPr>
        <w:jc w:val="both"/>
        <w:rPr>
          <w:rFonts w:ascii="Arial" w:hAnsi="Arial" w:cs="Arial"/>
        </w:rPr>
      </w:pPr>
      <w:r w:rsidRPr="00860D15">
        <w:rPr>
          <w:rFonts w:ascii="Arial" w:hAnsi="Arial" w:cs="Arial"/>
        </w:rPr>
        <w:t xml:space="preserve">De establecer la </w:t>
      </w:r>
      <w:r w:rsidRPr="00860D15">
        <w:rPr>
          <w:rFonts w:ascii="Arial" w:hAnsi="Arial" w:cs="Arial"/>
          <w:b/>
        </w:rPr>
        <w:t>CSBP</w:t>
      </w:r>
      <w:r w:rsidRPr="00860D15">
        <w:rPr>
          <w:rFonts w:ascii="Arial" w:hAnsi="Arial" w:cs="Arial"/>
        </w:rPr>
        <w:t xml:space="preserve"> que por la aplicación de multas por mora se ha llegado al límite del veinte por ciento (20%) del monto del Contrato, deberá resolver el Contrato de </w:t>
      </w:r>
      <w:r w:rsidRPr="00860D15">
        <w:rPr>
          <w:rFonts w:ascii="Arial" w:hAnsi="Arial" w:cs="Arial"/>
          <w:b/>
        </w:rPr>
        <w:t>forma obligatoria</w:t>
      </w:r>
      <w:r w:rsidRPr="00860D15">
        <w:rPr>
          <w:rFonts w:ascii="Arial" w:hAnsi="Arial" w:cs="Arial"/>
        </w:rPr>
        <w:t>, conforme a lo estipulado en la cláusula Décima Sexta del presente documento.</w:t>
      </w:r>
    </w:p>
    <w:p w14:paraId="4172B0FB" w14:textId="77777777" w:rsidR="009A28AA" w:rsidRPr="00860D15" w:rsidRDefault="009A28AA" w:rsidP="009A28AA">
      <w:pPr>
        <w:tabs>
          <w:tab w:val="left" w:pos="-720"/>
        </w:tabs>
        <w:jc w:val="both"/>
        <w:rPr>
          <w:rFonts w:ascii="Arial" w:hAnsi="Arial" w:cs="Arial"/>
        </w:rPr>
      </w:pPr>
    </w:p>
    <w:p w14:paraId="67FC715C"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Las multas serán cobradas mediante descuentos establecidos expresamente por la </w:t>
      </w:r>
      <w:r w:rsidRPr="00860D15">
        <w:rPr>
          <w:rFonts w:ascii="Arial" w:hAnsi="Arial" w:cs="Arial"/>
          <w:b/>
        </w:rPr>
        <w:t>CSBP</w:t>
      </w:r>
      <w:r w:rsidRPr="00860D15">
        <w:rPr>
          <w:rFonts w:ascii="Arial" w:hAnsi="Arial" w:cs="Arial"/>
        </w:rPr>
        <w:t xml:space="preserve">, con base en el informe técnico emitido por la Unidad Solicitante, específico y documentado, del pago o pagos pendientes o de la liquidación final, sin perjuicio de que la </w:t>
      </w:r>
      <w:r w:rsidRPr="00860D15">
        <w:rPr>
          <w:rFonts w:ascii="Arial" w:hAnsi="Arial" w:cs="Arial"/>
          <w:b/>
        </w:rPr>
        <w:t>CSBP</w:t>
      </w:r>
      <w:r w:rsidRPr="00860D15">
        <w:rPr>
          <w:rFonts w:ascii="Arial" w:hAnsi="Arial" w:cs="Arial"/>
        </w:rPr>
        <w:t xml:space="preserve"> ejecute la Garantía de Cumplimiento de Contrato y, en su caso, proceda al cobro de multas por medio de la jurisdicción coactiva social.</w:t>
      </w:r>
    </w:p>
    <w:p w14:paraId="5A95D101" w14:textId="77777777" w:rsidR="009A28AA" w:rsidRPr="00860D15" w:rsidRDefault="009A28AA" w:rsidP="009A28AA">
      <w:pPr>
        <w:tabs>
          <w:tab w:val="left" w:pos="-720"/>
        </w:tabs>
        <w:jc w:val="both"/>
        <w:rPr>
          <w:rFonts w:ascii="Arial" w:hAnsi="Arial" w:cs="Arial"/>
          <w:b/>
          <w:bCs/>
        </w:rPr>
      </w:pPr>
    </w:p>
    <w:p w14:paraId="407FF37F"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PRIMERA.-</w:t>
      </w:r>
      <w:proofErr w:type="gramEnd"/>
      <w:r w:rsidRPr="00860D15">
        <w:rPr>
          <w:rFonts w:ascii="Arial" w:hAnsi="Arial" w:cs="Arial"/>
          <w:b/>
          <w:bCs/>
        </w:rPr>
        <w:t xml:space="preserve"> (SUSPENSIÓN TEMPORAL DE LA ADQUISICIÓN).-</w:t>
      </w:r>
      <w:r w:rsidRPr="00860D15">
        <w:rPr>
          <w:rFonts w:ascii="Arial" w:hAnsi="Arial" w:cs="Arial"/>
        </w:rPr>
        <w:t xml:space="preserve"> La </w:t>
      </w:r>
      <w:r w:rsidRPr="00860D15">
        <w:rPr>
          <w:rFonts w:ascii="Arial" w:hAnsi="Arial" w:cs="Arial"/>
          <w:b/>
          <w:bCs/>
        </w:rPr>
        <w:t xml:space="preserve">CSBP </w:t>
      </w:r>
      <w:r w:rsidRPr="00860D15">
        <w:rPr>
          <w:rFonts w:ascii="Arial" w:hAnsi="Arial" w:cs="Arial"/>
        </w:rPr>
        <w:t xml:space="preserve">está facultada para suspender temporalmente la adquisición de los </w:t>
      </w:r>
      <w:r w:rsidRPr="00860D15">
        <w:rPr>
          <w:rFonts w:ascii="Arial" w:hAnsi="Arial" w:cs="Arial"/>
          <w:b/>
          <w:bCs/>
        </w:rPr>
        <w:t xml:space="preserve">PRODUCTOS FARMACEUTICOS </w:t>
      </w:r>
      <w:r w:rsidRPr="00860D15">
        <w:rPr>
          <w:rFonts w:ascii="Arial" w:hAnsi="Arial" w:cs="Arial"/>
        </w:rPr>
        <w:t xml:space="preserve">en cualquier momento por razones de interés institucional o por motivos de fuerza mayor y/o caso fortuito, para lo cual notificará al </w:t>
      </w:r>
      <w:r w:rsidRPr="00860D15">
        <w:rPr>
          <w:rFonts w:ascii="Arial" w:hAnsi="Arial" w:cs="Arial"/>
          <w:b/>
          <w:bCs/>
        </w:rPr>
        <w:t>PROVEEDOR</w:t>
      </w:r>
      <w:r w:rsidRPr="00860D15">
        <w:rPr>
          <w:rFonts w:ascii="Arial" w:hAnsi="Arial" w:cs="Arial"/>
        </w:rPr>
        <w:t xml:space="preserve"> por escrito, con una anticipación de quince (15) días calendario, excepto en los casos de urgencia por emergencia imponderable. Esta suspensión podrá ser únicamente temporal y no influirá sobre la fecha de vencimiento de los </w:t>
      </w:r>
      <w:r w:rsidRPr="00860D15">
        <w:rPr>
          <w:rFonts w:ascii="Arial" w:hAnsi="Arial" w:cs="Arial"/>
          <w:b/>
          <w:bCs/>
        </w:rPr>
        <w:t>PRODUCTOS FARMACEUTICOS</w:t>
      </w:r>
      <w:r w:rsidRPr="00860D15">
        <w:rPr>
          <w:rFonts w:ascii="Arial" w:hAnsi="Arial" w:cs="Arial"/>
        </w:rPr>
        <w:t>, pero podrá dar lugar al establecimiento de un nuevo plazo, lo que deberá constar en el contrato modificatorio respectivo.</w:t>
      </w:r>
    </w:p>
    <w:p w14:paraId="07AD2AB4"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 </w:t>
      </w:r>
    </w:p>
    <w:p w14:paraId="194BED85"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SEGUNDA.-</w:t>
      </w:r>
      <w:proofErr w:type="gramEnd"/>
      <w:r w:rsidRPr="00860D15">
        <w:rPr>
          <w:rFonts w:ascii="Arial" w:hAnsi="Arial" w:cs="Arial"/>
          <w:b/>
          <w:bCs/>
        </w:rPr>
        <w:t xml:space="preserve"> (NORMAS DE CALIDAD APLICABLES).- </w:t>
      </w:r>
      <w:r w:rsidRPr="00860D15">
        <w:rPr>
          <w:rFonts w:ascii="Arial" w:hAnsi="Arial" w:cs="Arial"/>
        </w:rPr>
        <w:t xml:space="preserve">Los </w:t>
      </w:r>
      <w:r w:rsidRPr="00860D15">
        <w:rPr>
          <w:rFonts w:ascii="Arial" w:hAnsi="Arial" w:cs="Arial"/>
          <w:b/>
          <w:bCs/>
        </w:rPr>
        <w:t xml:space="preserve">PRODUCTOS FARMACEUTICOS </w:t>
      </w:r>
      <w:r w:rsidRPr="00860D15">
        <w:rPr>
          <w:rFonts w:ascii="Arial" w:hAnsi="Arial" w:cs="Arial"/>
        </w:rPr>
        <w:t>suministrados de conformidad con el presente contrato, se ajustarán a las normas de calidad mencionadas en las especificaciones técnicas y, cuando en ellas no se mencionen normas de calidad aplicables, se ajustará a las normas de calidad existentes en el país.</w:t>
      </w:r>
    </w:p>
    <w:p w14:paraId="10E3CEA7" w14:textId="77777777" w:rsidR="009A28AA" w:rsidRPr="00860D15" w:rsidRDefault="009A28AA" w:rsidP="009A28AA">
      <w:pPr>
        <w:tabs>
          <w:tab w:val="left" w:pos="-720"/>
        </w:tabs>
        <w:jc w:val="both"/>
        <w:rPr>
          <w:rFonts w:ascii="Arial" w:hAnsi="Arial" w:cs="Arial"/>
          <w:b/>
          <w:bCs/>
        </w:rPr>
      </w:pPr>
    </w:p>
    <w:p w14:paraId="0E7B8D26" w14:textId="77777777" w:rsidR="009A28AA" w:rsidRPr="00860D15" w:rsidRDefault="009A28AA" w:rsidP="009A28AA">
      <w:pPr>
        <w:tabs>
          <w:tab w:val="left" w:pos="-720"/>
        </w:tabs>
        <w:jc w:val="both"/>
        <w:rPr>
          <w:rFonts w:ascii="Arial" w:hAnsi="Arial" w:cs="Arial"/>
        </w:rPr>
      </w:pPr>
      <w:r w:rsidRPr="00860D15">
        <w:rPr>
          <w:rFonts w:ascii="Arial" w:hAnsi="Arial" w:cs="Arial"/>
          <w:b/>
          <w:bCs/>
        </w:rPr>
        <w:lastRenderedPageBreak/>
        <w:t xml:space="preserve">VIGESIMO </w:t>
      </w:r>
      <w:proofErr w:type="gramStart"/>
      <w:r w:rsidRPr="00860D15">
        <w:rPr>
          <w:rFonts w:ascii="Arial" w:hAnsi="Arial" w:cs="Arial"/>
          <w:b/>
          <w:bCs/>
        </w:rPr>
        <w:t>TERCERA.-</w:t>
      </w:r>
      <w:proofErr w:type="gramEnd"/>
      <w:r w:rsidRPr="00860D15">
        <w:rPr>
          <w:rFonts w:ascii="Arial" w:hAnsi="Arial" w:cs="Arial"/>
          <w:b/>
          <w:bCs/>
        </w:rPr>
        <w:t xml:space="preserve"> (GARANTÍA DE LOS MEDICAMENTOS).- </w:t>
      </w:r>
      <w:r w:rsidRPr="00860D15">
        <w:rPr>
          <w:rFonts w:ascii="Arial" w:hAnsi="Arial" w:cs="Arial"/>
        </w:rPr>
        <w:t xml:space="preserve">En condiciones óptimas de almacenamiento y manipulación de los </w:t>
      </w:r>
      <w:r w:rsidRPr="00860D15">
        <w:rPr>
          <w:rFonts w:ascii="Arial" w:hAnsi="Arial" w:cs="Arial"/>
          <w:b/>
        </w:rPr>
        <w:t>PRODUCTOS FARMACEUTICOS</w:t>
      </w:r>
      <w:r w:rsidRPr="00860D15">
        <w:rPr>
          <w:rFonts w:ascii="Arial" w:hAnsi="Arial" w:cs="Arial"/>
        </w:rPr>
        <w:t xml:space="preserve"> objeto del presente contrato, el </w:t>
      </w:r>
      <w:r w:rsidRPr="00860D15">
        <w:rPr>
          <w:rFonts w:ascii="Arial" w:hAnsi="Arial" w:cs="Arial"/>
          <w:b/>
          <w:bCs/>
        </w:rPr>
        <w:t xml:space="preserve">PROVEEDOR </w:t>
      </w:r>
      <w:r w:rsidRPr="00860D15">
        <w:rPr>
          <w:rFonts w:ascii="Arial" w:hAnsi="Arial" w:cs="Arial"/>
        </w:rPr>
        <w:t xml:space="preserve">garantiza que no se presentarán fallas en los mismos, </w:t>
      </w:r>
      <w:r w:rsidRPr="00860D15">
        <w:rPr>
          <w:rFonts w:ascii="Arial" w:hAnsi="Arial" w:cs="Arial"/>
          <w:bCs/>
        </w:rPr>
        <w:t xml:space="preserve">por </w:t>
      </w:r>
      <w:r w:rsidRPr="00860D15">
        <w:rPr>
          <w:rFonts w:ascii="Arial" w:hAnsi="Arial" w:cs="Arial"/>
        </w:rPr>
        <w:t xml:space="preserve">defecto de fabricación por un periodo de doce (12) meses a partir de la fecha de entrega, considerando la fecha de vencimiento de cada uno de ellos. </w:t>
      </w:r>
    </w:p>
    <w:p w14:paraId="34E2B24A" w14:textId="77777777" w:rsidR="009A28AA" w:rsidRPr="00860D15" w:rsidRDefault="009A28AA" w:rsidP="009A28AA">
      <w:pPr>
        <w:tabs>
          <w:tab w:val="left" w:pos="-720"/>
        </w:tabs>
        <w:jc w:val="both"/>
        <w:rPr>
          <w:rFonts w:ascii="Arial" w:hAnsi="Arial" w:cs="Arial"/>
        </w:rPr>
      </w:pPr>
    </w:p>
    <w:p w14:paraId="77DE7F4C"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Dicha garantía no cubrirá daños causados por mal uso, errores o negligencia en el manipuleo y almacenamiento de </w:t>
      </w:r>
      <w:proofErr w:type="gramStart"/>
      <w:r w:rsidRPr="00860D15">
        <w:rPr>
          <w:rFonts w:ascii="Arial" w:hAnsi="Arial" w:cs="Arial"/>
        </w:rPr>
        <w:t xml:space="preserve">los  </w:t>
      </w:r>
      <w:r w:rsidRPr="00860D15">
        <w:rPr>
          <w:rFonts w:ascii="Arial" w:hAnsi="Arial" w:cs="Arial"/>
          <w:b/>
        </w:rPr>
        <w:t>PRODUCTOS</w:t>
      </w:r>
      <w:proofErr w:type="gramEnd"/>
      <w:r w:rsidRPr="00860D15">
        <w:rPr>
          <w:rFonts w:ascii="Arial" w:hAnsi="Arial" w:cs="Arial"/>
          <w:b/>
        </w:rPr>
        <w:t xml:space="preserve"> FARMACEUTICOS </w:t>
      </w:r>
      <w:r w:rsidRPr="00860D15">
        <w:rPr>
          <w:rFonts w:ascii="Arial" w:hAnsi="Arial" w:cs="Arial"/>
        </w:rPr>
        <w:t xml:space="preserve">por parte de la </w:t>
      </w:r>
      <w:r w:rsidRPr="00860D15">
        <w:rPr>
          <w:rFonts w:ascii="Arial" w:hAnsi="Arial" w:cs="Arial"/>
          <w:b/>
          <w:bCs/>
        </w:rPr>
        <w:t>CSBP.</w:t>
      </w:r>
    </w:p>
    <w:p w14:paraId="14B8BBC9" w14:textId="77777777" w:rsidR="009A28AA" w:rsidRPr="00860D15" w:rsidRDefault="009A28AA" w:rsidP="009A28AA">
      <w:pPr>
        <w:tabs>
          <w:tab w:val="left" w:pos="-720"/>
        </w:tabs>
        <w:jc w:val="both"/>
        <w:rPr>
          <w:rFonts w:ascii="Arial" w:hAnsi="Arial" w:cs="Arial"/>
        </w:rPr>
      </w:pPr>
    </w:p>
    <w:p w14:paraId="0E08BBCE"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CUARTA.-</w:t>
      </w:r>
      <w:proofErr w:type="gramEnd"/>
      <w:r w:rsidRPr="00860D15">
        <w:rPr>
          <w:rFonts w:ascii="Arial" w:hAnsi="Arial" w:cs="Arial"/>
          <w:b/>
          <w:bCs/>
        </w:rPr>
        <w:t xml:space="preserve"> (EMBALAJE).- </w:t>
      </w:r>
      <w:r w:rsidRPr="00860D15">
        <w:rPr>
          <w:rFonts w:ascii="Arial" w:hAnsi="Arial" w:cs="Arial"/>
        </w:rPr>
        <w:t xml:space="preserve">El embalaje, las marcas y los documentos que se coloquen dentro y fuera de los </w:t>
      </w:r>
      <w:r w:rsidRPr="00860D15">
        <w:rPr>
          <w:rFonts w:ascii="Arial" w:hAnsi="Arial" w:cs="Arial"/>
          <w:b/>
          <w:bCs/>
        </w:rPr>
        <w:t xml:space="preserve">PRODUCTOS FARMACEUTICOS </w:t>
      </w:r>
      <w:r w:rsidRPr="00860D15">
        <w:rPr>
          <w:rFonts w:ascii="Arial" w:hAnsi="Arial" w:cs="Arial"/>
        </w:rPr>
        <w:t xml:space="preserve">deberán cumplir estrictamente normas nacionales y requisitos especiales que se hayan consignado en las especificaciones técnicas del Pliego de Condiciones, cualquier otro requisito, si lo hubiere y cualesquier otra instrucción dada por la </w:t>
      </w:r>
      <w:r w:rsidRPr="00860D15">
        <w:rPr>
          <w:rFonts w:ascii="Arial" w:hAnsi="Arial" w:cs="Arial"/>
          <w:b/>
          <w:bCs/>
        </w:rPr>
        <w:t>CSBP.</w:t>
      </w:r>
    </w:p>
    <w:p w14:paraId="001980A4" w14:textId="77777777" w:rsidR="009A28AA" w:rsidRPr="00860D15" w:rsidRDefault="009A28AA" w:rsidP="009A28AA">
      <w:pPr>
        <w:tabs>
          <w:tab w:val="left" w:pos="-720"/>
        </w:tabs>
        <w:jc w:val="both"/>
        <w:rPr>
          <w:rFonts w:ascii="Arial" w:hAnsi="Arial" w:cs="Arial"/>
          <w:b/>
          <w:bCs/>
        </w:rPr>
      </w:pPr>
    </w:p>
    <w:p w14:paraId="6D68CCE5"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QUINTA.-</w:t>
      </w:r>
      <w:proofErr w:type="gramEnd"/>
      <w:r w:rsidRPr="00860D15">
        <w:rPr>
          <w:rFonts w:ascii="Arial" w:hAnsi="Arial" w:cs="Arial"/>
          <w:b/>
          <w:bCs/>
        </w:rPr>
        <w:t xml:space="preserve"> (RECEPCION).- </w:t>
      </w:r>
      <w:r w:rsidRPr="00860D15">
        <w:rPr>
          <w:rFonts w:ascii="Arial" w:hAnsi="Arial" w:cs="Arial"/>
        </w:rPr>
        <w:t xml:space="preserve">Dentro del plazo previsto para la provisión, se hará efectiva la entrega definitiva de los </w:t>
      </w:r>
      <w:r w:rsidRPr="00860D15">
        <w:rPr>
          <w:rFonts w:ascii="Arial" w:hAnsi="Arial" w:cs="Arial"/>
          <w:b/>
          <w:bCs/>
        </w:rPr>
        <w:t>PRODUCTOS FARMACEUTICOS</w:t>
      </w:r>
      <w:r w:rsidRPr="00860D15">
        <w:rPr>
          <w:rFonts w:ascii="Arial" w:hAnsi="Arial" w:cs="Arial"/>
        </w:rPr>
        <w:t xml:space="preserve">, a cuyo efecto, la </w:t>
      </w:r>
      <w:r w:rsidRPr="00860D15">
        <w:rPr>
          <w:rFonts w:ascii="Arial" w:hAnsi="Arial" w:cs="Arial"/>
          <w:b/>
          <w:bCs/>
        </w:rPr>
        <w:t>CSBP</w:t>
      </w:r>
      <w:r w:rsidRPr="00860D15">
        <w:rPr>
          <w:rFonts w:ascii="Arial" w:hAnsi="Arial" w:cs="Arial"/>
        </w:rPr>
        <w:t xml:space="preserve"> nombrará una Comisión de Recepción, que verificará si los mismos concuerdan plenamente con las especificaciones técnicas de la propuesta aceptada por la </w:t>
      </w:r>
      <w:r w:rsidRPr="00860D15">
        <w:rPr>
          <w:rFonts w:ascii="Arial" w:hAnsi="Arial" w:cs="Arial"/>
          <w:b/>
          <w:bCs/>
        </w:rPr>
        <w:t xml:space="preserve">CSBP. </w:t>
      </w:r>
      <w:r w:rsidRPr="00860D15">
        <w:rPr>
          <w:rFonts w:ascii="Arial" w:hAnsi="Arial" w:cs="Arial"/>
        </w:rPr>
        <w:t>De dicho acto, se levantará el Acta de Recepción, que es un documento diferente al registro de ingreso a almacenes.</w:t>
      </w:r>
      <w:r w:rsidRPr="00860D15">
        <w:rPr>
          <w:rFonts w:ascii="Arial" w:hAnsi="Arial" w:cs="Arial"/>
          <w:b/>
          <w:bCs/>
        </w:rPr>
        <w:t xml:space="preserve"> </w:t>
      </w:r>
    </w:p>
    <w:p w14:paraId="68896BAB" w14:textId="77777777" w:rsidR="009A28AA" w:rsidRPr="00860D15" w:rsidRDefault="009A28AA" w:rsidP="009A28AA">
      <w:pPr>
        <w:tabs>
          <w:tab w:val="left" w:pos="-720"/>
        </w:tabs>
        <w:jc w:val="both"/>
        <w:rPr>
          <w:rFonts w:ascii="Arial" w:hAnsi="Arial" w:cs="Arial"/>
        </w:rPr>
      </w:pPr>
    </w:p>
    <w:p w14:paraId="7AF47E1F"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La </w:t>
      </w:r>
      <w:r w:rsidRPr="00860D15">
        <w:rPr>
          <w:rFonts w:ascii="Arial" w:hAnsi="Arial" w:cs="Arial"/>
          <w:b/>
          <w:bCs/>
        </w:rPr>
        <w:t>CSBP</w:t>
      </w:r>
      <w:r w:rsidRPr="00860D15">
        <w:rPr>
          <w:rFonts w:ascii="Arial" w:hAnsi="Arial" w:cs="Arial"/>
        </w:rPr>
        <w:t xml:space="preserve"> a través de su Comisión de Recepción, no dará por finalizada la adquisición y la culminación, si el </w:t>
      </w:r>
      <w:r w:rsidRPr="00860D15">
        <w:rPr>
          <w:rFonts w:ascii="Arial" w:hAnsi="Arial" w:cs="Arial"/>
          <w:b/>
          <w:bCs/>
        </w:rPr>
        <w:t>PROVEEDOR</w:t>
      </w:r>
      <w:r w:rsidRPr="00860D15">
        <w:rPr>
          <w:rFonts w:ascii="Arial" w:hAnsi="Arial" w:cs="Arial"/>
        </w:rPr>
        <w:t xml:space="preserve"> no hubiese cumplido con todas sus obligaciones de acuerdo a los términos del presente contrato.</w:t>
      </w:r>
    </w:p>
    <w:p w14:paraId="109766E6" w14:textId="77777777" w:rsidR="009A28AA" w:rsidRPr="00860D15" w:rsidRDefault="009A28AA" w:rsidP="009A28AA">
      <w:pPr>
        <w:tabs>
          <w:tab w:val="left" w:pos="-720"/>
        </w:tabs>
        <w:jc w:val="both"/>
        <w:rPr>
          <w:rFonts w:ascii="Arial" w:hAnsi="Arial" w:cs="Arial"/>
          <w:b/>
          <w:bCs/>
        </w:rPr>
      </w:pPr>
    </w:p>
    <w:p w14:paraId="1B532DF2"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SEXTA.-</w:t>
      </w:r>
      <w:proofErr w:type="gramEnd"/>
      <w:r w:rsidRPr="00860D15">
        <w:rPr>
          <w:rFonts w:ascii="Arial" w:hAnsi="Arial" w:cs="Arial"/>
          <w:b/>
          <w:bCs/>
        </w:rPr>
        <w:t xml:space="preserve"> (DEVOLUCION Y REPOSICION DE PRODUCTOS).- </w:t>
      </w:r>
      <w:r w:rsidRPr="00860D15">
        <w:rPr>
          <w:rFonts w:ascii="Arial" w:hAnsi="Arial" w:cs="Arial"/>
        </w:rPr>
        <w:t xml:space="preserve">Si los </w:t>
      </w:r>
      <w:r w:rsidRPr="00860D15">
        <w:rPr>
          <w:rFonts w:ascii="Arial" w:hAnsi="Arial" w:cs="Arial"/>
          <w:b/>
          <w:bCs/>
        </w:rPr>
        <w:t xml:space="preserve">PRODUCTOS FARMACEUTICOS </w:t>
      </w:r>
      <w:r w:rsidRPr="00860D15">
        <w:rPr>
          <w:rFonts w:ascii="Arial" w:hAnsi="Arial" w:cs="Arial"/>
        </w:rPr>
        <w:t xml:space="preserve">recibidos </w:t>
      </w:r>
      <w:r w:rsidRPr="00860D15">
        <w:rPr>
          <w:rFonts w:ascii="Arial" w:hAnsi="Arial" w:cs="Arial"/>
          <w:b/>
        </w:rPr>
        <w:t xml:space="preserve">no </w:t>
      </w:r>
      <w:r w:rsidRPr="00860D15">
        <w:rPr>
          <w:rFonts w:ascii="Arial" w:hAnsi="Arial" w:cs="Arial"/>
        </w:rPr>
        <w:t xml:space="preserve">se ajustan a las especificaciones técnicas, la </w:t>
      </w:r>
      <w:r w:rsidRPr="00860D15">
        <w:rPr>
          <w:rFonts w:ascii="Arial" w:hAnsi="Arial" w:cs="Arial"/>
          <w:b/>
          <w:bCs/>
        </w:rPr>
        <w:t>CSBP</w:t>
      </w:r>
      <w:r w:rsidRPr="00860D15">
        <w:rPr>
          <w:rFonts w:ascii="Arial" w:hAnsi="Arial" w:cs="Arial"/>
        </w:rPr>
        <w:t xml:space="preserve"> los rechazará y el </w:t>
      </w:r>
      <w:r w:rsidRPr="00860D15">
        <w:rPr>
          <w:rFonts w:ascii="Arial" w:hAnsi="Arial" w:cs="Arial"/>
          <w:b/>
          <w:bCs/>
        </w:rPr>
        <w:t>PROVEEDOR</w:t>
      </w:r>
      <w:r w:rsidRPr="00860D15">
        <w:rPr>
          <w:rFonts w:ascii="Arial" w:hAnsi="Arial" w:cs="Arial"/>
        </w:rPr>
        <w:t xml:space="preserve"> deberá, sin cargo para la </w:t>
      </w:r>
      <w:r w:rsidRPr="00860D15">
        <w:rPr>
          <w:rFonts w:ascii="Arial" w:hAnsi="Arial" w:cs="Arial"/>
          <w:b/>
          <w:bCs/>
        </w:rPr>
        <w:t>CSBP</w:t>
      </w:r>
      <w:r w:rsidRPr="00860D15">
        <w:rPr>
          <w:rFonts w:ascii="Arial" w:hAnsi="Arial" w:cs="Arial"/>
        </w:rPr>
        <w:t xml:space="preserve">, reemplazarlos por aquellos que cumplan las especificaciones técnicas requeridas en el Pliego de Condiciones. Los eventuales rechazos por parte de la </w:t>
      </w:r>
      <w:r w:rsidRPr="00860D15">
        <w:rPr>
          <w:rFonts w:ascii="Arial" w:hAnsi="Arial" w:cs="Arial"/>
          <w:b/>
          <w:bCs/>
        </w:rPr>
        <w:t>CSBP</w:t>
      </w:r>
      <w:r w:rsidRPr="00860D15">
        <w:rPr>
          <w:rFonts w:ascii="Arial" w:hAnsi="Arial" w:cs="Arial"/>
        </w:rPr>
        <w:t xml:space="preserve">, no modifican los plazos de entrega, que permanecerá invariable.  </w:t>
      </w:r>
    </w:p>
    <w:p w14:paraId="61164CB7" w14:textId="77777777" w:rsidR="009A28AA" w:rsidRPr="00860D15" w:rsidRDefault="009A28AA" w:rsidP="009A28AA">
      <w:pPr>
        <w:tabs>
          <w:tab w:val="left" w:pos="-720"/>
        </w:tabs>
        <w:jc w:val="both"/>
        <w:rPr>
          <w:rFonts w:ascii="Arial" w:hAnsi="Arial" w:cs="Arial"/>
        </w:rPr>
      </w:pPr>
    </w:p>
    <w:p w14:paraId="2F8A0457"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se compromete a reponer cualquier medicamento que sufra alteración, variación, trastorno o descomposición por defecto de fabricación, en los envases o embalajes, sin costo adicional alguno para la </w:t>
      </w:r>
      <w:r w:rsidRPr="00860D15">
        <w:rPr>
          <w:rFonts w:ascii="Arial" w:hAnsi="Arial" w:cs="Arial"/>
          <w:b/>
          <w:bCs/>
        </w:rPr>
        <w:t xml:space="preserve">CSBP </w:t>
      </w:r>
      <w:r w:rsidRPr="00860D15">
        <w:rPr>
          <w:rFonts w:ascii="Arial" w:hAnsi="Arial" w:cs="Arial"/>
          <w:bCs/>
        </w:rPr>
        <w:t>en el plazo máximo de diez (10) días hábiles a partir de su notificación en forma escrita.</w:t>
      </w:r>
    </w:p>
    <w:p w14:paraId="5CD53ABF" w14:textId="77777777" w:rsidR="009A28AA" w:rsidRPr="00860D15" w:rsidRDefault="009A28AA" w:rsidP="009A28AA">
      <w:pPr>
        <w:tabs>
          <w:tab w:val="left" w:pos="-720"/>
        </w:tabs>
        <w:jc w:val="both"/>
        <w:rPr>
          <w:rFonts w:ascii="Arial" w:hAnsi="Arial" w:cs="Arial"/>
          <w:b/>
          <w:bCs/>
        </w:rPr>
      </w:pPr>
    </w:p>
    <w:p w14:paraId="7B3B939D"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SEPTIMA.-</w:t>
      </w:r>
      <w:proofErr w:type="gramEnd"/>
      <w:r w:rsidRPr="00860D15">
        <w:rPr>
          <w:rFonts w:ascii="Arial" w:hAnsi="Arial" w:cs="Arial"/>
          <w:b/>
          <w:bCs/>
        </w:rPr>
        <w:t xml:space="preserve"> (DERECHO DE PATENTE).- </w:t>
      </w:r>
      <w:r w:rsidRPr="00860D15">
        <w:rPr>
          <w:rFonts w:ascii="Arial" w:hAnsi="Arial" w:cs="Arial"/>
          <w:bCs/>
        </w:rPr>
        <w:t xml:space="preserve">El </w:t>
      </w:r>
      <w:r w:rsidRPr="00860D15">
        <w:rPr>
          <w:rFonts w:ascii="Arial" w:hAnsi="Arial" w:cs="Arial"/>
          <w:b/>
          <w:bCs/>
        </w:rPr>
        <w:t>PROVEEDOR</w:t>
      </w:r>
      <w:r w:rsidRPr="00860D15">
        <w:rPr>
          <w:rFonts w:ascii="Arial" w:hAnsi="Arial" w:cs="Arial"/>
          <w:bCs/>
        </w:rPr>
        <w:t xml:space="preserve"> asume responsabilidad de manera ilimitada y permanente en caso de reclamos de terceros por transgresiones a derechos de patente, marcas registradas o diseño industrial causado por la adquisición y utilización de los </w:t>
      </w:r>
      <w:r w:rsidRPr="00860D15">
        <w:rPr>
          <w:rFonts w:ascii="Arial" w:hAnsi="Arial" w:cs="Arial"/>
          <w:b/>
          <w:bCs/>
        </w:rPr>
        <w:t xml:space="preserve">PRODUCTOS FARMACEUTICOS </w:t>
      </w:r>
      <w:r w:rsidRPr="00860D15">
        <w:rPr>
          <w:rFonts w:ascii="Arial" w:hAnsi="Arial" w:cs="Arial"/>
          <w:bCs/>
        </w:rPr>
        <w:t>o parte de ellos en el Estado Plurinacional de Bolivia.</w:t>
      </w:r>
    </w:p>
    <w:p w14:paraId="379AF342" w14:textId="77777777" w:rsidR="009A28AA" w:rsidRPr="00860D15" w:rsidRDefault="009A28AA" w:rsidP="009A28AA">
      <w:pPr>
        <w:tabs>
          <w:tab w:val="left" w:pos="-720"/>
        </w:tabs>
        <w:jc w:val="both"/>
        <w:rPr>
          <w:rFonts w:ascii="Arial" w:hAnsi="Arial" w:cs="Arial"/>
          <w:b/>
        </w:rPr>
      </w:pPr>
    </w:p>
    <w:p w14:paraId="4E730351" w14:textId="77777777" w:rsidR="009A28AA" w:rsidRPr="00860D15" w:rsidRDefault="009A28AA" w:rsidP="009A28AA">
      <w:pPr>
        <w:tabs>
          <w:tab w:val="left" w:pos="-720"/>
        </w:tabs>
        <w:jc w:val="both"/>
        <w:rPr>
          <w:rFonts w:ascii="Arial" w:hAnsi="Arial" w:cs="Arial"/>
        </w:rPr>
      </w:pPr>
      <w:r w:rsidRPr="00860D15">
        <w:rPr>
          <w:rFonts w:ascii="Arial" w:hAnsi="Arial" w:cs="Arial"/>
          <w:b/>
        </w:rPr>
        <w:t xml:space="preserve">VIGESIMO </w:t>
      </w:r>
      <w:proofErr w:type="gramStart"/>
      <w:r w:rsidRPr="00860D15">
        <w:rPr>
          <w:rFonts w:ascii="Arial" w:hAnsi="Arial" w:cs="Arial"/>
          <w:b/>
        </w:rPr>
        <w:t>OCTAVA.-</w:t>
      </w:r>
      <w:proofErr w:type="gramEnd"/>
      <w:r w:rsidRPr="00860D15">
        <w:rPr>
          <w:rFonts w:ascii="Arial" w:hAnsi="Arial" w:cs="Arial"/>
          <w:b/>
        </w:rPr>
        <w:t xml:space="preserve"> (EXONERACION A LA CSBP DE RESPONSABILIDADES POR DAÑO A TERCEROS).-</w:t>
      </w:r>
      <w:r w:rsidRPr="00860D15">
        <w:rPr>
          <w:rFonts w:ascii="Arial" w:hAnsi="Arial" w:cs="Arial"/>
        </w:rPr>
        <w:t xml:space="preserve"> El </w:t>
      </w:r>
      <w:r w:rsidRPr="00860D15">
        <w:rPr>
          <w:rFonts w:ascii="Arial" w:hAnsi="Arial" w:cs="Arial"/>
          <w:b/>
        </w:rPr>
        <w:t>PROVEEDOR</w:t>
      </w:r>
      <w:r w:rsidRPr="00860D15">
        <w:rPr>
          <w:rFonts w:ascii="Arial" w:hAnsi="Arial" w:cs="Arial"/>
        </w:rPr>
        <w:t xml:space="preserve"> se obliga a tomar todas las previsiones que pudiesen surgir por daño a terceros, se exonera de estas obligaciones a la </w:t>
      </w:r>
      <w:r w:rsidRPr="00860D15">
        <w:rPr>
          <w:rFonts w:ascii="Arial" w:hAnsi="Arial" w:cs="Arial"/>
          <w:b/>
        </w:rPr>
        <w:t>CSBP</w:t>
      </w:r>
      <w:r w:rsidRPr="00860D15">
        <w:rPr>
          <w:rFonts w:ascii="Arial" w:hAnsi="Arial" w:cs="Arial"/>
        </w:rPr>
        <w:t xml:space="preserve">. </w:t>
      </w:r>
    </w:p>
    <w:p w14:paraId="2D531A30" w14:textId="77777777" w:rsidR="009A28AA" w:rsidRPr="00860D15" w:rsidRDefault="009A28AA" w:rsidP="009A28AA">
      <w:pPr>
        <w:tabs>
          <w:tab w:val="left" w:pos="-720"/>
        </w:tabs>
        <w:jc w:val="both"/>
        <w:rPr>
          <w:rFonts w:ascii="Arial" w:hAnsi="Arial" w:cs="Arial"/>
          <w:b/>
        </w:rPr>
      </w:pPr>
    </w:p>
    <w:p w14:paraId="68205C28" w14:textId="77777777" w:rsidR="009A28AA" w:rsidRPr="00860D15" w:rsidRDefault="009A28AA" w:rsidP="009A28AA">
      <w:pPr>
        <w:tabs>
          <w:tab w:val="left" w:pos="-720"/>
        </w:tabs>
        <w:jc w:val="both"/>
        <w:rPr>
          <w:rFonts w:ascii="Arial" w:hAnsi="Arial" w:cs="Arial"/>
        </w:rPr>
      </w:pPr>
      <w:r w:rsidRPr="00860D15">
        <w:rPr>
          <w:rFonts w:ascii="Arial" w:hAnsi="Arial" w:cs="Arial"/>
          <w:b/>
        </w:rPr>
        <w:t xml:space="preserve">VIGESIMO </w:t>
      </w:r>
      <w:proofErr w:type="gramStart"/>
      <w:r w:rsidRPr="00860D15">
        <w:rPr>
          <w:rFonts w:ascii="Arial" w:hAnsi="Arial" w:cs="Arial"/>
          <w:b/>
        </w:rPr>
        <w:t>NOVENA.-</w:t>
      </w:r>
      <w:proofErr w:type="gramEnd"/>
      <w:r w:rsidRPr="00860D15">
        <w:rPr>
          <w:rFonts w:ascii="Arial" w:hAnsi="Arial" w:cs="Arial"/>
          <w:b/>
        </w:rPr>
        <w:t xml:space="preserve"> (EXONERACION DE LAS CARGAS LABORALES Y SOCIALES A LA CSBP).-</w:t>
      </w:r>
      <w:r w:rsidRPr="00860D15">
        <w:rPr>
          <w:rFonts w:ascii="Arial" w:hAnsi="Arial" w:cs="Arial"/>
        </w:rPr>
        <w:t xml:space="preserve"> El </w:t>
      </w:r>
      <w:r w:rsidRPr="00860D15">
        <w:rPr>
          <w:rFonts w:ascii="Arial" w:hAnsi="Arial" w:cs="Arial"/>
          <w:b/>
        </w:rPr>
        <w:t>PROVEEDOR</w:t>
      </w:r>
      <w:r w:rsidRPr="00860D15">
        <w:rPr>
          <w:rFonts w:ascii="Arial" w:hAnsi="Arial" w:cs="Arial"/>
        </w:rPr>
        <w:t xml:space="preserve"> corre con las obligaciones que emerjan del objeto del presente contrato, respecto a las cargas laborales y sociales con el personal de su dependencia, se exonera de estas obligaciones a la </w:t>
      </w:r>
      <w:r w:rsidRPr="00860D15">
        <w:rPr>
          <w:rFonts w:ascii="Arial" w:hAnsi="Arial" w:cs="Arial"/>
          <w:b/>
        </w:rPr>
        <w:t>CSBP</w:t>
      </w:r>
      <w:r w:rsidRPr="00860D15">
        <w:rPr>
          <w:rFonts w:ascii="Arial" w:hAnsi="Arial" w:cs="Arial"/>
        </w:rPr>
        <w:t>.</w:t>
      </w:r>
    </w:p>
    <w:p w14:paraId="3C7C57A1" w14:textId="77777777" w:rsidR="009A28AA" w:rsidRPr="00860D15" w:rsidRDefault="009A28AA" w:rsidP="009A28AA">
      <w:pPr>
        <w:tabs>
          <w:tab w:val="left" w:pos="-720"/>
        </w:tabs>
        <w:jc w:val="both"/>
        <w:rPr>
          <w:rFonts w:ascii="Arial" w:hAnsi="Arial" w:cs="Arial"/>
          <w:b/>
          <w:bCs/>
        </w:rPr>
      </w:pPr>
    </w:p>
    <w:p w14:paraId="093A80F3" w14:textId="77777777" w:rsidR="009A28AA" w:rsidRPr="00860D15" w:rsidRDefault="009A28AA" w:rsidP="009A28AA">
      <w:pPr>
        <w:jc w:val="both"/>
        <w:rPr>
          <w:rFonts w:ascii="Arial" w:hAnsi="Arial" w:cs="Arial"/>
          <w:b/>
          <w:bCs/>
        </w:rPr>
      </w:pPr>
      <w:proofErr w:type="gramStart"/>
      <w:r w:rsidRPr="00860D15">
        <w:rPr>
          <w:rFonts w:ascii="Arial" w:hAnsi="Arial" w:cs="Arial"/>
          <w:b/>
          <w:bCs/>
        </w:rPr>
        <w:t>TRIGESIMA.-</w:t>
      </w:r>
      <w:proofErr w:type="gramEnd"/>
      <w:r w:rsidRPr="00860D15">
        <w:rPr>
          <w:rFonts w:ascii="Arial" w:hAnsi="Arial" w:cs="Arial"/>
          <w:b/>
          <w:bCs/>
        </w:rPr>
        <w:t xml:space="preserve"> (CIERRE O LIQUIDACION DE CONTRATO).- </w:t>
      </w:r>
      <w:r w:rsidRPr="00860D15">
        <w:rPr>
          <w:rFonts w:ascii="Arial" w:hAnsi="Arial" w:cs="Arial"/>
        </w:rPr>
        <w:t xml:space="preserve">Una vez cumplido el objeto y los términos del contrato, la </w:t>
      </w:r>
      <w:r w:rsidRPr="00860D15">
        <w:rPr>
          <w:rFonts w:ascii="Arial" w:hAnsi="Arial" w:cs="Arial"/>
          <w:b/>
          <w:bCs/>
        </w:rPr>
        <w:t>CSBP</w:t>
      </w:r>
      <w:r w:rsidRPr="00860D15">
        <w:rPr>
          <w:rFonts w:ascii="Arial" w:hAnsi="Arial" w:cs="Arial"/>
        </w:rPr>
        <w:t xml:space="preserve"> procederá a la emisión del Certificado de Cumplimiento de Contrato, previa solicitud escrita del </w:t>
      </w:r>
      <w:r w:rsidRPr="00860D15">
        <w:rPr>
          <w:rFonts w:ascii="Arial" w:hAnsi="Arial" w:cs="Arial"/>
          <w:b/>
          <w:bCs/>
        </w:rPr>
        <w:t>PROVEEDOR.</w:t>
      </w:r>
    </w:p>
    <w:p w14:paraId="2471AC5E" w14:textId="77777777" w:rsidR="009A28AA" w:rsidRPr="00860D15" w:rsidRDefault="009A28AA" w:rsidP="009A28AA">
      <w:pPr>
        <w:jc w:val="both"/>
        <w:rPr>
          <w:rFonts w:ascii="Arial" w:hAnsi="Arial" w:cs="Arial"/>
          <w:b/>
          <w:bCs/>
        </w:rPr>
      </w:pPr>
    </w:p>
    <w:p w14:paraId="37EE4D91" w14:textId="77777777" w:rsidR="009A28AA" w:rsidRPr="00860D15" w:rsidRDefault="009A28AA" w:rsidP="009A28AA">
      <w:pPr>
        <w:tabs>
          <w:tab w:val="left" w:pos="-720"/>
        </w:tabs>
        <w:jc w:val="both"/>
        <w:rPr>
          <w:rFonts w:ascii="Arial" w:hAnsi="Arial" w:cs="Arial"/>
        </w:rPr>
      </w:pPr>
      <w:r w:rsidRPr="00860D15">
        <w:rPr>
          <w:rFonts w:ascii="Arial" w:hAnsi="Arial" w:cs="Arial"/>
        </w:rPr>
        <w:t>En el cierre o liquidación de contrato, se tomará en cuenta las multas y penalidades, si hubiera.</w:t>
      </w:r>
    </w:p>
    <w:p w14:paraId="4C228F16" w14:textId="77777777" w:rsidR="009A28AA" w:rsidRPr="00860D15" w:rsidRDefault="009A28AA" w:rsidP="009A28AA">
      <w:pPr>
        <w:tabs>
          <w:tab w:val="left" w:pos="-720"/>
        </w:tabs>
        <w:jc w:val="both"/>
        <w:rPr>
          <w:rFonts w:ascii="Arial" w:hAnsi="Arial" w:cs="Arial"/>
          <w:b/>
          <w:bCs/>
        </w:rPr>
      </w:pPr>
    </w:p>
    <w:p w14:paraId="64D82FE8" w14:textId="77777777" w:rsidR="009A28AA" w:rsidRPr="00860D15" w:rsidRDefault="009A28AA" w:rsidP="009A28AA">
      <w:pPr>
        <w:tabs>
          <w:tab w:val="left" w:pos="-720"/>
        </w:tabs>
        <w:jc w:val="both"/>
        <w:rPr>
          <w:rFonts w:ascii="Arial" w:hAnsi="Arial" w:cs="Arial"/>
        </w:rPr>
      </w:pPr>
      <w:r w:rsidRPr="00860D15">
        <w:rPr>
          <w:rFonts w:ascii="Arial" w:hAnsi="Arial" w:cs="Arial"/>
          <w:b/>
          <w:bCs/>
        </w:rPr>
        <w:lastRenderedPageBreak/>
        <w:t xml:space="preserve">TRIGESIMO </w:t>
      </w:r>
      <w:proofErr w:type="gramStart"/>
      <w:r w:rsidRPr="00860D15">
        <w:rPr>
          <w:rFonts w:ascii="Arial" w:hAnsi="Arial" w:cs="Arial"/>
          <w:b/>
          <w:bCs/>
        </w:rPr>
        <w:t>PRIMERA.-</w:t>
      </w:r>
      <w:proofErr w:type="gramEnd"/>
      <w:r w:rsidRPr="00860D15">
        <w:rPr>
          <w:rFonts w:ascii="Arial" w:hAnsi="Arial" w:cs="Arial"/>
          <w:b/>
          <w:bCs/>
        </w:rPr>
        <w:t xml:space="preserve"> (DOMICILIO A EFECTOS DE NOTIFICACION).- </w:t>
      </w:r>
      <w:r w:rsidRPr="00860D15">
        <w:rPr>
          <w:rFonts w:ascii="Arial" w:hAnsi="Arial" w:cs="Arial"/>
        </w:rPr>
        <w:t>Cualquier aviso o notificación que tengan que darse las partes bajo este contrato será enviada:</w:t>
      </w:r>
    </w:p>
    <w:p w14:paraId="54B2CD38" w14:textId="77777777" w:rsidR="009A28AA" w:rsidRPr="00860D15" w:rsidRDefault="009A28AA" w:rsidP="009A28AA">
      <w:pPr>
        <w:tabs>
          <w:tab w:val="left" w:pos="-720"/>
          <w:tab w:val="left" w:pos="0"/>
        </w:tabs>
        <w:jc w:val="both"/>
        <w:rPr>
          <w:rFonts w:ascii="Arial" w:hAnsi="Arial" w:cs="Arial"/>
        </w:rPr>
      </w:pPr>
    </w:p>
    <w:p w14:paraId="6A77B36F" w14:textId="77777777" w:rsidR="009A28AA" w:rsidRPr="00860D15" w:rsidRDefault="009A28AA" w:rsidP="009A28AA">
      <w:pPr>
        <w:tabs>
          <w:tab w:val="left" w:pos="-720"/>
          <w:tab w:val="left" w:pos="0"/>
        </w:tabs>
        <w:ind w:left="708"/>
        <w:jc w:val="both"/>
        <w:rPr>
          <w:rFonts w:ascii="Arial" w:hAnsi="Arial" w:cs="Arial"/>
        </w:rPr>
      </w:pPr>
      <w:proofErr w:type="gramStart"/>
      <w:r w:rsidRPr="00860D15">
        <w:rPr>
          <w:rFonts w:ascii="Arial" w:hAnsi="Arial" w:cs="Arial"/>
        </w:rPr>
        <w:t>Al</w:t>
      </w:r>
      <w:r w:rsidRPr="00860D15">
        <w:rPr>
          <w:rFonts w:ascii="Arial" w:hAnsi="Arial" w:cs="Arial"/>
          <w:b/>
          <w:bCs/>
        </w:rPr>
        <w:t xml:space="preserve"> </w:t>
      </w:r>
      <w:r w:rsidRPr="00860D15">
        <w:rPr>
          <w:rFonts w:ascii="Arial" w:hAnsi="Arial" w:cs="Arial"/>
          <w:b/>
          <w:bCs/>
          <w:color w:val="0000FF"/>
        </w:rPr>
        <w:t xml:space="preserve"> </w:t>
      </w:r>
      <w:r w:rsidRPr="00860D15">
        <w:rPr>
          <w:rFonts w:ascii="Arial" w:hAnsi="Arial" w:cs="Arial"/>
          <w:b/>
          <w:bCs/>
        </w:rPr>
        <w:t>PROVEEDOR</w:t>
      </w:r>
      <w:proofErr w:type="gramEnd"/>
      <w:r w:rsidRPr="00860D15">
        <w:rPr>
          <w:rFonts w:ascii="Arial" w:hAnsi="Arial" w:cs="Arial"/>
          <w:b/>
          <w:bCs/>
        </w:rPr>
        <w:t>:</w:t>
      </w:r>
      <w:r w:rsidRPr="00860D15">
        <w:rPr>
          <w:rFonts w:ascii="Arial" w:hAnsi="Arial" w:cs="Arial"/>
          <w:lang w:val="es"/>
        </w:rPr>
        <w:t xml:space="preserve"> </w:t>
      </w:r>
      <w:r w:rsidRPr="00860D15">
        <w:rPr>
          <w:rFonts w:ascii="Arial" w:hAnsi="Arial" w:cs="Arial"/>
          <w:lang w:val="es"/>
        </w:rPr>
        <w:fldChar w:fldCharType="begin"/>
      </w:r>
      <w:r w:rsidRPr="00860D15">
        <w:rPr>
          <w:rFonts w:ascii="Arial" w:hAnsi="Arial" w:cs="Arial"/>
          <w:lang w:val="es"/>
        </w:rPr>
        <w:instrText xml:space="preserve"> MERGEFIELD DIRECCION_PROVEEDOR </w:instrText>
      </w:r>
      <w:r w:rsidRPr="00860D15">
        <w:rPr>
          <w:rFonts w:ascii="Arial" w:hAnsi="Arial" w:cs="Arial"/>
          <w:lang w:val="es"/>
        </w:rPr>
        <w:fldChar w:fldCharType="separate"/>
      </w:r>
      <w:r w:rsidRPr="00860D15">
        <w:rPr>
          <w:rFonts w:ascii="Arial" w:hAnsi="Arial" w:cs="Arial"/>
          <w:noProof/>
          <w:lang w:val="es"/>
        </w:rPr>
        <w:t>XXXXXXXXXXde esta ciudad.</w:t>
      </w:r>
      <w:r w:rsidRPr="00860D15">
        <w:rPr>
          <w:rFonts w:ascii="Arial" w:hAnsi="Arial" w:cs="Arial"/>
          <w:lang w:val="es"/>
        </w:rPr>
        <w:fldChar w:fldCharType="end"/>
      </w:r>
    </w:p>
    <w:p w14:paraId="0D2B9E37" w14:textId="77777777" w:rsidR="009A28AA" w:rsidRPr="00860D15" w:rsidRDefault="009A28AA" w:rsidP="009A28AA">
      <w:pPr>
        <w:tabs>
          <w:tab w:val="left" w:pos="-720"/>
          <w:tab w:val="left" w:pos="567"/>
        </w:tabs>
        <w:ind w:left="708" w:hanging="720"/>
        <w:jc w:val="both"/>
        <w:rPr>
          <w:rFonts w:ascii="Arial" w:hAnsi="Arial" w:cs="Arial"/>
        </w:rPr>
      </w:pPr>
      <w:r w:rsidRPr="00860D15">
        <w:rPr>
          <w:rFonts w:ascii="Arial" w:hAnsi="Arial" w:cs="Arial"/>
        </w:rPr>
        <w:tab/>
      </w:r>
      <w:r w:rsidRPr="00860D15">
        <w:rPr>
          <w:rFonts w:ascii="Arial" w:hAnsi="Arial" w:cs="Arial"/>
        </w:rPr>
        <w:tab/>
        <w:t>A la</w:t>
      </w:r>
      <w:r w:rsidRPr="00860D15">
        <w:rPr>
          <w:rFonts w:ascii="Arial" w:hAnsi="Arial" w:cs="Arial"/>
          <w:b/>
          <w:bCs/>
        </w:rPr>
        <w:t xml:space="preserve"> CSBP: </w:t>
      </w:r>
      <w:r w:rsidRPr="00860D15">
        <w:rPr>
          <w:rFonts w:ascii="Arial" w:hAnsi="Arial" w:cs="Arial"/>
        </w:rPr>
        <w:t xml:space="preserve">Calle Reyes Ortiz, Edif. </w:t>
      </w:r>
      <w:proofErr w:type="spellStart"/>
      <w:r w:rsidRPr="00860D15">
        <w:rPr>
          <w:rFonts w:ascii="Arial" w:hAnsi="Arial" w:cs="Arial"/>
        </w:rPr>
        <w:t>Gundlach</w:t>
      </w:r>
      <w:proofErr w:type="spellEnd"/>
      <w:r w:rsidRPr="00860D15">
        <w:rPr>
          <w:rFonts w:ascii="Arial" w:hAnsi="Arial" w:cs="Arial"/>
        </w:rPr>
        <w:t xml:space="preserve">, Torre Oeste piso 22 de esta ciudad. </w:t>
      </w:r>
    </w:p>
    <w:p w14:paraId="5D61653E" w14:textId="77777777" w:rsidR="009A28AA" w:rsidRPr="00860D15" w:rsidRDefault="009A28AA" w:rsidP="009A28AA">
      <w:pPr>
        <w:jc w:val="both"/>
        <w:rPr>
          <w:rFonts w:ascii="Arial" w:hAnsi="Arial" w:cs="Arial"/>
          <w:b/>
          <w:bCs/>
        </w:rPr>
      </w:pPr>
      <w:r w:rsidRPr="00860D15">
        <w:rPr>
          <w:rFonts w:ascii="Arial" w:hAnsi="Arial" w:cs="Arial"/>
          <w:b/>
          <w:bCs/>
        </w:rPr>
        <w:t xml:space="preserve">TRIGESIMO </w:t>
      </w:r>
      <w:proofErr w:type="gramStart"/>
      <w:r w:rsidRPr="00860D15">
        <w:rPr>
          <w:rFonts w:ascii="Arial" w:hAnsi="Arial" w:cs="Arial"/>
          <w:b/>
          <w:bCs/>
        </w:rPr>
        <w:t>SEGUNDA.-</w:t>
      </w:r>
      <w:proofErr w:type="gramEnd"/>
      <w:r w:rsidRPr="00860D15">
        <w:rPr>
          <w:rFonts w:ascii="Arial" w:hAnsi="Arial" w:cs="Arial"/>
          <w:b/>
          <w:bCs/>
        </w:rPr>
        <w:t xml:space="preserve"> </w:t>
      </w:r>
      <w:r w:rsidRPr="00860D15">
        <w:rPr>
          <w:rFonts w:ascii="Arial" w:hAnsi="Arial" w:cs="Arial"/>
          <w:b/>
          <w:lang w:val="es"/>
        </w:rPr>
        <w:t>(GASTOS NOTARIALES</w:t>
      </w:r>
      <w:r w:rsidRPr="00860D15">
        <w:rPr>
          <w:rFonts w:ascii="Arial" w:hAnsi="Arial" w:cs="Arial"/>
          <w:b/>
          <w:bCs/>
        </w:rPr>
        <w:t>).-</w:t>
      </w:r>
      <w:r w:rsidRPr="00860D15">
        <w:rPr>
          <w:rFonts w:ascii="Arial" w:hAnsi="Arial" w:cs="Arial"/>
        </w:rPr>
        <w:t xml:space="preserve"> Todos los gastos que demande ante Notario de Fe Pública, serán cubiertos en su integridad por el</w:t>
      </w:r>
      <w:r w:rsidRPr="00860D15">
        <w:rPr>
          <w:rFonts w:ascii="Arial" w:hAnsi="Arial" w:cs="Arial"/>
          <w:b/>
          <w:bCs/>
        </w:rPr>
        <w:t xml:space="preserve"> PROVEEDOR.</w:t>
      </w:r>
    </w:p>
    <w:p w14:paraId="7C75DD60" w14:textId="77777777" w:rsidR="009A28AA" w:rsidRPr="00860D15" w:rsidRDefault="009A28AA" w:rsidP="009A28AA">
      <w:pPr>
        <w:jc w:val="both"/>
        <w:rPr>
          <w:rFonts w:ascii="Arial" w:hAnsi="Arial" w:cs="Arial"/>
          <w:b/>
          <w:bCs/>
        </w:rPr>
      </w:pPr>
    </w:p>
    <w:p w14:paraId="50BAB49E" w14:textId="77777777" w:rsidR="009A28AA" w:rsidRPr="00860D15" w:rsidRDefault="009A28AA" w:rsidP="009A28AA">
      <w:pPr>
        <w:jc w:val="both"/>
        <w:rPr>
          <w:rFonts w:ascii="Arial" w:hAnsi="Arial" w:cs="Arial"/>
        </w:rPr>
      </w:pPr>
      <w:r w:rsidRPr="00860D15">
        <w:rPr>
          <w:rFonts w:ascii="Arial" w:hAnsi="Arial" w:cs="Arial"/>
          <w:b/>
          <w:bCs/>
        </w:rPr>
        <w:t xml:space="preserve">TRIGESIMO </w:t>
      </w:r>
      <w:proofErr w:type="gramStart"/>
      <w:r w:rsidRPr="00860D15">
        <w:rPr>
          <w:rFonts w:ascii="Arial" w:hAnsi="Arial" w:cs="Arial"/>
          <w:b/>
          <w:bCs/>
        </w:rPr>
        <w:t>TERCERA.-</w:t>
      </w:r>
      <w:proofErr w:type="gramEnd"/>
      <w:r w:rsidRPr="00860D15">
        <w:rPr>
          <w:rFonts w:ascii="Arial" w:hAnsi="Arial" w:cs="Arial"/>
          <w:b/>
          <w:bCs/>
        </w:rPr>
        <w:t xml:space="preserve"> (CONFORMIDAD).- </w:t>
      </w:r>
      <w:r w:rsidRPr="00860D15">
        <w:rPr>
          <w:rFonts w:ascii="Arial" w:hAnsi="Arial" w:cs="Arial"/>
        </w:rPr>
        <w:t xml:space="preserve">En señal de conformidad y para su fiel y estricto cumplimiento firman el presente contrato en dos ejemplares de un mismo tenor y validez en la ciudad de La Paz, </w:t>
      </w:r>
      <w:proofErr w:type="spellStart"/>
      <w:r w:rsidRPr="00860D15">
        <w:rPr>
          <w:rFonts w:ascii="Arial" w:hAnsi="Arial" w:cs="Arial"/>
        </w:rPr>
        <w:t>elXXXXXX</w:t>
      </w:r>
      <w:proofErr w:type="spellEnd"/>
    </w:p>
    <w:p w14:paraId="25AFFE45" w14:textId="77777777" w:rsidR="009A28AA" w:rsidRPr="00663C1B" w:rsidRDefault="009A28AA" w:rsidP="009A28AA">
      <w:pPr>
        <w:jc w:val="both"/>
        <w:rPr>
          <w:rFonts w:ascii="Arial" w:hAnsi="Arial" w:cs="Arial"/>
        </w:rPr>
      </w:pPr>
    </w:p>
    <w:p w14:paraId="6BBA73FB" w14:textId="77777777" w:rsidR="009A28AA" w:rsidRDefault="009A28AA" w:rsidP="009A28AA">
      <w:pPr>
        <w:jc w:val="both"/>
        <w:rPr>
          <w:rFonts w:ascii="Arial" w:hAnsi="Arial" w:cs="Arial"/>
        </w:rPr>
      </w:pPr>
    </w:p>
    <w:p w14:paraId="6B0058FF" w14:textId="77777777" w:rsidR="009A28AA" w:rsidRDefault="009A28AA" w:rsidP="009A28AA">
      <w:pPr>
        <w:jc w:val="both"/>
        <w:rPr>
          <w:rFonts w:ascii="Arial" w:hAnsi="Arial" w:cs="Arial"/>
        </w:rPr>
      </w:pPr>
    </w:p>
    <w:p w14:paraId="07630F5F" w14:textId="77777777" w:rsidR="009A28AA" w:rsidRDefault="009A28AA" w:rsidP="009A28AA">
      <w:pPr>
        <w:jc w:val="both"/>
        <w:rPr>
          <w:rFonts w:ascii="Arial" w:hAnsi="Arial" w:cs="Arial"/>
        </w:rPr>
      </w:pPr>
    </w:p>
    <w:p w14:paraId="7E51762A" w14:textId="77777777" w:rsidR="009A28AA" w:rsidRDefault="009A28AA" w:rsidP="009A28AA">
      <w:pPr>
        <w:jc w:val="both"/>
        <w:rPr>
          <w:rFonts w:ascii="Arial" w:hAnsi="Arial" w:cs="Arial"/>
        </w:rPr>
      </w:pPr>
    </w:p>
    <w:p w14:paraId="162F347A" w14:textId="77777777" w:rsidR="009A28AA" w:rsidRDefault="009A28AA" w:rsidP="009A28AA">
      <w:pPr>
        <w:jc w:val="both"/>
        <w:rPr>
          <w:rFonts w:ascii="Arial" w:hAnsi="Arial" w:cs="Arial"/>
        </w:rPr>
      </w:pPr>
    </w:p>
    <w:p w14:paraId="2BFCF2AE" w14:textId="35CEA768" w:rsidR="009A28AA" w:rsidRPr="000D0CA6" w:rsidRDefault="009A28AA" w:rsidP="009A28AA">
      <w:pPr>
        <w:ind w:left="708"/>
        <w:rPr>
          <w:rFonts w:ascii="Arial" w:hAnsi="Arial" w:cs="Arial"/>
        </w:rPr>
      </w:pPr>
      <w:r>
        <w:rPr>
          <w:rFonts w:ascii="Arial" w:hAnsi="Arial" w:cs="Arial"/>
          <w:lang w:val="es-ES_tradnl"/>
        </w:rPr>
        <w:t xml:space="preserve">       XXXXXXXX</w:t>
      </w:r>
      <w:r w:rsidRPr="000D0CA6">
        <w:rPr>
          <w:rFonts w:ascii="Arial" w:hAnsi="Arial" w:cs="Arial"/>
          <w:lang w:val="es-ES_tradnl"/>
        </w:rPr>
        <w:t xml:space="preserve">      </w:t>
      </w:r>
      <w:r w:rsidRPr="000D0CA6">
        <w:rPr>
          <w:rFonts w:ascii="Arial" w:hAnsi="Arial" w:cs="Arial"/>
          <w:lang w:val="es-ES_tradnl"/>
        </w:rPr>
        <w:tab/>
      </w:r>
      <w:r>
        <w:rPr>
          <w:rFonts w:ascii="Arial" w:hAnsi="Arial" w:cs="Arial"/>
          <w:lang w:val="es-ES_tradnl"/>
        </w:rPr>
        <w:t xml:space="preserve">        </w:t>
      </w:r>
      <w:r>
        <w:rPr>
          <w:rFonts w:ascii="Arial" w:hAnsi="Arial" w:cs="Arial"/>
          <w:lang w:val="es-ES_tradnl"/>
        </w:rPr>
        <w:tab/>
      </w:r>
      <w:r>
        <w:rPr>
          <w:rFonts w:ascii="Arial" w:hAnsi="Arial" w:cs="Arial"/>
          <w:lang w:val="es-ES_tradnl"/>
        </w:rPr>
        <w:tab/>
      </w:r>
      <w:r>
        <w:rPr>
          <w:rFonts w:ascii="Arial" w:hAnsi="Arial" w:cs="Arial"/>
          <w:lang w:val="es-ES_tradnl"/>
        </w:rPr>
        <w:tab/>
      </w:r>
      <w:r>
        <w:rPr>
          <w:rFonts w:ascii="Arial" w:hAnsi="Arial" w:cs="Arial"/>
          <w:lang w:val="es-ES_tradnl"/>
        </w:rPr>
        <w:tab/>
      </w:r>
    </w:p>
    <w:p w14:paraId="21F6C631" w14:textId="4BB77AFF" w:rsidR="009A28AA" w:rsidRPr="000D0CA6" w:rsidRDefault="009A28AA" w:rsidP="009A28AA">
      <w:pPr>
        <w:jc w:val="both"/>
        <w:rPr>
          <w:rFonts w:ascii="Arial" w:hAnsi="Arial" w:cs="Arial"/>
        </w:rPr>
      </w:pPr>
      <w:r w:rsidRPr="000D0CA6">
        <w:rPr>
          <w:rFonts w:ascii="Arial" w:hAnsi="Arial" w:cs="Arial"/>
          <w:b/>
        </w:rPr>
        <w:tab/>
        <w:t xml:space="preserve">      PROVEEDOR</w:t>
      </w:r>
      <w:r w:rsidRPr="000D0CA6">
        <w:rPr>
          <w:rFonts w:ascii="Arial" w:hAnsi="Arial" w:cs="Arial"/>
          <w:b/>
        </w:rPr>
        <w:tab/>
      </w:r>
      <w:r w:rsidRPr="000D0CA6">
        <w:rPr>
          <w:rFonts w:ascii="Arial" w:hAnsi="Arial" w:cs="Arial"/>
          <w:b/>
        </w:rPr>
        <w:tab/>
        <w:t xml:space="preserve">                          </w:t>
      </w:r>
      <w:r>
        <w:rPr>
          <w:rFonts w:ascii="Arial" w:hAnsi="Arial" w:cs="Arial"/>
          <w:b/>
        </w:rPr>
        <w:t xml:space="preserve">  </w:t>
      </w:r>
      <w:r>
        <w:rPr>
          <w:rFonts w:ascii="Arial" w:hAnsi="Arial" w:cs="Arial"/>
          <w:b/>
        </w:rPr>
        <w:tab/>
        <w:t xml:space="preserve">        </w:t>
      </w:r>
      <w:r w:rsidRPr="000D0CA6">
        <w:rPr>
          <w:rFonts w:ascii="Arial" w:hAnsi="Arial" w:cs="Arial"/>
          <w:b/>
        </w:rPr>
        <w:t xml:space="preserve">GERENTE GENERAL </w:t>
      </w:r>
      <w:r w:rsidRPr="000D0CA6">
        <w:rPr>
          <w:rFonts w:ascii="Arial" w:hAnsi="Arial" w:cs="Arial"/>
          <w:b/>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Pr>
          <w:rFonts w:ascii="Arial" w:hAnsi="Arial" w:cs="Arial"/>
        </w:rPr>
        <w:t xml:space="preserve">                </w:t>
      </w:r>
      <w:r w:rsidR="006D77A8">
        <w:rPr>
          <w:rFonts w:ascii="Arial" w:hAnsi="Arial" w:cs="Arial"/>
        </w:rPr>
        <w:t xml:space="preserve">                           </w:t>
      </w:r>
      <w:r>
        <w:rPr>
          <w:rFonts w:ascii="Arial" w:hAnsi="Arial" w:cs="Arial"/>
        </w:rPr>
        <w:t xml:space="preserve">   </w:t>
      </w:r>
      <w:r w:rsidRPr="000D0CA6">
        <w:rPr>
          <w:rFonts w:ascii="Arial" w:hAnsi="Arial" w:cs="Arial"/>
        </w:rPr>
        <w:t xml:space="preserve"> </w:t>
      </w:r>
      <w:r w:rsidRPr="000D0CA6">
        <w:rPr>
          <w:rFonts w:ascii="Arial" w:hAnsi="Arial" w:cs="Arial"/>
          <w:b/>
        </w:rPr>
        <w:t>CSBP</w:t>
      </w:r>
    </w:p>
    <w:p w14:paraId="131E1C7F" w14:textId="77777777" w:rsidR="009A28AA" w:rsidRPr="00663C1B" w:rsidRDefault="009A28AA" w:rsidP="009A28AA">
      <w:pPr>
        <w:rPr>
          <w:rFonts w:ascii="Arial" w:hAnsi="Arial" w:cs="Arial"/>
        </w:rPr>
      </w:pPr>
    </w:p>
    <w:p w14:paraId="0537EDB0" w14:textId="77777777" w:rsidR="009A28AA" w:rsidRDefault="009A28AA" w:rsidP="009A28AA"/>
    <w:p w14:paraId="4DA6193B" w14:textId="77777777" w:rsidR="009A28AA" w:rsidRDefault="009A28AA" w:rsidP="009A28AA">
      <w:pPr>
        <w:rPr>
          <w:rFonts w:asciiTheme="minorHAnsi" w:hAnsiTheme="minorHAnsi" w:cstheme="minorHAnsi"/>
          <w:sz w:val="22"/>
          <w:szCs w:val="22"/>
        </w:rPr>
      </w:pPr>
    </w:p>
    <w:p w14:paraId="6FEEFC75" w14:textId="77777777" w:rsidR="00BA2416" w:rsidRDefault="00BA2416" w:rsidP="009A28AA">
      <w:pPr>
        <w:jc w:val="center"/>
        <w:rPr>
          <w:rFonts w:asciiTheme="minorHAnsi" w:hAnsiTheme="minorHAnsi" w:cstheme="minorHAnsi"/>
          <w:sz w:val="22"/>
          <w:szCs w:val="22"/>
        </w:rPr>
      </w:pPr>
    </w:p>
    <w:sectPr w:rsidR="00BA2416"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4F8EB" w14:textId="77777777" w:rsidR="00EA48B5" w:rsidRDefault="00EA48B5" w:rsidP="001514BD">
      <w:r>
        <w:separator/>
      </w:r>
    </w:p>
  </w:endnote>
  <w:endnote w:type="continuationSeparator" w:id="0">
    <w:p w14:paraId="5BDB0BA1" w14:textId="77777777" w:rsidR="00EA48B5" w:rsidRDefault="00EA48B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7D4996">
          <w:rPr>
            <w:i/>
            <w:noProof/>
          </w:rPr>
          <w:t>14</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7D4996">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3C9EC" w14:textId="77777777" w:rsidR="00EA48B5" w:rsidRDefault="00EA48B5" w:rsidP="001514BD">
      <w:r>
        <w:separator/>
      </w:r>
    </w:p>
  </w:footnote>
  <w:footnote w:type="continuationSeparator" w:id="0">
    <w:p w14:paraId="388AFE1C" w14:textId="77777777" w:rsidR="00EA48B5" w:rsidRDefault="00EA48B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AF220FA"/>
    <w:lvl w:ilvl="0">
      <w:start w:val="1"/>
      <w:numFmt w:val="bullet"/>
      <w:pStyle w:val="Listaconvietas"/>
      <w:lvlText w:val=""/>
      <w:lvlJc w:val="left"/>
      <w:pPr>
        <w:tabs>
          <w:tab w:val="num" w:pos="2572"/>
        </w:tabs>
        <w:ind w:left="2572" w:hanging="360"/>
      </w:pPr>
      <w:rPr>
        <w:rFonts w:ascii="Symbol" w:hAnsi="Symbol" w:hint="default"/>
      </w:rPr>
    </w:lvl>
  </w:abstractNum>
  <w:abstractNum w:abstractNumId="1" w15:restartNumberingAfterBreak="0">
    <w:nsid w:val="FFFFFFFB"/>
    <w:multiLevelType w:val="multilevel"/>
    <w:tmpl w:val="B89CB0A8"/>
    <w:lvl w:ilvl="0">
      <w:start w:val="1"/>
      <w:numFmt w:val="decimal"/>
      <w:pStyle w:val="Estilo1"/>
      <w:lvlText w:val="%1."/>
      <w:legacy w:legacy="1" w:legacySpace="144" w:legacyIndent="0"/>
      <w:lvlJc w:val="left"/>
    </w:lvl>
    <w:lvl w:ilvl="1">
      <w:start w:val="1"/>
      <w:numFmt w:val="decimal"/>
      <w:pStyle w:val="Estilo3"/>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1803ADA"/>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4BA0569"/>
    <w:multiLevelType w:val="hybridMultilevel"/>
    <w:tmpl w:val="88B04BE2"/>
    <w:lvl w:ilvl="0" w:tplc="40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A296801"/>
    <w:multiLevelType w:val="hybridMultilevel"/>
    <w:tmpl w:val="E09C564A"/>
    <w:lvl w:ilvl="0" w:tplc="BB5E886C">
      <w:start w:val="1"/>
      <w:numFmt w:val="lowerLetter"/>
      <w:lvlText w:val="%1)"/>
      <w:lvlJc w:val="left"/>
      <w:pPr>
        <w:ind w:left="720" w:hanging="360"/>
      </w:pPr>
      <w:rPr>
        <w:rFonts w:hint="default"/>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9" w15:restartNumberingAfterBreak="0">
    <w:nsid w:val="0CF95B48"/>
    <w:multiLevelType w:val="hybridMultilevel"/>
    <w:tmpl w:val="709ED002"/>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0FB70E27"/>
    <w:multiLevelType w:val="hybridMultilevel"/>
    <w:tmpl w:val="5E8448E8"/>
    <w:lvl w:ilvl="0" w:tplc="FFFFFFFF">
      <w:start w:val="1"/>
      <w:numFmt w:val="decimal"/>
      <w:pStyle w:val="StyleHeading1Before0ptAfter0pt"/>
      <w:lvlText w:val="%1."/>
      <w:lvlJc w:val="left"/>
      <w:pPr>
        <w:tabs>
          <w:tab w:val="num" w:pos="360"/>
        </w:tabs>
        <w:ind w:left="360" w:hanging="360"/>
      </w:pPr>
      <w:rPr>
        <w:rFonts w:hint="default"/>
        <w:b/>
        <w:color w:val="auto"/>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0FC46EB"/>
    <w:multiLevelType w:val="hybridMultilevel"/>
    <w:tmpl w:val="4C74710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2270D68"/>
    <w:multiLevelType w:val="multilevel"/>
    <w:tmpl w:val="2716BD52"/>
    <w:lvl w:ilvl="0">
      <w:start w:val="1"/>
      <w:numFmt w:val="lowerLetter"/>
      <w:lvlText w:val="%1)"/>
      <w:lvlJc w:val="left"/>
      <w:pPr>
        <w:ind w:left="2055"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23D5FE6"/>
    <w:multiLevelType w:val="hybridMultilevel"/>
    <w:tmpl w:val="86388A66"/>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2B030C7"/>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3956252"/>
    <w:multiLevelType w:val="hybridMultilevel"/>
    <w:tmpl w:val="401CBF64"/>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3E149B0"/>
    <w:multiLevelType w:val="hybridMultilevel"/>
    <w:tmpl w:val="4E8CC67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15120DD6"/>
    <w:multiLevelType w:val="hybridMultilevel"/>
    <w:tmpl w:val="38160D80"/>
    <w:lvl w:ilvl="0" w:tplc="A5FA1080">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3F949098">
      <w:start w:val="2"/>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1DB7381E"/>
    <w:multiLevelType w:val="hybridMultilevel"/>
    <w:tmpl w:val="EFAE6500"/>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1EDC1A16"/>
    <w:multiLevelType w:val="multilevel"/>
    <w:tmpl w:val="DFAC820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1F0A047E"/>
    <w:multiLevelType w:val="hybridMultilevel"/>
    <w:tmpl w:val="50703418"/>
    <w:lvl w:ilvl="0" w:tplc="FC88B940">
      <w:start w:val="1"/>
      <w:numFmt w:val="decimal"/>
      <w:pStyle w:val="subt"/>
      <w:lvlText w:val="%1."/>
      <w:lvlJc w:val="left"/>
      <w:pPr>
        <w:ind w:left="720" w:hanging="360"/>
      </w:pPr>
      <w:rPr>
        <w:rFonts w:ascii="Arial" w:hAnsi="Arial" w:cs="Arial" w:hint="default"/>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20EB0FD3"/>
    <w:multiLevelType w:val="hybridMultilevel"/>
    <w:tmpl w:val="194E448A"/>
    <w:lvl w:ilvl="0" w:tplc="9AD44456">
      <w:start w:val="6"/>
      <w:numFmt w:val="decimal"/>
      <w:lvlText w:val="%1."/>
      <w:lvlJc w:val="left"/>
      <w:pPr>
        <w:ind w:left="720" w:hanging="360"/>
      </w:pPr>
      <w:rPr>
        <w:rFonts w:hint="default"/>
      </w:rPr>
    </w:lvl>
    <w:lvl w:ilvl="1" w:tplc="469886F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2EB3935"/>
    <w:multiLevelType w:val="hybridMultilevel"/>
    <w:tmpl w:val="1618D9B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23B74E67"/>
    <w:multiLevelType w:val="hybridMultilevel"/>
    <w:tmpl w:val="6EF889D0"/>
    <w:lvl w:ilvl="0" w:tplc="0C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3" w15:restartNumberingAfterBreak="0">
    <w:nsid w:val="257D706F"/>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27FB0656"/>
    <w:multiLevelType w:val="hybridMultilevel"/>
    <w:tmpl w:val="635C16D4"/>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288827DD"/>
    <w:multiLevelType w:val="multilevel"/>
    <w:tmpl w:val="0E785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8" w15:restartNumberingAfterBreak="0">
    <w:nsid w:val="2D624AF4"/>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2EA957C8"/>
    <w:multiLevelType w:val="hybridMultilevel"/>
    <w:tmpl w:val="B0D45ACE"/>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1" w15:restartNumberingAfterBreak="0">
    <w:nsid w:val="2EEB172D"/>
    <w:multiLevelType w:val="multilevel"/>
    <w:tmpl w:val="44F245E6"/>
    <w:styleLink w:val="Listaactual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42" w15:restartNumberingAfterBreak="0">
    <w:nsid w:val="31C171EE"/>
    <w:multiLevelType w:val="hybridMultilevel"/>
    <w:tmpl w:val="2344399A"/>
    <w:lvl w:ilvl="0" w:tplc="400A0009">
      <w:start w:val="1"/>
      <w:numFmt w:val="bullet"/>
      <w:lvlText w:val=""/>
      <w:lvlJc w:val="left"/>
      <w:pPr>
        <w:ind w:left="720" w:hanging="360"/>
      </w:pPr>
      <w:rPr>
        <w:rFonts w:ascii="Wingdings" w:hAnsi="Wingdings" w:hint="default"/>
      </w:rPr>
    </w:lvl>
    <w:lvl w:ilvl="1" w:tplc="400A0009">
      <w:start w:val="1"/>
      <w:numFmt w:val="bullet"/>
      <w:lvlText w:val=""/>
      <w:lvlJc w:val="left"/>
      <w:pPr>
        <w:ind w:left="1440" w:hanging="360"/>
      </w:pPr>
      <w:rPr>
        <w:rFonts w:ascii="Wingdings" w:hAnsi="Wingdings"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391B074B"/>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3A58022C"/>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3DCF70FC"/>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445A0586"/>
    <w:multiLevelType w:val="hybridMultilevel"/>
    <w:tmpl w:val="6EF889D0"/>
    <w:lvl w:ilvl="0" w:tplc="0C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4A3B0EC7"/>
    <w:multiLevelType w:val="multilevel"/>
    <w:tmpl w:val="98EAD2A0"/>
    <w:lvl w:ilvl="0">
      <w:start w:val="1"/>
      <w:numFmt w:val="decimal"/>
      <w:lvlText w:val="%1."/>
      <w:lvlJc w:val="left"/>
      <w:pPr>
        <w:ind w:left="502" w:hanging="360"/>
      </w:pPr>
    </w:lvl>
    <w:lvl w:ilvl="1">
      <w:start w:val="1"/>
      <w:numFmt w:val="decimal"/>
      <w:isLgl/>
      <w:lvlText w:val="%1.%2"/>
      <w:lvlJc w:val="left"/>
      <w:pPr>
        <w:ind w:left="785"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4B8E3BAB"/>
    <w:multiLevelType w:val="hybridMultilevel"/>
    <w:tmpl w:val="B52872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4BC21582"/>
    <w:multiLevelType w:val="multilevel"/>
    <w:tmpl w:val="B7EC68A2"/>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4BF541DF"/>
    <w:multiLevelType w:val="multilevel"/>
    <w:tmpl w:val="44CE07FC"/>
    <w:lvl w:ilvl="0">
      <w:start w:val="23"/>
      <w:numFmt w:val="decimal"/>
      <w:lvlText w:val="%1"/>
      <w:lvlJc w:val="left"/>
      <w:pPr>
        <w:ind w:left="375" w:hanging="375"/>
      </w:pPr>
      <w:rPr>
        <w:rFonts w:hint="default"/>
      </w:rPr>
    </w:lvl>
    <w:lvl w:ilvl="1">
      <w:start w:val="1"/>
      <w:numFmt w:val="decimal"/>
      <w:lvlText w:val="%1.%2"/>
      <w:lvlJc w:val="left"/>
      <w:pPr>
        <w:ind w:left="659" w:hanging="375"/>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4" w15:restartNumberingAfterBreak="0">
    <w:nsid w:val="4F140748"/>
    <w:multiLevelType w:val="hybridMultilevel"/>
    <w:tmpl w:val="16DAE67C"/>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4FC4468A"/>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50C320F8"/>
    <w:multiLevelType w:val="hybridMultilevel"/>
    <w:tmpl w:val="1EA03C9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51E517A4"/>
    <w:multiLevelType w:val="hybridMultilevel"/>
    <w:tmpl w:val="6456B94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59"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61" w15:restartNumberingAfterBreak="0">
    <w:nsid w:val="5A884AEC"/>
    <w:multiLevelType w:val="hybridMultilevel"/>
    <w:tmpl w:val="7D64F9C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60A138E4"/>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6129237B"/>
    <w:multiLevelType w:val="hybridMultilevel"/>
    <w:tmpl w:val="D82CA9FA"/>
    <w:lvl w:ilvl="0" w:tplc="0C0A000F">
      <w:start w:val="1"/>
      <w:numFmt w:val="decimal"/>
      <w:lvlText w:val="%1."/>
      <w:lvlJc w:val="left"/>
      <w:pPr>
        <w:tabs>
          <w:tab w:val="num" w:pos="360"/>
        </w:tabs>
        <w:ind w:left="360" w:hanging="360"/>
      </w:pPr>
    </w:lvl>
    <w:lvl w:ilvl="1" w:tplc="0C0A0019">
      <w:start w:val="1"/>
      <w:numFmt w:val="decimal"/>
      <w:lvlText w:val="%2."/>
      <w:lvlJc w:val="left"/>
      <w:pPr>
        <w:tabs>
          <w:tab w:val="num" w:pos="1086"/>
        </w:tabs>
        <w:ind w:left="1086" w:hanging="360"/>
      </w:pPr>
    </w:lvl>
    <w:lvl w:ilvl="2" w:tplc="0C0A001B">
      <w:start w:val="1"/>
      <w:numFmt w:val="decimal"/>
      <w:lvlText w:val="%3."/>
      <w:lvlJc w:val="left"/>
      <w:pPr>
        <w:tabs>
          <w:tab w:val="num" w:pos="1806"/>
        </w:tabs>
        <w:ind w:left="1806" w:hanging="360"/>
      </w:pPr>
    </w:lvl>
    <w:lvl w:ilvl="3" w:tplc="0C0A000F">
      <w:start w:val="1"/>
      <w:numFmt w:val="decimal"/>
      <w:lvlText w:val="%4."/>
      <w:lvlJc w:val="left"/>
      <w:pPr>
        <w:tabs>
          <w:tab w:val="num" w:pos="2526"/>
        </w:tabs>
        <w:ind w:left="2526" w:hanging="360"/>
      </w:pPr>
    </w:lvl>
    <w:lvl w:ilvl="4" w:tplc="0C0A0019">
      <w:start w:val="1"/>
      <w:numFmt w:val="decimal"/>
      <w:lvlText w:val="%5."/>
      <w:lvlJc w:val="left"/>
      <w:pPr>
        <w:tabs>
          <w:tab w:val="num" w:pos="3246"/>
        </w:tabs>
        <w:ind w:left="3246" w:hanging="360"/>
      </w:pPr>
    </w:lvl>
    <w:lvl w:ilvl="5" w:tplc="0C0A001B">
      <w:start w:val="1"/>
      <w:numFmt w:val="decimal"/>
      <w:lvlText w:val="%6."/>
      <w:lvlJc w:val="left"/>
      <w:pPr>
        <w:tabs>
          <w:tab w:val="num" w:pos="3966"/>
        </w:tabs>
        <w:ind w:left="3966" w:hanging="360"/>
      </w:pPr>
    </w:lvl>
    <w:lvl w:ilvl="6" w:tplc="0C0A000F">
      <w:start w:val="1"/>
      <w:numFmt w:val="decimal"/>
      <w:lvlText w:val="%7."/>
      <w:lvlJc w:val="left"/>
      <w:pPr>
        <w:tabs>
          <w:tab w:val="num" w:pos="4686"/>
        </w:tabs>
        <w:ind w:left="4686" w:hanging="360"/>
      </w:pPr>
    </w:lvl>
    <w:lvl w:ilvl="7" w:tplc="0C0A0019">
      <w:start w:val="1"/>
      <w:numFmt w:val="decimal"/>
      <w:lvlText w:val="%8."/>
      <w:lvlJc w:val="left"/>
      <w:pPr>
        <w:tabs>
          <w:tab w:val="num" w:pos="5406"/>
        </w:tabs>
        <w:ind w:left="5406" w:hanging="360"/>
      </w:pPr>
    </w:lvl>
    <w:lvl w:ilvl="8" w:tplc="0C0A001B">
      <w:start w:val="1"/>
      <w:numFmt w:val="decimal"/>
      <w:lvlText w:val="%9."/>
      <w:lvlJc w:val="left"/>
      <w:pPr>
        <w:tabs>
          <w:tab w:val="num" w:pos="6126"/>
        </w:tabs>
        <w:ind w:left="6126" w:hanging="360"/>
      </w:pPr>
    </w:lvl>
  </w:abstractNum>
  <w:abstractNum w:abstractNumId="64" w15:restartNumberingAfterBreak="0">
    <w:nsid w:val="61B65AA9"/>
    <w:multiLevelType w:val="hybridMultilevel"/>
    <w:tmpl w:val="D352797E"/>
    <w:lvl w:ilvl="0" w:tplc="5C3CECEC">
      <w:start w:val="1"/>
      <w:numFmt w:val="lowerLetter"/>
      <w:lvlText w:val="%1)"/>
      <w:lvlJc w:val="left"/>
      <w:pPr>
        <w:tabs>
          <w:tab w:val="num" w:pos="1068"/>
        </w:tabs>
        <w:ind w:left="1068" w:hanging="360"/>
      </w:pPr>
      <w:rPr>
        <w:i w:val="0"/>
      </w:rPr>
    </w:lvl>
    <w:lvl w:ilvl="1" w:tplc="FFFFFFFF">
      <w:start w:val="1"/>
      <w:numFmt w:val="decimal"/>
      <w:lvlText w:val="%2."/>
      <w:lvlJc w:val="left"/>
      <w:pPr>
        <w:tabs>
          <w:tab w:val="num" w:pos="1788"/>
        </w:tabs>
        <w:ind w:left="1788"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6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41373C6"/>
    <w:multiLevelType w:val="multilevel"/>
    <w:tmpl w:val="9F82A91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7" w15:restartNumberingAfterBreak="0">
    <w:nsid w:val="65583F8E"/>
    <w:multiLevelType w:val="hybridMultilevel"/>
    <w:tmpl w:val="D9E6E0B6"/>
    <w:lvl w:ilvl="0" w:tplc="400A000F">
      <w:start w:val="1"/>
      <w:numFmt w:val="decimal"/>
      <w:lvlText w:val="%1."/>
      <w:lvlJc w:val="left"/>
      <w:pPr>
        <w:ind w:left="764" w:hanging="360"/>
      </w:pPr>
    </w:lvl>
    <w:lvl w:ilvl="1" w:tplc="400A0019">
      <w:start w:val="1"/>
      <w:numFmt w:val="lowerLetter"/>
      <w:lvlText w:val="%2."/>
      <w:lvlJc w:val="left"/>
      <w:pPr>
        <w:ind w:left="1484" w:hanging="360"/>
      </w:pPr>
    </w:lvl>
    <w:lvl w:ilvl="2" w:tplc="400A001B" w:tentative="1">
      <w:start w:val="1"/>
      <w:numFmt w:val="lowerRoman"/>
      <w:lvlText w:val="%3."/>
      <w:lvlJc w:val="right"/>
      <w:pPr>
        <w:ind w:left="2204" w:hanging="180"/>
      </w:pPr>
    </w:lvl>
    <w:lvl w:ilvl="3" w:tplc="400A000F" w:tentative="1">
      <w:start w:val="1"/>
      <w:numFmt w:val="decimal"/>
      <w:lvlText w:val="%4."/>
      <w:lvlJc w:val="left"/>
      <w:pPr>
        <w:ind w:left="2924" w:hanging="360"/>
      </w:pPr>
    </w:lvl>
    <w:lvl w:ilvl="4" w:tplc="400A0019" w:tentative="1">
      <w:start w:val="1"/>
      <w:numFmt w:val="lowerLetter"/>
      <w:lvlText w:val="%5."/>
      <w:lvlJc w:val="left"/>
      <w:pPr>
        <w:ind w:left="3644" w:hanging="360"/>
      </w:pPr>
    </w:lvl>
    <w:lvl w:ilvl="5" w:tplc="400A001B" w:tentative="1">
      <w:start w:val="1"/>
      <w:numFmt w:val="lowerRoman"/>
      <w:lvlText w:val="%6."/>
      <w:lvlJc w:val="right"/>
      <w:pPr>
        <w:ind w:left="4364" w:hanging="180"/>
      </w:pPr>
    </w:lvl>
    <w:lvl w:ilvl="6" w:tplc="400A000F" w:tentative="1">
      <w:start w:val="1"/>
      <w:numFmt w:val="decimal"/>
      <w:lvlText w:val="%7."/>
      <w:lvlJc w:val="left"/>
      <w:pPr>
        <w:ind w:left="5084" w:hanging="360"/>
      </w:pPr>
    </w:lvl>
    <w:lvl w:ilvl="7" w:tplc="400A0019" w:tentative="1">
      <w:start w:val="1"/>
      <w:numFmt w:val="lowerLetter"/>
      <w:lvlText w:val="%8."/>
      <w:lvlJc w:val="left"/>
      <w:pPr>
        <w:ind w:left="5804" w:hanging="360"/>
      </w:pPr>
    </w:lvl>
    <w:lvl w:ilvl="8" w:tplc="400A001B" w:tentative="1">
      <w:start w:val="1"/>
      <w:numFmt w:val="lowerRoman"/>
      <w:lvlText w:val="%9."/>
      <w:lvlJc w:val="right"/>
      <w:pPr>
        <w:ind w:left="6524" w:hanging="180"/>
      </w:pPr>
    </w:lvl>
  </w:abstractNum>
  <w:abstractNum w:abstractNumId="6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DF116D3"/>
    <w:multiLevelType w:val="hybridMultilevel"/>
    <w:tmpl w:val="B552A67C"/>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70AD6509"/>
    <w:multiLevelType w:val="hybridMultilevel"/>
    <w:tmpl w:val="25BCE2DC"/>
    <w:lvl w:ilvl="0" w:tplc="0C0A0009">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4"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15:restartNumberingAfterBreak="0">
    <w:nsid w:val="769747E2"/>
    <w:multiLevelType w:val="hybridMultilevel"/>
    <w:tmpl w:val="E828C8B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8" w15:restartNumberingAfterBreak="0">
    <w:nsid w:val="7FA93AF5"/>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913927152">
    <w:abstractNumId w:val="32"/>
  </w:num>
  <w:num w:numId="2" w16cid:durableId="2109347790">
    <w:abstractNumId w:val="4"/>
  </w:num>
  <w:num w:numId="3" w16cid:durableId="1346403945">
    <w:abstractNumId w:val="6"/>
  </w:num>
  <w:num w:numId="4" w16cid:durableId="692346566">
    <w:abstractNumId w:val="39"/>
  </w:num>
  <w:num w:numId="5" w16cid:durableId="1387291744">
    <w:abstractNumId w:val="31"/>
  </w:num>
  <w:num w:numId="6" w16cid:durableId="2046783766">
    <w:abstractNumId w:val="36"/>
  </w:num>
  <w:num w:numId="7" w16cid:durableId="2127965704">
    <w:abstractNumId w:val="3"/>
  </w:num>
  <w:num w:numId="8" w16cid:durableId="1810325123">
    <w:abstractNumId w:val="21"/>
  </w:num>
  <w:num w:numId="9" w16cid:durableId="18631868">
    <w:abstractNumId w:val="77"/>
  </w:num>
  <w:num w:numId="10" w16cid:durableId="1868788867">
    <w:abstractNumId w:val="65"/>
  </w:num>
  <w:num w:numId="11" w16cid:durableId="2030988838">
    <w:abstractNumId w:val="74"/>
  </w:num>
  <w:num w:numId="12" w16cid:durableId="487288595">
    <w:abstractNumId w:val="73"/>
  </w:num>
  <w:num w:numId="13" w16cid:durableId="2095275665">
    <w:abstractNumId w:val="68"/>
  </w:num>
  <w:num w:numId="14" w16cid:durableId="353119468">
    <w:abstractNumId w:val="17"/>
  </w:num>
  <w:num w:numId="15" w16cid:durableId="21295414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955923">
    <w:abstractNumId w:val="60"/>
  </w:num>
  <w:num w:numId="17" w16cid:durableId="1800802965">
    <w:abstractNumId w:val="35"/>
  </w:num>
  <w:num w:numId="18" w16cid:durableId="7492789">
    <w:abstractNumId w:val="59"/>
  </w:num>
  <w:num w:numId="19" w16cid:durableId="438260530">
    <w:abstractNumId w:val="59"/>
    <w:lvlOverride w:ilvl="0">
      <w:startOverride w:val="1"/>
    </w:lvlOverride>
  </w:num>
  <w:num w:numId="20" w16cid:durableId="1303119479">
    <w:abstractNumId w:val="69"/>
  </w:num>
  <w:num w:numId="21" w16cid:durableId="1129055848">
    <w:abstractNumId w:val="13"/>
  </w:num>
  <w:num w:numId="22" w16cid:durableId="850951442">
    <w:abstractNumId w:val="52"/>
  </w:num>
  <w:num w:numId="23" w16cid:durableId="1186947486">
    <w:abstractNumId w:val="61"/>
  </w:num>
  <w:num w:numId="24" w16cid:durableId="1627151288">
    <w:abstractNumId w:val="7"/>
  </w:num>
  <w:num w:numId="25" w16cid:durableId="1012415975">
    <w:abstractNumId w:val="70"/>
  </w:num>
  <w:num w:numId="26" w16cid:durableId="68038071">
    <w:abstractNumId w:val="75"/>
  </w:num>
  <w:num w:numId="27" w16cid:durableId="116683111">
    <w:abstractNumId w:val="24"/>
  </w:num>
  <w:num w:numId="28" w16cid:durableId="157043969">
    <w:abstractNumId w:val="22"/>
  </w:num>
  <w:num w:numId="29" w16cid:durableId="368916014">
    <w:abstractNumId w:val="48"/>
  </w:num>
  <w:num w:numId="30" w16cid:durableId="1886210362">
    <w:abstractNumId w:val="12"/>
  </w:num>
  <w:num w:numId="31" w16cid:durableId="1136071288">
    <w:abstractNumId w:val="50"/>
  </w:num>
  <w:num w:numId="32" w16cid:durableId="1626614371">
    <w:abstractNumId w:val="28"/>
  </w:num>
  <w:num w:numId="33" w16cid:durableId="98532130">
    <w:abstractNumId w:val="26"/>
  </w:num>
  <w:num w:numId="34" w16cid:durableId="1947418476">
    <w:abstractNumId w:val="53"/>
  </w:num>
  <w:num w:numId="35" w16cid:durableId="508641328">
    <w:abstractNumId w:val="66"/>
  </w:num>
  <w:num w:numId="36" w16cid:durableId="8738908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2619119">
    <w:abstractNumId w:val="62"/>
  </w:num>
  <w:num w:numId="38" w16cid:durableId="610011999">
    <w:abstractNumId w:val="49"/>
  </w:num>
  <w:num w:numId="39" w16cid:durableId="954488037">
    <w:abstractNumId w:val="67"/>
  </w:num>
  <w:num w:numId="40" w16cid:durableId="972952138">
    <w:abstractNumId w:val="9"/>
  </w:num>
  <w:num w:numId="41" w16cid:durableId="1669015520">
    <w:abstractNumId w:val="14"/>
  </w:num>
  <w:num w:numId="42" w16cid:durableId="1534001562">
    <w:abstractNumId w:val="54"/>
  </w:num>
  <w:num w:numId="43" w16cid:durableId="732124941">
    <w:abstractNumId w:val="30"/>
  </w:num>
  <w:num w:numId="44" w16cid:durableId="1014109103">
    <w:abstractNumId w:val="42"/>
  </w:num>
  <w:num w:numId="45" w16cid:durableId="1410929566">
    <w:abstractNumId w:val="72"/>
  </w:num>
  <w:num w:numId="46" w16cid:durableId="1239248596">
    <w:abstractNumId w:val="57"/>
  </w:num>
  <w:num w:numId="47" w16cid:durableId="808131073">
    <w:abstractNumId w:val="76"/>
  </w:num>
  <w:num w:numId="48" w16cid:durableId="553083315">
    <w:abstractNumId w:val="5"/>
  </w:num>
  <w:num w:numId="49" w16cid:durableId="824977878">
    <w:abstractNumId w:val="20"/>
  </w:num>
  <w:num w:numId="50" w16cid:durableId="819733998">
    <w:abstractNumId w:val="51"/>
  </w:num>
  <w:num w:numId="51" w16cid:durableId="660086643">
    <w:abstractNumId w:val="47"/>
  </w:num>
  <w:num w:numId="52" w16cid:durableId="1697543433">
    <w:abstractNumId w:val="19"/>
  </w:num>
  <w:num w:numId="53" w16cid:durableId="634027284">
    <w:abstractNumId w:val="29"/>
  </w:num>
  <w:num w:numId="54" w16cid:durableId="293364949">
    <w:abstractNumId w:val="34"/>
  </w:num>
  <w:num w:numId="55" w16cid:durableId="734426875">
    <w:abstractNumId w:val="18"/>
  </w:num>
  <w:num w:numId="56" w16cid:durableId="1262295159">
    <w:abstractNumId w:val="11"/>
  </w:num>
  <w:num w:numId="57" w16cid:durableId="1917663234">
    <w:abstractNumId w:val="56"/>
  </w:num>
  <w:num w:numId="58" w16cid:durableId="562301450">
    <w:abstractNumId w:val="25"/>
  </w:num>
  <w:num w:numId="59" w16cid:durableId="677466813">
    <w:abstractNumId w:val="71"/>
  </w:num>
  <w:num w:numId="60" w16cid:durableId="1008407027">
    <w:abstractNumId w:val="44"/>
  </w:num>
  <w:num w:numId="61" w16cid:durableId="1258095703">
    <w:abstractNumId w:val="45"/>
  </w:num>
  <w:num w:numId="62" w16cid:durableId="1761948882">
    <w:abstractNumId w:val="43"/>
  </w:num>
  <w:num w:numId="63" w16cid:durableId="692268973">
    <w:abstractNumId w:val="33"/>
  </w:num>
  <w:num w:numId="64" w16cid:durableId="1660648802">
    <w:abstractNumId w:val="15"/>
  </w:num>
  <w:num w:numId="65" w16cid:durableId="861867546">
    <w:abstractNumId w:val="55"/>
  </w:num>
  <w:num w:numId="66" w16cid:durableId="1572037545">
    <w:abstractNumId w:val="78"/>
  </w:num>
  <w:num w:numId="67" w16cid:durableId="1066732370">
    <w:abstractNumId w:val="2"/>
  </w:num>
  <w:num w:numId="68" w16cid:durableId="1678997687">
    <w:abstractNumId w:val="38"/>
  </w:num>
  <w:num w:numId="69" w16cid:durableId="618267444">
    <w:abstractNumId w:val="40"/>
  </w:num>
  <w:num w:numId="70" w16cid:durableId="1374379184">
    <w:abstractNumId w:val="63"/>
  </w:num>
  <w:num w:numId="71" w16cid:durableId="1087459908">
    <w:abstractNumId w:val="23"/>
  </w:num>
  <w:num w:numId="72" w16cid:durableId="198130903">
    <w:abstractNumId w:val="16"/>
  </w:num>
  <w:num w:numId="73" w16cid:durableId="398140394">
    <w:abstractNumId w:val="1"/>
  </w:num>
  <w:num w:numId="74" w16cid:durableId="5639538">
    <w:abstractNumId w:val="27"/>
  </w:num>
  <w:num w:numId="75" w16cid:durableId="1279600978">
    <w:abstractNumId w:val="10"/>
  </w:num>
  <w:num w:numId="76" w16cid:durableId="703865101">
    <w:abstractNumId w:val="0"/>
  </w:num>
  <w:num w:numId="77" w16cid:durableId="933631063">
    <w:abstractNumId w:val="58"/>
  </w:num>
  <w:num w:numId="78" w16cid:durableId="1625647860">
    <w:abstractNumId w:val="8"/>
  </w:num>
  <w:num w:numId="79" w16cid:durableId="1670788843">
    <w:abstractNumId w:val="46"/>
  </w:num>
  <w:num w:numId="80" w16cid:durableId="1922833178">
    <w:abstractNumId w:val="4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278B"/>
    <w:rsid w:val="0001471A"/>
    <w:rsid w:val="00015286"/>
    <w:rsid w:val="0001574B"/>
    <w:rsid w:val="000201DB"/>
    <w:rsid w:val="0002447E"/>
    <w:rsid w:val="00027769"/>
    <w:rsid w:val="000336DF"/>
    <w:rsid w:val="00034617"/>
    <w:rsid w:val="000425DF"/>
    <w:rsid w:val="00042913"/>
    <w:rsid w:val="00047A35"/>
    <w:rsid w:val="00050E81"/>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620B"/>
    <w:rsid w:val="00113C70"/>
    <w:rsid w:val="00122F57"/>
    <w:rsid w:val="001251F5"/>
    <w:rsid w:val="00130764"/>
    <w:rsid w:val="0013740E"/>
    <w:rsid w:val="00140A59"/>
    <w:rsid w:val="001514BD"/>
    <w:rsid w:val="001516F2"/>
    <w:rsid w:val="00151BDB"/>
    <w:rsid w:val="00172596"/>
    <w:rsid w:val="00177A38"/>
    <w:rsid w:val="001823A9"/>
    <w:rsid w:val="00187CB5"/>
    <w:rsid w:val="00195EF9"/>
    <w:rsid w:val="001A028D"/>
    <w:rsid w:val="001A5427"/>
    <w:rsid w:val="001C034C"/>
    <w:rsid w:val="001C1803"/>
    <w:rsid w:val="001C55C4"/>
    <w:rsid w:val="001E724F"/>
    <w:rsid w:val="001F1905"/>
    <w:rsid w:val="001F7DF9"/>
    <w:rsid w:val="00206115"/>
    <w:rsid w:val="00207022"/>
    <w:rsid w:val="00212695"/>
    <w:rsid w:val="002220E2"/>
    <w:rsid w:val="00224C4B"/>
    <w:rsid w:val="0022653E"/>
    <w:rsid w:val="00227026"/>
    <w:rsid w:val="00227CD2"/>
    <w:rsid w:val="00232F50"/>
    <w:rsid w:val="00251F76"/>
    <w:rsid w:val="002542A4"/>
    <w:rsid w:val="00265365"/>
    <w:rsid w:val="0026567D"/>
    <w:rsid w:val="002715AE"/>
    <w:rsid w:val="002715BF"/>
    <w:rsid w:val="00273569"/>
    <w:rsid w:val="002820EE"/>
    <w:rsid w:val="0028318D"/>
    <w:rsid w:val="00287E6D"/>
    <w:rsid w:val="002A6022"/>
    <w:rsid w:val="002B113B"/>
    <w:rsid w:val="002B1BC2"/>
    <w:rsid w:val="002C537C"/>
    <w:rsid w:val="002C6609"/>
    <w:rsid w:val="002D0245"/>
    <w:rsid w:val="002E5957"/>
    <w:rsid w:val="002E66C7"/>
    <w:rsid w:val="002E7342"/>
    <w:rsid w:val="002F57F5"/>
    <w:rsid w:val="002F5A14"/>
    <w:rsid w:val="002F5AD0"/>
    <w:rsid w:val="00301B53"/>
    <w:rsid w:val="003102D3"/>
    <w:rsid w:val="00313DD0"/>
    <w:rsid w:val="00334BBC"/>
    <w:rsid w:val="00335A4C"/>
    <w:rsid w:val="00337DFD"/>
    <w:rsid w:val="00340219"/>
    <w:rsid w:val="003562A6"/>
    <w:rsid w:val="003635A9"/>
    <w:rsid w:val="0036423C"/>
    <w:rsid w:val="00364A8C"/>
    <w:rsid w:val="00373BA2"/>
    <w:rsid w:val="00376420"/>
    <w:rsid w:val="00391A88"/>
    <w:rsid w:val="003A0C9B"/>
    <w:rsid w:val="003A7651"/>
    <w:rsid w:val="003A78B9"/>
    <w:rsid w:val="003B0A61"/>
    <w:rsid w:val="003B2326"/>
    <w:rsid w:val="003B249F"/>
    <w:rsid w:val="003B2841"/>
    <w:rsid w:val="003B472A"/>
    <w:rsid w:val="003C1672"/>
    <w:rsid w:val="003C226A"/>
    <w:rsid w:val="003C2617"/>
    <w:rsid w:val="003C335C"/>
    <w:rsid w:val="003C3F1E"/>
    <w:rsid w:val="003C3F4B"/>
    <w:rsid w:val="003C77A4"/>
    <w:rsid w:val="003D4827"/>
    <w:rsid w:val="003D5456"/>
    <w:rsid w:val="003D6468"/>
    <w:rsid w:val="003D78DD"/>
    <w:rsid w:val="003E600C"/>
    <w:rsid w:val="003E7612"/>
    <w:rsid w:val="00401B9E"/>
    <w:rsid w:val="00403A07"/>
    <w:rsid w:val="00404FC8"/>
    <w:rsid w:val="00411F93"/>
    <w:rsid w:val="00417E6F"/>
    <w:rsid w:val="00443BF6"/>
    <w:rsid w:val="00452FB8"/>
    <w:rsid w:val="00453303"/>
    <w:rsid w:val="00455F42"/>
    <w:rsid w:val="00460B53"/>
    <w:rsid w:val="00465F59"/>
    <w:rsid w:val="004742D9"/>
    <w:rsid w:val="00476411"/>
    <w:rsid w:val="0048299B"/>
    <w:rsid w:val="00483E9D"/>
    <w:rsid w:val="004871A7"/>
    <w:rsid w:val="0048728B"/>
    <w:rsid w:val="004949BE"/>
    <w:rsid w:val="004B0F56"/>
    <w:rsid w:val="004B1748"/>
    <w:rsid w:val="004B307E"/>
    <w:rsid w:val="004C0B1D"/>
    <w:rsid w:val="004C0E22"/>
    <w:rsid w:val="004C6126"/>
    <w:rsid w:val="004C6E2C"/>
    <w:rsid w:val="004C6F92"/>
    <w:rsid w:val="004D6334"/>
    <w:rsid w:val="004D723B"/>
    <w:rsid w:val="004E0A5D"/>
    <w:rsid w:val="00507B16"/>
    <w:rsid w:val="00511C17"/>
    <w:rsid w:val="0051263F"/>
    <w:rsid w:val="00521364"/>
    <w:rsid w:val="00533CFD"/>
    <w:rsid w:val="00534235"/>
    <w:rsid w:val="00576B3D"/>
    <w:rsid w:val="00581B25"/>
    <w:rsid w:val="0059144D"/>
    <w:rsid w:val="005A604A"/>
    <w:rsid w:val="005A6A6C"/>
    <w:rsid w:val="005A7821"/>
    <w:rsid w:val="005A7937"/>
    <w:rsid w:val="005C4CC8"/>
    <w:rsid w:val="005C4D1F"/>
    <w:rsid w:val="005C554A"/>
    <w:rsid w:val="005C734B"/>
    <w:rsid w:val="005E023C"/>
    <w:rsid w:val="005E3FAF"/>
    <w:rsid w:val="005E6758"/>
    <w:rsid w:val="005E6FE4"/>
    <w:rsid w:val="005E7CE9"/>
    <w:rsid w:val="005F22AD"/>
    <w:rsid w:val="005F30ED"/>
    <w:rsid w:val="005F51AE"/>
    <w:rsid w:val="005F5322"/>
    <w:rsid w:val="005F71F8"/>
    <w:rsid w:val="00602D99"/>
    <w:rsid w:val="006071B1"/>
    <w:rsid w:val="00610DBB"/>
    <w:rsid w:val="0061782A"/>
    <w:rsid w:val="006232D2"/>
    <w:rsid w:val="00626795"/>
    <w:rsid w:val="00626869"/>
    <w:rsid w:val="00643C3D"/>
    <w:rsid w:val="00657034"/>
    <w:rsid w:val="00660AE9"/>
    <w:rsid w:val="0066541C"/>
    <w:rsid w:val="00670184"/>
    <w:rsid w:val="006759F4"/>
    <w:rsid w:val="006825C8"/>
    <w:rsid w:val="00684292"/>
    <w:rsid w:val="00690084"/>
    <w:rsid w:val="00691D81"/>
    <w:rsid w:val="006A33C2"/>
    <w:rsid w:val="006A6A7C"/>
    <w:rsid w:val="006B000E"/>
    <w:rsid w:val="006B5F02"/>
    <w:rsid w:val="006B7BB6"/>
    <w:rsid w:val="006C2E73"/>
    <w:rsid w:val="006C3687"/>
    <w:rsid w:val="006C4C32"/>
    <w:rsid w:val="006C670B"/>
    <w:rsid w:val="006D6D27"/>
    <w:rsid w:val="006D77A8"/>
    <w:rsid w:val="006E0FB6"/>
    <w:rsid w:val="006E79A8"/>
    <w:rsid w:val="006F16AF"/>
    <w:rsid w:val="006F64A9"/>
    <w:rsid w:val="006F7049"/>
    <w:rsid w:val="007038A2"/>
    <w:rsid w:val="00705F4C"/>
    <w:rsid w:val="0071100C"/>
    <w:rsid w:val="00715F12"/>
    <w:rsid w:val="00724583"/>
    <w:rsid w:val="00733372"/>
    <w:rsid w:val="0073628D"/>
    <w:rsid w:val="007406B3"/>
    <w:rsid w:val="007458CF"/>
    <w:rsid w:val="00745BEA"/>
    <w:rsid w:val="007560F5"/>
    <w:rsid w:val="00761106"/>
    <w:rsid w:val="007620D8"/>
    <w:rsid w:val="00764127"/>
    <w:rsid w:val="00765F02"/>
    <w:rsid w:val="00770398"/>
    <w:rsid w:val="00777C5B"/>
    <w:rsid w:val="00781323"/>
    <w:rsid w:val="00782709"/>
    <w:rsid w:val="007939AB"/>
    <w:rsid w:val="00796960"/>
    <w:rsid w:val="007A69F6"/>
    <w:rsid w:val="007B6952"/>
    <w:rsid w:val="007B745B"/>
    <w:rsid w:val="007D4996"/>
    <w:rsid w:val="007D4EE4"/>
    <w:rsid w:val="007E1626"/>
    <w:rsid w:val="007E22B7"/>
    <w:rsid w:val="007E2CDE"/>
    <w:rsid w:val="007E5661"/>
    <w:rsid w:val="007E58F6"/>
    <w:rsid w:val="007F0184"/>
    <w:rsid w:val="007F2C28"/>
    <w:rsid w:val="00801E02"/>
    <w:rsid w:val="00803F24"/>
    <w:rsid w:val="00811FE2"/>
    <w:rsid w:val="008359CF"/>
    <w:rsid w:val="00866B3A"/>
    <w:rsid w:val="00875995"/>
    <w:rsid w:val="00880F2E"/>
    <w:rsid w:val="00890998"/>
    <w:rsid w:val="00895D6B"/>
    <w:rsid w:val="008A65C1"/>
    <w:rsid w:val="008A7106"/>
    <w:rsid w:val="008B33D6"/>
    <w:rsid w:val="008B3D51"/>
    <w:rsid w:val="008B6745"/>
    <w:rsid w:val="008C06AD"/>
    <w:rsid w:val="008C633E"/>
    <w:rsid w:val="008C76EE"/>
    <w:rsid w:val="008E188F"/>
    <w:rsid w:val="008E1D2B"/>
    <w:rsid w:val="008E4A34"/>
    <w:rsid w:val="008E4E2F"/>
    <w:rsid w:val="008E6DE6"/>
    <w:rsid w:val="008E789D"/>
    <w:rsid w:val="00912EAB"/>
    <w:rsid w:val="009178C2"/>
    <w:rsid w:val="009255A8"/>
    <w:rsid w:val="00933BB7"/>
    <w:rsid w:val="0093719E"/>
    <w:rsid w:val="0094352B"/>
    <w:rsid w:val="009464E5"/>
    <w:rsid w:val="009500D2"/>
    <w:rsid w:val="0095298A"/>
    <w:rsid w:val="00953147"/>
    <w:rsid w:val="00961446"/>
    <w:rsid w:val="00964502"/>
    <w:rsid w:val="009659F9"/>
    <w:rsid w:val="00971D2E"/>
    <w:rsid w:val="00985012"/>
    <w:rsid w:val="00991498"/>
    <w:rsid w:val="009923B5"/>
    <w:rsid w:val="00994179"/>
    <w:rsid w:val="009953A8"/>
    <w:rsid w:val="009A041A"/>
    <w:rsid w:val="009A2429"/>
    <w:rsid w:val="009A28AA"/>
    <w:rsid w:val="009A3A66"/>
    <w:rsid w:val="009B2D30"/>
    <w:rsid w:val="009B49F9"/>
    <w:rsid w:val="009B73B5"/>
    <w:rsid w:val="009C10C1"/>
    <w:rsid w:val="009C528A"/>
    <w:rsid w:val="009C68DF"/>
    <w:rsid w:val="009D2602"/>
    <w:rsid w:val="009D66CD"/>
    <w:rsid w:val="009E2A52"/>
    <w:rsid w:val="009F4674"/>
    <w:rsid w:val="009F4D73"/>
    <w:rsid w:val="009F50F5"/>
    <w:rsid w:val="009F6901"/>
    <w:rsid w:val="00A01BEB"/>
    <w:rsid w:val="00A139EA"/>
    <w:rsid w:val="00A15001"/>
    <w:rsid w:val="00A170B1"/>
    <w:rsid w:val="00A26267"/>
    <w:rsid w:val="00A377E1"/>
    <w:rsid w:val="00A416DE"/>
    <w:rsid w:val="00A456CB"/>
    <w:rsid w:val="00A45A8B"/>
    <w:rsid w:val="00A612A5"/>
    <w:rsid w:val="00A62662"/>
    <w:rsid w:val="00A63E39"/>
    <w:rsid w:val="00A7403E"/>
    <w:rsid w:val="00A755EB"/>
    <w:rsid w:val="00A756FD"/>
    <w:rsid w:val="00A81DCD"/>
    <w:rsid w:val="00A8761F"/>
    <w:rsid w:val="00A90DBB"/>
    <w:rsid w:val="00A96058"/>
    <w:rsid w:val="00AA37FB"/>
    <w:rsid w:val="00AA655C"/>
    <w:rsid w:val="00AC16BE"/>
    <w:rsid w:val="00AC1A7B"/>
    <w:rsid w:val="00AC46D8"/>
    <w:rsid w:val="00AD346D"/>
    <w:rsid w:val="00AD72E1"/>
    <w:rsid w:val="00AE2097"/>
    <w:rsid w:val="00AE74A8"/>
    <w:rsid w:val="00B16BCF"/>
    <w:rsid w:val="00B173C1"/>
    <w:rsid w:val="00B36D6C"/>
    <w:rsid w:val="00B37567"/>
    <w:rsid w:val="00B4255A"/>
    <w:rsid w:val="00B45558"/>
    <w:rsid w:val="00B46623"/>
    <w:rsid w:val="00B46EF7"/>
    <w:rsid w:val="00B53627"/>
    <w:rsid w:val="00B54FA0"/>
    <w:rsid w:val="00B60803"/>
    <w:rsid w:val="00B704FF"/>
    <w:rsid w:val="00B70888"/>
    <w:rsid w:val="00B74684"/>
    <w:rsid w:val="00B85872"/>
    <w:rsid w:val="00B85E96"/>
    <w:rsid w:val="00B93A58"/>
    <w:rsid w:val="00BA1B94"/>
    <w:rsid w:val="00BA2416"/>
    <w:rsid w:val="00BA39F3"/>
    <w:rsid w:val="00BB00F5"/>
    <w:rsid w:val="00BB6811"/>
    <w:rsid w:val="00BC0298"/>
    <w:rsid w:val="00BC2B5C"/>
    <w:rsid w:val="00BD71A9"/>
    <w:rsid w:val="00BE4BD4"/>
    <w:rsid w:val="00BE5513"/>
    <w:rsid w:val="00C025CC"/>
    <w:rsid w:val="00C1515E"/>
    <w:rsid w:val="00C17D93"/>
    <w:rsid w:val="00C33660"/>
    <w:rsid w:val="00C5670A"/>
    <w:rsid w:val="00C6003B"/>
    <w:rsid w:val="00C63596"/>
    <w:rsid w:val="00C667D6"/>
    <w:rsid w:val="00C70B5B"/>
    <w:rsid w:val="00C730E9"/>
    <w:rsid w:val="00C761EB"/>
    <w:rsid w:val="00C76F4C"/>
    <w:rsid w:val="00C777CB"/>
    <w:rsid w:val="00C820D2"/>
    <w:rsid w:val="00C86113"/>
    <w:rsid w:val="00C91DC4"/>
    <w:rsid w:val="00C94FB1"/>
    <w:rsid w:val="00CA5C33"/>
    <w:rsid w:val="00CA6EEE"/>
    <w:rsid w:val="00CA761F"/>
    <w:rsid w:val="00CB0F6F"/>
    <w:rsid w:val="00CB125D"/>
    <w:rsid w:val="00CC0475"/>
    <w:rsid w:val="00CC3F77"/>
    <w:rsid w:val="00CC6980"/>
    <w:rsid w:val="00CD52FE"/>
    <w:rsid w:val="00CD69E9"/>
    <w:rsid w:val="00CE6BB6"/>
    <w:rsid w:val="00CF22D2"/>
    <w:rsid w:val="00D05F41"/>
    <w:rsid w:val="00D067AF"/>
    <w:rsid w:val="00D07291"/>
    <w:rsid w:val="00D22222"/>
    <w:rsid w:val="00D26FA0"/>
    <w:rsid w:val="00D37E2C"/>
    <w:rsid w:val="00D415FD"/>
    <w:rsid w:val="00D504FD"/>
    <w:rsid w:val="00D51064"/>
    <w:rsid w:val="00D550C2"/>
    <w:rsid w:val="00D56CDD"/>
    <w:rsid w:val="00D60799"/>
    <w:rsid w:val="00D62F69"/>
    <w:rsid w:val="00D81327"/>
    <w:rsid w:val="00D83CCF"/>
    <w:rsid w:val="00D87965"/>
    <w:rsid w:val="00D93C1D"/>
    <w:rsid w:val="00DA15F7"/>
    <w:rsid w:val="00DB004C"/>
    <w:rsid w:val="00DB1E5A"/>
    <w:rsid w:val="00DB1F0F"/>
    <w:rsid w:val="00DB7BE8"/>
    <w:rsid w:val="00DC42F8"/>
    <w:rsid w:val="00DC763F"/>
    <w:rsid w:val="00DD2F70"/>
    <w:rsid w:val="00DD45B6"/>
    <w:rsid w:val="00DE0E0A"/>
    <w:rsid w:val="00DE2E6D"/>
    <w:rsid w:val="00DE43F6"/>
    <w:rsid w:val="00DF1B62"/>
    <w:rsid w:val="00DF34FF"/>
    <w:rsid w:val="00E009BF"/>
    <w:rsid w:val="00E01BF7"/>
    <w:rsid w:val="00E040FF"/>
    <w:rsid w:val="00E0528A"/>
    <w:rsid w:val="00E062C1"/>
    <w:rsid w:val="00E075F6"/>
    <w:rsid w:val="00E1519D"/>
    <w:rsid w:val="00E3669B"/>
    <w:rsid w:val="00E424DB"/>
    <w:rsid w:val="00E53838"/>
    <w:rsid w:val="00E566A3"/>
    <w:rsid w:val="00E60CF4"/>
    <w:rsid w:val="00E6719A"/>
    <w:rsid w:val="00E71F45"/>
    <w:rsid w:val="00E73458"/>
    <w:rsid w:val="00E867FE"/>
    <w:rsid w:val="00E94C5A"/>
    <w:rsid w:val="00E955A7"/>
    <w:rsid w:val="00E95D11"/>
    <w:rsid w:val="00E9710D"/>
    <w:rsid w:val="00EA2214"/>
    <w:rsid w:val="00EA48B5"/>
    <w:rsid w:val="00EB701A"/>
    <w:rsid w:val="00EC2848"/>
    <w:rsid w:val="00EC4BB2"/>
    <w:rsid w:val="00EC7C75"/>
    <w:rsid w:val="00ED0B0E"/>
    <w:rsid w:val="00ED14EA"/>
    <w:rsid w:val="00EF5877"/>
    <w:rsid w:val="00F01F78"/>
    <w:rsid w:val="00F10605"/>
    <w:rsid w:val="00F16B38"/>
    <w:rsid w:val="00F24876"/>
    <w:rsid w:val="00F25D8A"/>
    <w:rsid w:val="00F406D2"/>
    <w:rsid w:val="00F42C06"/>
    <w:rsid w:val="00F46F18"/>
    <w:rsid w:val="00F67677"/>
    <w:rsid w:val="00F677FC"/>
    <w:rsid w:val="00F83621"/>
    <w:rsid w:val="00F90A9F"/>
    <w:rsid w:val="00FA1597"/>
    <w:rsid w:val="00FA70BB"/>
    <w:rsid w:val="00FB3D87"/>
    <w:rsid w:val="00FB7427"/>
    <w:rsid w:val="00FC5FE8"/>
    <w:rsid w:val="00FC624A"/>
    <w:rsid w:val="00FC7AF0"/>
    <w:rsid w:val="00FD0E7B"/>
    <w:rsid w:val="00FD5DAE"/>
    <w:rsid w:val="00FD5ED6"/>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73BA2"/>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373BA2"/>
    <w:pPr>
      <w:widowControl w:val="0"/>
      <w:numPr>
        <w:ilvl w:val="4"/>
        <w:numId w:val="7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373BA2"/>
    <w:pPr>
      <w:keepNext/>
      <w:numPr>
        <w:numId w:val="72"/>
      </w:numPr>
      <w:jc w:val="center"/>
      <w:outlineLvl w:val="5"/>
    </w:pPr>
    <w:rPr>
      <w:b/>
      <w:lang w:val="es-BO"/>
    </w:rPr>
  </w:style>
  <w:style w:type="paragraph" w:styleId="Ttulo7">
    <w:name w:val="heading 7"/>
    <w:basedOn w:val="Normal"/>
    <w:next w:val="Normal"/>
    <w:link w:val="Ttulo7Car"/>
    <w:unhideWhenUsed/>
    <w:qFormat/>
    <w:rsid w:val="00373BA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373BA2"/>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5E7CE9"/>
    <w:rPr>
      <w:color w:val="605E5C"/>
      <w:shd w:val="clear" w:color="auto" w:fill="E1DFDD"/>
    </w:rPr>
  </w:style>
  <w:style w:type="paragraph" w:styleId="Sangradetextonormal">
    <w:name w:val="Body Text Indent"/>
    <w:aliases w:val="Car Car Car"/>
    <w:basedOn w:val="Normal"/>
    <w:link w:val="SangradetextonormalCar"/>
    <w:unhideWhenUsed/>
    <w:rsid w:val="00D067AF"/>
    <w:pPr>
      <w:spacing w:after="120"/>
      <w:ind w:left="283"/>
    </w:pPr>
  </w:style>
  <w:style w:type="character" w:customStyle="1" w:styleId="SangradetextonormalCar">
    <w:name w:val="Sangría de texto normal Car"/>
    <w:aliases w:val="Car Car Car Car"/>
    <w:basedOn w:val="Fuentedeprrafopredeter"/>
    <w:link w:val="Sangradetextonormal"/>
    <w:rsid w:val="00D067AF"/>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D067A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067AF"/>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373BA2"/>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373BA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373BA2"/>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373BA2"/>
    <w:rPr>
      <w:rFonts w:asciiTheme="majorHAnsi" w:eastAsiaTheme="majorEastAsia" w:hAnsiTheme="majorHAnsi" w:cstheme="majorBidi"/>
      <w:i/>
      <w:iCs/>
      <w:color w:val="1F4D78" w:themeColor="accent1" w:themeShade="7F"/>
      <w:sz w:val="20"/>
      <w:szCs w:val="20"/>
      <w:lang w:val="es-ES"/>
    </w:rPr>
  </w:style>
  <w:style w:type="character" w:customStyle="1" w:styleId="Ttulo9Car">
    <w:name w:val="Título 9 Car"/>
    <w:basedOn w:val="Fuentedeprrafopredeter"/>
    <w:link w:val="Ttulo9"/>
    <w:rsid w:val="00373BA2"/>
    <w:rPr>
      <w:rFonts w:ascii="Arial" w:eastAsia="Times New Roman" w:hAnsi="Arial" w:cs="Arial"/>
      <w:lang w:val="es-ES"/>
    </w:rPr>
  </w:style>
  <w:style w:type="paragraph" w:styleId="Ttulo">
    <w:name w:val="Title"/>
    <w:basedOn w:val="Normal"/>
    <w:link w:val="TtuloCar"/>
    <w:qFormat/>
    <w:rsid w:val="00373BA2"/>
    <w:pPr>
      <w:jc w:val="center"/>
    </w:pPr>
    <w:rPr>
      <w:b/>
      <w:sz w:val="24"/>
      <w:u w:val="single"/>
      <w:lang w:val="es-ES_tradnl" w:eastAsia="es-ES"/>
    </w:rPr>
  </w:style>
  <w:style w:type="character" w:customStyle="1" w:styleId="TtuloCar">
    <w:name w:val="Título Car"/>
    <w:basedOn w:val="Fuentedeprrafopredeter"/>
    <w:link w:val="Ttulo"/>
    <w:rsid w:val="00373BA2"/>
    <w:rPr>
      <w:rFonts w:ascii="Times New Roman" w:eastAsia="Times New Roman" w:hAnsi="Times New Roman" w:cs="Times New Roman"/>
      <w:b/>
      <w:sz w:val="24"/>
      <w:szCs w:val="20"/>
      <w:u w:val="single"/>
      <w:lang w:val="es-ES_tradnl" w:eastAsia="es-ES"/>
    </w:rPr>
  </w:style>
  <w:style w:type="character" w:customStyle="1" w:styleId="Mencinsinresolver1">
    <w:name w:val="Mención sin resolver1"/>
    <w:basedOn w:val="Fuentedeprrafopredeter"/>
    <w:uiPriority w:val="99"/>
    <w:semiHidden/>
    <w:unhideWhenUsed/>
    <w:rsid w:val="00373BA2"/>
    <w:rPr>
      <w:color w:val="605E5C"/>
      <w:shd w:val="clear" w:color="auto" w:fill="E1DFDD"/>
    </w:rPr>
  </w:style>
  <w:style w:type="paragraph" w:styleId="Textosinformato">
    <w:name w:val="Plain Text"/>
    <w:basedOn w:val="Normal"/>
    <w:link w:val="TextosinformatoCar"/>
    <w:rsid w:val="00373BA2"/>
    <w:rPr>
      <w:rFonts w:ascii="Courier New" w:hAnsi="Courier New"/>
      <w:lang w:eastAsia="es-ES"/>
    </w:rPr>
  </w:style>
  <w:style w:type="character" w:customStyle="1" w:styleId="TextosinformatoCar">
    <w:name w:val="Texto sin formato Car"/>
    <w:basedOn w:val="Fuentedeprrafopredeter"/>
    <w:link w:val="Textosinformato"/>
    <w:rsid w:val="00373BA2"/>
    <w:rPr>
      <w:rFonts w:ascii="Courier New" w:eastAsia="Times New Roman" w:hAnsi="Courier New" w:cs="Times New Roman"/>
      <w:sz w:val="20"/>
      <w:szCs w:val="20"/>
      <w:lang w:val="es-ES" w:eastAsia="es-ES"/>
    </w:rPr>
  </w:style>
  <w:style w:type="character" w:styleId="Hipervnculovisitado">
    <w:name w:val="FollowedHyperlink"/>
    <w:basedOn w:val="Fuentedeprrafopredeter"/>
    <w:uiPriority w:val="99"/>
    <w:unhideWhenUsed/>
    <w:rsid w:val="00373BA2"/>
    <w:rPr>
      <w:color w:val="954F72"/>
      <w:u w:val="single"/>
    </w:rPr>
  </w:style>
  <w:style w:type="paragraph" w:customStyle="1" w:styleId="msonormal0">
    <w:name w:val="msonormal"/>
    <w:basedOn w:val="Normal"/>
    <w:rsid w:val="00373BA2"/>
    <w:pPr>
      <w:spacing w:before="100" w:beforeAutospacing="1" w:after="100" w:afterAutospacing="1"/>
    </w:pPr>
    <w:rPr>
      <w:sz w:val="24"/>
      <w:szCs w:val="24"/>
      <w:lang w:val="es-BO" w:eastAsia="es-BO"/>
    </w:rPr>
  </w:style>
  <w:style w:type="paragraph" w:customStyle="1" w:styleId="font5">
    <w:name w:val="font5"/>
    <w:basedOn w:val="Normal"/>
    <w:rsid w:val="00373BA2"/>
    <w:pPr>
      <w:spacing w:before="100" w:beforeAutospacing="1" w:after="100" w:afterAutospacing="1"/>
    </w:pPr>
    <w:rPr>
      <w:rFonts w:ascii="Arial" w:hAnsi="Arial" w:cs="Arial"/>
      <w:color w:val="000000"/>
      <w:lang w:val="es-BO" w:eastAsia="es-BO"/>
    </w:rPr>
  </w:style>
  <w:style w:type="paragraph" w:customStyle="1" w:styleId="font6">
    <w:name w:val="font6"/>
    <w:basedOn w:val="Normal"/>
    <w:rsid w:val="00373BA2"/>
    <w:pPr>
      <w:spacing w:before="100" w:beforeAutospacing="1" w:after="100" w:afterAutospacing="1"/>
    </w:pPr>
    <w:rPr>
      <w:rFonts w:ascii="Arial" w:hAnsi="Arial" w:cs="Arial"/>
      <w:lang w:val="es-BO" w:eastAsia="es-BO"/>
    </w:rPr>
  </w:style>
  <w:style w:type="paragraph" w:customStyle="1" w:styleId="xl65">
    <w:name w:val="xl65"/>
    <w:basedOn w:val="Normal"/>
    <w:rsid w:val="00373BA2"/>
    <w:pPr>
      <w:spacing w:before="100" w:beforeAutospacing="1" w:after="100" w:afterAutospacing="1"/>
      <w:jc w:val="center"/>
    </w:pPr>
    <w:rPr>
      <w:sz w:val="24"/>
      <w:szCs w:val="24"/>
      <w:lang w:val="es-BO" w:eastAsia="es-BO"/>
    </w:rPr>
  </w:style>
  <w:style w:type="paragraph" w:customStyle="1" w:styleId="xl66">
    <w:name w:val="xl6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67">
    <w:name w:val="xl67"/>
    <w:basedOn w:val="Normal"/>
    <w:rsid w:val="00373BA2"/>
    <w:pPr>
      <w:spacing w:before="100" w:beforeAutospacing="1" w:after="100" w:afterAutospacing="1"/>
      <w:jc w:val="right"/>
    </w:pPr>
    <w:rPr>
      <w:sz w:val="24"/>
      <w:szCs w:val="24"/>
      <w:lang w:val="es-BO" w:eastAsia="es-BO"/>
    </w:rPr>
  </w:style>
  <w:style w:type="paragraph" w:customStyle="1" w:styleId="xl68">
    <w:name w:val="xl6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9">
    <w:name w:val="xl6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70">
    <w:name w:val="xl7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71">
    <w:name w:val="xl71"/>
    <w:basedOn w:val="Normal"/>
    <w:rsid w:val="00373BA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72">
    <w:name w:val="xl72"/>
    <w:basedOn w:val="Normal"/>
    <w:rsid w:val="00373BA2"/>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3">
    <w:name w:val="xl7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74">
    <w:name w:val="xl7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val="es-BO" w:eastAsia="es-BO"/>
    </w:rPr>
  </w:style>
  <w:style w:type="paragraph" w:customStyle="1" w:styleId="xl75">
    <w:name w:val="xl75"/>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BO" w:eastAsia="es-BO"/>
    </w:rPr>
  </w:style>
  <w:style w:type="paragraph" w:customStyle="1" w:styleId="xl76">
    <w:name w:val="xl76"/>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7">
    <w:name w:val="xl7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78">
    <w:name w:val="xl7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79">
    <w:name w:val="xl7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80">
    <w:name w:val="xl8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81">
    <w:name w:val="xl8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82">
    <w:name w:val="xl82"/>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83">
    <w:name w:val="xl8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84">
    <w:name w:val="xl8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85">
    <w:name w:val="xl8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86">
    <w:name w:val="xl86"/>
    <w:basedOn w:val="Normal"/>
    <w:rsid w:val="00373BA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87">
    <w:name w:val="xl87"/>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lang w:val="es-BO" w:eastAsia="es-BO"/>
    </w:rPr>
  </w:style>
  <w:style w:type="paragraph" w:customStyle="1" w:styleId="xl88">
    <w:name w:val="xl8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89">
    <w:name w:val="xl89"/>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90">
    <w:name w:val="xl90"/>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es-BO" w:eastAsia="es-BO"/>
    </w:rPr>
  </w:style>
  <w:style w:type="paragraph" w:customStyle="1" w:styleId="xl91">
    <w:name w:val="xl9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2">
    <w:name w:val="xl9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93">
    <w:name w:val="xl93"/>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es-BO" w:eastAsia="es-BO"/>
    </w:rPr>
  </w:style>
  <w:style w:type="paragraph" w:customStyle="1" w:styleId="xl94">
    <w:name w:val="xl9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95">
    <w:name w:val="xl95"/>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96">
    <w:name w:val="xl9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8">
    <w:name w:val="xl98"/>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9">
    <w:name w:val="xl99"/>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val="es-BO" w:eastAsia="es-BO"/>
    </w:rPr>
  </w:style>
  <w:style w:type="paragraph" w:customStyle="1" w:styleId="xl100">
    <w:name w:val="xl100"/>
    <w:basedOn w:val="Normal"/>
    <w:rsid w:val="00373BA2"/>
    <w:pPr>
      <w:pBdr>
        <w:left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1">
    <w:name w:val="xl10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102">
    <w:name w:val="xl102"/>
    <w:basedOn w:val="Normal"/>
    <w:rsid w:val="00373BA2"/>
    <w:pPr>
      <w:spacing w:before="100" w:beforeAutospacing="1" w:after="100" w:afterAutospacing="1"/>
    </w:pPr>
    <w:rPr>
      <w:rFonts w:ascii="Arial" w:hAnsi="Arial" w:cs="Arial"/>
      <w:lang w:val="es-BO" w:eastAsia="es-BO"/>
    </w:rPr>
  </w:style>
  <w:style w:type="paragraph" w:customStyle="1" w:styleId="xl103">
    <w:name w:val="xl10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4">
    <w:name w:val="xl104"/>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05">
    <w:name w:val="xl105"/>
    <w:basedOn w:val="Normal"/>
    <w:rsid w:val="00373BA2"/>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lang w:val="es-BO" w:eastAsia="es-BO"/>
    </w:rPr>
  </w:style>
  <w:style w:type="paragraph" w:customStyle="1" w:styleId="xl106">
    <w:name w:val="xl106"/>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07">
    <w:name w:val="xl107"/>
    <w:basedOn w:val="Normal"/>
    <w:rsid w:val="00373BA2"/>
    <w:pPr>
      <w:pBdr>
        <w:top w:val="single" w:sz="4" w:space="0" w:color="000000"/>
        <w:left w:val="single" w:sz="4" w:space="0" w:color="000000"/>
      </w:pBdr>
      <w:spacing w:before="100" w:beforeAutospacing="1" w:after="100" w:afterAutospacing="1"/>
      <w:jc w:val="center"/>
      <w:textAlignment w:val="center"/>
    </w:pPr>
    <w:rPr>
      <w:rFonts w:ascii="Arial" w:hAnsi="Arial" w:cs="Arial"/>
      <w:lang w:val="es-BO" w:eastAsia="es-BO"/>
    </w:rPr>
  </w:style>
  <w:style w:type="paragraph" w:customStyle="1" w:styleId="xl108">
    <w:name w:val="xl10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09">
    <w:name w:val="xl10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0">
    <w:name w:val="xl11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BO" w:eastAsia="es-BO"/>
    </w:rPr>
  </w:style>
  <w:style w:type="paragraph" w:customStyle="1" w:styleId="xl111">
    <w:name w:val="xl111"/>
    <w:basedOn w:val="Normal"/>
    <w:rsid w:val="00373BA2"/>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12">
    <w:name w:val="xl112"/>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sz w:val="24"/>
      <w:szCs w:val="24"/>
      <w:lang w:val="es-BO" w:eastAsia="es-BO"/>
    </w:rPr>
  </w:style>
  <w:style w:type="paragraph" w:customStyle="1" w:styleId="xl113">
    <w:name w:val="xl113"/>
    <w:basedOn w:val="Normal"/>
    <w:rsid w:val="00373BA2"/>
    <w:pPr>
      <w:pBdr>
        <w:left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14">
    <w:name w:val="xl114"/>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5">
    <w:name w:val="xl11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6">
    <w:name w:val="xl116"/>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7">
    <w:name w:val="xl11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18">
    <w:name w:val="xl11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119">
    <w:name w:val="xl119"/>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0">
    <w:name w:val="xl120"/>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2">
    <w:name w:val="xl122"/>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3">
    <w:name w:val="xl12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color w:val="000000"/>
      <w:lang w:val="es-BO" w:eastAsia="es-BO"/>
    </w:rPr>
  </w:style>
  <w:style w:type="paragraph" w:customStyle="1" w:styleId="xl124">
    <w:name w:val="xl12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25">
    <w:name w:val="xl125"/>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26">
    <w:name w:val="xl126"/>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BO" w:eastAsia="es-BO"/>
    </w:rPr>
  </w:style>
  <w:style w:type="paragraph" w:customStyle="1" w:styleId="xl127">
    <w:name w:val="xl127"/>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4"/>
      <w:szCs w:val="24"/>
      <w:lang w:val="es-BO" w:eastAsia="es-BO"/>
    </w:rPr>
  </w:style>
  <w:style w:type="paragraph" w:customStyle="1" w:styleId="xl129">
    <w:name w:val="xl129"/>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30">
    <w:name w:val="xl130"/>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1">
    <w:name w:val="xl131"/>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33">
    <w:name w:val="xl13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34">
    <w:name w:val="xl134"/>
    <w:basedOn w:val="Normal"/>
    <w:rsid w:val="00373BA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5">
    <w:name w:val="xl135"/>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7">
    <w:name w:val="xl13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9">
    <w:name w:val="xl139"/>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0">
    <w:name w:val="xl140"/>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141">
    <w:name w:val="xl141"/>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lang w:val="es-BO" w:eastAsia="es-BO"/>
    </w:rPr>
  </w:style>
  <w:style w:type="paragraph" w:customStyle="1" w:styleId="xl142">
    <w:name w:val="xl142"/>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color w:val="000000"/>
      <w:lang w:val="es-BO" w:eastAsia="es-BO"/>
    </w:rPr>
  </w:style>
  <w:style w:type="paragraph" w:customStyle="1" w:styleId="xl143">
    <w:name w:val="xl14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44">
    <w:name w:val="xl144"/>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5">
    <w:name w:val="xl145"/>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46">
    <w:name w:val="xl146"/>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8">
    <w:name w:val="xl148"/>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49">
    <w:name w:val="xl149"/>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50">
    <w:name w:val="xl15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BO" w:eastAsia="es-BO"/>
    </w:rPr>
  </w:style>
  <w:style w:type="paragraph" w:customStyle="1" w:styleId="xl151">
    <w:name w:val="xl151"/>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2">
    <w:name w:val="xl152"/>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53">
    <w:name w:val="xl15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54">
    <w:name w:val="xl15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5">
    <w:name w:val="xl155"/>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56">
    <w:name w:val="xl15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lang w:val="es-BO" w:eastAsia="es-BO"/>
    </w:rPr>
  </w:style>
  <w:style w:type="paragraph" w:customStyle="1" w:styleId="xl157">
    <w:name w:val="xl15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58">
    <w:name w:val="xl15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159">
    <w:name w:val="xl159"/>
    <w:basedOn w:val="Normal"/>
    <w:rsid w:val="00373BA2"/>
    <w:pPr>
      <w:pBdr>
        <w:left w:val="single" w:sz="8" w:space="0" w:color="auto"/>
        <w:right w:val="single" w:sz="4" w:space="0" w:color="auto"/>
      </w:pBdr>
      <w:shd w:val="clear" w:color="000000" w:fill="FFFF00"/>
      <w:spacing w:before="100" w:beforeAutospacing="1" w:after="100" w:afterAutospacing="1"/>
      <w:jc w:val="center"/>
      <w:textAlignment w:val="center"/>
    </w:pPr>
    <w:rPr>
      <w:sz w:val="24"/>
      <w:szCs w:val="24"/>
      <w:lang w:val="es-BO" w:eastAsia="es-BO"/>
    </w:rPr>
  </w:style>
  <w:style w:type="paragraph" w:customStyle="1" w:styleId="xl160">
    <w:name w:val="xl160"/>
    <w:basedOn w:val="Normal"/>
    <w:rsid w:val="00373BA2"/>
    <w:pPr>
      <w:pBdr>
        <w:left w:val="single" w:sz="4" w:space="0" w:color="auto"/>
        <w:right w:val="single" w:sz="4" w:space="0" w:color="auto"/>
      </w:pBdr>
      <w:shd w:val="clear" w:color="000000" w:fill="FFFF00"/>
      <w:spacing w:before="100" w:beforeAutospacing="1" w:after="100" w:afterAutospacing="1"/>
      <w:jc w:val="center"/>
    </w:pPr>
    <w:rPr>
      <w:sz w:val="24"/>
      <w:szCs w:val="24"/>
      <w:lang w:val="es-BO" w:eastAsia="es-BO"/>
    </w:rPr>
  </w:style>
  <w:style w:type="paragraph" w:customStyle="1" w:styleId="xl161">
    <w:name w:val="xl161"/>
    <w:basedOn w:val="Normal"/>
    <w:rsid w:val="00373BA2"/>
    <w:pPr>
      <w:pBdr>
        <w:left w:val="single" w:sz="4" w:space="0" w:color="auto"/>
        <w:right w:val="single" w:sz="8" w:space="0" w:color="auto"/>
      </w:pBdr>
      <w:shd w:val="clear" w:color="000000" w:fill="FFFF00"/>
      <w:spacing w:before="100" w:beforeAutospacing="1" w:after="100" w:afterAutospacing="1"/>
      <w:jc w:val="right"/>
    </w:pPr>
    <w:rPr>
      <w:sz w:val="24"/>
      <w:szCs w:val="24"/>
      <w:lang w:val="es-BO" w:eastAsia="es-BO"/>
    </w:rPr>
  </w:style>
  <w:style w:type="paragraph" w:customStyle="1" w:styleId="xl162">
    <w:name w:val="xl162"/>
    <w:basedOn w:val="Normal"/>
    <w:rsid w:val="00373BA2"/>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64">
    <w:name w:val="xl164"/>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65">
    <w:name w:val="xl165"/>
    <w:basedOn w:val="Normal"/>
    <w:rsid w:val="00373BA2"/>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66">
    <w:name w:val="xl166"/>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67">
    <w:name w:val="xl16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8">
    <w:name w:val="xl168"/>
    <w:basedOn w:val="Normal"/>
    <w:rsid w:val="00373BA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69">
    <w:name w:val="xl169"/>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0">
    <w:name w:val="xl17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71">
    <w:name w:val="xl171"/>
    <w:basedOn w:val="Normal"/>
    <w:rsid w:val="00373BA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373BA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73">
    <w:name w:val="xl173"/>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5">
    <w:name w:val="xl175"/>
    <w:basedOn w:val="Normal"/>
    <w:rsid w:val="00373BA2"/>
    <w:pPr>
      <w:spacing w:before="100" w:beforeAutospacing="1" w:after="100" w:afterAutospacing="1"/>
      <w:jc w:val="center"/>
    </w:pPr>
    <w:rPr>
      <w:rFonts w:ascii="Arial" w:hAnsi="Arial" w:cs="Arial"/>
      <w:b/>
      <w:bCs/>
      <w:lang w:val="es-BO" w:eastAsia="es-BO"/>
    </w:rPr>
  </w:style>
  <w:style w:type="paragraph" w:customStyle="1" w:styleId="xl176">
    <w:name w:val="xl176"/>
    <w:basedOn w:val="Normal"/>
    <w:rsid w:val="00373BA2"/>
    <w:pPr>
      <w:spacing w:before="100" w:beforeAutospacing="1" w:after="100" w:afterAutospacing="1"/>
    </w:pPr>
    <w:rPr>
      <w:rFonts w:ascii="Arial" w:hAnsi="Arial" w:cs="Arial"/>
      <w:lang w:val="es-BO" w:eastAsia="es-BO"/>
    </w:rPr>
  </w:style>
  <w:style w:type="paragraph" w:customStyle="1" w:styleId="xl177">
    <w:name w:val="xl177"/>
    <w:basedOn w:val="Normal"/>
    <w:rsid w:val="00373BA2"/>
    <w:pPr>
      <w:spacing w:before="100" w:beforeAutospacing="1" w:after="100" w:afterAutospacing="1"/>
      <w:jc w:val="center"/>
    </w:pPr>
    <w:rPr>
      <w:rFonts w:ascii="Arial" w:hAnsi="Arial" w:cs="Arial"/>
      <w:lang w:val="es-BO" w:eastAsia="es-BO"/>
    </w:rPr>
  </w:style>
  <w:style w:type="paragraph" w:customStyle="1" w:styleId="xl178">
    <w:name w:val="xl178"/>
    <w:basedOn w:val="Normal"/>
    <w:rsid w:val="00373BA2"/>
    <w:pPr>
      <w:spacing w:before="100" w:beforeAutospacing="1" w:after="100" w:afterAutospacing="1"/>
      <w:jc w:val="right"/>
    </w:pPr>
    <w:rPr>
      <w:rFonts w:ascii="Arial" w:hAnsi="Arial" w:cs="Arial"/>
      <w:lang w:val="es-BO" w:eastAsia="es-BO"/>
    </w:rPr>
  </w:style>
  <w:style w:type="character" w:styleId="Textoennegrita">
    <w:name w:val="Strong"/>
    <w:basedOn w:val="Fuentedeprrafopredeter"/>
    <w:uiPriority w:val="22"/>
    <w:qFormat/>
    <w:rsid w:val="00373BA2"/>
    <w:rPr>
      <w:b/>
      <w:bCs/>
    </w:rPr>
  </w:style>
  <w:style w:type="character" w:styleId="nfasis">
    <w:name w:val="Emphasis"/>
    <w:basedOn w:val="Fuentedeprrafopredeter"/>
    <w:qFormat/>
    <w:rsid w:val="00373BA2"/>
    <w:rPr>
      <w:i/>
      <w:iCs/>
    </w:rPr>
  </w:style>
  <w:style w:type="paragraph" w:styleId="Cita">
    <w:name w:val="Quote"/>
    <w:basedOn w:val="Normal"/>
    <w:next w:val="Normal"/>
    <w:link w:val="CitaCar"/>
    <w:uiPriority w:val="29"/>
    <w:qFormat/>
    <w:rsid w:val="00373BA2"/>
    <w:rPr>
      <w:i/>
      <w:iCs/>
      <w:color w:val="000000" w:themeColor="text1"/>
    </w:rPr>
  </w:style>
  <w:style w:type="character" w:customStyle="1" w:styleId="CitaCar">
    <w:name w:val="Cita Car"/>
    <w:basedOn w:val="Fuentedeprrafopredeter"/>
    <w:link w:val="Cita"/>
    <w:uiPriority w:val="29"/>
    <w:rsid w:val="00373BA2"/>
    <w:rPr>
      <w:rFonts w:ascii="Times New Roman" w:eastAsia="Times New Roman" w:hAnsi="Times New Roman" w:cs="Times New Roman"/>
      <w:i/>
      <w:iCs/>
      <w:color w:val="000000" w:themeColor="text1"/>
      <w:sz w:val="20"/>
      <w:szCs w:val="20"/>
      <w:lang w:val="es-ES"/>
    </w:rPr>
  </w:style>
  <w:style w:type="character" w:styleId="Referenciasutil">
    <w:name w:val="Subtle Reference"/>
    <w:basedOn w:val="Fuentedeprrafopredeter"/>
    <w:uiPriority w:val="31"/>
    <w:qFormat/>
    <w:rsid w:val="00373BA2"/>
    <w:rPr>
      <w:smallCaps/>
      <w:color w:val="ED7D31" w:themeColor="accent2"/>
      <w:u w:val="single"/>
    </w:rPr>
  </w:style>
  <w:style w:type="character" w:styleId="Referenciaintensa">
    <w:name w:val="Intense Reference"/>
    <w:basedOn w:val="Fuentedeprrafopredeter"/>
    <w:uiPriority w:val="32"/>
    <w:qFormat/>
    <w:rsid w:val="00373BA2"/>
    <w:rPr>
      <w:b/>
      <w:bCs/>
      <w:smallCaps/>
      <w:color w:val="ED7D31" w:themeColor="accent2"/>
      <w:spacing w:val="5"/>
      <w:u w:val="single"/>
    </w:rPr>
  </w:style>
  <w:style w:type="character" w:styleId="Ttulodellibro">
    <w:name w:val="Book Title"/>
    <w:basedOn w:val="Fuentedeprrafopredeter"/>
    <w:uiPriority w:val="33"/>
    <w:qFormat/>
    <w:rsid w:val="00373BA2"/>
    <w:rPr>
      <w:b/>
      <w:bCs/>
      <w:smallCaps/>
      <w:spacing w:val="5"/>
    </w:rPr>
  </w:style>
  <w:style w:type="paragraph" w:customStyle="1" w:styleId="1301Autolist">
    <w:name w:val="13.01 Autolist"/>
    <w:basedOn w:val="Normal"/>
    <w:next w:val="Normal"/>
    <w:rsid w:val="00373BA2"/>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373BA2"/>
    <w:pPr>
      <w:tabs>
        <w:tab w:val="num" w:pos="1584"/>
      </w:tabs>
      <w:ind w:left="1584" w:hanging="432"/>
    </w:pPr>
  </w:style>
  <w:style w:type="paragraph" w:customStyle="1" w:styleId="aparagraphs">
    <w:name w:val="(a) paragraphs"/>
    <w:next w:val="Normal"/>
    <w:rsid w:val="00373BA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373BA2"/>
    <w:pPr>
      <w:tabs>
        <w:tab w:val="num" w:pos="643"/>
      </w:tabs>
      <w:ind w:left="643" w:hanging="360"/>
    </w:pPr>
    <w:rPr>
      <w:sz w:val="24"/>
      <w:szCs w:val="24"/>
      <w:lang w:eastAsia="es-ES"/>
    </w:rPr>
  </w:style>
  <w:style w:type="paragraph" w:styleId="Listaconvietas4">
    <w:name w:val="List Bullet 4"/>
    <w:basedOn w:val="Normal"/>
    <w:autoRedefine/>
    <w:rsid w:val="00373BA2"/>
    <w:pPr>
      <w:tabs>
        <w:tab w:val="num" w:pos="1209"/>
      </w:tabs>
      <w:ind w:left="1209" w:hanging="360"/>
    </w:pPr>
    <w:rPr>
      <w:sz w:val="24"/>
      <w:szCs w:val="24"/>
      <w:lang w:eastAsia="es-ES"/>
    </w:rPr>
  </w:style>
  <w:style w:type="paragraph" w:styleId="Textodebloque">
    <w:name w:val="Block Text"/>
    <w:basedOn w:val="Normal"/>
    <w:rsid w:val="00373BA2"/>
    <w:pPr>
      <w:ind w:left="1276" w:right="931"/>
      <w:jc w:val="center"/>
    </w:pPr>
    <w:rPr>
      <w:sz w:val="22"/>
    </w:rPr>
  </w:style>
  <w:style w:type="paragraph" w:customStyle="1" w:styleId="Normal2">
    <w:name w:val="Normal 2"/>
    <w:basedOn w:val="Normal"/>
    <w:rsid w:val="00373BA2"/>
    <w:pPr>
      <w:tabs>
        <w:tab w:val="left" w:pos="709"/>
      </w:tabs>
      <w:ind w:left="709" w:hanging="709"/>
      <w:jc w:val="both"/>
    </w:pPr>
    <w:rPr>
      <w:sz w:val="24"/>
      <w:lang w:eastAsia="es-ES"/>
    </w:rPr>
  </w:style>
  <w:style w:type="paragraph" w:customStyle="1" w:styleId="WW-Textosinformato">
    <w:name w:val="WW-Texto sin formato"/>
    <w:basedOn w:val="Normal"/>
    <w:rsid w:val="00373BA2"/>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373BA2"/>
    <w:pPr>
      <w:spacing w:after="120" w:line="480" w:lineRule="auto"/>
      <w:ind w:left="283"/>
    </w:pPr>
  </w:style>
  <w:style w:type="character" w:customStyle="1" w:styleId="Sangra2detindependienteCar">
    <w:name w:val="Sangría 2 de t. independiente Car"/>
    <w:basedOn w:val="Fuentedeprrafopredeter"/>
    <w:link w:val="Sangra2detindependiente"/>
    <w:rsid w:val="00373BA2"/>
    <w:rPr>
      <w:rFonts w:ascii="Times New Roman" w:eastAsia="Times New Roman" w:hAnsi="Times New Roman" w:cs="Times New Roman"/>
      <w:sz w:val="20"/>
      <w:szCs w:val="20"/>
      <w:lang w:val="es-ES"/>
    </w:rPr>
  </w:style>
  <w:style w:type="character" w:styleId="Nmerodepgina">
    <w:name w:val="page number"/>
    <w:basedOn w:val="Fuentedeprrafopredeter"/>
    <w:rsid w:val="00373BA2"/>
  </w:style>
  <w:style w:type="paragraph" w:styleId="Sangra3detindependiente">
    <w:name w:val="Body Text Indent 3"/>
    <w:basedOn w:val="Normal"/>
    <w:link w:val="Sangra3detindependienteCar"/>
    <w:rsid w:val="00373BA2"/>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373BA2"/>
    <w:rPr>
      <w:rFonts w:ascii="Times New Roman" w:eastAsia="Times New Roman" w:hAnsi="Times New Roman" w:cs="Times New Roman"/>
      <w:sz w:val="16"/>
      <w:szCs w:val="16"/>
    </w:rPr>
  </w:style>
  <w:style w:type="paragraph" w:customStyle="1" w:styleId="Head1">
    <w:name w:val="Head1"/>
    <w:basedOn w:val="Normal"/>
    <w:rsid w:val="00373BA2"/>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373BA2"/>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373BA2"/>
    <w:pPr>
      <w:spacing w:after="120"/>
      <w:ind w:left="720"/>
    </w:pPr>
  </w:style>
  <w:style w:type="paragraph" w:customStyle="1" w:styleId="xl25">
    <w:name w:val="xl25"/>
    <w:basedOn w:val="Normal"/>
    <w:rsid w:val="00373BA2"/>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373BA2"/>
    <w:pPr>
      <w:widowControl w:val="0"/>
      <w:jc w:val="both"/>
    </w:pPr>
    <w:rPr>
      <w:b/>
      <w:sz w:val="24"/>
      <w:lang w:eastAsia="es-ES"/>
    </w:rPr>
  </w:style>
  <w:style w:type="paragraph" w:customStyle="1" w:styleId="Sangra3detindependiente1">
    <w:name w:val="Sangría 3 de t. independiente1"/>
    <w:basedOn w:val="Normal"/>
    <w:rsid w:val="00373BA2"/>
    <w:pPr>
      <w:widowControl w:val="0"/>
      <w:ind w:left="709" w:hanging="709"/>
      <w:jc w:val="both"/>
    </w:pPr>
    <w:rPr>
      <w:sz w:val="24"/>
      <w:lang w:eastAsia="es-ES"/>
    </w:rPr>
  </w:style>
  <w:style w:type="paragraph" w:styleId="TDC1">
    <w:name w:val="toc 1"/>
    <w:basedOn w:val="Normal"/>
    <w:next w:val="Normal"/>
    <w:autoRedefine/>
    <w:uiPriority w:val="39"/>
    <w:qFormat/>
    <w:rsid w:val="00373BA2"/>
    <w:pPr>
      <w:tabs>
        <w:tab w:val="left" w:pos="660"/>
        <w:tab w:val="right" w:leader="dot" w:pos="10054"/>
      </w:tabs>
      <w:spacing w:before="120"/>
      <w:ind w:left="-14"/>
    </w:pPr>
    <w:rPr>
      <w:sz w:val="18"/>
      <w:lang w:val="es-ES_tradnl" w:eastAsia="es-ES"/>
    </w:rPr>
  </w:style>
  <w:style w:type="paragraph" w:styleId="Lista2">
    <w:name w:val="List 2"/>
    <w:basedOn w:val="Normal"/>
    <w:uiPriority w:val="99"/>
    <w:rsid w:val="00373BA2"/>
    <w:pPr>
      <w:ind w:left="566" w:hanging="283"/>
    </w:pPr>
    <w:rPr>
      <w:sz w:val="16"/>
      <w:szCs w:val="16"/>
      <w:lang w:eastAsia="es-ES"/>
    </w:rPr>
  </w:style>
  <w:style w:type="paragraph" w:customStyle="1" w:styleId="Sub-ClauseText">
    <w:name w:val="Sub-Clause Text"/>
    <w:basedOn w:val="Normal"/>
    <w:rsid w:val="00373BA2"/>
    <w:pPr>
      <w:spacing w:before="120" w:after="120"/>
      <w:jc w:val="both"/>
    </w:pPr>
    <w:rPr>
      <w:spacing w:val="-4"/>
      <w:sz w:val="24"/>
      <w:lang w:val="en-U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Car"/>
    <w:basedOn w:val="Normal"/>
    <w:link w:val="TextonotapieCar"/>
    <w:rsid w:val="00373BA2"/>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
    <w:basedOn w:val="Fuentedeprrafopredeter"/>
    <w:link w:val="Textonotapie"/>
    <w:rsid w:val="00373BA2"/>
    <w:rPr>
      <w:rFonts w:ascii="Times New Roman" w:eastAsia="Times New Roman" w:hAnsi="Times New Roman" w:cs="Times New Roman"/>
      <w:sz w:val="20"/>
      <w:szCs w:val="20"/>
      <w:lang w:val="es-ES"/>
    </w:rPr>
  </w:style>
  <w:style w:type="character" w:styleId="Refdenotaalpie">
    <w:name w:val="footnote reference"/>
    <w:aliases w:val="pie pddes,Ref. de nota al pie EDEP"/>
    <w:uiPriority w:val="99"/>
    <w:rsid w:val="00373BA2"/>
    <w:rPr>
      <w:vertAlign w:val="superscript"/>
    </w:rPr>
  </w:style>
  <w:style w:type="paragraph" w:customStyle="1" w:styleId="Textoindependiente32">
    <w:name w:val="Texto independiente 32"/>
    <w:basedOn w:val="Normal"/>
    <w:rsid w:val="00373BA2"/>
    <w:pPr>
      <w:widowControl w:val="0"/>
      <w:jc w:val="both"/>
    </w:pPr>
    <w:rPr>
      <w:b/>
      <w:sz w:val="24"/>
      <w:lang w:eastAsia="es-ES"/>
    </w:rPr>
  </w:style>
  <w:style w:type="paragraph" w:customStyle="1" w:styleId="Sangra3detindependiente2">
    <w:name w:val="Sangría 3 de t. independiente2"/>
    <w:basedOn w:val="Normal"/>
    <w:rsid w:val="00373BA2"/>
    <w:pPr>
      <w:widowControl w:val="0"/>
      <w:ind w:left="709" w:hanging="709"/>
      <w:jc w:val="both"/>
    </w:pPr>
    <w:rPr>
      <w:sz w:val="24"/>
      <w:lang w:eastAsia="es-ES"/>
    </w:rPr>
  </w:style>
  <w:style w:type="paragraph" w:customStyle="1" w:styleId="CM2">
    <w:name w:val="CM2"/>
    <w:basedOn w:val="Normal"/>
    <w:next w:val="Normal"/>
    <w:uiPriority w:val="99"/>
    <w:rsid w:val="00373BA2"/>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373BA2"/>
    <w:rPr>
      <w:color w:val="808080"/>
    </w:rPr>
  </w:style>
  <w:style w:type="paragraph" w:styleId="Mapadeldocumento">
    <w:name w:val="Document Map"/>
    <w:basedOn w:val="Normal"/>
    <w:link w:val="MapadeldocumentoCar"/>
    <w:rsid w:val="00373BA2"/>
    <w:rPr>
      <w:rFonts w:ascii="Tahoma" w:hAnsi="Tahoma" w:cs="Tahoma"/>
      <w:sz w:val="16"/>
      <w:szCs w:val="16"/>
    </w:rPr>
  </w:style>
  <w:style w:type="character" w:customStyle="1" w:styleId="MapadeldocumentoCar">
    <w:name w:val="Mapa del documento Car"/>
    <w:basedOn w:val="Fuentedeprrafopredeter"/>
    <w:link w:val="Mapadeldocumento"/>
    <w:rsid w:val="00373BA2"/>
    <w:rPr>
      <w:rFonts w:ascii="Tahoma" w:eastAsia="Times New Roman" w:hAnsi="Tahoma" w:cs="Tahoma"/>
      <w:sz w:val="16"/>
      <w:szCs w:val="16"/>
      <w:lang w:val="es-ES"/>
    </w:rPr>
  </w:style>
  <w:style w:type="table" w:customStyle="1" w:styleId="Listaclara-nfasis11">
    <w:name w:val="Lista clara - Énfasis 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TDC">
    <w:name w:val="TOC Heading"/>
    <w:basedOn w:val="Ttulo1"/>
    <w:next w:val="Normal"/>
    <w:uiPriority w:val="39"/>
    <w:unhideWhenUsed/>
    <w:qFormat/>
    <w:rsid w:val="00373BA2"/>
    <w:pPr>
      <w:spacing w:before="480" w:line="276" w:lineRule="auto"/>
      <w:outlineLvl w:val="9"/>
    </w:pPr>
    <w:rPr>
      <w:rFonts w:ascii="Cambria" w:eastAsia="Times New Roman" w:hAnsi="Cambria" w:cs="Times New Roman"/>
      <w:b/>
      <w:bCs/>
      <w:color w:val="365F91"/>
      <w:sz w:val="28"/>
      <w:szCs w:val="28"/>
    </w:rPr>
  </w:style>
  <w:style w:type="paragraph" w:styleId="TDC3">
    <w:name w:val="toc 3"/>
    <w:basedOn w:val="Normal"/>
    <w:next w:val="Normal"/>
    <w:autoRedefine/>
    <w:uiPriority w:val="39"/>
    <w:qFormat/>
    <w:rsid w:val="00373BA2"/>
    <w:pPr>
      <w:spacing w:after="100"/>
      <w:ind w:left="400"/>
    </w:pPr>
  </w:style>
  <w:style w:type="paragraph" w:customStyle="1" w:styleId="1">
    <w:name w:val="1"/>
    <w:basedOn w:val="Normal"/>
    <w:next w:val="Ttulo"/>
    <w:qFormat/>
    <w:rsid w:val="00373BA2"/>
    <w:pPr>
      <w:spacing w:before="240" w:after="60"/>
      <w:jc w:val="center"/>
      <w:outlineLvl w:val="0"/>
    </w:pPr>
    <w:rPr>
      <w:rFonts w:asciiTheme="majorHAnsi" w:eastAsiaTheme="majorEastAsia" w:hAnsiTheme="majorHAnsi" w:cstheme="majorBidi"/>
      <w:spacing w:val="-10"/>
      <w:kern w:val="28"/>
      <w:sz w:val="56"/>
      <w:szCs w:val="56"/>
      <w:lang w:eastAsia="es-ES"/>
    </w:rPr>
  </w:style>
  <w:style w:type="paragraph" w:customStyle="1" w:styleId="Ttulo10">
    <w:name w:val="Título1"/>
    <w:basedOn w:val="Normal"/>
    <w:qFormat/>
    <w:rsid w:val="00373BA2"/>
    <w:pPr>
      <w:spacing w:before="240" w:after="60"/>
      <w:jc w:val="center"/>
      <w:outlineLvl w:val="0"/>
    </w:pPr>
    <w:rPr>
      <w:b/>
      <w:bCs/>
      <w:kern w:val="28"/>
      <w:szCs w:val="32"/>
      <w:lang w:val="x-none" w:eastAsia="x-none"/>
    </w:rPr>
  </w:style>
  <w:style w:type="character" w:customStyle="1" w:styleId="TtuloCar1">
    <w:name w:val="Título Car1"/>
    <w:rsid w:val="00373BA2"/>
    <w:rPr>
      <w:rFonts w:ascii="Times New Roman" w:eastAsia="Times New Roman" w:hAnsi="Times New Roman" w:cs="Arial"/>
      <w:b/>
      <w:bCs/>
      <w:kern w:val="28"/>
      <w:sz w:val="20"/>
      <w:szCs w:val="32"/>
      <w:lang w:val="es-ES" w:eastAsia="es-ES"/>
    </w:rPr>
  </w:style>
  <w:style w:type="paragraph" w:styleId="TDC2">
    <w:name w:val="toc 2"/>
    <w:basedOn w:val="Normal"/>
    <w:next w:val="Normal"/>
    <w:autoRedefine/>
    <w:uiPriority w:val="39"/>
    <w:unhideWhenUsed/>
    <w:qFormat/>
    <w:rsid w:val="00373BA2"/>
    <w:pPr>
      <w:spacing w:after="100"/>
      <w:ind w:left="200"/>
    </w:pPr>
    <w:rPr>
      <w:sz w:val="18"/>
    </w:rPr>
  </w:style>
  <w:style w:type="paragraph" w:customStyle="1" w:styleId="Estilo1">
    <w:name w:val="Estilo1"/>
    <w:basedOn w:val="Ttulo1"/>
    <w:link w:val="Estilo1Car"/>
    <w:qFormat/>
    <w:rsid w:val="00373BA2"/>
    <w:pPr>
      <w:keepNext w:val="0"/>
      <w:keepLines w:val="0"/>
      <w:widowControl w:val="0"/>
      <w:numPr>
        <w:numId w:val="73"/>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pPr>
    <w:rPr>
      <w:rFonts w:ascii="Arial" w:eastAsia="Times New Roman" w:hAnsi="Arial" w:cs="Times New Roman"/>
      <w:b/>
      <w:caps/>
      <w:color w:val="auto"/>
      <w:sz w:val="20"/>
      <w:szCs w:val="20"/>
      <w:lang w:val="es-ES_tradnl"/>
    </w:rPr>
  </w:style>
  <w:style w:type="character" w:customStyle="1" w:styleId="Estilo1Car">
    <w:name w:val="Estilo1 Car"/>
    <w:link w:val="Estilo1"/>
    <w:rsid w:val="00373BA2"/>
    <w:rPr>
      <w:rFonts w:ascii="Arial" w:eastAsia="Times New Roman" w:hAnsi="Arial" w:cs="Times New Roman"/>
      <w:b/>
      <w:caps/>
      <w:sz w:val="20"/>
      <w:szCs w:val="20"/>
      <w:lang w:val="es-ES_tradnl"/>
    </w:rPr>
  </w:style>
  <w:style w:type="paragraph" w:customStyle="1" w:styleId="Estilo3">
    <w:name w:val="Estilo3"/>
    <w:basedOn w:val="Ttulo2"/>
    <w:next w:val="Normal"/>
    <w:rsid w:val="00373BA2"/>
    <w:pPr>
      <w:keepNext w:val="0"/>
      <w:keepLines w:val="0"/>
      <w:widowControl w:val="0"/>
      <w:numPr>
        <w:ilvl w:val="1"/>
        <w:numId w:val="73"/>
      </w:numPr>
      <w:tabs>
        <w:tab w:val="left" w:pos="720"/>
      </w:tabs>
      <w:suppressAutoHyphens/>
      <w:spacing w:before="0"/>
    </w:pPr>
    <w:rPr>
      <w:rFonts w:ascii="Arial" w:eastAsia="Times New Roman" w:hAnsi="Arial" w:cs="Times New Roman"/>
      <w:b/>
      <w:iCs/>
      <w:caps/>
      <w:color w:val="auto"/>
      <w:sz w:val="20"/>
      <w:szCs w:val="20"/>
      <w:lang w:val="es-ES_tradnl" w:eastAsia="es-ES"/>
    </w:rPr>
  </w:style>
  <w:style w:type="character" w:customStyle="1" w:styleId="a10">
    <w:name w:val="a1"/>
    <w:rsid w:val="00373BA2"/>
    <w:rPr>
      <w:bdr w:val="none" w:sz="0" w:space="0" w:color="auto" w:frame="1"/>
    </w:rPr>
  </w:style>
  <w:style w:type="paragraph" w:customStyle="1" w:styleId="NormalMaiandraGD">
    <w:name w:val="Normal + Maiandra GD"/>
    <w:aliases w:val="Negro"/>
    <w:basedOn w:val="Normal"/>
    <w:rsid w:val="00373BA2"/>
    <w:pPr>
      <w:spacing w:line="240" w:lineRule="atLeast"/>
      <w:jc w:val="both"/>
    </w:pPr>
    <w:rPr>
      <w:rFonts w:ascii="CG Omega" w:hAnsi="CG Omega"/>
      <w:b/>
      <w:sz w:val="18"/>
      <w:szCs w:val="18"/>
      <w:u w:val="single"/>
      <w:lang w:val="es-ES_tradnl" w:eastAsia="es-ES"/>
    </w:rPr>
  </w:style>
  <w:style w:type="paragraph" w:customStyle="1" w:styleId="xl63">
    <w:name w:val="xl63"/>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character" w:customStyle="1" w:styleId="CarCar11">
    <w:name w:val="Car Car11"/>
    <w:basedOn w:val="Fuentedeprrafopredeter"/>
    <w:rsid w:val="00373BA2"/>
    <w:rPr>
      <w:rFonts w:ascii="Tahoma" w:eastAsia="Times New Roman" w:hAnsi="Tahoma"/>
      <w:b/>
      <w:caps/>
      <w:sz w:val="22"/>
      <w:szCs w:val="22"/>
      <w:u w:val="single"/>
      <w:lang w:val="es-MX" w:eastAsia="es-ES"/>
    </w:rPr>
  </w:style>
  <w:style w:type="character" w:customStyle="1" w:styleId="CarCar10">
    <w:name w:val="Car Car10"/>
    <w:basedOn w:val="Fuentedeprrafopredeter"/>
    <w:rsid w:val="00373BA2"/>
    <w:rPr>
      <w:rFonts w:ascii="Times New Roman" w:eastAsia="Times New Roman" w:hAnsi="Times New Roman"/>
      <w:b/>
      <w:sz w:val="22"/>
      <w:u w:val="single"/>
      <w:lang w:val="es-MX" w:eastAsia="es-ES"/>
    </w:rPr>
  </w:style>
  <w:style w:type="paragraph" w:customStyle="1" w:styleId="CM37">
    <w:name w:val="CM37"/>
    <w:basedOn w:val="Normal"/>
    <w:next w:val="Normal"/>
    <w:rsid w:val="00373BA2"/>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373BA2"/>
    <w:pPr>
      <w:widowControl w:val="0"/>
      <w:tabs>
        <w:tab w:val="left" w:pos="-720"/>
      </w:tabs>
      <w:suppressAutoHyphens/>
      <w:ind w:right="720"/>
      <w:jc w:val="both"/>
    </w:pPr>
    <w:rPr>
      <w:spacing w:val="-3"/>
      <w:sz w:val="24"/>
      <w:szCs w:val="24"/>
      <w:lang w:val="es-ES_tradnl" w:eastAsia="es-ES"/>
    </w:rPr>
  </w:style>
  <w:style w:type="paragraph" w:customStyle="1" w:styleId="FR1">
    <w:name w:val="FR1"/>
    <w:rsid w:val="00373BA2"/>
    <w:pPr>
      <w:widowControl w:val="0"/>
      <w:autoSpaceDE w:val="0"/>
      <w:autoSpaceDN w:val="0"/>
      <w:adjustRightInd w:val="0"/>
      <w:spacing w:before="5000" w:after="0" w:line="240" w:lineRule="auto"/>
    </w:pPr>
    <w:rPr>
      <w:rFonts w:ascii="Arial" w:eastAsia="Times New Roman" w:hAnsi="Arial" w:cs="Arial"/>
      <w:sz w:val="40"/>
      <w:szCs w:val="40"/>
      <w:lang w:val="es-ES_tradnl" w:eastAsia="es-ES"/>
    </w:rPr>
  </w:style>
  <w:style w:type="paragraph" w:customStyle="1" w:styleId="FR3">
    <w:name w:val="FR3"/>
    <w:rsid w:val="00373BA2"/>
    <w:pPr>
      <w:widowControl w:val="0"/>
      <w:autoSpaceDE w:val="0"/>
      <w:autoSpaceDN w:val="0"/>
      <w:adjustRightInd w:val="0"/>
      <w:spacing w:before="300" w:after="0" w:line="300" w:lineRule="auto"/>
      <w:ind w:left="440" w:right="400"/>
      <w:jc w:val="center"/>
    </w:pPr>
    <w:rPr>
      <w:rFonts w:ascii="Arial" w:eastAsia="Times New Roman" w:hAnsi="Arial" w:cs="Arial"/>
      <w:sz w:val="28"/>
      <w:szCs w:val="28"/>
      <w:lang w:val="es-ES_tradnl" w:eastAsia="es-ES"/>
    </w:rPr>
  </w:style>
  <w:style w:type="paragraph" w:customStyle="1" w:styleId="FR2">
    <w:name w:val="FR2"/>
    <w:rsid w:val="00373BA2"/>
    <w:pPr>
      <w:widowControl w:val="0"/>
      <w:autoSpaceDE w:val="0"/>
      <w:autoSpaceDN w:val="0"/>
      <w:adjustRightInd w:val="0"/>
      <w:spacing w:before="940" w:after="0" w:line="240" w:lineRule="auto"/>
      <w:jc w:val="center"/>
    </w:pPr>
    <w:rPr>
      <w:rFonts w:ascii="Arial" w:eastAsia="Times New Roman" w:hAnsi="Arial" w:cs="Arial"/>
      <w:b/>
      <w:bCs/>
      <w:sz w:val="32"/>
      <w:szCs w:val="32"/>
      <w:lang w:val="es-ES_tradnl" w:eastAsia="es-ES"/>
    </w:rPr>
  </w:style>
  <w:style w:type="paragraph" w:customStyle="1" w:styleId="FR4">
    <w:name w:val="FR4"/>
    <w:rsid w:val="00373BA2"/>
    <w:pPr>
      <w:widowControl w:val="0"/>
      <w:autoSpaceDE w:val="0"/>
      <w:autoSpaceDN w:val="0"/>
      <w:adjustRightInd w:val="0"/>
      <w:spacing w:before="400" w:after="0" w:line="240" w:lineRule="auto"/>
      <w:jc w:val="right"/>
    </w:pPr>
    <w:rPr>
      <w:rFonts w:ascii="Times New Roman" w:eastAsia="Times New Roman" w:hAnsi="Times New Roman" w:cs="Times New Roman"/>
      <w:noProof/>
      <w:sz w:val="24"/>
      <w:szCs w:val="24"/>
      <w:lang w:val="es-ES" w:eastAsia="es-ES"/>
    </w:rPr>
  </w:style>
  <w:style w:type="paragraph" w:customStyle="1" w:styleId="FR5">
    <w:name w:val="FR5"/>
    <w:rsid w:val="00373BA2"/>
    <w:pPr>
      <w:widowControl w:val="0"/>
      <w:autoSpaceDE w:val="0"/>
      <w:autoSpaceDN w:val="0"/>
      <w:adjustRightInd w:val="0"/>
      <w:spacing w:before="340" w:after="0" w:line="240" w:lineRule="auto"/>
      <w:jc w:val="center"/>
    </w:pPr>
    <w:rPr>
      <w:rFonts w:ascii="Courier New" w:eastAsia="Times New Roman" w:hAnsi="Courier New" w:cs="Courier New"/>
      <w:b/>
      <w:bCs/>
      <w:sz w:val="18"/>
      <w:szCs w:val="18"/>
      <w:lang w:val="es-ES_tradnl" w:eastAsia="es-ES"/>
    </w:rPr>
  </w:style>
  <w:style w:type="character" w:customStyle="1" w:styleId="Ttulo1Car1">
    <w:name w:val="Título 1 Car1"/>
    <w:rsid w:val="00373BA2"/>
    <w:rPr>
      <w:rFonts w:ascii="Arial" w:hAnsi="Arial" w:cs="Arial"/>
      <w:b/>
      <w:bCs/>
      <w:color w:val="FF0000"/>
      <w:sz w:val="36"/>
      <w:szCs w:val="28"/>
    </w:rPr>
  </w:style>
  <w:style w:type="paragraph" w:styleId="Textoindependienteprimerasangra">
    <w:name w:val="Body Text First Indent"/>
    <w:basedOn w:val="Textoindependiente"/>
    <w:link w:val="TextoindependienteprimerasangraCar"/>
    <w:rsid w:val="00373BA2"/>
    <w:pPr>
      <w:spacing w:after="0"/>
      <w:ind w:firstLine="360"/>
    </w:pPr>
    <w:rPr>
      <w:rFonts w:ascii="Times New Roman" w:hAnsi="Times New Roman"/>
      <w:sz w:val="20"/>
      <w:szCs w:val="20"/>
      <w:lang w:val="es-ES" w:eastAsia="en-US"/>
    </w:rPr>
  </w:style>
  <w:style w:type="character" w:customStyle="1" w:styleId="TextoindependienteprimerasangraCar">
    <w:name w:val="Texto independiente primera sangría Car"/>
    <w:basedOn w:val="TextoindependienteCar"/>
    <w:link w:val="Textoindependienteprimerasangra"/>
    <w:rsid w:val="00373BA2"/>
    <w:rPr>
      <w:rFonts w:ascii="Times New Roman" w:eastAsia="Times New Roman" w:hAnsi="Times New Roman" w:cs="Times New Roman"/>
      <w:sz w:val="20"/>
      <w:szCs w:val="20"/>
      <w:lang w:val="es-ES" w:eastAsia="es-ES"/>
    </w:rPr>
  </w:style>
  <w:style w:type="paragraph" w:customStyle="1" w:styleId="titulo7">
    <w:name w:val="titulo7"/>
    <w:basedOn w:val="Ttulo7"/>
    <w:autoRedefine/>
    <w:rsid w:val="00373BA2"/>
    <w:pPr>
      <w:keepLines w:val="0"/>
      <w:spacing w:before="0"/>
      <w:jc w:val="both"/>
    </w:pPr>
    <w:rPr>
      <w:rFonts w:ascii="Times New Roman" w:eastAsia="Times New Roman" w:hAnsi="Times New Roman" w:cs="Times New Roman"/>
      <w:b/>
      <w:bCs/>
      <w:i w:val="0"/>
      <w:iCs w:val="0"/>
      <w:color w:val="auto"/>
      <w:kern w:val="28"/>
      <w:sz w:val="24"/>
      <w:szCs w:val="24"/>
      <w:lang w:val="es-ES_tradnl" w:eastAsia="es-ES"/>
    </w:rPr>
  </w:style>
  <w:style w:type="paragraph" w:customStyle="1" w:styleId="subt">
    <w:name w:val="subt"/>
    <w:basedOn w:val="Prrafodelista"/>
    <w:link w:val="subtCar"/>
    <w:qFormat/>
    <w:rsid w:val="00373BA2"/>
    <w:pPr>
      <w:widowControl w:val="0"/>
      <w:numPr>
        <w:numId w:val="74"/>
      </w:numPr>
      <w:autoSpaceDE w:val="0"/>
      <w:autoSpaceDN w:val="0"/>
      <w:adjustRightInd w:val="0"/>
      <w:spacing w:before="120" w:after="120"/>
      <w:jc w:val="both"/>
    </w:pPr>
    <w:rPr>
      <w:rFonts w:ascii="Arial" w:hAnsi="Arial" w:cs="Arial"/>
      <w:sz w:val="22"/>
      <w:szCs w:val="22"/>
      <w:lang w:val="es-ES_tradnl" w:eastAsia="es-ES"/>
    </w:rPr>
  </w:style>
  <w:style w:type="character" w:customStyle="1" w:styleId="subtCar">
    <w:name w:val="subt Car"/>
    <w:basedOn w:val="Fuentedeprrafopredeter"/>
    <w:link w:val="subt"/>
    <w:rsid w:val="00373BA2"/>
    <w:rPr>
      <w:rFonts w:ascii="Arial" w:eastAsia="Times New Roman" w:hAnsi="Arial" w:cs="Arial"/>
      <w:lang w:val="es-ES_tradnl" w:eastAsia="es-ES"/>
    </w:rPr>
  </w:style>
  <w:style w:type="paragraph" w:customStyle="1" w:styleId="norm2">
    <w:name w:val="norm2"/>
    <w:basedOn w:val="subt"/>
    <w:link w:val="norm2Car"/>
    <w:qFormat/>
    <w:rsid w:val="00373BA2"/>
  </w:style>
  <w:style w:type="character" w:customStyle="1" w:styleId="norm2Car">
    <w:name w:val="norm2 Car"/>
    <w:basedOn w:val="subtCar"/>
    <w:link w:val="norm2"/>
    <w:rsid w:val="00373BA2"/>
    <w:rPr>
      <w:rFonts w:ascii="Arial" w:eastAsia="Times New Roman" w:hAnsi="Arial" w:cs="Arial"/>
      <w:lang w:val="es-ES_tradnl" w:eastAsia="es-ES"/>
    </w:rPr>
  </w:style>
  <w:style w:type="paragraph" w:customStyle="1" w:styleId="StyleHeading1Before0ptAfter0pt">
    <w:name w:val="Style Heading 1 + Before:  0 pt After:  0 pt"/>
    <w:basedOn w:val="Ttulo1"/>
    <w:rsid w:val="00373BA2"/>
    <w:pPr>
      <w:keepLines w:val="0"/>
      <w:numPr>
        <w:numId w:val="75"/>
      </w:numPr>
      <w:spacing w:before="0"/>
    </w:pPr>
    <w:rPr>
      <w:rFonts w:ascii="Times New Roman" w:eastAsia="Times New Roman" w:hAnsi="Times New Roman" w:cs="Times New Roman"/>
      <w:b/>
      <w:bCs/>
      <w:color w:val="auto"/>
      <w:kern w:val="32"/>
      <w:sz w:val="24"/>
      <w:szCs w:val="20"/>
      <w:lang w:val="es-BO"/>
    </w:rPr>
  </w:style>
  <w:style w:type="table" w:customStyle="1" w:styleId="Tabladecuadrcula4-nfasis61">
    <w:name w:val="Tabla de cuadrícula 4 - Énfasis 6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EXTO">
    <w:name w:val="TEXTO"/>
    <w:basedOn w:val="Normal"/>
    <w:rsid w:val="00373BA2"/>
    <w:pPr>
      <w:tabs>
        <w:tab w:val="left" w:pos="1800"/>
        <w:tab w:val="left" w:pos="2600"/>
        <w:tab w:val="left" w:pos="3320"/>
        <w:tab w:val="left" w:pos="7460"/>
        <w:tab w:val="left" w:pos="8999"/>
      </w:tabs>
      <w:ind w:left="1520"/>
      <w:jc w:val="both"/>
    </w:pPr>
    <w:rPr>
      <w:rFonts w:ascii="New Century Schlbk" w:hAnsi="New Century Schlbk"/>
      <w:sz w:val="24"/>
      <w:lang w:val="en-US"/>
    </w:rPr>
  </w:style>
  <w:style w:type="paragraph" w:customStyle="1" w:styleId="xl24">
    <w:name w:val="xl2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373BA2"/>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7">
    <w:name w:val="xl27"/>
    <w:basedOn w:val="Normal"/>
    <w:rsid w:val="00373BA2"/>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28">
    <w:name w:val="xl28"/>
    <w:basedOn w:val="Normal"/>
    <w:rsid w:val="00373BA2"/>
    <w:pPr>
      <w:pBdr>
        <w:top w:val="single" w:sz="4" w:space="0" w:color="auto"/>
        <w:left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29">
    <w:name w:val="xl29"/>
    <w:basedOn w:val="Normal"/>
    <w:rsid w:val="00373BA2"/>
    <w:pPr>
      <w:pBdr>
        <w:top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30">
    <w:name w:val="xl3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s-ES"/>
    </w:rPr>
  </w:style>
  <w:style w:type="paragraph" w:customStyle="1" w:styleId="xl31">
    <w:name w:val="xl3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32">
    <w:name w:val="xl3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eastAsia="es-ES"/>
    </w:rPr>
  </w:style>
  <w:style w:type="table" w:customStyle="1" w:styleId="Tabladecuadrcula4-nfasis611">
    <w:name w:val="Tabla de cuadrícula 4 - Énfasis 61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
    <w:name w:val="Tabla con cuadrícula1"/>
    <w:basedOn w:val="Tablanormal"/>
    <w:next w:val="Tablaconcuadrcula"/>
    <w:rsid w:val="00373BA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2">
    <w:name w:val="Tabla de cuadrícula 4 - Énfasis 612"/>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111">
    <w:name w:val="Lista clara - Énfasis 1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aconvietas">
    <w:name w:val="List Bullet"/>
    <w:basedOn w:val="Normal"/>
    <w:uiPriority w:val="99"/>
    <w:rsid w:val="00373BA2"/>
    <w:pPr>
      <w:numPr>
        <w:numId w:val="76"/>
      </w:numPr>
    </w:pPr>
    <w:rPr>
      <w:sz w:val="24"/>
      <w:szCs w:val="24"/>
      <w:lang w:val="es-BO" w:eastAsia="es-ES"/>
    </w:rPr>
  </w:style>
  <w:style w:type="table" w:customStyle="1" w:styleId="Cuadrculamedia2-nfasis21">
    <w:name w:val="Cuadrícula media 2 - Énfasis 21"/>
    <w:basedOn w:val="Tablanormal"/>
    <w:next w:val="Cuadrculamedia2-nfasis2"/>
    <w:uiPriority w:val="68"/>
    <w:semiHidden/>
    <w:unhideWhenUsed/>
    <w:rsid w:val="00373BA2"/>
    <w:pPr>
      <w:spacing w:after="0" w:line="240" w:lineRule="auto"/>
    </w:pPr>
    <w:rPr>
      <w:rFonts w:ascii="Cambria" w:eastAsia="Times New Roman" w:hAnsi="Cambria" w:cs="Times New Roman"/>
      <w:color w:val="000000"/>
      <w:lang w:val="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2">
    <w:name w:val="Tabla con cuadrícula2"/>
    <w:basedOn w:val="Tablanormal"/>
    <w:next w:val="Tablaconcuadrcula"/>
    <w:uiPriority w:val="59"/>
    <w:rsid w:val="00373BA2"/>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2-nfasis2">
    <w:name w:val="Medium Grid 2 Accent 2"/>
    <w:basedOn w:val="Tablanormal"/>
    <w:uiPriority w:val="68"/>
    <w:rsid w:val="00373BA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null">
    <w:name w:val="null"/>
    <w:basedOn w:val="Fuentedeprrafopredeter"/>
    <w:rsid w:val="00373BA2"/>
  </w:style>
  <w:style w:type="table" w:styleId="Cuadrculaclara-nfasis3">
    <w:name w:val="Light Grid Accent 3"/>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pple-converted-space">
    <w:name w:val="apple-converted-space"/>
    <w:rsid w:val="00373BA2"/>
  </w:style>
  <w:style w:type="paragraph" w:customStyle="1" w:styleId="2">
    <w:name w:val="2"/>
    <w:basedOn w:val="Normal"/>
    <w:next w:val="Normal"/>
    <w:link w:val="PuestoCar"/>
    <w:qFormat/>
    <w:rsid w:val="00373BA2"/>
    <w:pPr>
      <w:tabs>
        <w:tab w:val="left" w:pos="851"/>
      </w:tabs>
      <w:spacing w:before="240" w:after="160" w:line="259" w:lineRule="auto"/>
    </w:pPr>
    <w:rPr>
      <w:b/>
      <w:caps/>
      <w:sz w:val="24"/>
      <w:szCs w:val="36"/>
      <w:u w:val="single"/>
      <w:lang w:val="es-BO"/>
    </w:rPr>
  </w:style>
  <w:style w:type="character" w:customStyle="1" w:styleId="PuestoCar">
    <w:name w:val="Puesto Car"/>
    <w:link w:val="2"/>
    <w:rsid w:val="00373BA2"/>
    <w:rPr>
      <w:rFonts w:ascii="Times New Roman" w:eastAsia="Times New Roman" w:hAnsi="Times New Roman" w:cs="Times New Roman"/>
      <w:b/>
      <w:caps/>
      <w:sz w:val="24"/>
      <w:szCs w:val="36"/>
      <w:u w:val="single"/>
    </w:rPr>
  </w:style>
  <w:style w:type="character" w:customStyle="1" w:styleId="ilad">
    <w:name w:val="il_ad"/>
    <w:rsid w:val="00373BA2"/>
  </w:style>
  <w:style w:type="paragraph" w:customStyle="1" w:styleId="LinaEstiloTextoindependienteArial">
    <w:name w:val="Lina Estilo Texto independiente + Arial"/>
    <w:basedOn w:val="Textoindependiente"/>
    <w:rsid w:val="00373BA2"/>
    <w:pPr>
      <w:widowControl w:val="0"/>
      <w:spacing w:after="0"/>
      <w:jc w:val="both"/>
    </w:pPr>
    <w:rPr>
      <w:rFonts w:ascii="Arial" w:hAnsi="Arial" w:cs="Arial"/>
      <w:sz w:val="20"/>
      <w:szCs w:val="20"/>
      <w:lang w:val="es-ES_tradnl"/>
    </w:rPr>
  </w:style>
  <w:style w:type="paragraph" w:customStyle="1" w:styleId="Textoindependiente34">
    <w:name w:val="Texto independiente 34"/>
    <w:basedOn w:val="Normal"/>
    <w:rsid w:val="00373BA2"/>
    <w:pPr>
      <w:spacing w:before="120" w:after="120" w:line="360" w:lineRule="auto"/>
    </w:pPr>
    <w:rPr>
      <w:b/>
      <w:sz w:val="24"/>
      <w:szCs w:val="24"/>
      <w:lang w:val="es-ES_tradnl" w:eastAsia="es-ES"/>
    </w:rPr>
  </w:style>
  <w:style w:type="paragraph" w:customStyle="1" w:styleId="CM6">
    <w:name w:val="CM6"/>
    <w:basedOn w:val="Default"/>
    <w:next w:val="Default"/>
    <w:rsid w:val="00373BA2"/>
    <w:pPr>
      <w:widowControl w:val="0"/>
      <w:spacing w:after="258"/>
    </w:pPr>
    <w:rPr>
      <w:rFonts w:eastAsia="Times New Roman"/>
      <w:color w:val="auto"/>
      <w:lang w:eastAsia="es-ES"/>
    </w:rPr>
  </w:style>
  <w:style w:type="paragraph" w:customStyle="1" w:styleId="CM7">
    <w:name w:val="CM7"/>
    <w:basedOn w:val="Default"/>
    <w:next w:val="Default"/>
    <w:uiPriority w:val="99"/>
    <w:rsid w:val="00373BA2"/>
    <w:pPr>
      <w:widowControl w:val="0"/>
      <w:spacing w:after="508"/>
    </w:pPr>
    <w:rPr>
      <w:rFonts w:eastAsia="Times New Roman"/>
      <w:color w:val="auto"/>
      <w:lang w:eastAsia="es-ES"/>
    </w:rPr>
  </w:style>
  <w:style w:type="paragraph" w:customStyle="1" w:styleId="CM1">
    <w:name w:val="CM1"/>
    <w:basedOn w:val="Default"/>
    <w:next w:val="Default"/>
    <w:uiPriority w:val="99"/>
    <w:rsid w:val="00373BA2"/>
    <w:pPr>
      <w:widowControl w:val="0"/>
      <w:spacing w:line="253" w:lineRule="atLeast"/>
    </w:pPr>
    <w:rPr>
      <w:rFonts w:eastAsia="Times New Roman"/>
      <w:color w:val="auto"/>
      <w:lang w:eastAsia="es-ES"/>
    </w:rPr>
  </w:style>
  <w:style w:type="paragraph" w:customStyle="1" w:styleId="CM8">
    <w:name w:val="CM8"/>
    <w:basedOn w:val="Default"/>
    <w:next w:val="Default"/>
    <w:uiPriority w:val="99"/>
    <w:rsid w:val="00373BA2"/>
    <w:pPr>
      <w:widowControl w:val="0"/>
      <w:spacing w:after="640"/>
    </w:pPr>
    <w:rPr>
      <w:rFonts w:eastAsia="Times New Roman"/>
      <w:color w:val="auto"/>
      <w:lang w:eastAsia="es-ES"/>
    </w:rPr>
  </w:style>
  <w:style w:type="paragraph" w:customStyle="1" w:styleId="CM9">
    <w:name w:val="CM9"/>
    <w:basedOn w:val="Default"/>
    <w:next w:val="Default"/>
    <w:uiPriority w:val="99"/>
    <w:rsid w:val="00373BA2"/>
    <w:pPr>
      <w:widowControl w:val="0"/>
      <w:spacing w:after="400"/>
    </w:pPr>
    <w:rPr>
      <w:rFonts w:eastAsia="Times New Roman"/>
      <w:color w:val="auto"/>
      <w:lang w:eastAsia="es-ES"/>
    </w:rPr>
  </w:style>
  <w:style w:type="paragraph" w:customStyle="1" w:styleId="CM3">
    <w:name w:val="CM3"/>
    <w:basedOn w:val="Default"/>
    <w:next w:val="Default"/>
    <w:uiPriority w:val="99"/>
    <w:rsid w:val="00373BA2"/>
    <w:pPr>
      <w:widowControl w:val="0"/>
      <w:spacing w:line="253" w:lineRule="atLeast"/>
    </w:pPr>
    <w:rPr>
      <w:rFonts w:eastAsia="Times New Roman"/>
      <w:color w:val="auto"/>
      <w:lang w:eastAsia="es-ES"/>
    </w:rPr>
  </w:style>
  <w:style w:type="paragraph" w:customStyle="1" w:styleId="CM4">
    <w:name w:val="CM4"/>
    <w:basedOn w:val="Default"/>
    <w:next w:val="Default"/>
    <w:uiPriority w:val="99"/>
    <w:rsid w:val="00373BA2"/>
    <w:pPr>
      <w:widowControl w:val="0"/>
      <w:spacing w:line="253" w:lineRule="atLeast"/>
    </w:pPr>
    <w:rPr>
      <w:rFonts w:eastAsia="Times New Roman"/>
      <w:color w:val="auto"/>
      <w:lang w:eastAsia="es-ES"/>
    </w:rPr>
  </w:style>
  <w:style w:type="paragraph" w:customStyle="1" w:styleId="CM10">
    <w:name w:val="CM10"/>
    <w:basedOn w:val="Default"/>
    <w:next w:val="Default"/>
    <w:uiPriority w:val="99"/>
    <w:rsid w:val="00373BA2"/>
    <w:pPr>
      <w:widowControl w:val="0"/>
      <w:spacing w:after="345"/>
    </w:pPr>
    <w:rPr>
      <w:rFonts w:eastAsia="Times New Roman"/>
      <w:color w:val="auto"/>
      <w:lang w:eastAsia="es-ES"/>
    </w:rPr>
  </w:style>
  <w:style w:type="paragraph" w:customStyle="1" w:styleId="CM5">
    <w:name w:val="CM5"/>
    <w:basedOn w:val="Default"/>
    <w:next w:val="Default"/>
    <w:uiPriority w:val="99"/>
    <w:rsid w:val="00373BA2"/>
    <w:pPr>
      <w:widowControl w:val="0"/>
      <w:spacing w:line="253" w:lineRule="atLeast"/>
    </w:pPr>
    <w:rPr>
      <w:rFonts w:eastAsia="Times New Roman"/>
      <w:color w:val="auto"/>
      <w:lang w:eastAsia="es-ES"/>
    </w:rPr>
  </w:style>
  <w:style w:type="character" w:customStyle="1" w:styleId="LinaEstiloTextoindependienteArialCar">
    <w:name w:val="Lina Estilo Texto independiente + Arial Car"/>
    <w:rsid w:val="00373BA2"/>
    <w:rPr>
      <w:rFonts w:ascii="Arial" w:hAnsi="Arial"/>
      <w:noProof w:val="0"/>
      <w:lang w:val="es-ES_tradnl"/>
    </w:rPr>
  </w:style>
  <w:style w:type="paragraph" w:customStyle="1" w:styleId="CM68">
    <w:name w:val="CM68"/>
    <w:basedOn w:val="Normal"/>
    <w:next w:val="Normal"/>
    <w:rsid w:val="00373BA2"/>
    <w:pPr>
      <w:widowControl w:val="0"/>
      <w:autoSpaceDE w:val="0"/>
      <w:autoSpaceDN w:val="0"/>
      <w:adjustRightInd w:val="0"/>
      <w:spacing w:after="248"/>
    </w:pPr>
    <w:rPr>
      <w:rFonts w:ascii="Arial" w:hAnsi="Arial"/>
      <w:sz w:val="24"/>
      <w:szCs w:val="24"/>
      <w:lang w:eastAsia="es-ES"/>
    </w:rPr>
  </w:style>
  <w:style w:type="paragraph" w:customStyle="1" w:styleId="CM15">
    <w:name w:val="CM15"/>
    <w:basedOn w:val="Normal"/>
    <w:next w:val="Normal"/>
    <w:rsid w:val="00373BA2"/>
    <w:pPr>
      <w:widowControl w:val="0"/>
      <w:autoSpaceDE w:val="0"/>
      <w:autoSpaceDN w:val="0"/>
      <w:adjustRightInd w:val="0"/>
      <w:spacing w:line="253" w:lineRule="atLeast"/>
    </w:pPr>
    <w:rPr>
      <w:rFonts w:ascii="Arial" w:hAnsi="Arial"/>
      <w:sz w:val="24"/>
      <w:szCs w:val="24"/>
      <w:lang w:eastAsia="es-ES"/>
    </w:rPr>
  </w:style>
  <w:style w:type="paragraph" w:customStyle="1" w:styleId="DefaultCarCar">
    <w:name w:val="Default Car Car"/>
    <w:rsid w:val="00373BA2"/>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DocumentLabel">
    <w:name w:val="Document Label"/>
    <w:basedOn w:val="Normal"/>
    <w:rsid w:val="00373BA2"/>
    <w:pPr>
      <w:keepNext/>
      <w:keepLines/>
      <w:spacing w:before="400" w:after="120" w:line="240" w:lineRule="atLeast"/>
      <w:ind w:left="-840"/>
    </w:pPr>
    <w:rPr>
      <w:rFonts w:ascii="Arial Black" w:hAnsi="Arial Black"/>
      <w:spacing w:val="-100"/>
      <w:kern w:val="28"/>
      <w:sz w:val="108"/>
      <w:lang w:val="en-US" w:eastAsia="es-ES"/>
    </w:rPr>
  </w:style>
  <w:style w:type="paragraph" w:styleId="Encabezadodemensaje">
    <w:name w:val="Message Header"/>
    <w:basedOn w:val="Textoindependiente"/>
    <w:link w:val="EncabezadodemensajeCar"/>
    <w:rsid w:val="00373BA2"/>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US"/>
    </w:rPr>
  </w:style>
  <w:style w:type="character" w:customStyle="1" w:styleId="EncabezadodemensajeCar">
    <w:name w:val="Encabezado de mensaje Car"/>
    <w:basedOn w:val="Fuentedeprrafopredeter"/>
    <w:link w:val="Encabezadodemensaje"/>
    <w:rsid w:val="00373BA2"/>
    <w:rPr>
      <w:rFonts w:ascii="Arial" w:eastAsia="Times New Roman" w:hAnsi="Arial" w:cs="Times New Roman"/>
      <w:spacing w:val="-5"/>
      <w:sz w:val="20"/>
      <w:szCs w:val="20"/>
      <w:lang w:val="en-US" w:eastAsia="es-ES"/>
    </w:rPr>
  </w:style>
  <w:style w:type="paragraph" w:customStyle="1" w:styleId="MessageHeaderFirst">
    <w:name w:val="Message Header First"/>
    <w:basedOn w:val="Encabezadodemensaje"/>
    <w:next w:val="Encabezadodemensaje"/>
    <w:rsid w:val="00373BA2"/>
  </w:style>
  <w:style w:type="character" w:customStyle="1" w:styleId="MessageHeaderLabel">
    <w:name w:val="Message Header Label"/>
    <w:rsid w:val="00373BA2"/>
    <w:rPr>
      <w:rFonts w:ascii="Arial Black" w:hAnsi="Arial Black"/>
      <w:sz w:val="18"/>
    </w:rPr>
  </w:style>
  <w:style w:type="paragraph" w:customStyle="1" w:styleId="MessageHeaderLast">
    <w:name w:val="Message Header Last"/>
    <w:basedOn w:val="Encabezadodemensaje"/>
    <w:next w:val="Textoindependiente"/>
    <w:rsid w:val="00373BA2"/>
    <w:pPr>
      <w:pBdr>
        <w:bottom w:val="single" w:sz="6" w:space="19" w:color="auto"/>
        <w:between w:val="single" w:sz="6" w:space="19" w:color="auto"/>
      </w:pBdr>
      <w:tabs>
        <w:tab w:val="left" w:pos="1267"/>
        <w:tab w:val="left" w:pos="2938"/>
      </w:tabs>
      <w:spacing w:before="120" w:after="120"/>
      <w:ind w:left="0" w:firstLine="0"/>
    </w:pPr>
  </w:style>
  <w:style w:type="paragraph" w:styleId="Saludo">
    <w:name w:val="Salutation"/>
    <w:basedOn w:val="Normal"/>
    <w:next w:val="Normal"/>
    <w:link w:val="SaludoCar"/>
    <w:rsid w:val="00373BA2"/>
    <w:pPr>
      <w:spacing w:before="220" w:after="220" w:line="220" w:lineRule="atLeast"/>
    </w:pPr>
    <w:rPr>
      <w:rFonts w:ascii="Arial" w:hAnsi="Arial"/>
      <w:spacing w:val="-5"/>
      <w:lang w:val="en-US" w:eastAsia="es-ES"/>
    </w:rPr>
  </w:style>
  <w:style w:type="character" w:customStyle="1" w:styleId="SaludoCar">
    <w:name w:val="Saludo Car"/>
    <w:basedOn w:val="Fuentedeprrafopredeter"/>
    <w:link w:val="Saludo"/>
    <w:rsid w:val="00373BA2"/>
    <w:rPr>
      <w:rFonts w:ascii="Arial" w:eastAsia="Times New Roman" w:hAnsi="Arial" w:cs="Times New Roman"/>
      <w:spacing w:val="-5"/>
      <w:sz w:val="20"/>
      <w:szCs w:val="20"/>
      <w:lang w:val="en-US" w:eastAsia="es-ES"/>
    </w:rPr>
  </w:style>
  <w:style w:type="paragraph" w:styleId="Cierre">
    <w:name w:val="Closing"/>
    <w:basedOn w:val="Normal"/>
    <w:next w:val="Firma"/>
    <w:link w:val="CierreCar"/>
    <w:rsid w:val="00373BA2"/>
    <w:pPr>
      <w:keepNext/>
      <w:spacing w:after="60" w:line="220" w:lineRule="atLeast"/>
      <w:jc w:val="both"/>
    </w:pPr>
    <w:rPr>
      <w:rFonts w:ascii="Arial" w:hAnsi="Arial"/>
      <w:spacing w:val="-5"/>
      <w:lang w:val="en-US" w:eastAsia="es-ES"/>
    </w:rPr>
  </w:style>
  <w:style w:type="character" w:customStyle="1" w:styleId="CierreCar">
    <w:name w:val="Cierre Car"/>
    <w:basedOn w:val="Fuentedeprrafopredeter"/>
    <w:link w:val="Cierre"/>
    <w:rsid w:val="00373BA2"/>
    <w:rPr>
      <w:rFonts w:ascii="Arial" w:eastAsia="Times New Roman" w:hAnsi="Arial" w:cs="Times New Roman"/>
      <w:spacing w:val="-5"/>
      <w:sz w:val="20"/>
      <w:szCs w:val="20"/>
      <w:lang w:val="en-US" w:eastAsia="es-ES"/>
    </w:rPr>
  </w:style>
  <w:style w:type="paragraph" w:styleId="Firma">
    <w:name w:val="Signature"/>
    <w:basedOn w:val="Normal"/>
    <w:next w:val="SignatureJobTitle"/>
    <w:link w:val="FirmaCar"/>
    <w:rsid w:val="00373BA2"/>
    <w:pPr>
      <w:keepNext/>
      <w:spacing w:before="880" w:line="220" w:lineRule="atLeast"/>
    </w:pPr>
    <w:rPr>
      <w:rFonts w:ascii="Arial" w:hAnsi="Arial"/>
      <w:spacing w:val="-5"/>
      <w:lang w:val="en-US" w:eastAsia="es-ES"/>
    </w:rPr>
  </w:style>
  <w:style w:type="character" w:customStyle="1" w:styleId="FirmaCar">
    <w:name w:val="Firma Car"/>
    <w:basedOn w:val="Fuentedeprrafopredeter"/>
    <w:link w:val="Firma"/>
    <w:rsid w:val="00373BA2"/>
    <w:rPr>
      <w:rFonts w:ascii="Arial" w:eastAsia="Times New Roman" w:hAnsi="Arial" w:cs="Times New Roman"/>
      <w:spacing w:val="-5"/>
      <w:sz w:val="20"/>
      <w:szCs w:val="20"/>
      <w:lang w:val="en-US" w:eastAsia="es-ES"/>
    </w:rPr>
  </w:style>
  <w:style w:type="paragraph" w:styleId="Fecha">
    <w:name w:val="Date"/>
    <w:basedOn w:val="Normal"/>
    <w:next w:val="InsideAddressName"/>
    <w:link w:val="FechaCar"/>
    <w:rsid w:val="00373BA2"/>
    <w:pPr>
      <w:spacing w:after="220" w:line="220" w:lineRule="atLeast"/>
      <w:jc w:val="both"/>
    </w:pPr>
    <w:rPr>
      <w:rFonts w:ascii="Arial" w:hAnsi="Arial"/>
      <w:spacing w:val="-5"/>
      <w:lang w:val="en-US" w:eastAsia="es-ES"/>
    </w:rPr>
  </w:style>
  <w:style w:type="character" w:customStyle="1" w:styleId="FechaCar">
    <w:name w:val="Fecha Car"/>
    <w:basedOn w:val="Fuentedeprrafopredeter"/>
    <w:link w:val="Fecha"/>
    <w:rsid w:val="00373BA2"/>
    <w:rPr>
      <w:rFonts w:ascii="Arial" w:eastAsia="Times New Roman" w:hAnsi="Arial" w:cs="Times New Roman"/>
      <w:spacing w:val="-5"/>
      <w:sz w:val="20"/>
      <w:szCs w:val="20"/>
      <w:lang w:val="en-US" w:eastAsia="es-ES"/>
    </w:rPr>
  </w:style>
  <w:style w:type="paragraph" w:customStyle="1" w:styleId="InsideAddressName">
    <w:name w:val="Inside Address Name"/>
    <w:basedOn w:val="Normal"/>
    <w:next w:val="Normal"/>
    <w:rsid w:val="00373BA2"/>
    <w:pPr>
      <w:spacing w:before="220" w:line="220" w:lineRule="atLeast"/>
      <w:jc w:val="both"/>
    </w:pPr>
    <w:rPr>
      <w:rFonts w:ascii="Arial" w:hAnsi="Arial"/>
      <w:spacing w:val="-5"/>
      <w:lang w:val="en-US" w:eastAsia="es-ES"/>
    </w:rPr>
  </w:style>
  <w:style w:type="paragraph" w:customStyle="1" w:styleId="SignatureJobTitle">
    <w:name w:val="Signature Job Title"/>
    <w:basedOn w:val="Firma"/>
    <w:next w:val="Normal"/>
    <w:rsid w:val="00373BA2"/>
    <w:pPr>
      <w:spacing w:before="0"/>
    </w:pPr>
  </w:style>
  <w:style w:type="character" w:styleId="Nmerodelnea">
    <w:name w:val="line number"/>
    <w:uiPriority w:val="99"/>
    <w:unhideWhenUsed/>
    <w:rsid w:val="00373BA2"/>
  </w:style>
  <w:style w:type="table" w:styleId="Sombreadomedio1-nfasis2">
    <w:name w:val="Medium Shading 1 Accent 2"/>
    <w:basedOn w:val="Tablanormal"/>
    <w:uiPriority w:val="63"/>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ntinuarlista">
    <w:name w:val="List Continue"/>
    <w:basedOn w:val="Normal"/>
    <w:rsid w:val="00373BA2"/>
    <w:pPr>
      <w:spacing w:after="120" w:line="360" w:lineRule="auto"/>
      <w:ind w:left="283"/>
      <w:jc w:val="both"/>
    </w:pPr>
    <w:rPr>
      <w:rFonts w:ascii="Century Schoolbook" w:eastAsia="Calibri" w:hAnsi="Century Schoolbook"/>
      <w:sz w:val="24"/>
      <w:szCs w:val="24"/>
      <w:lang w:val="es-BO"/>
    </w:rPr>
  </w:style>
  <w:style w:type="table" w:styleId="Listaclara-nfasis2">
    <w:name w:val="Light List Accent 2"/>
    <w:basedOn w:val="Tablanormal"/>
    <w:uiPriority w:val="61"/>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DC4">
    <w:name w:val="toc 4"/>
    <w:basedOn w:val="Normal"/>
    <w:next w:val="Normal"/>
    <w:autoRedefine/>
    <w:uiPriority w:val="39"/>
    <w:unhideWhenUsed/>
    <w:rsid w:val="00373BA2"/>
    <w:pPr>
      <w:spacing w:after="160" w:line="259" w:lineRule="auto"/>
      <w:ind w:left="660"/>
    </w:pPr>
    <w:rPr>
      <w:rFonts w:ascii="Calibri" w:eastAsia="Calibri" w:hAnsi="Calibri" w:cs="Calibri"/>
      <w:sz w:val="18"/>
      <w:szCs w:val="18"/>
      <w:lang w:val="es-BO"/>
    </w:rPr>
  </w:style>
  <w:style w:type="paragraph" w:styleId="TDC5">
    <w:name w:val="toc 5"/>
    <w:basedOn w:val="Normal"/>
    <w:next w:val="Normal"/>
    <w:autoRedefine/>
    <w:uiPriority w:val="39"/>
    <w:unhideWhenUsed/>
    <w:rsid w:val="00373BA2"/>
    <w:pPr>
      <w:spacing w:after="160" w:line="259" w:lineRule="auto"/>
      <w:ind w:left="880"/>
    </w:pPr>
    <w:rPr>
      <w:rFonts w:ascii="Calibri" w:eastAsia="Calibri" w:hAnsi="Calibri" w:cs="Calibri"/>
      <w:sz w:val="18"/>
      <w:szCs w:val="18"/>
      <w:lang w:val="es-BO"/>
    </w:rPr>
  </w:style>
  <w:style w:type="paragraph" w:styleId="TDC6">
    <w:name w:val="toc 6"/>
    <w:basedOn w:val="Normal"/>
    <w:next w:val="Normal"/>
    <w:autoRedefine/>
    <w:uiPriority w:val="39"/>
    <w:unhideWhenUsed/>
    <w:rsid w:val="00373BA2"/>
    <w:pPr>
      <w:spacing w:after="160" w:line="259" w:lineRule="auto"/>
      <w:ind w:left="1100"/>
    </w:pPr>
    <w:rPr>
      <w:rFonts w:ascii="Calibri" w:eastAsia="Calibri" w:hAnsi="Calibri" w:cs="Calibri"/>
      <w:sz w:val="18"/>
      <w:szCs w:val="18"/>
      <w:lang w:val="es-BO"/>
    </w:rPr>
  </w:style>
  <w:style w:type="paragraph" w:styleId="TDC7">
    <w:name w:val="toc 7"/>
    <w:basedOn w:val="Normal"/>
    <w:next w:val="Normal"/>
    <w:autoRedefine/>
    <w:uiPriority w:val="39"/>
    <w:unhideWhenUsed/>
    <w:rsid w:val="00373BA2"/>
    <w:pPr>
      <w:spacing w:after="160" w:line="259" w:lineRule="auto"/>
      <w:ind w:left="1320"/>
    </w:pPr>
    <w:rPr>
      <w:rFonts w:ascii="Calibri" w:eastAsia="Calibri" w:hAnsi="Calibri" w:cs="Calibri"/>
      <w:sz w:val="18"/>
      <w:szCs w:val="18"/>
      <w:lang w:val="es-BO"/>
    </w:rPr>
  </w:style>
  <w:style w:type="paragraph" w:styleId="TDC8">
    <w:name w:val="toc 8"/>
    <w:basedOn w:val="Normal"/>
    <w:next w:val="Normal"/>
    <w:autoRedefine/>
    <w:uiPriority w:val="39"/>
    <w:unhideWhenUsed/>
    <w:rsid w:val="00373BA2"/>
    <w:pPr>
      <w:spacing w:after="160" w:line="259" w:lineRule="auto"/>
      <w:ind w:left="1540"/>
    </w:pPr>
    <w:rPr>
      <w:rFonts w:ascii="Calibri" w:eastAsia="Calibri" w:hAnsi="Calibri" w:cs="Calibri"/>
      <w:sz w:val="18"/>
      <w:szCs w:val="18"/>
      <w:lang w:val="es-BO"/>
    </w:rPr>
  </w:style>
  <w:style w:type="paragraph" w:styleId="TDC9">
    <w:name w:val="toc 9"/>
    <w:basedOn w:val="Normal"/>
    <w:next w:val="Normal"/>
    <w:autoRedefine/>
    <w:uiPriority w:val="39"/>
    <w:unhideWhenUsed/>
    <w:rsid w:val="00373BA2"/>
    <w:pPr>
      <w:spacing w:after="160" w:line="259" w:lineRule="auto"/>
      <w:ind w:left="1760"/>
    </w:pPr>
    <w:rPr>
      <w:rFonts w:ascii="Calibri" w:eastAsia="Calibri" w:hAnsi="Calibri" w:cs="Calibri"/>
      <w:sz w:val="18"/>
      <w:szCs w:val="18"/>
      <w:lang w:val="es-BO"/>
    </w:rPr>
  </w:style>
  <w:style w:type="paragraph" w:styleId="Lista3">
    <w:name w:val="List 3"/>
    <w:basedOn w:val="Normal"/>
    <w:uiPriority w:val="99"/>
    <w:unhideWhenUsed/>
    <w:rsid w:val="00373BA2"/>
    <w:pPr>
      <w:spacing w:after="160" w:line="259" w:lineRule="auto"/>
      <w:ind w:left="849" w:hanging="283"/>
      <w:contextualSpacing/>
    </w:pPr>
    <w:rPr>
      <w:rFonts w:ascii="Calibri" w:eastAsia="Calibri" w:hAnsi="Calibri"/>
      <w:sz w:val="22"/>
      <w:szCs w:val="22"/>
      <w:lang w:val="es-BO"/>
    </w:rPr>
  </w:style>
  <w:style w:type="table" w:styleId="Listaclara-nfasis5">
    <w:name w:val="Light List Accent 5"/>
    <w:basedOn w:val="Tablanormal"/>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1">
    <w:name w:val="Sombreado claro1"/>
    <w:basedOn w:val="Tablanormal"/>
    <w:uiPriority w:val="60"/>
    <w:rsid w:val="00373BA2"/>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1">
    <w:name w:val="Sangría de texto normal Car1"/>
    <w:rsid w:val="00373BA2"/>
    <w:rPr>
      <w:rFonts w:ascii="Arial" w:hAnsi="Arial"/>
      <w:spacing w:val="-3"/>
      <w:sz w:val="22"/>
      <w:lang w:val="es-ES_tradnl" w:eastAsia="es-ES"/>
    </w:rPr>
  </w:style>
  <w:style w:type="paragraph" w:customStyle="1" w:styleId="titulo4">
    <w:name w:val="titulo 4"/>
    <w:basedOn w:val="Normal"/>
    <w:uiPriority w:val="99"/>
    <w:rsid w:val="00373BA2"/>
    <w:pPr>
      <w:spacing w:before="120" w:after="120" w:line="259" w:lineRule="auto"/>
      <w:ind w:left="851"/>
      <w:jc w:val="both"/>
    </w:pPr>
    <w:rPr>
      <w:rFonts w:eastAsia="Calibri"/>
      <w:sz w:val="22"/>
      <w:szCs w:val="22"/>
      <w:lang w:val="es-BO"/>
    </w:rPr>
  </w:style>
  <w:style w:type="paragraph" w:customStyle="1" w:styleId="Ttulo91">
    <w:name w:val="Título 91"/>
    <w:basedOn w:val="Normal"/>
    <w:next w:val="Normal"/>
    <w:semiHidden/>
    <w:unhideWhenUsed/>
    <w:qFormat/>
    <w:rsid w:val="00373BA2"/>
    <w:pPr>
      <w:keepNext/>
      <w:keepLines/>
      <w:spacing w:before="200" w:after="160" w:line="259" w:lineRule="auto"/>
      <w:outlineLvl w:val="8"/>
    </w:pPr>
    <w:rPr>
      <w:rFonts w:ascii="Cambria" w:eastAsia="Calibri" w:hAnsi="Cambria"/>
      <w:i/>
      <w:iCs/>
      <w:color w:val="404040"/>
      <w:szCs w:val="22"/>
      <w:lang w:val="es-BO"/>
    </w:rPr>
  </w:style>
  <w:style w:type="paragraph" w:customStyle="1" w:styleId="xl49">
    <w:name w:val="xl49"/>
    <w:basedOn w:val="Normal"/>
    <w:rsid w:val="00373BA2"/>
    <w:pPr>
      <w:pBdr>
        <w:left w:val="single" w:sz="4" w:space="0" w:color="auto"/>
        <w:right w:val="single" w:sz="4" w:space="0" w:color="auto"/>
      </w:pBdr>
      <w:spacing w:before="100" w:beforeAutospacing="1" w:after="100" w:afterAutospacing="1" w:line="259" w:lineRule="auto"/>
    </w:pPr>
    <w:rPr>
      <w:rFonts w:ascii="Calibri" w:eastAsia="Arial Unicode MS" w:hAnsi="Calibri" w:cs="Arial"/>
      <w:sz w:val="18"/>
      <w:szCs w:val="18"/>
      <w:lang w:val="es-BO"/>
    </w:rPr>
  </w:style>
  <w:style w:type="paragraph" w:styleId="Continuarlista3">
    <w:name w:val="List Continue 3"/>
    <w:basedOn w:val="Normal"/>
    <w:rsid w:val="00373BA2"/>
    <w:pPr>
      <w:spacing w:after="120" w:line="259" w:lineRule="auto"/>
      <w:ind w:left="849"/>
      <w:contextualSpacing/>
    </w:pPr>
    <w:rPr>
      <w:rFonts w:eastAsia="Calibri"/>
      <w:sz w:val="24"/>
      <w:szCs w:val="24"/>
      <w:lang w:val="es-BO"/>
    </w:rPr>
  </w:style>
  <w:style w:type="character" w:customStyle="1" w:styleId="style1">
    <w:name w:val="style1"/>
    <w:rsid w:val="00373BA2"/>
  </w:style>
  <w:style w:type="character" w:customStyle="1" w:styleId="Referenciasutil1">
    <w:name w:val="Referencia sutil1"/>
    <w:uiPriority w:val="31"/>
    <w:qFormat/>
    <w:rsid w:val="00373BA2"/>
    <w:rPr>
      <w:smallCaps/>
      <w:color w:val="C0504D"/>
      <w:u w:val="single"/>
    </w:rPr>
  </w:style>
  <w:style w:type="table" w:styleId="Sombreadomedio1-nfasis3">
    <w:name w:val="Medium Shading 1 Accent 3"/>
    <w:basedOn w:val="Tablanormal"/>
    <w:uiPriority w:val="99"/>
    <w:rsid w:val="00373BA2"/>
    <w:pPr>
      <w:spacing w:after="0" w:line="240" w:lineRule="auto"/>
    </w:pPr>
    <w:rPr>
      <w:rFonts w:ascii="Calibri" w:eastAsia="Calibri" w:hAnsi="Calibri" w:cs="Calibri"/>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singlespace">
    <w:name w:val="singlespace"/>
    <w:basedOn w:val="Normal"/>
    <w:rsid w:val="00373BA2"/>
    <w:pPr>
      <w:spacing w:before="100" w:beforeAutospacing="1" w:after="100" w:afterAutospacing="1" w:line="259" w:lineRule="auto"/>
    </w:pPr>
    <w:rPr>
      <w:rFonts w:eastAsia="Calibri"/>
      <w:sz w:val="24"/>
      <w:szCs w:val="24"/>
      <w:lang w:val="es-BO"/>
    </w:rPr>
  </w:style>
  <w:style w:type="paragraph" w:customStyle="1" w:styleId="normalnegro">
    <w:name w:val="normal_negro"/>
    <w:basedOn w:val="Normal"/>
    <w:rsid w:val="00373BA2"/>
    <w:pPr>
      <w:spacing w:before="100" w:beforeAutospacing="1" w:after="100" w:afterAutospacing="1" w:line="259" w:lineRule="auto"/>
    </w:pPr>
    <w:rPr>
      <w:rFonts w:ascii="Calibri" w:eastAsia="Calibri" w:hAnsi="Calibri" w:cs="Arial"/>
      <w:color w:val="000000"/>
      <w:sz w:val="17"/>
      <w:szCs w:val="17"/>
      <w:lang w:val="es-BO" w:eastAsia="es-ES_tradnl"/>
    </w:rPr>
  </w:style>
  <w:style w:type="paragraph" w:customStyle="1" w:styleId="kids">
    <w:name w:val="kids"/>
    <w:basedOn w:val="Normal"/>
    <w:rsid w:val="00373BA2"/>
    <w:pPr>
      <w:spacing w:before="100" w:beforeAutospacing="1" w:after="100" w:afterAutospacing="1" w:line="259" w:lineRule="auto"/>
    </w:pPr>
    <w:rPr>
      <w:rFonts w:eastAsia="Calibri"/>
      <w:sz w:val="24"/>
      <w:szCs w:val="24"/>
      <w:lang w:val="es-BO"/>
    </w:rPr>
  </w:style>
  <w:style w:type="paragraph" w:customStyle="1" w:styleId="estilo36">
    <w:name w:val="estilo36"/>
    <w:basedOn w:val="Normal"/>
    <w:rsid w:val="00373BA2"/>
    <w:pPr>
      <w:spacing w:before="100" w:beforeAutospacing="1" w:after="100" w:afterAutospacing="1" w:line="259" w:lineRule="auto"/>
    </w:pPr>
    <w:rPr>
      <w:rFonts w:ascii="Verdana" w:eastAsia="Calibri" w:hAnsi="Verdana"/>
      <w:sz w:val="17"/>
      <w:szCs w:val="17"/>
      <w:lang w:val="es-BO"/>
    </w:rPr>
  </w:style>
  <w:style w:type="paragraph" w:customStyle="1" w:styleId="CM94">
    <w:name w:val="CM94"/>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97">
    <w:name w:val="CM97"/>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12">
    <w:name w:val="CM12"/>
    <w:basedOn w:val="Normal"/>
    <w:next w:val="Normal"/>
    <w:rsid w:val="00373BA2"/>
    <w:pPr>
      <w:widowControl w:val="0"/>
      <w:autoSpaceDE w:val="0"/>
      <w:autoSpaceDN w:val="0"/>
      <w:adjustRightInd w:val="0"/>
      <w:spacing w:after="160" w:line="278" w:lineRule="atLeast"/>
    </w:pPr>
    <w:rPr>
      <w:rFonts w:eastAsia="Calibri"/>
      <w:sz w:val="24"/>
      <w:szCs w:val="24"/>
      <w:lang w:val="es-BO"/>
    </w:rPr>
  </w:style>
  <w:style w:type="paragraph" w:customStyle="1" w:styleId="CM98">
    <w:name w:val="CM98"/>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styleId="Textonotaalfinal">
    <w:name w:val="endnote text"/>
    <w:basedOn w:val="Normal"/>
    <w:link w:val="TextonotaalfinalCar"/>
    <w:uiPriority w:val="99"/>
    <w:unhideWhenUsed/>
    <w:rsid w:val="00373BA2"/>
    <w:pPr>
      <w:spacing w:after="160" w:line="259" w:lineRule="auto"/>
    </w:pPr>
    <w:rPr>
      <w:rFonts w:ascii="Verdana" w:eastAsia="Calibri" w:hAnsi="Verdana"/>
      <w:szCs w:val="22"/>
      <w:lang w:val="es-BO"/>
    </w:rPr>
  </w:style>
  <w:style w:type="character" w:customStyle="1" w:styleId="TextonotaalfinalCar">
    <w:name w:val="Texto nota al final Car"/>
    <w:basedOn w:val="Fuentedeprrafopredeter"/>
    <w:link w:val="Textonotaalfinal"/>
    <w:uiPriority w:val="99"/>
    <w:rsid w:val="00373BA2"/>
    <w:rPr>
      <w:rFonts w:ascii="Verdana" w:eastAsia="Calibri" w:hAnsi="Verdana" w:cs="Times New Roman"/>
      <w:sz w:val="20"/>
    </w:rPr>
  </w:style>
  <w:style w:type="paragraph" w:customStyle="1" w:styleId="sectitle">
    <w:name w:val="sectitle"/>
    <w:basedOn w:val="Normal"/>
    <w:rsid w:val="00373BA2"/>
    <w:pPr>
      <w:spacing w:before="100" w:beforeAutospacing="1" w:after="100" w:afterAutospacing="1" w:line="259" w:lineRule="auto"/>
    </w:pPr>
    <w:rPr>
      <w:rFonts w:eastAsia="Calibri"/>
      <w:sz w:val="24"/>
      <w:szCs w:val="24"/>
      <w:lang w:val="es-BO"/>
    </w:rPr>
  </w:style>
  <w:style w:type="paragraph" w:customStyle="1" w:styleId="PCEIA1">
    <w:name w:val="PCEIA 1"/>
    <w:basedOn w:val="Ttulo1"/>
    <w:rsid w:val="00373BA2"/>
    <w:pPr>
      <w:keepLines w:val="0"/>
      <w:numPr>
        <w:numId w:val="77"/>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373BA2"/>
    <w:pPr>
      <w:numPr>
        <w:ilvl w:val="1"/>
        <w:numId w:val="77"/>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styleId="Lista">
    <w:name w:val="List"/>
    <w:basedOn w:val="Normal"/>
    <w:uiPriority w:val="99"/>
    <w:unhideWhenUsed/>
    <w:rsid w:val="00373BA2"/>
    <w:pPr>
      <w:spacing w:after="160" w:line="259" w:lineRule="auto"/>
      <w:ind w:left="283" w:hanging="283"/>
      <w:contextualSpacing/>
    </w:pPr>
    <w:rPr>
      <w:rFonts w:eastAsia="Calibri"/>
      <w:szCs w:val="22"/>
      <w:lang w:val="es-BO"/>
    </w:rPr>
  </w:style>
  <w:style w:type="character" w:customStyle="1" w:styleId="Ttulo9Car1">
    <w:name w:val="Título 9 Car1"/>
    <w:uiPriority w:val="9"/>
    <w:semiHidden/>
    <w:rsid w:val="00373BA2"/>
    <w:rPr>
      <w:rFonts w:ascii="Cambria" w:eastAsia="Times New Roman" w:hAnsi="Cambria" w:cs="Times New Roman"/>
      <w:i/>
      <w:iCs/>
      <w:color w:val="404040"/>
      <w:lang w:val="es-ES" w:eastAsia="en-US"/>
    </w:rPr>
  </w:style>
  <w:style w:type="table" w:customStyle="1" w:styleId="Tablaconcuadrcula21">
    <w:name w:val="Tabla con cuadrícula21"/>
    <w:basedOn w:val="Tablanormal"/>
    <w:next w:val="Tablaconcuadrcula"/>
    <w:uiPriority w:val="59"/>
    <w:rsid w:val="00373B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1">
    <w:name w:val="A1"/>
    <w:basedOn w:val="Prrafodelista"/>
    <w:qFormat/>
    <w:rsid w:val="00373BA2"/>
    <w:pPr>
      <w:numPr>
        <w:numId w:val="78"/>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373BA2"/>
    <w:pPr>
      <w:numPr>
        <w:ilvl w:val="1"/>
        <w:numId w:val="78"/>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373BA2"/>
    <w:pPr>
      <w:numPr>
        <w:ilvl w:val="2"/>
        <w:numId w:val="78"/>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table" w:customStyle="1" w:styleId="Listaclara-nfasis52">
    <w:name w:val="Lista clara - Énfasis 52"/>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
    <w:name w:val="Tabla con cuadrícula3"/>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2detindependienteCar1">
    <w:name w:val="Sangría 2 de t. independiente Car1"/>
    <w:uiPriority w:val="99"/>
    <w:semiHidden/>
    <w:rsid w:val="00373BA2"/>
  </w:style>
  <w:style w:type="character" w:customStyle="1" w:styleId="Textoindependiente2Car1">
    <w:name w:val="Texto independiente 2 Car1"/>
    <w:uiPriority w:val="99"/>
    <w:semiHidden/>
    <w:rsid w:val="00373BA2"/>
  </w:style>
  <w:style w:type="character" w:customStyle="1" w:styleId="Sangra3detindependienteCar1">
    <w:name w:val="Sangría 3 de t. independiente Car1"/>
    <w:uiPriority w:val="99"/>
    <w:semiHidden/>
    <w:rsid w:val="00373BA2"/>
    <w:rPr>
      <w:sz w:val="16"/>
      <w:szCs w:val="16"/>
    </w:rPr>
  </w:style>
  <w:style w:type="table" w:customStyle="1" w:styleId="Tablaconcuadrcula4">
    <w:name w:val="Tabla con cuadrícula4"/>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1">
    <w:name w:val="Texto de globo Car1"/>
    <w:uiPriority w:val="99"/>
    <w:semiHidden/>
    <w:rsid w:val="00373BA2"/>
    <w:rPr>
      <w:rFonts w:ascii="Tahoma" w:hAnsi="Tahoma" w:cs="Tahoma"/>
      <w:sz w:val="16"/>
      <w:szCs w:val="16"/>
    </w:rPr>
  </w:style>
  <w:style w:type="character" w:styleId="nfasisintenso">
    <w:name w:val="Intense Emphasis"/>
    <w:qFormat/>
    <w:rsid w:val="00373BA2"/>
    <w:rPr>
      <w:b/>
      <w:bCs/>
      <w:caps/>
      <w:color w:val="27405E"/>
      <w:spacing w:val="10"/>
    </w:rPr>
  </w:style>
  <w:style w:type="character" w:customStyle="1" w:styleId="CarCar">
    <w:name w:val="Car Car"/>
    <w:rsid w:val="00373BA2"/>
    <w:rPr>
      <w:noProof w:val="0"/>
      <w:sz w:val="24"/>
      <w:lang w:val="es-MX" w:eastAsia="es-ES" w:bidi="ar-SA"/>
    </w:rPr>
  </w:style>
  <w:style w:type="paragraph" w:customStyle="1" w:styleId="Titulo5">
    <w:name w:val="Titulo5"/>
    <w:basedOn w:val="Normal"/>
    <w:rsid w:val="00373BA2"/>
    <w:pPr>
      <w:keepNext/>
      <w:tabs>
        <w:tab w:val="num" w:pos="360"/>
      </w:tabs>
      <w:spacing w:after="160" w:line="360" w:lineRule="auto"/>
      <w:ind w:left="360" w:hanging="360"/>
      <w:jc w:val="both"/>
      <w:outlineLvl w:val="4"/>
    </w:pPr>
    <w:rPr>
      <w:rFonts w:ascii="Calibri" w:eastAsia="Calibri" w:hAnsi="Calibri"/>
      <w:szCs w:val="22"/>
      <w:lang w:val="es-BO"/>
    </w:rPr>
  </w:style>
  <w:style w:type="paragraph" w:styleId="Lista4">
    <w:name w:val="List 4"/>
    <w:basedOn w:val="Normal"/>
    <w:uiPriority w:val="99"/>
    <w:unhideWhenUsed/>
    <w:rsid w:val="00373BA2"/>
    <w:pPr>
      <w:spacing w:after="160" w:line="259" w:lineRule="auto"/>
      <w:ind w:left="1132" w:hanging="283"/>
      <w:contextualSpacing/>
    </w:pPr>
    <w:rPr>
      <w:rFonts w:eastAsia="Calibri"/>
      <w:szCs w:val="22"/>
      <w:lang w:val="es-BO"/>
    </w:rPr>
  </w:style>
  <w:style w:type="character" w:customStyle="1" w:styleId="mw-headline">
    <w:name w:val="mw-headline"/>
    <w:rsid w:val="00373BA2"/>
  </w:style>
  <w:style w:type="character" w:styleId="Refdenotaalfinal">
    <w:name w:val="endnote reference"/>
    <w:uiPriority w:val="99"/>
    <w:unhideWhenUsed/>
    <w:rsid w:val="00373BA2"/>
    <w:rPr>
      <w:vertAlign w:val="superscript"/>
    </w:rPr>
  </w:style>
  <w:style w:type="table" w:customStyle="1" w:styleId="Tablaconcuadrcula31">
    <w:name w:val="Tabla con cuadrícula3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buttontext">
    <w:name w:val="uibuttontext"/>
    <w:rsid w:val="00373BA2"/>
  </w:style>
  <w:style w:type="table" w:customStyle="1" w:styleId="Tablaconcuadrcula311">
    <w:name w:val="Tabla con cuadrícula31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373BA2"/>
    <w:pPr>
      <w:widowControl w:val="0"/>
      <w:autoSpaceDE w:val="0"/>
      <w:autoSpaceDN w:val="0"/>
      <w:adjustRightInd w:val="0"/>
      <w:spacing w:after="160" w:line="259" w:lineRule="auto"/>
      <w:ind w:left="1729" w:hanging="579"/>
    </w:pPr>
    <w:rPr>
      <w:rFonts w:eastAsia="Calibri"/>
      <w:sz w:val="24"/>
      <w:szCs w:val="24"/>
      <w:lang w:val="en-US" w:eastAsia="es-BO"/>
    </w:rPr>
  </w:style>
  <w:style w:type="numbering" w:styleId="111111">
    <w:name w:val="Outline List 2"/>
    <w:basedOn w:val="Sinlista"/>
    <w:rsid w:val="00373BA2"/>
    <w:pPr>
      <w:numPr>
        <w:numId w:val="79"/>
      </w:numPr>
    </w:pPr>
  </w:style>
  <w:style w:type="character" w:customStyle="1" w:styleId="a0">
    <w:name w:val="a"/>
    <w:rsid w:val="00373BA2"/>
  </w:style>
  <w:style w:type="table" w:customStyle="1" w:styleId="TableNormal">
    <w:name w:val="Table Normal"/>
    <w:uiPriority w:val="2"/>
    <w:semiHidden/>
    <w:unhideWhenUsed/>
    <w:qFormat/>
    <w:rsid w:val="00373B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3BA2"/>
    <w:pPr>
      <w:widowControl w:val="0"/>
      <w:autoSpaceDE w:val="0"/>
      <w:autoSpaceDN w:val="0"/>
      <w:spacing w:before="11" w:line="203" w:lineRule="exact"/>
      <w:ind w:left="17"/>
    </w:pPr>
    <w:rPr>
      <w:rFonts w:ascii="Arial MT" w:eastAsia="Arial MT" w:hAnsi="Arial MT" w:cs="Arial MT"/>
      <w:sz w:val="22"/>
      <w:szCs w:val="22"/>
    </w:rPr>
  </w:style>
  <w:style w:type="paragraph" w:styleId="Bibliografa">
    <w:name w:val="Bibliography"/>
    <w:basedOn w:val="Normal"/>
    <w:next w:val="Normal"/>
    <w:uiPriority w:val="37"/>
    <w:semiHidden/>
    <w:unhideWhenUsed/>
    <w:rsid w:val="00373BA2"/>
  </w:style>
  <w:style w:type="character" w:customStyle="1" w:styleId="a-list-item">
    <w:name w:val="a-list-item"/>
    <w:basedOn w:val="Fuentedeprrafopredeter"/>
    <w:rsid w:val="00373BA2"/>
  </w:style>
  <w:style w:type="numbering" w:customStyle="1" w:styleId="Listaactual1">
    <w:name w:val="Lista actual1"/>
    <w:uiPriority w:val="99"/>
    <w:rsid w:val="00373BA2"/>
    <w:pPr>
      <w:numPr>
        <w:numId w:val="80"/>
      </w:numPr>
    </w:pPr>
  </w:style>
  <w:style w:type="table" w:customStyle="1" w:styleId="Tablaconcuadrcula6">
    <w:name w:val="Tabla con cuadrícula6"/>
    <w:basedOn w:val="Tablanormal"/>
    <w:next w:val="Tablaconcuadrcula"/>
    <w:uiPriority w:val="39"/>
    <w:rsid w:val="00373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9547125968?pwd=NStuQWVZbUc4bEQyczNLRWFUUjYrdz0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oveedores@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enuncias.csbp@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7D31-3282-49D0-B66C-A1210B2F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22493</Words>
  <Characters>123716</Characters>
  <Application>Microsoft Office Word</Application>
  <DocSecurity>0</DocSecurity>
  <Lines>1030</Lines>
  <Paragraphs>291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6</cp:revision>
  <cp:lastPrinted>2021-10-14T19:19:00Z</cp:lastPrinted>
  <dcterms:created xsi:type="dcterms:W3CDTF">2024-11-12T18:23:00Z</dcterms:created>
  <dcterms:modified xsi:type="dcterms:W3CDTF">2024-11-12T20:06:00Z</dcterms:modified>
</cp:coreProperties>
</file>