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5DC7B86C">
                <wp:simplePos x="0" y="0"/>
                <wp:positionH relativeFrom="column">
                  <wp:posOffset>4345940</wp:posOffset>
                </wp:positionH>
                <wp:positionV relativeFrom="paragraph">
                  <wp:posOffset>-503555</wp:posOffset>
                </wp:positionV>
                <wp:extent cx="1912620" cy="276225"/>
                <wp:effectExtent l="0" t="0" r="1143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2E8440F7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DB144A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ON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-CP-0</w:t>
                            </w:r>
                            <w:r w:rsidR="00DB144A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1</w:t>
                            </w:r>
                            <w:r w:rsidR="00955C0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8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42.2pt;margin-top:-39.65pt;width:150.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" filled="f" strokecolor="black [3213]" strokeweight="2pt">
                <v:textbox>
                  <w:txbxContent>
                    <w:p w14:paraId="31F7CDA8" w14:textId="2E8440F7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DB144A">
                        <w:rPr>
                          <w:rFonts w:cstheme="minorHAnsi"/>
                          <w:b/>
                          <w:color w:val="000000" w:themeColor="text1"/>
                        </w:rPr>
                        <w:t>ON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-CP-0</w:t>
                      </w:r>
                      <w:r w:rsidR="00DB144A">
                        <w:rPr>
                          <w:rFonts w:cstheme="minorHAnsi"/>
                          <w:b/>
                          <w:color w:val="000000" w:themeColor="text1"/>
                        </w:rPr>
                        <w:t>1</w:t>
                      </w:r>
                      <w:r w:rsidR="00955C02">
                        <w:rPr>
                          <w:rFonts w:cstheme="minorHAnsi"/>
                          <w:b/>
                          <w:color w:val="000000" w:themeColor="text1"/>
                        </w:rPr>
                        <w:t>8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34DED160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B60304" w:rsidRPr="00B60304">
        <w:rPr>
          <w:rFonts w:ascii="Arial" w:hAnsi="Arial" w:cs="Arial"/>
          <w:b/>
          <w:sz w:val="20"/>
          <w:szCs w:val="20"/>
          <w:u w:val="single"/>
        </w:rPr>
        <w:t>COMP</w:t>
      </w:r>
      <w:r w:rsidR="00B60304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2A7D2D6F" w14:textId="4B77F1EE" w:rsidR="00764901" w:rsidRDefault="00955C02" w:rsidP="00417F5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ADQUISICIÓN DE ACTIVOS FIJOS A NIVEL NACIONAL</w:t>
      </w:r>
    </w:p>
    <w:p w14:paraId="03F7367A" w14:textId="04FA7D11" w:rsidR="001A6BA1" w:rsidRPr="00B60304" w:rsidRDefault="00955C02" w:rsidP="00417F56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PRIMERA</w:t>
      </w:r>
      <w:r w:rsidR="00B60304" w:rsidRPr="00B6030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A652C" w:rsidRPr="00B60304">
        <w:rPr>
          <w:rFonts w:ascii="Arial" w:hAnsi="Arial" w:cs="Arial"/>
          <w:b/>
          <w:color w:val="000000" w:themeColor="text1"/>
          <w:sz w:val="20"/>
          <w:szCs w:val="20"/>
        </w:rPr>
        <w:t>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500086C3" w:rsidR="001A6BA1" w:rsidRPr="00383198" w:rsidRDefault="001A6BA1" w:rsidP="00764901">
      <w:pPr>
        <w:rPr>
          <w:rFonts w:ascii="Arial" w:hAnsi="Arial" w:cs="Arial"/>
          <w:b/>
          <w:color w:val="FF0000"/>
          <w:sz w:val="20"/>
          <w:szCs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955C02">
        <w:rPr>
          <w:rFonts w:ascii="Arial" w:hAnsi="Arial" w:cs="Arial"/>
          <w:b/>
          <w:sz w:val="20"/>
          <w:szCs w:val="20"/>
        </w:rPr>
        <w:t>ADQUISICIÓN DE ACTIVOS FIJOS A NIVEL NACIONAL</w:t>
      </w:r>
      <w:r w:rsidR="00955C02" w:rsidRPr="00C402A0">
        <w:rPr>
          <w:rFonts w:ascii="Arial" w:hAnsi="Arial" w:cs="Arial"/>
          <w:b/>
          <w:bCs/>
          <w:sz w:val="20"/>
        </w:rPr>
        <w:t xml:space="preserve">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955C02">
        <w:rPr>
          <w:rFonts w:ascii="Arial" w:hAnsi="Arial" w:cs="Arial"/>
          <w:b/>
          <w:bCs/>
          <w:sz w:val="20"/>
        </w:rPr>
        <w:t>PRIMERA</w:t>
      </w:r>
      <w:r w:rsidR="00C402A0" w:rsidRPr="00C402A0">
        <w:rPr>
          <w:rFonts w:ascii="Arial" w:hAnsi="Arial" w:cs="Arial"/>
          <w:b/>
          <w:bCs/>
          <w:sz w:val="20"/>
        </w:rPr>
        <w:t xml:space="preserve"> </w:t>
      </w:r>
      <w:r w:rsidR="001009FC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D4F5D98" w14:textId="308BE8D1" w:rsidR="00BC5083" w:rsidRPr="00BC5083" w:rsidRDefault="001A6BA1" w:rsidP="00BC5083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D652D6" w:rsidRPr="00CC4637">
          <w:rPr>
            <w:rStyle w:val="Hipervnculo"/>
          </w:rPr>
          <w:t>katya.maidana</w:t>
        </w:r>
        <w:r w:rsidR="00D652D6" w:rsidRPr="00CC4637">
          <w:rPr>
            <w:rStyle w:val="Hipervnculo"/>
            <w:rFonts w:ascii="Arial" w:hAnsi="Arial" w:cs="Arial"/>
            <w:sz w:val="20"/>
            <w:szCs w:val="20"/>
          </w:rPr>
          <w:t>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60304">
        <w:rPr>
          <w:rFonts w:ascii="Arial" w:hAnsi="Arial" w:cs="Arial"/>
          <w:sz w:val="20"/>
          <w:szCs w:val="20"/>
        </w:rPr>
        <w:t>1</w:t>
      </w:r>
      <w:r w:rsidR="00D652D6">
        <w:rPr>
          <w:rFonts w:ascii="Arial" w:hAnsi="Arial" w:cs="Arial"/>
          <w:sz w:val="20"/>
          <w:szCs w:val="20"/>
        </w:rPr>
        <w:t>4</w:t>
      </w:r>
      <w:r w:rsidR="00B60304">
        <w:rPr>
          <w:rFonts w:ascii="Arial" w:hAnsi="Arial" w:cs="Arial"/>
          <w:sz w:val="20"/>
          <w:szCs w:val="20"/>
        </w:rPr>
        <w:t>:</w:t>
      </w:r>
      <w:r w:rsidR="00AB380E">
        <w:rPr>
          <w:rFonts w:ascii="Arial" w:hAnsi="Arial" w:cs="Arial"/>
          <w:sz w:val="20"/>
          <w:szCs w:val="20"/>
        </w:rPr>
        <w:t>0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AB380E">
        <w:rPr>
          <w:rFonts w:ascii="Arial" w:hAnsi="Arial" w:cs="Arial"/>
          <w:b/>
          <w:bCs/>
          <w:sz w:val="20"/>
          <w:szCs w:val="20"/>
        </w:rPr>
        <w:t>lunes</w:t>
      </w:r>
      <w:r w:rsidR="0068396C">
        <w:rPr>
          <w:rFonts w:ascii="Arial" w:hAnsi="Arial" w:cs="Arial"/>
          <w:b/>
          <w:bCs/>
          <w:sz w:val="20"/>
          <w:szCs w:val="20"/>
        </w:rPr>
        <w:t xml:space="preserve"> </w:t>
      </w:r>
      <w:r w:rsidR="00AB380E">
        <w:rPr>
          <w:rFonts w:ascii="Arial" w:hAnsi="Arial" w:cs="Arial"/>
          <w:b/>
          <w:bCs/>
          <w:sz w:val="20"/>
          <w:szCs w:val="20"/>
        </w:rPr>
        <w:t>28</w:t>
      </w:r>
      <w:r w:rsidR="0068396C">
        <w:rPr>
          <w:rFonts w:ascii="Arial" w:hAnsi="Arial" w:cs="Arial"/>
          <w:b/>
          <w:bCs/>
          <w:sz w:val="20"/>
          <w:szCs w:val="20"/>
        </w:rPr>
        <w:t xml:space="preserve"> de octubre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4B4C5B61" w14:textId="77777777" w:rsidR="007D5A05" w:rsidRDefault="007D5A05" w:rsidP="007D5A05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06A2B3A" w14:textId="77777777" w:rsidR="00C37F94" w:rsidRPr="00562E51" w:rsidRDefault="00C37F94" w:rsidP="00C37F9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34095691" w14:textId="77777777" w:rsidR="00C37F94" w:rsidRPr="00562E51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FEF2CA9" w14:textId="71D9C908" w:rsidR="00E10048" w:rsidRPr="00E10048" w:rsidRDefault="00E10048" w:rsidP="00B91156">
      <w:pPr>
        <w:ind w:left="851" w:hanging="425"/>
        <w:rPr>
          <w:rFonts w:ascii="Arial" w:hAnsi="Arial" w:cs="Arial"/>
          <w:sz w:val="20"/>
          <w:szCs w:val="20"/>
        </w:rPr>
      </w:pPr>
      <w:r w:rsidRPr="00E10048">
        <w:rPr>
          <w:rFonts w:ascii="Arial" w:hAnsi="Arial" w:cs="Arial"/>
          <w:b/>
          <w:bCs/>
          <w:sz w:val="20"/>
          <w:szCs w:val="20"/>
        </w:rPr>
        <w:t>2.1. FORMULARIO DE PROPUESTA TÉCNICAS:</w:t>
      </w:r>
      <w:r w:rsidRPr="00E10048">
        <w:rPr>
          <w:rFonts w:ascii="Arial" w:hAnsi="Arial" w:cs="Arial"/>
          <w:sz w:val="20"/>
          <w:szCs w:val="20"/>
        </w:rPr>
        <w:t xml:space="preserve"> El proponente debe cumplir con los requisitos de la CSBP. La cotización de la empresa proponente en lo concerniente a las especificaciones técnicas, debe ser presentado en el formulario de propuesta técnica. (Documento adjunto a esta invitación). manifestando expresamente las condiciones de su propuesta con referencia a cada ítem, el presente formulario debe estar debidamente firmado.</w:t>
      </w:r>
    </w:p>
    <w:p w14:paraId="059122B8" w14:textId="77777777" w:rsidR="00E10048" w:rsidRPr="00E10048" w:rsidRDefault="00E10048" w:rsidP="00E10048">
      <w:pPr>
        <w:ind w:left="426"/>
        <w:rPr>
          <w:rFonts w:ascii="Arial" w:hAnsi="Arial" w:cs="Arial"/>
          <w:sz w:val="20"/>
          <w:szCs w:val="20"/>
        </w:rPr>
      </w:pPr>
    </w:p>
    <w:p w14:paraId="0A5D73A0" w14:textId="5677BEB0" w:rsidR="00E10048" w:rsidRDefault="00E10048" w:rsidP="0053189B">
      <w:pPr>
        <w:ind w:left="851" w:hanging="425"/>
        <w:rPr>
          <w:rFonts w:ascii="Arial" w:hAnsi="Arial" w:cs="Arial"/>
          <w:sz w:val="20"/>
          <w:szCs w:val="20"/>
        </w:rPr>
      </w:pPr>
      <w:r w:rsidRPr="00E10048">
        <w:rPr>
          <w:rFonts w:ascii="Arial" w:hAnsi="Arial" w:cs="Arial"/>
          <w:b/>
          <w:bCs/>
          <w:sz w:val="20"/>
          <w:szCs w:val="20"/>
        </w:rPr>
        <w:t>2.2. FORMULARIO DE PROPUESTA ECONÓMICA:</w:t>
      </w:r>
      <w:r w:rsidRPr="00E10048">
        <w:rPr>
          <w:rFonts w:ascii="Arial" w:hAnsi="Arial" w:cs="Arial"/>
          <w:sz w:val="20"/>
          <w:szCs w:val="20"/>
        </w:rPr>
        <w:t xml:space="preserve"> La propuesta económica debe ser presentada en el formulario de propuesta económica. La oferta presentada necesariamente debe estar expresada en moneda nacional (bolivianos) el presente formulario debe estar debidamente firmado.</w:t>
      </w:r>
    </w:p>
    <w:p w14:paraId="5BA59EDF" w14:textId="77777777" w:rsidR="00E10048" w:rsidRPr="00E10048" w:rsidRDefault="00E10048" w:rsidP="00E10048">
      <w:pPr>
        <w:rPr>
          <w:rFonts w:ascii="Arial" w:hAnsi="Arial" w:cs="Arial"/>
          <w:sz w:val="20"/>
          <w:szCs w:val="20"/>
        </w:rPr>
      </w:pPr>
    </w:p>
    <w:p w14:paraId="24315B15" w14:textId="2C18168E" w:rsidR="00DB144A" w:rsidRDefault="00DB144A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GARANTÍAS:</w:t>
      </w:r>
    </w:p>
    <w:p w14:paraId="7870A71D" w14:textId="77777777" w:rsidR="00C563B0" w:rsidRDefault="00C563B0" w:rsidP="00C563B0">
      <w:pPr>
        <w:pStyle w:val="Prrafodelista"/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54D61534" w14:textId="52243BDE" w:rsidR="00DB144A" w:rsidRDefault="00DB144A" w:rsidP="00DB144A">
      <w:pPr>
        <w:pStyle w:val="Prrafodelista"/>
        <w:tabs>
          <w:tab w:val="left" w:pos="426"/>
        </w:tabs>
        <w:ind w:left="42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En caso de que la formalización de la contratación se realice con</w:t>
      </w:r>
      <w:r w:rsidR="007555F7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Contrato se solicitará la </w:t>
      </w:r>
      <w:r w:rsidR="007555F7">
        <w:rPr>
          <w:rFonts w:ascii="Arial" w:hAnsi="Arial" w:cs="Arial"/>
          <w:bCs/>
          <w:sz w:val="20"/>
          <w:szCs w:val="20"/>
        </w:rPr>
        <w:t>Garantía</w:t>
      </w:r>
      <w:r>
        <w:rPr>
          <w:rFonts w:ascii="Arial" w:hAnsi="Arial" w:cs="Arial"/>
          <w:bCs/>
          <w:sz w:val="20"/>
          <w:szCs w:val="20"/>
        </w:rPr>
        <w:t xml:space="preserve"> de Cumplimiento de Contrato equivalente al 7% del monto to</w:t>
      </w:r>
      <w:r w:rsidR="007555F7">
        <w:rPr>
          <w:rFonts w:ascii="Arial" w:hAnsi="Arial" w:cs="Arial"/>
          <w:bCs/>
          <w:sz w:val="20"/>
          <w:szCs w:val="20"/>
        </w:rPr>
        <w:t>t</w:t>
      </w:r>
      <w:r>
        <w:rPr>
          <w:rFonts w:ascii="Arial" w:hAnsi="Arial" w:cs="Arial"/>
          <w:bCs/>
          <w:sz w:val="20"/>
          <w:szCs w:val="20"/>
        </w:rPr>
        <w:t>al adjudicado con características: Renovable, irrevocable y a Primer Requerimiento</w:t>
      </w:r>
      <w:r w:rsidR="00C563B0">
        <w:rPr>
          <w:rFonts w:ascii="Arial" w:hAnsi="Arial" w:cs="Arial"/>
          <w:bCs/>
          <w:sz w:val="20"/>
          <w:szCs w:val="20"/>
        </w:rPr>
        <w:t>.</w:t>
      </w:r>
    </w:p>
    <w:p w14:paraId="333C7942" w14:textId="77777777" w:rsidR="00DF5B26" w:rsidRDefault="00DF5B26" w:rsidP="00DB144A">
      <w:pPr>
        <w:pStyle w:val="Prrafodelista"/>
        <w:tabs>
          <w:tab w:val="left" w:pos="426"/>
        </w:tabs>
        <w:ind w:left="426"/>
        <w:rPr>
          <w:rFonts w:ascii="Arial" w:hAnsi="Arial" w:cs="Arial"/>
          <w:bCs/>
          <w:sz w:val="20"/>
          <w:szCs w:val="20"/>
        </w:rPr>
      </w:pPr>
    </w:p>
    <w:p w14:paraId="77FF5C99" w14:textId="6F04FA0D" w:rsidR="00DF5B26" w:rsidRDefault="00DF5B26" w:rsidP="00DB144A">
      <w:pPr>
        <w:pStyle w:val="Prrafodelista"/>
        <w:tabs>
          <w:tab w:val="left" w:pos="426"/>
        </w:tabs>
        <w:ind w:left="42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Garantías Técnicas, conforme Especificaciones Técnicas.</w:t>
      </w:r>
    </w:p>
    <w:p w14:paraId="3915ED67" w14:textId="77777777" w:rsidR="00DB144A" w:rsidRDefault="00DB144A" w:rsidP="00DB144A">
      <w:pPr>
        <w:pStyle w:val="Prrafodelista"/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071D82D4" w14:textId="1743EEEB" w:rsidR="0084268D" w:rsidRPr="00740B82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740B82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30D094EB" w:rsidR="003968FF" w:rsidRDefault="00F06892" w:rsidP="00302B31">
      <w:pPr>
        <w:tabs>
          <w:tab w:val="left" w:pos="426"/>
        </w:tabs>
        <w:ind w:left="426"/>
        <w:rPr>
          <w:rFonts w:ascii="Arial" w:hAnsi="Arial" w:cs="Arial"/>
          <w:sz w:val="20"/>
          <w:szCs w:val="20"/>
        </w:rPr>
      </w:pPr>
      <w:r w:rsidRPr="00F06892">
        <w:rPr>
          <w:rFonts w:ascii="Arial" w:hAnsi="Arial" w:cs="Arial"/>
          <w:sz w:val="20"/>
          <w:szCs w:val="20"/>
        </w:rPr>
        <w:t>La entrega de los bienes ser</w:t>
      </w:r>
      <w:r w:rsidR="00302B31">
        <w:rPr>
          <w:rFonts w:ascii="Arial" w:hAnsi="Arial" w:cs="Arial"/>
          <w:sz w:val="20"/>
          <w:szCs w:val="20"/>
        </w:rPr>
        <w:t>á</w:t>
      </w:r>
      <w:r w:rsidR="00B91156">
        <w:rPr>
          <w:rFonts w:ascii="Arial" w:hAnsi="Arial" w:cs="Arial"/>
          <w:sz w:val="20"/>
          <w:szCs w:val="20"/>
        </w:rPr>
        <w:t xml:space="preserve"> </w:t>
      </w:r>
      <w:r w:rsidR="00DB144A">
        <w:rPr>
          <w:rFonts w:ascii="Arial" w:hAnsi="Arial" w:cs="Arial"/>
          <w:sz w:val="20"/>
          <w:szCs w:val="20"/>
        </w:rPr>
        <w:t xml:space="preserve">hasta </w:t>
      </w:r>
      <w:r w:rsidR="00DF5B26">
        <w:rPr>
          <w:rFonts w:ascii="Arial" w:hAnsi="Arial" w:cs="Arial"/>
          <w:sz w:val="20"/>
          <w:szCs w:val="20"/>
        </w:rPr>
        <w:t>15</w:t>
      </w:r>
      <w:r w:rsidR="00AB380E">
        <w:rPr>
          <w:rFonts w:ascii="Arial" w:hAnsi="Arial" w:cs="Arial"/>
          <w:sz w:val="20"/>
          <w:szCs w:val="20"/>
        </w:rPr>
        <w:t xml:space="preserve"> </w:t>
      </w:r>
      <w:r w:rsidR="00804D1F">
        <w:rPr>
          <w:rFonts w:ascii="Arial" w:hAnsi="Arial" w:cs="Arial"/>
          <w:sz w:val="20"/>
          <w:szCs w:val="20"/>
        </w:rPr>
        <w:t>calendario</w:t>
      </w:r>
      <w:r w:rsidR="00DF5B26">
        <w:rPr>
          <w:rFonts w:ascii="Arial" w:hAnsi="Arial" w:cs="Arial"/>
          <w:sz w:val="20"/>
          <w:szCs w:val="20"/>
        </w:rPr>
        <w:t xml:space="preserve"> y 30</w:t>
      </w:r>
      <w:r w:rsidR="00DB144A">
        <w:rPr>
          <w:rFonts w:ascii="Arial" w:hAnsi="Arial" w:cs="Arial"/>
          <w:sz w:val="20"/>
          <w:szCs w:val="20"/>
        </w:rPr>
        <w:t xml:space="preserve"> días calendario</w:t>
      </w:r>
      <w:r w:rsidR="00B91156">
        <w:rPr>
          <w:rFonts w:ascii="Arial" w:hAnsi="Arial" w:cs="Arial"/>
          <w:sz w:val="20"/>
          <w:szCs w:val="20"/>
        </w:rPr>
        <w:t xml:space="preserve"> a</w:t>
      </w:r>
      <w:r w:rsidRPr="00F06892">
        <w:rPr>
          <w:rFonts w:ascii="Arial" w:hAnsi="Arial" w:cs="Arial"/>
          <w:sz w:val="20"/>
          <w:szCs w:val="20"/>
        </w:rPr>
        <w:t xml:space="preserve"> partir de la firma de Orden de Compra</w:t>
      </w:r>
      <w:r w:rsidR="001009FC">
        <w:rPr>
          <w:rFonts w:ascii="Arial" w:hAnsi="Arial" w:cs="Arial"/>
          <w:sz w:val="20"/>
          <w:szCs w:val="20"/>
        </w:rPr>
        <w:t xml:space="preserve"> o</w:t>
      </w:r>
      <w:r w:rsidR="00302B31">
        <w:rPr>
          <w:rFonts w:ascii="Arial" w:hAnsi="Arial" w:cs="Arial"/>
          <w:sz w:val="20"/>
          <w:szCs w:val="20"/>
        </w:rPr>
        <w:t xml:space="preserve"> </w:t>
      </w:r>
      <w:r w:rsidR="001009FC">
        <w:rPr>
          <w:rFonts w:ascii="Arial" w:hAnsi="Arial" w:cs="Arial"/>
          <w:sz w:val="20"/>
          <w:szCs w:val="20"/>
        </w:rPr>
        <w:t>Contrato según lo que corresponda.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B014C9F" w14:textId="77777777" w:rsidR="00302B31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968FF">
        <w:rPr>
          <w:rFonts w:ascii="Arial" w:hAnsi="Arial" w:cs="Arial"/>
          <w:sz w:val="20"/>
          <w:szCs w:val="20"/>
        </w:rPr>
        <w:t>Se evaluará la propuesta con el menor precio.</w:t>
      </w:r>
    </w:p>
    <w:p w14:paraId="1D1C83D6" w14:textId="431A176B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B82F3AF" w14:textId="3513A1A4" w:rsidR="003968FF" w:rsidRDefault="003968FF" w:rsidP="003968FF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 w:rsidR="0069374F"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05E3AF05" w14:textId="77777777" w:rsidR="00302B31" w:rsidRPr="003968FF" w:rsidRDefault="00302B31" w:rsidP="00302B31">
      <w:pPr>
        <w:pStyle w:val="Prrafodelista"/>
        <w:spacing w:after="120"/>
        <w:ind w:left="426"/>
        <w:rPr>
          <w:rFonts w:ascii="Arial" w:hAnsi="Arial" w:cs="Arial"/>
          <w:sz w:val="20"/>
          <w:szCs w:val="20"/>
        </w:rPr>
      </w:pPr>
    </w:p>
    <w:p w14:paraId="39CB4223" w14:textId="3E9FE04F" w:rsidR="003968FF" w:rsidRPr="003968FF" w:rsidRDefault="00740B82" w:rsidP="003968FF">
      <w:pPr>
        <w:pStyle w:val="Prrafodelista"/>
        <w:numPr>
          <w:ilvl w:val="1"/>
          <w:numId w:val="9"/>
        </w:numPr>
        <w:spacing w:after="120"/>
        <w:ind w:firstLine="6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3968FF" w:rsidRPr="003968FF">
        <w:rPr>
          <w:rFonts w:ascii="Arial" w:hAnsi="Arial" w:cs="Arial"/>
          <w:b/>
          <w:sz w:val="20"/>
          <w:szCs w:val="20"/>
        </w:rPr>
        <w:t>EVALUACIÓN TÉCNICA:</w:t>
      </w:r>
      <w:r w:rsidR="003968FF" w:rsidRPr="003968FF">
        <w:rPr>
          <w:rFonts w:cstheme="minorHAnsi"/>
          <w:b/>
          <w:bCs/>
          <w:u w:val="single"/>
        </w:rPr>
        <w:t xml:space="preserve"> </w:t>
      </w:r>
      <w:r w:rsidR="003968FF"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25E90809" w14:textId="77777777" w:rsidR="003575D2" w:rsidRDefault="003575D2" w:rsidP="003968FF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03494700" w14:textId="77777777" w:rsidR="00DF5B26" w:rsidRDefault="00DF5B26" w:rsidP="003968FF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5482243" w14:textId="77777777" w:rsidR="00DF5B26" w:rsidRDefault="00DF5B26" w:rsidP="003968FF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130976A0" w14:textId="77777777" w:rsidR="00DF5B26" w:rsidRDefault="00DF5B26" w:rsidP="003968FF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62A1D9C1" w14:textId="77777777" w:rsidR="00DF5B26" w:rsidRPr="009B52E4" w:rsidRDefault="00DF5B26" w:rsidP="003968FF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6B53F62" w14:textId="77777777" w:rsidR="00E353C9" w:rsidRPr="00E353C9" w:rsidRDefault="003575D2" w:rsidP="003968FF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1675AA08" w14:textId="5A4EE03F" w:rsidR="00E353C9" w:rsidRDefault="00E353C9" w:rsidP="00E353C9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7074F692" w14:textId="77777777" w:rsidR="00C563B0" w:rsidRDefault="00C563B0" w:rsidP="00E353C9">
      <w:pPr>
        <w:ind w:left="426"/>
        <w:rPr>
          <w:rFonts w:ascii="Arial" w:hAnsi="Arial" w:cs="Arial"/>
          <w:sz w:val="20"/>
          <w:szCs w:val="20"/>
        </w:rPr>
      </w:pPr>
    </w:p>
    <w:p w14:paraId="6C09FD4F" w14:textId="77777777" w:rsidR="007555F7" w:rsidRPr="00E353C9" w:rsidRDefault="007555F7" w:rsidP="007555F7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MULTAS: </w:t>
      </w:r>
    </w:p>
    <w:p w14:paraId="5647BBA1" w14:textId="77777777" w:rsidR="007555F7" w:rsidRDefault="007555F7" w:rsidP="007555F7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8F5FA1D" w14:textId="28729EDE" w:rsidR="007555F7" w:rsidRDefault="007555F7" w:rsidP="007555F7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DF5B26">
        <w:rPr>
          <w:rFonts w:ascii="Arial" w:hAnsi="Arial" w:cs="Arial"/>
          <w:sz w:val="20"/>
          <w:szCs w:val="20"/>
        </w:rPr>
        <w:t>0.3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bien.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se indicará al proveedor del servicio en forma inmediata.</w:t>
      </w:r>
    </w:p>
    <w:p w14:paraId="33746B56" w14:textId="77777777" w:rsidR="007555F7" w:rsidRDefault="007555F7" w:rsidP="007555F7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4298B52B" w14:textId="77777777" w:rsidR="007555F7" w:rsidRPr="00C37F94" w:rsidRDefault="007555F7" w:rsidP="007555F7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C37F94">
        <w:rPr>
          <w:rFonts w:ascii="Arial" w:hAnsi="Arial" w:cs="Arial"/>
          <w:b/>
          <w:bCs/>
          <w:sz w:val="20"/>
          <w:szCs w:val="20"/>
          <w:u w:val="single"/>
        </w:rPr>
        <w:t>SUPERVI</w:t>
      </w:r>
      <w:r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C37F94">
        <w:rPr>
          <w:rFonts w:ascii="Arial" w:hAnsi="Arial" w:cs="Arial"/>
          <w:b/>
          <w:bCs/>
          <w:sz w:val="20"/>
          <w:szCs w:val="20"/>
          <w:u w:val="single"/>
        </w:rPr>
        <w:t xml:space="preserve">ION DE LA RECEPCION: </w:t>
      </w:r>
    </w:p>
    <w:p w14:paraId="776AF7DA" w14:textId="77777777" w:rsidR="007555F7" w:rsidRDefault="007555F7" w:rsidP="007555F7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B3601A" w14:textId="77777777" w:rsidR="007555F7" w:rsidRDefault="007555F7" w:rsidP="007555F7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</w:t>
      </w:r>
      <w:r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</w:t>
      </w:r>
      <w:r w:rsidRPr="00296E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adjudicado</w:t>
      </w:r>
      <w:r w:rsidRPr="00296EAB">
        <w:rPr>
          <w:rFonts w:ascii="Arial" w:hAnsi="Arial" w:cs="Arial"/>
          <w:sz w:val="20"/>
          <w:szCs w:val="20"/>
        </w:rPr>
        <w:t xml:space="preserve"> será supervisada por la comisión de recepción, los mismos deben verificar el cumplimiento de las Especificaciones Técnicas.</w:t>
      </w:r>
    </w:p>
    <w:p w14:paraId="0F4B6205" w14:textId="77777777" w:rsidR="007555F7" w:rsidRPr="00296EAB" w:rsidRDefault="007555F7" w:rsidP="007555F7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79ECF355" w14:textId="7CE21FD4" w:rsidR="007555F7" w:rsidRPr="00DF5B26" w:rsidRDefault="007555F7" w:rsidP="007555F7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1417"/>
        <w:gridCol w:w="1019"/>
        <w:gridCol w:w="3371"/>
      </w:tblGrid>
      <w:tr w:rsidR="007555F7" w:rsidRPr="009B52E4" w14:paraId="474325AB" w14:textId="77777777" w:rsidTr="00760CDC">
        <w:trPr>
          <w:trHeight w:val="41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EB95008" w14:textId="77777777" w:rsidR="007555F7" w:rsidRPr="00A42F24" w:rsidRDefault="007555F7" w:rsidP="00760C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42F24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6404309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A587B20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7F783FB5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371" w:type="dxa"/>
            <w:shd w:val="clear" w:color="auto" w:fill="D9D9D9" w:themeFill="background1" w:themeFillShade="D9"/>
            <w:vAlign w:val="center"/>
          </w:tcPr>
          <w:p w14:paraId="4330EEBA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7555F7" w:rsidRPr="009B52E4" w14:paraId="0837B5B4" w14:textId="77777777" w:rsidTr="00760CDC">
        <w:trPr>
          <w:trHeight w:val="836"/>
        </w:trPr>
        <w:tc>
          <w:tcPr>
            <w:tcW w:w="567" w:type="dxa"/>
            <w:shd w:val="clear" w:color="auto" w:fill="auto"/>
            <w:vAlign w:val="center"/>
          </w:tcPr>
          <w:p w14:paraId="7608F1A0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2A8587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51765F" w14:textId="5A6FEEEC" w:rsidR="007555F7" w:rsidRPr="00D62E66" w:rsidRDefault="00AB380E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F5B26">
              <w:rPr>
                <w:rFonts w:ascii="Arial" w:hAnsi="Arial" w:cs="Arial"/>
                <w:sz w:val="20"/>
                <w:szCs w:val="20"/>
              </w:rPr>
              <w:t>1</w:t>
            </w:r>
            <w:r w:rsidR="007555F7" w:rsidRPr="00D62E66">
              <w:rPr>
                <w:rFonts w:ascii="Arial" w:hAnsi="Arial" w:cs="Arial"/>
                <w:sz w:val="20"/>
                <w:szCs w:val="20"/>
              </w:rPr>
              <w:t>/</w:t>
            </w:r>
            <w:r w:rsidR="00D652D6">
              <w:rPr>
                <w:rFonts w:ascii="Arial" w:hAnsi="Arial" w:cs="Arial"/>
                <w:sz w:val="20"/>
                <w:szCs w:val="20"/>
              </w:rPr>
              <w:t>1</w:t>
            </w:r>
            <w:r w:rsidR="007555F7" w:rsidRPr="00D62E66">
              <w:rPr>
                <w:rFonts w:ascii="Arial" w:hAnsi="Arial" w:cs="Arial"/>
                <w:sz w:val="20"/>
                <w:szCs w:val="20"/>
              </w:rPr>
              <w:t>0/2024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236C452" w14:textId="77777777" w:rsidR="007555F7" w:rsidRPr="00D62E66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  <w:shd w:val="clear" w:color="auto" w:fill="auto"/>
            <w:vAlign w:val="center"/>
          </w:tcPr>
          <w:p w14:paraId="3A166544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Página Web:  </w:t>
            </w:r>
            <w:hyperlink r:id="rId8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  <w:lang w:val="es-BO"/>
                </w:rPr>
                <w:t>https://portal.csbp.com.bo/</w:t>
              </w:r>
            </w:hyperlink>
          </w:p>
        </w:tc>
      </w:tr>
      <w:tr w:rsidR="007555F7" w:rsidRPr="009B52E4" w14:paraId="6BD2386A" w14:textId="77777777" w:rsidTr="00760CDC">
        <w:trPr>
          <w:trHeight w:val="697"/>
        </w:trPr>
        <w:tc>
          <w:tcPr>
            <w:tcW w:w="567" w:type="dxa"/>
            <w:shd w:val="clear" w:color="auto" w:fill="auto"/>
            <w:vAlign w:val="center"/>
          </w:tcPr>
          <w:p w14:paraId="5C425F41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4D2889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190D80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27B98B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1B0605BB" w14:textId="5B99645D" w:rsidR="007555F7" w:rsidRPr="00E353C9" w:rsidRDefault="00D652D6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B380E">
              <w:rPr>
                <w:rFonts w:ascii="Arial" w:hAnsi="Arial" w:cs="Arial"/>
                <w:sz w:val="20"/>
                <w:szCs w:val="20"/>
              </w:rPr>
              <w:t>8</w:t>
            </w:r>
            <w:r w:rsidR="007555F7" w:rsidRPr="00E353C9">
              <w:rPr>
                <w:rFonts w:ascii="Arial" w:hAnsi="Arial" w:cs="Arial"/>
                <w:sz w:val="20"/>
                <w:szCs w:val="20"/>
              </w:rPr>
              <w:t>/</w:t>
            </w:r>
            <w:r w:rsidR="0068396C">
              <w:rPr>
                <w:rFonts w:ascii="Arial" w:hAnsi="Arial" w:cs="Arial"/>
                <w:sz w:val="20"/>
                <w:szCs w:val="20"/>
              </w:rPr>
              <w:t>10</w:t>
            </w:r>
            <w:r w:rsidR="007555F7"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511690B4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69BA24F3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25287D22" w14:textId="376EACF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52D6">
              <w:rPr>
                <w:rFonts w:ascii="Arial" w:hAnsi="Arial" w:cs="Arial"/>
                <w:sz w:val="20"/>
                <w:szCs w:val="20"/>
              </w:rPr>
              <w:t>4</w:t>
            </w:r>
            <w:r w:rsidRPr="00E353C9">
              <w:rPr>
                <w:rFonts w:ascii="Arial" w:hAnsi="Arial" w:cs="Arial"/>
                <w:sz w:val="20"/>
                <w:szCs w:val="20"/>
              </w:rPr>
              <w:t>:</w:t>
            </w:r>
            <w:r w:rsidR="00AB380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1D5548B0" w14:textId="699CEF4D" w:rsidR="007555F7" w:rsidRPr="00E353C9" w:rsidRDefault="007555F7" w:rsidP="00760CDC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9" w:history="1">
              <w:r w:rsidR="00D652D6" w:rsidRPr="00CC4637">
                <w:rPr>
                  <w:rStyle w:val="Hipervnculo"/>
                </w:rPr>
                <w:t>katya.maidana</w:t>
              </w:r>
              <w:r w:rsidR="00D652D6" w:rsidRPr="00CC4637">
                <w:rPr>
                  <w:rStyle w:val="Hipervnculo"/>
                  <w:rFonts w:ascii="Arial" w:hAnsi="Arial" w:cs="Arial"/>
                  <w:sz w:val="20"/>
                  <w:szCs w:val="20"/>
                </w:rPr>
                <w:t>@csbp.com.bo</w:t>
              </w:r>
            </w:hyperlink>
          </w:p>
        </w:tc>
      </w:tr>
      <w:tr w:rsidR="007555F7" w:rsidRPr="009B52E4" w14:paraId="74B971BA" w14:textId="77777777" w:rsidTr="00760CDC">
        <w:trPr>
          <w:trHeight w:val="2322"/>
        </w:trPr>
        <w:tc>
          <w:tcPr>
            <w:tcW w:w="567" w:type="dxa"/>
            <w:shd w:val="clear" w:color="auto" w:fill="auto"/>
            <w:vAlign w:val="center"/>
          </w:tcPr>
          <w:p w14:paraId="7ACB2859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D7E99F" w14:textId="43272810" w:rsidR="007555F7" w:rsidRPr="00E353C9" w:rsidRDefault="00A0273D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Lectura de Propuestas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2A6C61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435D8F" w14:textId="715F4E2D" w:rsidR="0068396C" w:rsidRPr="00E353C9" w:rsidRDefault="00D652D6" w:rsidP="006839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B380E">
              <w:rPr>
                <w:rFonts w:ascii="Arial" w:hAnsi="Arial" w:cs="Arial"/>
                <w:sz w:val="20"/>
                <w:szCs w:val="20"/>
              </w:rPr>
              <w:t>8</w:t>
            </w:r>
            <w:r w:rsidR="0068396C" w:rsidRPr="00E353C9">
              <w:rPr>
                <w:rFonts w:ascii="Arial" w:hAnsi="Arial" w:cs="Arial"/>
                <w:sz w:val="20"/>
                <w:szCs w:val="20"/>
              </w:rPr>
              <w:t>/</w:t>
            </w:r>
            <w:r w:rsidR="0068396C">
              <w:rPr>
                <w:rFonts w:ascii="Arial" w:hAnsi="Arial" w:cs="Arial"/>
                <w:sz w:val="20"/>
                <w:szCs w:val="20"/>
              </w:rPr>
              <w:t>10</w:t>
            </w:r>
            <w:r w:rsidR="0068396C"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038F642E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2F02EE5C" w14:textId="505851AF" w:rsidR="007555F7" w:rsidRPr="00E353C9" w:rsidRDefault="0068396C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B380E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AB380E">
              <w:rPr>
                <w:rFonts w:ascii="Arial" w:hAnsi="Arial" w:cs="Arial"/>
                <w:sz w:val="20"/>
                <w:szCs w:val="20"/>
              </w:rPr>
              <w:t>3</w:t>
            </w:r>
            <w:r w:rsidR="00D652D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1E7F1B5C" w14:textId="77777777" w:rsidR="007555F7" w:rsidRPr="00212A95" w:rsidRDefault="007555F7" w:rsidP="00760CDC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212A95">
              <w:rPr>
                <w:rFonts w:ascii="Arial" w:hAnsi="Arial" w:cs="Arial"/>
                <w:sz w:val="20"/>
                <w:szCs w:val="20"/>
                <w:lang w:val="es-BO"/>
              </w:rPr>
              <w:t xml:space="preserve">Vía Zoom, en la siguiente dirección:  </w:t>
            </w:r>
          </w:p>
          <w:p w14:paraId="0D496D65" w14:textId="77777777" w:rsidR="007555F7" w:rsidRDefault="007555F7" w:rsidP="00760CDC">
            <w:pPr>
              <w:rPr>
                <w:rFonts w:cstheme="minorHAnsi"/>
              </w:rPr>
            </w:pPr>
          </w:p>
          <w:p w14:paraId="54F66E6B" w14:textId="77777777" w:rsidR="007555F7" w:rsidRDefault="007555F7" w:rsidP="00760CDC">
            <w:pPr>
              <w:rPr>
                <w:rFonts w:cstheme="minorHAnsi"/>
              </w:rPr>
            </w:pPr>
            <w:r w:rsidRPr="00B00B49">
              <w:rPr>
                <w:rFonts w:cstheme="minorHAnsi"/>
              </w:rPr>
              <w:t xml:space="preserve">ID de reunión: </w:t>
            </w:r>
            <w:r w:rsidRPr="004608EB">
              <w:rPr>
                <w:rFonts w:cstheme="minorHAnsi"/>
              </w:rPr>
              <w:t>895 4712 5968</w:t>
            </w:r>
            <w:r w:rsidRPr="00B00B49">
              <w:rPr>
                <w:rFonts w:cstheme="minorHAnsi"/>
              </w:rPr>
              <w:br/>
              <w:t>Código de acceso:</w:t>
            </w:r>
            <w:r>
              <w:rPr>
                <w:rFonts w:cstheme="minorHAnsi"/>
              </w:rPr>
              <w:t xml:space="preserve"> </w:t>
            </w:r>
            <w:r w:rsidRPr="004608EB">
              <w:rPr>
                <w:rFonts w:cstheme="minorHAnsi"/>
              </w:rPr>
              <w:t>689096</w:t>
            </w:r>
          </w:p>
          <w:p w14:paraId="0CF6D797" w14:textId="77777777" w:rsidR="007555F7" w:rsidRPr="00E353C9" w:rsidRDefault="007555F7" w:rsidP="00760C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751">
              <w:rPr>
                <w:rFonts w:cstheme="minorHAnsi"/>
                <w:lang w:val="en-US"/>
              </w:rPr>
              <w:t xml:space="preserve">Enlace:  </w:t>
            </w:r>
            <w:hyperlink r:id="rId10" w:history="1">
              <w:r w:rsidRPr="00B30751">
                <w:rPr>
                  <w:rStyle w:val="Hipervnculo"/>
                  <w:rFonts w:cstheme="minorHAnsi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7555F7" w:rsidRPr="009B52E4" w14:paraId="6EF1701B" w14:textId="77777777" w:rsidTr="00760CDC">
        <w:trPr>
          <w:trHeight w:val="551"/>
        </w:trPr>
        <w:tc>
          <w:tcPr>
            <w:tcW w:w="567" w:type="dxa"/>
            <w:shd w:val="clear" w:color="auto" w:fill="auto"/>
            <w:vAlign w:val="center"/>
          </w:tcPr>
          <w:p w14:paraId="094CDD6A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4D6F443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14:paraId="2565967E" w14:textId="0C74D1D6" w:rsidR="007555F7" w:rsidRPr="00E353C9" w:rsidRDefault="00AB380E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  <w:r w:rsidR="007555F7">
              <w:rPr>
                <w:rFonts w:ascii="Arial" w:hAnsi="Arial" w:cs="Arial"/>
                <w:sz w:val="20"/>
                <w:szCs w:val="20"/>
              </w:rPr>
              <w:t>/</w:t>
            </w:r>
            <w:r w:rsidR="0068396C">
              <w:rPr>
                <w:rFonts w:ascii="Arial" w:hAnsi="Arial" w:cs="Arial"/>
                <w:sz w:val="20"/>
                <w:szCs w:val="20"/>
              </w:rPr>
              <w:t>1</w:t>
            </w:r>
            <w:r w:rsidR="00DF5B26">
              <w:rPr>
                <w:rFonts w:ascii="Arial" w:hAnsi="Arial" w:cs="Arial"/>
                <w:sz w:val="20"/>
                <w:szCs w:val="20"/>
              </w:rPr>
              <w:t>1</w:t>
            </w:r>
            <w:r w:rsidR="007555F7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454B25AE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6C005707" w14:textId="77777777" w:rsidR="00C563B0" w:rsidRPr="00C563B0" w:rsidRDefault="00C563B0" w:rsidP="00C563B0">
      <w:pPr>
        <w:ind w:left="284" w:right="283"/>
        <w:rPr>
          <w:rFonts w:ascii="Arial" w:hAnsi="Arial" w:cs="Arial"/>
          <w:sz w:val="20"/>
          <w:szCs w:val="20"/>
        </w:rPr>
      </w:pPr>
      <w:r w:rsidRPr="00C563B0">
        <w:rPr>
          <w:rFonts w:ascii="Arial" w:hAnsi="Arial" w:cs="Arial"/>
          <w:sz w:val="20"/>
          <w:szCs w:val="20"/>
        </w:rPr>
        <w:t>(*) Estas fechas son referenciales y podrán ser modificadas de acuerdo a la necesidad y situaciones que ameriten su modificación.</w:t>
      </w:r>
    </w:p>
    <w:p w14:paraId="39A2429F" w14:textId="77777777" w:rsidR="007555F7" w:rsidRDefault="007555F7" w:rsidP="007555F7">
      <w:pPr>
        <w:rPr>
          <w:rFonts w:ascii="Arial" w:hAnsi="Arial" w:cs="Arial"/>
          <w:sz w:val="20"/>
          <w:szCs w:val="20"/>
          <w:u w:val="single"/>
        </w:rPr>
      </w:pPr>
    </w:p>
    <w:p w14:paraId="2FD1ECD0" w14:textId="77777777" w:rsidR="007555F7" w:rsidRDefault="007555F7" w:rsidP="007555F7">
      <w:pPr>
        <w:rPr>
          <w:rFonts w:ascii="Arial" w:hAnsi="Arial" w:cs="Arial"/>
          <w:sz w:val="20"/>
          <w:szCs w:val="20"/>
          <w:u w:val="single"/>
        </w:rPr>
      </w:pPr>
    </w:p>
    <w:p w14:paraId="0DA1BF24" w14:textId="61F073E8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C37F94">
        <w:rPr>
          <w:rFonts w:ascii="Arial" w:hAnsi="Arial" w:cs="Arial"/>
          <w:b/>
          <w:sz w:val="20"/>
          <w:szCs w:val="20"/>
          <w:u w:val="single"/>
        </w:rPr>
        <w:t xml:space="preserve">PAGO: </w:t>
      </w:r>
    </w:p>
    <w:p w14:paraId="112E726A" w14:textId="77777777" w:rsidR="00C37F94" w:rsidRPr="00C37F94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6E39960E" w14:textId="2464790C" w:rsidR="007555F7" w:rsidRDefault="007555F7" w:rsidP="007555F7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El pago por los productos entregados se efectuará previa entrega de informe, nota fiscal </w:t>
      </w:r>
      <w:proofErr w:type="spellStart"/>
      <w:r w:rsidRPr="009B52E4">
        <w:rPr>
          <w:rFonts w:ascii="Arial" w:hAnsi="Arial" w:cs="Arial"/>
          <w:sz w:val="20"/>
          <w:szCs w:val="20"/>
        </w:rPr>
        <w:t>ó</w:t>
      </w:r>
      <w:proofErr w:type="spellEnd"/>
      <w:r w:rsidRPr="009B52E4">
        <w:rPr>
          <w:rFonts w:ascii="Arial" w:hAnsi="Arial" w:cs="Arial"/>
          <w:sz w:val="20"/>
          <w:szCs w:val="20"/>
        </w:rPr>
        <w:t xml:space="preserve"> documento equivalente, y conformidad de la comisión de recepción.</w:t>
      </w:r>
    </w:p>
    <w:p w14:paraId="47156A51" w14:textId="77777777" w:rsidR="007555F7" w:rsidRDefault="007555F7" w:rsidP="007555F7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7A99C6B9" w:rsidR="001A6BA1" w:rsidRPr="009B52E4" w:rsidRDefault="00AF58DE" w:rsidP="007555F7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proofErr w:type="spellStart"/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proofErr w:type="spellEnd"/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</w:t>
      </w:r>
      <w:r w:rsidR="00D652D6">
        <w:rPr>
          <w:rFonts w:ascii="Arial" w:hAnsi="Arial" w:cs="Arial"/>
          <w:sz w:val="20"/>
          <w:szCs w:val="20"/>
        </w:rPr>
        <w:t>09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045DB37E" w:rsidR="001F086A" w:rsidRDefault="00E62A3E" w:rsidP="00C563B0">
      <w:pPr>
        <w:ind w:firstLine="426"/>
        <w:rPr>
          <w:rFonts w:ascii="Arial" w:hAnsi="Arial" w:cs="Arial"/>
          <w:sz w:val="20"/>
          <w:szCs w:val="20"/>
        </w:rPr>
      </w:pPr>
      <w:r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AB380E">
        <w:rPr>
          <w:rFonts w:ascii="Arial" w:hAnsi="Arial" w:cs="Arial"/>
          <w:sz w:val="20"/>
          <w:szCs w:val="20"/>
        </w:rPr>
        <w:t>21</w:t>
      </w:r>
      <w:r w:rsidR="00D652D6">
        <w:rPr>
          <w:rFonts w:ascii="Arial" w:hAnsi="Arial" w:cs="Arial"/>
          <w:sz w:val="20"/>
          <w:szCs w:val="20"/>
        </w:rPr>
        <w:t xml:space="preserve"> de </w:t>
      </w:r>
      <w:proofErr w:type="gramStart"/>
      <w:r w:rsidR="00D652D6">
        <w:rPr>
          <w:rFonts w:ascii="Arial" w:hAnsi="Arial" w:cs="Arial"/>
          <w:sz w:val="20"/>
          <w:szCs w:val="20"/>
        </w:rPr>
        <w:t>Octubre</w:t>
      </w:r>
      <w:proofErr w:type="gramEnd"/>
      <w:r w:rsidR="00E353C9" w:rsidRPr="00D62E66">
        <w:rPr>
          <w:rFonts w:ascii="Arial" w:hAnsi="Arial" w:cs="Arial"/>
          <w:sz w:val="20"/>
          <w:szCs w:val="20"/>
        </w:rPr>
        <w:t xml:space="preserve"> 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84268D" w:rsidRPr="00D62E66">
        <w:rPr>
          <w:rFonts w:ascii="Arial" w:hAnsi="Arial" w:cs="Arial"/>
          <w:sz w:val="20"/>
          <w:szCs w:val="20"/>
        </w:rPr>
        <w:t>4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402D1D" w:rsidSect="00C563B0">
      <w:headerReference w:type="default" r:id="rId11"/>
      <w:pgSz w:w="12242" w:h="15842" w:code="1"/>
      <w:pgMar w:top="1418" w:right="1185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7D6BE" w14:textId="77777777" w:rsidR="00C72CF1" w:rsidRDefault="00C72CF1" w:rsidP="003518DA">
      <w:r>
        <w:separator/>
      </w:r>
    </w:p>
  </w:endnote>
  <w:endnote w:type="continuationSeparator" w:id="0">
    <w:p w14:paraId="358B6F08" w14:textId="77777777" w:rsidR="00C72CF1" w:rsidRDefault="00C72CF1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EDC38" w14:textId="77777777" w:rsidR="00C72CF1" w:rsidRDefault="00C72CF1" w:rsidP="003518DA">
      <w:r>
        <w:separator/>
      </w:r>
    </w:p>
  </w:footnote>
  <w:footnote w:type="continuationSeparator" w:id="0">
    <w:p w14:paraId="1EBC1467" w14:textId="77777777" w:rsidR="00C72CF1" w:rsidRDefault="00C72CF1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752639842" name="Imagen 7526398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" w:hanging="1440"/>
      </w:pPr>
      <w:rPr>
        <w:rFonts w:hint="default"/>
        <w:b/>
      </w:rPr>
    </w:lvl>
  </w:abstractNum>
  <w:abstractNum w:abstractNumId="1" w15:restartNumberingAfterBreak="0">
    <w:nsid w:val="0FF71B64"/>
    <w:multiLevelType w:val="hybridMultilevel"/>
    <w:tmpl w:val="91CA68C2"/>
    <w:lvl w:ilvl="0" w:tplc="77300596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4406023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9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9"/>
  </w:num>
  <w:num w:numId="5" w16cid:durableId="274218337">
    <w:abstractNumId w:val="0"/>
  </w:num>
  <w:num w:numId="6" w16cid:durableId="1982929461">
    <w:abstractNumId w:val="6"/>
  </w:num>
  <w:num w:numId="7" w16cid:durableId="681738088">
    <w:abstractNumId w:val="2"/>
  </w:num>
  <w:num w:numId="8" w16cid:durableId="2141146509">
    <w:abstractNumId w:val="8"/>
  </w:num>
  <w:num w:numId="9" w16cid:durableId="1346832070">
    <w:abstractNumId w:val="5"/>
  </w:num>
  <w:num w:numId="10" w16cid:durableId="73643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77F50"/>
    <w:rsid w:val="00086B8B"/>
    <w:rsid w:val="000A665F"/>
    <w:rsid w:val="000A7CA5"/>
    <w:rsid w:val="000B3DE8"/>
    <w:rsid w:val="000C2689"/>
    <w:rsid w:val="000C50E3"/>
    <w:rsid w:val="000C6EE3"/>
    <w:rsid w:val="000C7800"/>
    <w:rsid w:val="001009FC"/>
    <w:rsid w:val="00103410"/>
    <w:rsid w:val="001110D9"/>
    <w:rsid w:val="00120172"/>
    <w:rsid w:val="00135C7C"/>
    <w:rsid w:val="00154A11"/>
    <w:rsid w:val="00155D22"/>
    <w:rsid w:val="00186D11"/>
    <w:rsid w:val="001A1E5C"/>
    <w:rsid w:val="001A6BA1"/>
    <w:rsid w:val="001B3752"/>
    <w:rsid w:val="001B5F48"/>
    <w:rsid w:val="001E03E6"/>
    <w:rsid w:val="001F086A"/>
    <w:rsid w:val="001F121F"/>
    <w:rsid w:val="001F6DBC"/>
    <w:rsid w:val="00204734"/>
    <w:rsid w:val="00212A95"/>
    <w:rsid w:val="00212AC4"/>
    <w:rsid w:val="002257BB"/>
    <w:rsid w:val="00244C92"/>
    <w:rsid w:val="0024628B"/>
    <w:rsid w:val="00263226"/>
    <w:rsid w:val="0026627A"/>
    <w:rsid w:val="002834ED"/>
    <w:rsid w:val="00287781"/>
    <w:rsid w:val="00292716"/>
    <w:rsid w:val="00293AFB"/>
    <w:rsid w:val="002D3967"/>
    <w:rsid w:val="002E6E3C"/>
    <w:rsid w:val="002E7A69"/>
    <w:rsid w:val="002F4CD3"/>
    <w:rsid w:val="002F5C01"/>
    <w:rsid w:val="00302B31"/>
    <w:rsid w:val="003038B4"/>
    <w:rsid w:val="00313272"/>
    <w:rsid w:val="0033615C"/>
    <w:rsid w:val="00343443"/>
    <w:rsid w:val="003518DA"/>
    <w:rsid w:val="003575D2"/>
    <w:rsid w:val="00357801"/>
    <w:rsid w:val="00365CBE"/>
    <w:rsid w:val="00370596"/>
    <w:rsid w:val="0037409A"/>
    <w:rsid w:val="00383198"/>
    <w:rsid w:val="003968FF"/>
    <w:rsid w:val="003A31D4"/>
    <w:rsid w:val="003C226C"/>
    <w:rsid w:val="003C30DD"/>
    <w:rsid w:val="003C51FE"/>
    <w:rsid w:val="003D5BBE"/>
    <w:rsid w:val="003E5C5A"/>
    <w:rsid w:val="003F161B"/>
    <w:rsid w:val="00402D1D"/>
    <w:rsid w:val="0040593E"/>
    <w:rsid w:val="0041643C"/>
    <w:rsid w:val="004177F4"/>
    <w:rsid w:val="00417F56"/>
    <w:rsid w:val="004260F0"/>
    <w:rsid w:val="004333C0"/>
    <w:rsid w:val="00450389"/>
    <w:rsid w:val="00452E17"/>
    <w:rsid w:val="004570DC"/>
    <w:rsid w:val="00457101"/>
    <w:rsid w:val="004750BB"/>
    <w:rsid w:val="00480E5A"/>
    <w:rsid w:val="00485AF9"/>
    <w:rsid w:val="004A0761"/>
    <w:rsid w:val="004B0FA3"/>
    <w:rsid w:val="004C08DF"/>
    <w:rsid w:val="004D284D"/>
    <w:rsid w:val="004D5ECD"/>
    <w:rsid w:val="004F0358"/>
    <w:rsid w:val="004F05A0"/>
    <w:rsid w:val="004F0C84"/>
    <w:rsid w:val="004F5BEE"/>
    <w:rsid w:val="00514843"/>
    <w:rsid w:val="0053189B"/>
    <w:rsid w:val="00546C8C"/>
    <w:rsid w:val="00564C61"/>
    <w:rsid w:val="005651B6"/>
    <w:rsid w:val="005773A2"/>
    <w:rsid w:val="0058407E"/>
    <w:rsid w:val="005A126E"/>
    <w:rsid w:val="005B0F53"/>
    <w:rsid w:val="005C0F70"/>
    <w:rsid w:val="005C2BE5"/>
    <w:rsid w:val="005C77EE"/>
    <w:rsid w:val="00613639"/>
    <w:rsid w:val="00626CFB"/>
    <w:rsid w:val="006347BB"/>
    <w:rsid w:val="00641922"/>
    <w:rsid w:val="006423EF"/>
    <w:rsid w:val="006500A4"/>
    <w:rsid w:val="00650716"/>
    <w:rsid w:val="00650F9D"/>
    <w:rsid w:val="00656749"/>
    <w:rsid w:val="006712B7"/>
    <w:rsid w:val="00672662"/>
    <w:rsid w:val="0068396C"/>
    <w:rsid w:val="00685B89"/>
    <w:rsid w:val="00687D94"/>
    <w:rsid w:val="0069374F"/>
    <w:rsid w:val="00693927"/>
    <w:rsid w:val="00696A70"/>
    <w:rsid w:val="006A01B0"/>
    <w:rsid w:val="006A368E"/>
    <w:rsid w:val="006A4F6C"/>
    <w:rsid w:val="006B12C5"/>
    <w:rsid w:val="006B3560"/>
    <w:rsid w:val="006D352B"/>
    <w:rsid w:val="006D4D9C"/>
    <w:rsid w:val="006E1B2A"/>
    <w:rsid w:val="00712E7A"/>
    <w:rsid w:val="007150F3"/>
    <w:rsid w:val="00715699"/>
    <w:rsid w:val="00727CF6"/>
    <w:rsid w:val="00740B82"/>
    <w:rsid w:val="00743D1A"/>
    <w:rsid w:val="007555F7"/>
    <w:rsid w:val="0075769D"/>
    <w:rsid w:val="00764901"/>
    <w:rsid w:val="00784F87"/>
    <w:rsid w:val="007A305F"/>
    <w:rsid w:val="007B0812"/>
    <w:rsid w:val="007C51CB"/>
    <w:rsid w:val="007D17B9"/>
    <w:rsid w:val="007D5A05"/>
    <w:rsid w:val="007E7CD3"/>
    <w:rsid w:val="007F021C"/>
    <w:rsid w:val="007F058B"/>
    <w:rsid w:val="00804D1F"/>
    <w:rsid w:val="00804DEB"/>
    <w:rsid w:val="0084268D"/>
    <w:rsid w:val="0084304F"/>
    <w:rsid w:val="00865AAA"/>
    <w:rsid w:val="00891871"/>
    <w:rsid w:val="008A3F78"/>
    <w:rsid w:val="008A652C"/>
    <w:rsid w:val="008B5D32"/>
    <w:rsid w:val="008D20D2"/>
    <w:rsid w:val="0090423B"/>
    <w:rsid w:val="009159D3"/>
    <w:rsid w:val="00932CE6"/>
    <w:rsid w:val="009330BF"/>
    <w:rsid w:val="0093463C"/>
    <w:rsid w:val="009374E8"/>
    <w:rsid w:val="00941C00"/>
    <w:rsid w:val="00952D11"/>
    <w:rsid w:val="00955C02"/>
    <w:rsid w:val="00956736"/>
    <w:rsid w:val="00967CCC"/>
    <w:rsid w:val="00987563"/>
    <w:rsid w:val="009A03C9"/>
    <w:rsid w:val="009A1886"/>
    <w:rsid w:val="009B52E4"/>
    <w:rsid w:val="009B54FE"/>
    <w:rsid w:val="009B6D4C"/>
    <w:rsid w:val="009C2D94"/>
    <w:rsid w:val="009E5304"/>
    <w:rsid w:val="009F0BF8"/>
    <w:rsid w:val="009F0D1C"/>
    <w:rsid w:val="00A0273D"/>
    <w:rsid w:val="00A27ED7"/>
    <w:rsid w:val="00A36BAB"/>
    <w:rsid w:val="00A42F24"/>
    <w:rsid w:val="00A53767"/>
    <w:rsid w:val="00A60545"/>
    <w:rsid w:val="00A61E42"/>
    <w:rsid w:val="00A6753F"/>
    <w:rsid w:val="00A83AEE"/>
    <w:rsid w:val="00AB03DC"/>
    <w:rsid w:val="00AB380E"/>
    <w:rsid w:val="00AC2C0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60304"/>
    <w:rsid w:val="00B759F2"/>
    <w:rsid w:val="00B7653D"/>
    <w:rsid w:val="00B91156"/>
    <w:rsid w:val="00BA1683"/>
    <w:rsid w:val="00BB0720"/>
    <w:rsid w:val="00BC5083"/>
    <w:rsid w:val="00BC66DF"/>
    <w:rsid w:val="00BD1184"/>
    <w:rsid w:val="00BD7588"/>
    <w:rsid w:val="00BF75D3"/>
    <w:rsid w:val="00C1197E"/>
    <w:rsid w:val="00C17C49"/>
    <w:rsid w:val="00C37F94"/>
    <w:rsid w:val="00C402A0"/>
    <w:rsid w:val="00C50F2F"/>
    <w:rsid w:val="00C52FD1"/>
    <w:rsid w:val="00C563B0"/>
    <w:rsid w:val="00C605D2"/>
    <w:rsid w:val="00C72CF1"/>
    <w:rsid w:val="00C733E7"/>
    <w:rsid w:val="00C76735"/>
    <w:rsid w:val="00CA1C1C"/>
    <w:rsid w:val="00CA732C"/>
    <w:rsid w:val="00CA7415"/>
    <w:rsid w:val="00CC2B2D"/>
    <w:rsid w:val="00CC2B37"/>
    <w:rsid w:val="00CD056D"/>
    <w:rsid w:val="00CE2C6D"/>
    <w:rsid w:val="00CF18CB"/>
    <w:rsid w:val="00D44D4B"/>
    <w:rsid w:val="00D6079F"/>
    <w:rsid w:val="00D62E66"/>
    <w:rsid w:val="00D65022"/>
    <w:rsid w:val="00D652D6"/>
    <w:rsid w:val="00D66344"/>
    <w:rsid w:val="00D720DA"/>
    <w:rsid w:val="00D75B13"/>
    <w:rsid w:val="00D93C84"/>
    <w:rsid w:val="00DA141B"/>
    <w:rsid w:val="00DA6AB9"/>
    <w:rsid w:val="00DB144A"/>
    <w:rsid w:val="00DD229D"/>
    <w:rsid w:val="00DE203C"/>
    <w:rsid w:val="00DE360B"/>
    <w:rsid w:val="00DF1946"/>
    <w:rsid w:val="00DF5B26"/>
    <w:rsid w:val="00E02C76"/>
    <w:rsid w:val="00E034DB"/>
    <w:rsid w:val="00E10048"/>
    <w:rsid w:val="00E1134E"/>
    <w:rsid w:val="00E12A46"/>
    <w:rsid w:val="00E353C9"/>
    <w:rsid w:val="00E52A58"/>
    <w:rsid w:val="00E55322"/>
    <w:rsid w:val="00E60ECF"/>
    <w:rsid w:val="00E62A3E"/>
    <w:rsid w:val="00E84F8C"/>
    <w:rsid w:val="00EA18CB"/>
    <w:rsid w:val="00EB201B"/>
    <w:rsid w:val="00ED0036"/>
    <w:rsid w:val="00ED7BA0"/>
    <w:rsid w:val="00EE0767"/>
    <w:rsid w:val="00EE19D9"/>
    <w:rsid w:val="00EE3D27"/>
    <w:rsid w:val="00EE7B1F"/>
    <w:rsid w:val="00EF5B58"/>
    <w:rsid w:val="00F05334"/>
    <w:rsid w:val="00F06892"/>
    <w:rsid w:val="00F111B8"/>
    <w:rsid w:val="00F37611"/>
    <w:rsid w:val="00F46C14"/>
    <w:rsid w:val="00F54924"/>
    <w:rsid w:val="00F64700"/>
    <w:rsid w:val="00F75457"/>
    <w:rsid w:val="00F93ACA"/>
    <w:rsid w:val="00FA1FEB"/>
    <w:rsid w:val="00FC1C25"/>
    <w:rsid w:val="00FC5F32"/>
    <w:rsid w:val="00FD587F"/>
    <w:rsid w:val="00FD5D0B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  <w:style w:type="character" w:styleId="Mencinsinresolver">
    <w:name w:val="Unresolved Mention"/>
    <w:basedOn w:val="Fuentedeprrafopredeter"/>
    <w:uiPriority w:val="99"/>
    <w:semiHidden/>
    <w:unhideWhenUsed/>
    <w:rsid w:val="00F54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sbp.com.b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tya.maidana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9547125968?pwd=NStuQWVZbUc4bEQyczNLRWFUUjYr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ya.maidan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702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KATYA ELENA MAIDANA ESCOBAR</cp:lastModifiedBy>
  <cp:revision>44</cp:revision>
  <cp:lastPrinted>2023-02-16T20:01:00Z</cp:lastPrinted>
  <dcterms:created xsi:type="dcterms:W3CDTF">2024-06-20T13:58:00Z</dcterms:created>
  <dcterms:modified xsi:type="dcterms:W3CDTF">2024-10-21T19:59:00Z</dcterms:modified>
</cp:coreProperties>
</file>