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108B6AC6"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B5A7846">
            <wp:simplePos x="0" y="0"/>
            <wp:positionH relativeFrom="margin">
              <wp:posOffset>1634490</wp:posOffset>
            </wp:positionH>
            <wp:positionV relativeFrom="paragraph">
              <wp:posOffset>6985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1DC339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445AEE">
        <w:rPr>
          <w:rStyle w:val="Hipervnculo"/>
          <w:rFonts w:asciiTheme="minorHAnsi" w:eastAsiaTheme="minorEastAsia" w:hAnsiTheme="minorHAnsi" w:cs="Arial"/>
          <w:bCs w:val="0"/>
          <w:color w:val="0070C0"/>
          <w:sz w:val="36"/>
          <w:szCs w:val="36"/>
        </w:rPr>
        <w:t>1</w:t>
      </w:r>
      <w:r w:rsidR="005C2E35">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A46E58">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001FD2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8A7251">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0C98137"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C2E35" w:rsidRPr="005C2E35">
              <w:rPr>
                <w:rStyle w:val="Hipervnculo"/>
                <w:rFonts w:asciiTheme="minorHAnsi" w:eastAsiaTheme="minorEastAsia" w:hAnsiTheme="minorHAnsi" w:cs="Arial"/>
                <w:b/>
                <w:snapToGrid/>
                <w:color w:val="0070C0"/>
                <w:sz w:val="44"/>
                <w:szCs w:val="44"/>
                <w:lang w:val="es-BO" w:eastAsia="es-BO"/>
              </w:rPr>
              <w:t>PROVISIÓN DE EQUIPOS MEDICOS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60F4C2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A7251">
        <w:rPr>
          <w:rFonts w:asciiTheme="minorHAnsi" w:hAnsiTheme="minorHAnsi"/>
          <w:b/>
          <w:iCs/>
          <w:sz w:val="22"/>
          <w:szCs w:val="22"/>
          <w:lang w:val="es-ES"/>
        </w:rPr>
        <w:t>Agosto</w:t>
      </w:r>
      <w:r w:rsidRPr="00F51142">
        <w:rPr>
          <w:rFonts w:asciiTheme="minorHAnsi" w:hAnsiTheme="minorHAnsi"/>
          <w:b/>
          <w:iCs/>
          <w:sz w:val="22"/>
          <w:szCs w:val="22"/>
          <w:lang w:val="es-ES"/>
        </w:rPr>
        <w:t xml:space="preserve"> de 202</w:t>
      </w:r>
      <w:r w:rsidR="00A46E5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E88307E"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45AEE">
              <w:rPr>
                <w:rFonts w:asciiTheme="minorHAnsi" w:hAnsiTheme="minorHAnsi" w:cs="Arial"/>
                <w:b/>
                <w:sz w:val="24"/>
                <w:szCs w:val="24"/>
              </w:rPr>
              <w:t>1</w:t>
            </w:r>
            <w:r w:rsidR="005C2E35">
              <w:rPr>
                <w:rFonts w:asciiTheme="minorHAnsi" w:hAnsiTheme="minorHAnsi" w:cs="Arial"/>
                <w:b/>
                <w:sz w:val="24"/>
                <w:szCs w:val="24"/>
              </w:rPr>
              <w:t>3</w:t>
            </w:r>
            <w:r w:rsidR="00232F50" w:rsidRPr="00F51142">
              <w:rPr>
                <w:rFonts w:asciiTheme="minorHAnsi" w:hAnsiTheme="minorHAnsi" w:cs="Arial"/>
                <w:b/>
                <w:sz w:val="24"/>
                <w:szCs w:val="24"/>
              </w:rPr>
              <w:t>-202</w:t>
            </w:r>
            <w:r w:rsidR="00A46E58">
              <w:rPr>
                <w:rFonts w:asciiTheme="minorHAnsi" w:hAnsiTheme="minorHAnsi" w:cs="Arial"/>
                <w:b/>
                <w:sz w:val="24"/>
                <w:szCs w:val="24"/>
              </w:rPr>
              <w:t>3</w:t>
            </w:r>
          </w:p>
          <w:p w14:paraId="06C84058" w14:textId="0A1F527C" w:rsidR="000F2477" w:rsidRPr="00F51142" w:rsidRDefault="00EB5B48"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D6F024F" w:rsidR="000F2477" w:rsidRPr="005C2E35" w:rsidRDefault="005C2E35" w:rsidP="008B0D4C">
            <w:pPr>
              <w:jc w:val="center"/>
              <w:rPr>
                <w:rFonts w:asciiTheme="minorHAnsi" w:hAnsiTheme="minorHAnsi"/>
                <w:b/>
                <w:bCs/>
                <w:sz w:val="24"/>
                <w:szCs w:val="24"/>
              </w:rPr>
            </w:pPr>
            <w:r w:rsidRPr="005C2E35">
              <w:rPr>
                <w:rFonts w:asciiTheme="minorHAnsi" w:hAnsiTheme="minorHAnsi"/>
                <w:b/>
                <w:bCs/>
                <w:sz w:val="24"/>
                <w:szCs w:val="24"/>
              </w:rPr>
              <w:t>PROVISIÓN DE EQUIPOS MEDICOS</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77336A56"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5C2E35">
              <w:rPr>
                <w:rFonts w:asciiTheme="minorHAnsi" w:hAnsiTheme="minorHAnsi" w:cs="Arial"/>
              </w:rPr>
              <w:t>Por ítem</w:t>
            </w:r>
          </w:p>
        </w:tc>
      </w:tr>
      <w:tr w:rsidR="000F2477" w:rsidRPr="00F51142" w14:paraId="0BAC4C00" w14:textId="77777777" w:rsidTr="008B0D4C">
        <w:trPr>
          <w:trHeight w:val="447"/>
          <w:jc w:val="center"/>
        </w:trPr>
        <w:tc>
          <w:tcPr>
            <w:tcW w:w="9284" w:type="dxa"/>
            <w:vAlign w:val="center"/>
          </w:tcPr>
          <w:p w14:paraId="315B03C4" w14:textId="42F7BB72"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C3578B">
              <w:rPr>
                <w:rFonts w:asciiTheme="minorHAnsi" w:hAnsiTheme="minorHAnsi" w:cs="Arial"/>
              </w:rPr>
              <w:t>C</w:t>
            </w:r>
            <w:r w:rsidR="005C2E35">
              <w:rPr>
                <w:rFonts w:asciiTheme="minorHAnsi" w:hAnsiTheme="minorHAnsi" w:cs="Arial"/>
              </w:rPr>
              <w:t>alidad</w:t>
            </w:r>
            <w:r w:rsidR="00C3578B">
              <w:rPr>
                <w:rFonts w:asciiTheme="minorHAnsi" w:hAnsiTheme="minorHAnsi" w:cs="Arial"/>
              </w:rPr>
              <w:t xml:space="preserve"> </w:t>
            </w:r>
            <w:r w:rsidR="005C2E35">
              <w:rPr>
                <w:rFonts w:asciiTheme="minorHAnsi" w:hAnsiTheme="minorHAnsi" w:cs="Arial"/>
              </w:rPr>
              <w:t>y</w:t>
            </w:r>
            <w:r w:rsidR="00C3578B">
              <w:rPr>
                <w:rFonts w:asciiTheme="minorHAnsi" w:hAnsiTheme="minorHAnsi" w:cs="Arial"/>
              </w:rPr>
              <w:t xml:space="preserve"> P</w:t>
            </w:r>
            <w:r w:rsidR="005C2E35">
              <w:rPr>
                <w:rFonts w:asciiTheme="minorHAnsi" w:hAnsiTheme="minorHAnsi" w:cs="Arial"/>
              </w:rPr>
              <w:t xml:space="preserve">recio </w:t>
            </w:r>
          </w:p>
        </w:tc>
      </w:tr>
      <w:tr w:rsidR="000F2477" w:rsidRPr="00F51142" w14:paraId="252B86A0" w14:textId="77777777" w:rsidTr="008B0D4C">
        <w:trPr>
          <w:trHeight w:val="522"/>
          <w:jc w:val="center"/>
        </w:trPr>
        <w:tc>
          <w:tcPr>
            <w:tcW w:w="9284" w:type="dxa"/>
            <w:vAlign w:val="center"/>
          </w:tcPr>
          <w:p w14:paraId="6BEC4EA6" w14:textId="0EB85A4B"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 xml:space="preserve">Ing. Jose Luis </w:t>
            </w:r>
            <w:r w:rsidR="00A46E58">
              <w:rPr>
                <w:rFonts w:asciiTheme="minorHAnsi" w:hAnsiTheme="minorHAnsi" w:cs="Arial"/>
              </w:rPr>
              <w:t>Magne Z.</w:t>
            </w:r>
          </w:p>
          <w:p w14:paraId="62AFA898" w14:textId="560C8C73" w:rsidR="005C2E35" w:rsidRDefault="005C2E35" w:rsidP="005C2E35">
            <w:pPr>
              <w:jc w:val="center"/>
              <w:rPr>
                <w:rFonts w:asciiTheme="minorHAnsi" w:hAnsiTheme="minorHAnsi" w:cs="Arial"/>
              </w:rPr>
            </w:pPr>
            <w:r>
              <w:rPr>
                <w:rFonts w:asciiTheme="minorHAnsi" w:hAnsiTheme="minorHAnsi" w:cs="Arial"/>
              </w:rPr>
              <w:t xml:space="preserve">                                                                  </w:t>
            </w:r>
            <w:r w:rsidRPr="00F0507B">
              <w:rPr>
                <w:rFonts w:asciiTheme="minorHAnsi" w:hAnsiTheme="minorHAnsi" w:cs="Arial"/>
              </w:rPr>
              <w:t>Ing. Jose Luis Ramírez M.</w:t>
            </w:r>
          </w:p>
          <w:p w14:paraId="4934986F" w14:textId="0DBB8172" w:rsidR="005C2E35" w:rsidRPr="00F0507B" w:rsidRDefault="005C2E35" w:rsidP="005C2E35">
            <w:pPr>
              <w:jc w:val="center"/>
              <w:rPr>
                <w:rFonts w:asciiTheme="minorHAnsi" w:hAnsiTheme="minorHAnsi" w:cs="Arial"/>
              </w:rPr>
            </w:pPr>
            <w:r>
              <w:rPr>
                <w:rFonts w:asciiTheme="minorHAnsi" w:hAnsiTheme="minorHAnsi" w:cs="Arial"/>
              </w:rPr>
              <w:t xml:space="preserve">                                                                  Lic. Elvania Rivero Barba</w:t>
            </w:r>
          </w:p>
          <w:p w14:paraId="7A0B78F0" w14:textId="685F4C1D" w:rsidR="000F2477" w:rsidRPr="00601660" w:rsidRDefault="00601660" w:rsidP="00C3578B">
            <w:pPr>
              <w:jc w:val="center"/>
              <w:rPr>
                <w:rFonts w:asciiTheme="minorHAnsi" w:hAnsiTheme="minorHAnsi" w:cstheme="minorHAnsi"/>
              </w:rPr>
            </w:pPr>
            <w:r w:rsidRPr="00601660">
              <w:rPr>
                <w:rFonts w:asciiTheme="minorHAnsi" w:hAnsiTheme="minorHAnsi" w:cstheme="minorHAnsi"/>
              </w:rPr>
              <w:t xml:space="preserve">                                                             </w:t>
            </w:r>
            <w:r w:rsidR="002D29AA">
              <w:rPr>
                <w:rFonts w:asciiTheme="minorHAnsi" w:hAnsiTheme="minorHAnsi" w:cstheme="minorHAnsi"/>
              </w:rPr>
              <w:t xml:space="preserve"> </w:t>
            </w:r>
            <w:r w:rsidR="000F2477" w:rsidRPr="00601660">
              <w:rPr>
                <w:rFonts w:asciiTheme="minorHAnsi" w:hAnsiTheme="minorHAnsi" w:cstheme="minorHAnsi"/>
              </w:rPr>
              <w:t xml:space="preserve">     </w:t>
            </w:r>
            <w:r w:rsidR="00D17BE3" w:rsidRPr="00601660">
              <w:rPr>
                <w:rFonts w:asciiTheme="minorHAnsi" w:hAnsiTheme="minorHAnsi" w:cstheme="minorHAnsi"/>
              </w:rPr>
              <w:t>Lic. Yessica V. Montoya T</w:t>
            </w:r>
            <w:r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477F9B" w:rsidRPr="00F51142" w14:paraId="4B8DF5EA" w14:textId="77777777" w:rsidTr="005F7D02">
        <w:trPr>
          <w:trHeight w:val="480"/>
        </w:trPr>
        <w:tc>
          <w:tcPr>
            <w:tcW w:w="9913" w:type="dxa"/>
            <w:gridSpan w:val="5"/>
            <w:shd w:val="clear" w:color="auto" w:fill="D9D9D9"/>
            <w:vAlign w:val="center"/>
          </w:tcPr>
          <w:p w14:paraId="48645141"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CRONOGRAMA DE PLAZOS</w:t>
            </w:r>
          </w:p>
        </w:tc>
      </w:tr>
      <w:tr w:rsidR="00477F9B" w:rsidRPr="00F51142" w14:paraId="6ADA199B" w14:textId="77777777" w:rsidTr="005F7D02">
        <w:trPr>
          <w:trHeight w:val="199"/>
        </w:trPr>
        <w:tc>
          <w:tcPr>
            <w:tcW w:w="562" w:type="dxa"/>
            <w:shd w:val="clear" w:color="auto" w:fill="D9D9D9"/>
            <w:vAlign w:val="center"/>
          </w:tcPr>
          <w:p w14:paraId="202000E7" w14:textId="77777777" w:rsidR="00477F9B" w:rsidRPr="00F51142" w:rsidRDefault="00477F9B" w:rsidP="00477F9B">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06CF712B"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352A87"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5AD67D2"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3874908C"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77F9B" w:rsidRPr="00F51142" w14:paraId="30706B4E" w14:textId="77777777" w:rsidTr="005F7D02">
        <w:trPr>
          <w:trHeight w:val="809"/>
        </w:trPr>
        <w:tc>
          <w:tcPr>
            <w:tcW w:w="562" w:type="dxa"/>
            <w:vAlign w:val="center"/>
          </w:tcPr>
          <w:p w14:paraId="4C154BD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80B4CBF"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148C2CD5" w14:textId="77777777" w:rsidR="00477F9B" w:rsidRDefault="00477F9B" w:rsidP="00477F9B">
            <w:pPr>
              <w:jc w:val="center"/>
              <w:rPr>
                <w:rFonts w:asciiTheme="minorHAnsi" w:hAnsiTheme="minorHAnsi" w:cstheme="minorHAnsi"/>
              </w:rPr>
            </w:pPr>
          </w:p>
          <w:p w14:paraId="60A09B01"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0C6754FA" w14:textId="711225FC" w:rsidR="00477F9B" w:rsidRPr="00F51142" w:rsidRDefault="00EB5B48" w:rsidP="00477F9B">
            <w:pPr>
              <w:jc w:val="center"/>
              <w:rPr>
                <w:rFonts w:asciiTheme="minorHAnsi" w:hAnsiTheme="minorHAnsi" w:cstheme="minorHAnsi"/>
              </w:rPr>
            </w:pPr>
            <w:r>
              <w:rPr>
                <w:rFonts w:asciiTheme="minorHAnsi" w:hAnsiTheme="minorHAnsi" w:cstheme="minorHAnsi"/>
              </w:rPr>
              <w:t>1</w:t>
            </w:r>
            <w:r w:rsidR="006A414B">
              <w:rPr>
                <w:rFonts w:asciiTheme="minorHAnsi" w:hAnsiTheme="minorHAnsi" w:cstheme="minorHAnsi"/>
              </w:rPr>
              <w:t>5</w:t>
            </w:r>
            <w:r w:rsidR="00477F9B">
              <w:rPr>
                <w:rFonts w:asciiTheme="minorHAnsi" w:hAnsiTheme="minorHAnsi" w:cstheme="minorHAnsi"/>
              </w:rPr>
              <w:t>/0</w:t>
            </w:r>
            <w:r>
              <w:rPr>
                <w:rFonts w:asciiTheme="minorHAnsi" w:hAnsiTheme="minorHAnsi" w:cstheme="minorHAnsi"/>
              </w:rPr>
              <w:t>8</w:t>
            </w:r>
            <w:r w:rsidR="00477F9B">
              <w:rPr>
                <w:rFonts w:asciiTheme="minorHAnsi" w:hAnsiTheme="minorHAnsi" w:cstheme="minorHAnsi"/>
              </w:rPr>
              <w:t>/2023</w:t>
            </w:r>
          </w:p>
          <w:p w14:paraId="7333A59A" w14:textId="77777777" w:rsidR="00477F9B" w:rsidRPr="00F51142" w:rsidRDefault="00477F9B" w:rsidP="00477F9B">
            <w:pPr>
              <w:jc w:val="center"/>
              <w:rPr>
                <w:rFonts w:asciiTheme="minorHAnsi" w:hAnsiTheme="minorHAnsi" w:cstheme="minorHAnsi"/>
              </w:rPr>
            </w:pPr>
          </w:p>
        </w:tc>
        <w:tc>
          <w:tcPr>
            <w:tcW w:w="1588" w:type="dxa"/>
            <w:vAlign w:val="center"/>
          </w:tcPr>
          <w:p w14:paraId="1F64FA49" w14:textId="77777777" w:rsidR="00477F9B" w:rsidRPr="00F51142" w:rsidRDefault="00477F9B" w:rsidP="00477F9B">
            <w:pPr>
              <w:jc w:val="center"/>
              <w:rPr>
                <w:rFonts w:asciiTheme="minorHAnsi" w:hAnsiTheme="minorHAnsi" w:cstheme="minorHAnsi"/>
              </w:rPr>
            </w:pPr>
          </w:p>
        </w:tc>
        <w:tc>
          <w:tcPr>
            <w:tcW w:w="3822" w:type="dxa"/>
            <w:vAlign w:val="center"/>
          </w:tcPr>
          <w:p w14:paraId="7FE28760" w14:textId="77777777" w:rsidR="00477F9B" w:rsidRPr="00F51142" w:rsidRDefault="00477F9B" w:rsidP="00477F9B">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477F9B" w:rsidRPr="00F51142" w14:paraId="337DE8EB" w14:textId="77777777" w:rsidTr="005F7D02">
        <w:trPr>
          <w:trHeight w:val="426"/>
        </w:trPr>
        <w:tc>
          <w:tcPr>
            <w:tcW w:w="562" w:type="dxa"/>
            <w:vAlign w:val="center"/>
          </w:tcPr>
          <w:p w14:paraId="63D16BDF" w14:textId="77777777" w:rsidR="00477F9B" w:rsidRDefault="00477F9B" w:rsidP="00477F9B">
            <w:pPr>
              <w:jc w:val="center"/>
              <w:rPr>
                <w:rFonts w:asciiTheme="minorHAnsi" w:hAnsiTheme="minorHAnsi" w:cstheme="minorHAnsi"/>
              </w:rPr>
            </w:pPr>
            <w:r>
              <w:rPr>
                <w:rFonts w:asciiTheme="minorHAnsi" w:hAnsiTheme="minorHAnsi" w:cstheme="minorHAnsi"/>
              </w:rPr>
              <w:t>2</w:t>
            </w:r>
          </w:p>
        </w:tc>
        <w:tc>
          <w:tcPr>
            <w:tcW w:w="2127" w:type="dxa"/>
            <w:vAlign w:val="center"/>
          </w:tcPr>
          <w:p w14:paraId="7424305C" w14:textId="77777777" w:rsidR="00477F9B" w:rsidRPr="00F51142" w:rsidRDefault="00477F9B" w:rsidP="00477F9B">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2B603E45"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2641B8DB" w14:textId="4A733A39" w:rsidR="00477F9B" w:rsidRDefault="00EB5B48" w:rsidP="00477F9B">
            <w:pPr>
              <w:jc w:val="center"/>
              <w:rPr>
                <w:rFonts w:asciiTheme="minorHAnsi" w:hAnsiTheme="minorHAnsi" w:cstheme="minorHAnsi"/>
              </w:rPr>
            </w:pPr>
            <w:r>
              <w:rPr>
                <w:rFonts w:asciiTheme="minorHAnsi" w:hAnsiTheme="minorHAnsi" w:cstheme="minorHAnsi"/>
              </w:rPr>
              <w:t>1</w:t>
            </w:r>
            <w:r w:rsidR="006A414B">
              <w:rPr>
                <w:rFonts w:asciiTheme="minorHAnsi" w:hAnsiTheme="minorHAnsi" w:cstheme="minorHAnsi"/>
              </w:rPr>
              <w:t>8</w:t>
            </w:r>
            <w:r w:rsidR="00477F9B">
              <w:rPr>
                <w:rFonts w:asciiTheme="minorHAnsi" w:hAnsiTheme="minorHAnsi" w:cstheme="minorHAnsi"/>
              </w:rPr>
              <w:t>/0</w:t>
            </w:r>
            <w:r>
              <w:rPr>
                <w:rFonts w:asciiTheme="minorHAnsi" w:hAnsiTheme="minorHAnsi" w:cstheme="minorHAnsi"/>
              </w:rPr>
              <w:t>8</w:t>
            </w:r>
            <w:r w:rsidR="00477F9B">
              <w:rPr>
                <w:rFonts w:asciiTheme="minorHAnsi" w:hAnsiTheme="minorHAnsi" w:cstheme="minorHAnsi"/>
              </w:rPr>
              <w:t>/2023</w:t>
            </w:r>
          </w:p>
        </w:tc>
        <w:tc>
          <w:tcPr>
            <w:tcW w:w="1588" w:type="dxa"/>
            <w:vAlign w:val="center"/>
          </w:tcPr>
          <w:p w14:paraId="425D709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15B53231"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63533367"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Dirigidas a:</w:t>
            </w:r>
          </w:p>
          <w:p w14:paraId="09E7D9B4" w14:textId="77777777" w:rsidR="00477F9B" w:rsidRDefault="00000000" w:rsidP="00477F9B">
            <w:pPr>
              <w:rPr>
                <w:rStyle w:val="Hipervnculo"/>
                <w:rFonts w:asciiTheme="minorHAnsi" w:hAnsiTheme="minorHAnsi" w:cstheme="minorHAnsi"/>
              </w:rPr>
            </w:pPr>
            <w:hyperlink r:id="rId11" w:history="1">
              <w:r w:rsidR="00477F9B" w:rsidRPr="00F934A5">
                <w:rPr>
                  <w:rStyle w:val="Hipervnculo"/>
                  <w:rFonts w:asciiTheme="minorHAnsi" w:hAnsiTheme="minorHAnsi" w:cstheme="minorHAnsi"/>
                </w:rPr>
                <w:t>yessica.montoya@csbp.com.bo</w:t>
              </w:r>
            </w:hyperlink>
          </w:p>
          <w:p w14:paraId="1E97755B" w14:textId="77777777" w:rsidR="00477F9B" w:rsidRPr="00F51142" w:rsidRDefault="00477F9B" w:rsidP="00477F9B">
            <w:pPr>
              <w:rPr>
                <w:rFonts w:ascii="Calibri" w:hAnsi="Calibri" w:cs="Arial"/>
                <w:b/>
              </w:rPr>
            </w:pPr>
          </w:p>
        </w:tc>
      </w:tr>
      <w:tr w:rsidR="00477F9B" w:rsidRPr="00F51142" w14:paraId="7E051CAB" w14:textId="77777777" w:rsidTr="005F7D02">
        <w:trPr>
          <w:trHeight w:val="426"/>
        </w:trPr>
        <w:tc>
          <w:tcPr>
            <w:tcW w:w="562" w:type="dxa"/>
            <w:vAlign w:val="center"/>
          </w:tcPr>
          <w:p w14:paraId="005D5671" w14:textId="77777777" w:rsidR="00477F9B" w:rsidRDefault="00477F9B" w:rsidP="00477F9B">
            <w:pPr>
              <w:jc w:val="center"/>
              <w:rPr>
                <w:rFonts w:asciiTheme="minorHAnsi" w:hAnsiTheme="minorHAnsi" w:cstheme="minorHAnsi"/>
              </w:rPr>
            </w:pPr>
            <w:r>
              <w:rPr>
                <w:rFonts w:asciiTheme="minorHAnsi" w:hAnsiTheme="minorHAnsi" w:cstheme="minorHAnsi"/>
              </w:rPr>
              <w:t>3</w:t>
            </w:r>
          </w:p>
        </w:tc>
        <w:tc>
          <w:tcPr>
            <w:tcW w:w="2127" w:type="dxa"/>
            <w:vAlign w:val="center"/>
          </w:tcPr>
          <w:p w14:paraId="17C9E314"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Reunión de Aclaración</w:t>
            </w:r>
          </w:p>
          <w:p w14:paraId="37192852" w14:textId="77777777" w:rsidR="00477F9B" w:rsidRPr="00F51142" w:rsidRDefault="00477F9B" w:rsidP="00477F9B">
            <w:pPr>
              <w:jc w:val="both"/>
              <w:rPr>
                <w:rFonts w:asciiTheme="minorHAnsi" w:hAnsiTheme="minorHAnsi" w:cstheme="minorHAnsi"/>
              </w:rPr>
            </w:pPr>
          </w:p>
        </w:tc>
        <w:tc>
          <w:tcPr>
            <w:tcW w:w="1814" w:type="dxa"/>
            <w:vAlign w:val="center"/>
          </w:tcPr>
          <w:p w14:paraId="5B2CA085" w14:textId="77777777" w:rsidR="00477F9B" w:rsidRPr="00535CF7" w:rsidRDefault="00477F9B" w:rsidP="00477F9B">
            <w:pPr>
              <w:jc w:val="center"/>
              <w:rPr>
                <w:rFonts w:asciiTheme="minorHAnsi" w:hAnsiTheme="minorHAnsi" w:cstheme="minorHAnsi"/>
              </w:rPr>
            </w:pPr>
            <w:r w:rsidRPr="00535CF7">
              <w:rPr>
                <w:rFonts w:asciiTheme="minorHAnsi" w:hAnsiTheme="minorHAnsi" w:cstheme="minorHAnsi"/>
              </w:rPr>
              <w:t>Hasta:</w:t>
            </w:r>
          </w:p>
          <w:p w14:paraId="5A16EC5A" w14:textId="280788AB" w:rsidR="00477F9B" w:rsidRDefault="006A414B" w:rsidP="00477F9B">
            <w:pPr>
              <w:jc w:val="center"/>
              <w:rPr>
                <w:rFonts w:asciiTheme="minorHAnsi" w:hAnsiTheme="minorHAnsi" w:cstheme="minorHAnsi"/>
              </w:rPr>
            </w:pPr>
            <w:r>
              <w:rPr>
                <w:rFonts w:asciiTheme="minorHAnsi" w:hAnsiTheme="minorHAnsi" w:cstheme="minorHAnsi"/>
              </w:rPr>
              <w:t>21</w:t>
            </w:r>
            <w:r w:rsidR="00477F9B" w:rsidRPr="00535CF7">
              <w:rPr>
                <w:rFonts w:asciiTheme="minorHAnsi" w:hAnsiTheme="minorHAnsi" w:cstheme="minorHAnsi"/>
              </w:rPr>
              <w:t>/</w:t>
            </w:r>
            <w:r w:rsidR="00477F9B">
              <w:rPr>
                <w:rFonts w:asciiTheme="minorHAnsi" w:hAnsiTheme="minorHAnsi" w:cstheme="minorHAnsi"/>
              </w:rPr>
              <w:t>0</w:t>
            </w:r>
            <w:r w:rsidR="00EB5B48">
              <w:rPr>
                <w:rFonts w:asciiTheme="minorHAnsi" w:hAnsiTheme="minorHAnsi" w:cstheme="minorHAnsi"/>
              </w:rPr>
              <w:t>8</w:t>
            </w:r>
            <w:r w:rsidR="00477F9B" w:rsidRPr="00535CF7">
              <w:rPr>
                <w:rFonts w:asciiTheme="minorHAnsi" w:hAnsiTheme="minorHAnsi" w:cstheme="minorHAnsi"/>
              </w:rPr>
              <w:t>/202</w:t>
            </w:r>
            <w:r w:rsidR="00477F9B">
              <w:rPr>
                <w:rFonts w:asciiTheme="minorHAnsi" w:hAnsiTheme="minorHAnsi" w:cstheme="minorHAnsi"/>
              </w:rPr>
              <w:t>3</w:t>
            </w:r>
          </w:p>
        </w:tc>
        <w:tc>
          <w:tcPr>
            <w:tcW w:w="1588" w:type="dxa"/>
            <w:vAlign w:val="center"/>
          </w:tcPr>
          <w:p w14:paraId="3C7610F6" w14:textId="190234B2" w:rsidR="00477F9B" w:rsidRPr="00F51142" w:rsidRDefault="00477F9B" w:rsidP="00477F9B">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4</w:t>
            </w:r>
            <w:r w:rsidRPr="00535CF7">
              <w:rPr>
                <w:rFonts w:asciiTheme="minorHAnsi" w:hAnsiTheme="minorHAnsi" w:cstheme="minorHAnsi"/>
              </w:rPr>
              <w:t>:</w:t>
            </w:r>
            <w:r>
              <w:rPr>
                <w:rFonts w:asciiTheme="minorHAnsi" w:hAnsiTheme="minorHAnsi" w:cstheme="minorHAnsi"/>
              </w:rPr>
              <w:t>3</w:t>
            </w:r>
            <w:r w:rsidRPr="00535CF7">
              <w:rPr>
                <w:rFonts w:asciiTheme="minorHAnsi" w:hAnsiTheme="minorHAnsi" w:cstheme="minorHAnsi"/>
              </w:rPr>
              <w:t>0</w:t>
            </w:r>
          </w:p>
        </w:tc>
        <w:tc>
          <w:tcPr>
            <w:tcW w:w="3822" w:type="dxa"/>
            <w:vAlign w:val="center"/>
          </w:tcPr>
          <w:p w14:paraId="18758629" w14:textId="77777777" w:rsidR="00477F9B" w:rsidRPr="00BE02E8" w:rsidRDefault="00477F9B" w:rsidP="00477F9B">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FA88FBC" w14:textId="77777777" w:rsidR="00477F9B" w:rsidRPr="004B0B31" w:rsidRDefault="00477F9B" w:rsidP="00477F9B">
            <w:pPr>
              <w:rPr>
                <w:rStyle w:val="Hipervnculo"/>
                <w:rFonts w:asciiTheme="minorHAnsi" w:hAnsiTheme="minorHAnsi" w:cstheme="minorHAnsi"/>
                <w:color w:val="auto"/>
              </w:rPr>
            </w:pPr>
          </w:p>
          <w:p w14:paraId="309F0C05" w14:textId="77777777" w:rsidR="00477F9B" w:rsidRDefault="00477F9B" w:rsidP="00477F9B">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609CE4DF" w14:textId="77777777" w:rsidR="00477F9B" w:rsidRPr="00F51142" w:rsidRDefault="00477F9B" w:rsidP="00477F9B">
            <w:pPr>
              <w:rPr>
                <w:rFonts w:ascii="Calibri" w:hAnsi="Calibri" w:cs="Arial"/>
                <w:b/>
              </w:rPr>
            </w:pPr>
          </w:p>
        </w:tc>
      </w:tr>
      <w:tr w:rsidR="00477F9B" w:rsidRPr="00F51142" w14:paraId="13B68FE3" w14:textId="77777777" w:rsidTr="005F7D02">
        <w:trPr>
          <w:trHeight w:val="426"/>
        </w:trPr>
        <w:tc>
          <w:tcPr>
            <w:tcW w:w="562" w:type="dxa"/>
            <w:vAlign w:val="center"/>
          </w:tcPr>
          <w:p w14:paraId="2529CE46"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4</w:t>
            </w:r>
          </w:p>
        </w:tc>
        <w:tc>
          <w:tcPr>
            <w:tcW w:w="2127" w:type="dxa"/>
            <w:vAlign w:val="center"/>
          </w:tcPr>
          <w:p w14:paraId="4FDB1A8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480EA062"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742BB341" w14:textId="68D6ED28" w:rsidR="00477F9B" w:rsidRPr="00F51142" w:rsidRDefault="005C2E35" w:rsidP="00477F9B">
            <w:pPr>
              <w:jc w:val="center"/>
              <w:rPr>
                <w:rFonts w:asciiTheme="minorHAnsi" w:hAnsiTheme="minorHAnsi" w:cstheme="minorHAnsi"/>
              </w:rPr>
            </w:pPr>
            <w:r>
              <w:rPr>
                <w:rFonts w:asciiTheme="minorHAnsi" w:hAnsiTheme="minorHAnsi" w:cstheme="minorHAnsi"/>
              </w:rPr>
              <w:t>2</w:t>
            </w:r>
            <w:r w:rsidR="00702719">
              <w:rPr>
                <w:rFonts w:asciiTheme="minorHAnsi" w:hAnsiTheme="minorHAnsi" w:cstheme="minorHAnsi"/>
              </w:rPr>
              <w:t>3</w:t>
            </w:r>
            <w:r w:rsidR="00477F9B">
              <w:rPr>
                <w:rFonts w:asciiTheme="minorHAnsi" w:hAnsiTheme="minorHAnsi" w:cstheme="minorHAnsi"/>
              </w:rPr>
              <w:t>/0</w:t>
            </w:r>
            <w:r w:rsidR="00EB5B48">
              <w:rPr>
                <w:rFonts w:asciiTheme="minorHAnsi" w:hAnsiTheme="minorHAnsi" w:cstheme="minorHAnsi"/>
              </w:rPr>
              <w:t>8</w:t>
            </w:r>
            <w:r w:rsidR="00477F9B">
              <w:rPr>
                <w:rFonts w:asciiTheme="minorHAnsi" w:hAnsiTheme="minorHAnsi" w:cstheme="minorHAnsi"/>
              </w:rPr>
              <w:t>/2023</w:t>
            </w:r>
          </w:p>
          <w:p w14:paraId="4B88B4C8" w14:textId="77777777" w:rsidR="00477F9B" w:rsidRPr="00F51142" w:rsidRDefault="00477F9B" w:rsidP="00477F9B">
            <w:pPr>
              <w:jc w:val="center"/>
              <w:rPr>
                <w:rFonts w:asciiTheme="minorHAnsi" w:hAnsiTheme="minorHAnsi" w:cstheme="minorHAnsi"/>
              </w:rPr>
            </w:pPr>
          </w:p>
        </w:tc>
        <w:tc>
          <w:tcPr>
            <w:tcW w:w="1588" w:type="dxa"/>
            <w:vAlign w:val="center"/>
          </w:tcPr>
          <w:p w14:paraId="568C3359"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5B9ABD3D"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65A55B90" w14:textId="6071024B" w:rsidR="00477F9B" w:rsidRPr="00E257D6" w:rsidRDefault="005C2E35" w:rsidP="00477F9B">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Gundlach </w:t>
            </w:r>
            <w:r>
              <w:rPr>
                <w:rFonts w:asciiTheme="minorHAnsi" w:hAnsiTheme="minorHAnsi" w:cstheme="minorHAnsi"/>
                <w:bCs/>
              </w:rPr>
              <w:t xml:space="preserve">Torre Oeste </w:t>
            </w:r>
            <w:r w:rsidRPr="00270C08">
              <w:rPr>
                <w:rFonts w:asciiTheme="minorHAnsi" w:hAnsiTheme="minorHAnsi" w:cstheme="minorHAnsi"/>
                <w:bCs/>
              </w:rPr>
              <w:t>P</w:t>
            </w:r>
            <w:r>
              <w:rPr>
                <w:rFonts w:asciiTheme="minorHAnsi" w:hAnsiTheme="minorHAnsi" w:cstheme="minorHAnsi"/>
                <w:bCs/>
              </w:rPr>
              <w:t xml:space="preserve">22 </w:t>
            </w:r>
          </w:p>
        </w:tc>
      </w:tr>
      <w:tr w:rsidR="00477F9B" w:rsidRPr="00552079" w14:paraId="4C95CCCB" w14:textId="77777777" w:rsidTr="005F7D02">
        <w:trPr>
          <w:trHeight w:val="661"/>
        </w:trPr>
        <w:tc>
          <w:tcPr>
            <w:tcW w:w="562" w:type="dxa"/>
            <w:vAlign w:val="center"/>
          </w:tcPr>
          <w:p w14:paraId="5DBAB282" w14:textId="77777777" w:rsidR="00477F9B" w:rsidRPr="00F51142" w:rsidRDefault="00477F9B" w:rsidP="00477F9B">
            <w:pPr>
              <w:jc w:val="center"/>
              <w:rPr>
                <w:rFonts w:asciiTheme="minorHAnsi" w:hAnsiTheme="minorHAnsi" w:cstheme="minorHAnsi"/>
              </w:rPr>
            </w:pPr>
            <w:r>
              <w:rPr>
                <w:rFonts w:asciiTheme="minorHAnsi" w:hAnsiTheme="minorHAnsi" w:cstheme="minorHAnsi"/>
              </w:rPr>
              <w:lastRenderedPageBreak/>
              <w:t>5</w:t>
            </w:r>
          </w:p>
        </w:tc>
        <w:tc>
          <w:tcPr>
            <w:tcW w:w="2127" w:type="dxa"/>
            <w:vAlign w:val="center"/>
          </w:tcPr>
          <w:p w14:paraId="5E5F042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7E2F780D" w14:textId="1C3F59E5" w:rsidR="00477F9B" w:rsidRPr="00F51142" w:rsidRDefault="00EB5B48" w:rsidP="00477F9B">
            <w:pPr>
              <w:jc w:val="center"/>
              <w:rPr>
                <w:rFonts w:asciiTheme="minorHAnsi" w:hAnsiTheme="minorHAnsi" w:cstheme="minorHAnsi"/>
              </w:rPr>
            </w:pPr>
            <w:r>
              <w:rPr>
                <w:rFonts w:asciiTheme="minorHAnsi" w:hAnsiTheme="minorHAnsi" w:cstheme="minorHAnsi"/>
              </w:rPr>
              <w:t>8</w:t>
            </w:r>
            <w:r w:rsidR="00477F9B">
              <w:rPr>
                <w:rFonts w:asciiTheme="minorHAnsi" w:hAnsiTheme="minorHAnsi" w:cstheme="minorHAnsi"/>
              </w:rPr>
              <w:t>/0</w:t>
            </w:r>
            <w:r>
              <w:rPr>
                <w:rFonts w:asciiTheme="minorHAnsi" w:hAnsiTheme="minorHAnsi" w:cstheme="minorHAnsi"/>
              </w:rPr>
              <w:t>9</w:t>
            </w:r>
            <w:r w:rsidR="00477F9B">
              <w:rPr>
                <w:rFonts w:asciiTheme="minorHAnsi" w:hAnsiTheme="minorHAnsi" w:cstheme="minorHAnsi"/>
              </w:rPr>
              <w:t>/2023</w:t>
            </w:r>
          </w:p>
        </w:tc>
        <w:tc>
          <w:tcPr>
            <w:tcW w:w="3822" w:type="dxa"/>
            <w:vAlign w:val="center"/>
          </w:tcPr>
          <w:p w14:paraId="7E1D7EC8" w14:textId="77777777" w:rsidR="00477F9B" w:rsidRPr="00F51142" w:rsidRDefault="00477F9B" w:rsidP="00477F9B">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49E176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B76BF8">
              <w:rPr>
                <w:rFonts w:asciiTheme="minorHAnsi" w:hAnsiTheme="minorHAnsi" w:cstheme="minorHAnsi"/>
                <w:b/>
              </w:rPr>
              <w:t>1</w:t>
            </w:r>
            <w:r w:rsidR="005C2E35">
              <w:rPr>
                <w:rFonts w:asciiTheme="minorHAnsi" w:hAnsiTheme="minorHAnsi" w:cstheme="minorHAnsi"/>
                <w:b/>
              </w:rPr>
              <w:t>3</w:t>
            </w:r>
            <w:r w:rsidRPr="00967673">
              <w:rPr>
                <w:rFonts w:asciiTheme="minorHAnsi" w:hAnsiTheme="minorHAnsi" w:cstheme="minorHAnsi"/>
                <w:b/>
              </w:rPr>
              <w:t>-202</w:t>
            </w:r>
            <w:r w:rsidR="0070377B">
              <w:rPr>
                <w:rFonts w:asciiTheme="minorHAnsi" w:hAnsiTheme="minorHAnsi" w:cstheme="minorHAnsi"/>
                <w:b/>
              </w:rPr>
              <w:t>3</w:t>
            </w:r>
            <w:r w:rsidR="00DB50A0">
              <w:rPr>
                <w:rFonts w:asciiTheme="minorHAnsi" w:hAnsiTheme="minorHAnsi" w:cstheme="minorHAnsi"/>
                <w:b/>
              </w:rPr>
              <w:t xml:space="preserve"> </w:t>
            </w:r>
          </w:p>
        </w:tc>
      </w:tr>
    </w:tbl>
    <w:p w14:paraId="6FF9FC64" w14:textId="77777777" w:rsidR="005D315D" w:rsidRDefault="005D315D" w:rsidP="005D315D">
      <w:pPr>
        <w:rPr>
          <w:noProof/>
          <w:lang w:eastAsia="es-ES"/>
        </w:rPr>
      </w:pPr>
    </w:p>
    <w:p w14:paraId="608736A2" w14:textId="062D0ECB" w:rsidR="005D315D" w:rsidRDefault="005C2E35" w:rsidP="00B76BF8">
      <w:pPr>
        <w:jc w:val="center"/>
        <w:rPr>
          <w:rFonts w:asciiTheme="minorHAnsi" w:hAnsiTheme="minorHAnsi" w:cstheme="minorHAnsi"/>
          <w:b/>
          <w:sz w:val="22"/>
          <w:szCs w:val="22"/>
        </w:rPr>
      </w:pPr>
      <w:bookmarkStart w:id="0" w:name="_Hlk137042265"/>
      <w:bookmarkStart w:id="1" w:name="_Hlk102484965"/>
      <w:r w:rsidRPr="005C2E35">
        <w:rPr>
          <w:rFonts w:asciiTheme="minorHAnsi" w:hAnsiTheme="minorHAnsi" w:cstheme="minorHAnsi"/>
          <w:b/>
          <w:sz w:val="22"/>
          <w:szCs w:val="22"/>
        </w:rPr>
        <w:t>PROVISIÓN DE EQUIPOS MEDICOS</w:t>
      </w:r>
    </w:p>
    <w:bookmarkEnd w:id="0"/>
    <w:p w14:paraId="18C2367D" w14:textId="77777777" w:rsidR="00B76BF8" w:rsidRDefault="00B76BF8" w:rsidP="00C42A79">
      <w:pPr>
        <w:jc w:val="both"/>
        <w:rPr>
          <w:rFonts w:asciiTheme="minorHAnsi" w:hAnsiTheme="minorHAnsi" w:cstheme="minorHAnsi"/>
          <w:sz w:val="22"/>
          <w:szCs w:val="22"/>
        </w:rPr>
      </w:pPr>
    </w:p>
    <w:p w14:paraId="64737B0E" w14:textId="47FEF5DF" w:rsidR="005D315D" w:rsidRPr="00967673" w:rsidRDefault="005D315D" w:rsidP="00B76BF8">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w:t>
      </w:r>
      <w:r w:rsidR="007F58FC">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los bienes requeridos en el presente proceso de contratación a presentar ofertas para la </w:t>
      </w:r>
      <w:r w:rsidR="005C2E35" w:rsidRPr="005C2E35">
        <w:rPr>
          <w:rFonts w:asciiTheme="minorHAnsi" w:hAnsiTheme="minorHAnsi" w:cstheme="minorHAnsi"/>
          <w:b/>
          <w:sz w:val="22"/>
          <w:szCs w:val="22"/>
        </w:rPr>
        <w:t>PROVISIÓN DE EQUIPOS MEDICOS</w:t>
      </w:r>
      <w:r w:rsidRPr="00967673">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6C67731A"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CA3012">
        <w:rPr>
          <w:rFonts w:asciiTheme="minorHAnsi" w:hAnsiTheme="minorHAnsi" w:cstheme="minorHAnsi"/>
          <w:sz w:val="22"/>
          <w:szCs w:val="22"/>
        </w:rPr>
        <w:t>30</w:t>
      </w:r>
      <w:r w:rsidRPr="00967673">
        <w:rPr>
          <w:rFonts w:asciiTheme="minorHAnsi" w:hAnsiTheme="minorHAnsi" w:cstheme="minorHAnsi"/>
          <w:sz w:val="22"/>
          <w:szCs w:val="22"/>
        </w:rPr>
        <w:t xml:space="preserve">, del día </w:t>
      </w:r>
      <w:r w:rsidR="00702719">
        <w:rPr>
          <w:rFonts w:asciiTheme="minorHAnsi" w:hAnsiTheme="minorHAnsi" w:cstheme="minorHAnsi"/>
          <w:b/>
          <w:bCs/>
          <w:sz w:val="22"/>
          <w:szCs w:val="22"/>
        </w:rPr>
        <w:t>miércoles</w:t>
      </w:r>
      <w:r w:rsidRPr="00967673">
        <w:rPr>
          <w:rFonts w:asciiTheme="minorHAnsi" w:hAnsiTheme="minorHAnsi" w:cstheme="minorHAnsi"/>
          <w:b/>
          <w:sz w:val="22"/>
          <w:szCs w:val="22"/>
        </w:rPr>
        <w:t xml:space="preserve"> </w:t>
      </w:r>
      <w:r w:rsidR="00B27117">
        <w:rPr>
          <w:rFonts w:asciiTheme="minorHAnsi" w:hAnsiTheme="minorHAnsi" w:cstheme="minorHAnsi"/>
          <w:b/>
          <w:sz w:val="22"/>
          <w:szCs w:val="22"/>
        </w:rPr>
        <w:t>2</w:t>
      </w:r>
      <w:r w:rsidR="00702719">
        <w:rPr>
          <w:rFonts w:asciiTheme="minorHAnsi" w:hAnsiTheme="minorHAnsi" w:cstheme="minorHAnsi"/>
          <w:b/>
          <w:sz w:val="22"/>
          <w:szCs w:val="22"/>
        </w:rPr>
        <w:t>3</w:t>
      </w:r>
      <w:r w:rsidRPr="00967673">
        <w:rPr>
          <w:rFonts w:asciiTheme="minorHAnsi" w:hAnsiTheme="minorHAnsi" w:cstheme="minorHAnsi"/>
          <w:b/>
          <w:sz w:val="22"/>
          <w:szCs w:val="22"/>
        </w:rPr>
        <w:t xml:space="preserve"> de </w:t>
      </w:r>
      <w:r w:rsidR="00DB50A0">
        <w:rPr>
          <w:rFonts w:asciiTheme="minorHAnsi" w:hAnsiTheme="minorHAnsi" w:cstheme="minorHAnsi"/>
          <w:b/>
          <w:sz w:val="22"/>
          <w:szCs w:val="22"/>
        </w:rPr>
        <w:t>agosto</w:t>
      </w:r>
      <w:r w:rsidRPr="00967673">
        <w:rPr>
          <w:rFonts w:asciiTheme="minorHAnsi" w:hAnsiTheme="minorHAnsi" w:cstheme="minorHAnsi"/>
          <w:b/>
          <w:sz w:val="22"/>
          <w:szCs w:val="22"/>
        </w:rPr>
        <w:t xml:space="preserve"> del 202</w:t>
      </w:r>
      <w:r w:rsidR="0070377B">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sidR="00B76BF8">
        <w:rPr>
          <w:rFonts w:asciiTheme="minorHAnsi" w:hAnsiTheme="minorHAnsi" w:cstheme="minorHAnsi"/>
          <w:sz w:val="22"/>
          <w:szCs w:val="22"/>
        </w:rPr>
        <w:t>física</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2E52219D" w:rsidR="005D315D" w:rsidRPr="00967673" w:rsidRDefault="00B22774" w:rsidP="005D315D">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propuesta deberá ser entregada </w:t>
      </w:r>
      <w:r w:rsidR="005D315D" w:rsidRPr="00967673">
        <w:rPr>
          <w:rFonts w:asciiTheme="minorHAnsi" w:hAnsiTheme="minorHAnsi" w:cstheme="minorHAnsi"/>
          <w:sz w:val="22"/>
          <w:szCs w:val="22"/>
        </w:rPr>
        <w:t xml:space="preserve">antes de la fecha límite establecida </w:t>
      </w:r>
      <w:r w:rsidR="005D005F">
        <w:rPr>
          <w:rFonts w:asciiTheme="minorHAnsi" w:hAnsiTheme="minorHAnsi" w:cstheme="minorHAnsi"/>
          <w:sz w:val="22"/>
          <w:szCs w:val="22"/>
        </w:rPr>
        <w:t xml:space="preserve">en la </w:t>
      </w:r>
      <w:r w:rsidR="005D315D" w:rsidRPr="00967673">
        <w:rPr>
          <w:rFonts w:asciiTheme="minorHAnsi" w:hAnsiTheme="minorHAnsi" w:cstheme="minorHAnsi"/>
          <w:sz w:val="22"/>
          <w:szCs w:val="22"/>
        </w:rPr>
        <w:t xml:space="preserve">siguiente </w:t>
      </w:r>
      <w:r w:rsidR="005D005F">
        <w:rPr>
          <w:rFonts w:asciiTheme="minorHAnsi" w:hAnsiTheme="minorHAnsi" w:cstheme="minorHAnsi"/>
          <w:sz w:val="22"/>
          <w:szCs w:val="22"/>
        </w:rPr>
        <w:t>dirección</w:t>
      </w:r>
      <w:r w:rsidR="00191A31">
        <w:rPr>
          <w:rFonts w:asciiTheme="minorHAnsi" w:hAnsiTheme="minorHAnsi" w:cstheme="minorHAnsi"/>
          <w:sz w:val="22"/>
          <w:szCs w:val="22"/>
        </w:rPr>
        <w:t>:</w:t>
      </w:r>
      <w:r w:rsidR="005D005F">
        <w:rPr>
          <w:rFonts w:asciiTheme="minorHAnsi" w:hAnsiTheme="minorHAnsi" w:cstheme="minorHAnsi"/>
          <w:sz w:val="22"/>
          <w:szCs w:val="22"/>
        </w:rPr>
        <w:t xml:space="preserve"> </w:t>
      </w:r>
      <w:r w:rsidR="005D005F" w:rsidRPr="005D005F">
        <w:rPr>
          <w:rFonts w:asciiTheme="minorHAnsi" w:hAnsiTheme="minorHAnsi" w:cstheme="minorHAnsi"/>
          <w:sz w:val="22"/>
          <w:szCs w:val="22"/>
        </w:rPr>
        <w:t>Calle Federico Zuazo Esq. Reyes Ortiz Edificio Gundlach Torre Oeste P22</w:t>
      </w:r>
      <w:r w:rsidR="005D005F">
        <w:rPr>
          <w:rFonts w:asciiTheme="minorHAnsi" w:hAnsiTheme="minorHAnsi" w:cstheme="minorHAnsi"/>
          <w:sz w:val="22"/>
          <w:szCs w:val="22"/>
        </w:rPr>
        <w:t>, en sobre cerrado c</w:t>
      </w:r>
      <w:r w:rsidR="005D315D" w:rsidRPr="00967673">
        <w:rPr>
          <w:rFonts w:asciiTheme="minorHAnsi" w:hAnsiTheme="minorHAnsi" w:cstheme="minorHAnsi"/>
          <w:sz w:val="22"/>
          <w:szCs w:val="22"/>
        </w:rPr>
        <w:t>o</w:t>
      </w:r>
      <w:r w:rsidR="005D005F">
        <w:rPr>
          <w:rFonts w:asciiTheme="minorHAnsi" w:hAnsiTheme="minorHAnsi" w:cstheme="minorHAnsi"/>
          <w:sz w:val="22"/>
          <w:szCs w:val="22"/>
        </w:rPr>
        <w:t>n</w:t>
      </w:r>
      <w:r w:rsidR="005D315D" w:rsidRPr="00967673">
        <w:rPr>
          <w:rFonts w:asciiTheme="minorHAnsi" w:hAnsiTheme="minorHAnsi" w:cstheme="minorHAnsi"/>
          <w:sz w:val="22"/>
          <w:szCs w:val="22"/>
        </w:rPr>
        <w:t xml:space="preserve"> referencia </w:t>
      </w:r>
      <w:r w:rsidR="005D315D" w:rsidRPr="00967673">
        <w:rPr>
          <w:rFonts w:asciiTheme="minorHAnsi" w:hAnsiTheme="minorHAnsi" w:cstheme="minorHAnsi"/>
          <w:b/>
          <w:bCs/>
          <w:sz w:val="22"/>
          <w:szCs w:val="22"/>
        </w:rPr>
        <w:t>“ON-CP-0</w:t>
      </w:r>
      <w:r w:rsidR="00B76BF8">
        <w:rPr>
          <w:rFonts w:asciiTheme="minorHAnsi" w:hAnsiTheme="minorHAnsi" w:cstheme="minorHAnsi"/>
          <w:b/>
          <w:bCs/>
          <w:sz w:val="22"/>
          <w:szCs w:val="22"/>
        </w:rPr>
        <w:t>1</w:t>
      </w:r>
      <w:r w:rsidR="00B27117">
        <w:rPr>
          <w:rFonts w:asciiTheme="minorHAnsi" w:hAnsiTheme="minorHAnsi" w:cstheme="minorHAnsi"/>
          <w:b/>
          <w:bCs/>
          <w:sz w:val="22"/>
          <w:szCs w:val="22"/>
        </w:rPr>
        <w:t>3</w:t>
      </w:r>
      <w:r w:rsidR="005D315D"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B27117" w:rsidRPr="005C2E35">
        <w:rPr>
          <w:rFonts w:asciiTheme="minorHAnsi" w:hAnsiTheme="minorHAnsi" w:cstheme="minorHAnsi"/>
          <w:b/>
          <w:sz w:val="22"/>
          <w:szCs w:val="22"/>
        </w:rPr>
        <w:t>PROVISIÓN DE EQUIPOS MEDICOS</w:t>
      </w:r>
      <w:r w:rsidR="00DB50A0">
        <w:rPr>
          <w:rFonts w:asciiTheme="minorHAnsi" w:hAnsiTheme="minorHAnsi" w:cstheme="minorHAnsi"/>
          <w:b/>
          <w:sz w:val="22"/>
          <w:szCs w:val="22"/>
        </w:rPr>
        <w:t xml:space="preserve"> SEGUNDA CONVOCATORIA</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201D2A05" w14:textId="77777777" w:rsidR="00477F9B" w:rsidRDefault="00477F9B" w:rsidP="0070377B">
      <w:pPr>
        <w:pStyle w:val="Prrafodelista"/>
        <w:spacing w:after="120"/>
        <w:ind w:left="0"/>
        <w:contextualSpacing w:val="0"/>
        <w:jc w:val="both"/>
        <w:rPr>
          <w:rFonts w:asciiTheme="minorHAnsi" w:hAnsiTheme="minorHAnsi" w:cstheme="minorHAnsi"/>
          <w:bCs/>
          <w:sz w:val="22"/>
          <w:szCs w:val="22"/>
        </w:rPr>
      </w:pPr>
    </w:p>
    <w:p w14:paraId="5AB5C3E4" w14:textId="7AE7F584" w:rsidR="005D315D"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B27117" w:rsidRPr="00B27117">
        <w:rPr>
          <w:rFonts w:asciiTheme="minorHAnsi" w:hAnsiTheme="minorHAnsi" w:cstheme="minorHAnsi"/>
          <w:bCs/>
          <w:sz w:val="22"/>
          <w:szCs w:val="22"/>
        </w:rPr>
        <w:t>PROVISIÓN DE EQUIPOS MEDICOS</w:t>
      </w:r>
      <w:r w:rsidR="005D005F">
        <w:rPr>
          <w:rFonts w:asciiTheme="minorHAnsi" w:hAnsiTheme="minorHAnsi" w:cstheme="minorHAnsi"/>
          <w:bCs/>
          <w:sz w:val="22"/>
          <w:szCs w:val="22"/>
        </w:rPr>
        <w:t xml:space="preserve"> debe ser entregados en las ubicaciones descritas a continuación: </w:t>
      </w:r>
    </w:p>
    <w:tbl>
      <w:tblPr>
        <w:tblStyle w:val="Tablaconcuadrcula"/>
        <w:tblW w:w="0" w:type="auto"/>
        <w:jc w:val="center"/>
        <w:tblLook w:val="04A0" w:firstRow="1" w:lastRow="0" w:firstColumn="1" w:lastColumn="0" w:noHBand="0" w:noVBand="1"/>
      </w:tblPr>
      <w:tblGrid>
        <w:gridCol w:w="779"/>
        <w:gridCol w:w="2995"/>
        <w:gridCol w:w="1233"/>
        <w:gridCol w:w="3255"/>
      </w:tblGrid>
      <w:tr w:rsidR="00050F07" w:rsidRPr="00967673" w14:paraId="3883E49E" w14:textId="449C5E4F" w:rsidTr="000D656E">
        <w:trPr>
          <w:jc w:val="center"/>
        </w:trPr>
        <w:tc>
          <w:tcPr>
            <w:tcW w:w="779" w:type="dxa"/>
            <w:shd w:val="clear" w:color="auto" w:fill="2E74B5" w:themeFill="accent1" w:themeFillShade="BF"/>
            <w:vAlign w:val="center"/>
          </w:tcPr>
          <w:p w14:paraId="5D99B41E"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2995" w:type="dxa"/>
            <w:shd w:val="clear" w:color="auto" w:fill="2E74B5" w:themeFill="accent1" w:themeFillShade="BF"/>
            <w:vAlign w:val="center"/>
          </w:tcPr>
          <w:p w14:paraId="6C9FCE6B"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33" w:type="dxa"/>
            <w:shd w:val="clear" w:color="auto" w:fill="2E74B5" w:themeFill="accent1" w:themeFillShade="BF"/>
            <w:vAlign w:val="center"/>
          </w:tcPr>
          <w:p w14:paraId="49BED1D0"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c>
          <w:tcPr>
            <w:tcW w:w="3255" w:type="dxa"/>
            <w:shd w:val="clear" w:color="auto" w:fill="2E74B5" w:themeFill="accent1" w:themeFillShade="BF"/>
          </w:tcPr>
          <w:p w14:paraId="3DDAE2E7" w14:textId="4409AF3E"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DIRECCIÓN DE ENTREGA</w:t>
            </w:r>
          </w:p>
        </w:tc>
      </w:tr>
      <w:tr w:rsidR="00050F07" w:rsidRPr="00967673" w14:paraId="3F59D9E5" w14:textId="113F8878" w:rsidTr="000D656E">
        <w:trPr>
          <w:trHeight w:val="769"/>
          <w:jc w:val="center"/>
        </w:trPr>
        <w:tc>
          <w:tcPr>
            <w:tcW w:w="779" w:type="dxa"/>
            <w:vAlign w:val="center"/>
          </w:tcPr>
          <w:p w14:paraId="36E642E3" w14:textId="17900A7C" w:rsidR="00050F07" w:rsidRPr="00967673" w:rsidRDefault="00050F07"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2995" w:type="dxa"/>
            <w:vAlign w:val="center"/>
          </w:tcPr>
          <w:p w14:paraId="3AA0CEDD" w14:textId="628B4857" w:rsidR="00050F07" w:rsidRPr="00967673" w:rsidRDefault="00050F07"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ELECTROCARDIOGRAFO</w:t>
            </w:r>
          </w:p>
        </w:tc>
        <w:tc>
          <w:tcPr>
            <w:tcW w:w="1233" w:type="dxa"/>
            <w:vAlign w:val="center"/>
          </w:tcPr>
          <w:p w14:paraId="462CCA4E" w14:textId="3A753B26" w:rsidR="00050F07" w:rsidRPr="00967673" w:rsidRDefault="00050F07"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255" w:type="dxa"/>
          </w:tcPr>
          <w:p w14:paraId="4D63212F" w14:textId="5B73FD2D" w:rsidR="00050F07" w:rsidRPr="005D005F" w:rsidRDefault="00050F07" w:rsidP="00397CD1">
            <w:pPr>
              <w:pStyle w:val="Prrafodelista"/>
              <w:spacing w:after="120"/>
              <w:ind w:left="0"/>
              <w:contextualSpacing w:val="0"/>
            </w:pPr>
            <w:r>
              <w:rPr>
                <w:rFonts w:asciiTheme="minorHAnsi" w:hAnsiTheme="minorHAnsi" w:cstheme="minorHAnsi"/>
                <w:bCs/>
                <w:sz w:val="22"/>
                <w:szCs w:val="22"/>
              </w:rPr>
              <w:t>La Paz: Calle Mamoré s/n Esq. 27 de Mayo.</w:t>
            </w:r>
          </w:p>
        </w:tc>
      </w:tr>
      <w:tr w:rsidR="00050F07" w:rsidRPr="00967673" w14:paraId="0F6A4A0B" w14:textId="77777777" w:rsidTr="000D656E">
        <w:trPr>
          <w:jc w:val="center"/>
        </w:trPr>
        <w:tc>
          <w:tcPr>
            <w:tcW w:w="779" w:type="dxa"/>
            <w:vAlign w:val="center"/>
          </w:tcPr>
          <w:p w14:paraId="118605E1" w14:textId="4C58C7DF" w:rsidR="00050F07" w:rsidRDefault="00DB50A0"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2995" w:type="dxa"/>
            <w:vAlign w:val="center"/>
          </w:tcPr>
          <w:p w14:paraId="5D9C4B7F" w14:textId="1C418D8C" w:rsidR="00050F07" w:rsidRDefault="00050F07"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CARRO DE CURACIONES</w:t>
            </w:r>
          </w:p>
        </w:tc>
        <w:tc>
          <w:tcPr>
            <w:tcW w:w="1233" w:type="dxa"/>
            <w:vAlign w:val="center"/>
          </w:tcPr>
          <w:p w14:paraId="50094145" w14:textId="19DFE6F7" w:rsidR="00050F07" w:rsidRDefault="00050F07"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255" w:type="dxa"/>
          </w:tcPr>
          <w:p w14:paraId="0E19D0C2" w14:textId="68D7E2C5" w:rsidR="00050F07" w:rsidRDefault="00050F07" w:rsidP="00397CD1">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bCs/>
                <w:sz w:val="22"/>
                <w:szCs w:val="22"/>
              </w:rPr>
              <w:t>Trinidad: Calle Serafín Rivero s/n entre Reyes Davis y Gilfredo Cortez, Zona Norte.</w:t>
            </w:r>
          </w:p>
        </w:tc>
      </w:tr>
      <w:tr w:rsidR="00050F07" w:rsidRPr="00967673" w14:paraId="18D58032" w14:textId="77777777" w:rsidTr="000D656E">
        <w:trPr>
          <w:jc w:val="center"/>
        </w:trPr>
        <w:tc>
          <w:tcPr>
            <w:tcW w:w="779" w:type="dxa"/>
            <w:vAlign w:val="center"/>
          </w:tcPr>
          <w:p w14:paraId="66438287" w14:textId="4DBC3AFD" w:rsidR="00050F07" w:rsidRDefault="00DB50A0"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2995" w:type="dxa"/>
            <w:vAlign w:val="center"/>
          </w:tcPr>
          <w:p w14:paraId="46F35E78" w14:textId="51A3AB75" w:rsidR="00050F07" w:rsidRDefault="00050F07" w:rsidP="00397CD1">
            <w:pPr>
              <w:pStyle w:val="Prrafodelista"/>
              <w:spacing w:after="120"/>
              <w:ind w:left="0"/>
              <w:contextualSpacing w:val="0"/>
              <w:jc w:val="center"/>
              <w:rPr>
                <w:rFonts w:asciiTheme="minorHAnsi" w:hAnsiTheme="minorHAnsi" w:cstheme="minorHAnsi"/>
                <w:bCs/>
                <w:sz w:val="22"/>
                <w:szCs w:val="22"/>
              </w:rPr>
            </w:pPr>
            <w:r w:rsidRPr="000D656E">
              <w:rPr>
                <w:rFonts w:asciiTheme="minorHAnsi" w:hAnsiTheme="minorHAnsi" w:cstheme="minorHAnsi"/>
                <w:bCs/>
                <w:sz w:val="22"/>
                <w:szCs w:val="22"/>
              </w:rPr>
              <w:t>MONITOR MULTIPARAMETRICO NEONATAL</w:t>
            </w:r>
          </w:p>
        </w:tc>
        <w:tc>
          <w:tcPr>
            <w:tcW w:w="1233" w:type="dxa"/>
            <w:vAlign w:val="center"/>
          </w:tcPr>
          <w:p w14:paraId="017BEAE1" w14:textId="7C0C8376" w:rsidR="00050F07" w:rsidRDefault="00050F07"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255" w:type="dxa"/>
          </w:tcPr>
          <w:p w14:paraId="09EE5F95" w14:textId="013636F6" w:rsidR="00050F07" w:rsidRDefault="00050F07" w:rsidP="00397CD1">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bCs/>
                <w:sz w:val="22"/>
                <w:szCs w:val="22"/>
              </w:rPr>
              <w:t xml:space="preserve">La Paz: </w:t>
            </w:r>
            <w:r w:rsidRPr="00050F07">
              <w:rPr>
                <w:rFonts w:asciiTheme="minorHAnsi" w:hAnsiTheme="minorHAnsi" w:cstheme="minorHAnsi"/>
                <w:bCs/>
                <w:sz w:val="22"/>
                <w:szCs w:val="22"/>
              </w:rPr>
              <w:t>Obrajes – Calle 2 y 3 en Av. Héctor Ormachea</w:t>
            </w:r>
            <w:r>
              <w:rPr>
                <w:rFonts w:asciiTheme="minorHAnsi" w:hAnsiTheme="minorHAnsi" w:cstheme="minorHAnsi"/>
                <w:bCs/>
                <w:sz w:val="22"/>
                <w:szCs w:val="22"/>
              </w:rPr>
              <w:t xml:space="preserve"> Clínica</w:t>
            </w:r>
            <w:r w:rsidRPr="00050F07">
              <w:rPr>
                <w:rFonts w:asciiTheme="minorHAnsi" w:hAnsiTheme="minorHAnsi" w:cstheme="minorHAnsi"/>
                <w:bCs/>
                <w:sz w:val="22"/>
                <w:szCs w:val="22"/>
              </w:rPr>
              <w:t>.</w:t>
            </w:r>
            <w:r w:rsidRPr="003F3BC8">
              <w:rPr>
                <w:rFonts w:ascii="Century Gothic" w:hAnsi="Century Gothic" w:cstheme="minorHAnsi"/>
                <w:b/>
                <w:bCs/>
                <w:sz w:val="18"/>
                <w:szCs w:val="18"/>
              </w:rPr>
              <w:t xml:space="preserve">   </w:t>
            </w:r>
          </w:p>
        </w:tc>
      </w:tr>
      <w:tr w:rsidR="00050F07" w:rsidRPr="00967673" w14:paraId="3B6ECAF2" w14:textId="77777777" w:rsidTr="000D656E">
        <w:trPr>
          <w:jc w:val="center"/>
        </w:trPr>
        <w:tc>
          <w:tcPr>
            <w:tcW w:w="779" w:type="dxa"/>
            <w:vAlign w:val="center"/>
          </w:tcPr>
          <w:p w14:paraId="5479BDFB" w14:textId="4C75696B" w:rsidR="00050F07" w:rsidRPr="00967673" w:rsidRDefault="00DB50A0"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2995" w:type="dxa"/>
            <w:vAlign w:val="center"/>
          </w:tcPr>
          <w:p w14:paraId="5D7A2B8F" w14:textId="3DA36630" w:rsidR="00050F07" w:rsidRPr="0070377B" w:rsidRDefault="00050F07" w:rsidP="00397CD1">
            <w:pPr>
              <w:pStyle w:val="Prrafodelista"/>
              <w:spacing w:after="120"/>
              <w:ind w:left="0"/>
              <w:contextualSpacing w:val="0"/>
              <w:jc w:val="center"/>
              <w:rPr>
                <w:rFonts w:asciiTheme="minorHAnsi" w:hAnsiTheme="minorHAnsi" w:cstheme="minorHAnsi"/>
                <w:bCs/>
                <w:sz w:val="22"/>
                <w:szCs w:val="22"/>
              </w:rPr>
            </w:pPr>
            <w:r w:rsidRPr="000D656E">
              <w:rPr>
                <w:rFonts w:asciiTheme="minorHAnsi" w:hAnsiTheme="minorHAnsi" w:cstheme="minorHAnsi"/>
                <w:bCs/>
                <w:sz w:val="22"/>
                <w:szCs w:val="22"/>
              </w:rPr>
              <w:t>RESUCITADOR NEONATAL</w:t>
            </w:r>
          </w:p>
        </w:tc>
        <w:tc>
          <w:tcPr>
            <w:tcW w:w="1233" w:type="dxa"/>
            <w:vAlign w:val="center"/>
          </w:tcPr>
          <w:p w14:paraId="32E603F0" w14:textId="1F860FE1" w:rsidR="00050F07" w:rsidRDefault="00050F07"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255" w:type="dxa"/>
          </w:tcPr>
          <w:p w14:paraId="3D31D2BF" w14:textId="743D7A28" w:rsidR="00050F07" w:rsidRDefault="00050F07" w:rsidP="00397CD1">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bCs/>
                <w:sz w:val="22"/>
                <w:szCs w:val="22"/>
              </w:rPr>
              <w:t xml:space="preserve">La Paz: </w:t>
            </w:r>
            <w:r w:rsidRPr="00050F07">
              <w:rPr>
                <w:rFonts w:asciiTheme="minorHAnsi" w:hAnsiTheme="minorHAnsi" w:cstheme="minorHAnsi"/>
                <w:bCs/>
                <w:sz w:val="22"/>
                <w:szCs w:val="22"/>
              </w:rPr>
              <w:t>Obrajes – Calle 2 y 3 en Av. Héctor Ormachea</w:t>
            </w:r>
            <w:r>
              <w:rPr>
                <w:rFonts w:asciiTheme="minorHAnsi" w:hAnsiTheme="minorHAnsi" w:cstheme="minorHAnsi"/>
                <w:bCs/>
                <w:sz w:val="22"/>
                <w:szCs w:val="22"/>
              </w:rPr>
              <w:t xml:space="preserve"> Clínica</w:t>
            </w:r>
            <w:r w:rsidRPr="00050F07">
              <w:rPr>
                <w:rFonts w:asciiTheme="minorHAnsi" w:hAnsiTheme="minorHAnsi" w:cstheme="minorHAnsi"/>
                <w:bCs/>
                <w:sz w:val="22"/>
                <w:szCs w:val="22"/>
              </w:rPr>
              <w:t>.</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lastRenderedPageBreak/>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0835F32B"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w:t>
      </w:r>
      <w:r w:rsidR="00D30397">
        <w:rPr>
          <w:rFonts w:asciiTheme="minorHAnsi" w:hAnsiTheme="minorHAnsi" w:cstheme="minorHAnsi"/>
          <w:sz w:val="22"/>
          <w:szCs w:val="22"/>
        </w:rPr>
        <w:t>la modalidad Calidad y Precio</w:t>
      </w:r>
      <w:r w:rsidRPr="00967673">
        <w:rPr>
          <w:rFonts w:asciiTheme="minorHAnsi" w:hAnsiTheme="minorHAnsi" w:cstheme="minorHAnsi"/>
          <w:sz w:val="22"/>
          <w:szCs w:val="22"/>
        </w:rPr>
        <w:t>.</w:t>
      </w:r>
    </w:p>
    <w:p w14:paraId="35DB4E51" w14:textId="77777777" w:rsidR="005D315D" w:rsidRDefault="005D315D" w:rsidP="005D315D">
      <w:pPr>
        <w:rPr>
          <w:rFonts w:asciiTheme="minorHAnsi" w:hAnsiTheme="minorHAnsi" w:cstheme="minorHAnsi"/>
          <w:sz w:val="22"/>
          <w:szCs w:val="22"/>
        </w:rPr>
      </w:pPr>
    </w:p>
    <w:p w14:paraId="1F912A6C" w14:textId="77777777" w:rsidR="00711CC7" w:rsidRPr="00711CC7" w:rsidRDefault="00711CC7" w:rsidP="00711CC7">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11CC7" w:rsidRPr="008F40B5" w14:paraId="743C5BF7" w14:textId="77777777" w:rsidTr="005F7D0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153665"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BD48D46"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PUNTAJE</w:t>
            </w:r>
          </w:p>
        </w:tc>
      </w:tr>
      <w:tr w:rsidR="00711CC7" w:rsidRPr="008F40B5" w14:paraId="12DE476B" w14:textId="77777777" w:rsidTr="005F7D0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AA11302"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630C5E"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711CC7" w:rsidRPr="008F40B5" w14:paraId="143A432D"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466A278"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73C431"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711CC7" w:rsidRPr="008F40B5" w14:paraId="63C53A87"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A2FD1BE"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8E28EF"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3DCA93B4" w14:textId="77777777" w:rsidR="00711CC7" w:rsidRDefault="00711CC7" w:rsidP="00711CC7">
      <w:pPr>
        <w:ind w:left="708"/>
        <w:rPr>
          <w:rFonts w:asciiTheme="minorHAnsi" w:hAnsiTheme="minorHAnsi" w:cstheme="minorHAnsi"/>
          <w:sz w:val="22"/>
          <w:szCs w:val="22"/>
        </w:rPr>
      </w:pPr>
    </w:p>
    <w:p w14:paraId="5541F08C" w14:textId="77777777" w:rsidR="00711CC7" w:rsidRDefault="00711CC7" w:rsidP="00711CC7">
      <w:pPr>
        <w:ind w:left="708"/>
        <w:rPr>
          <w:rFonts w:asciiTheme="minorHAnsi" w:hAnsiTheme="minorHAnsi" w:cstheme="minorHAnsi"/>
          <w:sz w:val="22"/>
          <w:szCs w:val="22"/>
        </w:rPr>
      </w:pPr>
    </w:p>
    <w:p w14:paraId="2A9A1BCE" w14:textId="77777777" w:rsidR="00711CC7" w:rsidRDefault="00711CC7" w:rsidP="00711CC7">
      <w:pPr>
        <w:ind w:left="708"/>
        <w:rPr>
          <w:rFonts w:asciiTheme="minorHAnsi" w:hAnsiTheme="minorHAnsi" w:cstheme="minorHAnsi"/>
          <w:sz w:val="22"/>
          <w:szCs w:val="22"/>
        </w:rPr>
      </w:pPr>
    </w:p>
    <w:p w14:paraId="52C8A63B" w14:textId="77777777" w:rsidR="00711CC7" w:rsidRDefault="00711CC7" w:rsidP="00711CC7">
      <w:pPr>
        <w:ind w:left="708"/>
        <w:rPr>
          <w:rFonts w:asciiTheme="minorHAnsi" w:hAnsiTheme="minorHAnsi" w:cstheme="minorHAnsi"/>
          <w:sz w:val="22"/>
          <w:szCs w:val="22"/>
        </w:rPr>
      </w:pPr>
    </w:p>
    <w:p w14:paraId="1F54806C" w14:textId="77777777" w:rsidR="00711CC7" w:rsidRDefault="00711CC7" w:rsidP="00711CC7">
      <w:pPr>
        <w:ind w:left="708"/>
        <w:rPr>
          <w:rFonts w:asciiTheme="minorHAnsi" w:hAnsiTheme="minorHAnsi" w:cstheme="minorHAnsi"/>
          <w:sz w:val="22"/>
          <w:szCs w:val="22"/>
        </w:rPr>
      </w:pPr>
    </w:p>
    <w:p w14:paraId="49C22547"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81D009E"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BAD6F7C" w14:textId="42341E4E" w:rsidR="00711CC7" w:rsidRPr="003D68E1" w:rsidRDefault="00711CC7" w:rsidP="00711CC7">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r w:rsidRPr="003D68E1">
        <w:rPr>
          <w:rFonts w:asciiTheme="minorHAnsi" w:eastAsia="Arial" w:hAnsiTheme="minorHAnsi" w:cstheme="minorHAnsi"/>
          <w:b/>
          <w:sz w:val="22"/>
          <w:szCs w:val="22"/>
        </w:rPr>
        <w:t>PEP  = (MPO/PP)*PA</w:t>
      </w:r>
    </w:p>
    <w:p w14:paraId="683DA56D" w14:textId="0E4A7ED6" w:rsidR="00711CC7" w:rsidRPr="003D68E1"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20003784" w14:textId="2FF5CE90"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435E9287" w14:textId="1D9B3147"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MPO  = Menor Precio Ofertado</w:t>
      </w:r>
    </w:p>
    <w:p w14:paraId="1E281B23" w14:textId="5AEF20E1"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03A5DC3E" w14:textId="430C1DC8" w:rsidR="00711CC7"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3D57CBC5" w14:textId="2C74BBE1" w:rsidR="00711CC7" w:rsidRDefault="00711CC7" w:rsidP="00711CC7">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5657CF8" w14:textId="77777777" w:rsidR="00711CC7" w:rsidRDefault="00711CC7" w:rsidP="00711CC7">
      <w:pPr>
        <w:ind w:left="708"/>
        <w:rPr>
          <w:rFonts w:asciiTheme="minorHAnsi" w:hAnsiTheme="minorHAnsi" w:cstheme="minorHAnsi"/>
          <w:sz w:val="22"/>
          <w:szCs w:val="22"/>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3EE013BE" w:rsidR="005D315D"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8F40B5">
        <w:rPr>
          <w:rFonts w:asciiTheme="minorHAnsi" w:hAnsiTheme="minorHAnsi" w:cstheme="minorHAnsi"/>
          <w:sz w:val="22"/>
          <w:szCs w:val="22"/>
        </w:rPr>
        <w:t>ítem</w:t>
      </w:r>
      <w:r w:rsidRPr="00967673">
        <w:rPr>
          <w:rFonts w:asciiTheme="minorHAnsi" w:hAnsiTheme="minorHAnsi" w:cstheme="minorHAnsi"/>
          <w:sz w:val="22"/>
          <w:szCs w:val="22"/>
        </w:rPr>
        <w:t>, a la</w:t>
      </w:r>
      <w:r w:rsidR="008F40B5">
        <w:rPr>
          <w:rFonts w:asciiTheme="minorHAnsi" w:hAnsiTheme="minorHAnsi" w:cstheme="minorHAnsi"/>
          <w:sz w:val="22"/>
          <w:szCs w:val="22"/>
        </w:rPr>
        <w:t>s</w:t>
      </w:r>
      <w:r w:rsidRPr="00967673">
        <w:rPr>
          <w:rFonts w:asciiTheme="minorHAnsi" w:hAnsiTheme="minorHAnsi" w:cstheme="minorHAnsi"/>
          <w:sz w:val="22"/>
          <w:szCs w:val="22"/>
        </w:rPr>
        <w:t xml:space="preserve"> </w:t>
      </w:r>
      <w:r w:rsidR="008F40B5">
        <w:rPr>
          <w:rFonts w:asciiTheme="minorHAnsi" w:hAnsiTheme="minorHAnsi" w:cstheme="minorHAnsi"/>
          <w:sz w:val="22"/>
          <w:szCs w:val="22"/>
        </w:rPr>
        <w:t>propuestas que cumplan con las especificaciones técnicas solicitadas y obtengan el mayor puntaje</w:t>
      </w:r>
      <w:r w:rsidRPr="00967673">
        <w:rPr>
          <w:rFonts w:asciiTheme="minorHAnsi" w:hAnsiTheme="minorHAnsi" w:cstheme="minorHAnsi"/>
          <w:sz w:val="22"/>
          <w:szCs w:val="22"/>
        </w:rPr>
        <w:t>.</w:t>
      </w:r>
    </w:p>
    <w:p w14:paraId="79FF315D" w14:textId="77777777" w:rsidR="004A0EC2" w:rsidRPr="00967673" w:rsidRDefault="004A0EC2"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0D4C4789"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w:t>
      </w:r>
      <w:r w:rsidR="008F40B5">
        <w:rPr>
          <w:rFonts w:asciiTheme="minorHAnsi" w:hAnsiTheme="minorHAnsi" w:cstheme="minorHAnsi"/>
          <w:bCs/>
          <w:sz w:val="22"/>
          <w:szCs w:val="22"/>
        </w:rPr>
        <w:t xml:space="preserve">sebe ser según el siguiente listado: </w:t>
      </w:r>
    </w:p>
    <w:tbl>
      <w:tblPr>
        <w:tblStyle w:val="Tablaconcuadrcula"/>
        <w:tblW w:w="0" w:type="auto"/>
        <w:jc w:val="center"/>
        <w:tblLook w:val="04A0" w:firstRow="1" w:lastRow="0" w:firstColumn="1" w:lastColumn="0" w:noHBand="0" w:noVBand="1"/>
      </w:tblPr>
      <w:tblGrid>
        <w:gridCol w:w="988"/>
        <w:gridCol w:w="3543"/>
        <w:gridCol w:w="3118"/>
      </w:tblGrid>
      <w:tr w:rsidR="008F40B5" w14:paraId="3526801F" w14:textId="608DA1A2" w:rsidTr="00702719">
        <w:trPr>
          <w:jc w:val="center"/>
        </w:trPr>
        <w:tc>
          <w:tcPr>
            <w:tcW w:w="988" w:type="dxa"/>
          </w:tcPr>
          <w:p w14:paraId="3C6DCE4A" w14:textId="12A2D7D2"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ÍTEM</w:t>
            </w:r>
          </w:p>
        </w:tc>
        <w:tc>
          <w:tcPr>
            <w:tcW w:w="3543" w:type="dxa"/>
          </w:tcPr>
          <w:p w14:paraId="5B8FC286" w14:textId="483182C5"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DESCRIPCIÓN</w:t>
            </w:r>
          </w:p>
        </w:tc>
        <w:tc>
          <w:tcPr>
            <w:tcW w:w="3118" w:type="dxa"/>
          </w:tcPr>
          <w:p w14:paraId="347EA329" w14:textId="27130FF6"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PLAZO DE ENTREGA (DIAS CALENDARIO)</w:t>
            </w:r>
          </w:p>
        </w:tc>
      </w:tr>
      <w:tr w:rsidR="00050F07" w14:paraId="521ADE12" w14:textId="79463787" w:rsidTr="00702719">
        <w:trPr>
          <w:jc w:val="center"/>
        </w:trPr>
        <w:tc>
          <w:tcPr>
            <w:tcW w:w="988" w:type="dxa"/>
            <w:vAlign w:val="center"/>
          </w:tcPr>
          <w:p w14:paraId="210DFF41" w14:textId="3265393D" w:rsidR="00050F07" w:rsidRDefault="00050F07"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1</w:t>
            </w:r>
          </w:p>
        </w:tc>
        <w:tc>
          <w:tcPr>
            <w:tcW w:w="3543" w:type="dxa"/>
            <w:vAlign w:val="center"/>
          </w:tcPr>
          <w:p w14:paraId="310619DC" w14:textId="07A64BB0" w:rsidR="00050F07" w:rsidRDefault="00050F07"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ELECTROCARDIOGRAFO</w:t>
            </w:r>
          </w:p>
        </w:tc>
        <w:tc>
          <w:tcPr>
            <w:tcW w:w="3118" w:type="dxa"/>
          </w:tcPr>
          <w:p w14:paraId="15CD3BDE" w14:textId="77FB82BD" w:rsidR="00050F07" w:rsidRDefault="00702719"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20</w:t>
            </w:r>
          </w:p>
        </w:tc>
      </w:tr>
      <w:tr w:rsidR="00050F07" w14:paraId="11263FA7" w14:textId="1365D5F9" w:rsidTr="00702719">
        <w:trPr>
          <w:jc w:val="center"/>
        </w:trPr>
        <w:tc>
          <w:tcPr>
            <w:tcW w:w="988" w:type="dxa"/>
            <w:vAlign w:val="center"/>
          </w:tcPr>
          <w:p w14:paraId="7C2471F6" w14:textId="4EEEBFDF" w:rsidR="00050F07" w:rsidRDefault="00DB50A0"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2</w:t>
            </w:r>
          </w:p>
        </w:tc>
        <w:tc>
          <w:tcPr>
            <w:tcW w:w="3543" w:type="dxa"/>
            <w:vAlign w:val="center"/>
          </w:tcPr>
          <w:p w14:paraId="1D34E447" w14:textId="33C4D615" w:rsidR="00050F07" w:rsidRDefault="00050F07"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CARRO DE CURACIONES</w:t>
            </w:r>
          </w:p>
        </w:tc>
        <w:tc>
          <w:tcPr>
            <w:tcW w:w="3118" w:type="dxa"/>
          </w:tcPr>
          <w:p w14:paraId="44CE6A07" w14:textId="67E30952" w:rsidR="00050F07" w:rsidRDefault="00050F07"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 xml:space="preserve">20 </w:t>
            </w:r>
          </w:p>
        </w:tc>
      </w:tr>
      <w:tr w:rsidR="00050F07" w14:paraId="473C4002" w14:textId="77777777" w:rsidTr="00702719">
        <w:trPr>
          <w:jc w:val="center"/>
        </w:trPr>
        <w:tc>
          <w:tcPr>
            <w:tcW w:w="988" w:type="dxa"/>
            <w:vAlign w:val="center"/>
          </w:tcPr>
          <w:p w14:paraId="682FC5D1" w14:textId="503C6609" w:rsidR="00050F07" w:rsidRDefault="00DB50A0"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3</w:t>
            </w:r>
          </w:p>
        </w:tc>
        <w:tc>
          <w:tcPr>
            <w:tcW w:w="3543" w:type="dxa"/>
            <w:vAlign w:val="center"/>
          </w:tcPr>
          <w:p w14:paraId="0BC4D079" w14:textId="508D596C" w:rsidR="00050F07" w:rsidRDefault="00050F07" w:rsidP="00050F07">
            <w:pPr>
              <w:spacing w:after="120"/>
              <w:jc w:val="center"/>
              <w:rPr>
                <w:rFonts w:asciiTheme="minorHAnsi" w:hAnsiTheme="minorHAnsi" w:cstheme="minorHAnsi"/>
                <w:bCs/>
                <w:sz w:val="22"/>
                <w:szCs w:val="22"/>
              </w:rPr>
            </w:pPr>
            <w:r w:rsidRPr="000D656E">
              <w:rPr>
                <w:rFonts w:asciiTheme="minorHAnsi" w:hAnsiTheme="minorHAnsi" w:cstheme="minorHAnsi"/>
                <w:bCs/>
                <w:sz w:val="22"/>
                <w:szCs w:val="22"/>
              </w:rPr>
              <w:t>MONITOR MULTIPARAMETRICO NEONATAL</w:t>
            </w:r>
          </w:p>
        </w:tc>
        <w:tc>
          <w:tcPr>
            <w:tcW w:w="3118" w:type="dxa"/>
          </w:tcPr>
          <w:p w14:paraId="187E7ADD" w14:textId="255EA2DB" w:rsidR="00050F07" w:rsidRDefault="00050F07"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 xml:space="preserve">60 </w:t>
            </w:r>
          </w:p>
        </w:tc>
      </w:tr>
      <w:tr w:rsidR="00050F07" w14:paraId="74BFA026" w14:textId="77777777" w:rsidTr="00702719">
        <w:trPr>
          <w:jc w:val="center"/>
        </w:trPr>
        <w:tc>
          <w:tcPr>
            <w:tcW w:w="988" w:type="dxa"/>
            <w:vAlign w:val="center"/>
          </w:tcPr>
          <w:p w14:paraId="5F93DFC0" w14:textId="3EE3FA0C" w:rsidR="00050F07" w:rsidRDefault="00DB50A0"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4</w:t>
            </w:r>
          </w:p>
        </w:tc>
        <w:tc>
          <w:tcPr>
            <w:tcW w:w="3543" w:type="dxa"/>
            <w:vAlign w:val="center"/>
          </w:tcPr>
          <w:p w14:paraId="46FBA00B" w14:textId="47EC0AAE" w:rsidR="00050F07" w:rsidRDefault="00050F07" w:rsidP="00050F07">
            <w:pPr>
              <w:spacing w:after="120"/>
              <w:jc w:val="center"/>
              <w:rPr>
                <w:rFonts w:asciiTheme="minorHAnsi" w:hAnsiTheme="minorHAnsi" w:cstheme="minorHAnsi"/>
                <w:bCs/>
                <w:sz w:val="22"/>
                <w:szCs w:val="22"/>
              </w:rPr>
            </w:pPr>
            <w:r w:rsidRPr="000D656E">
              <w:rPr>
                <w:rFonts w:asciiTheme="minorHAnsi" w:hAnsiTheme="minorHAnsi" w:cstheme="minorHAnsi"/>
                <w:bCs/>
                <w:sz w:val="22"/>
                <w:szCs w:val="22"/>
              </w:rPr>
              <w:t>RESUCITADOR NEONATAL</w:t>
            </w:r>
          </w:p>
        </w:tc>
        <w:tc>
          <w:tcPr>
            <w:tcW w:w="3118" w:type="dxa"/>
          </w:tcPr>
          <w:p w14:paraId="3E3790ED" w14:textId="1D56BBDA" w:rsidR="00050F07" w:rsidRDefault="00EF0B26"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60</w:t>
            </w:r>
          </w:p>
        </w:tc>
      </w:tr>
    </w:tbl>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C6CF84C" w14:textId="1370B13D" w:rsidR="00C7472D"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entrega de los bienes se descontará el 1% por día de retraso del monto adjudicado. </w:t>
      </w:r>
    </w:p>
    <w:p w14:paraId="7B0C1FD3" w14:textId="0EF57935" w:rsidR="000878B1" w:rsidRDefault="000878B1" w:rsidP="000878B1">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214D97F2" w14:textId="77777777" w:rsidR="000878B1" w:rsidRPr="000878B1" w:rsidRDefault="000878B1" w:rsidP="00320B6F">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GARANTÍA O POLIZA A PRIMER REQUERIMIENTO DE CUMPLIMIENTO DE CONTRATO</w:t>
      </w:r>
      <w:r>
        <w:rPr>
          <w:rFonts w:asciiTheme="minorHAnsi" w:hAnsiTheme="minorHAnsi" w:cstheme="minorHAnsi"/>
          <w:b/>
          <w:sz w:val="22"/>
          <w:szCs w:val="22"/>
          <w:u w:val="single"/>
        </w:rPr>
        <w:t>:</w:t>
      </w:r>
    </w:p>
    <w:p w14:paraId="338B16BD" w14:textId="071AB732" w:rsidR="000878B1" w:rsidRPr="000878B1" w:rsidRDefault="000878B1" w:rsidP="000878B1">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 xml:space="preserve">Tiene por objeto garantizar el cumplimiento y conclusión del contrato. Su monto debe ser equivalente al 7% (siete por    ciento) del valor total del contrato y vigente desde la fecha fijada para la firma del contrato hasta 90 días calendario posteriores al mismo, </w:t>
      </w:r>
      <w:r w:rsidR="006F1181" w:rsidRPr="001F4057">
        <w:rPr>
          <w:rFonts w:asciiTheme="minorHAnsi" w:hAnsiTheme="minorHAnsi" w:cstheme="minorHAnsi"/>
          <w:bCs/>
          <w:lang w:val="es-ES_tradnl"/>
        </w:rPr>
        <w:t>con característica</w:t>
      </w:r>
      <w:r w:rsidR="006F1181">
        <w:rPr>
          <w:rFonts w:asciiTheme="minorHAnsi" w:hAnsiTheme="minorHAnsi" w:cstheme="minorHAnsi"/>
          <w:bCs/>
          <w:lang w:val="es-ES_tradnl"/>
        </w:rPr>
        <w:t>:</w:t>
      </w:r>
      <w:r w:rsidR="006F1181" w:rsidRPr="001F4057">
        <w:rPr>
          <w:rFonts w:asciiTheme="minorHAnsi" w:hAnsiTheme="minorHAnsi" w:cstheme="minorHAnsi"/>
          <w:bCs/>
          <w:lang w:val="es-ES_tradnl"/>
        </w:rPr>
        <w:t xml:space="preserve"> renovable, de carácter irrevocable y de ejecución</w:t>
      </w:r>
      <w:r w:rsidR="006F1181">
        <w:rPr>
          <w:rFonts w:asciiTheme="minorHAnsi" w:hAnsiTheme="minorHAnsi" w:cstheme="minorHAnsi"/>
          <w:bCs/>
          <w:lang w:val="es-ES_tradnl"/>
        </w:rPr>
        <w:t xml:space="preserve"> </w:t>
      </w:r>
      <w:r w:rsidR="006F1181" w:rsidRPr="001F4057">
        <w:rPr>
          <w:rFonts w:asciiTheme="minorHAnsi" w:hAnsiTheme="minorHAnsi" w:cstheme="minorHAnsi"/>
          <w:bCs/>
          <w:lang w:val="es-ES_tradnl"/>
        </w:rPr>
        <w:t>a primer requerimiento</w:t>
      </w:r>
      <w:r w:rsidRPr="000878B1">
        <w:rPr>
          <w:rFonts w:asciiTheme="minorHAnsi" w:hAnsiTheme="minorHAnsi" w:cstheme="minorHAnsi"/>
          <w:bCs/>
          <w:sz w:val="22"/>
          <w:szCs w:val="22"/>
        </w:rPr>
        <w:t xml:space="preserve"> emitidas por Instituciones Financieras autorizadas por la ASFI o por aseguradoras autorizadas por la APS, según corresponda.</w:t>
      </w:r>
    </w:p>
    <w:p w14:paraId="79F41A76" w14:textId="77777777" w:rsidR="000878B1" w:rsidRPr="000878B1" w:rsidRDefault="000878B1" w:rsidP="000878B1">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Esta garantía será devuelta, cumplido el plazo de validez de la misma (90 días calendario), existiendo conformidad de la Unidad Solicitante.</w:t>
      </w:r>
    </w:p>
    <w:p w14:paraId="6A02538F" w14:textId="77777777" w:rsidR="000878B1" w:rsidRDefault="000878B1" w:rsidP="000878B1">
      <w:pPr>
        <w:pStyle w:val="Prrafodelista"/>
        <w:ind w:left="426"/>
        <w:jc w:val="both"/>
        <w:rPr>
          <w:rFonts w:asciiTheme="minorHAnsi" w:hAnsiTheme="minorHAnsi" w:cstheme="minorHAnsi"/>
          <w:bCs/>
          <w:sz w:val="22"/>
          <w:szCs w:val="22"/>
        </w:rPr>
      </w:pPr>
      <w:r w:rsidRPr="000878B1">
        <w:rPr>
          <w:rFonts w:asciiTheme="minorHAnsi" w:hAnsiTheme="minorHAnsi" w:cstheme="minorHAnsi"/>
          <w:bCs/>
          <w:sz w:val="22"/>
          <w:szCs w:val="22"/>
        </w:rPr>
        <w:t>La CSBP ejecutará esta garantía por incumplimiento de las cláusulas específicamente pactadas en el contrato o cuando el proveedor no cumpla con la renovación en el plazo señalado por la CSBP.</w:t>
      </w:r>
    </w:p>
    <w:p w14:paraId="0BA826A6" w14:textId="77777777" w:rsidR="0003172C" w:rsidRDefault="0003172C" w:rsidP="000878B1">
      <w:pPr>
        <w:pStyle w:val="Prrafodelista"/>
        <w:ind w:left="426"/>
        <w:jc w:val="both"/>
        <w:rPr>
          <w:rFonts w:asciiTheme="minorHAnsi" w:hAnsiTheme="minorHAnsi" w:cstheme="minorHAnsi"/>
          <w:bCs/>
          <w:sz w:val="22"/>
          <w:szCs w:val="22"/>
        </w:rPr>
      </w:pPr>
    </w:p>
    <w:p w14:paraId="47750B89" w14:textId="0F1BCD97" w:rsidR="0003172C" w:rsidRPr="000878B1" w:rsidRDefault="0003172C" w:rsidP="0003172C">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 xml:space="preserve">GARANTÍA </w:t>
      </w:r>
      <w:r>
        <w:rPr>
          <w:rFonts w:asciiTheme="minorHAnsi" w:hAnsiTheme="minorHAnsi" w:cstheme="minorHAnsi"/>
          <w:b/>
          <w:sz w:val="22"/>
          <w:szCs w:val="22"/>
          <w:u w:val="single"/>
        </w:rPr>
        <w:t>DE BUEN FUNCIONAMIENTO:</w:t>
      </w:r>
    </w:p>
    <w:p w14:paraId="17E907AE" w14:textId="2AE30398" w:rsidR="0003172C" w:rsidRPr="0003172C" w:rsidRDefault="0003172C" w:rsidP="0003172C">
      <w:pPr>
        <w:spacing w:after="120"/>
        <w:ind w:left="426"/>
        <w:jc w:val="both"/>
        <w:rPr>
          <w:rFonts w:asciiTheme="minorHAnsi" w:hAnsiTheme="minorHAnsi" w:cstheme="minorHAnsi"/>
          <w:bCs/>
          <w:sz w:val="22"/>
          <w:szCs w:val="22"/>
        </w:rPr>
      </w:pPr>
      <w:r w:rsidRPr="0003172C">
        <w:rPr>
          <w:rFonts w:asciiTheme="minorHAnsi" w:hAnsiTheme="minorHAnsi" w:cstheme="minorHAnsi"/>
          <w:bCs/>
          <w:sz w:val="22"/>
          <w:szCs w:val="22"/>
        </w:rPr>
        <w:t xml:space="preserve">Garantía de Buen Funcionamiento de Maquinaria y/o Equipo por el 1.5% del bien adjudicado; con vigencia de 1 año a partir de la fecha fijada para la entrega del bien, </w:t>
      </w:r>
      <w:r w:rsidR="006F1181" w:rsidRPr="001F4057">
        <w:rPr>
          <w:rFonts w:asciiTheme="minorHAnsi" w:hAnsiTheme="minorHAnsi" w:cstheme="minorHAnsi"/>
          <w:bCs/>
          <w:lang w:val="es-ES_tradnl"/>
        </w:rPr>
        <w:t>con característica</w:t>
      </w:r>
      <w:r w:rsidR="006F1181">
        <w:rPr>
          <w:rFonts w:asciiTheme="minorHAnsi" w:hAnsiTheme="minorHAnsi" w:cstheme="minorHAnsi"/>
          <w:bCs/>
          <w:lang w:val="es-ES_tradnl"/>
        </w:rPr>
        <w:t>:</w:t>
      </w:r>
      <w:r w:rsidR="006F1181" w:rsidRPr="001F4057">
        <w:rPr>
          <w:rFonts w:asciiTheme="minorHAnsi" w:hAnsiTheme="minorHAnsi" w:cstheme="minorHAnsi"/>
          <w:bCs/>
          <w:lang w:val="es-ES_tradnl"/>
        </w:rPr>
        <w:t xml:space="preserve"> renovable, de carácter irrevocable y de ejecución</w:t>
      </w:r>
      <w:r w:rsidR="006F1181">
        <w:rPr>
          <w:rFonts w:asciiTheme="minorHAnsi" w:hAnsiTheme="minorHAnsi" w:cstheme="minorHAnsi"/>
          <w:bCs/>
          <w:lang w:val="es-ES_tradnl"/>
        </w:rPr>
        <w:t xml:space="preserve"> </w:t>
      </w:r>
      <w:r w:rsidR="006F1181" w:rsidRPr="001F4057">
        <w:rPr>
          <w:rFonts w:asciiTheme="minorHAnsi" w:hAnsiTheme="minorHAnsi" w:cstheme="minorHAnsi"/>
          <w:bCs/>
          <w:lang w:val="es-ES_tradnl"/>
        </w:rPr>
        <w:t>a primer requerimiento</w:t>
      </w:r>
      <w:r w:rsidR="006F1181" w:rsidRPr="0003172C">
        <w:rPr>
          <w:rFonts w:asciiTheme="minorHAnsi" w:hAnsiTheme="minorHAnsi" w:cstheme="minorHAnsi"/>
          <w:bCs/>
          <w:sz w:val="22"/>
          <w:szCs w:val="22"/>
        </w:rPr>
        <w:t xml:space="preserve"> </w:t>
      </w:r>
      <w:r w:rsidRPr="0003172C">
        <w:rPr>
          <w:rFonts w:asciiTheme="minorHAnsi" w:hAnsiTheme="minorHAnsi" w:cstheme="minorHAnsi"/>
          <w:bCs/>
          <w:sz w:val="22"/>
          <w:szCs w:val="22"/>
        </w:rPr>
        <w:t>emitidas por Instituciones Financieras autorizadas por la ASFI o por aseguradoras autorizadas por la APS, según corresponda.</w:t>
      </w:r>
    </w:p>
    <w:p w14:paraId="6388BE72" w14:textId="61D84D0A" w:rsidR="00143EA2" w:rsidRDefault="0003172C" w:rsidP="0003172C">
      <w:pPr>
        <w:ind w:left="426"/>
        <w:jc w:val="both"/>
        <w:rPr>
          <w:rFonts w:asciiTheme="minorHAnsi" w:hAnsiTheme="minorHAnsi" w:cstheme="minorHAnsi"/>
          <w:bCs/>
          <w:sz w:val="22"/>
          <w:szCs w:val="22"/>
        </w:rPr>
      </w:pPr>
      <w:r w:rsidRPr="0003172C">
        <w:rPr>
          <w:rFonts w:asciiTheme="minorHAnsi" w:hAnsiTheme="minorHAnsi" w:cstheme="minorHAnsi"/>
          <w:bCs/>
          <w:sz w:val="22"/>
          <w:szCs w:val="22"/>
        </w:rPr>
        <w:t>Estas garantías serán devueltas, cumplido el plazo de validez de la misma, existiendo conformidad de la Unidad Solicitante.</w:t>
      </w:r>
    </w:p>
    <w:p w14:paraId="317ED8FD" w14:textId="77777777" w:rsidR="004A0EC2" w:rsidRDefault="004A0EC2" w:rsidP="0003172C">
      <w:pPr>
        <w:ind w:left="426"/>
        <w:jc w:val="both"/>
        <w:rPr>
          <w:rFonts w:asciiTheme="minorHAnsi" w:hAnsiTheme="minorHAnsi" w:cstheme="minorHAnsi"/>
          <w:bCs/>
          <w:sz w:val="22"/>
          <w:szCs w:val="22"/>
        </w:rPr>
      </w:pPr>
    </w:p>
    <w:p w14:paraId="2D1B0343" w14:textId="77777777" w:rsidR="004A0EC2" w:rsidRPr="0003172C" w:rsidRDefault="004A0EC2" w:rsidP="0003172C">
      <w:pPr>
        <w:ind w:left="426"/>
        <w:jc w:val="both"/>
        <w:rPr>
          <w:rFonts w:asciiTheme="minorHAnsi" w:hAnsiTheme="minorHAnsi" w:cstheme="minorHAnsi"/>
          <w:bCs/>
          <w:sz w:val="22"/>
          <w:szCs w:val="22"/>
        </w:rPr>
      </w:pPr>
    </w:p>
    <w:p w14:paraId="45C5BC44" w14:textId="77777777" w:rsidR="0003172C" w:rsidRPr="000878B1" w:rsidRDefault="0003172C" w:rsidP="000878B1">
      <w:pPr>
        <w:pStyle w:val="Prrafodelista"/>
        <w:ind w:left="426"/>
        <w:jc w:val="both"/>
        <w:rPr>
          <w:rFonts w:asciiTheme="minorHAnsi" w:hAnsiTheme="minorHAnsi" w:cstheme="minorHAnsi"/>
          <w:bCs/>
          <w:sz w:val="22"/>
          <w:szCs w:val="22"/>
        </w:rPr>
      </w:pPr>
    </w:p>
    <w:p w14:paraId="625BF078" w14:textId="27650876" w:rsidR="001069DA" w:rsidRPr="00967673" w:rsidRDefault="000878B1" w:rsidP="000878B1">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1069DA"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5512DC4E"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4F9A7666"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3F521389" w14:textId="6DBE7F7D"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de Constitución de Sociedad de la empresa y la última modificación realizada (si la hubiere), inscrito en el Registro de Comercio.</w:t>
      </w:r>
    </w:p>
    <w:p w14:paraId="4AC43AD2" w14:textId="0BE39F0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w:t>
      </w:r>
    </w:p>
    <w:p w14:paraId="65117223" w14:textId="484035F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69549F79" w14:textId="2D58218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6E76E156" w14:textId="3F869914"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w:t>
      </w:r>
    </w:p>
    <w:p w14:paraId="61AF8E29" w14:textId="042ACFC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26EDA6B8" w14:textId="654BC14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Documentación técnica presentada en fotocopia simple.</w:t>
      </w:r>
    </w:p>
    <w:p w14:paraId="0621A2EF" w14:textId="406DECD7"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5374663E" w14:textId="7EF691A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248C632E" w14:textId="77777777" w:rsidR="000878B1" w:rsidRPr="00EE293F" w:rsidRDefault="000878B1" w:rsidP="000878B1">
      <w:pPr>
        <w:spacing w:after="120"/>
        <w:ind w:left="360"/>
        <w:jc w:val="both"/>
        <w:rPr>
          <w:rFonts w:asciiTheme="minorHAnsi" w:hAnsiTheme="minorHAnsi" w:cstheme="minorHAnsi"/>
          <w:sz w:val="22"/>
          <w:szCs w:val="22"/>
        </w:rPr>
      </w:pPr>
      <w:r w:rsidRPr="00EE293F">
        <w:rPr>
          <w:rFonts w:asciiTheme="minorHAnsi" w:hAnsiTheme="minorHAnsi" w:cstheme="minorHAnsi"/>
          <w:sz w:val="22"/>
          <w:szCs w:val="22"/>
        </w:rPr>
        <w:t>Para empresas unipersonales:</w:t>
      </w:r>
    </w:p>
    <w:p w14:paraId="26018A6B" w14:textId="7777777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 cuando el representante legal sea diferente al propietario.</w:t>
      </w:r>
    </w:p>
    <w:p w14:paraId="2427EF48" w14:textId="095CFC0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2B1370C7" w14:textId="4F3D255B"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23DA510B" w14:textId="77CEF038"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 o propietario.</w:t>
      </w:r>
    </w:p>
    <w:p w14:paraId="0963E92B" w14:textId="58E27E3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58F4C5C0" w14:textId="0410F72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bookmarkStart w:id="2" w:name="_Hlk108178496"/>
      <w:r w:rsidRPr="00F818F1">
        <w:rPr>
          <w:rFonts w:asciiTheme="minorHAnsi" w:hAnsiTheme="minorHAnsi" w:cstheme="minorHAnsi"/>
          <w:sz w:val="22"/>
          <w:szCs w:val="22"/>
        </w:rPr>
        <w:t>Documentación técnica presentada en fotocopia simple.</w:t>
      </w:r>
      <w:bookmarkEnd w:id="2"/>
    </w:p>
    <w:p w14:paraId="41533A41" w14:textId="19E62740"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30EEB1D8" w14:textId="2D7C8FCD"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50298A54" w14:textId="1EA5853D" w:rsidR="00F818F1" w:rsidRPr="00F818F1" w:rsidRDefault="00F818F1" w:rsidP="00F818F1">
      <w:pPr>
        <w:pStyle w:val="Prrafodelista"/>
        <w:jc w:val="both"/>
        <w:rPr>
          <w:rFonts w:asciiTheme="minorHAnsi" w:hAnsiTheme="minorHAnsi" w:cs="Arial"/>
        </w:rPr>
      </w:pPr>
      <w:r w:rsidRPr="00F818F1">
        <w:rPr>
          <w:rFonts w:asciiTheme="minorHAnsi" w:hAnsiTheme="minorHAnsi" w:cs="Arial"/>
        </w:rPr>
        <w:t xml:space="preserve">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2"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1"/>
    <w:p w14:paraId="7472A26F" w14:textId="3DAAFF99" w:rsidR="00E059C3" w:rsidRDefault="00E059C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B5045BD" w14:textId="28F52C8E" w:rsidR="00A0586F" w:rsidRDefault="00F818F1"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A0586F">
        <w:rPr>
          <w:rFonts w:asciiTheme="minorHAnsi" w:hAnsiTheme="minorHAnsi" w:cstheme="minorHAnsi"/>
          <w:b/>
          <w:sz w:val="22"/>
          <w:szCs w:val="22"/>
        </w:rPr>
        <w:t>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7BD7ABCA"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B4505B">
              <w:rPr>
                <w:rFonts w:asciiTheme="minorHAnsi" w:hAnsiTheme="minorHAnsi" w:cstheme="minorHAnsi"/>
                <w:b/>
                <w:bCs/>
                <w:color w:val="FF0000"/>
                <w:sz w:val="22"/>
                <w:szCs w:val="22"/>
                <w:lang w:val="es-BO" w:eastAsia="es-BO"/>
              </w:rPr>
              <w:t>1</w:t>
            </w:r>
            <w:r w:rsidR="006F1181">
              <w:rPr>
                <w:rFonts w:asciiTheme="minorHAnsi" w:hAnsiTheme="minorHAnsi" w:cstheme="minorHAnsi"/>
                <w:b/>
                <w:bCs/>
                <w:color w:val="FF0000"/>
                <w:sz w:val="22"/>
                <w:szCs w:val="22"/>
                <w:lang w:val="es-BO" w:eastAsia="es-BO"/>
              </w:rPr>
              <w:t>3</w:t>
            </w:r>
            <w:r w:rsidRPr="00A0586F">
              <w:rPr>
                <w:rFonts w:asciiTheme="minorHAnsi" w:hAnsiTheme="minorHAnsi" w:cstheme="minorHAnsi"/>
                <w:b/>
                <w:bCs/>
                <w:color w:val="FF0000"/>
                <w:sz w:val="22"/>
                <w:szCs w:val="22"/>
                <w:lang w:val="es-BO" w:eastAsia="es-BO"/>
              </w:rPr>
              <w:t>-20</w:t>
            </w:r>
            <w:r w:rsidR="00A46E58">
              <w:rPr>
                <w:rFonts w:asciiTheme="minorHAnsi" w:hAnsiTheme="minorHAnsi" w:cstheme="minorHAnsi"/>
                <w:b/>
                <w:bCs/>
                <w:color w:val="FF0000"/>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4919B7B3" w:rsidR="00A0586F" w:rsidRPr="00A0586F" w:rsidRDefault="004A0EC2"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Agosto</w:t>
            </w:r>
            <w:r w:rsidR="00A0586F" w:rsidRPr="00A0586F">
              <w:rPr>
                <w:rFonts w:asciiTheme="minorHAnsi" w:hAnsiTheme="minorHAnsi" w:cstheme="minorHAnsi"/>
                <w:b/>
                <w:bCs/>
                <w:color w:val="FF0000"/>
                <w:sz w:val="22"/>
                <w:szCs w:val="22"/>
                <w:lang w:val="es-BO" w:eastAsia="es-BO"/>
              </w:rPr>
              <w:t xml:space="preserve"> 202</w:t>
            </w:r>
            <w:r w:rsidR="00A46E5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6AE0CDD" w14:textId="3AF0241F" w:rsidR="00B4505B" w:rsidRPr="00C27BBE" w:rsidRDefault="00B03934" w:rsidP="00B4505B">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r w:rsidR="00C27BBE" w:rsidRPr="00C27BBE">
        <w:rPr>
          <w:rFonts w:asciiTheme="minorHAnsi" w:hAnsiTheme="minorHAnsi" w:cs="Arial"/>
          <w:b/>
          <w:bCs/>
          <w:color w:val="000000" w:themeColor="text1"/>
        </w:rPr>
        <w:t xml:space="preserve"> PROVISIÓN DE EQUIPOS MEDICOS</w:t>
      </w:r>
    </w:p>
    <w:p w14:paraId="0A024CF5" w14:textId="5E302B5D" w:rsidR="00A0586F" w:rsidRPr="001430C8" w:rsidRDefault="00A0586F" w:rsidP="00B4505B">
      <w:pPr>
        <w:jc w:val="center"/>
        <w:rPr>
          <w:rFonts w:asciiTheme="minorHAnsi" w:hAnsiTheme="minorHAnsi" w:cstheme="minorHAnsi"/>
          <w:b/>
          <w:sz w:val="22"/>
          <w:szCs w:val="22"/>
        </w:rPr>
      </w:pPr>
    </w:p>
    <w:p w14:paraId="76701426" w14:textId="30A2D896" w:rsidR="00A0586F" w:rsidRDefault="00A0586F" w:rsidP="00A0586F">
      <w:pPr>
        <w:spacing w:line="259" w:lineRule="auto"/>
        <w:rPr>
          <w:rFonts w:ascii="Arial" w:eastAsia="Calibri" w:hAnsi="Arial" w:cs="Arial"/>
          <w:b/>
          <w:kern w:val="2"/>
          <w:sz w:val="14"/>
          <w:szCs w:val="14"/>
          <w:lang w:val="es-BO"/>
          <w14:ligatures w14:val="standard"/>
        </w:rPr>
      </w:pPr>
    </w:p>
    <w:p w14:paraId="5E74D781" w14:textId="77777777" w:rsidR="006F1181" w:rsidRPr="00732CC4" w:rsidRDefault="006F1181" w:rsidP="00B23B1F">
      <w:pPr>
        <w:rPr>
          <w:rFonts w:asciiTheme="minorHAnsi" w:hAnsiTheme="minorHAnsi" w:cstheme="minorHAnsi"/>
          <w:b/>
        </w:rPr>
      </w:pPr>
      <w:r w:rsidRPr="00732CC4">
        <w:rPr>
          <w:rFonts w:asciiTheme="minorHAnsi" w:hAnsiTheme="minorHAnsi" w:cstheme="minorHAnsi"/>
          <w:b/>
        </w:rPr>
        <w:t>ÍTEM</w:t>
      </w:r>
      <w:r>
        <w:rPr>
          <w:rFonts w:asciiTheme="minorHAnsi" w:hAnsiTheme="minorHAnsi" w:cstheme="minorHAnsi"/>
          <w:b/>
        </w:rPr>
        <w:t xml:space="preserve"> </w:t>
      </w:r>
      <w:r w:rsidRPr="00732CC4">
        <w:rPr>
          <w:rFonts w:asciiTheme="minorHAnsi" w:hAnsiTheme="minorHAnsi" w:cstheme="minorHAnsi"/>
          <w:b/>
        </w:rPr>
        <w:t xml:space="preserve"> </w:t>
      </w:r>
      <w:r>
        <w:rPr>
          <w:rFonts w:asciiTheme="minorHAnsi" w:hAnsiTheme="minorHAnsi" w:cstheme="minorHAnsi"/>
          <w:b/>
        </w:rPr>
        <w:t>1</w:t>
      </w:r>
      <w:r w:rsidRPr="00732CC4">
        <w:rPr>
          <w:rFonts w:asciiTheme="minorHAnsi" w:hAnsiTheme="minorHAnsi" w:cstheme="minorHAnsi"/>
          <w:b/>
        </w:rPr>
        <w:t xml:space="preserve">: </w:t>
      </w:r>
      <w:r w:rsidRPr="00732CC4">
        <w:rPr>
          <w:rFonts w:asciiTheme="minorHAnsi" w:hAnsiTheme="minorHAnsi" w:cstheme="minorHAnsi"/>
        </w:rPr>
        <w:t>ELECTROCARDIOGRAFO (LA PAZ)</w:t>
      </w:r>
    </w:p>
    <w:p w14:paraId="437C5205" w14:textId="77777777" w:rsidR="006F1181" w:rsidRPr="00732CC4" w:rsidRDefault="006F1181" w:rsidP="006F1181">
      <w:pPr>
        <w:rPr>
          <w:rFonts w:asciiTheme="minorHAnsi" w:hAnsiTheme="minorHAnsi" w:cstheme="minorHAnsi"/>
          <w:b/>
        </w:rPr>
      </w:pPr>
      <w:r w:rsidRPr="00732CC4">
        <w:rPr>
          <w:rFonts w:asciiTheme="minorHAnsi" w:hAnsiTheme="minorHAnsi" w:cstheme="minorHAnsi"/>
          <w:b/>
        </w:rPr>
        <w:t>CANTIDAD:</w:t>
      </w:r>
      <w:r w:rsidRPr="00732CC4">
        <w:rPr>
          <w:rFonts w:asciiTheme="minorHAnsi" w:hAnsiTheme="minorHAnsi" w:cstheme="minorHAnsi"/>
          <w:bCs/>
        </w:rPr>
        <w:t xml:space="preserve"> 1 UNIDADES</w:t>
      </w:r>
    </w:p>
    <w:tbl>
      <w:tblPr>
        <w:tblStyle w:val="Tablaconcuadrcula"/>
        <w:tblW w:w="10627" w:type="dxa"/>
        <w:tblLayout w:type="fixed"/>
        <w:tblLook w:val="04A0" w:firstRow="1" w:lastRow="0" w:firstColumn="1" w:lastColumn="0" w:noHBand="0" w:noVBand="1"/>
      </w:tblPr>
      <w:tblGrid>
        <w:gridCol w:w="5665"/>
        <w:gridCol w:w="3402"/>
        <w:gridCol w:w="709"/>
        <w:gridCol w:w="851"/>
      </w:tblGrid>
      <w:tr w:rsidR="003A69CE" w:rsidRPr="00711DEC" w14:paraId="68FBF7A3" w14:textId="77777777" w:rsidTr="003A69CE">
        <w:trPr>
          <w:trHeight w:val="132"/>
        </w:trPr>
        <w:tc>
          <w:tcPr>
            <w:tcW w:w="5665" w:type="dxa"/>
            <w:vMerge w:val="restart"/>
            <w:shd w:val="clear" w:color="auto" w:fill="BFBFBF" w:themeFill="background1" w:themeFillShade="BF"/>
            <w:vAlign w:val="center"/>
          </w:tcPr>
          <w:p w14:paraId="5AEF5636" w14:textId="77777777" w:rsidR="003A69CE" w:rsidRPr="00711DEC" w:rsidRDefault="003A69CE" w:rsidP="00C24B1F">
            <w:pPr>
              <w:rPr>
                <w:rFonts w:asciiTheme="minorHAnsi" w:hAnsiTheme="minorHAnsi" w:cstheme="minorHAnsi"/>
                <w:b/>
                <w:sz w:val="18"/>
                <w:szCs w:val="18"/>
              </w:rPr>
            </w:pPr>
            <w:r w:rsidRPr="00711DEC">
              <w:rPr>
                <w:rFonts w:asciiTheme="minorHAnsi" w:hAnsiTheme="minorHAnsi" w:cstheme="minorHAnsi"/>
                <w:b/>
                <w:sz w:val="18"/>
                <w:szCs w:val="18"/>
              </w:rPr>
              <w:t xml:space="preserve">DATOS TECNICOS DEL EQUIPO O BIEN </w:t>
            </w:r>
          </w:p>
        </w:tc>
        <w:tc>
          <w:tcPr>
            <w:tcW w:w="3402" w:type="dxa"/>
            <w:vMerge w:val="restart"/>
            <w:shd w:val="clear" w:color="auto" w:fill="BFBFBF" w:themeFill="background1" w:themeFillShade="BF"/>
            <w:vAlign w:val="center"/>
          </w:tcPr>
          <w:p w14:paraId="2ACB4783" w14:textId="77777777" w:rsidR="003A69CE" w:rsidRPr="00711DEC" w:rsidRDefault="003A69CE" w:rsidP="00C24B1F">
            <w:pPr>
              <w:rPr>
                <w:rFonts w:asciiTheme="minorHAnsi" w:hAnsiTheme="minorHAnsi" w:cstheme="minorHAnsi"/>
                <w:b/>
                <w:sz w:val="18"/>
                <w:szCs w:val="18"/>
              </w:rPr>
            </w:pPr>
            <w:r w:rsidRPr="00711DEC">
              <w:rPr>
                <w:rFonts w:asciiTheme="minorHAnsi" w:hAnsiTheme="minorHAnsi" w:cstheme="minorHAnsi"/>
                <w:b/>
                <w:sz w:val="18"/>
                <w:szCs w:val="18"/>
              </w:rPr>
              <w:t>ACEPTACION POR EL PROVEDOR</w:t>
            </w:r>
          </w:p>
        </w:tc>
        <w:tc>
          <w:tcPr>
            <w:tcW w:w="1560" w:type="dxa"/>
            <w:gridSpan w:val="2"/>
            <w:shd w:val="clear" w:color="auto" w:fill="BFBFBF" w:themeFill="background1" w:themeFillShade="BF"/>
            <w:vAlign w:val="center"/>
          </w:tcPr>
          <w:p w14:paraId="538323A9" w14:textId="77777777" w:rsidR="003A69CE" w:rsidRPr="00711DEC" w:rsidRDefault="003A69CE" w:rsidP="00C24B1F">
            <w:pPr>
              <w:jc w:val="center"/>
              <w:rPr>
                <w:rFonts w:asciiTheme="minorHAnsi" w:hAnsiTheme="minorHAnsi" w:cstheme="minorHAnsi"/>
                <w:b/>
                <w:sz w:val="18"/>
                <w:szCs w:val="18"/>
              </w:rPr>
            </w:pPr>
            <w:r w:rsidRPr="00711DEC">
              <w:rPr>
                <w:rFonts w:asciiTheme="minorHAnsi" w:hAnsiTheme="minorHAnsi" w:cstheme="minorHAnsi"/>
                <w:b/>
                <w:sz w:val="18"/>
                <w:szCs w:val="18"/>
              </w:rPr>
              <w:t>ESTAS COLUMNAS SERÁN LLENADAS POR EL CONVOCANTE</w:t>
            </w:r>
          </w:p>
        </w:tc>
      </w:tr>
      <w:tr w:rsidR="003A69CE" w:rsidRPr="00711DEC" w14:paraId="26680179" w14:textId="77777777" w:rsidTr="003A69CE">
        <w:trPr>
          <w:cantSplit/>
          <w:trHeight w:val="1136"/>
        </w:trPr>
        <w:tc>
          <w:tcPr>
            <w:tcW w:w="5665" w:type="dxa"/>
            <w:vMerge/>
            <w:shd w:val="clear" w:color="auto" w:fill="BFBFBF" w:themeFill="background1" w:themeFillShade="BF"/>
            <w:vAlign w:val="center"/>
          </w:tcPr>
          <w:p w14:paraId="255821FA" w14:textId="77777777" w:rsidR="003A69CE" w:rsidRPr="00711DEC" w:rsidRDefault="003A69CE" w:rsidP="00C24B1F">
            <w:pPr>
              <w:jc w:val="center"/>
              <w:rPr>
                <w:rFonts w:asciiTheme="minorHAnsi" w:hAnsiTheme="minorHAnsi" w:cstheme="minorHAnsi"/>
                <w:b/>
                <w:sz w:val="18"/>
                <w:szCs w:val="18"/>
              </w:rPr>
            </w:pPr>
          </w:p>
        </w:tc>
        <w:tc>
          <w:tcPr>
            <w:tcW w:w="3402" w:type="dxa"/>
            <w:vMerge/>
            <w:shd w:val="clear" w:color="auto" w:fill="BFBFBF" w:themeFill="background1" w:themeFillShade="BF"/>
            <w:vAlign w:val="center"/>
          </w:tcPr>
          <w:p w14:paraId="411C2DAA" w14:textId="77777777" w:rsidR="003A69CE" w:rsidRPr="00711DEC" w:rsidRDefault="003A69CE" w:rsidP="00C24B1F">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7110B549" w14:textId="77777777" w:rsidR="003A69CE" w:rsidRPr="00711DEC" w:rsidRDefault="003A69CE" w:rsidP="00C24B1F">
            <w:pPr>
              <w:ind w:left="113" w:right="113"/>
              <w:jc w:val="center"/>
              <w:rPr>
                <w:rFonts w:asciiTheme="minorHAnsi" w:hAnsiTheme="minorHAnsi" w:cstheme="minorHAnsi"/>
                <w:b/>
                <w:sz w:val="18"/>
                <w:szCs w:val="18"/>
              </w:rPr>
            </w:pPr>
            <w:r w:rsidRPr="00711DEC">
              <w:rPr>
                <w:rFonts w:asciiTheme="minorHAnsi" w:hAnsiTheme="minorHAnsi" w:cstheme="minorHAnsi"/>
                <w:b/>
                <w:sz w:val="18"/>
                <w:szCs w:val="18"/>
              </w:rPr>
              <w:t>CUMPLE</w:t>
            </w:r>
          </w:p>
        </w:tc>
        <w:tc>
          <w:tcPr>
            <w:tcW w:w="851" w:type="dxa"/>
            <w:shd w:val="clear" w:color="auto" w:fill="BFBFBF" w:themeFill="background1" w:themeFillShade="BF"/>
            <w:textDirection w:val="tbRl"/>
            <w:vAlign w:val="center"/>
          </w:tcPr>
          <w:p w14:paraId="2907AC41" w14:textId="77777777" w:rsidR="003A69CE" w:rsidRPr="00711DEC" w:rsidRDefault="003A69CE" w:rsidP="00C24B1F">
            <w:pPr>
              <w:ind w:left="113" w:right="113"/>
              <w:jc w:val="center"/>
              <w:rPr>
                <w:rFonts w:asciiTheme="minorHAnsi" w:hAnsiTheme="minorHAnsi" w:cstheme="minorHAnsi"/>
                <w:b/>
                <w:sz w:val="18"/>
                <w:szCs w:val="18"/>
              </w:rPr>
            </w:pPr>
            <w:r w:rsidRPr="00711DEC">
              <w:rPr>
                <w:rFonts w:asciiTheme="minorHAnsi" w:hAnsiTheme="minorHAnsi" w:cstheme="minorHAnsi"/>
                <w:b/>
                <w:sz w:val="18"/>
                <w:szCs w:val="18"/>
              </w:rPr>
              <w:t>NO CUMPLE</w:t>
            </w:r>
          </w:p>
        </w:tc>
      </w:tr>
      <w:tr w:rsidR="003A69CE" w:rsidRPr="00711DEC" w14:paraId="153ED7BE" w14:textId="77777777" w:rsidTr="003A69CE">
        <w:trPr>
          <w:trHeight w:val="140"/>
        </w:trPr>
        <w:tc>
          <w:tcPr>
            <w:tcW w:w="5665" w:type="dxa"/>
            <w:vAlign w:val="center"/>
          </w:tcPr>
          <w:p w14:paraId="7F0D39D9" w14:textId="77777777" w:rsidR="003A69CE" w:rsidRPr="00711DEC" w:rsidRDefault="003A69CE" w:rsidP="00C24B1F">
            <w:pPr>
              <w:rPr>
                <w:rFonts w:asciiTheme="minorHAnsi" w:hAnsiTheme="minorHAnsi" w:cstheme="minorHAnsi"/>
                <w:b/>
                <w:sz w:val="18"/>
                <w:szCs w:val="18"/>
                <w:highlight w:val="yellow"/>
              </w:rPr>
            </w:pPr>
            <w:r w:rsidRPr="00711DEC">
              <w:rPr>
                <w:rFonts w:asciiTheme="minorHAnsi" w:hAnsiTheme="minorHAnsi" w:cstheme="minorHAnsi"/>
                <w:b/>
                <w:bCs/>
                <w:i/>
                <w:iCs/>
                <w:sz w:val="18"/>
                <w:szCs w:val="18"/>
                <w:lang w:eastAsia="es-BO"/>
              </w:rPr>
              <w:t>Marca</w:t>
            </w:r>
          </w:p>
        </w:tc>
        <w:tc>
          <w:tcPr>
            <w:tcW w:w="3402" w:type="dxa"/>
          </w:tcPr>
          <w:p w14:paraId="39713132" w14:textId="77777777" w:rsidR="003A69CE" w:rsidRPr="00711DEC" w:rsidRDefault="003A69CE" w:rsidP="00C24B1F">
            <w:pPr>
              <w:jc w:val="center"/>
              <w:rPr>
                <w:rFonts w:asciiTheme="minorHAnsi" w:hAnsiTheme="minorHAnsi" w:cstheme="minorHAnsi"/>
                <w:sz w:val="18"/>
                <w:szCs w:val="18"/>
              </w:rPr>
            </w:pPr>
          </w:p>
        </w:tc>
        <w:tc>
          <w:tcPr>
            <w:tcW w:w="709" w:type="dxa"/>
            <w:vAlign w:val="center"/>
          </w:tcPr>
          <w:p w14:paraId="46790C47" w14:textId="77777777" w:rsidR="003A69CE" w:rsidRPr="00711DEC" w:rsidRDefault="003A69CE" w:rsidP="00C24B1F">
            <w:pPr>
              <w:jc w:val="center"/>
              <w:rPr>
                <w:rFonts w:asciiTheme="minorHAnsi" w:hAnsiTheme="minorHAnsi" w:cstheme="minorHAnsi"/>
                <w:sz w:val="18"/>
                <w:szCs w:val="18"/>
              </w:rPr>
            </w:pPr>
          </w:p>
        </w:tc>
        <w:tc>
          <w:tcPr>
            <w:tcW w:w="851" w:type="dxa"/>
          </w:tcPr>
          <w:p w14:paraId="2CD8D3B7" w14:textId="77777777" w:rsidR="003A69CE" w:rsidRPr="00711DEC" w:rsidRDefault="003A69CE" w:rsidP="00C24B1F">
            <w:pPr>
              <w:rPr>
                <w:rFonts w:asciiTheme="minorHAnsi" w:hAnsiTheme="minorHAnsi" w:cstheme="minorHAnsi"/>
                <w:sz w:val="18"/>
                <w:szCs w:val="18"/>
              </w:rPr>
            </w:pPr>
          </w:p>
        </w:tc>
      </w:tr>
      <w:tr w:rsidR="003A69CE" w:rsidRPr="00711DEC" w14:paraId="6B969CDD" w14:textId="77777777" w:rsidTr="003A69CE">
        <w:trPr>
          <w:trHeight w:val="140"/>
        </w:trPr>
        <w:tc>
          <w:tcPr>
            <w:tcW w:w="5665" w:type="dxa"/>
            <w:vAlign w:val="center"/>
          </w:tcPr>
          <w:p w14:paraId="26E759B5" w14:textId="77777777" w:rsidR="003A69CE" w:rsidRPr="00711DEC" w:rsidRDefault="003A69CE" w:rsidP="00C24B1F">
            <w:pPr>
              <w:rPr>
                <w:rFonts w:asciiTheme="minorHAnsi" w:hAnsiTheme="minorHAnsi" w:cstheme="minorHAnsi"/>
                <w:b/>
                <w:bCs/>
                <w:sz w:val="18"/>
                <w:szCs w:val="18"/>
              </w:rPr>
            </w:pPr>
            <w:r w:rsidRPr="00711DEC">
              <w:rPr>
                <w:rFonts w:asciiTheme="minorHAnsi" w:hAnsiTheme="minorHAnsi" w:cstheme="minorHAnsi"/>
                <w:b/>
                <w:bCs/>
                <w:i/>
                <w:iCs/>
                <w:sz w:val="18"/>
                <w:szCs w:val="18"/>
                <w:lang w:eastAsia="es-BO"/>
              </w:rPr>
              <w:t>Modelo</w:t>
            </w:r>
          </w:p>
        </w:tc>
        <w:tc>
          <w:tcPr>
            <w:tcW w:w="3402" w:type="dxa"/>
          </w:tcPr>
          <w:p w14:paraId="14694BC0" w14:textId="77777777" w:rsidR="003A69CE" w:rsidRPr="00711DEC" w:rsidRDefault="003A69CE" w:rsidP="00C24B1F">
            <w:pPr>
              <w:jc w:val="center"/>
              <w:rPr>
                <w:rFonts w:asciiTheme="minorHAnsi" w:hAnsiTheme="minorHAnsi" w:cstheme="minorHAnsi"/>
                <w:sz w:val="18"/>
                <w:szCs w:val="18"/>
              </w:rPr>
            </w:pPr>
          </w:p>
        </w:tc>
        <w:tc>
          <w:tcPr>
            <w:tcW w:w="709" w:type="dxa"/>
            <w:vAlign w:val="center"/>
          </w:tcPr>
          <w:p w14:paraId="268BB3CF" w14:textId="77777777" w:rsidR="003A69CE" w:rsidRPr="00711DEC" w:rsidRDefault="003A69CE" w:rsidP="00C24B1F">
            <w:pPr>
              <w:jc w:val="center"/>
              <w:rPr>
                <w:rFonts w:asciiTheme="minorHAnsi" w:hAnsiTheme="minorHAnsi" w:cstheme="minorHAnsi"/>
                <w:sz w:val="18"/>
                <w:szCs w:val="18"/>
              </w:rPr>
            </w:pPr>
          </w:p>
        </w:tc>
        <w:tc>
          <w:tcPr>
            <w:tcW w:w="851" w:type="dxa"/>
          </w:tcPr>
          <w:p w14:paraId="587DC25F" w14:textId="77777777" w:rsidR="003A69CE" w:rsidRPr="00711DEC" w:rsidRDefault="003A69CE" w:rsidP="00C24B1F">
            <w:pPr>
              <w:rPr>
                <w:rFonts w:asciiTheme="minorHAnsi" w:hAnsiTheme="minorHAnsi" w:cstheme="minorHAnsi"/>
                <w:sz w:val="18"/>
                <w:szCs w:val="18"/>
              </w:rPr>
            </w:pPr>
          </w:p>
        </w:tc>
      </w:tr>
      <w:tr w:rsidR="003A69CE" w:rsidRPr="00711DEC" w14:paraId="3EEFA5E7" w14:textId="77777777" w:rsidTr="003A69CE">
        <w:trPr>
          <w:trHeight w:val="140"/>
        </w:trPr>
        <w:tc>
          <w:tcPr>
            <w:tcW w:w="5665" w:type="dxa"/>
            <w:vAlign w:val="center"/>
          </w:tcPr>
          <w:p w14:paraId="0C0CA8C6" w14:textId="77777777" w:rsidR="003A69CE" w:rsidRPr="00711DEC" w:rsidRDefault="003A69CE" w:rsidP="00C24B1F">
            <w:pPr>
              <w:rPr>
                <w:rFonts w:asciiTheme="minorHAnsi" w:hAnsiTheme="minorHAnsi" w:cstheme="minorHAnsi"/>
                <w:b/>
                <w:bCs/>
                <w:sz w:val="18"/>
                <w:szCs w:val="18"/>
              </w:rPr>
            </w:pPr>
            <w:r w:rsidRPr="00711DEC">
              <w:rPr>
                <w:rFonts w:asciiTheme="minorHAnsi" w:hAnsiTheme="minorHAnsi" w:cstheme="minorHAnsi"/>
                <w:b/>
                <w:bCs/>
                <w:i/>
                <w:iCs/>
                <w:sz w:val="18"/>
                <w:szCs w:val="18"/>
                <w:lang w:eastAsia="es-BO"/>
              </w:rPr>
              <w:t xml:space="preserve">Origen: </w:t>
            </w:r>
          </w:p>
        </w:tc>
        <w:tc>
          <w:tcPr>
            <w:tcW w:w="3402" w:type="dxa"/>
          </w:tcPr>
          <w:p w14:paraId="5CB3695A" w14:textId="77777777" w:rsidR="003A69CE" w:rsidRPr="00711DEC" w:rsidRDefault="003A69CE" w:rsidP="00C24B1F">
            <w:pPr>
              <w:jc w:val="center"/>
              <w:rPr>
                <w:rFonts w:asciiTheme="minorHAnsi" w:hAnsiTheme="minorHAnsi" w:cstheme="minorHAnsi"/>
                <w:sz w:val="18"/>
                <w:szCs w:val="18"/>
              </w:rPr>
            </w:pPr>
          </w:p>
        </w:tc>
        <w:tc>
          <w:tcPr>
            <w:tcW w:w="709" w:type="dxa"/>
            <w:vAlign w:val="center"/>
          </w:tcPr>
          <w:p w14:paraId="69DD8F17" w14:textId="77777777" w:rsidR="003A69CE" w:rsidRPr="00711DEC" w:rsidRDefault="003A69CE" w:rsidP="00C24B1F">
            <w:pPr>
              <w:jc w:val="center"/>
              <w:rPr>
                <w:rFonts w:asciiTheme="minorHAnsi" w:hAnsiTheme="minorHAnsi" w:cstheme="minorHAnsi"/>
                <w:sz w:val="18"/>
                <w:szCs w:val="18"/>
              </w:rPr>
            </w:pPr>
          </w:p>
        </w:tc>
        <w:tc>
          <w:tcPr>
            <w:tcW w:w="851" w:type="dxa"/>
          </w:tcPr>
          <w:p w14:paraId="73C746AF" w14:textId="77777777" w:rsidR="003A69CE" w:rsidRPr="00711DEC" w:rsidRDefault="003A69CE" w:rsidP="00C24B1F">
            <w:pPr>
              <w:rPr>
                <w:rFonts w:asciiTheme="minorHAnsi" w:hAnsiTheme="minorHAnsi" w:cstheme="minorHAnsi"/>
                <w:sz w:val="18"/>
                <w:szCs w:val="18"/>
              </w:rPr>
            </w:pPr>
          </w:p>
        </w:tc>
      </w:tr>
      <w:tr w:rsidR="003A69CE" w:rsidRPr="00711DEC" w14:paraId="2BFA7242" w14:textId="77777777" w:rsidTr="003A69CE">
        <w:trPr>
          <w:trHeight w:val="140"/>
        </w:trPr>
        <w:tc>
          <w:tcPr>
            <w:tcW w:w="5665" w:type="dxa"/>
            <w:vAlign w:val="center"/>
          </w:tcPr>
          <w:p w14:paraId="0ABC725A" w14:textId="77777777" w:rsidR="003A69CE" w:rsidRPr="00711DEC" w:rsidRDefault="003A69CE" w:rsidP="00C24B1F">
            <w:pPr>
              <w:rPr>
                <w:rFonts w:asciiTheme="minorHAnsi" w:hAnsiTheme="minorHAnsi" w:cstheme="minorHAnsi"/>
                <w:b/>
                <w:bCs/>
                <w:i/>
                <w:iCs/>
                <w:sz w:val="18"/>
                <w:szCs w:val="18"/>
                <w:lang w:eastAsia="es-BO"/>
              </w:rPr>
            </w:pPr>
            <w:r w:rsidRPr="00711DEC">
              <w:rPr>
                <w:rFonts w:asciiTheme="minorHAnsi" w:hAnsiTheme="minorHAnsi" w:cstheme="minorHAnsi"/>
                <w:b/>
                <w:bCs/>
                <w:i/>
                <w:iCs/>
                <w:sz w:val="18"/>
                <w:szCs w:val="18"/>
                <w:lang w:eastAsia="es-BO"/>
              </w:rPr>
              <w:t>Año de Fabricación</w:t>
            </w:r>
          </w:p>
        </w:tc>
        <w:tc>
          <w:tcPr>
            <w:tcW w:w="3402" w:type="dxa"/>
          </w:tcPr>
          <w:p w14:paraId="7A7B9B97" w14:textId="77777777" w:rsidR="003A69CE" w:rsidRPr="00711DEC" w:rsidRDefault="003A69CE" w:rsidP="00C24B1F">
            <w:pPr>
              <w:jc w:val="center"/>
              <w:rPr>
                <w:rFonts w:asciiTheme="minorHAnsi" w:hAnsiTheme="minorHAnsi" w:cstheme="minorHAnsi"/>
                <w:sz w:val="18"/>
                <w:szCs w:val="18"/>
              </w:rPr>
            </w:pPr>
          </w:p>
        </w:tc>
        <w:tc>
          <w:tcPr>
            <w:tcW w:w="709" w:type="dxa"/>
            <w:vAlign w:val="center"/>
          </w:tcPr>
          <w:p w14:paraId="730CF932" w14:textId="77777777" w:rsidR="003A69CE" w:rsidRPr="00711DEC" w:rsidRDefault="003A69CE" w:rsidP="00C24B1F">
            <w:pPr>
              <w:jc w:val="center"/>
              <w:rPr>
                <w:rFonts w:asciiTheme="minorHAnsi" w:hAnsiTheme="minorHAnsi" w:cstheme="minorHAnsi"/>
                <w:sz w:val="18"/>
                <w:szCs w:val="18"/>
              </w:rPr>
            </w:pPr>
          </w:p>
        </w:tc>
        <w:tc>
          <w:tcPr>
            <w:tcW w:w="851" w:type="dxa"/>
          </w:tcPr>
          <w:p w14:paraId="53C0F16B" w14:textId="77777777" w:rsidR="003A69CE" w:rsidRPr="00711DEC" w:rsidRDefault="003A69CE" w:rsidP="00C24B1F">
            <w:pPr>
              <w:rPr>
                <w:rFonts w:asciiTheme="minorHAnsi" w:hAnsiTheme="minorHAnsi" w:cstheme="minorHAnsi"/>
                <w:sz w:val="18"/>
                <w:szCs w:val="18"/>
              </w:rPr>
            </w:pPr>
          </w:p>
        </w:tc>
      </w:tr>
      <w:tr w:rsidR="003A69CE" w:rsidRPr="00711DEC" w14:paraId="3F87EB51" w14:textId="77777777" w:rsidTr="003A69CE">
        <w:trPr>
          <w:trHeight w:val="140"/>
        </w:trPr>
        <w:tc>
          <w:tcPr>
            <w:tcW w:w="5665" w:type="dxa"/>
            <w:vAlign w:val="center"/>
          </w:tcPr>
          <w:p w14:paraId="41FE2664" w14:textId="77777777" w:rsidR="003A69CE" w:rsidRPr="00711DEC" w:rsidRDefault="003A69CE" w:rsidP="00C24B1F">
            <w:pPr>
              <w:rPr>
                <w:rFonts w:asciiTheme="minorHAnsi" w:hAnsiTheme="minorHAnsi" w:cstheme="minorHAnsi"/>
                <w:b/>
                <w:bCs/>
                <w:i/>
                <w:iCs/>
                <w:sz w:val="18"/>
                <w:szCs w:val="18"/>
                <w:lang w:eastAsia="es-BO"/>
              </w:rPr>
            </w:pPr>
            <w:r w:rsidRPr="00711DEC">
              <w:rPr>
                <w:rFonts w:asciiTheme="minorHAnsi" w:hAnsiTheme="minorHAnsi" w:cstheme="minorHAnsi"/>
                <w:b/>
                <w:bCs/>
                <w:i/>
                <w:iCs/>
                <w:sz w:val="18"/>
                <w:szCs w:val="18"/>
                <w:lang w:eastAsia="es-BO"/>
              </w:rPr>
              <w:t xml:space="preserve">Cantidad requerida 1 unidades </w:t>
            </w:r>
          </w:p>
        </w:tc>
        <w:tc>
          <w:tcPr>
            <w:tcW w:w="3402" w:type="dxa"/>
          </w:tcPr>
          <w:p w14:paraId="4E13B10E" w14:textId="77777777" w:rsidR="003A69CE" w:rsidRPr="00711DEC" w:rsidRDefault="003A69CE" w:rsidP="00C24B1F">
            <w:pPr>
              <w:jc w:val="center"/>
              <w:rPr>
                <w:rFonts w:asciiTheme="minorHAnsi" w:hAnsiTheme="minorHAnsi" w:cstheme="minorHAnsi"/>
                <w:sz w:val="18"/>
                <w:szCs w:val="18"/>
              </w:rPr>
            </w:pPr>
          </w:p>
        </w:tc>
        <w:tc>
          <w:tcPr>
            <w:tcW w:w="709" w:type="dxa"/>
            <w:vAlign w:val="center"/>
          </w:tcPr>
          <w:p w14:paraId="647C410C" w14:textId="77777777" w:rsidR="003A69CE" w:rsidRPr="00711DEC" w:rsidRDefault="003A69CE" w:rsidP="00C24B1F">
            <w:pPr>
              <w:jc w:val="center"/>
              <w:rPr>
                <w:rFonts w:asciiTheme="minorHAnsi" w:hAnsiTheme="minorHAnsi" w:cstheme="minorHAnsi"/>
                <w:sz w:val="18"/>
                <w:szCs w:val="18"/>
              </w:rPr>
            </w:pPr>
          </w:p>
        </w:tc>
        <w:tc>
          <w:tcPr>
            <w:tcW w:w="851" w:type="dxa"/>
          </w:tcPr>
          <w:p w14:paraId="0DD856D5" w14:textId="77777777" w:rsidR="003A69CE" w:rsidRPr="00711DEC" w:rsidRDefault="003A69CE" w:rsidP="00C24B1F">
            <w:pPr>
              <w:rPr>
                <w:rFonts w:asciiTheme="minorHAnsi" w:hAnsiTheme="minorHAnsi" w:cstheme="minorHAnsi"/>
                <w:sz w:val="18"/>
                <w:szCs w:val="18"/>
              </w:rPr>
            </w:pPr>
          </w:p>
        </w:tc>
      </w:tr>
      <w:tr w:rsidR="003A69CE" w:rsidRPr="00711DEC" w14:paraId="370978B9" w14:textId="77777777" w:rsidTr="003A69CE">
        <w:trPr>
          <w:trHeight w:val="140"/>
        </w:trPr>
        <w:tc>
          <w:tcPr>
            <w:tcW w:w="10627" w:type="dxa"/>
            <w:gridSpan w:val="4"/>
            <w:shd w:val="clear" w:color="auto" w:fill="D9D9D9" w:themeFill="background1" w:themeFillShade="D9"/>
          </w:tcPr>
          <w:p w14:paraId="5C5B5645"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b/>
                <w:sz w:val="18"/>
                <w:szCs w:val="18"/>
              </w:rPr>
              <w:t xml:space="preserve">CARACTERISTICAS (10 puntos) </w:t>
            </w:r>
          </w:p>
        </w:tc>
      </w:tr>
      <w:tr w:rsidR="003A69CE" w:rsidRPr="00711DEC" w14:paraId="3435636E" w14:textId="77777777" w:rsidTr="003A69CE">
        <w:trPr>
          <w:trHeight w:val="140"/>
        </w:trPr>
        <w:tc>
          <w:tcPr>
            <w:tcW w:w="5665" w:type="dxa"/>
          </w:tcPr>
          <w:p w14:paraId="01691B04" w14:textId="77777777" w:rsidR="003A69CE" w:rsidRPr="00711DEC" w:rsidRDefault="003A69CE" w:rsidP="00C24B1F">
            <w:pPr>
              <w:shd w:val="clear" w:color="auto" w:fill="FFFFFF" w:themeFill="background1"/>
              <w:jc w:val="both"/>
              <w:rPr>
                <w:rFonts w:asciiTheme="minorHAnsi" w:hAnsiTheme="minorHAnsi" w:cstheme="minorHAnsi"/>
                <w:sz w:val="18"/>
                <w:szCs w:val="18"/>
              </w:rPr>
            </w:pPr>
            <w:bookmarkStart w:id="3" w:name="_Hlk141878624"/>
            <w:r w:rsidRPr="00711DEC">
              <w:rPr>
                <w:rFonts w:asciiTheme="minorHAnsi" w:hAnsiTheme="minorHAnsi" w:cstheme="minorHAnsi"/>
                <w:sz w:val="18"/>
                <w:szCs w:val="18"/>
              </w:rPr>
              <w:t>Electrocardiógrafo con las siguientes características:</w:t>
            </w:r>
          </w:p>
          <w:p w14:paraId="383E18B5" w14:textId="77777777" w:rsidR="003A69CE" w:rsidRPr="00711DEC" w:rsidRDefault="003A69CE" w:rsidP="003A69CE">
            <w:pPr>
              <w:pStyle w:val="Prrafodelista"/>
              <w:numPr>
                <w:ilvl w:val="0"/>
                <w:numId w:val="57"/>
              </w:numPr>
              <w:shd w:val="clear" w:color="auto" w:fill="FFFFFF" w:themeFill="background1"/>
              <w:jc w:val="both"/>
              <w:rPr>
                <w:rFonts w:asciiTheme="minorHAnsi" w:hAnsiTheme="minorHAnsi" w:cstheme="minorHAnsi"/>
                <w:bCs/>
                <w:sz w:val="18"/>
                <w:szCs w:val="18"/>
              </w:rPr>
            </w:pPr>
            <w:r w:rsidRPr="00711DEC">
              <w:rPr>
                <w:rFonts w:asciiTheme="minorHAnsi" w:hAnsiTheme="minorHAnsi" w:cstheme="minorHAnsi"/>
                <w:bCs/>
                <w:sz w:val="18"/>
                <w:szCs w:val="18"/>
              </w:rPr>
              <w:t>Pantalla a color LDC O TFT de 1024x800 pixels</w:t>
            </w:r>
          </w:p>
          <w:p w14:paraId="4146B0B2" w14:textId="77777777" w:rsidR="003A69CE" w:rsidRPr="00711DEC" w:rsidRDefault="003A69CE" w:rsidP="003A69CE">
            <w:pPr>
              <w:pStyle w:val="Prrafodelista"/>
              <w:numPr>
                <w:ilvl w:val="0"/>
                <w:numId w:val="57"/>
              </w:numPr>
              <w:shd w:val="clear" w:color="auto" w:fill="FFFFFF" w:themeFill="background1"/>
              <w:jc w:val="both"/>
              <w:rPr>
                <w:rFonts w:asciiTheme="minorHAnsi" w:hAnsiTheme="minorHAnsi" w:cstheme="minorHAnsi"/>
                <w:bCs/>
                <w:sz w:val="18"/>
                <w:szCs w:val="18"/>
              </w:rPr>
            </w:pPr>
            <w:r w:rsidRPr="00711DEC">
              <w:rPr>
                <w:rFonts w:asciiTheme="minorHAnsi" w:hAnsiTheme="minorHAnsi" w:cstheme="minorHAnsi"/>
                <w:bCs/>
                <w:sz w:val="18"/>
                <w:szCs w:val="18"/>
              </w:rPr>
              <w:t>Tamaño 12.1” o superior sensible al tacto con sensores capacitivos.</w:t>
            </w:r>
          </w:p>
          <w:p w14:paraId="4FF572E8" w14:textId="77777777" w:rsidR="003A69CE" w:rsidRPr="00711DEC" w:rsidRDefault="003A69CE" w:rsidP="003A69CE">
            <w:pPr>
              <w:pStyle w:val="Prrafodelista"/>
              <w:numPr>
                <w:ilvl w:val="0"/>
                <w:numId w:val="57"/>
              </w:numPr>
              <w:shd w:val="clear" w:color="auto" w:fill="FFFFFF" w:themeFill="background1"/>
              <w:jc w:val="both"/>
              <w:rPr>
                <w:rFonts w:asciiTheme="minorHAnsi" w:hAnsiTheme="minorHAnsi" w:cstheme="minorHAnsi"/>
                <w:bCs/>
                <w:sz w:val="18"/>
                <w:szCs w:val="18"/>
              </w:rPr>
            </w:pPr>
            <w:r w:rsidRPr="00711DEC">
              <w:rPr>
                <w:rFonts w:asciiTheme="minorHAnsi" w:hAnsiTheme="minorHAnsi" w:cstheme="minorHAnsi"/>
                <w:bCs/>
                <w:sz w:val="18"/>
                <w:szCs w:val="18"/>
              </w:rPr>
              <w:t>Con 3 o más puertos USB para exportación de datos o informes en pdf.</w:t>
            </w:r>
          </w:p>
          <w:p w14:paraId="16460ABF" w14:textId="77777777" w:rsidR="003A69CE" w:rsidRPr="00711DEC" w:rsidRDefault="003A69CE" w:rsidP="003A69CE">
            <w:pPr>
              <w:pStyle w:val="Prrafodelista"/>
              <w:numPr>
                <w:ilvl w:val="0"/>
                <w:numId w:val="57"/>
              </w:numPr>
              <w:shd w:val="clear" w:color="auto" w:fill="FFFFFF" w:themeFill="background1"/>
              <w:jc w:val="both"/>
              <w:rPr>
                <w:rFonts w:asciiTheme="minorHAnsi" w:hAnsiTheme="minorHAnsi" w:cstheme="minorHAnsi"/>
                <w:bCs/>
                <w:sz w:val="18"/>
                <w:szCs w:val="18"/>
              </w:rPr>
            </w:pPr>
            <w:r w:rsidRPr="00711DEC">
              <w:rPr>
                <w:rFonts w:asciiTheme="minorHAnsi" w:hAnsiTheme="minorHAnsi" w:cstheme="minorHAnsi"/>
                <w:bCs/>
                <w:sz w:val="18"/>
                <w:szCs w:val="18"/>
              </w:rPr>
              <w:t>Con conexión wifi para revisión de estudios de manera inalámbrica (Software para PC opcional)</w:t>
            </w:r>
          </w:p>
          <w:p w14:paraId="1816FA69" w14:textId="77777777" w:rsidR="003A69CE" w:rsidRPr="00711DEC" w:rsidRDefault="003A69CE" w:rsidP="00C24B1F">
            <w:pPr>
              <w:shd w:val="clear" w:color="auto" w:fill="FFFFFF" w:themeFill="background1"/>
              <w:jc w:val="both"/>
              <w:rPr>
                <w:rFonts w:asciiTheme="minorHAnsi" w:hAnsiTheme="minorHAnsi" w:cstheme="minorHAnsi"/>
                <w:bCs/>
                <w:sz w:val="18"/>
                <w:szCs w:val="18"/>
              </w:rPr>
            </w:pPr>
            <w:r w:rsidRPr="00711DEC">
              <w:rPr>
                <w:rFonts w:asciiTheme="minorHAnsi" w:hAnsiTheme="minorHAnsi" w:cstheme="minorHAnsi"/>
                <w:bCs/>
                <w:sz w:val="18"/>
                <w:szCs w:val="18"/>
              </w:rPr>
              <w:t>Con un peso aproximado de 6.4Kg o mejor para fácil transporte o movilidad.</w:t>
            </w:r>
          </w:p>
        </w:tc>
        <w:tc>
          <w:tcPr>
            <w:tcW w:w="3402" w:type="dxa"/>
          </w:tcPr>
          <w:p w14:paraId="44914A63" w14:textId="77777777" w:rsidR="003A69CE" w:rsidRPr="00711DEC" w:rsidRDefault="003A69CE" w:rsidP="00C24B1F">
            <w:pPr>
              <w:rPr>
                <w:rFonts w:asciiTheme="minorHAnsi" w:hAnsiTheme="minorHAnsi" w:cstheme="minorHAnsi"/>
                <w:sz w:val="18"/>
                <w:szCs w:val="18"/>
              </w:rPr>
            </w:pPr>
          </w:p>
        </w:tc>
        <w:tc>
          <w:tcPr>
            <w:tcW w:w="709" w:type="dxa"/>
            <w:vAlign w:val="center"/>
          </w:tcPr>
          <w:p w14:paraId="14DF934E" w14:textId="77777777" w:rsidR="003A69CE" w:rsidRPr="00711DEC" w:rsidRDefault="003A69CE" w:rsidP="00C24B1F">
            <w:pPr>
              <w:jc w:val="center"/>
              <w:rPr>
                <w:rFonts w:asciiTheme="minorHAnsi" w:hAnsiTheme="minorHAnsi" w:cstheme="minorHAnsi"/>
                <w:sz w:val="18"/>
                <w:szCs w:val="18"/>
              </w:rPr>
            </w:pPr>
          </w:p>
        </w:tc>
        <w:tc>
          <w:tcPr>
            <w:tcW w:w="851" w:type="dxa"/>
          </w:tcPr>
          <w:p w14:paraId="6022DAEB" w14:textId="77777777" w:rsidR="003A69CE" w:rsidRPr="00711DEC" w:rsidRDefault="003A69CE" w:rsidP="00C24B1F">
            <w:pPr>
              <w:rPr>
                <w:rFonts w:asciiTheme="minorHAnsi" w:hAnsiTheme="minorHAnsi" w:cstheme="minorHAnsi"/>
                <w:sz w:val="18"/>
                <w:szCs w:val="18"/>
              </w:rPr>
            </w:pPr>
          </w:p>
        </w:tc>
      </w:tr>
      <w:bookmarkEnd w:id="3"/>
      <w:tr w:rsidR="003A69CE" w:rsidRPr="00711DEC" w14:paraId="712A4CB0" w14:textId="77777777" w:rsidTr="003A69CE">
        <w:trPr>
          <w:trHeight w:val="140"/>
        </w:trPr>
        <w:tc>
          <w:tcPr>
            <w:tcW w:w="5665" w:type="dxa"/>
          </w:tcPr>
          <w:p w14:paraId="7F3448AD"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Con registro en pantalla de los siguientes datos:</w:t>
            </w:r>
          </w:p>
          <w:p w14:paraId="13D50D43" w14:textId="77777777" w:rsidR="003A69CE" w:rsidRPr="00711DEC" w:rsidRDefault="003A69CE" w:rsidP="003A69CE">
            <w:pPr>
              <w:pStyle w:val="Prrafodelista"/>
              <w:numPr>
                <w:ilvl w:val="0"/>
                <w:numId w:val="57"/>
              </w:numPr>
              <w:rPr>
                <w:rFonts w:asciiTheme="minorHAnsi" w:hAnsiTheme="minorHAnsi" w:cstheme="minorHAnsi"/>
                <w:sz w:val="18"/>
                <w:szCs w:val="18"/>
              </w:rPr>
            </w:pPr>
            <w:r w:rsidRPr="00711DEC">
              <w:rPr>
                <w:rFonts w:asciiTheme="minorHAnsi" w:hAnsiTheme="minorHAnsi" w:cstheme="minorHAnsi"/>
                <w:sz w:val="18"/>
                <w:szCs w:val="18"/>
              </w:rPr>
              <w:t>Apellido</w:t>
            </w:r>
          </w:p>
          <w:p w14:paraId="6F6A72EB" w14:textId="77777777" w:rsidR="003A69CE" w:rsidRPr="00711DEC" w:rsidRDefault="003A69CE" w:rsidP="003A69CE">
            <w:pPr>
              <w:pStyle w:val="Prrafodelista"/>
              <w:numPr>
                <w:ilvl w:val="0"/>
                <w:numId w:val="57"/>
              </w:numPr>
              <w:rPr>
                <w:rFonts w:asciiTheme="minorHAnsi" w:hAnsiTheme="minorHAnsi" w:cstheme="minorHAnsi"/>
                <w:sz w:val="18"/>
                <w:szCs w:val="18"/>
              </w:rPr>
            </w:pPr>
            <w:r w:rsidRPr="00711DEC">
              <w:rPr>
                <w:rFonts w:asciiTheme="minorHAnsi" w:hAnsiTheme="minorHAnsi" w:cstheme="minorHAnsi"/>
                <w:sz w:val="18"/>
                <w:szCs w:val="18"/>
              </w:rPr>
              <w:t>Nombre</w:t>
            </w:r>
          </w:p>
          <w:p w14:paraId="61C78852" w14:textId="77777777" w:rsidR="003A69CE" w:rsidRPr="00711DEC" w:rsidRDefault="003A69CE" w:rsidP="003A69CE">
            <w:pPr>
              <w:pStyle w:val="Prrafodelista"/>
              <w:numPr>
                <w:ilvl w:val="0"/>
                <w:numId w:val="57"/>
              </w:numPr>
              <w:rPr>
                <w:rFonts w:asciiTheme="minorHAnsi" w:hAnsiTheme="minorHAnsi" w:cstheme="minorHAnsi"/>
                <w:sz w:val="18"/>
                <w:szCs w:val="18"/>
              </w:rPr>
            </w:pPr>
            <w:r w:rsidRPr="00711DEC">
              <w:rPr>
                <w:rFonts w:asciiTheme="minorHAnsi" w:hAnsiTheme="minorHAnsi" w:cstheme="minorHAnsi"/>
                <w:sz w:val="18"/>
                <w:szCs w:val="18"/>
              </w:rPr>
              <w:t>Edad</w:t>
            </w:r>
          </w:p>
          <w:p w14:paraId="3EC5A1CF" w14:textId="77777777" w:rsidR="003A69CE" w:rsidRPr="00711DEC" w:rsidRDefault="003A69CE" w:rsidP="003A69CE">
            <w:pPr>
              <w:pStyle w:val="Prrafodelista"/>
              <w:numPr>
                <w:ilvl w:val="0"/>
                <w:numId w:val="57"/>
              </w:numPr>
              <w:rPr>
                <w:rFonts w:asciiTheme="minorHAnsi" w:hAnsiTheme="minorHAnsi" w:cstheme="minorHAnsi"/>
                <w:sz w:val="18"/>
                <w:szCs w:val="18"/>
              </w:rPr>
            </w:pPr>
            <w:r w:rsidRPr="00711DEC">
              <w:rPr>
                <w:rFonts w:asciiTheme="minorHAnsi" w:hAnsiTheme="minorHAnsi" w:cstheme="minorHAnsi"/>
                <w:sz w:val="18"/>
                <w:szCs w:val="18"/>
              </w:rPr>
              <w:t>Peso</w:t>
            </w:r>
          </w:p>
          <w:p w14:paraId="3EDD4AE1" w14:textId="77777777" w:rsidR="003A69CE" w:rsidRPr="00711DEC" w:rsidRDefault="003A69CE" w:rsidP="003A69CE">
            <w:pPr>
              <w:pStyle w:val="Prrafodelista"/>
              <w:numPr>
                <w:ilvl w:val="0"/>
                <w:numId w:val="57"/>
              </w:numPr>
              <w:rPr>
                <w:rFonts w:asciiTheme="minorHAnsi" w:hAnsiTheme="minorHAnsi" w:cstheme="minorHAnsi"/>
                <w:sz w:val="18"/>
                <w:szCs w:val="18"/>
              </w:rPr>
            </w:pPr>
            <w:r w:rsidRPr="00711DEC">
              <w:rPr>
                <w:rFonts w:asciiTheme="minorHAnsi" w:hAnsiTheme="minorHAnsi" w:cstheme="minorHAnsi"/>
                <w:sz w:val="18"/>
                <w:szCs w:val="18"/>
              </w:rPr>
              <w:t>Talla</w:t>
            </w:r>
          </w:p>
          <w:p w14:paraId="4A8E7AEC" w14:textId="77777777" w:rsidR="003A69CE" w:rsidRPr="00711DEC" w:rsidRDefault="003A69CE" w:rsidP="003A69CE">
            <w:pPr>
              <w:pStyle w:val="Prrafodelista"/>
              <w:numPr>
                <w:ilvl w:val="0"/>
                <w:numId w:val="57"/>
              </w:numPr>
              <w:rPr>
                <w:rFonts w:asciiTheme="minorHAnsi" w:hAnsiTheme="minorHAnsi" w:cstheme="minorHAnsi"/>
                <w:sz w:val="18"/>
                <w:szCs w:val="18"/>
              </w:rPr>
            </w:pPr>
            <w:r w:rsidRPr="00711DEC">
              <w:rPr>
                <w:rFonts w:asciiTheme="minorHAnsi" w:hAnsiTheme="minorHAnsi" w:cstheme="minorHAnsi"/>
                <w:sz w:val="18"/>
                <w:szCs w:val="18"/>
              </w:rPr>
              <w:t>Sexo</w:t>
            </w:r>
          </w:p>
          <w:p w14:paraId="570E79C3" w14:textId="77777777" w:rsidR="003A69CE" w:rsidRPr="00711DEC" w:rsidRDefault="003A69CE" w:rsidP="003A69CE">
            <w:pPr>
              <w:pStyle w:val="Prrafodelista"/>
              <w:numPr>
                <w:ilvl w:val="0"/>
                <w:numId w:val="57"/>
              </w:numPr>
              <w:rPr>
                <w:rFonts w:asciiTheme="minorHAnsi" w:hAnsiTheme="minorHAnsi" w:cstheme="minorHAnsi"/>
                <w:sz w:val="18"/>
                <w:szCs w:val="18"/>
              </w:rPr>
            </w:pPr>
            <w:r w:rsidRPr="00711DEC">
              <w:rPr>
                <w:rFonts w:asciiTheme="minorHAnsi" w:hAnsiTheme="minorHAnsi" w:cstheme="minorHAnsi"/>
                <w:sz w:val="18"/>
                <w:szCs w:val="18"/>
              </w:rPr>
              <w:t>Número de identificación</w:t>
            </w:r>
          </w:p>
          <w:p w14:paraId="6162195C" w14:textId="77777777" w:rsidR="003A69CE" w:rsidRPr="00711DEC" w:rsidRDefault="003A69CE" w:rsidP="003A69CE">
            <w:pPr>
              <w:pStyle w:val="Prrafodelista"/>
              <w:numPr>
                <w:ilvl w:val="0"/>
                <w:numId w:val="57"/>
              </w:numPr>
              <w:rPr>
                <w:rFonts w:asciiTheme="minorHAnsi" w:hAnsiTheme="minorHAnsi" w:cstheme="minorHAnsi"/>
                <w:sz w:val="18"/>
                <w:szCs w:val="18"/>
              </w:rPr>
            </w:pPr>
            <w:r w:rsidRPr="00711DEC">
              <w:rPr>
                <w:rFonts w:asciiTheme="minorHAnsi" w:hAnsiTheme="minorHAnsi" w:cstheme="minorHAnsi"/>
                <w:sz w:val="18"/>
                <w:szCs w:val="18"/>
              </w:rPr>
              <w:lastRenderedPageBreak/>
              <w:t>Clasificación (Latinoamericano, europeo, Etc.)</w:t>
            </w:r>
          </w:p>
          <w:p w14:paraId="0B73D15E" w14:textId="77777777" w:rsidR="003A69CE" w:rsidRPr="00711DEC" w:rsidRDefault="003A69CE" w:rsidP="003A69CE">
            <w:pPr>
              <w:pStyle w:val="Prrafodelista"/>
              <w:numPr>
                <w:ilvl w:val="0"/>
                <w:numId w:val="57"/>
              </w:numPr>
              <w:rPr>
                <w:rFonts w:asciiTheme="minorHAnsi" w:hAnsiTheme="minorHAnsi" w:cstheme="minorHAnsi"/>
                <w:sz w:val="18"/>
                <w:szCs w:val="18"/>
              </w:rPr>
            </w:pPr>
            <w:r w:rsidRPr="00711DEC">
              <w:rPr>
                <w:rFonts w:asciiTheme="minorHAnsi" w:hAnsiTheme="minorHAnsi" w:cstheme="minorHAnsi"/>
                <w:sz w:val="18"/>
                <w:szCs w:val="18"/>
              </w:rPr>
              <w:t>Marcapasos (Si/No)</w:t>
            </w:r>
          </w:p>
          <w:p w14:paraId="7533A8AF" w14:textId="77777777" w:rsidR="003A69CE" w:rsidRPr="00711DEC" w:rsidRDefault="003A69CE" w:rsidP="003A69CE">
            <w:pPr>
              <w:pStyle w:val="Prrafodelista"/>
              <w:numPr>
                <w:ilvl w:val="0"/>
                <w:numId w:val="57"/>
              </w:numPr>
              <w:rPr>
                <w:rFonts w:asciiTheme="minorHAnsi" w:hAnsiTheme="minorHAnsi" w:cstheme="minorHAnsi"/>
                <w:sz w:val="18"/>
                <w:szCs w:val="18"/>
              </w:rPr>
            </w:pPr>
            <w:r w:rsidRPr="00711DEC">
              <w:rPr>
                <w:rFonts w:asciiTheme="minorHAnsi" w:hAnsiTheme="minorHAnsi" w:cstheme="minorHAnsi"/>
                <w:sz w:val="18"/>
                <w:szCs w:val="18"/>
              </w:rPr>
              <w:t>Otros</w:t>
            </w:r>
          </w:p>
        </w:tc>
        <w:tc>
          <w:tcPr>
            <w:tcW w:w="3402" w:type="dxa"/>
          </w:tcPr>
          <w:p w14:paraId="59DB41DA" w14:textId="77777777" w:rsidR="003A69CE" w:rsidRPr="00711DEC" w:rsidRDefault="003A69CE" w:rsidP="00C24B1F">
            <w:pPr>
              <w:rPr>
                <w:rFonts w:asciiTheme="minorHAnsi" w:hAnsiTheme="minorHAnsi" w:cstheme="minorHAnsi"/>
                <w:sz w:val="18"/>
                <w:szCs w:val="18"/>
              </w:rPr>
            </w:pPr>
          </w:p>
        </w:tc>
        <w:tc>
          <w:tcPr>
            <w:tcW w:w="709" w:type="dxa"/>
            <w:vAlign w:val="center"/>
          </w:tcPr>
          <w:p w14:paraId="4B7A20D6" w14:textId="77777777" w:rsidR="003A69CE" w:rsidRPr="00711DEC" w:rsidRDefault="003A69CE" w:rsidP="00C24B1F">
            <w:pPr>
              <w:jc w:val="center"/>
              <w:rPr>
                <w:rFonts w:asciiTheme="minorHAnsi" w:hAnsiTheme="minorHAnsi" w:cstheme="minorHAnsi"/>
                <w:sz w:val="18"/>
                <w:szCs w:val="18"/>
              </w:rPr>
            </w:pPr>
          </w:p>
        </w:tc>
        <w:tc>
          <w:tcPr>
            <w:tcW w:w="851" w:type="dxa"/>
          </w:tcPr>
          <w:p w14:paraId="274A8703" w14:textId="77777777" w:rsidR="003A69CE" w:rsidRPr="00711DEC" w:rsidRDefault="003A69CE" w:rsidP="00C24B1F">
            <w:pPr>
              <w:rPr>
                <w:rFonts w:asciiTheme="minorHAnsi" w:hAnsiTheme="minorHAnsi" w:cstheme="minorHAnsi"/>
                <w:sz w:val="18"/>
                <w:szCs w:val="18"/>
              </w:rPr>
            </w:pPr>
          </w:p>
        </w:tc>
      </w:tr>
      <w:tr w:rsidR="003A69CE" w:rsidRPr="00711DEC" w14:paraId="6E415A43" w14:textId="77777777" w:rsidTr="003A69CE">
        <w:trPr>
          <w:trHeight w:val="140"/>
        </w:trPr>
        <w:tc>
          <w:tcPr>
            <w:tcW w:w="5665" w:type="dxa"/>
          </w:tcPr>
          <w:p w14:paraId="7ECCEA87"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10 derivaciones</w:t>
            </w:r>
          </w:p>
        </w:tc>
        <w:tc>
          <w:tcPr>
            <w:tcW w:w="3402" w:type="dxa"/>
          </w:tcPr>
          <w:p w14:paraId="164E4125" w14:textId="77777777" w:rsidR="003A69CE" w:rsidRPr="00711DEC" w:rsidRDefault="003A69CE" w:rsidP="00C24B1F">
            <w:pPr>
              <w:rPr>
                <w:rFonts w:asciiTheme="minorHAnsi" w:hAnsiTheme="minorHAnsi" w:cstheme="minorHAnsi"/>
                <w:sz w:val="18"/>
                <w:szCs w:val="18"/>
              </w:rPr>
            </w:pPr>
          </w:p>
        </w:tc>
        <w:tc>
          <w:tcPr>
            <w:tcW w:w="709" w:type="dxa"/>
            <w:vAlign w:val="center"/>
          </w:tcPr>
          <w:p w14:paraId="5325E4E8" w14:textId="77777777" w:rsidR="003A69CE" w:rsidRPr="00711DEC" w:rsidRDefault="003A69CE" w:rsidP="00C24B1F">
            <w:pPr>
              <w:jc w:val="center"/>
              <w:rPr>
                <w:rFonts w:asciiTheme="minorHAnsi" w:hAnsiTheme="minorHAnsi" w:cstheme="minorHAnsi"/>
                <w:sz w:val="18"/>
                <w:szCs w:val="18"/>
              </w:rPr>
            </w:pPr>
          </w:p>
        </w:tc>
        <w:tc>
          <w:tcPr>
            <w:tcW w:w="851" w:type="dxa"/>
          </w:tcPr>
          <w:p w14:paraId="6FCB8885" w14:textId="77777777" w:rsidR="003A69CE" w:rsidRPr="00711DEC" w:rsidRDefault="003A69CE" w:rsidP="00C24B1F">
            <w:pPr>
              <w:rPr>
                <w:rFonts w:asciiTheme="minorHAnsi" w:hAnsiTheme="minorHAnsi" w:cstheme="minorHAnsi"/>
                <w:sz w:val="18"/>
                <w:szCs w:val="18"/>
              </w:rPr>
            </w:pPr>
          </w:p>
        </w:tc>
      </w:tr>
      <w:tr w:rsidR="003A69CE" w:rsidRPr="00711DEC" w14:paraId="4EAE2D3B" w14:textId="77777777" w:rsidTr="003A69CE">
        <w:trPr>
          <w:trHeight w:val="140"/>
        </w:trPr>
        <w:tc>
          <w:tcPr>
            <w:tcW w:w="5665" w:type="dxa"/>
          </w:tcPr>
          <w:p w14:paraId="5C30B798"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12 canales, configurables en distintas vistas:</w:t>
            </w:r>
          </w:p>
          <w:p w14:paraId="54003AC7"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 xml:space="preserve">2x6 +0R, 2x6 1R, 1x12+0R, 4x3 0R, 4x3+1R, 1x6+ </w:t>
            </w:r>
          </w:p>
        </w:tc>
        <w:tc>
          <w:tcPr>
            <w:tcW w:w="3402" w:type="dxa"/>
          </w:tcPr>
          <w:p w14:paraId="27DBC819" w14:textId="77777777" w:rsidR="003A69CE" w:rsidRPr="00711DEC" w:rsidRDefault="003A69CE" w:rsidP="00C24B1F">
            <w:pPr>
              <w:rPr>
                <w:rFonts w:asciiTheme="minorHAnsi" w:hAnsiTheme="minorHAnsi" w:cstheme="minorHAnsi"/>
                <w:sz w:val="18"/>
                <w:szCs w:val="18"/>
              </w:rPr>
            </w:pPr>
          </w:p>
        </w:tc>
        <w:tc>
          <w:tcPr>
            <w:tcW w:w="709" w:type="dxa"/>
            <w:vAlign w:val="center"/>
          </w:tcPr>
          <w:p w14:paraId="35983ED3" w14:textId="77777777" w:rsidR="003A69CE" w:rsidRPr="00711DEC" w:rsidRDefault="003A69CE" w:rsidP="00C24B1F">
            <w:pPr>
              <w:jc w:val="center"/>
              <w:rPr>
                <w:rFonts w:asciiTheme="minorHAnsi" w:hAnsiTheme="minorHAnsi" w:cstheme="minorHAnsi"/>
                <w:sz w:val="18"/>
                <w:szCs w:val="18"/>
              </w:rPr>
            </w:pPr>
          </w:p>
        </w:tc>
        <w:tc>
          <w:tcPr>
            <w:tcW w:w="851" w:type="dxa"/>
          </w:tcPr>
          <w:p w14:paraId="2CAEF307" w14:textId="77777777" w:rsidR="003A69CE" w:rsidRPr="00711DEC" w:rsidRDefault="003A69CE" w:rsidP="00C24B1F">
            <w:pPr>
              <w:rPr>
                <w:rFonts w:asciiTheme="minorHAnsi" w:hAnsiTheme="minorHAnsi" w:cstheme="minorHAnsi"/>
                <w:sz w:val="18"/>
                <w:szCs w:val="18"/>
              </w:rPr>
            </w:pPr>
          </w:p>
        </w:tc>
      </w:tr>
      <w:tr w:rsidR="003A69CE" w:rsidRPr="00711DEC" w14:paraId="47BF6AFE" w14:textId="77777777" w:rsidTr="003A69CE">
        <w:trPr>
          <w:trHeight w:val="140"/>
        </w:trPr>
        <w:tc>
          <w:tcPr>
            <w:tcW w:w="5665" w:type="dxa"/>
          </w:tcPr>
          <w:p w14:paraId="0B0A1A89"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Detección de electrodo suelto para las 12 derivaciones.</w:t>
            </w:r>
          </w:p>
        </w:tc>
        <w:tc>
          <w:tcPr>
            <w:tcW w:w="3402" w:type="dxa"/>
          </w:tcPr>
          <w:p w14:paraId="1DA8B50A" w14:textId="77777777" w:rsidR="003A69CE" w:rsidRPr="00711DEC" w:rsidRDefault="003A69CE" w:rsidP="00C24B1F">
            <w:pPr>
              <w:rPr>
                <w:rFonts w:asciiTheme="minorHAnsi" w:hAnsiTheme="minorHAnsi" w:cstheme="minorHAnsi"/>
                <w:sz w:val="18"/>
                <w:szCs w:val="18"/>
              </w:rPr>
            </w:pPr>
          </w:p>
        </w:tc>
        <w:tc>
          <w:tcPr>
            <w:tcW w:w="709" w:type="dxa"/>
            <w:vAlign w:val="center"/>
          </w:tcPr>
          <w:p w14:paraId="6C360E1B" w14:textId="77777777" w:rsidR="003A69CE" w:rsidRPr="00711DEC" w:rsidRDefault="003A69CE" w:rsidP="00C24B1F">
            <w:pPr>
              <w:jc w:val="center"/>
              <w:rPr>
                <w:rFonts w:asciiTheme="minorHAnsi" w:hAnsiTheme="minorHAnsi" w:cstheme="minorHAnsi"/>
                <w:sz w:val="18"/>
                <w:szCs w:val="18"/>
              </w:rPr>
            </w:pPr>
          </w:p>
        </w:tc>
        <w:tc>
          <w:tcPr>
            <w:tcW w:w="851" w:type="dxa"/>
          </w:tcPr>
          <w:p w14:paraId="70C81AF7" w14:textId="77777777" w:rsidR="003A69CE" w:rsidRPr="00711DEC" w:rsidRDefault="003A69CE" w:rsidP="00C24B1F">
            <w:pPr>
              <w:rPr>
                <w:rFonts w:asciiTheme="minorHAnsi" w:hAnsiTheme="minorHAnsi" w:cstheme="minorHAnsi"/>
                <w:sz w:val="18"/>
                <w:szCs w:val="18"/>
              </w:rPr>
            </w:pPr>
          </w:p>
        </w:tc>
      </w:tr>
      <w:tr w:rsidR="003A69CE" w:rsidRPr="00711DEC" w14:paraId="77F8564B" w14:textId="77777777" w:rsidTr="003A69CE">
        <w:trPr>
          <w:trHeight w:val="140"/>
        </w:trPr>
        <w:tc>
          <w:tcPr>
            <w:tcW w:w="5665" w:type="dxa"/>
          </w:tcPr>
          <w:p w14:paraId="15787675"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Longitud de tiras de ritmo 30seg, 1min, 2min, 6 min, 10min, 20min.</w:t>
            </w:r>
          </w:p>
        </w:tc>
        <w:tc>
          <w:tcPr>
            <w:tcW w:w="3402" w:type="dxa"/>
          </w:tcPr>
          <w:p w14:paraId="4965145C" w14:textId="77777777" w:rsidR="003A69CE" w:rsidRPr="00711DEC" w:rsidRDefault="003A69CE" w:rsidP="00C24B1F">
            <w:pPr>
              <w:rPr>
                <w:rFonts w:asciiTheme="minorHAnsi" w:hAnsiTheme="minorHAnsi" w:cstheme="minorHAnsi"/>
                <w:sz w:val="18"/>
                <w:szCs w:val="18"/>
              </w:rPr>
            </w:pPr>
          </w:p>
        </w:tc>
        <w:tc>
          <w:tcPr>
            <w:tcW w:w="709" w:type="dxa"/>
            <w:vAlign w:val="center"/>
          </w:tcPr>
          <w:p w14:paraId="45CAED8E" w14:textId="77777777" w:rsidR="003A69CE" w:rsidRPr="00711DEC" w:rsidRDefault="003A69CE" w:rsidP="00C24B1F">
            <w:pPr>
              <w:jc w:val="center"/>
              <w:rPr>
                <w:rFonts w:asciiTheme="minorHAnsi" w:hAnsiTheme="minorHAnsi" w:cstheme="minorHAnsi"/>
                <w:sz w:val="18"/>
                <w:szCs w:val="18"/>
              </w:rPr>
            </w:pPr>
          </w:p>
        </w:tc>
        <w:tc>
          <w:tcPr>
            <w:tcW w:w="851" w:type="dxa"/>
          </w:tcPr>
          <w:p w14:paraId="15083C27" w14:textId="77777777" w:rsidR="003A69CE" w:rsidRPr="00711DEC" w:rsidRDefault="003A69CE" w:rsidP="00C24B1F">
            <w:pPr>
              <w:rPr>
                <w:rFonts w:asciiTheme="minorHAnsi" w:hAnsiTheme="minorHAnsi" w:cstheme="minorHAnsi"/>
                <w:sz w:val="18"/>
                <w:szCs w:val="18"/>
              </w:rPr>
            </w:pPr>
          </w:p>
        </w:tc>
      </w:tr>
      <w:tr w:rsidR="003A69CE" w:rsidRPr="00711DEC" w14:paraId="2E979085" w14:textId="77777777" w:rsidTr="003A69CE">
        <w:trPr>
          <w:trHeight w:val="140"/>
        </w:trPr>
        <w:tc>
          <w:tcPr>
            <w:tcW w:w="5665" w:type="dxa"/>
          </w:tcPr>
          <w:p w14:paraId="0D1368F2"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 xml:space="preserve">Cantidad de registro, más de 3500 o mayor </w:t>
            </w:r>
          </w:p>
        </w:tc>
        <w:tc>
          <w:tcPr>
            <w:tcW w:w="3402" w:type="dxa"/>
          </w:tcPr>
          <w:p w14:paraId="3CADBC65" w14:textId="77777777" w:rsidR="003A69CE" w:rsidRPr="00711DEC" w:rsidRDefault="003A69CE" w:rsidP="00C24B1F">
            <w:pPr>
              <w:rPr>
                <w:rFonts w:asciiTheme="minorHAnsi" w:hAnsiTheme="minorHAnsi" w:cstheme="minorHAnsi"/>
                <w:sz w:val="18"/>
                <w:szCs w:val="18"/>
              </w:rPr>
            </w:pPr>
          </w:p>
        </w:tc>
        <w:tc>
          <w:tcPr>
            <w:tcW w:w="709" w:type="dxa"/>
            <w:vAlign w:val="center"/>
          </w:tcPr>
          <w:p w14:paraId="7021362C" w14:textId="77777777" w:rsidR="003A69CE" w:rsidRPr="00711DEC" w:rsidRDefault="003A69CE" w:rsidP="00C24B1F">
            <w:pPr>
              <w:jc w:val="center"/>
              <w:rPr>
                <w:rFonts w:asciiTheme="minorHAnsi" w:hAnsiTheme="minorHAnsi" w:cstheme="minorHAnsi"/>
                <w:sz w:val="18"/>
                <w:szCs w:val="18"/>
              </w:rPr>
            </w:pPr>
          </w:p>
        </w:tc>
        <w:tc>
          <w:tcPr>
            <w:tcW w:w="851" w:type="dxa"/>
          </w:tcPr>
          <w:p w14:paraId="45281AC3" w14:textId="77777777" w:rsidR="003A69CE" w:rsidRPr="00711DEC" w:rsidRDefault="003A69CE" w:rsidP="00C24B1F">
            <w:pPr>
              <w:rPr>
                <w:rFonts w:asciiTheme="minorHAnsi" w:hAnsiTheme="minorHAnsi" w:cstheme="minorHAnsi"/>
                <w:sz w:val="18"/>
                <w:szCs w:val="18"/>
              </w:rPr>
            </w:pPr>
          </w:p>
        </w:tc>
      </w:tr>
      <w:tr w:rsidR="003A69CE" w:rsidRPr="00711DEC" w14:paraId="5072DD4F" w14:textId="77777777" w:rsidTr="003A69CE">
        <w:trPr>
          <w:trHeight w:val="140"/>
        </w:trPr>
        <w:tc>
          <w:tcPr>
            <w:tcW w:w="5665" w:type="dxa"/>
          </w:tcPr>
          <w:p w14:paraId="07900474"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 xml:space="preserve">Cantidad de pacientes almacenados 2000 o mayor </w:t>
            </w:r>
          </w:p>
        </w:tc>
        <w:tc>
          <w:tcPr>
            <w:tcW w:w="3402" w:type="dxa"/>
          </w:tcPr>
          <w:p w14:paraId="3B078A37" w14:textId="77777777" w:rsidR="003A69CE" w:rsidRPr="00711DEC" w:rsidRDefault="003A69CE" w:rsidP="00C24B1F">
            <w:pPr>
              <w:rPr>
                <w:rFonts w:asciiTheme="minorHAnsi" w:hAnsiTheme="minorHAnsi" w:cstheme="minorHAnsi"/>
                <w:sz w:val="18"/>
                <w:szCs w:val="18"/>
              </w:rPr>
            </w:pPr>
          </w:p>
        </w:tc>
        <w:tc>
          <w:tcPr>
            <w:tcW w:w="709" w:type="dxa"/>
            <w:vAlign w:val="center"/>
          </w:tcPr>
          <w:p w14:paraId="2B4E430A" w14:textId="77777777" w:rsidR="003A69CE" w:rsidRPr="00711DEC" w:rsidRDefault="003A69CE" w:rsidP="00C24B1F">
            <w:pPr>
              <w:jc w:val="center"/>
              <w:rPr>
                <w:rFonts w:asciiTheme="minorHAnsi" w:hAnsiTheme="minorHAnsi" w:cstheme="minorHAnsi"/>
                <w:sz w:val="18"/>
                <w:szCs w:val="18"/>
              </w:rPr>
            </w:pPr>
          </w:p>
        </w:tc>
        <w:tc>
          <w:tcPr>
            <w:tcW w:w="851" w:type="dxa"/>
          </w:tcPr>
          <w:p w14:paraId="746E8F0D" w14:textId="77777777" w:rsidR="003A69CE" w:rsidRPr="00711DEC" w:rsidRDefault="003A69CE" w:rsidP="00C24B1F">
            <w:pPr>
              <w:rPr>
                <w:rFonts w:asciiTheme="minorHAnsi" w:hAnsiTheme="minorHAnsi" w:cstheme="minorHAnsi"/>
                <w:sz w:val="18"/>
                <w:szCs w:val="18"/>
              </w:rPr>
            </w:pPr>
          </w:p>
        </w:tc>
      </w:tr>
      <w:tr w:rsidR="003A69CE" w:rsidRPr="00711DEC" w14:paraId="26BDAF0C" w14:textId="77777777" w:rsidTr="003A69CE">
        <w:trPr>
          <w:trHeight w:val="140"/>
        </w:trPr>
        <w:tc>
          <w:tcPr>
            <w:tcW w:w="5665" w:type="dxa"/>
          </w:tcPr>
          <w:p w14:paraId="61A0F5A4"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 xml:space="preserve">Cantidad de usuarios almacenados 100 o mayor </w:t>
            </w:r>
          </w:p>
        </w:tc>
        <w:tc>
          <w:tcPr>
            <w:tcW w:w="3402" w:type="dxa"/>
          </w:tcPr>
          <w:p w14:paraId="76FC7B87" w14:textId="77777777" w:rsidR="003A69CE" w:rsidRPr="00711DEC" w:rsidRDefault="003A69CE" w:rsidP="00C24B1F">
            <w:pPr>
              <w:rPr>
                <w:rFonts w:asciiTheme="minorHAnsi" w:hAnsiTheme="minorHAnsi" w:cstheme="minorHAnsi"/>
                <w:sz w:val="18"/>
                <w:szCs w:val="18"/>
              </w:rPr>
            </w:pPr>
          </w:p>
        </w:tc>
        <w:tc>
          <w:tcPr>
            <w:tcW w:w="709" w:type="dxa"/>
            <w:vAlign w:val="center"/>
          </w:tcPr>
          <w:p w14:paraId="4F1BD9E9" w14:textId="77777777" w:rsidR="003A69CE" w:rsidRPr="00711DEC" w:rsidRDefault="003A69CE" w:rsidP="00C24B1F">
            <w:pPr>
              <w:jc w:val="center"/>
              <w:rPr>
                <w:rFonts w:asciiTheme="minorHAnsi" w:hAnsiTheme="minorHAnsi" w:cstheme="minorHAnsi"/>
                <w:sz w:val="18"/>
                <w:szCs w:val="18"/>
              </w:rPr>
            </w:pPr>
          </w:p>
        </w:tc>
        <w:tc>
          <w:tcPr>
            <w:tcW w:w="851" w:type="dxa"/>
          </w:tcPr>
          <w:p w14:paraId="7A83A0D3" w14:textId="77777777" w:rsidR="003A69CE" w:rsidRPr="00711DEC" w:rsidRDefault="003A69CE" w:rsidP="00C24B1F">
            <w:pPr>
              <w:rPr>
                <w:rFonts w:asciiTheme="minorHAnsi" w:hAnsiTheme="minorHAnsi" w:cstheme="minorHAnsi"/>
                <w:sz w:val="18"/>
                <w:szCs w:val="18"/>
              </w:rPr>
            </w:pPr>
          </w:p>
        </w:tc>
      </w:tr>
      <w:tr w:rsidR="003A69CE" w:rsidRPr="00711DEC" w14:paraId="3ABF547E" w14:textId="77777777" w:rsidTr="003A69CE">
        <w:trPr>
          <w:trHeight w:val="140"/>
        </w:trPr>
        <w:tc>
          <w:tcPr>
            <w:tcW w:w="5665" w:type="dxa"/>
          </w:tcPr>
          <w:p w14:paraId="55F12484"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 xml:space="preserve">Imprecisión en amplitud menor +/5% </w:t>
            </w:r>
          </w:p>
        </w:tc>
        <w:tc>
          <w:tcPr>
            <w:tcW w:w="3402" w:type="dxa"/>
          </w:tcPr>
          <w:p w14:paraId="1F12CEE5" w14:textId="77777777" w:rsidR="003A69CE" w:rsidRPr="00711DEC" w:rsidRDefault="003A69CE" w:rsidP="00C24B1F">
            <w:pPr>
              <w:rPr>
                <w:rFonts w:asciiTheme="minorHAnsi" w:hAnsiTheme="minorHAnsi" w:cstheme="minorHAnsi"/>
                <w:sz w:val="18"/>
                <w:szCs w:val="18"/>
              </w:rPr>
            </w:pPr>
          </w:p>
        </w:tc>
        <w:tc>
          <w:tcPr>
            <w:tcW w:w="709" w:type="dxa"/>
            <w:vAlign w:val="center"/>
          </w:tcPr>
          <w:p w14:paraId="2F97F318" w14:textId="77777777" w:rsidR="003A69CE" w:rsidRPr="00711DEC" w:rsidRDefault="003A69CE" w:rsidP="00C24B1F">
            <w:pPr>
              <w:jc w:val="center"/>
              <w:rPr>
                <w:rFonts w:asciiTheme="minorHAnsi" w:hAnsiTheme="minorHAnsi" w:cstheme="minorHAnsi"/>
                <w:sz w:val="18"/>
                <w:szCs w:val="18"/>
              </w:rPr>
            </w:pPr>
          </w:p>
        </w:tc>
        <w:tc>
          <w:tcPr>
            <w:tcW w:w="851" w:type="dxa"/>
          </w:tcPr>
          <w:p w14:paraId="7355B9A1" w14:textId="77777777" w:rsidR="003A69CE" w:rsidRPr="00711DEC" w:rsidRDefault="003A69CE" w:rsidP="00C24B1F">
            <w:pPr>
              <w:rPr>
                <w:rFonts w:asciiTheme="minorHAnsi" w:hAnsiTheme="minorHAnsi" w:cstheme="minorHAnsi"/>
                <w:sz w:val="18"/>
                <w:szCs w:val="18"/>
              </w:rPr>
            </w:pPr>
          </w:p>
        </w:tc>
      </w:tr>
      <w:tr w:rsidR="003A69CE" w:rsidRPr="00711DEC" w14:paraId="72F6EEBB" w14:textId="77777777" w:rsidTr="003A69CE">
        <w:trPr>
          <w:trHeight w:val="140"/>
        </w:trPr>
        <w:tc>
          <w:tcPr>
            <w:tcW w:w="5665" w:type="dxa"/>
          </w:tcPr>
          <w:p w14:paraId="59193B1E"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Rango de frecuencia de 0.49 a 250 Hz</w:t>
            </w:r>
          </w:p>
        </w:tc>
        <w:tc>
          <w:tcPr>
            <w:tcW w:w="3402" w:type="dxa"/>
          </w:tcPr>
          <w:p w14:paraId="37FDC378" w14:textId="77777777" w:rsidR="003A69CE" w:rsidRPr="00711DEC" w:rsidRDefault="003A69CE" w:rsidP="00C24B1F">
            <w:pPr>
              <w:rPr>
                <w:rFonts w:asciiTheme="minorHAnsi" w:hAnsiTheme="minorHAnsi" w:cstheme="minorHAnsi"/>
                <w:sz w:val="18"/>
                <w:szCs w:val="18"/>
              </w:rPr>
            </w:pPr>
          </w:p>
        </w:tc>
        <w:tc>
          <w:tcPr>
            <w:tcW w:w="709" w:type="dxa"/>
            <w:vAlign w:val="center"/>
          </w:tcPr>
          <w:p w14:paraId="1D4096B5" w14:textId="77777777" w:rsidR="003A69CE" w:rsidRPr="00711DEC" w:rsidRDefault="003A69CE" w:rsidP="00C24B1F">
            <w:pPr>
              <w:jc w:val="center"/>
              <w:rPr>
                <w:rFonts w:asciiTheme="minorHAnsi" w:hAnsiTheme="minorHAnsi" w:cstheme="minorHAnsi"/>
                <w:sz w:val="18"/>
                <w:szCs w:val="18"/>
              </w:rPr>
            </w:pPr>
          </w:p>
        </w:tc>
        <w:tc>
          <w:tcPr>
            <w:tcW w:w="851" w:type="dxa"/>
          </w:tcPr>
          <w:p w14:paraId="51E25580" w14:textId="77777777" w:rsidR="003A69CE" w:rsidRPr="00711DEC" w:rsidRDefault="003A69CE" w:rsidP="00C24B1F">
            <w:pPr>
              <w:rPr>
                <w:rFonts w:asciiTheme="minorHAnsi" w:hAnsiTheme="minorHAnsi" w:cstheme="minorHAnsi"/>
                <w:sz w:val="18"/>
                <w:szCs w:val="18"/>
              </w:rPr>
            </w:pPr>
          </w:p>
        </w:tc>
      </w:tr>
      <w:tr w:rsidR="003A69CE" w:rsidRPr="00711DEC" w14:paraId="32CB5038" w14:textId="77777777" w:rsidTr="003A69CE">
        <w:trPr>
          <w:trHeight w:val="140"/>
        </w:trPr>
        <w:tc>
          <w:tcPr>
            <w:tcW w:w="5665" w:type="dxa"/>
          </w:tcPr>
          <w:p w14:paraId="063176F8"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Detección de pulso de marcapaso.</w:t>
            </w:r>
          </w:p>
        </w:tc>
        <w:tc>
          <w:tcPr>
            <w:tcW w:w="3402" w:type="dxa"/>
          </w:tcPr>
          <w:p w14:paraId="32ADC576" w14:textId="77777777" w:rsidR="003A69CE" w:rsidRPr="00711DEC" w:rsidRDefault="003A69CE" w:rsidP="00C24B1F">
            <w:pPr>
              <w:rPr>
                <w:rFonts w:asciiTheme="minorHAnsi" w:hAnsiTheme="minorHAnsi" w:cstheme="minorHAnsi"/>
                <w:sz w:val="18"/>
                <w:szCs w:val="18"/>
              </w:rPr>
            </w:pPr>
          </w:p>
        </w:tc>
        <w:tc>
          <w:tcPr>
            <w:tcW w:w="709" w:type="dxa"/>
            <w:vAlign w:val="center"/>
          </w:tcPr>
          <w:p w14:paraId="4F7D10A4" w14:textId="77777777" w:rsidR="003A69CE" w:rsidRPr="00711DEC" w:rsidRDefault="003A69CE" w:rsidP="00C24B1F">
            <w:pPr>
              <w:jc w:val="center"/>
              <w:rPr>
                <w:rFonts w:asciiTheme="minorHAnsi" w:hAnsiTheme="minorHAnsi" w:cstheme="minorHAnsi"/>
                <w:sz w:val="18"/>
                <w:szCs w:val="18"/>
              </w:rPr>
            </w:pPr>
          </w:p>
        </w:tc>
        <w:tc>
          <w:tcPr>
            <w:tcW w:w="851" w:type="dxa"/>
          </w:tcPr>
          <w:p w14:paraId="0BF43614" w14:textId="77777777" w:rsidR="003A69CE" w:rsidRPr="00711DEC" w:rsidRDefault="003A69CE" w:rsidP="00C24B1F">
            <w:pPr>
              <w:rPr>
                <w:rFonts w:asciiTheme="minorHAnsi" w:hAnsiTheme="minorHAnsi" w:cstheme="minorHAnsi"/>
                <w:sz w:val="18"/>
                <w:szCs w:val="18"/>
              </w:rPr>
            </w:pPr>
          </w:p>
        </w:tc>
      </w:tr>
      <w:tr w:rsidR="003A69CE" w:rsidRPr="00711DEC" w14:paraId="5739688F" w14:textId="77777777" w:rsidTr="003A69CE">
        <w:trPr>
          <w:trHeight w:val="140"/>
        </w:trPr>
        <w:tc>
          <w:tcPr>
            <w:tcW w:w="5665" w:type="dxa"/>
          </w:tcPr>
          <w:p w14:paraId="3CD13B9A"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Miocardio 90Hz adaptativo 20,25,35 Hz</w:t>
            </w:r>
          </w:p>
        </w:tc>
        <w:tc>
          <w:tcPr>
            <w:tcW w:w="3402" w:type="dxa"/>
          </w:tcPr>
          <w:p w14:paraId="41E852D2" w14:textId="77777777" w:rsidR="003A69CE" w:rsidRPr="00711DEC" w:rsidRDefault="003A69CE" w:rsidP="00C24B1F">
            <w:pPr>
              <w:rPr>
                <w:rFonts w:asciiTheme="minorHAnsi" w:hAnsiTheme="minorHAnsi" w:cstheme="minorHAnsi"/>
                <w:sz w:val="18"/>
                <w:szCs w:val="18"/>
              </w:rPr>
            </w:pPr>
          </w:p>
        </w:tc>
        <w:tc>
          <w:tcPr>
            <w:tcW w:w="709" w:type="dxa"/>
            <w:vAlign w:val="center"/>
          </w:tcPr>
          <w:p w14:paraId="08BE0DE5" w14:textId="77777777" w:rsidR="003A69CE" w:rsidRPr="00711DEC" w:rsidRDefault="003A69CE" w:rsidP="00C24B1F">
            <w:pPr>
              <w:jc w:val="center"/>
              <w:rPr>
                <w:rFonts w:asciiTheme="minorHAnsi" w:hAnsiTheme="minorHAnsi" w:cstheme="minorHAnsi"/>
                <w:sz w:val="18"/>
                <w:szCs w:val="18"/>
              </w:rPr>
            </w:pPr>
          </w:p>
        </w:tc>
        <w:tc>
          <w:tcPr>
            <w:tcW w:w="851" w:type="dxa"/>
          </w:tcPr>
          <w:p w14:paraId="7E27C83B" w14:textId="77777777" w:rsidR="003A69CE" w:rsidRPr="00711DEC" w:rsidRDefault="003A69CE" w:rsidP="00C24B1F">
            <w:pPr>
              <w:rPr>
                <w:rFonts w:asciiTheme="minorHAnsi" w:hAnsiTheme="minorHAnsi" w:cstheme="minorHAnsi"/>
                <w:sz w:val="18"/>
                <w:szCs w:val="18"/>
              </w:rPr>
            </w:pPr>
          </w:p>
        </w:tc>
      </w:tr>
      <w:tr w:rsidR="003A69CE" w:rsidRPr="00711DEC" w14:paraId="66B54218" w14:textId="77777777" w:rsidTr="003A69CE">
        <w:trPr>
          <w:trHeight w:val="140"/>
        </w:trPr>
        <w:tc>
          <w:tcPr>
            <w:tcW w:w="5665" w:type="dxa"/>
          </w:tcPr>
          <w:p w14:paraId="506D09CB"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Frecuencia de 30 a 300 LPM</w:t>
            </w:r>
          </w:p>
        </w:tc>
        <w:tc>
          <w:tcPr>
            <w:tcW w:w="3402" w:type="dxa"/>
          </w:tcPr>
          <w:p w14:paraId="021D9468" w14:textId="77777777" w:rsidR="003A69CE" w:rsidRPr="00711DEC" w:rsidRDefault="003A69CE" w:rsidP="00C24B1F">
            <w:pPr>
              <w:rPr>
                <w:rFonts w:asciiTheme="minorHAnsi" w:hAnsiTheme="minorHAnsi" w:cstheme="minorHAnsi"/>
                <w:sz w:val="18"/>
                <w:szCs w:val="18"/>
              </w:rPr>
            </w:pPr>
          </w:p>
        </w:tc>
        <w:tc>
          <w:tcPr>
            <w:tcW w:w="709" w:type="dxa"/>
            <w:vAlign w:val="center"/>
          </w:tcPr>
          <w:p w14:paraId="43D2FD39" w14:textId="77777777" w:rsidR="003A69CE" w:rsidRPr="00711DEC" w:rsidRDefault="003A69CE" w:rsidP="00C24B1F">
            <w:pPr>
              <w:jc w:val="center"/>
              <w:rPr>
                <w:rFonts w:asciiTheme="minorHAnsi" w:hAnsiTheme="minorHAnsi" w:cstheme="minorHAnsi"/>
                <w:sz w:val="18"/>
                <w:szCs w:val="18"/>
              </w:rPr>
            </w:pPr>
          </w:p>
        </w:tc>
        <w:tc>
          <w:tcPr>
            <w:tcW w:w="851" w:type="dxa"/>
          </w:tcPr>
          <w:p w14:paraId="10494A54" w14:textId="77777777" w:rsidR="003A69CE" w:rsidRPr="00711DEC" w:rsidRDefault="003A69CE" w:rsidP="00C24B1F">
            <w:pPr>
              <w:rPr>
                <w:rFonts w:asciiTheme="minorHAnsi" w:hAnsiTheme="minorHAnsi" w:cstheme="minorHAnsi"/>
                <w:sz w:val="18"/>
                <w:szCs w:val="18"/>
              </w:rPr>
            </w:pPr>
          </w:p>
        </w:tc>
      </w:tr>
      <w:tr w:rsidR="003A69CE" w:rsidRPr="00711DEC" w14:paraId="51DF508D" w14:textId="77777777" w:rsidTr="003A69CE">
        <w:trPr>
          <w:trHeight w:val="140"/>
        </w:trPr>
        <w:tc>
          <w:tcPr>
            <w:tcW w:w="5665" w:type="dxa"/>
          </w:tcPr>
          <w:p w14:paraId="52B57ACB"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 xml:space="preserve">Precisión de frecuencia de +/-10% o +/- 5LPM o mayor </w:t>
            </w:r>
          </w:p>
        </w:tc>
        <w:tc>
          <w:tcPr>
            <w:tcW w:w="3402" w:type="dxa"/>
          </w:tcPr>
          <w:p w14:paraId="1734A30D" w14:textId="77777777" w:rsidR="003A69CE" w:rsidRPr="00711DEC" w:rsidRDefault="003A69CE" w:rsidP="00C24B1F">
            <w:pPr>
              <w:rPr>
                <w:rFonts w:asciiTheme="minorHAnsi" w:hAnsiTheme="minorHAnsi" w:cstheme="minorHAnsi"/>
                <w:sz w:val="18"/>
                <w:szCs w:val="18"/>
              </w:rPr>
            </w:pPr>
          </w:p>
        </w:tc>
        <w:tc>
          <w:tcPr>
            <w:tcW w:w="709" w:type="dxa"/>
            <w:vAlign w:val="center"/>
          </w:tcPr>
          <w:p w14:paraId="595FF360" w14:textId="77777777" w:rsidR="003A69CE" w:rsidRPr="00711DEC" w:rsidRDefault="003A69CE" w:rsidP="00C24B1F">
            <w:pPr>
              <w:jc w:val="center"/>
              <w:rPr>
                <w:rFonts w:asciiTheme="minorHAnsi" w:hAnsiTheme="minorHAnsi" w:cstheme="minorHAnsi"/>
                <w:sz w:val="18"/>
                <w:szCs w:val="18"/>
              </w:rPr>
            </w:pPr>
          </w:p>
        </w:tc>
        <w:tc>
          <w:tcPr>
            <w:tcW w:w="851" w:type="dxa"/>
          </w:tcPr>
          <w:p w14:paraId="510898EB" w14:textId="77777777" w:rsidR="003A69CE" w:rsidRPr="00711DEC" w:rsidRDefault="003A69CE" w:rsidP="00C24B1F">
            <w:pPr>
              <w:rPr>
                <w:rFonts w:asciiTheme="minorHAnsi" w:hAnsiTheme="minorHAnsi" w:cstheme="minorHAnsi"/>
                <w:sz w:val="18"/>
                <w:szCs w:val="18"/>
              </w:rPr>
            </w:pPr>
          </w:p>
        </w:tc>
      </w:tr>
      <w:tr w:rsidR="003A69CE" w:rsidRPr="00711DEC" w14:paraId="40F66AB8" w14:textId="77777777" w:rsidTr="003A69CE">
        <w:trPr>
          <w:trHeight w:val="140"/>
        </w:trPr>
        <w:tc>
          <w:tcPr>
            <w:tcW w:w="5665" w:type="dxa"/>
          </w:tcPr>
          <w:p w14:paraId="7F22219D"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Mediciones RR, P, PQ, (PR) QRS, QT</w:t>
            </w:r>
          </w:p>
        </w:tc>
        <w:tc>
          <w:tcPr>
            <w:tcW w:w="3402" w:type="dxa"/>
          </w:tcPr>
          <w:p w14:paraId="5B706F8E" w14:textId="77777777" w:rsidR="003A69CE" w:rsidRPr="00711DEC" w:rsidRDefault="003A69CE" w:rsidP="00C24B1F">
            <w:pPr>
              <w:rPr>
                <w:rFonts w:asciiTheme="minorHAnsi" w:hAnsiTheme="minorHAnsi" w:cstheme="minorHAnsi"/>
                <w:sz w:val="18"/>
                <w:szCs w:val="18"/>
              </w:rPr>
            </w:pPr>
          </w:p>
        </w:tc>
        <w:tc>
          <w:tcPr>
            <w:tcW w:w="709" w:type="dxa"/>
            <w:vAlign w:val="center"/>
          </w:tcPr>
          <w:p w14:paraId="03748D9B" w14:textId="77777777" w:rsidR="003A69CE" w:rsidRPr="00711DEC" w:rsidRDefault="003A69CE" w:rsidP="00C24B1F">
            <w:pPr>
              <w:jc w:val="center"/>
              <w:rPr>
                <w:rFonts w:asciiTheme="minorHAnsi" w:hAnsiTheme="minorHAnsi" w:cstheme="minorHAnsi"/>
                <w:sz w:val="18"/>
                <w:szCs w:val="18"/>
              </w:rPr>
            </w:pPr>
          </w:p>
        </w:tc>
        <w:tc>
          <w:tcPr>
            <w:tcW w:w="851" w:type="dxa"/>
          </w:tcPr>
          <w:p w14:paraId="29691FD1" w14:textId="77777777" w:rsidR="003A69CE" w:rsidRPr="00711DEC" w:rsidRDefault="003A69CE" w:rsidP="00C24B1F">
            <w:pPr>
              <w:rPr>
                <w:rFonts w:asciiTheme="minorHAnsi" w:hAnsiTheme="minorHAnsi" w:cstheme="minorHAnsi"/>
                <w:sz w:val="18"/>
                <w:szCs w:val="18"/>
              </w:rPr>
            </w:pPr>
          </w:p>
        </w:tc>
      </w:tr>
      <w:tr w:rsidR="003A69CE" w:rsidRPr="00711DEC" w14:paraId="42841354" w14:textId="77777777" w:rsidTr="003A69CE">
        <w:trPr>
          <w:trHeight w:val="140"/>
        </w:trPr>
        <w:tc>
          <w:tcPr>
            <w:tcW w:w="5665" w:type="dxa"/>
          </w:tcPr>
          <w:p w14:paraId="4868EDDC"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Amplitudes P+, P, Q, R, R´, R”, S, S´, T+, T, J, ST</w:t>
            </w:r>
          </w:p>
        </w:tc>
        <w:tc>
          <w:tcPr>
            <w:tcW w:w="3402" w:type="dxa"/>
          </w:tcPr>
          <w:p w14:paraId="7C79E2AA" w14:textId="77777777" w:rsidR="003A69CE" w:rsidRPr="00711DEC" w:rsidRDefault="003A69CE" w:rsidP="00C24B1F">
            <w:pPr>
              <w:rPr>
                <w:rFonts w:asciiTheme="minorHAnsi" w:hAnsiTheme="minorHAnsi" w:cstheme="minorHAnsi"/>
                <w:sz w:val="18"/>
                <w:szCs w:val="18"/>
              </w:rPr>
            </w:pPr>
          </w:p>
        </w:tc>
        <w:tc>
          <w:tcPr>
            <w:tcW w:w="709" w:type="dxa"/>
            <w:vAlign w:val="center"/>
          </w:tcPr>
          <w:p w14:paraId="6AF99A7A" w14:textId="77777777" w:rsidR="003A69CE" w:rsidRPr="00711DEC" w:rsidRDefault="003A69CE" w:rsidP="00C24B1F">
            <w:pPr>
              <w:jc w:val="center"/>
              <w:rPr>
                <w:rFonts w:asciiTheme="minorHAnsi" w:hAnsiTheme="minorHAnsi" w:cstheme="minorHAnsi"/>
                <w:sz w:val="18"/>
                <w:szCs w:val="18"/>
              </w:rPr>
            </w:pPr>
          </w:p>
        </w:tc>
        <w:tc>
          <w:tcPr>
            <w:tcW w:w="851" w:type="dxa"/>
          </w:tcPr>
          <w:p w14:paraId="04A82AF1" w14:textId="77777777" w:rsidR="003A69CE" w:rsidRPr="00711DEC" w:rsidRDefault="003A69CE" w:rsidP="00C24B1F">
            <w:pPr>
              <w:rPr>
                <w:rFonts w:asciiTheme="minorHAnsi" w:hAnsiTheme="minorHAnsi" w:cstheme="minorHAnsi"/>
                <w:sz w:val="18"/>
                <w:szCs w:val="18"/>
              </w:rPr>
            </w:pPr>
          </w:p>
        </w:tc>
      </w:tr>
      <w:tr w:rsidR="003A69CE" w:rsidRPr="00711DEC" w14:paraId="46F5C21C" w14:textId="77777777" w:rsidTr="003A69CE">
        <w:trPr>
          <w:trHeight w:val="140"/>
        </w:trPr>
        <w:tc>
          <w:tcPr>
            <w:tcW w:w="5665" w:type="dxa"/>
          </w:tcPr>
          <w:p w14:paraId="5FE644B2"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Impresora térmica</w:t>
            </w:r>
          </w:p>
        </w:tc>
        <w:tc>
          <w:tcPr>
            <w:tcW w:w="3402" w:type="dxa"/>
          </w:tcPr>
          <w:p w14:paraId="1FE64FEF" w14:textId="77777777" w:rsidR="003A69CE" w:rsidRPr="00711DEC" w:rsidRDefault="003A69CE" w:rsidP="00C24B1F">
            <w:pPr>
              <w:rPr>
                <w:rFonts w:asciiTheme="minorHAnsi" w:hAnsiTheme="minorHAnsi" w:cstheme="minorHAnsi"/>
                <w:sz w:val="18"/>
                <w:szCs w:val="18"/>
              </w:rPr>
            </w:pPr>
          </w:p>
        </w:tc>
        <w:tc>
          <w:tcPr>
            <w:tcW w:w="709" w:type="dxa"/>
            <w:vAlign w:val="center"/>
          </w:tcPr>
          <w:p w14:paraId="6195538C" w14:textId="77777777" w:rsidR="003A69CE" w:rsidRPr="00711DEC" w:rsidRDefault="003A69CE" w:rsidP="00C24B1F">
            <w:pPr>
              <w:jc w:val="center"/>
              <w:rPr>
                <w:rFonts w:asciiTheme="minorHAnsi" w:hAnsiTheme="minorHAnsi" w:cstheme="minorHAnsi"/>
                <w:sz w:val="18"/>
                <w:szCs w:val="18"/>
              </w:rPr>
            </w:pPr>
          </w:p>
        </w:tc>
        <w:tc>
          <w:tcPr>
            <w:tcW w:w="851" w:type="dxa"/>
          </w:tcPr>
          <w:p w14:paraId="38B305E4" w14:textId="77777777" w:rsidR="003A69CE" w:rsidRPr="00711DEC" w:rsidRDefault="003A69CE" w:rsidP="00C24B1F">
            <w:pPr>
              <w:rPr>
                <w:rFonts w:asciiTheme="minorHAnsi" w:hAnsiTheme="minorHAnsi" w:cstheme="minorHAnsi"/>
                <w:sz w:val="18"/>
                <w:szCs w:val="18"/>
              </w:rPr>
            </w:pPr>
          </w:p>
        </w:tc>
      </w:tr>
      <w:tr w:rsidR="003A69CE" w:rsidRPr="00711DEC" w14:paraId="6CD421BB" w14:textId="77777777" w:rsidTr="003A69CE">
        <w:trPr>
          <w:trHeight w:val="140"/>
        </w:trPr>
        <w:tc>
          <w:tcPr>
            <w:tcW w:w="5665" w:type="dxa"/>
          </w:tcPr>
          <w:p w14:paraId="5D24948C"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Velocidad de impresión 5, 10, 12.5, 25 50mm/seg</w:t>
            </w:r>
          </w:p>
        </w:tc>
        <w:tc>
          <w:tcPr>
            <w:tcW w:w="3402" w:type="dxa"/>
          </w:tcPr>
          <w:p w14:paraId="5F6399AC" w14:textId="77777777" w:rsidR="003A69CE" w:rsidRPr="00711DEC" w:rsidRDefault="003A69CE" w:rsidP="00C24B1F">
            <w:pPr>
              <w:rPr>
                <w:rFonts w:asciiTheme="minorHAnsi" w:hAnsiTheme="minorHAnsi" w:cstheme="minorHAnsi"/>
                <w:sz w:val="18"/>
                <w:szCs w:val="18"/>
              </w:rPr>
            </w:pPr>
          </w:p>
        </w:tc>
        <w:tc>
          <w:tcPr>
            <w:tcW w:w="709" w:type="dxa"/>
            <w:vAlign w:val="center"/>
          </w:tcPr>
          <w:p w14:paraId="0B0B3B06" w14:textId="77777777" w:rsidR="003A69CE" w:rsidRPr="00711DEC" w:rsidRDefault="003A69CE" w:rsidP="00C24B1F">
            <w:pPr>
              <w:jc w:val="center"/>
              <w:rPr>
                <w:rFonts w:asciiTheme="minorHAnsi" w:hAnsiTheme="minorHAnsi" w:cstheme="minorHAnsi"/>
                <w:sz w:val="18"/>
                <w:szCs w:val="18"/>
              </w:rPr>
            </w:pPr>
          </w:p>
        </w:tc>
        <w:tc>
          <w:tcPr>
            <w:tcW w:w="851" w:type="dxa"/>
          </w:tcPr>
          <w:p w14:paraId="48E3F8FF" w14:textId="77777777" w:rsidR="003A69CE" w:rsidRPr="00711DEC" w:rsidRDefault="003A69CE" w:rsidP="00C24B1F">
            <w:pPr>
              <w:rPr>
                <w:rFonts w:asciiTheme="minorHAnsi" w:hAnsiTheme="minorHAnsi" w:cstheme="minorHAnsi"/>
                <w:sz w:val="18"/>
                <w:szCs w:val="18"/>
              </w:rPr>
            </w:pPr>
          </w:p>
        </w:tc>
      </w:tr>
      <w:tr w:rsidR="003A69CE" w:rsidRPr="00711DEC" w14:paraId="27848E43" w14:textId="77777777" w:rsidTr="003A69CE">
        <w:trPr>
          <w:trHeight w:val="140"/>
        </w:trPr>
        <w:tc>
          <w:tcPr>
            <w:tcW w:w="5665" w:type="dxa"/>
          </w:tcPr>
          <w:p w14:paraId="211EEDA2"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Derivaciones impresas 6,12 en distintos formatos:</w:t>
            </w:r>
          </w:p>
          <w:p w14:paraId="3A8F2C81"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2x6 +0R, 2x6 1R, 1x12+0R, 4x3 0R, 4x3+1R</w:t>
            </w:r>
          </w:p>
        </w:tc>
        <w:tc>
          <w:tcPr>
            <w:tcW w:w="3402" w:type="dxa"/>
          </w:tcPr>
          <w:p w14:paraId="21AB23BC" w14:textId="77777777" w:rsidR="003A69CE" w:rsidRPr="00711DEC" w:rsidRDefault="003A69CE" w:rsidP="00C24B1F">
            <w:pPr>
              <w:rPr>
                <w:rFonts w:asciiTheme="minorHAnsi" w:hAnsiTheme="minorHAnsi" w:cstheme="minorHAnsi"/>
                <w:sz w:val="18"/>
                <w:szCs w:val="18"/>
              </w:rPr>
            </w:pPr>
          </w:p>
        </w:tc>
        <w:tc>
          <w:tcPr>
            <w:tcW w:w="709" w:type="dxa"/>
            <w:vAlign w:val="center"/>
          </w:tcPr>
          <w:p w14:paraId="3D86B917" w14:textId="77777777" w:rsidR="003A69CE" w:rsidRPr="00711DEC" w:rsidRDefault="003A69CE" w:rsidP="00C24B1F">
            <w:pPr>
              <w:jc w:val="center"/>
              <w:rPr>
                <w:rFonts w:asciiTheme="minorHAnsi" w:hAnsiTheme="minorHAnsi" w:cstheme="minorHAnsi"/>
                <w:sz w:val="18"/>
                <w:szCs w:val="18"/>
              </w:rPr>
            </w:pPr>
          </w:p>
        </w:tc>
        <w:tc>
          <w:tcPr>
            <w:tcW w:w="851" w:type="dxa"/>
          </w:tcPr>
          <w:p w14:paraId="7477805E" w14:textId="77777777" w:rsidR="003A69CE" w:rsidRPr="00711DEC" w:rsidRDefault="003A69CE" w:rsidP="00C24B1F">
            <w:pPr>
              <w:rPr>
                <w:rFonts w:asciiTheme="minorHAnsi" w:hAnsiTheme="minorHAnsi" w:cstheme="minorHAnsi"/>
                <w:sz w:val="18"/>
                <w:szCs w:val="18"/>
              </w:rPr>
            </w:pPr>
          </w:p>
        </w:tc>
      </w:tr>
      <w:tr w:rsidR="003A69CE" w:rsidRPr="00711DEC" w14:paraId="5671FDDB" w14:textId="77777777" w:rsidTr="003A69CE">
        <w:trPr>
          <w:trHeight w:val="140"/>
        </w:trPr>
        <w:tc>
          <w:tcPr>
            <w:tcW w:w="5665" w:type="dxa"/>
          </w:tcPr>
          <w:p w14:paraId="23525A69"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 xml:space="preserve">Conexiones </w:t>
            </w:r>
          </w:p>
          <w:p w14:paraId="29633F38"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 xml:space="preserve">3 puertos USB </w:t>
            </w:r>
          </w:p>
          <w:p w14:paraId="5F7D0F59"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1 puesto de RED</w:t>
            </w:r>
          </w:p>
          <w:p w14:paraId="5BC2B886"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1 puerto USB de 5v 1A (opcional)</w:t>
            </w:r>
          </w:p>
        </w:tc>
        <w:tc>
          <w:tcPr>
            <w:tcW w:w="3402" w:type="dxa"/>
          </w:tcPr>
          <w:p w14:paraId="582DDBCC" w14:textId="77777777" w:rsidR="003A69CE" w:rsidRPr="00711DEC" w:rsidRDefault="003A69CE" w:rsidP="00C24B1F">
            <w:pPr>
              <w:rPr>
                <w:rFonts w:asciiTheme="minorHAnsi" w:hAnsiTheme="minorHAnsi" w:cstheme="minorHAnsi"/>
                <w:sz w:val="18"/>
                <w:szCs w:val="18"/>
              </w:rPr>
            </w:pPr>
          </w:p>
        </w:tc>
        <w:tc>
          <w:tcPr>
            <w:tcW w:w="709" w:type="dxa"/>
            <w:vAlign w:val="center"/>
          </w:tcPr>
          <w:p w14:paraId="72560942" w14:textId="77777777" w:rsidR="003A69CE" w:rsidRPr="00711DEC" w:rsidRDefault="003A69CE" w:rsidP="00C24B1F">
            <w:pPr>
              <w:jc w:val="center"/>
              <w:rPr>
                <w:rFonts w:asciiTheme="minorHAnsi" w:hAnsiTheme="minorHAnsi" w:cstheme="minorHAnsi"/>
                <w:sz w:val="18"/>
                <w:szCs w:val="18"/>
              </w:rPr>
            </w:pPr>
          </w:p>
        </w:tc>
        <w:tc>
          <w:tcPr>
            <w:tcW w:w="851" w:type="dxa"/>
          </w:tcPr>
          <w:p w14:paraId="69AE153F" w14:textId="77777777" w:rsidR="003A69CE" w:rsidRPr="00711DEC" w:rsidRDefault="003A69CE" w:rsidP="00C24B1F">
            <w:pPr>
              <w:rPr>
                <w:rFonts w:asciiTheme="minorHAnsi" w:hAnsiTheme="minorHAnsi" w:cstheme="minorHAnsi"/>
                <w:sz w:val="18"/>
                <w:szCs w:val="18"/>
              </w:rPr>
            </w:pPr>
          </w:p>
        </w:tc>
      </w:tr>
      <w:tr w:rsidR="003A69CE" w:rsidRPr="00711DEC" w14:paraId="5F4D7173" w14:textId="77777777" w:rsidTr="003A69CE">
        <w:trPr>
          <w:trHeight w:val="140"/>
        </w:trPr>
        <w:tc>
          <w:tcPr>
            <w:tcW w:w="5665" w:type="dxa"/>
          </w:tcPr>
          <w:p w14:paraId="6E24B0F1" w14:textId="77777777" w:rsidR="003A69CE" w:rsidRPr="00711DEC" w:rsidRDefault="003A69CE"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 xml:space="preserve">Exploración de datos </w:t>
            </w:r>
          </w:p>
        </w:tc>
        <w:tc>
          <w:tcPr>
            <w:tcW w:w="3402" w:type="dxa"/>
          </w:tcPr>
          <w:p w14:paraId="10A50D75" w14:textId="77777777" w:rsidR="003A69CE" w:rsidRPr="00711DEC" w:rsidRDefault="003A69CE" w:rsidP="00C24B1F">
            <w:pPr>
              <w:rPr>
                <w:rFonts w:asciiTheme="minorHAnsi" w:hAnsiTheme="minorHAnsi" w:cstheme="minorHAnsi"/>
                <w:sz w:val="18"/>
                <w:szCs w:val="18"/>
              </w:rPr>
            </w:pPr>
          </w:p>
        </w:tc>
        <w:tc>
          <w:tcPr>
            <w:tcW w:w="709" w:type="dxa"/>
            <w:vAlign w:val="center"/>
          </w:tcPr>
          <w:p w14:paraId="2701F761" w14:textId="77777777" w:rsidR="003A69CE" w:rsidRPr="00711DEC" w:rsidRDefault="003A69CE" w:rsidP="00C24B1F">
            <w:pPr>
              <w:jc w:val="center"/>
              <w:rPr>
                <w:rFonts w:asciiTheme="minorHAnsi" w:hAnsiTheme="minorHAnsi" w:cstheme="minorHAnsi"/>
                <w:sz w:val="18"/>
                <w:szCs w:val="18"/>
              </w:rPr>
            </w:pPr>
          </w:p>
        </w:tc>
        <w:tc>
          <w:tcPr>
            <w:tcW w:w="851" w:type="dxa"/>
          </w:tcPr>
          <w:p w14:paraId="117C0EB8" w14:textId="77777777" w:rsidR="003A69CE" w:rsidRPr="00711DEC" w:rsidRDefault="003A69CE" w:rsidP="00C24B1F">
            <w:pPr>
              <w:rPr>
                <w:rFonts w:asciiTheme="minorHAnsi" w:hAnsiTheme="minorHAnsi" w:cstheme="minorHAnsi"/>
                <w:sz w:val="18"/>
                <w:szCs w:val="18"/>
              </w:rPr>
            </w:pPr>
          </w:p>
        </w:tc>
      </w:tr>
      <w:tr w:rsidR="003A69CE" w:rsidRPr="00711DEC" w14:paraId="3A285889" w14:textId="77777777" w:rsidTr="003A69CE">
        <w:trPr>
          <w:trHeight w:val="140"/>
        </w:trPr>
        <w:tc>
          <w:tcPr>
            <w:tcW w:w="5665" w:type="dxa"/>
          </w:tcPr>
          <w:p w14:paraId="390622FE" w14:textId="77777777" w:rsidR="003A69CE" w:rsidRPr="00711DEC" w:rsidRDefault="003A69CE"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Modo de registro manual y automático</w:t>
            </w:r>
          </w:p>
        </w:tc>
        <w:tc>
          <w:tcPr>
            <w:tcW w:w="3402" w:type="dxa"/>
          </w:tcPr>
          <w:p w14:paraId="3B79386D" w14:textId="77777777" w:rsidR="003A69CE" w:rsidRPr="00711DEC" w:rsidRDefault="003A69CE" w:rsidP="00C24B1F">
            <w:pPr>
              <w:rPr>
                <w:rFonts w:asciiTheme="minorHAnsi" w:hAnsiTheme="minorHAnsi" w:cstheme="minorHAnsi"/>
                <w:sz w:val="18"/>
                <w:szCs w:val="18"/>
              </w:rPr>
            </w:pPr>
          </w:p>
        </w:tc>
        <w:tc>
          <w:tcPr>
            <w:tcW w:w="709" w:type="dxa"/>
            <w:vAlign w:val="center"/>
          </w:tcPr>
          <w:p w14:paraId="34767262" w14:textId="77777777" w:rsidR="003A69CE" w:rsidRPr="00711DEC" w:rsidRDefault="003A69CE" w:rsidP="00C24B1F">
            <w:pPr>
              <w:jc w:val="center"/>
              <w:rPr>
                <w:rFonts w:asciiTheme="minorHAnsi" w:hAnsiTheme="minorHAnsi" w:cstheme="minorHAnsi"/>
                <w:sz w:val="18"/>
                <w:szCs w:val="18"/>
              </w:rPr>
            </w:pPr>
          </w:p>
        </w:tc>
        <w:tc>
          <w:tcPr>
            <w:tcW w:w="851" w:type="dxa"/>
          </w:tcPr>
          <w:p w14:paraId="3F0EE9B3" w14:textId="77777777" w:rsidR="003A69CE" w:rsidRPr="00711DEC" w:rsidRDefault="003A69CE" w:rsidP="00C24B1F">
            <w:pPr>
              <w:rPr>
                <w:rFonts w:asciiTheme="minorHAnsi" w:hAnsiTheme="minorHAnsi" w:cstheme="minorHAnsi"/>
                <w:sz w:val="18"/>
                <w:szCs w:val="18"/>
              </w:rPr>
            </w:pPr>
          </w:p>
        </w:tc>
      </w:tr>
      <w:tr w:rsidR="003A69CE" w:rsidRPr="00711DEC" w14:paraId="7F400A33" w14:textId="77777777" w:rsidTr="003A69CE">
        <w:trPr>
          <w:trHeight w:val="140"/>
        </w:trPr>
        <w:tc>
          <w:tcPr>
            <w:tcW w:w="5665" w:type="dxa"/>
          </w:tcPr>
          <w:p w14:paraId="38D957D0" w14:textId="77777777" w:rsidR="003A69CE" w:rsidRPr="00711DEC" w:rsidRDefault="003A69CE" w:rsidP="00C24B1F">
            <w:pPr>
              <w:rPr>
                <w:rFonts w:asciiTheme="minorHAnsi" w:hAnsiTheme="minorHAnsi" w:cstheme="minorHAnsi"/>
                <w:i/>
                <w:iCs/>
                <w:sz w:val="18"/>
                <w:szCs w:val="18"/>
              </w:rPr>
            </w:pPr>
            <w:r w:rsidRPr="00711DEC">
              <w:rPr>
                <w:rFonts w:asciiTheme="minorHAnsi" w:hAnsiTheme="minorHAnsi" w:cstheme="minorHAnsi"/>
                <w:sz w:val="18"/>
                <w:szCs w:val="18"/>
              </w:rPr>
              <w:t>Detección de marcapasos</w:t>
            </w:r>
          </w:p>
        </w:tc>
        <w:tc>
          <w:tcPr>
            <w:tcW w:w="3402" w:type="dxa"/>
          </w:tcPr>
          <w:p w14:paraId="050A8A74" w14:textId="77777777" w:rsidR="003A69CE" w:rsidRPr="00711DEC" w:rsidRDefault="003A69CE" w:rsidP="00C24B1F">
            <w:pPr>
              <w:rPr>
                <w:rFonts w:asciiTheme="minorHAnsi" w:hAnsiTheme="minorHAnsi" w:cstheme="minorHAnsi"/>
                <w:sz w:val="18"/>
                <w:szCs w:val="18"/>
              </w:rPr>
            </w:pPr>
          </w:p>
        </w:tc>
        <w:tc>
          <w:tcPr>
            <w:tcW w:w="709" w:type="dxa"/>
            <w:vAlign w:val="center"/>
          </w:tcPr>
          <w:p w14:paraId="006E26FD" w14:textId="77777777" w:rsidR="003A69CE" w:rsidRPr="00711DEC" w:rsidRDefault="003A69CE" w:rsidP="00C24B1F">
            <w:pPr>
              <w:jc w:val="center"/>
              <w:rPr>
                <w:rFonts w:asciiTheme="minorHAnsi" w:hAnsiTheme="minorHAnsi" w:cstheme="minorHAnsi"/>
                <w:sz w:val="18"/>
                <w:szCs w:val="18"/>
              </w:rPr>
            </w:pPr>
          </w:p>
        </w:tc>
        <w:tc>
          <w:tcPr>
            <w:tcW w:w="851" w:type="dxa"/>
          </w:tcPr>
          <w:p w14:paraId="1CDA56C8" w14:textId="77777777" w:rsidR="003A69CE" w:rsidRPr="00711DEC" w:rsidRDefault="003A69CE" w:rsidP="00C24B1F">
            <w:pPr>
              <w:rPr>
                <w:rFonts w:asciiTheme="minorHAnsi" w:hAnsiTheme="minorHAnsi" w:cstheme="minorHAnsi"/>
                <w:sz w:val="18"/>
                <w:szCs w:val="18"/>
              </w:rPr>
            </w:pPr>
          </w:p>
        </w:tc>
      </w:tr>
      <w:tr w:rsidR="003A69CE" w:rsidRPr="00711DEC" w14:paraId="1847A216" w14:textId="77777777" w:rsidTr="003A69CE">
        <w:trPr>
          <w:trHeight w:val="140"/>
        </w:trPr>
        <w:tc>
          <w:tcPr>
            <w:tcW w:w="5665" w:type="dxa"/>
          </w:tcPr>
          <w:p w14:paraId="56D4402C"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Sistema de alarma audible y visual</w:t>
            </w:r>
          </w:p>
          <w:p w14:paraId="27AEC0F6" w14:textId="77777777" w:rsidR="003A69CE" w:rsidRPr="00711DEC" w:rsidRDefault="003A69CE" w:rsidP="003A69CE">
            <w:pPr>
              <w:pStyle w:val="Prrafodelista"/>
              <w:numPr>
                <w:ilvl w:val="0"/>
                <w:numId w:val="52"/>
              </w:numPr>
              <w:ind w:left="483" w:hanging="237"/>
              <w:rPr>
                <w:rFonts w:asciiTheme="minorHAnsi" w:hAnsiTheme="minorHAnsi" w:cstheme="minorHAnsi"/>
                <w:sz w:val="18"/>
                <w:szCs w:val="18"/>
              </w:rPr>
            </w:pPr>
            <w:r w:rsidRPr="00711DEC">
              <w:rPr>
                <w:rFonts w:asciiTheme="minorHAnsi" w:hAnsiTheme="minorHAnsi" w:cstheme="minorHAnsi"/>
                <w:sz w:val="18"/>
                <w:szCs w:val="18"/>
              </w:rPr>
              <w:t>Fallo cardiaco</w:t>
            </w:r>
          </w:p>
          <w:p w14:paraId="762D6333" w14:textId="77777777" w:rsidR="003A69CE" w:rsidRPr="00711DEC" w:rsidRDefault="003A69CE" w:rsidP="003A69CE">
            <w:pPr>
              <w:pStyle w:val="Prrafodelista"/>
              <w:numPr>
                <w:ilvl w:val="0"/>
                <w:numId w:val="52"/>
              </w:numPr>
              <w:ind w:left="483" w:hanging="237"/>
              <w:rPr>
                <w:rFonts w:asciiTheme="minorHAnsi" w:hAnsiTheme="minorHAnsi" w:cstheme="minorHAnsi"/>
                <w:sz w:val="18"/>
                <w:szCs w:val="18"/>
              </w:rPr>
            </w:pPr>
            <w:r w:rsidRPr="00711DEC">
              <w:rPr>
                <w:rFonts w:asciiTheme="minorHAnsi" w:hAnsiTheme="minorHAnsi" w:cstheme="minorHAnsi"/>
                <w:sz w:val="18"/>
                <w:szCs w:val="18"/>
              </w:rPr>
              <w:t>Fibrilación ventricular</w:t>
            </w:r>
          </w:p>
          <w:p w14:paraId="46438075" w14:textId="77777777" w:rsidR="003A69CE" w:rsidRPr="00711DEC" w:rsidRDefault="003A69CE" w:rsidP="003A69CE">
            <w:pPr>
              <w:pStyle w:val="Prrafodelista"/>
              <w:numPr>
                <w:ilvl w:val="0"/>
                <w:numId w:val="52"/>
              </w:numPr>
              <w:ind w:left="483" w:hanging="237"/>
              <w:rPr>
                <w:rFonts w:asciiTheme="minorHAnsi" w:hAnsiTheme="minorHAnsi" w:cstheme="minorHAnsi"/>
                <w:sz w:val="18"/>
                <w:szCs w:val="18"/>
              </w:rPr>
            </w:pPr>
            <w:r w:rsidRPr="00711DEC">
              <w:rPr>
                <w:rFonts w:asciiTheme="minorHAnsi" w:hAnsiTheme="minorHAnsi" w:cstheme="minorHAnsi"/>
                <w:sz w:val="18"/>
                <w:szCs w:val="18"/>
              </w:rPr>
              <w:t>Taquicardia</w:t>
            </w:r>
          </w:p>
          <w:p w14:paraId="26A3D5C2" w14:textId="77777777" w:rsidR="003A69CE" w:rsidRPr="00711DEC" w:rsidRDefault="003A69CE" w:rsidP="003A69CE">
            <w:pPr>
              <w:pStyle w:val="Prrafodelista"/>
              <w:numPr>
                <w:ilvl w:val="0"/>
                <w:numId w:val="52"/>
              </w:numPr>
              <w:ind w:left="483" w:hanging="237"/>
              <w:rPr>
                <w:rFonts w:asciiTheme="minorHAnsi" w:hAnsiTheme="minorHAnsi" w:cstheme="minorHAnsi"/>
                <w:sz w:val="18"/>
                <w:szCs w:val="18"/>
              </w:rPr>
            </w:pPr>
            <w:r w:rsidRPr="00711DEC">
              <w:rPr>
                <w:rFonts w:asciiTheme="minorHAnsi" w:hAnsiTheme="minorHAnsi" w:cstheme="minorHAnsi"/>
                <w:sz w:val="18"/>
                <w:szCs w:val="18"/>
              </w:rPr>
              <w:t>Bradicardia</w:t>
            </w:r>
          </w:p>
          <w:p w14:paraId="764C315D" w14:textId="77777777" w:rsidR="003A69CE" w:rsidRPr="00711DEC" w:rsidRDefault="003A69CE" w:rsidP="003A69CE">
            <w:pPr>
              <w:pStyle w:val="Prrafodelista"/>
              <w:numPr>
                <w:ilvl w:val="0"/>
                <w:numId w:val="52"/>
              </w:numPr>
              <w:ind w:left="483" w:hanging="237"/>
              <w:rPr>
                <w:rFonts w:asciiTheme="minorHAnsi" w:hAnsiTheme="minorHAnsi" w:cstheme="minorHAnsi"/>
                <w:i/>
                <w:iCs/>
                <w:sz w:val="18"/>
                <w:szCs w:val="18"/>
              </w:rPr>
            </w:pPr>
            <w:r w:rsidRPr="00711DEC">
              <w:rPr>
                <w:rFonts w:asciiTheme="minorHAnsi" w:hAnsiTheme="minorHAnsi" w:cstheme="minorHAnsi"/>
                <w:sz w:val="18"/>
                <w:szCs w:val="18"/>
              </w:rPr>
              <w:t>Mala conexión o desprendimiento de electrodo</w:t>
            </w:r>
          </w:p>
        </w:tc>
        <w:tc>
          <w:tcPr>
            <w:tcW w:w="3402" w:type="dxa"/>
          </w:tcPr>
          <w:p w14:paraId="640EBE56" w14:textId="77777777" w:rsidR="003A69CE" w:rsidRPr="00711DEC" w:rsidRDefault="003A69CE" w:rsidP="00C24B1F">
            <w:pPr>
              <w:rPr>
                <w:rFonts w:asciiTheme="minorHAnsi" w:hAnsiTheme="minorHAnsi" w:cstheme="minorHAnsi"/>
                <w:sz w:val="18"/>
                <w:szCs w:val="18"/>
              </w:rPr>
            </w:pPr>
          </w:p>
        </w:tc>
        <w:tc>
          <w:tcPr>
            <w:tcW w:w="709" w:type="dxa"/>
            <w:vAlign w:val="center"/>
          </w:tcPr>
          <w:p w14:paraId="24A8C555" w14:textId="77777777" w:rsidR="003A69CE" w:rsidRPr="00711DEC" w:rsidRDefault="003A69CE" w:rsidP="00C24B1F">
            <w:pPr>
              <w:jc w:val="center"/>
              <w:rPr>
                <w:rFonts w:asciiTheme="minorHAnsi" w:hAnsiTheme="minorHAnsi" w:cstheme="minorHAnsi"/>
                <w:sz w:val="18"/>
                <w:szCs w:val="18"/>
              </w:rPr>
            </w:pPr>
          </w:p>
        </w:tc>
        <w:tc>
          <w:tcPr>
            <w:tcW w:w="851" w:type="dxa"/>
          </w:tcPr>
          <w:p w14:paraId="79A70A6B" w14:textId="77777777" w:rsidR="003A69CE" w:rsidRPr="00711DEC" w:rsidRDefault="003A69CE" w:rsidP="00C24B1F">
            <w:pPr>
              <w:rPr>
                <w:rFonts w:asciiTheme="minorHAnsi" w:hAnsiTheme="minorHAnsi" w:cstheme="minorHAnsi"/>
                <w:sz w:val="18"/>
                <w:szCs w:val="18"/>
              </w:rPr>
            </w:pPr>
          </w:p>
        </w:tc>
      </w:tr>
      <w:tr w:rsidR="003A69CE" w:rsidRPr="00711DEC" w14:paraId="615D5D79" w14:textId="77777777" w:rsidTr="003A69CE">
        <w:trPr>
          <w:trHeight w:val="140"/>
        </w:trPr>
        <w:tc>
          <w:tcPr>
            <w:tcW w:w="5665" w:type="dxa"/>
          </w:tcPr>
          <w:p w14:paraId="0F21D92C"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Con batería incorporada con autonomía mínima de 8 horas o más.</w:t>
            </w:r>
          </w:p>
          <w:p w14:paraId="209522C9" w14:textId="77777777" w:rsidR="003A69CE" w:rsidRPr="00711DEC" w:rsidRDefault="003A69CE"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Con indicador visual en pantalla del nivel de carga de la batería</w:t>
            </w:r>
          </w:p>
        </w:tc>
        <w:tc>
          <w:tcPr>
            <w:tcW w:w="3402" w:type="dxa"/>
          </w:tcPr>
          <w:p w14:paraId="14643C88" w14:textId="77777777" w:rsidR="003A69CE" w:rsidRPr="00711DEC" w:rsidRDefault="003A69CE" w:rsidP="00C24B1F">
            <w:pPr>
              <w:rPr>
                <w:rFonts w:asciiTheme="minorHAnsi" w:hAnsiTheme="minorHAnsi" w:cstheme="minorHAnsi"/>
                <w:sz w:val="18"/>
                <w:szCs w:val="18"/>
              </w:rPr>
            </w:pPr>
          </w:p>
        </w:tc>
        <w:tc>
          <w:tcPr>
            <w:tcW w:w="709" w:type="dxa"/>
            <w:vAlign w:val="center"/>
          </w:tcPr>
          <w:p w14:paraId="6472FA22" w14:textId="77777777" w:rsidR="003A69CE" w:rsidRPr="00711DEC" w:rsidRDefault="003A69CE" w:rsidP="00C24B1F">
            <w:pPr>
              <w:jc w:val="center"/>
              <w:rPr>
                <w:rFonts w:asciiTheme="minorHAnsi" w:hAnsiTheme="minorHAnsi" w:cstheme="minorHAnsi"/>
                <w:sz w:val="18"/>
                <w:szCs w:val="18"/>
              </w:rPr>
            </w:pPr>
          </w:p>
        </w:tc>
        <w:tc>
          <w:tcPr>
            <w:tcW w:w="851" w:type="dxa"/>
          </w:tcPr>
          <w:p w14:paraId="29F2C431" w14:textId="77777777" w:rsidR="003A69CE" w:rsidRPr="00711DEC" w:rsidRDefault="003A69CE" w:rsidP="00C24B1F">
            <w:pPr>
              <w:rPr>
                <w:rFonts w:asciiTheme="minorHAnsi" w:hAnsiTheme="minorHAnsi" w:cstheme="minorHAnsi"/>
                <w:sz w:val="18"/>
                <w:szCs w:val="18"/>
              </w:rPr>
            </w:pPr>
          </w:p>
        </w:tc>
      </w:tr>
      <w:tr w:rsidR="003A69CE" w:rsidRPr="00711DEC" w14:paraId="57EFC16E" w14:textId="77777777" w:rsidTr="003A69CE">
        <w:trPr>
          <w:trHeight w:val="140"/>
        </w:trPr>
        <w:tc>
          <w:tcPr>
            <w:tcW w:w="5665" w:type="dxa"/>
          </w:tcPr>
          <w:p w14:paraId="55D7C458"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Con interpretación adaptativa de estudios ECG con inteligencia artificial o equivalente: que detecte y sugiera un diagnóstico para el paciente en pantalla.</w:t>
            </w:r>
          </w:p>
          <w:p w14:paraId="5194588E"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Con indicaciones y diagnósticos claros siguiendo la norma internacional vigente</w:t>
            </w:r>
          </w:p>
          <w:p w14:paraId="431631B4" w14:textId="77777777" w:rsidR="003A69CE" w:rsidRPr="00711DEC" w:rsidRDefault="003A69CE" w:rsidP="00C24B1F">
            <w:pPr>
              <w:jc w:val="both"/>
              <w:rPr>
                <w:rFonts w:asciiTheme="minorHAnsi" w:hAnsiTheme="minorHAnsi" w:cstheme="minorHAnsi"/>
                <w:sz w:val="18"/>
                <w:szCs w:val="18"/>
              </w:rPr>
            </w:pPr>
          </w:p>
          <w:p w14:paraId="457D925E"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Si se detecta anomalías cardiacas de consideración que indique con un botón rojo o similar en pantalla los análisis correspondientes.</w:t>
            </w:r>
          </w:p>
          <w:p w14:paraId="7D650107" w14:textId="77777777" w:rsidR="003A69CE" w:rsidRPr="00711DEC" w:rsidRDefault="003A69CE" w:rsidP="00C24B1F">
            <w:pPr>
              <w:jc w:val="both"/>
              <w:rPr>
                <w:rFonts w:asciiTheme="minorHAnsi" w:hAnsiTheme="minorHAnsi" w:cstheme="minorHAnsi"/>
                <w:sz w:val="18"/>
                <w:szCs w:val="18"/>
              </w:rPr>
            </w:pPr>
          </w:p>
          <w:p w14:paraId="26E5646D" w14:textId="77777777" w:rsidR="003A69CE" w:rsidRPr="00711DEC" w:rsidRDefault="003A69CE"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Si no se detecta anomalías cardiacas que se indique con un botón verde que es un estudio normal.</w:t>
            </w:r>
          </w:p>
        </w:tc>
        <w:tc>
          <w:tcPr>
            <w:tcW w:w="3402" w:type="dxa"/>
          </w:tcPr>
          <w:p w14:paraId="494A7F3E" w14:textId="77777777" w:rsidR="003A69CE" w:rsidRPr="00711DEC" w:rsidRDefault="003A69CE" w:rsidP="00C24B1F">
            <w:pPr>
              <w:rPr>
                <w:rFonts w:asciiTheme="minorHAnsi" w:hAnsiTheme="minorHAnsi" w:cstheme="minorHAnsi"/>
                <w:sz w:val="18"/>
                <w:szCs w:val="18"/>
              </w:rPr>
            </w:pPr>
          </w:p>
        </w:tc>
        <w:tc>
          <w:tcPr>
            <w:tcW w:w="709" w:type="dxa"/>
            <w:vAlign w:val="center"/>
          </w:tcPr>
          <w:p w14:paraId="4A00389A" w14:textId="77777777" w:rsidR="003A69CE" w:rsidRPr="00711DEC" w:rsidRDefault="003A69CE" w:rsidP="00C24B1F">
            <w:pPr>
              <w:jc w:val="center"/>
              <w:rPr>
                <w:rFonts w:asciiTheme="minorHAnsi" w:hAnsiTheme="minorHAnsi" w:cstheme="minorHAnsi"/>
                <w:sz w:val="18"/>
                <w:szCs w:val="18"/>
              </w:rPr>
            </w:pPr>
          </w:p>
        </w:tc>
        <w:tc>
          <w:tcPr>
            <w:tcW w:w="851" w:type="dxa"/>
          </w:tcPr>
          <w:p w14:paraId="058845F0" w14:textId="77777777" w:rsidR="003A69CE" w:rsidRPr="00711DEC" w:rsidRDefault="003A69CE" w:rsidP="00C24B1F">
            <w:pPr>
              <w:rPr>
                <w:rFonts w:asciiTheme="minorHAnsi" w:hAnsiTheme="minorHAnsi" w:cstheme="minorHAnsi"/>
                <w:sz w:val="18"/>
                <w:szCs w:val="18"/>
              </w:rPr>
            </w:pPr>
          </w:p>
        </w:tc>
      </w:tr>
      <w:tr w:rsidR="003A69CE" w:rsidRPr="00711DEC" w14:paraId="526BA92F" w14:textId="77777777" w:rsidTr="003A69CE">
        <w:trPr>
          <w:trHeight w:val="140"/>
        </w:trPr>
        <w:tc>
          <w:tcPr>
            <w:tcW w:w="5665" w:type="dxa"/>
          </w:tcPr>
          <w:p w14:paraId="23DC9079" w14:textId="77777777" w:rsidR="003A69CE" w:rsidRPr="00711DEC" w:rsidRDefault="003A69CE"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Con análisis del segmento ST de todas las derivaciones en formato de Mapa</w:t>
            </w:r>
          </w:p>
        </w:tc>
        <w:tc>
          <w:tcPr>
            <w:tcW w:w="3402" w:type="dxa"/>
          </w:tcPr>
          <w:p w14:paraId="5F9F40EE" w14:textId="77777777" w:rsidR="003A69CE" w:rsidRPr="00711DEC" w:rsidRDefault="003A69CE" w:rsidP="00C24B1F">
            <w:pPr>
              <w:rPr>
                <w:rFonts w:asciiTheme="minorHAnsi" w:hAnsiTheme="minorHAnsi" w:cstheme="minorHAnsi"/>
                <w:sz w:val="18"/>
                <w:szCs w:val="18"/>
              </w:rPr>
            </w:pPr>
          </w:p>
        </w:tc>
        <w:tc>
          <w:tcPr>
            <w:tcW w:w="709" w:type="dxa"/>
            <w:vAlign w:val="center"/>
          </w:tcPr>
          <w:p w14:paraId="7B8AD588" w14:textId="77777777" w:rsidR="003A69CE" w:rsidRPr="00711DEC" w:rsidRDefault="003A69CE" w:rsidP="00C24B1F">
            <w:pPr>
              <w:jc w:val="center"/>
              <w:rPr>
                <w:rFonts w:asciiTheme="minorHAnsi" w:hAnsiTheme="minorHAnsi" w:cstheme="minorHAnsi"/>
                <w:sz w:val="18"/>
                <w:szCs w:val="18"/>
              </w:rPr>
            </w:pPr>
          </w:p>
        </w:tc>
        <w:tc>
          <w:tcPr>
            <w:tcW w:w="851" w:type="dxa"/>
          </w:tcPr>
          <w:p w14:paraId="182EB1E7" w14:textId="77777777" w:rsidR="003A69CE" w:rsidRPr="00711DEC" w:rsidRDefault="003A69CE" w:rsidP="00C24B1F">
            <w:pPr>
              <w:rPr>
                <w:rFonts w:asciiTheme="minorHAnsi" w:hAnsiTheme="minorHAnsi" w:cstheme="minorHAnsi"/>
                <w:sz w:val="18"/>
                <w:szCs w:val="18"/>
              </w:rPr>
            </w:pPr>
          </w:p>
        </w:tc>
      </w:tr>
      <w:tr w:rsidR="003A69CE" w:rsidRPr="00711DEC" w14:paraId="2B2CA65A" w14:textId="77777777" w:rsidTr="003A69CE">
        <w:trPr>
          <w:trHeight w:val="140"/>
        </w:trPr>
        <w:tc>
          <w:tcPr>
            <w:tcW w:w="5665" w:type="dxa"/>
          </w:tcPr>
          <w:p w14:paraId="074647BE"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Mediciones de RR, P, PQ(PR), QRS, QT, P axis, QRS axis, T axis, QTc</w:t>
            </w:r>
          </w:p>
          <w:p w14:paraId="2E3B0B6E" w14:textId="77777777" w:rsidR="003A69CE" w:rsidRPr="00711DEC" w:rsidRDefault="003A69CE"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lastRenderedPageBreak/>
              <w:t>Con los métodos Bazett, Hodges, Fridericia, y Framingham, a elegir.</w:t>
            </w:r>
          </w:p>
        </w:tc>
        <w:tc>
          <w:tcPr>
            <w:tcW w:w="3402" w:type="dxa"/>
          </w:tcPr>
          <w:p w14:paraId="2A3258C6" w14:textId="77777777" w:rsidR="003A69CE" w:rsidRPr="00711DEC" w:rsidRDefault="003A69CE" w:rsidP="00C24B1F">
            <w:pPr>
              <w:rPr>
                <w:rFonts w:asciiTheme="minorHAnsi" w:hAnsiTheme="minorHAnsi" w:cstheme="minorHAnsi"/>
                <w:sz w:val="18"/>
                <w:szCs w:val="18"/>
              </w:rPr>
            </w:pPr>
          </w:p>
        </w:tc>
        <w:tc>
          <w:tcPr>
            <w:tcW w:w="709" w:type="dxa"/>
            <w:vAlign w:val="center"/>
          </w:tcPr>
          <w:p w14:paraId="6884674A" w14:textId="77777777" w:rsidR="003A69CE" w:rsidRPr="00711DEC" w:rsidRDefault="003A69CE" w:rsidP="00C24B1F">
            <w:pPr>
              <w:jc w:val="center"/>
              <w:rPr>
                <w:rFonts w:asciiTheme="minorHAnsi" w:hAnsiTheme="minorHAnsi" w:cstheme="minorHAnsi"/>
                <w:sz w:val="18"/>
                <w:szCs w:val="18"/>
              </w:rPr>
            </w:pPr>
          </w:p>
        </w:tc>
        <w:tc>
          <w:tcPr>
            <w:tcW w:w="851" w:type="dxa"/>
          </w:tcPr>
          <w:p w14:paraId="3A7B6709" w14:textId="77777777" w:rsidR="003A69CE" w:rsidRPr="00711DEC" w:rsidRDefault="003A69CE" w:rsidP="00C24B1F">
            <w:pPr>
              <w:rPr>
                <w:rFonts w:asciiTheme="minorHAnsi" w:hAnsiTheme="minorHAnsi" w:cstheme="minorHAnsi"/>
                <w:sz w:val="18"/>
                <w:szCs w:val="18"/>
              </w:rPr>
            </w:pPr>
          </w:p>
        </w:tc>
      </w:tr>
      <w:tr w:rsidR="003A69CE" w:rsidRPr="00711DEC" w14:paraId="37060E87" w14:textId="77777777" w:rsidTr="003A69CE">
        <w:trPr>
          <w:trHeight w:val="140"/>
        </w:trPr>
        <w:tc>
          <w:tcPr>
            <w:tcW w:w="5665" w:type="dxa"/>
          </w:tcPr>
          <w:p w14:paraId="6AF69B9E" w14:textId="77777777" w:rsidR="003A69CE" w:rsidRPr="00711DEC" w:rsidRDefault="003A69CE"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Medición de amplitudes P+, P-, Q, R, R'. R", S, S', T+, T-, J, ST</w:t>
            </w:r>
          </w:p>
        </w:tc>
        <w:tc>
          <w:tcPr>
            <w:tcW w:w="3402" w:type="dxa"/>
          </w:tcPr>
          <w:p w14:paraId="11BCDCD6" w14:textId="77777777" w:rsidR="003A69CE" w:rsidRPr="00711DEC" w:rsidRDefault="003A69CE" w:rsidP="00C24B1F">
            <w:pPr>
              <w:rPr>
                <w:rFonts w:asciiTheme="minorHAnsi" w:hAnsiTheme="minorHAnsi" w:cstheme="minorHAnsi"/>
                <w:sz w:val="18"/>
                <w:szCs w:val="18"/>
              </w:rPr>
            </w:pPr>
          </w:p>
        </w:tc>
        <w:tc>
          <w:tcPr>
            <w:tcW w:w="709" w:type="dxa"/>
            <w:vAlign w:val="center"/>
          </w:tcPr>
          <w:p w14:paraId="1570A887" w14:textId="77777777" w:rsidR="003A69CE" w:rsidRPr="00711DEC" w:rsidRDefault="003A69CE" w:rsidP="00C24B1F">
            <w:pPr>
              <w:jc w:val="center"/>
              <w:rPr>
                <w:rFonts w:asciiTheme="minorHAnsi" w:hAnsiTheme="minorHAnsi" w:cstheme="minorHAnsi"/>
                <w:sz w:val="18"/>
                <w:szCs w:val="18"/>
              </w:rPr>
            </w:pPr>
          </w:p>
        </w:tc>
        <w:tc>
          <w:tcPr>
            <w:tcW w:w="851" w:type="dxa"/>
          </w:tcPr>
          <w:p w14:paraId="1DFE1205" w14:textId="77777777" w:rsidR="003A69CE" w:rsidRPr="00711DEC" w:rsidRDefault="003A69CE" w:rsidP="00C24B1F">
            <w:pPr>
              <w:rPr>
                <w:rFonts w:asciiTheme="minorHAnsi" w:hAnsiTheme="minorHAnsi" w:cstheme="minorHAnsi"/>
                <w:sz w:val="18"/>
                <w:szCs w:val="18"/>
              </w:rPr>
            </w:pPr>
          </w:p>
        </w:tc>
      </w:tr>
      <w:tr w:rsidR="003A69CE" w:rsidRPr="00711DEC" w14:paraId="4B641230" w14:textId="77777777" w:rsidTr="003A69CE">
        <w:trPr>
          <w:trHeight w:val="140"/>
        </w:trPr>
        <w:tc>
          <w:tcPr>
            <w:tcW w:w="5665" w:type="dxa"/>
          </w:tcPr>
          <w:p w14:paraId="7E681A2B"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t>Con análisis de ritmo Frecuencia promedio, Frecuencia Max., Frecuencia Min, promedio R-R, Máximo R-R, Mínimo R-R, conteo R-R, SDRR, pRR50</w:t>
            </w:r>
          </w:p>
          <w:p w14:paraId="7AC0EE9C" w14:textId="77777777" w:rsidR="003A69CE" w:rsidRPr="00711DEC" w:rsidRDefault="003A69CE"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 xml:space="preserve">Con funciones de histograma y tacograma en ritmo. </w:t>
            </w:r>
          </w:p>
        </w:tc>
        <w:tc>
          <w:tcPr>
            <w:tcW w:w="3402" w:type="dxa"/>
          </w:tcPr>
          <w:p w14:paraId="568ED4C6" w14:textId="77777777" w:rsidR="003A69CE" w:rsidRPr="00711DEC" w:rsidRDefault="003A69CE" w:rsidP="00C24B1F">
            <w:pPr>
              <w:rPr>
                <w:rFonts w:asciiTheme="minorHAnsi" w:hAnsiTheme="minorHAnsi" w:cstheme="minorHAnsi"/>
                <w:sz w:val="18"/>
                <w:szCs w:val="18"/>
              </w:rPr>
            </w:pPr>
          </w:p>
        </w:tc>
        <w:tc>
          <w:tcPr>
            <w:tcW w:w="709" w:type="dxa"/>
            <w:vAlign w:val="center"/>
          </w:tcPr>
          <w:p w14:paraId="4085A4BE" w14:textId="77777777" w:rsidR="003A69CE" w:rsidRPr="00711DEC" w:rsidRDefault="003A69CE" w:rsidP="00C24B1F">
            <w:pPr>
              <w:jc w:val="center"/>
              <w:rPr>
                <w:rFonts w:asciiTheme="minorHAnsi" w:hAnsiTheme="minorHAnsi" w:cstheme="minorHAnsi"/>
                <w:sz w:val="18"/>
                <w:szCs w:val="18"/>
              </w:rPr>
            </w:pPr>
          </w:p>
        </w:tc>
        <w:tc>
          <w:tcPr>
            <w:tcW w:w="851" w:type="dxa"/>
          </w:tcPr>
          <w:p w14:paraId="620DEDAE" w14:textId="77777777" w:rsidR="003A69CE" w:rsidRPr="00711DEC" w:rsidRDefault="003A69CE" w:rsidP="00C24B1F">
            <w:pPr>
              <w:rPr>
                <w:rFonts w:asciiTheme="minorHAnsi" w:hAnsiTheme="minorHAnsi" w:cstheme="minorHAnsi"/>
                <w:sz w:val="18"/>
                <w:szCs w:val="18"/>
              </w:rPr>
            </w:pPr>
          </w:p>
        </w:tc>
      </w:tr>
      <w:tr w:rsidR="003A69CE" w:rsidRPr="00711DEC" w14:paraId="57F931A0" w14:textId="77777777" w:rsidTr="003A69CE">
        <w:trPr>
          <w:trHeight w:val="140"/>
        </w:trPr>
        <w:tc>
          <w:tcPr>
            <w:tcW w:w="5665" w:type="dxa"/>
          </w:tcPr>
          <w:p w14:paraId="591A9D71" w14:textId="77777777" w:rsidR="003A69CE" w:rsidRPr="00711DEC" w:rsidRDefault="003A69CE"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Software ECG Viewer (opcional)</w:t>
            </w:r>
          </w:p>
        </w:tc>
        <w:tc>
          <w:tcPr>
            <w:tcW w:w="3402" w:type="dxa"/>
          </w:tcPr>
          <w:p w14:paraId="6D16E85E" w14:textId="77777777" w:rsidR="003A69CE" w:rsidRPr="00711DEC" w:rsidRDefault="003A69CE" w:rsidP="00C24B1F">
            <w:pPr>
              <w:rPr>
                <w:rFonts w:asciiTheme="minorHAnsi" w:hAnsiTheme="minorHAnsi" w:cstheme="minorHAnsi"/>
                <w:sz w:val="18"/>
                <w:szCs w:val="18"/>
              </w:rPr>
            </w:pPr>
          </w:p>
        </w:tc>
        <w:tc>
          <w:tcPr>
            <w:tcW w:w="709" w:type="dxa"/>
            <w:vAlign w:val="center"/>
          </w:tcPr>
          <w:p w14:paraId="22DD42B4" w14:textId="77777777" w:rsidR="003A69CE" w:rsidRPr="00711DEC" w:rsidRDefault="003A69CE" w:rsidP="00C24B1F">
            <w:pPr>
              <w:jc w:val="center"/>
              <w:rPr>
                <w:rFonts w:asciiTheme="minorHAnsi" w:hAnsiTheme="minorHAnsi" w:cstheme="minorHAnsi"/>
                <w:sz w:val="18"/>
                <w:szCs w:val="18"/>
              </w:rPr>
            </w:pPr>
          </w:p>
        </w:tc>
        <w:tc>
          <w:tcPr>
            <w:tcW w:w="851" w:type="dxa"/>
          </w:tcPr>
          <w:p w14:paraId="1D54C43E" w14:textId="77777777" w:rsidR="003A69CE" w:rsidRPr="00711DEC" w:rsidRDefault="003A69CE" w:rsidP="00C24B1F">
            <w:pPr>
              <w:rPr>
                <w:rFonts w:asciiTheme="minorHAnsi" w:hAnsiTheme="minorHAnsi" w:cstheme="minorHAnsi"/>
                <w:sz w:val="18"/>
                <w:szCs w:val="18"/>
              </w:rPr>
            </w:pPr>
          </w:p>
        </w:tc>
      </w:tr>
      <w:tr w:rsidR="003A69CE" w:rsidRPr="00711DEC" w14:paraId="0906BD6D" w14:textId="77777777" w:rsidTr="003A69CE">
        <w:trPr>
          <w:trHeight w:val="140"/>
        </w:trPr>
        <w:tc>
          <w:tcPr>
            <w:tcW w:w="10627" w:type="dxa"/>
            <w:gridSpan w:val="4"/>
            <w:shd w:val="clear" w:color="auto" w:fill="BFBFBF" w:themeFill="background1" w:themeFillShade="BF"/>
          </w:tcPr>
          <w:p w14:paraId="0DF19C52" w14:textId="77777777" w:rsidR="003A69CE" w:rsidRPr="00711DEC" w:rsidRDefault="003A69CE" w:rsidP="00C24B1F">
            <w:pPr>
              <w:rPr>
                <w:rFonts w:asciiTheme="minorHAnsi" w:hAnsiTheme="minorHAnsi" w:cstheme="minorHAnsi"/>
                <w:b/>
                <w:bCs/>
                <w:sz w:val="18"/>
                <w:szCs w:val="18"/>
              </w:rPr>
            </w:pPr>
            <w:r w:rsidRPr="00711DEC">
              <w:rPr>
                <w:rFonts w:asciiTheme="minorHAnsi" w:hAnsiTheme="minorHAnsi" w:cstheme="minorHAnsi"/>
                <w:b/>
                <w:bCs/>
                <w:sz w:val="18"/>
                <w:szCs w:val="18"/>
              </w:rPr>
              <w:t>ACCESORIOS REQUERIDOS</w:t>
            </w:r>
          </w:p>
        </w:tc>
      </w:tr>
      <w:tr w:rsidR="003A69CE" w:rsidRPr="00711DEC" w14:paraId="0080E6CB" w14:textId="77777777" w:rsidTr="003A69CE">
        <w:trPr>
          <w:trHeight w:val="140"/>
        </w:trPr>
        <w:tc>
          <w:tcPr>
            <w:tcW w:w="5665" w:type="dxa"/>
          </w:tcPr>
          <w:p w14:paraId="629DA496" w14:textId="77777777" w:rsidR="003A69CE" w:rsidRPr="00711DEC" w:rsidRDefault="003A69CE"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 xml:space="preserve">Unidad ECG </w:t>
            </w:r>
          </w:p>
        </w:tc>
        <w:tc>
          <w:tcPr>
            <w:tcW w:w="3402" w:type="dxa"/>
          </w:tcPr>
          <w:p w14:paraId="54BFEBDA" w14:textId="77777777" w:rsidR="003A69CE" w:rsidRPr="00711DEC" w:rsidRDefault="003A69CE" w:rsidP="00C24B1F">
            <w:pPr>
              <w:rPr>
                <w:rFonts w:asciiTheme="minorHAnsi" w:hAnsiTheme="minorHAnsi" w:cstheme="minorHAnsi"/>
                <w:sz w:val="18"/>
                <w:szCs w:val="18"/>
              </w:rPr>
            </w:pPr>
          </w:p>
        </w:tc>
        <w:tc>
          <w:tcPr>
            <w:tcW w:w="709" w:type="dxa"/>
            <w:vAlign w:val="center"/>
          </w:tcPr>
          <w:p w14:paraId="61C7F078" w14:textId="77777777" w:rsidR="003A69CE" w:rsidRPr="00711DEC" w:rsidRDefault="003A69CE" w:rsidP="00C24B1F">
            <w:pPr>
              <w:jc w:val="center"/>
              <w:rPr>
                <w:rFonts w:asciiTheme="minorHAnsi" w:hAnsiTheme="minorHAnsi" w:cstheme="minorHAnsi"/>
                <w:sz w:val="18"/>
                <w:szCs w:val="18"/>
              </w:rPr>
            </w:pPr>
          </w:p>
        </w:tc>
        <w:tc>
          <w:tcPr>
            <w:tcW w:w="851" w:type="dxa"/>
          </w:tcPr>
          <w:p w14:paraId="4E612979" w14:textId="77777777" w:rsidR="003A69CE" w:rsidRPr="00711DEC" w:rsidRDefault="003A69CE" w:rsidP="00C24B1F">
            <w:pPr>
              <w:rPr>
                <w:rFonts w:asciiTheme="minorHAnsi" w:hAnsiTheme="minorHAnsi" w:cstheme="minorHAnsi"/>
                <w:sz w:val="18"/>
                <w:szCs w:val="18"/>
              </w:rPr>
            </w:pPr>
          </w:p>
        </w:tc>
      </w:tr>
      <w:tr w:rsidR="003A69CE" w:rsidRPr="00711DEC" w14:paraId="7500E76E" w14:textId="77777777" w:rsidTr="003A69CE">
        <w:trPr>
          <w:trHeight w:val="140"/>
        </w:trPr>
        <w:tc>
          <w:tcPr>
            <w:tcW w:w="5665" w:type="dxa"/>
          </w:tcPr>
          <w:p w14:paraId="6C22B96F" w14:textId="77777777" w:rsidR="003A69CE" w:rsidRPr="00711DEC" w:rsidRDefault="003A69CE"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1 cable de poder tipo nema o acorde al equipo ofertado.</w:t>
            </w:r>
          </w:p>
        </w:tc>
        <w:tc>
          <w:tcPr>
            <w:tcW w:w="3402" w:type="dxa"/>
          </w:tcPr>
          <w:p w14:paraId="0B30C04E" w14:textId="77777777" w:rsidR="003A69CE" w:rsidRPr="00711DEC" w:rsidRDefault="003A69CE" w:rsidP="00C24B1F">
            <w:pPr>
              <w:rPr>
                <w:rFonts w:asciiTheme="minorHAnsi" w:hAnsiTheme="minorHAnsi" w:cstheme="minorHAnsi"/>
                <w:sz w:val="18"/>
                <w:szCs w:val="18"/>
              </w:rPr>
            </w:pPr>
          </w:p>
        </w:tc>
        <w:tc>
          <w:tcPr>
            <w:tcW w:w="709" w:type="dxa"/>
            <w:vAlign w:val="center"/>
          </w:tcPr>
          <w:p w14:paraId="684E1B6B" w14:textId="77777777" w:rsidR="003A69CE" w:rsidRPr="00711DEC" w:rsidRDefault="003A69CE" w:rsidP="00C24B1F">
            <w:pPr>
              <w:jc w:val="center"/>
              <w:rPr>
                <w:rFonts w:asciiTheme="minorHAnsi" w:hAnsiTheme="minorHAnsi" w:cstheme="minorHAnsi"/>
                <w:sz w:val="18"/>
                <w:szCs w:val="18"/>
              </w:rPr>
            </w:pPr>
          </w:p>
        </w:tc>
        <w:tc>
          <w:tcPr>
            <w:tcW w:w="851" w:type="dxa"/>
          </w:tcPr>
          <w:p w14:paraId="177EC2B9" w14:textId="77777777" w:rsidR="003A69CE" w:rsidRPr="00711DEC" w:rsidRDefault="003A69CE" w:rsidP="00C24B1F">
            <w:pPr>
              <w:rPr>
                <w:rFonts w:asciiTheme="minorHAnsi" w:hAnsiTheme="minorHAnsi" w:cstheme="minorHAnsi"/>
                <w:sz w:val="18"/>
                <w:szCs w:val="18"/>
              </w:rPr>
            </w:pPr>
          </w:p>
        </w:tc>
      </w:tr>
      <w:tr w:rsidR="003A69CE" w:rsidRPr="00711DEC" w14:paraId="668AA614" w14:textId="77777777" w:rsidTr="003A69CE">
        <w:trPr>
          <w:trHeight w:val="140"/>
        </w:trPr>
        <w:tc>
          <w:tcPr>
            <w:tcW w:w="5665" w:type="dxa"/>
          </w:tcPr>
          <w:p w14:paraId="3EBB57F4"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1 cable de ECG 12 derivaciones con largo de 3 metros</w:t>
            </w:r>
          </w:p>
        </w:tc>
        <w:tc>
          <w:tcPr>
            <w:tcW w:w="3402" w:type="dxa"/>
          </w:tcPr>
          <w:p w14:paraId="342A022F" w14:textId="77777777" w:rsidR="003A69CE" w:rsidRPr="00711DEC" w:rsidRDefault="003A69CE" w:rsidP="00C24B1F">
            <w:pPr>
              <w:rPr>
                <w:rFonts w:asciiTheme="minorHAnsi" w:hAnsiTheme="minorHAnsi" w:cstheme="minorHAnsi"/>
                <w:sz w:val="18"/>
                <w:szCs w:val="18"/>
              </w:rPr>
            </w:pPr>
          </w:p>
        </w:tc>
        <w:tc>
          <w:tcPr>
            <w:tcW w:w="709" w:type="dxa"/>
            <w:vAlign w:val="center"/>
          </w:tcPr>
          <w:p w14:paraId="4AA2970C" w14:textId="77777777" w:rsidR="003A69CE" w:rsidRPr="00711DEC" w:rsidRDefault="003A69CE" w:rsidP="00C24B1F">
            <w:pPr>
              <w:jc w:val="center"/>
              <w:rPr>
                <w:rFonts w:asciiTheme="minorHAnsi" w:hAnsiTheme="minorHAnsi" w:cstheme="minorHAnsi"/>
                <w:sz w:val="18"/>
                <w:szCs w:val="18"/>
              </w:rPr>
            </w:pPr>
          </w:p>
        </w:tc>
        <w:tc>
          <w:tcPr>
            <w:tcW w:w="851" w:type="dxa"/>
          </w:tcPr>
          <w:p w14:paraId="5A897642" w14:textId="77777777" w:rsidR="003A69CE" w:rsidRPr="00711DEC" w:rsidRDefault="003A69CE" w:rsidP="00C24B1F">
            <w:pPr>
              <w:rPr>
                <w:rFonts w:asciiTheme="minorHAnsi" w:hAnsiTheme="minorHAnsi" w:cstheme="minorHAnsi"/>
                <w:sz w:val="18"/>
                <w:szCs w:val="18"/>
              </w:rPr>
            </w:pPr>
          </w:p>
        </w:tc>
      </w:tr>
      <w:tr w:rsidR="003A69CE" w:rsidRPr="00711DEC" w14:paraId="2A705375" w14:textId="77777777" w:rsidTr="003A69CE">
        <w:trPr>
          <w:trHeight w:val="140"/>
        </w:trPr>
        <w:tc>
          <w:tcPr>
            <w:tcW w:w="5665" w:type="dxa"/>
          </w:tcPr>
          <w:p w14:paraId="701240E1"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Juego de chupones y pinzas para paciente adulto</w:t>
            </w:r>
          </w:p>
        </w:tc>
        <w:tc>
          <w:tcPr>
            <w:tcW w:w="3402" w:type="dxa"/>
          </w:tcPr>
          <w:p w14:paraId="074FDBFF" w14:textId="77777777" w:rsidR="003A69CE" w:rsidRPr="00711DEC" w:rsidRDefault="003A69CE" w:rsidP="00C24B1F">
            <w:pPr>
              <w:rPr>
                <w:rFonts w:asciiTheme="minorHAnsi" w:hAnsiTheme="minorHAnsi" w:cstheme="minorHAnsi"/>
                <w:sz w:val="18"/>
                <w:szCs w:val="18"/>
              </w:rPr>
            </w:pPr>
          </w:p>
        </w:tc>
        <w:tc>
          <w:tcPr>
            <w:tcW w:w="709" w:type="dxa"/>
            <w:vAlign w:val="center"/>
          </w:tcPr>
          <w:p w14:paraId="1DB77A9D" w14:textId="77777777" w:rsidR="003A69CE" w:rsidRPr="00711DEC" w:rsidRDefault="003A69CE" w:rsidP="00C24B1F">
            <w:pPr>
              <w:jc w:val="center"/>
              <w:rPr>
                <w:rFonts w:asciiTheme="minorHAnsi" w:hAnsiTheme="minorHAnsi" w:cstheme="minorHAnsi"/>
                <w:sz w:val="18"/>
                <w:szCs w:val="18"/>
              </w:rPr>
            </w:pPr>
          </w:p>
        </w:tc>
        <w:tc>
          <w:tcPr>
            <w:tcW w:w="851" w:type="dxa"/>
          </w:tcPr>
          <w:p w14:paraId="22E79C9F" w14:textId="77777777" w:rsidR="003A69CE" w:rsidRPr="00711DEC" w:rsidRDefault="003A69CE" w:rsidP="00C24B1F">
            <w:pPr>
              <w:rPr>
                <w:rFonts w:asciiTheme="minorHAnsi" w:hAnsiTheme="minorHAnsi" w:cstheme="minorHAnsi"/>
                <w:sz w:val="18"/>
                <w:szCs w:val="18"/>
              </w:rPr>
            </w:pPr>
          </w:p>
        </w:tc>
      </w:tr>
      <w:tr w:rsidR="003A69CE" w:rsidRPr="00711DEC" w14:paraId="79169252" w14:textId="77777777" w:rsidTr="003A69CE">
        <w:trPr>
          <w:trHeight w:val="140"/>
        </w:trPr>
        <w:tc>
          <w:tcPr>
            <w:tcW w:w="5665" w:type="dxa"/>
          </w:tcPr>
          <w:p w14:paraId="323E8539"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1 papel de ECG</w:t>
            </w:r>
          </w:p>
        </w:tc>
        <w:tc>
          <w:tcPr>
            <w:tcW w:w="3402" w:type="dxa"/>
          </w:tcPr>
          <w:p w14:paraId="2389ADC1" w14:textId="77777777" w:rsidR="003A69CE" w:rsidRPr="00711DEC" w:rsidRDefault="003A69CE" w:rsidP="00C24B1F">
            <w:pPr>
              <w:rPr>
                <w:rFonts w:asciiTheme="minorHAnsi" w:hAnsiTheme="minorHAnsi" w:cstheme="minorHAnsi"/>
                <w:sz w:val="18"/>
                <w:szCs w:val="18"/>
              </w:rPr>
            </w:pPr>
          </w:p>
        </w:tc>
        <w:tc>
          <w:tcPr>
            <w:tcW w:w="709" w:type="dxa"/>
            <w:vAlign w:val="center"/>
          </w:tcPr>
          <w:p w14:paraId="73DB9AFA" w14:textId="77777777" w:rsidR="003A69CE" w:rsidRPr="00711DEC" w:rsidRDefault="003A69CE" w:rsidP="00C24B1F">
            <w:pPr>
              <w:jc w:val="center"/>
              <w:rPr>
                <w:rFonts w:asciiTheme="minorHAnsi" w:hAnsiTheme="minorHAnsi" w:cstheme="minorHAnsi"/>
                <w:sz w:val="18"/>
                <w:szCs w:val="18"/>
              </w:rPr>
            </w:pPr>
          </w:p>
        </w:tc>
        <w:tc>
          <w:tcPr>
            <w:tcW w:w="851" w:type="dxa"/>
          </w:tcPr>
          <w:p w14:paraId="4AD56F2B" w14:textId="77777777" w:rsidR="003A69CE" w:rsidRPr="00711DEC" w:rsidRDefault="003A69CE" w:rsidP="00C24B1F">
            <w:pPr>
              <w:rPr>
                <w:rFonts w:asciiTheme="minorHAnsi" w:hAnsiTheme="minorHAnsi" w:cstheme="minorHAnsi"/>
                <w:sz w:val="18"/>
                <w:szCs w:val="18"/>
              </w:rPr>
            </w:pPr>
          </w:p>
        </w:tc>
      </w:tr>
      <w:tr w:rsidR="003A69CE" w:rsidRPr="00711DEC" w14:paraId="5B6F6371" w14:textId="77777777" w:rsidTr="003A69CE">
        <w:trPr>
          <w:trHeight w:val="140"/>
        </w:trPr>
        <w:tc>
          <w:tcPr>
            <w:tcW w:w="5665" w:type="dxa"/>
          </w:tcPr>
          <w:p w14:paraId="71F83B7D"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Botella de Gel </w:t>
            </w:r>
          </w:p>
        </w:tc>
        <w:tc>
          <w:tcPr>
            <w:tcW w:w="3402" w:type="dxa"/>
          </w:tcPr>
          <w:p w14:paraId="5B0F133C" w14:textId="77777777" w:rsidR="003A69CE" w:rsidRPr="00711DEC" w:rsidRDefault="003A69CE" w:rsidP="00C24B1F">
            <w:pPr>
              <w:rPr>
                <w:rFonts w:asciiTheme="minorHAnsi" w:hAnsiTheme="minorHAnsi" w:cstheme="minorHAnsi"/>
                <w:sz w:val="18"/>
                <w:szCs w:val="18"/>
              </w:rPr>
            </w:pPr>
          </w:p>
        </w:tc>
        <w:tc>
          <w:tcPr>
            <w:tcW w:w="709" w:type="dxa"/>
            <w:vAlign w:val="center"/>
          </w:tcPr>
          <w:p w14:paraId="6C61C321" w14:textId="77777777" w:rsidR="003A69CE" w:rsidRPr="00711DEC" w:rsidRDefault="003A69CE" w:rsidP="00C24B1F">
            <w:pPr>
              <w:jc w:val="center"/>
              <w:rPr>
                <w:rFonts w:asciiTheme="minorHAnsi" w:hAnsiTheme="minorHAnsi" w:cstheme="minorHAnsi"/>
                <w:sz w:val="18"/>
                <w:szCs w:val="18"/>
              </w:rPr>
            </w:pPr>
          </w:p>
        </w:tc>
        <w:tc>
          <w:tcPr>
            <w:tcW w:w="851" w:type="dxa"/>
          </w:tcPr>
          <w:p w14:paraId="7D87BD20" w14:textId="77777777" w:rsidR="003A69CE" w:rsidRPr="00711DEC" w:rsidRDefault="003A69CE" w:rsidP="00C24B1F">
            <w:pPr>
              <w:rPr>
                <w:rFonts w:asciiTheme="minorHAnsi" w:hAnsiTheme="minorHAnsi" w:cstheme="minorHAnsi"/>
                <w:sz w:val="18"/>
                <w:szCs w:val="18"/>
              </w:rPr>
            </w:pPr>
          </w:p>
        </w:tc>
      </w:tr>
      <w:tr w:rsidR="003A69CE" w:rsidRPr="00711DEC" w14:paraId="03630259" w14:textId="77777777" w:rsidTr="003A69CE">
        <w:trPr>
          <w:trHeight w:val="140"/>
        </w:trPr>
        <w:tc>
          <w:tcPr>
            <w:tcW w:w="5665" w:type="dxa"/>
          </w:tcPr>
          <w:p w14:paraId="5B46D8C4"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Bolsa de electrodos descartable </w:t>
            </w:r>
          </w:p>
        </w:tc>
        <w:tc>
          <w:tcPr>
            <w:tcW w:w="3402" w:type="dxa"/>
          </w:tcPr>
          <w:p w14:paraId="47F6B490" w14:textId="77777777" w:rsidR="003A69CE" w:rsidRPr="00711DEC" w:rsidRDefault="003A69CE" w:rsidP="00C24B1F">
            <w:pPr>
              <w:rPr>
                <w:rFonts w:asciiTheme="minorHAnsi" w:hAnsiTheme="minorHAnsi" w:cstheme="minorHAnsi"/>
                <w:sz w:val="18"/>
                <w:szCs w:val="18"/>
              </w:rPr>
            </w:pPr>
          </w:p>
        </w:tc>
        <w:tc>
          <w:tcPr>
            <w:tcW w:w="709" w:type="dxa"/>
            <w:vAlign w:val="center"/>
          </w:tcPr>
          <w:p w14:paraId="5E79DE97" w14:textId="77777777" w:rsidR="003A69CE" w:rsidRPr="00711DEC" w:rsidRDefault="003A69CE" w:rsidP="00C24B1F">
            <w:pPr>
              <w:jc w:val="center"/>
              <w:rPr>
                <w:rFonts w:asciiTheme="minorHAnsi" w:hAnsiTheme="minorHAnsi" w:cstheme="minorHAnsi"/>
                <w:sz w:val="18"/>
                <w:szCs w:val="18"/>
              </w:rPr>
            </w:pPr>
          </w:p>
        </w:tc>
        <w:tc>
          <w:tcPr>
            <w:tcW w:w="851" w:type="dxa"/>
          </w:tcPr>
          <w:p w14:paraId="045D1E60" w14:textId="77777777" w:rsidR="003A69CE" w:rsidRPr="00711DEC" w:rsidRDefault="003A69CE" w:rsidP="00C24B1F">
            <w:pPr>
              <w:rPr>
                <w:rFonts w:asciiTheme="minorHAnsi" w:hAnsiTheme="minorHAnsi" w:cstheme="minorHAnsi"/>
                <w:sz w:val="18"/>
                <w:szCs w:val="18"/>
              </w:rPr>
            </w:pPr>
          </w:p>
        </w:tc>
      </w:tr>
      <w:tr w:rsidR="003A69CE" w:rsidRPr="00711DEC" w14:paraId="307294EB" w14:textId="77777777" w:rsidTr="003A69CE">
        <w:trPr>
          <w:trHeight w:val="140"/>
        </w:trPr>
        <w:tc>
          <w:tcPr>
            <w:tcW w:w="5665" w:type="dxa"/>
          </w:tcPr>
          <w:p w14:paraId="085DD006"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Carro de transporte original importado de fábrica</w:t>
            </w:r>
          </w:p>
        </w:tc>
        <w:tc>
          <w:tcPr>
            <w:tcW w:w="3402" w:type="dxa"/>
          </w:tcPr>
          <w:p w14:paraId="120238CB" w14:textId="77777777" w:rsidR="003A69CE" w:rsidRPr="00711DEC" w:rsidRDefault="003A69CE" w:rsidP="00C24B1F">
            <w:pPr>
              <w:rPr>
                <w:rFonts w:asciiTheme="minorHAnsi" w:hAnsiTheme="minorHAnsi" w:cstheme="minorHAnsi"/>
                <w:sz w:val="18"/>
                <w:szCs w:val="18"/>
              </w:rPr>
            </w:pPr>
          </w:p>
        </w:tc>
        <w:tc>
          <w:tcPr>
            <w:tcW w:w="709" w:type="dxa"/>
            <w:vAlign w:val="center"/>
          </w:tcPr>
          <w:p w14:paraId="7A498993" w14:textId="77777777" w:rsidR="003A69CE" w:rsidRPr="00711DEC" w:rsidRDefault="003A69CE" w:rsidP="00C24B1F">
            <w:pPr>
              <w:jc w:val="center"/>
              <w:rPr>
                <w:rFonts w:asciiTheme="minorHAnsi" w:hAnsiTheme="minorHAnsi" w:cstheme="minorHAnsi"/>
                <w:sz w:val="18"/>
                <w:szCs w:val="18"/>
              </w:rPr>
            </w:pPr>
          </w:p>
        </w:tc>
        <w:tc>
          <w:tcPr>
            <w:tcW w:w="851" w:type="dxa"/>
          </w:tcPr>
          <w:p w14:paraId="722FD7B1" w14:textId="77777777" w:rsidR="003A69CE" w:rsidRPr="00711DEC" w:rsidRDefault="003A69CE" w:rsidP="00C24B1F">
            <w:pPr>
              <w:rPr>
                <w:rFonts w:asciiTheme="minorHAnsi" w:hAnsiTheme="minorHAnsi" w:cstheme="minorHAnsi"/>
                <w:sz w:val="18"/>
                <w:szCs w:val="18"/>
              </w:rPr>
            </w:pPr>
          </w:p>
        </w:tc>
      </w:tr>
      <w:tr w:rsidR="003A69CE" w:rsidRPr="00711DEC" w14:paraId="70492484" w14:textId="77777777" w:rsidTr="003A69CE">
        <w:trPr>
          <w:trHeight w:val="140"/>
        </w:trPr>
        <w:tc>
          <w:tcPr>
            <w:tcW w:w="5665" w:type="dxa"/>
          </w:tcPr>
          <w:p w14:paraId="36C7B956"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Software de cardiología incluido para conexión a PC (PC no Incluida)</w:t>
            </w:r>
          </w:p>
        </w:tc>
        <w:tc>
          <w:tcPr>
            <w:tcW w:w="3402" w:type="dxa"/>
          </w:tcPr>
          <w:p w14:paraId="271DFA66" w14:textId="77777777" w:rsidR="003A69CE" w:rsidRPr="00711DEC" w:rsidRDefault="003A69CE" w:rsidP="00C24B1F">
            <w:pPr>
              <w:rPr>
                <w:rFonts w:asciiTheme="minorHAnsi" w:hAnsiTheme="minorHAnsi" w:cstheme="minorHAnsi"/>
                <w:sz w:val="18"/>
                <w:szCs w:val="18"/>
              </w:rPr>
            </w:pPr>
          </w:p>
        </w:tc>
        <w:tc>
          <w:tcPr>
            <w:tcW w:w="709" w:type="dxa"/>
            <w:vAlign w:val="center"/>
          </w:tcPr>
          <w:p w14:paraId="441BF2F2" w14:textId="77777777" w:rsidR="003A69CE" w:rsidRPr="00711DEC" w:rsidRDefault="003A69CE" w:rsidP="00C24B1F">
            <w:pPr>
              <w:jc w:val="center"/>
              <w:rPr>
                <w:rFonts w:asciiTheme="minorHAnsi" w:hAnsiTheme="minorHAnsi" w:cstheme="minorHAnsi"/>
                <w:sz w:val="18"/>
                <w:szCs w:val="18"/>
              </w:rPr>
            </w:pPr>
          </w:p>
        </w:tc>
        <w:tc>
          <w:tcPr>
            <w:tcW w:w="851" w:type="dxa"/>
          </w:tcPr>
          <w:p w14:paraId="7F440A39" w14:textId="77777777" w:rsidR="003A69CE" w:rsidRPr="00711DEC" w:rsidRDefault="003A69CE" w:rsidP="00C24B1F">
            <w:pPr>
              <w:rPr>
                <w:rFonts w:asciiTheme="minorHAnsi" w:hAnsiTheme="minorHAnsi" w:cstheme="minorHAnsi"/>
                <w:sz w:val="18"/>
                <w:szCs w:val="18"/>
              </w:rPr>
            </w:pPr>
          </w:p>
        </w:tc>
      </w:tr>
      <w:tr w:rsidR="003A69CE" w:rsidRPr="00711DEC" w14:paraId="1AA386C4" w14:textId="77777777" w:rsidTr="003A69CE">
        <w:trPr>
          <w:trHeight w:val="140"/>
        </w:trPr>
        <w:tc>
          <w:tcPr>
            <w:tcW w:w="5665" w:type="dxa"/>
          </w:tcPr>
          <w:p w14:paraId="410AC6E0"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Con lector de barras compatible con el equipo (OPCIONAL)</w:t>
            </w:r>
          </w:p>
        </w:tc>
        <w:tc>
          <w:tcPr>
            <w:tcW w:w="3402" w:type="dxa"/>
          </w:tcPr>
          <w:p w14:paraId="557C6101" w14:textId="77777777" w:rsidR="003A69CE" w:rsidRPr="00711DEC" w:rsidRDefault="003A69CE" w:rsidP="00C24B1F">
            <w:pPr>
              <w:rPr>
                <w:rFonts w:asciiTheme="minorHAnsi" w:hAnsiTheme="minorHAnsi" w:cstheme="minorHAnsi"/>
                <w:sz w:val="18"/>
                <w:szCs w:val="18"/>
              </w:rPr>
            </w:pPr>
          </w:p>
        </w:tc>
        <w:tc>
          <w:tcPr>
            <w:tcW w:w="709" w:type="dxa"/>
            <w:vAlign w:val="center"/>
          </w:tcPr>
          <w:p w14:paraId="1FA25734" w14:textId="77777777" w:rsidR="003A69CE" w:rsidRPr="00711DEC" w:rsidRDefault="003A69CE" w:rsidP="00C24B1F">
            <w:pPr>
              <w:jc w:val="center"/>
              <w:rPr>
                <w:rFonts w:asciiTheme="minorHAnsi" w:hAnsiTheme="minorHAnsi" w:cstheme="minorHAnsi"/>
                <w:sz w:val="18"/>
                <w:szCs w:val="18"/>
              </w:rPr>
            </w:pPr>
          </w:p>
        </w:tc>
        <w:tc>
          <w:tcPr>
            <w:tcW w:w="851" w:type="dxa"/>
          </w:tcPr>
          <w:p w14:paraId="31F838B0" w14:textId="77777777" w:rsidR="003A69CE" w:rsidRPr="00711DEC" w:rsidRDefault="003A69CE" w:rsidP="00C24B1F">
            <w:pPr>
              <w:rPr>
                <w:rFonts w:asciiTheme="minorHAnsi" w:hAnsiTheme="minorHAnsi" w:cstheme="minorHAnsi"/>
                <w:sz w:val="18"/>
                <w:szCs w:val="18"/>
              </w:rPr>
            </w:pPr>
          </w:p>
        </w:tc>
      </w:tr>
      <w:tr w:rsidR="003A69CE" w:rsidRPr="00711DEC" w14:paraId="56EC1F31" w14:textId="77777777" w:rsidTr="003A69CE">
        <w:trPr>
          <w:trHeight w:val="140"/>
        </w:trPr>
        <w:tc>
          <w:tcPr>
            <w:tcW w:w="10627" w:type="dxa"/>
            <w:gridSpan w:val="4"/>
            <w:shd w:val="clear" w:color="auto" w:fill="D9D9D9" w:themeFill="background1" w:themeFillShade="D9"/>
          </w:tcPr>
          <w:p w14:paraId="0E75C3FB"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b/>
                <w:sz w:val="18"/>
                <w:szCs w:val="18"/>
              </w:rPr>
              <w:t>REQUERIMIENTOS DE ENERGIA</w:t>
            </w:r>
          </w:p>
        </w:tc>
      </w:tr>
      <w:tr w:rsidR="003A69CE" w:rsidRPr="00711DEC" w14:paraId="2BD74009" w14:textId="77777777" w:rsidTr="003A69CE">
        <w:trPr>
          <w:trHeight w:val="242"/>
        </w:trPr>
        <w:tc>
          <w:tcPr>
            <w:tcW w:w="5665" w:type="dxa"/>
          </w:tcPr>
          <w:p w14:paraId="3B757EAE"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color w:val="000000"/>
                <w:sz w:val="18"/>
                <w:szCs w:val="18"/>
              </w:rPr>
              <w:t xml:space="preserve">Deberá funcionar con red eléctrica monofásica, 220 - 230 v, 50 Hz. </w:t>
            </w:r>
          </w:p>
        </w:tc>
        <w:tc>
          <w:tcPr>
            <w:tcW w:w="3402" w:type="dxa"/>
          </w:tcPr>
          <w:p w14:paraId="2589B7EC" w14:textId="77777777" w:rsidR="003A69CE" w:rsidRPr="00711DEC" w:rsidRDefault="003A69CE" w:rsidP="00C24B1F">
            <w:pPr>
              <w:rPr>
                <w:rFonts w:asciiTheme="minorHAnsi" w:hAnsiTheme="minorHAnsi" w:cstheme="minorHAnsi"/>
                <w:sz w:val="18"/>
                <w:szCs w:val="18"/>
              </w:rPr>
            </w:pPr>
          </w:p>
        </w:tc>
        <w:tc>
          <w:tcPr>
            <w:tcW w:w="709" w:type="dxa"/>
            <w:vAlign w:val="center"/>
          </w:tcPr>
          <w:p w14:paraId="2F61A2FD" w14:textId="77777777" w:rsidR="003A69CE" w:rsidRPr="00711DEC" w:rsidRDefault="003A69CE" w:rsidP="00C24B1F">
            <w:pPr>
              <w:jc w:val="center"/>
              <w:rPr>
                <w:rFonts w:asciiTheme="minorHAnsi" w:hAnsiTheme="minorHAnsi" w:cstheme="minorHAnsi"/>
                <w:sz w:val="18"/>
                <w:szCs w:val="18"/>
              </w:rPr>
            </w:pPr>
          </w:p>
        </w:tc>
        <w:tc>
          <w:tcPr>
            <w:tcW w:w="851" w:type="dxa"/>
          </w:tcPr>
          <w:p w14:paraId="4FB69DF9" w14:textId="77777777" w:rsidR="003A69CE" w:rsidRPr="00711DEC" w:rsidRDefault="003A69CE" w:rsidP="00C24B1F">
            <w:pPr>
              <w:rPr>
                <w:rFonts w:asciiTheme="minorHAnsi" w:hAnsiTheme="minorHAnsi" w:cstheme="minorHAnsi"/>
                <w:sz w:val="18"/>
                <w:szCs w:val="18"/>
              </w:rPr>
            </w:pPr>
          </w:p>
        </w:tc>
      </w:tr>
      <w:tr w:rsidR="003A69CE" w:rsidRPr="00711DEC" w14:paraId="1F2140F6" w14:textId="77777777" w:rsidTr="003A69CE">
        <w:trPr>
          <w:trHeight w:val="242"/>
        </w:trPr>
        <w:tc>
          <w:tcPr>
            <w:tcW w:w="10627" w:type="dxa"/>
            <w:gridSpan w:val="4"/>
            <w:shd w:val="clear" w:color="auto" w:fill="D9D9D9" w:themeFill="background1" w:themeFillShade="D9"/>
            <w:vAlign w:val="center"/>
          </w:tcPr>
          <w:p w14:paraId="7BC0664B"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b/>
                <w:bCs/>
                <w:sz w:val="18"/>
                <w:szCs w:val="18"/>
              </w:rPr>
              <w:t>DOCUMENTACION A ENTREGARSE EN LA PROPUESTA Y NORMATIVAS A CUMPLIR</w:t>
            </w:r>
          </w:p>
        </w:tc>
      </w:tr>
      <w:tr w:rsidR="003A69CE" w:rsidRPr="00711DEC" w14:paraId="0C7582F1" w14:textId="77777777" w:rsidTr="003A69CE">
        <w:trPr>
          <w:trHeight w:val="242"/>
        </w:trPr>
        <w:tc>
          <w:tcPr>
            <w:tcW w:w="5665" w:type="dxa"/>
            <w:vAlign w:val="center"/>
          </w:tcPr>
          <w:p w14:paraId="59C5DEA1"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 xml:space="preserve">El proponente debe entregar la certificación </w:t>
            </w:r>
            <w:r w:rsidRPr="00711DEC">
              <w:rPr>
                <w:rFonts w:asciiTheme="minorHAnsi" w:hAnsiTheme="minorHAnsi" w:cstheme="minorHAnsi"/>
                <w:color w:val="000000"/>
                <w:sz w:val="18"/>
                <w:szCs w:val="18"/>
              </w:rPr>
              <w:t xml:space="preserve">IEC 60601-1, IEC 60601-1-2, IEC 60601-2-25 </w:t>
            </w:r>
            <w:r w:rsidRPr="00711DEC">
              <w:rPr>
                <w:rFonts w:asciiTheme="minorHAnsi" w:hAnsiTheme="minorHAnsi" w:cstheme="minorHAnsi"/>
                <w:sz w:val="18"/>
                <w:szCs w:val="18"/>
              </w:rPr>
              <w:t>o equivalente, que garantice las buenas prácticas de manufactura en fotocopia simple vigente, sujeto a verificación.</w:t>
            </w:r>
          </w:p>
        </w:tc>
        <w:tc>
          <w:tcPr>
            <w:tcW w:w="3402" w:type="dxa"/>
          </w:tcPr>
          <w:p w14:paraId="16FAA859" w14:textId="77777777" w:rsidR="003A69CE" w:rsidRPr="00711DEC" w:rsidRDefault="003A69CE" w:rsidP="00C24B1F">
            <w:pPr>
              <w:rPr>
                <w:rFonts w:asciiTheme="minorHAnsi" w:hAnsiTheme="minorHAnsi" w:cstheme="minorHAnsi"/>
                <w:sz w:val="18"/>
                <w:szCs w:val="18"/>
              </w:rPr>
            </w:pPr>
          </w:p>
        </w:tc>
        <w:tc>
          <w:tcPr>
            <w:tcW w:w="709" w:type="dxa"/>
            <w:vAlign w:val="center"/>
          </w:tcPr>
          <w:p w14:paraId="29191A5A" w14:textId="77777777" w:rsidR="003A69CE" w:rsidRPr="00711DEC" w:rsidRDefault="003A69CE" w:rsidP="00C24B1F">
            <w:pPr>
              <w:jc w:val="center"/>
              <w:rPr>
                <w:rFonts w:asciiTheme="minorHAnsi" w:hAnsiTheme="minorHAnsi" w:cstheme="minorHAnsi"/>
                <w:sz w:val="18"/>
                <w:szCs w:val="18"/>
              </w:rPr>
            </w:pPr>
          </w:p>
        </w:tc>
        <w:tc>
          <w:tcPr>
            <w:tcW w:w="851" w:type="dxa"/>
          </w:tcPr>
          <w:p w14:paraId="4314B521" w14:textId="77777777" w:rsidR="003A69CE" w:rsidRPr="00711DEC" w:rsidRDefault="003A69CE" w:rsidP="00C24B1F">
            <w:pPr>
              <w:rPr>
                <w:rFonts w:asciiTheme="minorHAnsi" w:hAnsiTheme="minorHAnsi" w:cstheme="minorHAnsi"/>
                <w:sz w:val="18"/>
                <w:szCs w:val="18"/>
              </w:rPr>
            </w:pPr>
          </w:p>
        </w:tc>
      </w:tr>
      <w:tr w:rsidR="003A69CE" w:rsidRPr="00711DEC" w14:paraId="70F8859E" w14:textId="77777777" w:rsidTr="003A69CE">
        <w:trPr>
          <w:trHeight w:val="242"/>
        </w:trPr>
        <w:tc>
          <w:tcPr>
            <w:tcW w:w="5665" w:type="dxa"/>
            <w:vAlign w:val="center"/>
          </w:tcPr>
          <w:p w14:paraId="132D03C3"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El equipo, marca o fabricante deberá contar con registro FDA o marcado CE con respecto a la Regulación de Dispositivos Médicos (MDR) según la normativa europea vigentes, con respaldo en fotocopia simple adjunto en la propuesta</w:t>
            </w:r>
          </w:p>
        </w:tc>
        <w:tc>
          <w:tcPr>
            <w:tcW w:w="3402" w:type="dxa"/>
          </w:tcPr>
          <w:p w14:paraId="40F609C2" w14:textId="77777777" w:rsidR="003A69CE" w:rsidRPr="00711DEC" w:rsidRDefault="003A69CE" w:rsidP="00C24B1F">
            <w:pPr>
              <w:rPr>
                <w:rFonts w:asciiTheme="minorHAnsi" w:hAnsiTheme="minorHAnsi" w:cstheme="minorHAnsi"/>
                <w:sz w:val="18"/>
                <w:szCs w:val="18"/>
              </w:rPr>
            </w:pPr>
          </w:p>
        </w:tc>
        <w:tc>
          <w:tcPr>
            <w:tcW w:w="709" w:type="dxa"/>
            <w:vAlign w:val="center"/>
          </w:tcPr>
          <w:p w14:paraId="39E140FA" w14:textId="77777777" w:rsidR="003A69CE" w:rsidRPr="00711DEC" w:rsidRDefault="003A69CE" w:rsidP="00C24B1F">
            <w:pPr>
              <w:jc w:val="center"/>
              <w:rPr>
                <w:rFonts w:asciiTheme="minorHAnsi" w:hAnsiTheme="minorHAnsi" w:cstheme="minorHAnsi"/>
                <w:sz w:val="18"/>
                <w:szCs w:val="18"/>
              </w:rPr>
            </w:pPr>
          </w:p>
        </w:tc>
        <w:tc>
          <w:tcPr>
            <w:tcW w:w="851" w:type="dxa"/>
          </w:tcPr>
          <w:p w14:paraId="11868712" w14:textId="77777777" w:rsidR="003A69CE" w:rsidRPr="00711DEC" w:rsidRDefault="003A69CE" w:rsidP="00C24B1F">
            <w:pPr>
              <w:rPr>
                <w:rFonts w:asciiTheme="minorHAnsi" w:hAnsiTheme="minorHAnsi" w:cstheme="minorHAnsi"/>
                <w:sz w:val="18"/>
                <w:szCs w:val="18"/>
              </w:rPr>
            </w:pPr>
          </w:p>
        </w:tc>
      </w:tr>
      <w:tr w:rsidR="003A69CE" w:rsidRPr="00711DEC" w14:paraId="0439B530" w14:textId="77777777" w:rsidTr="003A69CE">
        <w:trPr>
          <w:trHeight w:val="242"/>
        </w:trPr>
        <w:tc>
          <w:tcPr>
            <w:tcW w:w="5665" w:type="dxa"/>
            <w:vAlign w:val="center"/>
          </w:tcPr>
          <w:p w14:paraId="092AF490"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402" w:type="dxa"/>
          </w:tcPr>
          <w:p w14:paraId="4FF4FD05" w14:textId="77777777" w:rsidR="003A69CE" w:rsidRPr="00711DEC" w:rsidRDefault="003A69CE" w:rsidP="00C24B1F">
            <w:pPr>
              <w:rPr>
                <w:rFonts w:asciiTheme="minorHAnsi" w:hAnsiTheme="minorHAnsi" w:cstheme="minorHAnsi"/>
                <w:sz w:val="18"/>
                <w:szCs w:val="18"/>
              </w:rPr>
            </w:pPr>
          </w:p>
        </w:tc>
        <w:tc>
          <w:tcPr>
            <w:tcW w:w="709" w:type="dxa"/>
            <w:vAlign w:val="center"/>
          </w:tcPr>
          <w:p w14:paraId="049B9850" w14:textId="77777777" w:rsidR="003A69CE" w:rsidRPr="00711DEC" w:rsidRDefault="003A69CE" w:rsidP="00C24B1F">
            <w:pPr>
              <w:jc w:val="center"/>
              <w:rPr>
                <w:rFonts w:asciiTheme="minorHAnsi" w:hAnsiTheme="minorHAnsi" w:cstheme="minorHAnsi"/>
                <w:sz w:val="18"/>
                <w:szCs w:val="18"/>
              </w:rPr>
            </w:pPr>
          </w:p>
        </w:tc>
        <w:tc>
          <w:tcPr>
            <w:tcW w:w="851" w:type="dxa"/>
          </w:tcPr>
          <w:p w14:paraId="602EF354" w14:textId="77777777" w:rsidR="003A69CE" w:rsidRPr="00711DEC" w:rsidRDefault="003A69CE" w:rsidP="00C24B1F">
            <w:pPr>
              <w:rPr>
                <w:rFonts w:asciiTheme="minorHAnsi" w:hAnsiTheme="minorHAnsi" w:cstheme="minorHAnsi"/>
                <w:sz w:val="18"/>
                <w:szCs w:val="18"/>
              </w:rPr>
            </w:pPr>
          </w:p>
        </w:tc>
      </w:tr>
      <w:tr w:rsidR="003A69CE" w:rsidRPr="00711DEC" w14:paraId="30B5F3F7" w14:textId="77777777" w:rsidTr="003A69CE">
        <w:trPr>
          <w:trHeight w:val="242"/>
        </w:trPr>
        <w:tc>
          <w:tcPr>
            <w:tcW w:w="5665" w:type="dxa"/>
            <w:vAlign w:val="center"/>
          </w:tcPr>
          <w:p w14:paraId="34E8937B"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402" w:type="dxa"/>
          </w:tcPr>
          <w:p w14:paraId="596EB37E" w14:textId="77777777" w:rsidR="003A69CE" w:rsidRPr="00711DEC" w:rsidRDefault="003A69CE" w:rsidP="00C24B1F">
            <w:pPr>
              <w:rPr>
                <w:rFonts w:asciiTheme="minorHAnsi" w:hAnsiTheme="minorHAnsi" w:cstheme="minorHAnsi"/>
                <w:sz w:val="18"/>
                <w:szCs w:val="18"/>
              </w:rPr>
            </w:pPr>
          </w:p>
        </w:tc>
        <w:tc>
          <w:tcPr>
            <w:tcW w:w="709" w:type="dxa"/>
            <w:vAlign w:val="center"/>
          </w:tcPr>
          <w:p w14:paraId="06E8D280" w14:textId="77777777" w:rsidR="003A69CE" w:rsidRPr="00711DEC" w:rsidRDefault="003A69CE" w:rsidP="00C24B1F">
            <w:pPr>
              <w:jc w:val="center"/>
              <w:rPr>
                <w:rFonts w:asciiTheme="minorHAnsi" w:hAnsiTheme="minorHAnsi" w:cstheme="minorHAnsi"/>
                <w:sz w:val="18"/>
                <w:szCs w:val="18"/>
              </w:rPr>
            </w:pPr>
          </w:p>
        </w:tc>
        <w:tc>
          <w:tcPr>
            <w:tcW w:w="851" w:type="dxa"/>
          </w:tcPr>
          <w:p w14:paraId="2CE0374B" w14:textId="77777777" w:rsidR="003A69CE" w:rsidRPr="00711DEC" w:rsidRDefault="003A69CE" w:rsidP="00C24B1F">
            <w:pPr>
              <w:rPr>
                <w:rFonts w:asciiTheme="minorHAnsi" w:hAnsiTheme="minorHAnsi" w:cstheme="minorHAnsi"/>
                <w:sz w:val="18"/>
                <w:szCs w:val="18"/>
              </w:rPr>
            </w:pPr>
          </w:p>
        </w:tc>
      </w:tr>
      <w:tr w:rsidR="003A69CE" w:rsidRPr="00711DEC" w14:paraId="5B91CAFB" w14:textId="77777777" w:rsidTr="003A69CE">
        <w:trPr>
          <w:trHeight w:val="242"/>
        </w:trPr>
        <w:tc>
          <w:tcPr>
            <w:tcW w:w="5665" w:type="dxa"/>
            <w:vAlign w:val="center"/>
          </w:tcPr>
          <w:p w14:paraId="4F5D1BA7"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La empresa adjudicada deberá adjuntar la hoja de vida del personal técnico con presencia en La Paz vigente, sujeto a verificación.</w:t>
            </w:r>
          </w:p>
        </w:tc>
        <w:tc>
          <w:tcPr>
            <w:tcW w:w="3402" w:type="dxa"/>
          </w:tcPr>
          <w:p w14:paraId="41FAB61A" w14:textId="77777777" w:rsidR="003A69CE" w:rsidRPr="00711DEC" w:rsidRDefault="003A69CE" w:rsidP="00C24B1F">
            <w:pPr>
              <w:rPr>
                <w:rFonts w:asciiTheme="minorHAnsi" w:hAnsiTheme="minorHAnsi" w:cstheme="minorHAnsi"/>
                <w:sz w:val="18"/>
                <w:szCs w:val="18"/>
              </w:rPr>
            </w:pPr>
          </w:p>
        </w:tc>
        <w:tc>
          <w:tcPr>
            <w:tcW w:w="709" w:type="dxa"/>
            <w:vAlign w:val="center"/>
          </w:tcPr>
          <w:p w14:paraId="4A28D484" w14:textId="77777777" w:rsidR="003A69CE" w:rsidRPr="00711DEC" w:rsidRDefault="003A69CE" w:rsidP="00C24B1F">
            <w:pPr>
              <w:jc w:val="center"/>
              <w:rPr>
                <w:rFonts w:asciiTheme="minorHAnsi" w:hAnsiTheme="minorHAnsi" w:cstheme="minorHAnsi"/>
                <w:sz w:val="18"/>
                <w:szCs w:val="18"/>
              </w:rPr>
            </w:pPr>
          </w:p>
        </w:tc>
        <w:tc>
          <w:tcPr>
            <w:tcW w:w="851" w:type="dxa"/>
          </w:tcPr>
          <w:p w14:paraId="1B6DBA53" w14:textId="77777777" w:rsidR="003A69CE" w:rsidRPr="00711DEC" w:rsidRDefault="003A69CE" w:rsidP="00C24B1F">
            <w:pPr>
              <w:rPr>
                <w:rFonts w:asciiTheme="minorHAnsi" w:hAnsiTheme="minorHAnsi" w:cstheme="minorHAnsi"/>
                <w:sz w:val="18"/>
                <w:szCs w:val="18"/>
              </w:rPr>
            </w:pPr>
          </w:p>
        </w:tc>
      </w:tr>
      <w:tr w:rsidR="003A69CE" w:rsidRPr="00711DEC" w14:paraId="165C4BB1" w14:textId="77777777" w:rsidTr="003A69CE">
        <w:trPr>
          <w:trHeight w:val="242"/>
        </w:trPr>
        <w:tc>
          <w:tcPr>
            <w:tcW w:w="5665" w:type="dxa"/>
            <w:shd w:val="clear" w:color="auto" w:fill="D9D9D9" w:themeFill="background1" w:themeFillShade="D9"/>
          </w:tcPr>
          <w:p w14:paraId="0324EE4E" w14:textId="77777777" w:rsidR="003A69CE" w:rsidRPr="00711DEC" w:rsidRDefault="003A69CE" w:rsidP="00C24B1F">
            <w:pPr>
              <w:jc w:val="both"/>
              <w:rPr>
                <w:rFonts w:asciiTheme="minorHAnsi" w:hAnsiTheme="minorHAnsi" w:cstheme="minorHAnsi"/>
                <w:b/>
                <w:bCs/>
                <w:sz w:val="18"/>
                <w:szCs w:val="18"/>
              </w:rPr>
            </w:pPr>
            <w:r w:rsidRPr="00711DEC">
              <w:rPr>
                <w:rFonts w:asciiTheme="minorHAnsi" w:hAnsiTheme="minorHAnsi" w:cstheme="minorHAnsi"/>
                <w:b/>
                <w:bCs/>
                <w:sz w:val="18"/>
                <w:szCs w:val="18"/>
                <w:lang w:eastAsia="es-ES"/>
              </w:rPr>
              <w:t>DOCUMENTOS A ENTREGAR – MANUALES</w:t>
            </w:r>
          </w:p>
        </w:tc>
        <w:tc>
          <w:tcPr>
            <w:tcW w:w="3402" w:type="dxa"/>
            <w:shd w:val="clear" w:color="auto" w:fill="D9D9D9" w:themeFill="background1" w:themeFillShade="D9"/>
          </w:tcPr>
          <w:p w14:paraId="3AD6E820" w14:textId="77777777" w:rsidR="003A69CE" w:rsidRPr="00711DEC" w:rsidRDefault="003A69CE" w:rsidP="00C24B1F">
            <w:pPr>
              <w:rPr>
                <w:rFonts w:asciiTheme="minorHAnsi" w:hAnsiTheme="minorHAnsi" w:cstheme="minorHAnsi"/>
                <w:b/>
                <w:bCs/>
                <w:sz w:val="18"/>
                <w:szCs w:val="18"/>
              </w:rPr>
            </w:pPr>
          </w:p>
        </w:tc>
        <w:tc>
          <w:tcPr>
            <w:tcW w:w="709" w:type="dxa"/>
            <w:shd w:val="clear" w:color="auto" w:fill="D9D9D9" w:themeFill="background1" w:themeFillShade="D9"/>
            <w:vAlign w:val="center"/>
          </w:tcPr>
          <w:p w14:paraId="6193D989" w14:textId="77777777" w:rsidR="003A69CE" w:rsidRPr="00711DEC" w:rsidRDefault="003A69CE" w:rsidP="00C24B1F">
            <w:pPr>
              <w:rPr>
                <w:rFonts w:asciiTheme="minorHAnsi" w:hAnsiTheme="minorHAnsi" w:cstheme="minorHAnsi"/>
                <w:b/>
                <w:bCs/>
                <w:sz w:val="18"/>
                <w:szCs w:val="18"/>
              </w:rPr>
            </w:pPr>
          </w:p>
        </w:tc>
        <w:tc>
          <w:tcPr>
            <w:tcW w:w="851" w:type="dxa"/>
            <w:shd w:val="clear" w:color="auto" w:fill="D9D9D9" w:themeFill="background1" w:themeFillShade="D9"/>
          </w:tcPr>
          <w:p w14:paraId="000D394F" w14:textId="77777777" w:rsidR="003A69CE" w:rsidRPr="00711DEC" w:rsidRDefault="003A69CE" w:rsidP="00C24B1F">
            <w:pPr>
              <w:rPr>
                <w:rFonts w:asciiTheme="minorHAnsi" w:hAnsiTheme="minorHAnsi" w:cstheme="minorHAnsi"/>
                <w:b/>
                <w:bCs/>
                <w:sz w:val="18"/>
                <w:szCs w:val="18"/>
              </w:rPr>
            </w:pPr>
          </w:p>
        </w:tc>
      </w:tr>
      <w:tr w:rsidR="003A69CE" w:rsidRPr="00711DEC" w14:paraId="333EEB49" w14:textId="77777777" w:rsidTr="003A69CE">
        <w:trPr>
          <w:trHeight w:val="242"/>
        </w:trPr>
        <w:tc>
          <w:tcPr>
            <w:tcW w:w="5665" w:type="dxa"/>
          </w:tcPr>
          <w:p w14:paraId="6DD07D6C" w14:textId="77777777" w:rsidR="003A69CE" w:rsidRPr="00711DEC" w:rsidRDefault="003A69CE" w:rsidP="00C24B1F">
            <w:pPr>
              <w:tabs>
                <w:tab w:val="left" w:pos="902"/>
              </w:tabs>
              <w:jc w:val="both"/>
              <w:rPr>
                <w:rFonts w:asciiTheme="minorHAnsi" w:hAnsiTheme="minorHAnsi" w:cstheme="minorHAnsi"/>
                <w:sz w:val="18"/>
                <w:szCs w:val="18"/>
              </w:rPr>
            </w:pPr>
            <w:r w:rsidRPr="00711DEC">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402" w:type="dxa"/>
          </w:tcPr>
          <w:p w14:paraId="72688199" w14:textId="77777777" w:rsidR="003A69CE" w:rsidRPr="00711DEC" w:rsidRDefault="003A69CE" w:rsidP="00C24B1F">
            <w:pPr>
              <w:rPr>
                <w:rFonts w:asciiTheme="minorHAnsi" w:hAnsiTheme="minorHAnsi" w:cstheme="minorHAnsi"/>
                <w:sz w:val="18"/>
                <w:szCs w:val="18"/>
              </w:rPr>
            </w:pPr>
          </w:p>
        </w:tc>
        <w:tc>
          <w:tcPr>
            <w:tcW w:w="709" w:type="dxa"/>
            <w:vAlign w:val="center"/>
          </w:tcPr>
          <w:p w14:paraId="2E40D1D4" w14:textId="77777777" w:rsidR="003A69CE" w:rsidRPr="00711DEC" w:rsidRDefault="003A69CE" w:rsidP="00C24B1F">
            <w:pPr>
              <w:jc w:val="center"/>
              <w:rPr>
                <w:rFonts w:asciiTheme="minorHAnsi" w:hAnsiTheme="minorHAnsi" w:cstheme="minorHAnsi"/>
                <w:sz w:val="18"/>
                <w:szCs w:val="18"/>
              </w:rPr>
            </w:pPr>
          </w:p>
        </w:tc>
        <w:tc>
          <w:tcPr>
            <w:tcW w:w="851" w:type="dxa"/>
          </w:tcPr>
          <w:p w14:paraId="07BE869D" w14:textId="77777777" w:rsidR="003A69CE" w:rsidRPr="00711DEC" w:rsidRDefault="003A69CE" w:rsidP="00C24B1F">
            <w:pPr>
              <w:rPr>
                <w:rFonts w:asciiTheme="minorHAnsi" w:hAnsiTheme="minorHAnsi" w:cstheme="minorHAnsi"/>
                <w:sz w:val="18"/>
                <w:szCs w:val="18"/>
              </w:rPr>
            </w:pPr>
          </w:p>
        </w:tc>
      </w:tr>
      <w:tr w:rsidR="003A69CE" w:rsidRPr="00711DEC" w14:paraId="442DF5B1" w14:textId="77777777" w:rsidTr="003A69CE">
        <w:trPr>
          <w:trHeight w:val="242"/>
        </w:trPr>
        <w:tc>
          <w:tcPr>
            <w:tcW w:w="5665" w:type="dxa"/>
          </w:tcPr>
          <w:p w14:paraId="0FD5167B"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402" w:type="dxa"/>
          </w:tcPr>
          <w:p w14:paraId="7CCC20AE" w14:textId="77777777" w:rsidR="003A69CE" w:rsidRPr="00711DEC" w:rsidRDefault="003A69CE" w:rsidP="00C24B1F">
            <w:pPr>
              <w:rPr>
                <w:rFonts w:asciiTheme="minorHAnsi" w:hAnsiTheme="minorHAnsi" w:cstheme="minorHAnsi"/>
                <w:sz w:val="18"/>
                <w:szCs w:val="18"/>
              </w:rPr>
            </w:pPr>
          </w:p>
        </w:tc>
        <w:tc>
          <w:tcPr>
            <w:tcW w:w="709" w:type="dxa"/>
            <w:vAlign w:val="center"/>
          </w:tcPr>
          <w:p w14:paraId="3E0EB5A9" w14:textId="77777777" w:rsidR="003A69CE" w:rsidRPr="00711DEC" w:rsidRDefault="003A69CE" w:rsidP="00C24B1F">
            <w:pPr>
              <w:jc w:val="center"/>
              <w:rPr>
                <w:rFonts w:asciiTheme="minorHAnsi" w:hAnsiTheme="minorHAnsi" w:cstheme="minorHAnsi"/>
                <w:sz w:val="18"/>
                <w:szCs w:val="18"/>
              </w:rPr>
            </w:pPr>
          </w:p>
        </w:tc>
        <w:tc>
          <w:tcPr>
            <w:tcW w:w="851" w:type="dxa"/>
          </w:tcPr>
          <w:p w14:paraId="555BF760" w14:textId="77777777" w:rsidR="003A69CE" w:rsidRPr="00711DEC" w:rsidRDefault="003A69CE" w:rsidP="00C24B1F">
            <w:pPr>
              <w:rPr>
                <w:rFonts w:asciiTheme="minorHAnsi" w:hAnsiTheme="minorHAnsi" w:cstheme="minorHAnsi"/>
                <w:sz w:val="18"/>
                <w:szCs w:val="18"/>
              </w:rPr>
            </w:pPr>
          </w:p>
        </w:tc>
      </w:tr>
      <w:tr w:rsidR="003A69CE" w:rsidRPr="00711DEC" w14:paraId="706D9EF2" w14:textId="77777777" w:rsidTr="003A69CE">
        <w:trPr>
          <w:trHeight w:val="242"/>
        </w:trPr>
        <w:tc>
          <w:tcPr>
            <w:tcW w:w="5665" w:type="dxa"/>
            <w:shd w:val="clear" w:color="auto" w:fill="D9D9D9" w:themeFill="background1" w:themeFillShade="D9"/>
          </w:tcPr>
          <w:p w14:paraId="32375CA5" w14:textId="77777777" w:rsidR="003A69CE" w:rsidRPr="00711DEC" w:rsidRDefault="003A69CE" w:rsidP="00C24B1F">
            <w:pPr>
              <w:rPr>
                <w:rFonts w:asciiTheme="minorHAnsi" w:hAnsiTheme="minorHAnsi" w:cstheme="minorHAnsi"/>
                <w:i/>
                <w:iCs/>
                <w:color w:val="000000"/>
                <w:sz w:val="18"/>
                <w:szCs w:val="18"/>
              </w:rPr>
            </w:pPr>
            <w:r w:rsidRPr="00711DEC">
              <w:rPr>
                <w:rFonts w:asciiTheme="minorHAnsi" w:hAnsiTheme="minorHAnsi" w:cstheme="minorHAnsi"/>
                <w:b/>
                <w:bCs/>
                <w:sz w:val="18"/>
                <w:szCs w:val="18"/>
                <w:lang w:eastAsia="es-ES"/>
              </w:rPr>
              <w:t>PRE-INSTALACIÓN E INSTALACIÓN</w:t>
            </w:r>
          </w:p>
        </w:tc>
        <w:tc>
          <w:tcPr>
            <w:tcW w:w="3402" w:type="dxa"/>
            <w:shd w:val="clear" w:color="auto" w:fill="D9D9D9" w:themeFill="background1" w:themeFillShade="D9"/>
          </w:tcPr>
          <w:p w14:paraId="10E9FB83" w14:textId="77777777" w:rsidR="003A69CE" w:rsidRPr="00711DEC" w:rsidRDefault="003A69CE" w:rsidP="00C24B1F">
            <w:pPr>
              <w:rPr>
                <w:rFonts w:asciiTheme="minorHAnsi" w:hAnsiTheme="minorHAnsi" w:cstheme="minorHAnsi"/>
                <w:sz w:val="18"/>
                <w:szCs w:val="18"/>
              </w:rPr>
            </w:pPr>
          </w:p>
        </w:tc>
        <w:tc>
          <w:tcPr>
            <w:tcW w:w="709" w:type="dxa"/>
            <w:shd w:val="clear" w:color="auto" w:fill="D9D9D9" w:themeFill="background1" w:themeFillShade="D9"/>
            <w:vAlign w:val="center"/>
          </w:tcPr>
          <w:p w14:paraId="7B6294B2" w14:textId="77777777" w:rsidR="003A69CE" w:rsidRPr="00711DEC" w:rsidRDefault="003A69CE" w:rsidP="00C24B1F">
            <w:pPr>
              <w:jc w:val="center"/>
              <w:rPr>
                <w:rFonts w:asciiTheme="minorHAnsi" w:hAnsiTheme="minorHAnsi" w:cstheme="minorHAnsi"/>
                <w:sz w:val="18"/>
                <w:szCs w:val="18"/>
              </w:rPr>
            </w:pPr>
          </w:p>
        </w:tc>
        <w:tc>
          <w:tcPr>
            <w:tcW w:w="851" w:type="dxa"/>
            <w:shd w:val="clear" w:color="auto" w:fill="D9D9D9" w:themeFill="background1" w:themeFillShade="D9"/>
          </w:tcPr>
          <w:p w14:paraId="0FEF7524" w14:textId="77777777" w:rsidR="003A69CE" w:rsidRPr="00711DEC" w:rsidRDefault="003A69CE" w:rsidP="00C24B1F">
            <w:pPr>
              <w:rPr>
                <w:rFonts w:asciiTheme="minorHAnsi" w:hAnsiTheme="minorHAnsi" w:cstheme="minorHAnsi"/>
                <w:sz w:val="18"/>
                <w:szCs w:val="18"/>
              </w:rPr>
            </w:pPr>
          </w:p>
        </w:tc>
      </w:tr>
      <w:tr w:rsidR="003A69CE" w:rsidRPr="00711DEC" w14:paraId="3F76D723" w14:textId="77777777" w:rsidTr="003A69CE">
        <w:trPr>
          <w:trHeight w:val="60"/>
        </w:trPr>
        <w:tc>
          <w:tcPr>
            <w:tcW w:w="5665" w:type="dxa"/>
            <w:shd w:val="clear" w:color="auto" w:fill="FFFFFF" w:themeFill="background1"/>
            <w:vAlign w:val="center"/>
          </w:tcPr>
          <w:p w14:paraId="3877A4F2" w14:textId="77777777" w:rsidR="003A69CE" w:rsidRPr="00711DEC" w:rsidRDefault="003A69CE" w:rsidP="00C24B1F">
            <w:pPr>
              <w:jc w:val="both"/>
              <w:rPr>
                <w:rFonts w:asciiTheme="minorHAnsi" w:hAnsiTheme="minorHAnsi" w:cstheme="minorHAnsi"/>
                <w:b/>
                <w:bCs/>
                <w:sz w:val="18"/>
                <w:szCs w:val="18"/>
              </w:rPr>
            </w:pPr>
            <w:r w:rsidRPr="00711DEC">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402" w:type="dxa"/>
            <w:shd w:val="clear" w:color="auto" w:fill="FFFFFF" w:themeFill="background1"/>
          </w:tcPr>
          <w:p w14:paraId="60FFBBA4" w14:textId="77777777" w:rsidR="003A69CE" w:rsidRPr="00711DEC" w:rsidRDefault="003A69CE" w:rsidP="00C24B1F">
            <w:pPr>
              <w:rPr>
                <w:rFonts w:asciiTheme="minorHAnsi" w:hAnsiTheme="minorHAnsi" w:cstheme="minorHAnsi"/>
                <w:sz w:val="18"/>
                <w:szCs w:val="18"/>
              </w:rPr>
            </w:pPr>
          </w:p>
        </w:tc>
        <w:tc>
          <w:tcPr>
            <w:tcW w:w="709" w:type="dxa"/>
            <w:shd w:val="clear" w:color="auto" w:fill="FFFFFF" w:themeFill="background1"/>
            <w:vAlign w:val="center"/>
          </w:tcPr>
          <w:p w14:paraId="4DCE79B7" w14:textId="77777777" w:rsidR="003A69CE" w:rsidRPr="00711DEC" w:rsidRDefault="003A69CE" w:rsidP="00C24B1F">
            <w:pPr>
              <w:jc w:val="center"/>
              <w:rPr>
                <w:rFonts w:asciiTheme="minorHAnsi" w:hAnsiTheme="minorHAnsi" w:cstheme="minorHAnsi"/>
                <w:sz w:val="18"/>
                <w:szCs w:val="18"/>
              </w:rPr>
            </w:pPr>
          </w:p>
        </w:tc>
        <w:tc>
          <w:tcPr>
            <w:tcW w:w="851" w:type="dxa"/>
            <w:shd w:val="clear" w:color="auto" w:fill="FFFFFF" w:themeFill="background1"/>
          </w:tcPr>
          <w:p w14:paraId="052033FB" w14:textId="77777777" w:rsidR="003A69CE" w:rsidRPr="00711DEC" w:rsidRDefault="003A69CE" w:rsidP="00C24B1F">
            <w:pPr>
              <w:rPr>
                <w:rFonts w:asciiTheme="minorHAnsi" w:hAnsiTheme="minorHAnsi" w:cstheme="minorHAnsi"/>
                <w:sz w:val="18"/>
                <w:szCs w:val="18"/>
              </w:rPr>
            </w:pPr>
          </w:p>
        </w:tc>
      </w:tr>
      <w:tr w:rsidR="003A69CE" w:rsidRPr="00711DEC" w14:paraId="67D3E41E" w14:textId="77777777" w:rsidTr="003A69CE">
        <w:trPr>
          <w:trHeight w:val="242"/>
        </w:trPr>
        <w:tc>
          <w:tcPr>
            <w:tcW w:w="5665" w:type="dxa"/>
            <w:shd w:val="clear" w:color="auto" w:fill="FFFFFF" w:themeFill="background1"/>
            <w:vAlign w:val="center"/>
          </w:tcPr>
          <w:p w14:paraId="4D2820F9" w14:textId="77777777" w:rsidR="003A69CE" w:rsidRPr="00711DEC" w:rsidRDefault="003A69CE" w:rsidP="00C24B1F">
            <w:pPr>
              <w:shd w:val="clear" w:color="auto" w:fill="FFFFFF" w:themeFill="background1"/>
              <w:spacing w:line="276" w:lineRule="auto"/>
              <w:jc w:val="both"/>
              <w:rPr>
                <w:rFonts w:asciiTheme="minorHAnsi" w:hAnsiTheme="minorHAnsi" w:cstheme="minorHAnsi"/>
                <w:b/>
                <w:bCs/>
                <w:i/>
                <w:iCs/>
                <w:color w:val="000000"/>
                <w:sz w:val="18"/>
                <w:szCs w:val="18"/>
              </w:rPr>
            </w:pPr>
            <w:r w:rsidRPr="00711DEC">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402" w:type="dxa"/>
            <w:shd w:val="clear" w:color="auto" w:fill="FFFFFF" w:themeFill="background1"/>
          </w:tcPr>
          <w:p w14:paraId="1785C055" w14:textId="77777777" w:rsidR="003A69CE" w:rsidRPr="00711DEC" w:rsidRDefault="003A69CE" w:rsidP="00C24B1F">
            <w:pPr>
              <w:rPr>
                <w:rFonts w:asciiTheme="minorHAnsi" w:hAnsiTheme="minorHAnsi" w:cstheme="minorHAnsi"/>
                <w:sz w:val="18"/>
                <w:szCs w:val="18"/>
              </w:rPr>
            </w:pPr>
          </w:p>
        </w:tc>
        <w:tc>
          <w:tcPr>
            <w:tcW w:w="709" w:type="dxa"/>
            <w:shd w:val="clear" w:color="auto" w:fill="FFFFFF" w:themeFill="background1"/>
            <w:vAlign w:val="center"/>
          </w:tcPr>
          <w:p w14:paraId="0130487C" w14:textId="77777777" w:rsidR="003A69CE" w:rsidRPr="00711DEC" w:rsidRDefault="003A69CE" w:rsidP="00C24B1F">
            <w:pPr>
              <w:jc w:val="center"/>
              <w:rPr>
                <w:rFonts w:asciiTheme="minorHAnsi" w:hAnsiTheme="minorHAnsi" w:cstheme="minorHAnsi"/>
                <w:sz w:val="18"/>
                <w:szCs w:val="18"/>
              </w:rPr>
            </w:pPr>
          </w:p>
        </w:tc>
        <w:tc>
          <w:tcPr>
            <w:tcW w:w="851" w:type="dxa"/>
            <w:shd w:val="clear" w:color="auto" w:fill="FFFFFF" w:themeFill="background1"/>
          </w:tcPr>
          <w:p w14:paraId="34597B17" w14:textId="77777777" w:rsidR="003A69CE" w:rsidRPr="00711DEC" w:rsidRDefault="003A69CE" w:rsidP="00C24B1F">
            <w:pPr>
              <w:rPr>
                <w:rFonts w:asciiTheme="minorHAnsi" w:hAnsiTheme="minorHAnsi" w:cstheme="minorHAnsi"/>
                <w:sz w:val="18"/>
                <w:szCs w:val="18"/>
              </w:rPr>
            </w:pPr>
          </w:p>
        </w:tc>
      </w:tr>
      <w:tr w:rsidR="003A69CE" w:rsidRPr="00711DEC" w14:paraId="150886EC" w14:textId="77777777" w:rsidTr="003A69CE">
        <w:trPr>
          <w:trHeight w:val="242"/>
        </w:trPr>
        <w:tc>
          <w:tcPr>
            <w:tcW w:w="10627" w:type="dxa"/>
            <w:gridSpan w:val="4"/>
            <w:shd w:val="clear" w:color="auto" w:fill="D9D9D9" w:themeFill="background1" w:themeFillShade="D9"/>
          </w:tcPr>
          <w:p w14:paraId="46E3322B"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RECEPCIÓN</w:t>
            </w:r>
          </w:p>
        </w:tc>
      </w:tr>
      <w:tr w:rsidR="003A69CE" w:rsidRPr="00711DEC" w14:paraId="6BB84130" w14:textId="77777777" w:rsidTr="003A69CE">
        <w:trPr>
          <w:trHeight w:val="242"/>
        </w:trPr>
        <w:tc>
          <w:tcPr>
            <w:tcW w:w="5665" w:type="dxa"/>
            <w:shd w:val="clear" w:color="auto" w:fill="FFFFFF" w:themeFill="background1"/>
          </w:tcPr>
          <w:p w14:paraId="032CC369"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sz w:val="18"/>
                <w:szCs w:val="18"/>
              </w:rPr>
              <w:lastRenderedPageBreak/>
              <w:t>El equipo deberá ser entregado, instalado en ambientes de la C.S.B.P. Regional La Paz, previa coordinación.</w:t>
            </w:r>
          </w:p>
          <w:p w14:paraId="6751450B" w14:textId="77777777" w:rsidR="003A69CE" w:rsidRPr="00711DEC" w:rsidRDefault="003A69CE" w:rsidP="003A69CE">
            <w:pPr>
              <w:pStyle w:val="Prrafodelista"/>
              <w:numPr>
                <w:ilvl w:val="0"/>
                <w:numId w:val="56"/>
              </w:numPr>
              <w:rPr>
                <w:rFonts w:asciiTheme="minorHAnsi" w:hAnsiTheme="minorHAnsi" w:cstheme="minorHAnsi"/>
                <w:b/>
                <w:bCs/>
                <w:sz w:val="18"/>
                <w:szCs w:val="18"/>
              </w:rPr>
            </w:pPr>
            <w:r w:rsidRPr="00711DEC">
              <w:rPr>
                <w:rFonts w:asciiTheme="minorHAnsi" w:hAnsiTheme="minorHAnsi" w:cstheme="minorHAnsi"/>
                <w:b/>
                <w:bCs/>
                <w:sz w:val="18"/>
                <w:szCs w:val="18"/>
              </w:rPr>
              <w:t xml:space="preserve">Dirección: Obrajes – </w:t>
            </w:r>
            <w:r w:rsidRPr="00711DEC">
              <w:rPr>
                <w:rFonts w:asciiTheme="minorHAnsi" w:hAnsiTheme="minorHAnsi" w:cstheme="minorHAnsi"/>
                <w:sz w:val="18"/>
                <w:szCs w:val="18"/>
              </w:rPr>
              <w:t>Calle 2 y 3 en Av. Hector Ormachea.</w:t>
            </w:r>
            <w:r w:rsidRPr="00711DEC">
              <w:rPr>
                <w:rFonts w:asciiTheme="minorHAnsi" w:hAnsiTheme="minorHAnsi" w:cstheme="minorHAnsi"/>
                <w:b/>
                <w:bCs/>
                <w:sz w:val="18"/>
                <w:szCs w:val="18"/>
              </w:rPr>
              <w:t xml:space="preserve">   </w:t>
            </w:r>
          </w:p>
        </w:tc>
        <w:tc>
          <w:tcPr>
            <w:tcW w:w="3402" w:type="dxa"/>
            <w:shd w:val="clear" w:color="auto" w:fill="FFFFFF" w:themeFill="background1"/>
          </w:tcPr>
          <w:p w14:paraId="33D2B627" w14:textId="77777777" w:rsidR="003A69CE" w:rsidRPr="00711DEC" w:rsidRDefault="003A69CE" w:rsidP="00C24B1F">
            <w:pPr>
              <w:rPr>
                <w:rFonts w:asciiTheme="minorHAnsi" w:hAnsiTheme="minorHAnsi" w:cstheme="minorHAnsi"/>
                <w:sz w:val="18"/>
                <w:szCs w:val="18"/>
              </w:rPr>
            </w:pPr>
          </w:p>
        </w:tc>
        <w:tc>
          <w:tcPr>
            <w:tcW w:w="709" w:type="dxa"/>
            <w:shd w:val="clear" w:color="auto" w:fill="FFFFFF" w:themeFill="background1"/>
            <w:vAlign w:val="center"/>
          </w:tcPr>
          <w:p w14:paraId="35A2CA04" w14:textId="77777777" w:rsidR="003A69CE" w:rsidRPr="00711DEC" w:rsidRDefault="003A69CE" w:rsidP="00C24B1F">
            <w:pPr>
              <w:jc w:val="center"/>
              <w:rPr>
                <w:rFonts w:asciiTheme="minorHAnsi" w:hAnsiTheme="minorHAnsi" w:cstheme="minorHAnsi"/>
                <w:sz w:val="18"/>
                <w:szCs w:val="18"/>
              </w:rPr>
            </w:pPr>
          </w:p>
        </w:tc>
        <w:tc>
          <w:tcPr>
            <w:tcW w:w="851" w:type="dxa"/>
            <w:shd w:val="clear" w:color="auto" w:fill="FFFFFF" w:themeFill="background1"/>
          </w:tcPr>
          <w:p w14:paraId="412CB8BF" w14:textId="77777777" w:rsidR="003A69CE" w:rsidRPr="00711DEC" w:rsidRDefault="003A69CE" w:rsidP="00C24B1F">
            <w:pPr>
              <w:rPr>
                <w:rFonts w:asciiTheme="minorHAnsi" w:hAnsiTheme="minorHAnsi" w:cstheme="minorHAnsi"/>
                <w:sz w:val="18"/>
                <w:szCs w:val="18"/>
              </w:rPr>
            </w:pPr>
          </w:p>
        </w:tc>
      </w:tr>
      <w:tr w:rsidR="003A69CE" w:rsidRPr="00711DEC" w14:paraId="0AEDA0D1" w14:textId="77777777" w:rsidTr="003A69CE">
        <w:trPr>
          <w:trHeight w:val="242"/>
        </w:trPr>
        <w:tc>
          <w:tcPr>
            <w:tcW w:w="10627" w:type="dxa"/>
            <w:gridSpan w:val="4"/>
            <w:shd w:val="clear" w:color="auto" w:fill="D9D9D9" w:themeFill="background1" w:themeFillShade="D9"/>
            <w:vAlign w:val="center"/>
          </w:tcPr>
          <w:p w14:paraId="16A9CB6C" w14:textId="77777777" w:rsidR="003A69CE" w:rsidRPr="00711DEC" w:rsidRDefault="003A69CE" w:rsidP="00C24B1F">
            <w:pPr>
              <w:rPr>
                <w:rFonts w:asciiTheme="minorHAnsi" w:hAnsiTheme="minorHAnsi" w:cstheme="minorHAnsi"/>
                <w:i/>
                <w:iCs/>
                <w:sz w:val="18"/>
                <w:szCs w:val="18"/>
              </w:rPr>
            </w:pPr>
            <w:r w:rsidRPr="00711DEC">
              <w:rPr>
                <w:rFonts w:asciiTheme="minorHAnsi" w:hAnsiTheme="minorHAnsi" w:cstheme="minorHAnsi"/>
                <w:b/>
                <w:bCs/>
                <w:sz w:val="18"/>
                <w:szCs w:val="18"/>
                <w:lang w:eastAsia="es-ES"/>
              </w:rPr>
              <w:t>CAPACITACION</w:t>
            </w:r>
          </w:p>
        </w:tc>
      </w:tr>
      <w:tr w:rsidR="003A69CE" w:rsidRPr="00711DEC" w14:paraId="39052F9F" w14:textId="77777777" w:rsidTr="003A69CE">
        <w:trPr>
          <w:trHeight w:val="242"/>
        </w:trPr>
        <w:tc>
          <w:tcPr>
            <w:tcW w:w="5665" w:type="dxa"/>
          </w:tcPr>
          <w:p w14:paraId="593F1657"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402" w:type="dxa"/>
          </w:tcPr>
          <w:p w14:paraId="6448EC15" w14:textId="77777777" w:rsidR="003A69CE" w:rsidRPr="00711DEC" w:rsidRDefault="003A69CE" w:rsidP="00C24B1F">
            <w:pPr>
              <w:rPr>
                <w:rFonts w:asciiTheme="minorHAnsi" w:hAnsiTheme="minorHAnsi" w:cstheme="minorHAnsi"/>
                <w:sz w:val="18"/>
                <w:szCs w:val="18"/>
              </w:rPr>
            </w:pPr>
          </w:p>
        </w:tc>
        <w:tc>
          <w:tcPr>
            <w:tcW w:w="709" w:type="dxa"/>
            <w:vAlign w:val="center"/>
          </w:tcPr>
          <w:p w14:paraId="5C95D1B8" w14:textId="77777777" w:rsidR="003A69CE" w:rsidRPr="00711DEC" w:rsidRDefault="003A69CE" w:rsidP="00C24B1F">
            <w:pPr>
              <w:jc w:val="center"/>
              <w:rPr>
                <w:rFonts w:asciiTheme="minorHAnsi" w:hAnsiTheme="minorHAnsi" w:cstheme="minorHAnsi"/>
                <w:sz w:val="18"/>
                <w:szCs w:val="18"/>
              </w:rPr>
            </w:pPr>
          </w:p>
        </w:tc>
        <w:tc>
          <w:tcPr>
            <w:tcW w:w="851" w:type="dxa"/>
          </w:tcPr>
          <w:p w14:paraId="7A9B75DA" w14:textId="77777777" w:rsidR="003A69CE" w:rsidRPr="00711DEC" w:rsidRDefault="003A69CE" w:rsidP="00C24B1F">
            <w:pPr>
              <w:rPr>
                <w:rFonts w:asciiTheme="minorHAnsi" w:hAnsiTheme="minorHAnsi" w:cstheme="minorHAnsi"/>
                <w:sz w:val="18"/>
                <w:szCs w:val="18"/>
              </w:rPr>
            </w:pPr>
          </w:p>
        </w:tc>
      </w:tr>
      <w:tr w:rsidR="003A69CE" w:rsidRPr="00711DEC" w14:paraId="3D83E326" w14:textId="77777777" w:rsidTr="003A69CE">
        <w:trPr>
          <w:trHeight w:val="242"/>
        </w:trPr>
        <w:tc>
          <w:tcPr>
            <w:tcW w:w="5665" w:type="dxa"/>
          </w:tcPr>
          <w:p w14:paraId="1700B151" w14:textId="77777777" w:rsidR="003A69CE" w:rsidRPr="00711DEC" w:rsidRDefault="003A69CE" w:rsidP="00C24B1F">
            <w:pPr>
              <w:tabs>
                <w:tab w:val="left" w:pos="1741"/>
              </w:tabs>
              <w:jc w:val="both"/>
              <w:rPr>
                <w:rFonts w:asciiTheme="minorHAnsi" w:hAnsiTheme="minorHAnsi" w:cstheme="minorHAnsi"/>
                <w:sz w:val="18"/>
                <w:szCs w:val="18"/>
              </w:rPr>
            </w:pPr>
            <w:r w:rsidRPr="00711DEC">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402" w:type="dxa"/>
          </w:tcPr>
          <w:p w14:paraId="109F4001" w14:textId="77777777" w:rsidR="003A69CE" w:rsidRPr="00711DEC" w:rsidRDefault="003A69CE" w:rsidP="00C24B1F">
            <w:pPr>
              <w:rPr>
                <w:rFonts w:asciiTheme="minorHAnsi" w:hAnsiTheme="minorHAnsi" w:cstheme="minorHAnsi"/>
                <w:sz w:val="18"/>
                <w:szCs w:val="18"/>
              </w:rPr>
            </w:pPr>
          </w:p>
        </w:tc>
        <w:tc>
          <w:tcPr>
            <w:tcW w:w="709" w:type="dxa"/>
            <w:vAlign w:val="center"/>
          </w:tcPr>
          <w:p w14:paraId="48671618" w14:textId="77777777" w:rsidR="003A69CE" w:rsidRPr="00711DEC" w:rsidRDefault="003A69CE" w:rsidP="00C24B1F">
            <w:pPr>
              <w:jc w:val="center"/>
              <w:rPr>
                <w:rFonts w:asciiTheme="minorHAnsi" w:hAnsiTheme="minorHAnsi" w:cstheme="minorHAnsi"/>
                <w:sz w:val="18"/>
                <w:szCs w:val="18"/>
              </w:rPr>
            </w:pPr>
          </w:p>
        </w:tc>
        <w:tc>
          <w:tcPr>
            <w:tcW w:w="851" w:type="dxa"/>
          </w:tcPr>
          <w:p w14:paraId="35C7653F" w14:textId="77777777" w:rsidR="003A69CE" w:rsidRPr="00711DEC" w:rsidRDefault="003A69CE" w:rsidP="00C24B1F">
            <w:pPr>
              <w:rPr>
                <w:rFonts w:asciiTheme="minorHAnsi" w:hAnsiTheme="minorHAnsi" w:cstheme="minorHAnsi"/>
                <w:sz w:val="18"/>
                <w:szCs w:val="18"/>
              </w:rPr>
            </w:pPr>
          </w:p>
        </w:tc>
      </w:tr>
      <w:tr w:rsidR="003A69CE" w:rsidRPr="00711DEC" w14:paraId="4CCEDEE3" w14:textId="77777777" w:rsidTr="003A69CE">
        <w:trPr>
          <w:trHeight w:val="242"/>
        </w:trPr>
        <w:tc>
          <w:tcPr>
            <w:tcW w:w="5665" w:type="dxa"/>
          </w:tcPr>
          <w:p w14:paraId="07AE0AAA" w14:textId="77777777" w:rsidR="003A69CE" w:rsidRPr="00711DEC" w:rsidRDefault="003A69CE" w:rsidP="00C24B1F">
            <w:pPr>
              <w:tabs>
                <w:tab w:val="left" w:pos="1741"/>
              </w:tabs>
              <w:jc w:val="both"/>
              <w:rPr>
                <w:rFonts w:asciiTheme="minorHAnsi" w:hAnsiTheme="minorHAnsi" w:cstheme="minorHAnsi"/>
                <w:b/>
                <w:bCs/>
                <w:color w:val="000000"/>
                <w:sz w:val="18"/>
                <w:szCs w:val="18"/>
                <w:u w:val="single"/>
              </w:rPr>
            </w:pPr>
            <w:r w:rsidRPr="00711DEC">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402" w:type="dxa"/>
          </w:tcPr>
          <w:p w14:paraId="3ADBD7C7" w14:textId="77777777" w:rsidR="003A69CE" w:rsidRPr="00711DEC" w:rsidRDefault="003A69CE" w:rsidP="00C24B1F">
            <w:pPr>
              <w:rPr>
                <w:rFonts w:asciiTheme="minorHAnsi" w:hAnsiTheme="minorHAnsi" w:cstheme="minorHAnsi"/>
                <w:sz w:val="18"/>
                <w:szCs w:val="18"/>
              </w:rPr>
            </w:pPr>
          </w:p>
        </w:tc>
        <w:tc>
          <w:tcPr>
            <w:tcW w:w="709" w:type="dxa"/>
            <w:vAlign w:val="center"/>
          </w:tcPr>
          <w:p w14:paraId="1EF1B3BA" w14:textId="77777777" w:rsidR="003A69CE" w:rsidRPr="00711DEC" w:rsidRDefault="003A69CE" w:rsidP="00C24B1F">
            <w:pPr>
              <w:jc w:val="center"/>
              <w:rPr>
                <w:rFonts w:asciiTheme="minorHAnsi" w:hAnsiTheme="minorHAnsi" w:cstheme="minorHAnsi"/>
                <w:sz w:val="18"/>
                <w:szCs w:val="18"/>
              </w:rPr>
            </w:pPr>
          </w:p>
        </w:tc>
        <w:tc>
          <w:tcPr>
            <w:tcW w:w="851" w:type="dxa"/>
          </w:tcPr>
          <w:p w14:paraId="3988B685" w14:textId="77777777" w:rsidR="003A69CE" w:rsidRPr="00711DEC" w:rsidRDefault="003A69CE" w:rsidP="00C24B1F">
            <w:pPr>
              <w:rPr>
                <w:rFonts w:asciiTheme="minorHAnsi" w:hAnsiTheme="minorHAnsi" w:cstheme="minorHAnsi"/>
                <w:sz w:val="18"/>
                <w:szCs w:val="18"/>
              </w:rPr>
            </w:pPr>
          </w:p>
        </w:tc>
      </w:tr>
      <w:tr w:rsidR="003A69CE" w:rsidRPr="00711DEC" w14:paraId="1B5CAAE3" w14:textId="77777777" w:rsidTr="003A69CE">
        <w:trPr>
          <w:trHeight w:val="242"/>
        </w:trPr>
        <w:tc>
          <w:tcPr>
            <w:tcW w:w="10627" w:type="dxa"/>
            <w:gridSpan w:val="4"/>
            <w:shd w:val="clear" w:color="auto" w:fill="D9D9D9" w:themeFill="background1" w:themeFillShade="D9"/>
          </w:tcPr>
          <w:p w14:paraId="37498AC0"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GARANTIAS ADICIONALES</w:t>
            </w:r>
          </w:p>
        </w:tc>
      </w:tr>
      <w:tr w:rsidR="003A69CE" w:rsidRPr="00711DEC" w14:paraId="6F103130" w14:textId="77777777" w:rsidTr="003A69CE">
        <w:trPr>
          <w:trHeight w:val="242"/>
        </w:trPr>
        <w:tc>
          <w:tcPr>
            <w:tcW w:w="5665" w:type="dxa"/>
            <w:vAlign w:val="bottom"/>
          </w:tcPr>
          <w:p w14:paraId="4D1496B6"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 xml:space="preserve">GARANTIA DE ESTADO Y DATA DE FABRICACION: </w:t>
            </w:r>
          </w:p>
          <w:p w14:paraId="29E6B290"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402" w:type="dxa"/>
          </w:tcPr>
          <w:p w14:paraId="125D0E1D" w14:textId="77777777" w:rsidR="003A69CE" w:rsidRPr="00711DEC" w:rsidRDefault="003A69CE" w:rsidP="00C24B1F">
            <w:pPr>
              <w:rPr>
                <w:rFonts w:asciiTheme="minorHAnsi" w:hAnsiTheme="minorHAnsi" w:cstheme="minorHAnsi"/>
                <w:sz w:val="18"/>
                <w:szCs w:val="18"/>
              </w:rPr>
            </w:pPr>
          </w:p>
        </w:tc>
        <w:tc>
          <w:tcPr>
            <w:tcW w:w="709" w:type="dxa"/>
            <w:vAlign w:val="center"/>
          </w:tcPr>
          <w:p w14:paraId="16F3332C" w14:textId="77777777" w:rsidR="003A69CE" w:rsidRPr="00711DEC" w:rsidRDefault="003A69CE" w:rsidP="00C24B1F">
            <w:pPr>
              <w:jc w:val="center"/>
              <w:rPr>
                <w:rFonts w:asciiTheme="minorHAnsi" w:hAnsiTheme="minorHAnsi" w:cstheme="minorHAnsi"/>
                <w:sz w:val="18"/>
                <w:szCs w:val="18"/>
              </w:rPr>
            </w:pPr>
          </w:p>
        </w:tc>
        <w:tc>
          <w:tcPr>
            <w:tcW w:w="851" w:type="dxa"/>
          </w:tcPr>
          <w:p w14:paraId="0AFEE126" w14:textId="77777777" w:rsidR="003A69CE" w:rsidRPr="00711DEC" w:rsidRDefault="003A69CE" w:rsidP="00C24B1F">
            <w:pPr>
              <w:rPr>
                <w:rFonts w:asciiTheme="minorHAnsi" w:hAnsiTheme="minorHAnsi" w:cstheme="minorHAnsi"/>
                <w:sz w:val="18"/>
                <w:szCs w:val="18"/>
              </w:rPr>
            </w:pPr>
          </w:p>
        </w:tc>
      </w:tr>
      <w:tr w:rsidR="003A69CE" w:rsidRPr="00711DEC" w14:paraId="6832E43E" w14:textId="77777777" w:rsidTr="003A69CE">
        <w:trPr>
          <w:trHeight w:val="242"/>
        </w:trPr>
        <w:tc>
          <w:tcPr>
            <w:tcW w:w="5665" w:type="dxa"/>
          </w:tcPr>
          <w:p w14:paraId="5B3BFC17"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El proponente adjudicado deberá presentar garantía de buen funcionamiento de maquinaria por el 1,5%</w:t>
            </w:r>
          </w:p>
        </w:tc>
        <w:tc>
          <w:tcPr>
            <w:tcW w:w="3402" w:type="dxa"/>
          </w:tcPr>
          <w:p w14:paraId="2742EFB9" w14:textId="77777777" w:rsidR="003A69CE" w:rsidRPr="00711DEC" w:rsidRDefault="003A69CE" w:rsidP="00C24B1F">
            <w:pPr>
              <w:rPr>
                <w:rFonts w:asciiTheme="minorHAnsi" w:hAnsiTheme="minorHAnsi" w:cstheme="minorHAnsi"/>
                <w:sz w:val="18"/>
                <w:szCs w:val="18"/>
              </w:rPr>
            </w:pPr>
          </w:p>
        </w:tc>
        <w:tc>
          <w:tcPr>
            <w:tcW w:w="709" w:type="dxa"/>
            <w:vAlign w:val="center"/>
          </w:tcPr>
          <w:p w14:paraId="4DF35F3A" w14:textId="77777777" w:rsidR="003A69CE" w:rsidRPr="00711DEC" w:rsidRDefault="003A69CE" w:rsidP="00C24B1F">
            <w:pPr>
              <w:jc w:val="center"/>
              <w:rPr>
                <w:rFonts w:asciiTheme="minorHAnsi" w:hAnsiTheme="minorHAnsi" w:cstheme="minorHAnsi"/>
                <w:sz w:val="18"/>
                <w:szCs w:val="18"/>
              </w:rPr>
            </w:pPr>
          </w:p>
        </w:tc>
        <w:tc>
          <w:tcPr>
            <w:tcW w:w="851" w:type="dxa"/>
          </w:tcPr>
          <w:p w14:paraId="0C9917CE" w14:textId="77777777" w:rsidR="003A69CE" w:rsidRPr="00711DEC" w:rsidRDefault="003A69CE" w:rsidP="00C24B1F">
            <w:pPr>
              <w:rPr>
                <w:rFonts w:asciiTheme="minorHAnsi" w:hAnsiTheme="minorHAnsi" w:cstheme="minorHAnsi"/>
                <w:sz w:val="18"/>
                <w:szCs w:val="18"/>
              </w:rPr>
            </w:pPr>
          </w:p>
        </w:tc>
      </w:tr>
      <w:tr w:rsidR="003A69CE" w:rsidRPr="00711DEC" w14:paraId="1764221D" w14:textId="77777777" w:rsidTr="003A69CE">
        <w:trPr>
          <w:trHeight w:val="242"/>
        </w:trPr>
        <w:tc>
          <w:tcPr>
            <w:tcW w:w="5665" w:type="dxa"/>
            <w:vAlign w:val="bottom"/>
          </w:tcPr>
          <w:p w14:paraId="036B1763" w14:textId="77777777" w:rsidR="003A69CE" w:rsidRPr="00711DEC" w:rsidRDefault="003A69CE"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 xml:space="preserve">GARANTIA COMERCIAL: </w:t>
            </w:r>
          </w:p>
          <w:p w14:paraId="3E6CE3EB"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402" w:type="dxa"/>
          </w:tcPr>
          <w:p w14:paraId="727075A0" w14:textId="77777777" w:rsidR="003A69CE" w:rsidRPr="00711DEC" w:rsidRDefault="003A69CE" w:rsidP="00C24B1F">
            <w:pPr>
              <w:rPr>
                <w:rFonts w:asciiTheme="minorHAnsi" w:hAnsiTheme="minorHAnsi" w:cstheme="minorHAnsi"/>
                <w:sz w:val="18"/>
                <w:szCs w:val="18"/>
              </w:rPr>
            </w:pPr>
          </w:p>
        </w:tc>
        <w:tc>
          <w:tcPr>
            <w:tcW w:w="709" w:type="dxa"/>
            <w:vAlign w:val="center"/>
          </w:tcPr>
          <w:p w14:paraId="5F5D715C" w14:textId="77777777" w:rsidR="003A69CE" w:rsidRPr="00711DEC" w:rsidRDefault="003A69CE" w:rsidP="00C24B1F">
            <w:pPr>
              <w:jc w:val="center"/>
              <w:rPr>
                <w:rFonts w:asciiTheme="minorHAnsi" w:hAnsiTheme="minorHAnsi" w:cstheme="minorHAnsi"/>
                <w:sz w:val="18"/>
                <w:szCs w:val="18"/>
              </w:rPr>
            </w:pPr>
          </w:p>
        </w:tc>
        <w:tc>
          <w:tcPr>
            <w:tcW w:w="851" w:type="dxa"/>
          </w:tcPr>
          <w:p w14:paraId="1ED2C88A" w14:textId="77777777" w:rsidR="003A69CE" w:rsidRPr="00711DEC" w:rsidRDefault="003A69CE" w:rsidP="00C24B1F">
            <w:pPr>
              <w:rPr>
                <w:rFonts w:asciiTheme="minorHAnsi" w:hAnsiTheme="minorHAnsi" w:cstheme="minorHAnsi"/>
                <w:sz w:val="18"/>
                <w:szCs w:val="18"/>
              </w:rPr>
            </w:pPr>
          </w:p>
        </w:tc>
      </w:tr>
      <w:tr w:rsidR="003A69CE" w:rsidRPr="00711DEC" w14:paraId="41F42AFD" w14:textId="77777777" w:rsidTr="003A69CE">
        <w:trPr>
          <w:trHeight w:val="242"/>
        </w:trPr>
        <w:tc>
          <w:tcPr>
            <w:tcW w:w="5665" w:type="dxa"/>
            <w:vAlign w:val="bottom"/>
          </w:tcPr>
          <w:p w14:paraId="777D6D0D" w14:textId="77777777" w:rsidR="003A69CE" w:rsidRPr="00711DEC" w:rsidRDefault="003A69CE"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 xml:space="preserve">GARANTIA DE SERVICIO TECNICO: </w:t>
            </w:r>
          </w:p>
          <w:p w14:paraId="21CD869B"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402" w:type="dxa"/>
          </w:tcPr>
          <w:p w14:paraId="64B1BDF3" w14:textId="77777777" w:rsidR="003A69CE" w:rsidRPr="00711DEC" w:rsidRDefault="003A69CE" w:rsidP="00C24B1F">
            <w:pPr>
              <w:rPr>
                <w:rFonts w:asciiTheme="minorHAnsi" w:hAnsiTheme="minorHAnsi" w:cstheme="minorHAnsi"/>
                <w:sz w:val="18"/>
                <w:szCs w:val="18"/>
              </w:rPr>
            </w:pPr>
          </w:p>
        </w:tc>
        <w:tc>
          <w:tcPr>
            <w:tcW w:w="709" w:type="dxa"/>
            <w:vAlign w:val="center"/>
          </w:tcPr>
          <w:p w14:paraId="11D104B9" w14:textId="77777777" w:rsidR="003A69CE" w:rsidRPr="00711DEC" w:rsidRDefault="003A69CE" w:rsidP="00C24B1F">
            <w:pPr>
              <w:jc w:val="center"/>
              <w:rPr>
                <w:rFonts w:asciiTheme="minorHAnsi" w:hAnsiTheme="minorHAnsi" w:cstheme="minorHAnsi"/>
                <w:sz w:val="18"/>
                <w:szCs w:val="18"/>
              </w:rPr>
            </w:pPr>
          </w:p>
        </w:tc>
        <w:tc>
          <w:tcPr>
            <w:tcW w:w="851" w:type="dxa"/>
          </w:tcPr>
          <w:p w14:paraId="1AAEE0D6" w14:textId="77777777" w:rsidR="003A69CE" w:rsidRPr="00711DEC" w:rsidRDefault="003A69CE" w:rsidP="00C24B1F">
            <w:pPr>
              <w:rPr>
                <w:rFonts w:asciiTheme="minorHAnsi" w:hAnsiTheme="minorHAnsi" w:cstheme="minorHAnsi"/>
                <w:sz w:val="18"/>
                <w:szCs w:val="18"/>
              </w:rPr>
            </w:pPr>
          </w:p>
        </w:tc>
      </w:tr>
      <w:tr w:rsidR="003A69CE" w:rsidRPr="00711DEC" w14:paraId="763DF69B" w14:textId="77777777" w:rsidTr="003A69CE">
        <w:trPr>
          <w:trHeight w:val="242"/>
        </w:trPr>
        <w:tc>
          <w:tcPr>
            <w:tcW w:w="5665" w:type="dxa"/>
            <w:vAlign w:val="bottom"/>
          </w:tcPr>
          <w:p w14:paraId="4F21FD0F" w14:textId="77777777" w:rsidR="003A69CE" w:rsidRPr="00711DEC" w:rsidRDefault="003A69CE"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 xml:space="preserve">GARANTIA POST VENTA: </w:t>
            </w:r>
          </w:p>
          <w:p w14:paraId="65F5F76C"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402" w:type="dxa"/>
          </w:tcPr>
          <w:p w14:paraId="2821D54F" w14:textId="77777777" w:rsidR="003A69CE" w:rsidRPr="00711DEC" w:rsidRDefault="003A69CE" w:rsidP="00C24B1F">
            <w:pPr>
              <w:rPr>
                <w:rFonts w:asciiTheme="minorHAnsi" w:hAnsiTheme="minorHAnsi" w:cstheme="minorHAnsi"/>
                <w:sz w:val="18"/>
                <w:szCs w:val="18"/>
              </w:rPr>
            </w:pPr>
          </w:p>
        </w:tc>
        <w:tc>
          <w:tcPr>
            <w:tcW w:w="709" w:type="dxa"/>
            <w:vAlign w:val="center"/>
          </w:tcPr>
          <w:p w14:paraId="350100D5" w14:textId="77777777" w:rsidR="003A69CE" w:rsidRPr="00711DEC" w:rsidRDefault="003A69CE" w:rsidP="00C24B1F">
            <w:pPr>
              <w:jc w:val="center"/>
              <w:rPr>
                <w:rFonts w:asciiTheme="minorHAnsi" w:hAnsiTheme="minorHAnsi" w:cstheme="minorHAnsi"/>
                <w:sz w:val="18"/>
                <w:szCs w:val="18"/>
              </w:rPr>
            </w:pPr>
          </w:p>
        </w:tc>
        <w:tc>
          <w:tcPr>
            <w:tcW w:w="851" w:type="dxa"/>
          </w:tcPr>
          <w:p w14:paraId="0289A9A6" w14:textId="77777777" w:rsidR="003A69CE" w:rsidRPr="00711DEC" w:rsidRDefault="003A69CE" w:rsidP="00C24B1F">
            <w:pPr>
              <w:rPr>
                <w:rFonts w:asciiTheme="minorHAnsi" w:hAnsiTheme="minorHAnsi" w:cstheme="minorHAnsi"/>
                <w:sz w:val="18"/>
                <w:szCs w:val="18"/>
              </w:rPr>
            </w:pPr>
          </w:p>
        </w:tc>
      </w:tr>
      <w:tr w:rsidR="003A69CE" w:rsidRPr="00711DEC" w14:paraId="78527FDD" w14:textId="77777777" w:rsidTr="003A69CE">
        <w:trPr>
          <w:trHeight w:val="242"/>
        </w:trPr>
        <w:tc>
          <w:tcPr>
            <w:tcW w:w="5665" w:type="dxa"/>
            <w:vAlign w:val="bottom"/>
          </w:tcPr>
          <w:p w14:paraId="422A8615"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402" w:type="dxa"/>
          </w:tcPr>
          <w:p w14:paraId="7466A213" w14:textId="77777777" w:rsidR="003A69CE" w:rsidRPr="00711DEC" w:rsidRDefault="003A69CE" w:rsidP="00C24B1F">
            <w:pPr>
              <w:rPr>
                <w:rFonts w:asciiTheme="minorHAnsi" w:hAnsiTheme="minorHAnsi" w:cstheme="minorHAnsi"/>
                <w:sz w:val="18"/>
                <w:szCs w:val="18"/>
              </w:rPr>
            </w:pPr>
          </w:p>
        </w:tc>
        <w:tc>
          <w:tcPr>
            <w:tcW w:w="709" w:type="dxa"/>
            <w:vAlign w:val="center"/>
          </w:tcPr>
          <w:p w14:paraId="2064B9ED" w14:textId="77777777" w:rsidR="003A69CE" w:rsidRPr="00711DEC" w:rsidRDefault="003A69CE" w:rsidP="00C24B1F">
            <w:pPr>
              <w:jc w:val="center"/>
              <w:rPr>
                <w:rFonts w:asciiTheme="minorHAnsi" w:hAnsiTheme="minorHAnsi" w:cstheme="minorHAnsi"/>
                <w:sz w:val="18"/>
                <w:szCs w:val="18"/>
              </w:rPr>
            </w:pPr>
          </w:p>
        </w:tc>
        <w:tc>
          <w:tcPr>
            <w:tcW w:w="851" w:type="dxa"/>
          </w:tcPr>
          <w:p w14:paraId="533D78DC" w14:textId="77777777" w:rsidR="003A69CE" w:rsidRPr="00711DEC" w:rsidRDefault="003A69CE" w:rsidP="00C24B1F">
            <w:pPr>
              <w:rPr>
                <w:rFonts w:asciiTheme="minorHAnsi" w:hAnsiTheme="minorHAnsi" w:cstheme="minorHAnsi"/>
                <w:sz w:val="18"/>
                <w:szCs w:val="18"/>
              </w:rPr>
            </w:pPr>
          </w:p>
        </w:tc>
      </w:tr>
      <w:tr w:rsidR="003A69CE" w:rsidRPr="00711DEC" w14:paraId="713F93CC" w14:textId="77777777" w:rsidTr="003A69CE">
        <w:trPr>
          <w:trHeight w:val="242"/>
        </w:trPr>
        <w:tc>
          <w:tcPr>
            <w:tcW w:w="10627" w:type="dxa"/>
            <w:gridSpan w:val="4"/>
            <w:shd w:val="clear" w:color="auto" w:fill="D9D9D9" w:themeFill="background1" w:themeFillShade="D9"/>
          </w:tcPr>
          <w:p w14:paraId="1000295D"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SOPORTE DURANTE LA GARANTIA TECNICA COMERCIAL</w:t>
            </w:r>
          </w:p>
        </w:tc>
      </w:tr>
      <w:tr w:rsidR="003A69CE" w:rsidRPr="00711DEC" w14:paraId="0B524E5E" w14:textId="77777777" w:rsidTr="003A69CE">
        <w:trPr>
          <w:trHeight w:val="242"/>
        </w:trPr>
        <w:tc>
          <w:tcPr>
            <w:tcW w:w="5665" w:type="dxa"/>
          </w:tcPr>
          <w:p w14:paraId="2F15F019"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b/>
                <w:color w:val="000000"/>
                <w:sz w:val="18"/>
                <w:szCs w:val="18"/>
              </w:rPr>
              <w:lastRenderedPageBreak/>
              <w:t xml:space="preserve">CRONOGRAMA DE MANTENIMIENTO, </w:t>
            </w:r>
            <w:r w:rsidRPr="00711DEC">
              <w:rPr>
                <w:rFonts w:asciiTheme="minorHAnsi" w:hAnsiTheme="minorHAnsi" w:cstheme="minorHAnsi"/>
                <w:bCs/>
                <w:color w:val="000000"/>
                <w:sz w:val="18"/>
                <w:szCs w:val="18"/>
              </w:rPr>
              <w:t xml:space="preserve">DEBERA PRESENTAR EL </w:t>
            </w:r>
            <w:r w:rsidRPr="00711DEC">
              <w:rPr>
                <w:rFonts w:asciiTheme="minorHAnsi" w:hAnsiTheme="minorHAnsi" w:cstheme="minorHAnsi"/>
                <w:bCs/>
                <w:sz w:val="18"/>
                <w:szCs w:val="18"/>
              </w:rPr>
              <w:t xml:space="preserve">CRONOGRAMA SEMESTRAL </w:t>
            </w:r>
            <w:r w:rsidRPr="00711DEC">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402" w:type="dxa"/>
          </w:tcPr>
          <w:p w14:paraId="77A8B3A3" w14:textId="77777777" w:rsidR="003A69CE" w:rsidRPr="00711DEC" w:rsidRDefault="003A69CE" w:rsidP="00C24B1F">
            <w:pPr>
              <w:rPr>
                <w:rFonts w:asciiTheme="minorHAnsi" w:hAnsiTheme="minorHAnsi" w:cstheme="minorHAnsi"/>
                <w:sz w:val="18"/>
                <w:szCs w:val="18"/>
              </w:rPr>
            </w:pPr>
          </w:p>
        </w:tc>
        <w:tc>
          <w:tcPr>
            <w:tcW w:w="709" w:type="dxa"/>
            <w:vAlign w:val="center"/>
          </w:tcPr>
          <w:p w14:paraId="1E007C23" w14:textId="77777777" w:rsidR="003A69CE" w:rsidRPr="00711DEC" w:rsidRDefault="003A69CE" w:rsidP="00C24B1F">
            <w:pPr>
              <w:jc w:val="center"/>
              <w:rPr>
                <w:rFonts w:asciiTheme="minorHAnsi" w:hAnsiTheme="minorHAnsi" w:cstheme="minorHAnsi"/>
                <w:sz w:val="18"/>
                <w:szCs w:val="18"/>
              </w:rPr>
            </w:pPr>
          </w:p>
        </w:tc>
        <w:tc>
          <w:tcPr>
            <w:tcW w:w="851" w:type="dxa"/>
          </w:tcPr>
          <w:p w14:paraId="13A71160" w14:textId="77777777" w:rsidR="003A69CE" w:rsidRPr="00711DEC" w:rsidRDefault="003A69CE" w:rsidP="00C24B1F">
            <w:pPr>
              <w:rPr>
                <w:rFonts w:asciiTheme="minorHAnsi" w:hAnsiTheme="minorHAnsi" w:cstheme="minorHAnsi"/>
                <w:sz w:val="18"/>
                <w:szCs w:val="18"/>
              </w:rPr>
            </w:pPr>
          </w:p>
        </w:tc>
      </w:tr>
      <w:tr w:rsidR="003A69CE" w:rsidRPr="00711DEC" w14:paraId="75DED2B8" w14:textId="77777777" w:rsidTr="003A69CE">
        <w:trPr>
          <w:trHeight w:val="242"/>
        </w:trPr>
        <w:tc>
          <w:tcPr>
            <w:tcW w:w="5665" w:type="dxa"/>
          </w:tcPr>
          <w:p w14:paraId="6F95325B" w14:textId="77777777" w:rsidR="003A69CE" w:rsidRPr="00711DEC" w:rsidRDefault="003A69CE"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b/>
                <w:bCs/>
                <w:color w:val="000000"/>
                <w:sz w:val="18"/>
                <w:szCs w:val="18"/>
              </w:rPr>
              <w:t xml:space="preserve">MANTENIMIENTO PREVENTIVO: </w:t>
            </w:r>
            <w:r w:rsidRPr="00711DEC">
              <w:rPr>
                <w:rFonts w:asciiTheme="minorHAnsi" w:hAnsiTheme="minorHAnsi" w:cstheme="minorHAnsi"/>
                <w:color w:val="000000"/>
                <w:sz w:val="18"/>
                <w:szCs w:val="18"/>
              </w:rPr>
              <w:t xml:space="preserve">SEMESTRAL </w:t>
            </w:r>
            <w:r w:rsidRPr="00711DEC">
              <w:rPr>
                <w:rFonts w:asciiTheme="minorHAnsi" w:hAnsiTheme="minorHAnsi" w:cstheme="minorHAnsi"/>
                <w:bCs/>
                <w:color w:val="000000"/>
                <w:sz w:val="18"/>
                <w:szCs w:val="18"/>
              </w:rPr>
              <w:t>CON COBERTURA DE MANO DE OBRA Y ELEMENTOS NECESARIOS (REPUESTOS, CONSUMIBLES, HERRAMIENTAS, ETC.) SI SON NECESARIOS PARA</w:t>
            </w:r>
            <w:r w:rsidRPr="00711DEC">
              <w:rPr>
                <w:rFonts w:asciiTheme="minorHAnsi" w:hAnsiTheme="minorHAnsi" w:cstheme="minorHAnsi"/>
                <w:color w:val="000000"/>
                <w:sz w:val="18"/>
                <w:szCs w:val="18"/>
              </w:rPr>
              <w:t xml:space="preserve"> LA PREVENCION DEL EQUIPO.</w:t>
            </w:r>
          </w:p>
        </w:tc>
        <w:tc>
          <w:tcPr>
            <w:tcW w:w="3402" w:type="dxa"/>
          </w:tcPr>
          <w:p w14:paraId="49B9AE77" w14:textId="77777777" w:rsidR="003A69CE" w:rsidRPr="00711DEC" w:rsidRDefault="003A69CE" w:rsidP="00C24B1F">
            <w:pPr>
              <w:rPr>
                <w:rFonts w:asciiTheme="minorHAnsi" w:hAnsiTheme="minorHAnsi" w:cstheme="minorHAnsi"/>
                <w:sz w:val="18"/>
                <w:szCs w:val="18"/>
              </w:rPr>
            </w:pPr>
          </w:p>
        </w:tc>
        <w:tc>
          <w:tcPr>
            <w:tcW w:w="709" w:type="dxa"/>
            <w:vAlign w:val="center"/>
          </w:tcPr>
          <w:p w14:paraId="7366EA29" w14:textId="77777777" w:rsidR="003A69CE" w:rsidRPr="00711DEC" w:rsidRDefault="003A69CE" w:rsidP="00C24B1F">
            <w:pPr>
              <w:jc w:val="center"/>
              <w:rPr>
                <w:rFonts w:asciiTheme="minorHAnsi" w:hAnsiTheme="minorHAnsi" w:cstheme="minorHAnsi"/>
                <w:sz w:val="18"/>
                <w:szCs w:val="18"/>
              </w:rPr>
            </w:pPr>
          </w:p>
        </w:tc>
        <w:tc>
          <w:tcPr>
            <w:tcW w:w="851" w:type="dxa"/>
          </w:tcPr>
          <w:p w14:paraId="4E322C6B" w14:textId="77777777" w:rsidR="003A69CE" w:rsidRPr="00711DEC" w:rsidRDefault="003A69CE" w:rsidP="00C24B1F">
            <w:pPr>
              <w:rPr>
                <w:rFonts w:asciiTheme="minorHAnsi" w:hAnsiTheme="minorHAnsi" w:cstheme="minorHAnsi"/>
                <w:sz w:val="18"/>
                <w:szCs w:val="18"/>
              </w:rPr>
            </w:pPr>
          </w:p>
        </w:tc>
      </w:tr>
      <w:tr w:rsidR="003A69CE" w:rsidRPr="00711DEC" w14:paraId="06C8820C" w14:textId="77777777" w:rsidTr="003A69CE">
        <w:trPr>
          <w:trHeight w:val="242"/>
        </w:trPr>
        <w:tc>
          <w:tcPr>
            <w:tcW w:w="5665" w:type="dxa"/>
          </w:tcPr>
          <w:p w14:paraId="0046D27C"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b/>
                <w:bCs/>
                <w:sz w:val="18"/>
                <w:szCs w:val="18"/>
              </w:rPr>
              <w:t>MANTENIMIENTO CORRECTIVO</w:t>
            </w:r>
            <w:r w:rsidRPr="00711DEC">
              <w:rPr>
                <w:rFonts w:asciiTheme="minorHAnsi" w:hAnsiTheme="minorHAnsi" w:cstheme="minorHAnsi"/>
                <w:sz w:val="18"/>
                <w:szCs w:val="18"/>
              </w:rPr>
              <w:t xml:space="preserve">: </w:t>
            </w:r>
            <w:r w:rsidRPr="00711DEC">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711DEC">
              <w:rPr>
                <w:rFonts w:asciiTheme="minorHAnsi" w:hAnsiTheme="minorHAnsi" w:cstheme="minorHAnsi"/>
                <w:sz w:val="18"/>
                <w:szCs w:val="18"/>
              </w:rPr>
              <w:t xml:space="preserve"> REPARACIÓN NO DEBE EXCEDER </w:t>
            </w:r>
            <w:r w:rsidRPr="00711DEC">
              <w:rPr>
                <w:rFonts w:asciiTheme="minorHAnsi" w:hAnsiTheme="minorHAnsi" w:cstheme="minorHAnsi"/>
                <w:b/>
                <w:sz w:val="18"/>
                <w:szCs w:val="18"/>
              </w:rPr>
              <w:t>7 DIAS CALENDARIO</w:t>
            </w:r>
            <w:r w:rsidRPr="00711DEC">
              <w:rPr>
                <w:rFonts w:asciiTheme="minorHAnsi" w:hAnsiTheme="minorHAnsi" w:cstheme="minorHAnsi"/>
                <w:sz w:val="18"/>
                <w:szCs w:val="18"/>
              </w:rPr>
              <w:t>, DESDE EL MOMENTO QUE SE NOTIFICO EN FÍSICO O EMAIL EL REQUERIMIENTO.</w:t>
            </w:r>
          </w:p>
        </w:tc>
        <w:tc>
          <w:tcPr>
            <w:tcW w:w="3402" w:type="dxa"/>
          </w:tcPr>
          <w:p w14:paraId="3805996B" w14:textId="77777777" w:rsidR="003A69CE" w:rsidRPr="00711DEC" w:rsidRDefault="003A69CE" w:rsidP="00C24B1F">
            <w:pPr>
              <w:rPr>
                <w:rFonts w:asciiTheme="minorHAnsi" w:hAnsiTheme="minorHAnsi" w:cstheme="minorHAnsi"/>
                <w:sz w:val="18"/>
                <w:szCs w:val="18"/>
              </w:rPr>
            </w:pPr>
          </w:p>
        </w:tc>
        <w:tc>
          <w:tcPr>
            <w:tcW w:w="709" w:type="dxa"/>
            <w:vAlign w:val="center"/>
          </w:tcPr>
          <w:p w14:paraId="49DB6474" w14:textId="77777777" w:rsidR="003A69CE" w:rsidRPr="00711DEC" w:rsidRDefault="003A69CE" w:rsidP="00C24B1F">
            <w:pPr>
              <w:jc w:val="center"/>
              <w:rPr>
                <w:rFonts w:asciiTheme="minorHAnsi" w:hAnsiTheme="minorHAnsi" w:cstheme="minorHAnsi"/>
                <w:sz w:val="18"/>
                <w:szCs w:val="18"/>
              </w:rPr>
            </w:pPr>
          </w:p>
        </w:tc>
        <w:tc>
          <w:tcPr>
            <w:tcW w:w="851" w:type="dxa"/>
          </w:tcPr>
          <w:p w14:paraId="00A9A26B" w14:textId="77777777" w:rsidR="003A69CE" w:rsidRPr="00711DEC" w:rsidRDefault="003A69CE" w:rsidP="00C24B1F">
            <w:pPr>
              <w:rPr>
                <w:rFonts w:asciiTheme="minorHAnsi" w:hAnsiTheme="minorHAnsi" w:cstheme="minorHAnsi"/>
                <w:sz w:val="18"/>
                <w:szCs w:val="18"/>
              </w:rPr>
            </w:pPr>
          </w:p>
        </w:tc>
      </w:tr>
      <w:tr w:rsidR="003A69CE" w:rsidRPr="00711DEC" w14:paraId="6D2F40E2" w14:textId="77777777" w:rsidTr="003A69CE">
        <w:trPr>
          <w:trHeight w:val="242"/>
        </w:trPr>
        <w:tc>
          <w:tcPr>
            <w:tcW w:w="10627" w:type="dxa"/>
            <w:gridSpan w:val="4"/>
            <w:shd w:val="clear" w:color="auto" w:fill="D9D9D9" w:themeFill="background1" w:themeFillShade="D9"/>
          </w:tcPr>
          <w:p w14:paraId="5531A90D" w14:textId="77777777" w:rsidR="003A69CE" w:rsidRPr="00711DEC" w:rsidRDefault="003A69CE"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PLAZO DE ENTREGA</w:t>
            </w:r>
          </w:p>
        </w:tc>
      </w:tr>
      <w:tr w:rsidR="003A69CE" w:rsidRPr="00711DEC" w14:paraId="2CB29E00" w14:textId="77777777" w:rsidTr="003A69CE">
        <w:trPr>
          <w:trHeight w:val="1216"/>
        </w:trPr>
        <w:tc>
          <w:tcPr>
            <w:tcW w:w="5665" w:type="dxa"/>
          </w:tcPr>
          <w:p w14:paraId="48D90880"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El tiempo de entrega e instalación no podrá superar los 20 días calendario a partir de la firma del contrato, el proponente deberá realizar la instalación, puesta en marcha y prueba de funcionamiento del equipo para la recepción final</w:t>
            </w:r>
          </w:p>
        </w:tc>
        <w:tc>
          <w:tcPr>
            <w:tcW w:w="3402" w:type="dxa"/>
          </w:tcPr>
          <w:p w14:paraId="4927EDA4" w14:textId="77777777" w:rsidR="003A69CE" w:rsidRPr="00711DEC" w:rsidRDefault="003A69CE" w:rsidP="00C24B1F">
            <w:pPr>
              <w:rPr>
                <w:rFonts w:asciiTheme="minorHAnsi" w:hAnsiTheme="minorHAnsi" w:cstheme="minorHAnsi"/>
                <w:sz w:val="18"/>
                <w:szCs w:val="18"/>
              </w:rPr>
            </w:pPr>
          </w:p>
        </w:tc>
        <w:tc>
          <w:tcPr>
            <w:tcW w:w="709" w:type="dxa"/>
            <w:vAlign w:val="center"/>
          </w:tcPr>
          <w:p w14:paraId="1BD48FF0" w14:textId="77777777" w:rsidR="003A69CE" w:rsidRPr="00711DEC" w:rsidRDefault="003A69CE" w:rsidP="00C24B1F">
            <w:pPr>
              <w:jc w:val="center"/>
              <w:rPr>
                <w:rFonts w:asciiTheme="minorHAnsi" w:hAnsiTheme="minorHAnsi" w:cstheme="minorHAnsi"/>
                <w:sz w:val="18"/>
                <w:szCs w:val="18"/>
              </w:rPr>
            </w:pPr>
          </w:p>
        </w:tc>
        <w:tc>
          <w:tcPr>
            <w:tcW w:w="851" w:type="dxa"/>
          </w:tcPr>
          <w:p w14:paraId="44A2981E" w14:textId="77777777" w:rsidR="003A69CE" w:rsidRPr="00711DEC" w:rsidRDefault="003A69CE" w:rsidP="00C24B1F">
            <w:pPr>
              <w:rPr>
                <w:rFonts w:asciiTheme="minorHAnsi" w:hAnsiTheme="minorHAnsi" w:cstheme="minorHAnsi"/>
                <w:sz w:val="18"/>
                <w:szCs w:val="18"/>
              </w:rPr>
            </w:pPr>
          </w:p>
        </w:tc>
      </w:tr>
      <w:tr w:rsidR="003A69CE" w:rsidRPr="00711DEC" w14:paraId="2F95F0EB" w14:textId="77777777" w:rsidTr="003A69CE">
        <w:trPr>
          <w:trHeight w:val="242"/>
        </w:trPr>
        <w:tc>
          <w:tcPr>
            <w:tcW w:w="10627" w:type="dxa"/>
            <w:gridSpan w:val="4"/>
            <w:shd w:val="clear" w:color="auto" w:fill="D9D9D9" w:themeFill="background1" w:themeFillShade="D9"/>
          </w:tcPr>
          <w:p w14:paraId="5B643D71" w14:textId="77777777" w:rsidR="003A69CE" w:rsidRPr="00711DEC" w:rsidRDefault="003A69CE" w:rsidP="00C24B1F">
            <w:pPr>
              <w:rPr>
                <w:rFonts w:asciiTheme="minorHAnsi" w:hAnsiTheme="minorHAnsi" w:cstheme="minorHAnsi"/>
                <w:b/>
                <w:bCs/>
                <w:sz w:val="18"/>
                <w:szCs w:val="18"/>
              </w:rPr>
            </w:pPr>
            <w:r w:rsidRPr="00711DEC">
              <w:rPr>
                <w:rFonts w:asciiTheme="minorHAnsi" w:hAnsiTheme="minorHAnsi" w:cstheme="minorHAnsi"/>
                <w:b/>
                <w:bCs/>
                <w:sz w:val="18"/>
                <w:szCs w:val="18"/>
              </w:rPr>
              <w:t xml:space="preserve">REQUISITOS COMPLEMENTARIOS </w:t>
            </w:r>
            <w:r w:rsidRPr="00711DEC">
              <w:rPr>
                <w:rFonts w:asciiTheme="minorHAnsi" w:hAnsiTheme="minorHAnsi" w:cstheme="minorHAnsi"/>
                <w:b/>
                <w:sz w:val="18"/>
                <w:szCs w:val="18"/>
              </w:rPr>
              <w:t>(50 puntos)</w:t>
            </w:r>
          </w:p>
        </w:tc>
      </w:tr>
      <w:tr w:rsidR="003A69CE" w:rsidRPr="00711DEC" w14:paraId="2D16991C" w14:textId="77777777" w:rsidTr="003A69CE">
        <w:trPr>
          <w:trHeight w:val="1327"/>
        </w:trPr>
        <w:tc>
          <w:tcPr>
            <w:tcW w:w="5665" w:type="dxa"/>
          </w:tcPr>
          <w:p w14:paraId="26482B2F" w14:textId="77777777" w:rsidR="003A69CE" w:rsidRPr="00711DEC" w:rsidRDefault="003A69CE" w:rsidP="00C24B1F">
            <w:pPr>
              <w:contextualSpacing/>
              <w:jc w:val="both"/>
              <w:rPr>
                <w:rFonts w:asciiTheme="minorHAnsi" w:hAnsiTheme="minorHAnsi" w:cstheme="minorHAnsi"/>
                <w:bCs/>
                <w:sz w:val="18"/>
                <w:szCs w:val="18"/>
                <w:lang w:eastAsia="es-ES"/>
              </w:rPr>
            </w:pPr>
            <w:r w:rsidRPr="00711DEC">
              <w:rPr>
                <w:rFonts w:asciiTheme="minorHAnsi" w:hAnsiTheme="minorHAnsi" w:cstheme="minorHAnsi"/>
                <w:b/>
                <w:bCs/>
                <w:sz w:val="18"/>
                <w:szCs w:val="18"/>
                <w:lang w:eastAsia="es-ES"/>
              </w:rPr>
              <w:t xml:space="preserve">GARANTIA COMERCIAL: </w:t>
            </w:r>
            <w:r w:rsidRPr="00711DEC">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39AD6C50" w14:textId="77777777" w:rsidR="003A69CE" w:rsidRPr="00711DEC" w:rsidRDefault="003A69CE" w:rsidP="00C24B1F">
            <w:pPr>
              <w:contextualSpacing/>
              <w:jc w:val="both"/>
              <w:rPr>
                <w:rFonts w:asciiTheme="minorHAnsi" w:hAnsiTheme="minorHAnsi" w:cstheme="minorHAnsi"/>
                <w:bCs/>
                <w:sz w:val="18"/>
                <w:szCs w:val="18"/>
                <w:lang w:eastAsia="es-ES"/>
              </w:rPr>
            </w:pPr>
            <w:r w:rsidRPr="00711DEC">
              <w:rPr>
                <w:rFonts w:asciiTheme="minorHAnsi" w:hAnsiTheme="minorHAnsi" w:cstheme="minorHAnsi"/>
                <w:bCs/>
                <w:sz w:val="18"/>
                <w:szCs w:val="18"/>
                <w:lang w:eastAsia="es-ES"/>
              </w:rPr>
              <w:t>Garantía mayor a 2 años: 10 puntos</w:t>
            </w:r>
          </w:p>
          <w:p w14:paraId="4D21026B" w14:textId="77777777" w:rsidR="003A69CE" w:rsidRPr="00711DEC" w:rsidRDefault="003A69CE" w:rsidP="00C24B1F">
            <w:pPr>
              <w:jc w:val="both"/>
              <w:rPr>
                <w:rFonts w:asciiTheme="minorHAnsi" w:hAnsiTheme="minorHAnsi" w:cstheme="minorHAnsi"/>
                <w:bCs/>
                <w:sz w:val="18"/>
                <w:szCs w:val="18"/>
                <w:lang w:eastAsia="es-ES"/>
              </w:rPr>
            </w:pPr>
            <w:r w:rsidRPr="00711DEC">
              <w:rPr>
                <w:rFonts w:asciiTheme="minorHAnsi" w:hAnsiTheme="minorHAnsi" w:cstheme="minorHAnsi"/>
                <w:bCs/>
                <w:sz w:val="18"/>
                <w:szCs w:val="18"/>
                <w:lang w:eastAsia="es-ES"/>
              </w:rPr>
              <w:t>Garantía de 2 años:  0 puntos</w:t>
            </w:r>
          </w:p>
        </w:tc>
        <w:tc>
          <w:tcPr>
            <w:tcW w:w="3402" w:type="dxa"/>
          </w:tcPr>
          <w:p w14:paraId="0666960C" w14:textId="77777777" w:rsidR="003A69CE" w:rsidRPr="00711DEC" w:rsidRDefault="003A69CE" w:rsidP="00C24B1F">
            <w:pPr>
              <w:rPr>
                <w:rFonts w:asciiTheme="minorHAnsi" w:hAnsiTheme="minorHAnsi" w:cstheme="minorHAnsi"/>
                <w:sz w:val="18"/>
                <w:szCs w:val="18"/>
              </w:rPr>
            </w:pPr>
          </w:p>
        </w:tc>
        <w:tc>
          <w:tcPr>
            <w:tcW w:w="709" w:type="dxa"/>
            <w:vAlign w:val="center"/>
          </w:tcPr>
          <w:p w14:paraId="2896EF4D" w14:textId="77777777" w:rsidR="003A69CE" w:rsidRPr="00711DEC" w:rsidRDefault="003A69CE" w:rsidP="00C24B1F">
            <w:pPr>
              <w:jc w:val="center"/>
              <w:rPr>
                <w:rFonts w:asciiTheme="minorHAnsi" w:hAnsiTheme="minorHAnsi" w:cstheme="minorHAnsi"/>
                <w:sz w:val="18"/>
                <w:szCs w:val="18"/>
              </w:rPr>
            </w:pPr>
          </w:p>
        </w:tc>
        <w:tc>
          <w:tcPr>
            <w:tcW w:w="851" w:type="dxa"/>
          </w:tcPr>
          <w:p w14:paraId="41672581" w14:textId="77777777" w:rsidR="003A69CE" w:rsidRPr="00711DEC" w:rsidRDefault="003A69CE" w:rsidP="00C24B1F">
            <w:pPr>
              <w:rPr>
                <w:rFonts w:asciiTheme="minorHAnsi" w:hAnsiTheme="minorHAnsi" w:cstheme="minorHAnsi"/>
                <w:sz w:val="18"/>
                <w:szCs w:val="18"/>
              </w:rPr>
            </w:pPr>
          </w:p>
        </w:tc>
      </w:tr>
      <w:tr w:rsidR="003A69CE" w:rsidRPr="00711DEC" w14:paraId="68B621AD" w14:textId="77777777" w:rsidTr="003A69CE">
        <w:trPr>
          <w:trHeight w:val="1261"/>
        </w:trPr>
        <w:tc>
          <w:tcPr>
            <w:tcW w:w="5665" w:type="dxa"/>
          </w:tcPr>
          <w:p w14:paraId="56FC9971" w14:textId="77777777" w:rsidR="003A69CE" w:rsidRPr="00711DEC" w:rsidRDefault="003A69CE" w:rsidP="00C24B1F">
            <w:pPr>
              <w:contextualSpacing/>
              <w:rPr>
                <w:rFonts w:asciiTheme="minorHAnsi" w:hAnsiTheme="minorHAnsi" w:cstheme="minorHAnsi"/>
                <w:sz w:val="18"/>
                <w:szCs w:val="18"/>
              </w:rPr>
            </w:pPr>
            <w:r w:rsidRPr="00711DEC">
              <w:rPr>
                <w:rFonts w:asciiTheme="minorHAnsi" w:hAnsiTheme="minorHAnsi" w:cstheme="minorHAnsi"/>
                <w:b/>
                <w:bCs/>
                <w:sz w:val="18"/>
                <w:szCs w:val="18"/>
                <w:lang w:eastAsia="es-ES"/>
              </w:rPr>
              <w:t xml:space="preserve">ORIGEN: </w:t>
            </w:r>
            <w:r w:rsidRPr="00711DEC">
              <w:rPr>
                <w:rFonts w:asciiTheme="minorHAnsi" w:hAnsiTheme="minorHAnsi" w:cstheme="minorHAnsi"/>
                <w:sz w:val="18"/>
                <w:szCs w:val="18"/>
                <w:lang w:eastAsia="es-ES"/>
              </w:rPr>
              <w:t>D</w:t>
            </w:r>
            <w:r w:rsidRPr="00711DEC">
              <w:rPr>
                <w:rFonts w:asciiTheme="minorHAnsi" w:hAnsiTheme="minorHAnsi" w:cstheme="minorHAnsi"/>
                <w:sz w:val="18"/>
                <w:szCs w:val="18"/>
              </w:rPr>
              <w:t>e preferencia origen americano, europeo o japonés.</w:t>
            </w:r>
            <w:r w:rsidRPr="00711DEC">
              <w:rPr>
                <w:rFonts w:asciiTheme="minorHAnsi" w:hAnsiTheme="minorHAnsi" w:cstheme="minorHAnsi"/>
                <w:bCs/>
                <w:sz w:val="18"/>
                <w:szCs w:val="18"/>
                <w:lang w:eastAsia="es-ES"/>
              </w:rPr>
              <w:t xml:space="preserve"> El proponente debe mencionar el origen del equipo que entregara a la CSBP, no así el origen de la marca</w:t>
            </w:r>
            <w:r w:rsidRPr="00711DEC">
              <w:rPr>
                <w:rFonts w:asciiTheme="minorHAnsi" w:hAnsiTheme="minorHAnsi" w:cstheme="minorHAnsi"/>
                <w:sz w:val="18"/>
                <w:szCs w:val="18"/>
              </w:rPr>
              <w:t>, sujeto a verificación.</w:t>
            </w:r>
          </w:p>
          <w:p w14:paraId="33976ED3" w14:textId="77777777" w:rsidR="003A69CE" w:rsidRPr="00711DEC" w:rsidRDefault="003A69CE" w:rsidP="00C24B1F">
            <w:pPr>
              <w:contextualSpacing/>
              <w:rPr>
                <w:rFonts w:asciiTheme="minorHAnsi" w:hAnsiTheme="minorHAnsi" w:cstheme="minorHAnsi"/>
                <w:sz w:val="18"/>
                <w:szCs w:val="18"/>
              </w:rPr>
            </w:pPr>
            <w:r w:rsidRPr="00711DEC">
              <w:rPr>
                <w:rFonts w:asciiTheme="minorHAnsi" w:hAnsiTheme="minorHAnsi" w:cstheme="minorHAnsi"/>
                <w:sz w:val="18"/>
                <w:szCs w:val="18"/>
              </w:rPr>
              <w:t>Origen americano, europeo o japonés: 10 puntos</w:t>
            </w:r>
          </w:p>
          <w:p w14:paraId="53836845"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sz w:val="18"/>
                <w:szCs w:val="18"/>
              </w:rPr>
              <w:t>Otros:  0 puntos.</w:t>
            </w:r>
          </w:p>
        </w:tc>
        <w:tc>
          <w:tcPr>
            <w:tcW w:w="3402" w:type="dxa"/>
          </w:tcPr>
          <w:p w14:paraId="7344142D" w14:textId="77777777" w:rsidR="003A69CE" w:rsidRPr="00711DEC" w:rsidRDefault="003A69CE" w:rsidP="00C24B1F">
            <w:pPr>
              <w:rPr>
                <w:rFonts w:asciiTheme="minorHAnsi" w:hAnsiTheme="minorHAnsi" w:cstheme="minorHAnsi"/>
                <w:sz w:val="18"/>
                <w:szCs w:val="18"/>
              </w:rPr>
            </w:pPr>
          </w:p>
        </w:tc>
        <w:tc>
          <w:tcPr>
            <w:tcW w:w="709" w:type="dxa"/>
            <w:vAlign w:val="center"/>
          </w:tcPr>
          <w:p w14:paraId="15C6FEE2" w14:textId="77777777" w:rsidR="003A69CE" w:rsidRPr="00711DEC" w:rsidRDefault="003A69CE" w:rsidP="00C24B1F">
            <w:pPr>
              <w:jc w:val="center"/>
              <w:rPr>
                <w:rFonts w:asciiTheme="minorHAnsi" w:hAnsiTheme="minorHAnsi" w:cstheme="minorHAnsi"/>
                <w:sz w:val="18"/>
                <w:szCs w:val="18"/>
              </w:rPr>
            </w:pPr>
          </w:p>
        </w:tc>
        <w:tc>
          <w:tcPr>
            <w:tcW w:w="851" w:type="dxa"/>
          </w:tcPr>
          <w:p w14:paraId="0E2CD362" w14:textId="77777777" w:rsidR="003A69CE" w:rsidRPr="00711DEC" w:rsidRDefault="003A69CE" w:rsidP="00C24B1F">
            <w:pPr>
              <w:rPr>
                <w:rFonts w:asciiTheme="minorHAnsi" w:hAnsiTheme="minorHAnsi" w:cstheme="minorHAnsi"/>
                <w:sz w:val="18"/>
                <w:szCs w:val="18"/>
              </w:rPr>
            </w:pPr>
          </w:p>
        </w:tc>
      </w:tr>
      <w:tr w:rsidR="003A69CE" w:rsidRPr="00711DEC" w14:paraId="780B4626" w14:textId="77777777" w:rsidTr="003A69CE">
        <w:trPr>
          <w:trHeight w:val="1550"/>
        </w:trPr>
        <w:tc>
          <w:tcPr>
            <w:tcW w:w="5665" w:type="dxa"/>
          </w:tcPr>
          <w:p w14:paraId="2E36EA34" w14:textId="77777777" w:rsidR="003A69CE" w:rsidRPr="00711DEC" w:rsidRDefault="003A69CE" w:rsidP="00C24B1F">
            <w:pPr>
              <w:contextualSpacing/>
              <w:jc w:val="both"/>
              <w:rPr>
                <w:rFonts w:asciiTheme="minorHAnsi" w:hAnsiTheme="minorHAnsi" w:cstheme="minorHAnsi"/>
                <w:bCs/>
                <w:sz w:val="18"/>
                <w:szCs w:val="18"/>
              </w:rPr>
            </w:pPr>
            <w:r w:rsidRPr="00711DEC">
              <w:rPr>
                <w:rFonts w:asciiTheme="minorHAnsi" w:hAnsiTheme="minorHAnsi" w:cstheme="minorHAnsi"/>
                <w:b/>
                <w:bCs/>
                <w:sz w:val="18"/>
                <w:szCs w:val="18"/>
              </w:rPr>
              <w:t xml:space="preserve">MEJORAS TECNICAS: </w:t>
            </w:r>
            <w:r w:rsidRPr="00711DEC">
              <w:rPr>
                <w:rFonts w:asciiTheme="minorHAnsi" w:hAnsiTheme="minorHAnsi" w:cstheme="minorHAnsi"/>
                <w:sz w:val="18"/>
                <w:szCs w:val="18"/>
              </w:rPr>
              <w:t>Cumplimiento de más de 3 mejoras a los requerimientos básicos. E</w:t>
            </w:r>
            <w:r w:rsidRPr="00711DEC">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0BC38624" w14:textId="77777777" w:rsidR="003A69CE" w:rsidRPr="00711DEC" w:rsidRDefault="003A69CE" w:rsidP="00C24B1F">
            <w:pPr>
              <w:contextualSpacing/>
              <w:jc w:val="both"/>
              <w:rPr>
                <w:rFonts w:asciiTheme="minorHAnsi" w:hAnsiTheme="minorHAnsi" w:cstheme="minorHAnsi"/>
                <w:bCs/>
                <w:sz w:val="18"/>
                <w:szCs w:val="18"/>
              </w:rPr>
            </w:pPr>
            <w:r w:rsidRPr="00711DEC">
              <w:rPr>
                <w:rFonts w:asciiTheme="minorHAnsi" w:hAnsiTheme="minorHAnsi" w:cstheme="minorHAnsi"/>
                <w:bCs/>
                <w:sz w:val="18"/>
                <w:szCs w:val="18"/>
              </w:rPr>
              <w:t>3 o más mejoras: 15 puntos</w:t>
            </w:r>
          </w:p>
          <w:p w14:paraId="66FDBDDC" w14:textId="77777777" w:rsidR="003A69CE" w:rsidRPr="00711DEC" w:rsidRDefault="003A69CE" w:rsidP="00C24B1F">
            <w:pPr>
              <w:contextualSpacing/>
              <w:jc w:val="both"/>
              <w:rPr>
                <w:rFonts w:asciiTheme="minorHAnsi" w:hAnsiTheme="minorHAnsi" w:cstheme="minorHAnsi"/>
                <w:bCs/>
                <w:sz w:val="18"/>
                <w:szCs w:val="18"/>
              </w:rPr>
            </w:pPr>
            <w:r w:rsidRPr="00711DEC">
              <w:rPr>
                <w:rFonts w:asciiTheme="minorHAnsi" w:hAnsiTheme="minorHAnsi" w:cstheme="minorHAnsi"/>
                <w:bCs/>
                <w:sz w:val="18"/>
                <w:szCs w:val="18"/>
              </w:rPr>
              <w:t>2 mejoras: 10 puntos</w:t>
            </w:r>
          </w:p>
          <w:p w14:paraId="2F699643" w14:textId="77777777" w:rsidR="003A69CE" w:rsidRPr="00711DEC" w:rsidRDefault="003A69CE" w:rsidP="00C24B1F">
            <w:pPr>
              <w:contextualSpacing/>
              <w:jc w:val="both"/>
              <w:rPr>
                <w:rFonts w:asciiTheme="minorHAnsi" w:hAnsiTheme="minorHAnsi" w:cstheme="minorHAnsi"/>
                <w:bCs/>
                <w:sz w:val="18"/>
                <w:szCs w:val="18"/>
              </w:rPr>
            </w:pPr>
            <w:r w:rsidRPr="00711DEC">
              <w:rPr>
                <w:rFonts w:asciiTheme="minorHAnsi" w:hAnsiTheme="minorHAnsi" w:cstheme="minorHAnsi"/>
                <w:bCs/>
                <w:sz w:val="18"/>
                <w:szCs w:val="18"/>
              </w:rPr>
              <w:t>1 mejora:  5 puntos</w:t>
            </w:r>
          </w:p>
          <w:p w14:paraId="00B64D0E" w14:textId="77777777" w:rsidR="003A69CE" w:rsidRPr="00711DEC" w:rsidRDefault="003A69CE" w:rsidP="00C24B1F">
            <w:pPr>
              <w:jc w:val="both"/>
              <w:rPr>
                <w:rFonts w:asciiTheme="minorHAnsi" w:hAnsiTheme="minorHAnsi" w:cstheme="minorHAnsi"/>
                <w:sz w:val="18"/>
                <w:szCs w:val="18"/>
              </w:rPr>
            </w:pPr>
            <w:r w:rsidRPr="00711DEC">
              <w:rPr>
                <w:rFonts w:asciiTheme="minorHAnsi" w:hAnsiTheme="minorHAnsi" w:cstheme="minorHAnsi"/>
                <w:bCs/>
                <w:sz w:val="18"/>
                <w:szCs w:val="18"/>
              </w:rPr>
              <w:t>Sin mejoras: 0 puntos</w:t>
            </w:r>
          </w:p>
        </w:tc>
        <w:tc>
          <w:tcPr>
            <w:tcW w:w="3402" w:type="dxa"/>
          </w:tcPr>
          <w:p w14:paraId="6CB6B4DA" w14:textId="77777777" w:rsidR="003A69CE" w:rsidRPr="00711DEC" w:rsidRDefault="003A69CE" w:rsidP="00C24B1F">
            <w:pPr>
              <w:rPr>
                <w:rFonts w:asciiTheme="minorHAnsi" w:hAnsiTheme="minorHAnsi" w:cstheme="minorHAnsi"/>
                <w:sz w:val="18"/>
                <w:szCs w:val="18"/>
              </w:rPr>
            </w:pPr>
          </w:p>
        </w:tc>
        <w:tc>
          <w:tcPr>
            <w:tcW w:w="709" w:type="dxa"/>
            <w:vAlign w:val="center"/>
          </w:tcPr>
          <w:p w14:paraId="3844F3D3" w14:textId="77777777" w:rsidR="003A69CE" w:rsidRPr="00711DEC" w:rsidRDefault="003A69CE" w:rsidP="00C24B1F">
            <w:pPr>
              <w:jc w:val="center"/>
              <w:rPr>
                <w:rFonts w:asciiTheme="minorHAnsi" w:hAnsiTheme="minorHAnsi" w:cstheme="minorHAnsi"/>
                <w:sz w:val="18"/>
                <w:szCs w:val="18"/>
              </w:rPr>
            </w:pPr>
          </w:p>
        </w:tc>
        <w:tc>
          <w:tcPr>
            <w:tcW w:w="851" w:type="dxa"/>
          </w:tcPr>
          <w:p w14:paraId="484AC8EF" w14:textId="77777777" w:rsidR="003A69CE" w:rsidRPr="00711DEC" w:rsidRDefault="003A69CE" w:rsidP="00C24B1F">
            <w:pPr>
              <w:rPr>
                <w:rFonts w:asciiTheme="minorHAnsi" w:hAnsiTheme="minorHAnsi" w:cstheme="minorHAnsi"/>
                <w:sz w:val="18"/>
                <w:szCs w:val="18"/>
              </w:rPr>
            </w:pPr>
          </w:p>
        </w:tc>
      </w:tr>
      <w:tr w:rsidR="003A69CE" w:rsidRPr="00711DEC" w14:paraId="32252531" w14:textId="77777777" w:rsidTr="00711DEC">
        <w:trPr>
          <w:trHeight w:val="102"/>
        </w:trPr>
        <w:tc>
          <w:tcPr>
            <w:tcW w:w="5665" w:type="dxa"/>
            <w:vAlign w:val="center"/>
          </w:tcPr>
          <w:p w14:paraId="638F0B06" w14:textId="77777777" w:rsidR="003A69CE" w:rsidRPr="00711DEC" w:rsidRDefault="003A69CE" w:rsidP="00C24B1F">
            <w:pPr>
              <w:contextualSpacing/>
              <w:jc w:val="both"/>
              <w:rPr>
                <w:rFonts w:asciiTheme="minorHAnsi" w:hAnsiTheme="minorHAnsi" w:cstheme="minorHAnsi"/>
                <w:bCs/>
                <w:sz w:val="18"/>
                <w:szCs w:val="18"/>
              </w:rPr>
            </w:pPr>
            <w:r w:rsidRPr="00711DEC">
              <w:rPr>
                <w:rFonts w:asciiTheme="minorHAnsi" w:hAnsiTheme="minorHAnsi" w:cstheme="minorHAnsi"/>
                <w:b/>
                <w:bCs/>
                <w:sz w:val="18"/>
                <w:szCs w:val="18"/>
              </w:rPr>
              <w:t xml:space="preserve">MEJORAS EN ENTREGA DE ACCESORIOS, INSUMOS Y OTROS ADICIONALES PARA UN MAYOR BENEFICIO DEL EQUIPO: </w:t>
            </w:r>
            <w:r w:rsidRPr="00711DEC">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01A6E2B0" w14:textId="77777777" w:rsidR="003A69CE" w:rsidRPr="00711DEC" w:rsidRDefault="003A69CE"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5 mejoras en entrega de accesorios, insumos y otros: 15 puntos</w:t>
            </w:r>
          </w:p>
          <w:p w14:paraId="7A5336ED" w14:textId="77777777" w:rsidR="003A69CE" w:rsidRPr="00711DEC" w:rsidRDefault="003A69CE"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3 o 4 mejoras en entrega de accesorios, insumos y otros: 10 puntos</w:t>
            </w:r>
          </w:p>
          <w:p w14:paraId="656F1CC1" w14:textId="77777777" w:rsidR="003A69CE" w:rsidRPr="00711DEC" w:rsidRDefault="003A69CE"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1 o 2 mejoras en entrega de accesorios, insumos y otros: 5 puntos</w:t>
            </w:r>
          </w:p>
          <w:p w14:paraId="72AF0AD3" w14:textId="77777777" w:rsidR="003A69CE" w:rsidRPr="00711DEC" w:rsidRDefault="003A69CE" w:rsidP="00C24B1F">
            <w:pPr>
              <w:shd w:val="clear" w:color="auto" w:fill="FFFFFF" w:themeFill="background1"/>
              <w:spacing w:line="276" w:lineRule="auto"/>
              <w:jc w:val="both"/>
              <w:rPr>
                <w:rFonts w:asciiTheme="minorHAnsi" w:hAnsiTheme="minorHAnsi" w:cstheme="minorHAnsi"/>
                <w:b/>
                <w:bCs/>
                <w:sz w:val="18"/>
                <w:szCs w:val="18"/>
              </w:rPr>
            </w:pPr>
            <w:r w:rsidRPr="00711DEC">
              <w:rPr>
                <w:rFonts w:asciiTheme="minorHAnsi" w:hAnsiTheme="minorHAnsi" w:cstheme="minorHAnsi"/>
                <w:sz w:val="18"/>
                <w:szCs w:val="18"/>
              </w:rPr>
              <w:lastRenderedPageBreak/>
              <w:t>Sin mejoras: 0 puntos</w:t>
            </w:r>
          </w:p>
        </w:tc>
        <w:tc>
          <w:tcPr>
            <w:tcW w:w="3402" w:type="dxa"/>
          </w:tcPr>
          <w:p w14:paraId="403F4460" w14:textId="77777777" w:rsidR="003A69CE" w:rsidRPr="00711DEC" w:rsidRDefault="003A69CE" w:rsidP="00C24B1F">
            <w:pPr>
              <w:rPr>
                <w:rFonts w:asciiTheme="minorHAnsi" w:hAnsiTheme="minorHAnsi" w:cstheme="minorHAnsi"/>
                <w:sz w:val="18"/>
                <w:szCs w:val="18"/>
              </w:rPr>
            </w:pPr>
          </w:p>
        </w:tc>
        <w:tc>
          <w:tcPr>
            <w:tcW w:w="709" w:type="dxa"/>
            <w:vAlign w:val="center"/>
          </w:tcPr>
          <w:p w14:paraId="562EFD4D" w14:textId="77777777" w:rsidR="003A69CE" w:rsidRPr="00711DEC" w:rsidRDefault="003A69CE" w:rsidP="00C24B1F">
            <w:pPr>
              <w:jc w:val="center"/>
              <w:rPr>
                <w:rFonts w:asciiTheme="minorHAnsi" w:hAnsiTheme="minorHAnsi" w:cstheme="minorHAnsi"/>
                <w:sz w:val="18"/>
                <w:szCs w:val="18"/>
              </w:rPr>
            </w:pPr>
          </w:p>
        </w:tc>
        <w:tc>
          <w:tcPr>
            <w:tcW w:w="851" w:type="dxa"/>
          </w:tcPr>
          <w:p w14:paraId="63B8586C" w14:textId="77777777" w:rsidR="003A69CE" w:rsidRPr="00711DEC" w:rsidRDefault="003A69CE" w:rsidP="00C24B1F">
            <w:pPr>
              <w:rPr>
                <w:rFonts w:asciiTheme="minorHAnsi" w:hAnsiTheme="minorHAnsi" w:cstheme="minorHAnsi"/>
                <w:sz w:val="18"/>
                <w:szCs w:val="18"/>
              </w:rPr>
            </w:pPr>
          </w:p>
        </w:tc>
      </w:tr>
    </w:tbl>
    <w:p w14:paraId="5610893D" w14:textId="77777777" w:rsidR="003A69CE" w:rsidRPr="00B624A5" w:rsidRDefault="003A69CE" w:rsidP="003A69CE">
      <w:pPr>
        <w:rPr>
          <w:rFonts w:ascii="Century Gothic" w:hAnsi="Century Gothic"/>
        </w:rPr>
      </w:pPr>
    </w:p>
    <w:p w14:paraId="34E8B606" w14:textId="77777777" w:rsidR="00E609D0" w:rsidRPr="00191A31" w:rsidRDefault="00E609D0" w:rsidP="00E609D0">
      <w:pPr>
        <w:rPr>
          <w:rFonts w:asciiTheme="minorHAnsi" w:hAnsiTheme="minorHAnsi" w:cstheme="minorHAnsi"/>
          <w:b/>
        </w:rPr>
      </w:pPr>
    </w:p>
    <w:p w14:paraId="5E9BC3CB" w14:textId="77777777" w:rsidR="00E609D0" w:rsidRDefault="00E609D0" w:rsidP="00E609D0">
      <w:pPr>
        <w:rPr>
          <w:rFonts w:ascii="Century Gothic" w:hAnsi="Century Gothic"/>
        </w:rPr>
      </w:pPr>
    </w:p>
    <w:p w14:paraId="7219170E" w14:textId="77777777" w:rsidR="00191A31" w:rsidRDefault="00191A31" w:rsidP="00E609D0">
      <w:pPr>
        <w:rPr>
          <w:rFonts w:ascii="Century Gothic" w:hAnsi="Century Gothic"/>
        </w:rPr>
      </w:pPr>
    </w:p>
    <w:p w14:paraId="35395DB7" w14:textId="77777777" w:rsidR="00191A31" w:rsidRDefault="00191A31" w:rsidP="00E609D0">
      <w:pPr>
        <w:rPr>
          <w:rFonts w:ascii="Century Gothic" w:hAnsi="Century Gothic"/>
        </w:rPr>
      </w:pPr>
    </w:p>
    <w:p w14:paraId="77958832" w14:textId="77777777" w:rsidR="00191A31" w:rsidRDefault="00191A31" w:rsidP="00E609D0">
      <w:pPr>
        <w:rPr>
          <w:rFonts w:ascii="Century Gothic" w:hAnsi="Century Gothic"/>
        </w:rPr>
      </w:pPr>
    </w:p>
    <w:p w14:paraId="3A6D1FCC" w14:textId="77777777" w:rsidR="00191A31" w:rsidRDefault="00191A31" w:rsidP="00E609D0">
      <w:pPr>
        <w:rPr>
          <w:rFonts w:ascii="Century Gothic" w:hAnsi="Century Gothic"/>
        </w:rPr>
      </w:pPr>
    </w:p>
    <w:p w14:paraId="7C4413A1" w14:textId="77777777" w:rsidR="00191A31" w:rsidRDefault="00191A31" w:rsidP="00E609D0">
      <w:pPr>
        <w:rPr>
          <w:rFonts w:ascii="Century Gothic" w:hAnsi="Century Gothic"/>
        </w:rPr>
      </w:pPr>
    </w:p>
    <w:p w14:paraId="69C0AF9A" w14:textId="77777777" w:rsidR="006C3A71" w:rsidRPr="00641170" w:rsidRDefault="006C3A71" w:rsidP="006C3A7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01DA50D" w14:textId="77777777" w:rsidR="006C3A71" w:rsidRPr="00641170" w:rsidRDefault="006C3A71" w:rsidP="006C3A7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C51B219" w14:textId="77777777" w:rsidR="006C3A71" w:rsidRPr="00641170" w:rsidRDefault="006C3A71" w:rsidP="006C3A71">
      <w:pPr>
        <w:jc w:val="center"/>
        <w:rPr>
          <w:rFonts w:asciiTheme="minorHAnsi" w:hAnsiTheme="minorHAnsi" w:cstheme="minorHAnsi"/>
          <w:b/>
          <w:i/>
          <w:spacing w:val="-2"/>
        </w:rPr>
      </w:pPr>
      <w:r w:rsidRPr="00641170">
        <w:rPr>
          <w:rFonts w:asciiTheme="minorHAnsi" w:hAnsiTheme="minorHAnsi" w:cstheme="minorHAnsi"/>
          <w:b/>
          <w:i/>
          <w:spacing w:val="-2"/>
        </w:rPr>
        <w:t>Firma</w:t>
      </w:r>
    </w:p>
    <w:p w14:paraId="77546BB5" w14:textId="77777777" w:rsidR="00191A31" w:rsidRDefault="00191A31" w:rsidP="00E609D0">
      <w:pPr>
        <w:rPr>
          <w:rFonts w:ascii="Century Gothic" w:hAnsi="Century Gothic"/>
        </w:rPr>
      </w:pPr>
    </w:p>
    <w:p w14:paraId="73A69A14" w14:textId="77777777" w:rsidR="00711DEC" w:rsidRDefault="00711DEC" w:rsidP="00E609D0">
      <w:pPr>
        <w:rPr>
          <w:rFonts w:ascii="Century Gothic" w:hAnsi="Century Gothic"/>
        </w:rPr>
      </w:pPr>
    </w:p>
    <w:p w14:paraId="0412914B" w14:textId="77777777" w:rsidR="00711DEC" w:rsidRDefault="00711DEC" w:rsidP="00E609D0">
      <w:pPr>
        <w:rPr>
          <w:rFonts w:ascii="Century Gothic" w:hAnsi="Century Gothic"/>
        </w:rPr>
      </w:pPr>
    </w:p>
    <w:p w14:paraId="15190B08" w14:textId="77777777" w:rsidR="00711DEC" w:rsidRDefault="00711DEC" w:rsidP="00E609D0">
      <w:pPr>
        <w:rPr>
          <w:rFonts w:ascii="Century Gothic" w:hAnsi="Century Gothic"/>
        </w:rPr>
      </w:pPr>
    </w:p>
    <w:p w14:paraId="4353C3EB" w14:textId="77777777" w:rsidR="00711DEC" w:rsidRDefault="00711DEC" w:rsidP="00E609D0">
      <w:pPr>
        <w:rPr>
          <w:rFonts w:ascii="Century Gothic" w:hAnsi="Century Gothic"/>
        </w:rPr>
      </w:pPr>
    </w:p>
    <w:p w14:paraId="4F2DECE4" w14:textId="77777777" w:rsidR="00711DEC" w:rsidRDefault="00711DEC" w:rsidP="00E609D0">
      <w:pPr>
        <w:rPr>
          <w:rFonts w:ascii="Century Gothic" w:hAnsi="Century Gothic"/>
        </w:rPr>
      </w:pPr>
    </w:p>
    <w:p w14:paraId="1E0B9B8D" w14:textId="77777777" w:rsidR="00711DEC" w:rsidRDefault="00711DEC" w:rsidP="00E609D0">
      <w:pPr>
        <w:rPr>
          <w:rFonts w:ascii="Century Gothic" w:hAnsi="Century Gothic"/>
        </w:rPr>
      </w:pPr>
    </w:p>
    <w:p w14:paraId="4C6679D1" w14:textId="77777777" w:rsidR="00711DEC" w:rsidRDefault="00711DEC" w:rsidP="00E609D0">
      <w:pPr>
        <w:rPr>
          <w:rFonts w:ascii="Century Gothic" w:hAnsi="Century Gothic"/>
        </w:rPr>
      </w:pPr>
    </w:p>
    <w:p w14:paraId="727BDB38" w14:textId="77777777" w:rsidR="00711DEC" w:rsidRDefault="00711DEC" w:rsidP="00E609D0">
      <w:pPr>
        <w:rPr>
          <w:rFonts w:ascii="Century Gothic" w:hAnsi="Century Gothic"/>
        </w:rPr>
      </w:pPr>
    </w:p>
    <w:p w14:paraId="5545EF48" w14:textId="77777777" w:rsidR="00711DEC" w:rsidRDefault="00711DEC" w:rsidP="00E609D0">
      <w:pPr>
        <w:rPr>
          <w:rFonts w:ascii="Century Gothic" w:hAnsi="Century Gothic"/>
        </w:rPr>
      </w:pPr>
    </w:p>
    <w:p w14:paraId="5C3FBBD5" w14:textId="77777777" w:rsidR="00711DEC" w:rsidRDefault="00711DEC" w:rsidP="00E609D0">
      <w:pPr>
        <w:rPr>
          <w:rFonts w:ascii="Century Gothic" w:hAnsi="Century Gothic"/>
        </w:rPr>
      </w:pPr>
    </w:p>
    <w:p w14:paraId="215906E1" w14:textId="77777777" w:rsidR="00711DEC" w:rsidRDefault="00711DEC" w:rsidP="00E609D0">
      <w:pPr>
        <w:rPr>
          <w:rFonts w:ascii="Century Gothic" w:hAnsi="Century Gothic"/>
        </w:rPr>
      </w:pPr>
    </w:p>
    <w:p w14:paraId="41ABDEB4" w14:textId="77777777" w:rsidR="00711DEC" w:rsidRDefault="00711DEC" w:rsidP="00E609D0">
      <w:pPr>
        <w:rPr>
          <w:rFonts w:ascii="Century Gothic" w:hAnsi="Century Gothic"/>
        </w:rPr>
      </w:pPr>
    </w:p>
    <w:p w14:paraId="76FB9B00" w14:textId="77777777" w:rsidR="00711DEC" w:rsidRDefault="00711DEC" w:rsidP="00E609D0">
      <w:pPr>
        <w:rPr>
          <w:rFonts w:ascii="Century Gothic" w:hAnsi="Century Gothic"/>
        </w:rPr>
      </w:pPr>
    </w:p>
    <w:p w14:paraId="2B6AF670" w14:textId="77777777" w:rsidR="00711DEC" w:rsidRDefault="00711DEC" w:rsidP="00E609D0">
      <w:pPr>
        <w:rPr>
          <w:rFonts w:ascii="Century Gothic" w:hAnsi="Century Gothic"/>
        </w:rPr>
      </w:pPr>
    </w:p>
    <w:p w14:paraId="7011D4AD" w14:textId="77777777" w:rsidR="00711DEC" w:rsidRDefault="00711DEC" w:rsidP="00E609D0">
      <w:pPr>
        <w:rPr>
          <w:rFonts w:ascii="Century Gothic" w:hAnsi="Century Gothic"/>
        </w:rPr>
      </w:pPr>
    </w:p>
    <w:p w14:paraId="0E2FE796" w14:textId="77777777" w:rsidR="00711DEC" w:rsidRDefault="00711DEC" w:rsidP="00E609D0">
      <w:pPr>
        <w:rPr>
          <w:rFonts w:ascii="Century Gothic" w:hAnsi="Century Gothic"/>
        </w:rPr>
      </w:pPr>
    </w:p>
    <w:p w14:paraId="09CEB3C5" w14:textId="77777777" w:rsidR="00711DEC" w:rsidRDefault="00711DEC" w:rsidP="00E609D0">
      <w:pPr>
        <w:rPr>
          <w:rFonts w:ascii="Century Gothic" w:hAnsi="Century Gothic"/>
        </w:rPr>
      </w:pPr>
    </w:p>
    <w:p w14:paraId="183B7872" w14:textId="77777777" w:rsidR="00711DEC" w:rsidRDefault="00711DEC" w:rsidP="00E609D0">
      <w:pPr>
        <w:rPr>
          <w:rFonts w:ascii="Century Gothic" w:hAnsi="Century Gothic"/>
        </w:rPr>
      </w:pPr>
    </w:p>
    <w:p w14:paraId="5A9D3299" w14:textId="77777777" w:rsidR="00711DEC" w:rsidRDefault="00711DEC" w:rsidP="00E609D0">
      <w:pPr>
        <w:rPr>
          <w:rFonts w:ascii="Century Gothic" w:hAnsi="Century Gothic"/>
        </w:rPr>
      </w:pPr>
    </w:p>
    <w:p w14:paraId="490AC1C0" w14:textId="77777777" w:rsidR="00711DEC" w:rsidRDefault="00711DEC" w:rsidP="00E609D0">
      <w:pPr>
        <w:rPr>
          <w:rFonts w:ascii="Century Gothic" w:hAnsi="Century Gothic"/>
        </w:rPr>
      </w:pPr>
    </w:p>
    <w:p w14:paraId="6F29C5C4" w14:textId="77777777" w:rsidR="00711DEC" w:rsidRDefault="00711DEC" w:rsidP="00E609D0">
      <w:pPr>
        <w:rPr>
          <w:rFonts w:ascii="Century Gothic" w:hAnsi="Century Gothic"/>
        </w:rPr>
      </w:pPr>
    </w:p>
    <w:p w14:paraId="5CDD5745" w14:textId="77777777" w:rsidR="00711DEC" w:rsidRDefault="00711DEC" w:rsidP="00E609D0">
      <w:pPr>
        <w:rPr>
          <w:rFonts w:ascii="Century Gothic" w:hAnsi="Century Gothic"/>
        </w:rPr>
      </w:pPr>
    </w:p>
    <w:p w14:paraId="1F7E37EE" w14:textId="77777777" w:rsidR="00711DEC" w:rsidRDefault="00711DEC" w:rsidP="00E609D0">
      <w:pPr>
        <w:rPr>
          <w:rFonts w:ascii="Century Gothic" w:hAnsi="Century Gothic"/>
        </w:rPr>
      </w:pPr>
    </w:p>
    <w:p w14:paraId="1DE84278" w14:textId="77777777" w:rsidR="00711DEC" w:rsidRDefault="00711DEC" w:rsidP="00E609D0">
      <w:pPr>
        <w:rPr>
          <w:rFonts w:ascii="Century Gothic" w:hAnsi="Century Gothic"/>
        </w:rPr>
      </w:pPr>
    </w:p>
    <w:p w14:paraId="398C17F0" w14:textId="77777777" w:rsidR="00711DEC" w:rsidRDefault="00711DEC" w:rsidP="00E609D0">
      <w:pPr>
        <w:rPr>
          <w:rFonts w:ascii="Century Gothic" w:hAnsi="Century Gothic"/>
        </w:rPr>
      </w:pPr>
    </w:p>
    <w:p w14:paraId="0024D615" w14:textId="77777777" w:rsidR="00711DEC" w:rsidRDefault="00711DEC" w:rsidP="00E609D0">
      <w:pPr>
        <w:rPr>
          <w:rFonts w:ascii="Century Gothic" w:hAnsi="Century Gothic"/>
        </w:rPr>
      </w:pPr>
    </w:p>
    <w:p w14:paraId="405D963A" w14:textId="77777777" w:rsidR="00711DEC" w:rsidRDefault="00711DEC" w:rsidP="00E609D0">
      <w:pPr>
        <w:rPr>
          <w:rFonts w:ascii="Century Gothic" w:hAnsi="Century Gothic"/>
        </w:rPr>
      </w:pPr>
    </w:p>
    <w:p w14:paraId="301F1FA9" w14:textId="77777777" w:rsidR="00711DEC" w:rsidRDefault="00711DEC" w:rsidP="00E609D0">
      <w:pPr>
        <w:rPr>
          <w:rFonts w:ascii="Century Gothic" w:hAnsi="Century Gothic"/>
        </w:rPr>
      </w:pPr>
    </w:p>
    <w:p w14:paraId="06A6B774" w14:textId="77777777" w:rsidR="00711DEC" w:rsidRDefault="00711DEC" w:rsidP="00E609D0">
      <w:pPr>
        <w:rPr>
          <w:rFonts w:ascii="Century Gothic" w:hAnsi="Century Gothic"/>
        </w:rPr>
      </w:pPr>
    </w:p>
    <w:p w14:paraId="4513B958" w14:textId="77777777" w:rsidR="00711DEC" w:rsidRDefault="00711DEC" w:rsidP="00E609D0">
      <w:pPr>
        <w:rPr>
          <w:rFonts w:ascii="Century Gothic" w:hAnsi="Century Gothic"/>
        </w:rPr>
      </w:pPr>
    </w:p>
    <w:p w14:paraId="23B220C1" w14:textId="77777777" w:rsidR="00711DEC" w:rsidRDefault="00711DEC" w:rsidP="00E609D0">
      <w:pPr>
        <w:rPr>
          <w:rFonts w:ascii="Century Gothic" w:hAnsi="Century Gothic"/>
        </w:rPr>
      </w:pPr>
    </w:p>
    <w:p w14:paraId="108DC790" w14:textId="77777777" w:rsidR="00711DEC" w:rsidRDefault="00711DEC" w:rsidP="00E609D0">
      <w:pPr>
        <w:rPr>
          <w:rFonts w:ascii="Century Gothic" w:hAnsi="Century Gothic"/>
        </w:rPr>
      </w:pPr>
    </w:p>
    <w:p w14:paraId="339E4773" w14:textId="77777777" w:rsidR="00711DEC" w:rsidRDefault="00711DEC" w:rsidP="00E609D0">
      <w:pPr>
        <w:rPr>
          <w:rFonts w:ascii="Century Gothic" w:hAnsi="Century Gothic"/>
        </w:rPr>
      </w:pPr>
    </w:p>
    <w:p w14:paraId="4542F1B1" w14:textId="77777777" w:rsidR="00711DEC" w:rsidRDefault="00711DEC" w:rsidP="00E609D0">
      <w:pPr>
        <w:rPr>
          <w:rFonts w:ascii="Century Gothic" w:hAnsi="Century Gothic"/>
        </w:rPr>
      </w:pPr>
    </w:p>
    <w:p w14:paraId="7D395694" w14:textId="445CE470" w:rsidR="00A80610" w:rsidRPr="00732CC4" w:rsidRDefault="00A80610" w:rsidP="00A80610">
      <w:pPr>
        <w:rPr>
          <w:rFonts w:asciiTheme="minorHAnsi" w:hAnsiTheme="minorHAnsi" w:cstheme="minorHAnsi"/>
          <w:b/>
        </w:rPr>
      </w:pPr>
      <w:r w:rsidRPr="00732CC4">
        <w:rPr>
          <w:rFonts w:asciiTheme="minorHAnsi" w:hAnsiTheme="minorHAnsi" w:cstheme="minorHAnsi"/>
          <w:b/>
        </w:rPr>
        <w:lastRenderedPageBreak/>
        <w:t xml:space="preserve">ÍTEM </w:t>
      </w:r>
      <w:r w:rsidR="006D796B">
        <w:rPr>
          <w:rFonts w:asciiTheme="minorHAnsi" w:hAnsiTheme="minorHAnsi" w:cstheme="minorHAnsi"/>
          <w:b/>
        </w:rPr>
        <w:t>2</w:t>
      </w:r>
      <w:r w:rsidRPr="00732CC4">
        <w:rPr>
          <w:rFonts w:asciiTheme="minorHAnsi" w:hAnsiTheme="minorHAnsi" w:cstheme="minorHAnsi"/>
          <w:b/>
        </w:rPr>
        <w:t xml:space="preserve">: </w:t>
      </w:r>
      <w:r w:rsidRPr="00732CC4">
        <w:rPr>
          <w:rFonts w:asciiTheme="minorHAnsi" w:hAnsiTheme="minorHAnsi" w:cstheme="minorHAnsi"/>
        </w:rPr>
        <w:t>CARRO DE CURACIONES (TRINIDAD)</w:t>
      </w:r>
    </w:p>
    <w:p w14:paraId="1BBB5FFB" w14:textId="77777777" w:rsidR="00A80610" w:rsidRPr="00732CC4" w:rsidRDefault="00A80610" w:rsidP="00A80610">
      <w:pPr>
        <w:rPr>
          <w:rFonts w:asciiTheme="minorHAnsi" w:hAnsiTheme="minorHAnsi" w:cstheme="minorHAnsi"/>
          <w:b/>
        </w:rPr>
      </w:pPr>
      <w:r w:rsidRPr="00732CC4">
        <w:rPr>
          <w:rFonts w:asciiTheme="minorHAnsi" w:hAnsiTheme="minorHAnsi" w:cstheme="minorHAnsi"/>
          <w:b/>
        </w:rPr>
        <w:t>CANTIDAD:</w:t>
      </w:r>
      <w:r w:rsidRPr="00732CC4">
        <w:rPr>
          <w:rFonts w:asciiTheme="minorHAnsi" w:hAnsiTheme="minorHAnsi" w:cstheme="minorHAnsi"/>
          <w:bCs/>
        </w:rPr>
        <w:t xml:space="preserve"> 1 UNIDADES</w:t>
      </w:r>
    </w:p>
    <w:p w14:paraId="4B3D97F2" w14:textId="77777777" w:rsidR="00A80610" w:rsidRDefault="00A80610" w:rsidP="00191A31"/>
    <w:tbl>
      <w:tblPr>
        <w:tblStyle w:val="Tablaconcuadrcula"/>
        <w:tblW w:w="10627" w:type="dxa"/>
        <w:tblLayout w:type="fixed"/>
        <w:tblLook w:val="04A0" w:firstRow="1" w:lastRow="0" w:firstColumn="1" w:lastColumn="0" w:noHBand="0" w:noVBand="1"/>
      </w:tblPr>
      <w:tblGrid>
        <w:gridCol w:w="5665"/>
        <w:gridCol w:w="3402"/>
        <w:gridCol w:w="709"/>
        <w:gridCol w:w="851"/>
      </w:tblGrid>
      <w:tr w:rsidR="00AB674A" w:rsidRPr="00856D35" w14:paraId="72BE78AD" w14:textId="77777777" w:rsidTr="00AB674A">
        <w:trPr>
          <w:trHeight w:val="132"/>
        </w:trPr>
        <w:tc>
          <w:tcPr>
            <w:tcW w:w="5665" w:type="dxa"/>
            <w:vMerge w:val="restart"/>
            <w:shd w:val="clear" w:color="auto" w:fill="BFBFBF" w:themeFill="background1" w:themeFillShade="BF"/>
            <w:vAlign w:val="center"/>
          </w:tcPr>
          <w:p w14:paraId="42173E65" w14:textId="77777777" w:rsidR="00AB674A" w:rsidRPr="00711DEC" w:rsidRDefault="00AB674A" w:rsidP="00C24B1F">
            <w:pPr>
              <w:rPr>
                <w:rFonts w:asciiTheme="minorHAnsi" w:hAnsiTheme="minorHAnsi" w:cstheme="minorHAnsi"/>
                <w:b/>
                <w:sz w:val="18"/>
                <w:szCs w:val="18"/>
              </w:rPr>
            </w:pPr>
            <w:r w:rsidRPr="00711DEC">
              <w:rPr>
                <w:rFonts w:asciiTheme="minorHAnsi" w:hAnsiTheme="minorHAnsi" w:cstheme="minorHAnsi"/>
                <w:b/>
                <w:sz w:val="18"/>
                <w:szCs w:val="18"/>
              </w:rPr>
              <w:t xml:space="preserve">DATOS TECNICOS DEL EQUIPO O BIEN </w:t>
            </w:r>
          </w:p>
        </w:tc>
        <w:tc>
          <w:tcPr>
            <w:tcW w:w="3402" w:type="dxa"/>
            <w:vMerge w:val="restart"/>
            <w:shd w:val="clear" w:color="auto" w:fill="BFBFBF" w:themeFill="background1" w:themeFillShade="BF"/>
            <w:vAlign w:val="center"/>
          </w:tcPr>
          <w:p w14:paraId="10C1757F" w14:textId="77777777" w:rsidR="00AB674A" w:rsidRPr="00711DEC" w:rsidRDefault="00AB674A" w:rsidP="00C24B1F">
            <w:pPr>
              <w:rPr>
                <w:rFonts w:asciiTheme="minorHAnsi" w:hAnsiTheme="minorHAnsi" w:cstheme="minorHAnsi"/>
                <w:b/>
                <w:sz w:val="18"/>
                <w:szCs w:val="18"/>
              </w:rPr>
            </w:pPr>
            <w:r w:rsidRPr="00711DEC">
              <w:rPr>
                <w:rFonts w:asciiTheme="minorHAnsi" w:hAnsiTheme="minorHAnsi" w:cstheme="minorHAnsi"/>
                <w:b/>
                <w:sz w:val="18"/>
                <w:szCs w:val="18"/>
              </w:rPr>
              <w:t>ACEPTACION POR EL PROVEDOR</w:t>
            </w:r>
          </w:p>
        </w:tc>
        <w:tc>
          <w:tcPr>
            <w:tcW w:w="1560" w:type="dxa"/>
            <w:gridSpan w:val="2"/>
            <w:shd w:val="clear" w:color="auto" w:fill="BFBFBF" w:themeFill="background1" w:themeFillShade="BF"/>
            <w:vAlign w:val="center"/>
          </w:tcPr>
          <w:p w14:paraId="68C54394" w14:textId="77777777" w:rsidR="00AB674A" w:rsidRPr="00711DEC" w:rsidRDefault="00AB674A" w:rsidP="00C24B1F">
            <w:pPr>
              <w:jc w:val="center"/>
              <w:rPr>
                <w:rFonts w:asciiTheme="minorHAnsi" w:hAnsiTheme="minorHAnsi" w:cstheme="minorHAnsi"/>
                <w:b/>
                <w:sz w:val="18"/>
                <w:szCs w:val="18"/>
              </w:rPr>
            </w:pPr>
            <w:r w:rsidRPr="00711DEC">
              <w:rPr>
                <w:rFonts w:asciiTheme="minorHAnsi" w:hAnsiTheme="minorHAnsi" w:cstheme="minorHAnsi"/>
                <w:b/>
                <w:sz w:val="18"/>
                <w:szCs w:val="18"/>
              </w:rPr>
              <w:t>ESTAS COLUMNAS SERÁN LLENADAS POR EL CONVOCANTE</w:t>
            </w:r>
          </w:p>
        </w:tc>
      </w:tr>
      <w:tr w:rsidR="00AB674A" w:rsidRPr="00856D35" w14:paraId="7F0EB216" w14:textId="77777777" w:rsidTr="00AB674A">
        <w:trPr>
          <w:cantSplit/>
          <w:trHeight w:val="1136"/>
        </w:trPr>
        <w:tc>
          <w:tcPr>
            <w:tcW w:w="5665" w:type="dxa"/>
            <w:vMerge/>
            <w:shd w:val="clear" w:color="auto" w:fill="BFBFBF" w:themeFill="background1" w:themeFillShade="BF"/>
            <w:vAlign w:val="center"/>
          </w:tcPr>
          <w:p w14:paraId="102884FA" w14:textId="77777777" w:rsidR="00AB674A" w:rsidRPr="00711DEC" w:rsidRDefault="00AB674A" w:rsidP="00C24B1F">
            <w:pPr>
              <w:jc w:val="center"/>
              <w:rPr>
                <w:rFonts w:asciiTheme="minorHAnsi" w:hAnsiTheme="minorHAnsi" w:cstheme="minorHAnsi"/>
                <w:b/>
                <w:sz w:val="18"/>
                <w:szCs w:val="18"/>
              </w:rPr>
            </w:pPr>
          </w:p>
        </w:tc>
        <w:tc>
          <w:tcPr>
            <w:tcW w:w="3402" w:type="dxa"/>
            <w:vMerge/>
            <w:shd w:val="clear" w:color="auto" w:fill="BFBFBF" w:themeFill="background1" w:themeFillShade="BF"/>
            <w:vAlign w:val="center"/>
          </w:tcPr>
          <w:p w14:paraId="7D8235AC" w14:textId="77777777" w:rsidR="00AB674A" w:rsidRPr="00711DEC" w:rsidRDefault="00AB674A" w:rsidP="00C24B1F">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0751F2EF" w14:textId="77777777" w:rsidR="00AB674A" w:rsidRPr="00711DEC" w:rsidRDefault="00AB674A" w:rsidP="00C24B1F">
            <w:pPr>
              <w:ind w:left="113" w:right="113"/>
              <w:jc w:val="center"/>
              <w:rPr>
                <w:rFonts w:asciiTheme="minorHAnsi" w:hAnsiTheme="minorHAnsi" w:cstheme="minorHAnsi"/>
                <w:b/>
                <w:sz w:val="18"/>
                <w:szCs w:val="18"/>
              </w:rPr>
            </w:pPr>
            <w:r w:rsidRPr="00711DEC">
              <w:rPr>
                <w:rFonts w:asciiTheme="minorHAnsi" w:hAnsiTheme="minorHAnsi" w:cstheme="minorHAnsi"/>
                <w:b/>
                <w:sz w:val="18"/>
                <w:szCs w:val="18"/>
              </w:rPr>
              <w:t>CUMPLE</w:t>
            </w:r>
          </w:p>
        </w:tc>
        <w:tc>
          <w:tcPr>
            <w:tcW w:w="851" w:type="dxa"/>
            <w:shd w:val="clear" w:color="auto" w:fill="BFBFBF" w:themeFill="background1" w:themeFillShade="BF"/>
            <w:textDirection w:val="tbRl"/>
            <w:vAlign w:val="center"/>
          </w:tcPr>
          <w:p w14:paraId="6DE18094" w14:textId="77777777" w:rsidR="00AB674A" w:rsidRPr="00711DEC" w:rsidRDefault="00AB674A" w:rsidP="00C24B1F">
            <w:pPr>
              <w:ind w:left="113" w:right="113"/>
              <w:jc w:val="center"/>
              <w:rPr>
                <w:rFonts w:asciiTheme="minorHAnsi" w:hAnsiTheme="minorHAnsi" w:cstheme="minorHAnsi"/>
                <w:b/>
                <w:sz w:val="18"/>
                <w:szCs w:val="18"/>
              </w:rPr>
            </w:pPr>
            <w:r w:rsidRPr="00711DEC">
              <w:rPr>
                <w:rFonts w:asciiTheme="minorHAnsi" w:hAnsiTheme="minorHAnsi" w:cstheme="minorHAnsi"/>
                <w:b/>
                <w:sz w:val="18"/>
                <w:szCs w:val="18"/>
              </w:rPr>
              <w:t>NO CUMPLE</w:t>
            </w:r>
          </w:p>
        </w:tc>
      </w:tr>
      <w:tr w:rsidR="00AB674A" w:rsidRPr="00856D35" w14:paraId="0911EC4A" w14:textId="77777777" w:rsidTr="00AB674A">
        <w:trPr>
          <w:trHeight w:val="140"/>
        </w:trPr>
        <w:tc>
          <w:tcPr>
            <w:tcW w:w="5665" w:type="dxa"/>
            <w:vAlign w:val="center"/>
          </w:tcPr>
          <w:p w14:paraId="71D2EDCD" w14:textId="77777777" w:rsidR="00AB674A" w:rsidRPr="00711DEC" w:rsidRDefault="00AB674A" w:rsidP="00C24B1F">
            <w:pPr>
              <w:rPr>
                <w:rFonts w:asciiTheme="minorHAnsi" w:hAnsiTheme="minorHAnsi" w:cstheme="minorHAnsi"/>
                <w:b/>
                <w:sz w:val="18"/>
                <w:szCs w:val="18"/>
                <w:highlight w:val="yellow"/>
              </w:rPr>
            </w:pPr>
            <w:r w:rsidRPr="00711DEC">
              <w:rPr>
                <w:rFonts w:asciiTheme="minorHAnsi" w:hAnsiTheme="minorHAnsi" w:cstheme="minorHAnsi"/>
                <w:b/>
                <w:bCs/>
                <w:i/>
                <w:iCs/>
                <w:sz w:val="18"/>
                <w:szCs w:val="18"/>
                <w:lang w:eastAsia="es-BO"/>
              </w:rPr>
              <w:t>Marca</w:t>
            </w:r>
          </w:p>
        </w:tc>
        <w:tc>
          <w:tcPr>
            <w:tcW w:w="3402" w:type="dxa"/>
          </w:tcPr>
          <w:p w14:paraId="43F9BC65" w14:textId="77777777" w:rsidR="00AB674A" w:rsidRPr="00711DEC" w:rsidRDefault="00AB674A" w:rsidP="00C24B1F">
            <w:pPr>
              <w:jc w:val="center"/>
              <w:rPr>
                <w:rFonts w:asciiTheme="minorHAnsi" w:hAnsiTheme="minorHAnsi" w:cstheme="minorHAnsi"/>
                <w:sz w:val="18"/>
                <w:szCs w:val="18"/>
              </w:rPr>
            </w:pPr>
          </w:p>
        </w:tc>
        <w:tc>
          <w:tcPr>
            <w:tcW w:w="709" w:type="dxa"/>
            <w:vAlign w:val="center"/>
          </w:tcPr>
          <w:p w14:paraId="5EBD5052" w14:textId="77777777" w:rsidR="00AB674A" w:rsidRPr="00711DEC" w:rsidRDefault="00AB674A" w:rsidP="00C24B1F">
            <w:pPr>
              <w:jc w:val="center"/>
              <w:rPr>
                <w:rFonts w:asciiTheme="minorHAnsi" w:hAnsiTheme="minorHAnsi" w:cstheme="minorHAnsi"/>
                <w:sz w:val="18"/>
                <w:szCs w:val="18"/>
              </w:rPr>
            </w:pPr>
          </w:p>
        </w:tc>
        <w:tc>
          <w:tcPr>
            <w:tcW w:w="851" w:type="dxa"/>
          </w:tcPr>
          <w:p w14:paraId="1FBF4DA1" w14:textId="77777777" w:rsidR="00AB674A" w:rsidRPr="00711DEC" w:rsidRDefault="00AB674A" w:rsidP="00C24B1F">
            <w:pPr>
              <w:rPr>
                <w:rFonts w:asciiTheme="minorHAnsi" w:hAnsiTheme="minorHAnsi" w:cstheme="minorHAnsi"/>
                <w:sz w:val="18"/>
                <w:szCs w:val="18"/>
              </w:rPr>
            </w:pPr>
          </w:p>
        </w:tc>
      </w:tr>
      <w:tr w:rsidR="00AB674A" w:rsidRPr="00856D35" w14:paraId="13375891" w14:textId="77777777" w:rsidTr="00AB674A">
        <w:trPr>
          <w:trHeight w:val="140"/>
        </w:trPr>
        <w:tc>
          <w:tcPr>
            <w:tcW w:w="5665" w:type="dxa"/>
            <w:vAlign w:val="center"/>
          </w:tcPr>
          <w:p w14:paraId="0FA27B59" w14:textId="77777777" w:rsidR="00AB674A" w:rsidRPr="00711DEC" w:rsidRDefault="00AB674A" w:rsidP="00C24B1F">
            <w:pPr>
              <w:rPr>
                <w:rFonts w:asciiTheme="minorHAnsi" w:hAnsiTheme="minorHAnsi" w:cstheme="minorHAnsi"/>
                <w:b/>
                <w:bCs/>
                <w:sz w:val="18"/>
                <w:szCs w:val="18"/>
              </w:rPr>
            </w:pPr>
            <w:r w:rsidRPr="00711DEC">
              <w:rPr>
                <w:rFonts w:asciiTheme="minorHAnsi" w:hAnsiTheme="minorHAnsi" w:cstheme="minorHAnsi"/>
                <w:b/>
                <w:bCs/>
                <w:i/>
                <w:iCs/>
                <w:sz w:val="18"/>
                <w:szCs w:val="18"/>
                <w:lang w:eastAsia="es-BO"/>
              </w:rPr>
              <w:t>Modelo</w:t>
            </w:r>
          </w:p>
        </w:tc>
        <w:tc>
          <w:tcPr>
            <w:tcW w:w="3402" w:type="dxa"/>
          </w:tcPr>
          <w:p w14:paraId="6762BC1A" w14:textId="77777777" w:rsidR="00AB674A" w:rsidRPr="00711DEC" w:rsidRDefault="00AB674A" w:rsidP="00C24B1F">
            <w:pPr>
              <w:jc w:val="center"/>
              <w:rPr>
                <w:rFonts w:asciiTheme="minorHAnsi" w:hAnsiTheme="minorHAnsi" w:cstheme="minorHAnsi"/>
                <w:sz w:val="18"/>
                <w:szCs w:val="18"/>
              </w:rPr>
            </w:pPr>
          </w:p>
        </w:tc>
        <w:tc>
          <w:tcPr>
            <w:tcW w:w="709" w:type="dxa"/>
            <w:vAlign w:val="center"/>
          </w:tcPr>
          <w:p w14:paraId="51D7292E" w14:textId="77777777" w:rsidR="00AB674A" w:rsidRPr="00711DEC" w:rsidRDefault="00AB674A" w:rsidP="00C24B1F">
            <w:pPr>
              <w:jc w:val="center"/>
              <w:rPr>
                <w:rFonts w:asciiTheme="minorHAnsi" w:hAnsiTheme="minorHAnsi" w:cstheme="minorHAnsi"/>
                <w:sz w:val="18"/>
                <w:szCs w:val="18"/>
              </w:rPr>
            </w:pPr>
          </w:p>
        </w:tc>
        <w:tc>
          <w:tcPr>
            <w:tcW w:w="851" w:type="dxa"/>
          </w:tcPr>
          <w:p w14:paraId="4653AD97" w14:textId="77777777" w:rsidR="00AB674A" w:rsidRPr="00711DEC" w:rsidRDefault="00AB674A" w:rsidP="00C24B1F">
            <w:pPr>
              <w:rPr>
                <w:rFonts w:asciiTheme="minorHAnsi" w:hAnsiTheme="minorHAnsi" w:cstheme="minorHAnsi"/>
                <w:sz w:val="18"/>
                <w:szCs w:val="18"/>
              </w:rPr>
            </w:pPr>
          </w:p>
        </w:tc>
      </w:tr>
      <w:tr w:rsidR="00AB674A" w:rsidRPr="00856D35" w14:paraId="3FFE25B6" w14:textId="77777777" w:rsidTr="00AB674A">
        <w:trPr>
          <w:trHeight w:val="140"/>
        </w:trPr>
        <w:tc>
          <w:tcPr>
            <w:tcW w:w="5665" w:type="dxa"/>
            <w:vAlign w:val="center"/>
          </w:tcPr>
          <w:p w14:paraId="4D4D7CEE" w14:textId="77777777" w:rsidR="00AB674A" w:rsidRPr="00711DEC" w:rsidRDefault="00AB674A" w:rsidP="00C24B1F">
            <w:pPr>
              <w:rPr>
                <w:rFonts w:asciiTheme="minorHAnsi" w:hAnsiTheme="minorHAnsi" w:cstheme="minorHAnsi"/>
                <w:b/>
                <w:bCs/>
                <w:sz w:val="18"/>
                <w:szCs w:val="18"/>
              </w:rPr>
            </w:pPr>
            <w:r w:rsidRPr="00711DEC">
              <w:rPr>
                <w:rFonts w:asciiTheme="minorHAnsi" w:hAnsiTheme="minorHAnsi" w:cstheme="minorHAnsi"/>
                <w:b/>
                <w:bCs/>
                <w:i/>
                <w:iCs/>
                <w:sz w:val="18"/>
                <w:szCs w:val="18"/>
                <w:lang w:eastAsia="es-BO"/>
              </w:rPr>
              <w:t xml:space="preserve">Origen: </w:t>
            </w:r>
          </w:p>
        </w:tc>
        <w:tc>
          <w:tcPr>
            <w:tcW w:w="3402" w:type="dxa"/>
          </w:tcPr>
          <w:p w14:paraId="30BE9087" w14:textId="77777777" w:rsidR="00AB674A" w:rsidRPr="00711DEC" w:rsidRDefault="00AB674A" w:rsidP="00C24B1F">
            <w:pPr>
              <w:jc w:val="center"/>
              <w:rPr>
                <w:rFonts w:asciiTheme="minorHAnsi" w:hAnsiTheme="minorHAnsi" w:cstheme="minorHAnsi"/>
                <w:sz w:val="18"/>
                <w:szCs w:val="18"/>
              </w:rPr>
            </w:pPr>
          </w:p>
        </w:tc>
        <w:tc>
          <w:tcPr>
            <w:tcW w:w="709" w:type="dxa"/>
            <w:vAlign w:val="center"/>
          </w:tcPr>
          <w:p w14:paraId="19BB4B42" w14:textId="77777777" w:rsidR="00AB674A" w:rsidRPr="00711DEC" w:rsidRDefault="00AB674A" w:rsidP="00C24B1F">
            <w:pPr>
              <w:jc w:val="center"/>
              <w:rPr>
                <w:rFonts w:asciiTheme="minorHAnsi" w:hAnsiTheme="minorHAnsi" w:cstheme="minorHAnsi"/>
                <w:sz w:val="18"/>
                <w:szCs w:val="18"/>
              </w:rPr>
            </w:pPr>
          </w:p>
        </w:tc>
        <w:tc>
          <w:tcPr>
            <w:tcW w:w="851" w:type="dxa"/>
          </w:tcPr>
          <w:p w14:paraId="4142F001" w14:textId="77777777" w:rsidR="00AB674A" w:rsidRPr="00711DEC" w:rsidRDefault="00AB674A" w:rsidP="00C24B1F">
            <w:pPr>
              <w:rPr>
                <w:rFonts w:asciiTheme="minorHAnsi" w:hAnsiTheme="minorHAnsi" w:cstheme="minorHAnsi"/>
                <w:sz w:val="18"/>
                <w:szCs w:val="18"/>
              </w:rPr>
            </w:pPr>
          </w:p>
        </w:tc>
      </w:tr>
      <w:tr w:rsidR="00AB674A" w:rsidRPr="00856D35" w14:paraId="26802E3F" w14:textId="77777777" w:rsidTr="00AB674A">
        <w:trPr>
          <w:trHeight w:val="140"/>
        </w:trPr>
        <w:tc>
          <w:tcPr>
            <w:tcW w:w="5665" w:type="dxa"/>
            <w:vAlign w:val="center"/>
          </w:tcPr>
          <w:p w14:paraId="13F99EAC" w14:textId="77777777" w:rsidR="00AB674A" w:rsidRPr="00711DEC" w:rsidRDefault="00AB674A" w:rsidP="00C24B1F">
            <w:pPr>
              <w:rPr>
                <w:rFonts w:asciiTheme="minorHAnsi" w:hAnsiTheme="minorHAnsi" w:cstheme="minorHAnsi"/>
                <w:b/>
                <w:bCs/>
                <w:i/>
                <w:iCs/>
                <w:sz w:val="18"/>
                <w:szCs w:val="18"/>
                <w:lang w:eastAsia="es-BO"/>
              </w:rPr>
            </w:pPr>
            <w:r w:rsidRPr="00711DEC">
              <w:rPr>
                <w:rFonts w:asciiTheme="minorHAnsi" w:hAnsiTheme="minorHAnsi" w:cstheme="minorHAnsi"/>
                <w:b/>
                <w:bCs/>
                <w:i/>
                <w:iCs/>
                <w:sz w:val="18"/>
                <w:szCs w:val="18"/>
                <w:lang w:eastAsia="es-BO"/>
              </w:rPr>
              <w:t>Año de Fabricación</w:t>
            </w:r>
          </w:p>
        </w:tc>
        <w:tc>
          <w:tcPr>
            <w:tcW w:w="3402" w:type="dxa"/>
          </w:tcPr>
          <w:p w14:paraId="6A48E102" w14:textId="77777777" w:rsidR="00AB674A" w:rsidRPr="00711DEC" w:rsidRDefault="00AB674A" w:rsidP="00C24B1F">
            <w:pPr>
              <w:jc w:val="center"/>
              <w:rPr>
                <w:rFonts w:asciiTheme="minorHAnsi" w:hAnsiTheme="minorHAnsi" w:cstheme="minorHAnsi"/>
                <w:sz w:val="18"/>
                <w:szCs w:val="18"/>
              </w:rPr>
            </w:pPr>
          </w:p>
        </w:tc>
        <w:tc>
          <w:tcPr>
            <w:tcW w:w="709" w:type="dxa"/>
            <w:vAlign w:val="center"/>
          </w:tcPr>
          <w:p w14:paraId="08ECF03B" w14:textId="77777777" w:rsidR="00AB674A" w:rsidRPr="00711DEC" w:rsidRDefault="00AB674A" w:rsidP="00C24B1F">
            <w:pPr>
              <w:jc w:val="center"/>
              <w:rPr>
                <w:rFonts w:asciiTheme="minorHAnsi" w:hAnsiTheme="minorHAnsi" w:cstheme="minorHAnsi"/>
                <w:sz w:val="18"/>
                <w:szCs w:val="18"/>
              </w:rPr>
            </w:pPr>
          </w:p>
        </w:tc>
        <w:tc>
          <w:tcPr>
            <w:tcW w:w="851" w:type="dxa"/>
          </w:tcPr>
          <w:p w14:paraId="04C8CD7F" w14:textId="77777777" w:rsidR="00AB674A" w:rsidRPr="00711DEC" w:rsidRDefault="00AB674A" w:rsidP="00C24B1F">
            <w:pPr>
              <w:rPr>
                <w:rFonts w:asciiTheme="minorHAnsi" w:hAnsiTheme="minorHAnsi" w:cstheme="minorHAnsi"/>
                <w:sz w:val="18"/>
                <w:szCs w:val="18"/>
              </w:rPr>
            </w:pPr>
          </w:p>
        </w:tc>
      </w:tr>
      <w:tr w:rsidR="00AB674A" w:rsidRPr="00856D35" w14:paraId="3E749F2D" w14:textId="77777777" w:rsidTr="00AB674A">
        <w:trPr>
          <w:trHeight w:val="140"/>
        </w:trPr>
        <w:tc>
          <w:tcPr>
            <w:tcW w:w="5665" w:type="dxa"/>
            <w:vAlign w:val="center"/>
          </w:tcPr>
          <w:p w14:paraId="1E7AE7B4" w14:textId="77777777" w:rsidR="00AB674A" w:rsidRPr="00711DEC" w:rsidRDefault="00AB674A" w:rsidP="00C24B1F">
            <w:pPr>
              <w:rPr>
                <w:rFonts w:asciiTheme="minorHAnsi" w:hAnsiTheme="minorHAnsi" w:cstheme="minorHAnsi"/>
                <w:b/>
                <w:bCs/>
                <w:i/>
                <w:iCs/>
                <w:sz w:val="18"/>
                <w:szCs w:val="18"/>
                <w:lang w:eastAsia="es-BO"/>
              </w:rPr>
            </w:pPr>
            <w:r w:rsidRPr="00711DEC">
              <w:rPr>
                <w:rFonts w:asciiTheme="minorHAnsi" w:hAnsiTheme="minorHAnsi" w:cstheme="minorHAnsi"/>
                <w:b/>
                <w:bCs/>
                <w:i/>
                <w:iCs/>
                <w:sz w:val="18"/>
                <w:szCs w:val="18"/>
                <w:lang w:eastAsia="es-BO"/>
              </w:rPr>
              <w:t xml:space="preserve">Cantidad requerida 1 unidades </w:t>
            </w:r>
          </w:p>
        </w:tc>
        <w:tc>
          <w:tcPr>
            <w:tcW w:w="3402" w:type="dxa"/>
          </w:tcPr>
          <w:p w14:paraId="6C179C6F" w14:textId="77777777" w:rsidR="00AB674A" w:rsidRPr="00711DEC" w:rsidRDefault="00AB674A" w:rsidP="00C24B1F">
            <w:pPr>
              <w:jc w:val="center"/>
              <w:rPr>
                <w:rFonts w:asciiTheme="minorHAnsi" w:hAnsiTheme="minorHAnsi" w:cstheme="minorHAnsi"/>
                <w:sz w:val="18"/>
                <w:szCs w:val="18"/>
              </w:rPr>
            </w:pPr>
          </w:p>
        </w:tc>
        <w:tc>
          <w:tcPr>
            <w:tcW w:w="709" w:type="dxa"/>
            <w:vAlign w:val="center"/>
          </w:tcPr>
          <w:p w14:paraId="60D9496E" w14:textId="77777777" w:rsidR="00AB674A" w:rsidRPr="00711DEC" w:rsidRDefault="00AB674A" w:rsidP="00C24B1F">
            <w:pPr>
              <w:jc w:val="center"/>
              <w:rPr>
                <w:rFonts w:asciiTheme="minorHAnsi" w:hAnsiTheme="minorHAnsi" w:cstheme="minorHAnsi"/>
                <w:sz w:val="18"/>
                <w:szCs w:val="18"/>
              </w:rPr>
            </w:pPr>
          </w:p>
        </w:tc>
        <w:tc>
          <w:tcPr>
            <w:tcW w:w="851" w:type="dxa"/>
          </w:tcPr>
          <w:p w14:paraId="0AE2EB96" w14:textId="77777777" w:rsidR="00AB674A" w:rsidRPr="00711DEC" w:rsidRDefault="00AB674A" w:rsidP="00C24B1F">
            <w:pPr>
              <w:rPr>
                <w:rFonts w:asciiTheme="minorHAnsi" w:hAnsiTheme="minorHAnsi" w:cstheme="minorHAnsi"/>
                <w:sz w:val="18"/>
                <w:szCs w:val="18"/>
              </w:rPr>
            </w:pPr>
          </w:p>
        </w:tc>
      </w:tr>
      <w:tr w:rsidR="00AB674A" w:rsidRPr="00856D35" w14:paraId="1D48D707" w14:textId="77777777" w:rsidTr="00AB674A">
        <w:trPr>
          <w:trHeight w:val="140"/>
        </w:trPr>
        <w:tc>
          <w:tcPr>
            <w:tcW w:w="10627" w:type="dxa"/>
            <w:gridSpan w:val="4"/>
            <w:shd w:val="clear" w:color="auto" w:fill="D9D9D9" w:themeFill="background1" w:themeFillShade="D9"/>
          </w:tcPr>
          <w:p w14:paraId="1B0B5858"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b/>
                <w:sz w:val="18"/>
                <w:szCs w:val="18"/>
              </w:rPr>
              <w:t>CARACTERISTICAS (10 puntos)</w:t>
            </w:r>
          </w:p>
        </w:tc>
      </w:tr>
      <w:tr w:rsidR="00AB674A" w:rsidRPr="00856D35" w14:paraId="64E16A10" w14:textId="77777777" w:rsidTr="00AB674A">
        <w:trPr>
          <w:trHeight w:val="140"/>
        </w:trPr>
        <w:tc>
          <w:tcPr>
            <w:tcW w:w="5665" w:type="dxa"/>
          </w:tcPr>
          <w:p w14:paraId="0E6DDDB8" w14:textId="77777777" w:rsidR="00AB674A" w:rsidRPr="00711DEC" w:rsidRDefault="00AB674A" w:rsidP="00C24B1F">
            <w:pPr>
              <w:shd w:val="clear" w:color="auto" w:fill="FFFFFF" w:themeFill="background1"/>
              <w:jc w:val="both"/>
              <w:rPr>
                <w:rFonts w:asciiTheme="minorHAnsi" w:hAnsiTheme="minorHAnsi" w:cstheme="minorHAnsi"/>
                <w:bCs/>
                <w:sz w:val="18"/>
                <w:szCs w:val="18"/>
              </w:rPr>
            </w:pPr>
            <w:r w:rsidRPr="00711DEC">
              <w:rPr>
                <w:rFonts w:asciiTheme="minorHAnsi" w:hAnsiTheme="minorHAnsi" w:cstheme="minorHAnsi"/>
                <w:sz w:val="18"/>
                <w:szCs w:val="18"/>
              </w:rPr>
              <w:t>Carro médico en estructura de acero con contenedores multi-bin en la parte superior.</w:t>
            </w:r>
          </w:p>
        </w:tc>
        <w:tc>
          <w:tcPr>
            <w:tcW w:w="3402" w:type="dxa"/>
          </w:tcPr>
          <w:p w14:paraId="27DF9BD6" w14:textId="77777777" w:rsidR="00AB674A" w:rsidRPr="00711DEC" w:rsidRDefault="00AB674A" w:rsidP="00C24B1F">
            <w:pPr>
              <w:rPr>
                <w:rFonts w:asciiTheme="minorHAnsi" w:hAnsiTheme="minorHAnsi" w:cstheme="minorHAnsi"/>
                <w:sz w:val="18"/>
                <w:szCs w:val="18"/>
              </w:rPr>
            </w:pPr>
          </w:p>
        </w:tc>
        <w:tc>
          <w:tcPr>
            <w:tcW w:w="709" w:type="dxa"/>
            <w:vAlign w:val="center"/>
          </w:tcPr>
          <w:p w14:paraId="486A18DD" w14:textId="77777777" w:rsidR="00AB674A" w:rsidRPr="00711DEC" w:rsidRDefault="00AB674A" w:rsidP="00C24B1F">
            <w:pPr>
              <w:jc w:val="center"/>
              <w:rPr>
                <w:rFonts w:asciiTheme="minorHAnsi" w:hAnsiTheme="minorHAnsi" w:cstheme="minorHAnsi"/>
                <w:sz w:val="18"/>
                <w:szCs w:val="18"/>
              </w:rPr>
            </w:pPr>
          </w:p>
        </w:tc>
        <w:tc>
          <w:tcPr>
            <w:tcW w:w="851" w:type="dxa"/>
          </w:tcPr>
          <w:p w14:paraId="2948B200" w14:textId="77777777" w:rsidR="00AB674A" w:rsidRPr="00711DEC" w:rsidRDefault="00AB674A" w:rsidP="00C24B1F">
            <w:pPr>
              <w:rPr>
                <w:rFonts w:asciiTheme="minorHAnsi" w:hAnsiTheme="minorHAnsi" w:cstheme="minorHAnsi"/>
                <w:sz w:val="18"/>
                <w:szCs w:val="18"/>
              </w:rPr>
            </w:pPr>
          </w:p>
        </w:tc>
      </w:tr>
      <w:tr w:rsidR="00AB674A" w:rsidRPr="00856D35" w14:paraId="48ACFF3B" w14:textId="77777777" w:rsidTr="00AB674A">
        <w:trPr>
          <w:trHeight w:val="140"/>
        </w:trPr>
        <w:tc>
          <w:tcPr>
            <w:tcW w:w="5665" w:type="dxa"/>
          </w:tcPr>
          <w:p w14:paraId="36AECD44" w14:textId="77777777" w:rsidR="00AB674A" w:rsidRPr="00711DEC" w:rsidRDefault="00AB674A"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Estructura: Acero esmaltado - Tablero superior de ABS con borde saliente, con barandilla de S.S. alrededor para protección.</w:t>
            </w:r>
          </w:p>
        </w:tc>
        <w:tc>
          <w:tcPr>
            <w:tcW w:w="3402" w:type="dxa"/>
          </w:tcPr>
          <w:p w14:paraId="6B05814B" w14:textId="77777777" w:rsidR="00AB674A" w:rsidRPr="00711DEC" w:rsidRDefault="00AB674A" w:rsidP="00C24B1F">
            <w:pPr>
              <w:rPr>
                <w:rFonts w:asciiTheme="minorHAnsi" w:hAnsiTheme="minorHAnsi" w:cstheme="minorHAnsi"/>
                <w:sz w:val="18"/>
                <w:szCs w:val="18"/>
              </w:rPr>
            </w:pPr>
          </w:p>
        </w:tc>
        <w:tc>
          <w:tcPr>
            <w:tcW w:w="709" w:type="dxa"/>
            <w:vAlign w:val="center"/>
          </w:tcPr>
          <w:p w14:paraId="4D3E010C" w14:textId="77777777" w:rsidR="00AB674A" w:rsidRPr="00711DEC" w:rsidRDefault="00AB674A" w:rsidP="00C24B1F">
            <w:pPr>
              <w:jc w:val="center"/>
              <w:rPr>
                <w:rFonts w:asciiTheme="minorHAnsi" w:hAnsiTheme="minorHAnsi" w:cstheme="minorHAnsi"/>
                <w:sz w:val="18"/>
                <w:szCs w:val="18"/>
              </w:rPr>
            </w:pPr>
          </w:p>
        </w:tc>
        <w:tc>
          <w:tcPr>
            <w:tcW w:w="851" w:type="dxa"/>
          </w:tcPr>
          <w:p w14:paraId="5EBB0B4A" w14:textId="77777777" w:rsidR="00AB674A" w:rsidRPr="00711DEC" w:rsidRDefault="00AB674A" w:rsidP="00C24B1F">
            <w:pPr>
              <w:rPr>
                <w:rFonts w:asciiTheme="minorHAnsi" w:hAnsiTheme="minorHAnsi" w:cstheme="minorHAnsi"/>
                <w:sz w:val="18"/>
                <w:szCs w:val="18"/>
              </w:rPr>
            </w:pPr>
          </w:p>
        </w:tc>
      </w:tr>
      <w:tr w:rsidR="00AB674A" w:rsidRPr="00856D35" w14:paraId="18EFD8E9" w14:textId="77777777" w:rsidTr="00AB674A">
        <w:trPr>
          <w:trHeight w:val="140"/>
        </w:trPr>
        <w:tc>
          <w:tcPr>
            <w:tcW w:w="5665" w:type="dxa"/>
          </w:tcPr>
          <w:p w14:paraId="2FC8631C" w14:textId="77777777" w:rsidR="00AB674A" w:rsidRPr="00711DEC" w:rsidRDefault="00AB674A"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Con asa de empuje en un lado del carro para moverlo.</w:t>
            </w:r>
          </w:p>
        </w:tc>
        <w:tc>
          <w:tcPr>
            <w:tcW w:w="3402" w:type="dxa"/>
          </w:tcPr>
          <w:p w14:paraId="358EF97F" w14:textId="77777777" w:rsidR="00AB674A" w:rsidRPr="00711DEC" w:rsidRDefault="00AB674A" w:rsidP="00C24B1F">
            <w:pPr>
              <w:rPr>
                <w:rFonts w:asciiTheme="minorHAnsi" w:hAnsiTheme="minorHAnsi" w:cstheme="minorHAnsi"/>
                <w:sz w:val="18"/>
                <w:szCs w:val="18"/>
              </w:rPr>
            </w:pPr>
          </w:p>
        </w:tc>
        <w:tc>
          <w:tcPr>
            <w:tcW w:w="709" w:type="dxa"/>
            <w:vAlign w:val="center"/>
          </w:tcPr>
          <w:p w14:paraId="49064C30" w14:textId="77777777" w:rsidR="00AB674A" w:rsidRPr="00711DEC" w:rsidRDefault="00AB674A" w:rsidP="00C24B1F">
            <w:pPr>
              <w:jc w:val="center"/>
              <w:rPr>
                <w:rFonts w:asciiTheme="minorHAnsi" w:hAnsiTheme="minorHAnsi" w:cstheme="minorHAnsi"/>
                <w:sz w:val="18"/>
                <w:szCs w:val="18"/>
              </w:rPr>
            </w:pPr>
          </w:p>
        </w:tc>
        <w:tc>
          <w:tcPr>
            <w:tcW w:w="851" w:type="dxa"/>
          </w:tcPr>
          <w:p w14:paraId="11A5991E" w14:textId="77777777" w:rsidR="00AB674A" w:rsidRPr="00711DEC" w:rsidRDefault="00AB674A" w:rsidP="00C24B1F">
            <w:pPr>
              <w:rPr>
                <w:rFonts w:asciiTheme="minorHAnsi" w:hAnsiTheme="minorHAnsi" w:cstheme="minorHAnsi"/>
                <w:sz w:val="18"/>
                <w:szCs w:val="18"/>
              </w:rPr>
            </w:pPr>
          </w:p>
        </w:tc>
      </w:tr>
      <w:tr w:rsidR="00AB674A" w:rsidRPr="00856D35" w14:paraId="1A7B3110" w14:textId="77777777" w:rsidTr="00AB674A">
        <w:trPr>
          <w:trHeight w:val="140"/>
        </w:trPr>
        <w:tc>
          <w:tcPr>
            <w:tcW w:w="5665" w:type="dxa"/>
          </w:tcPr>
          <w:p w14:paraId="44612149"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Con siete cajones en total o mayor </w:t>
            </w:r>
          </w:p>
        </w:tc>
        <w:tc>
          <w:tcPr>
            <w:tcW w:w="3402" w:type="dxa"/>
          </w:tcPr>
          <w:p w14:paraId="5D46C1AA" w14:textId="77777777" w:rsidR="00AB674A" w:rsidRPr="00711DEC" w:rsidRDefault="00AB674A" w:rsidP="00C24B1F">
            <w:pPr>
              <w:rPr>
                <w:rFonts w:asciiTheme="minorHAnsi" w:hAnsiTheme="minorHAnsi" w:cstheme="minorHAnsi"/>
                <w:sz w:val="18"/>
                <w:szCs w:val="18"/>
              </w:rPr>
            </w:pPr>
          </w:p>
        </w:tc>
        <w:tc>
          <w:tcPr>
            <w:tcW w:w="709" w:type="dxa"/>
            <w:vAlign w:val="center"/>
          </w:tcPr>
          <w:p w14:paraId="7E806FEB" w14:textId="77777777" w:rsidR="00AB674A" w:rsidRPr="00711DEC" w:rsidRDefault="00AB674A" w:rsidP="00C24B1F">
            <w:pPr>
              <w:jc w:val="center"/>
              <w:rPr>
                <w:rFonts w:asciiTheme="minorHAnsi" w:hAnsiTheme="minorHAnsi" w:cstheme="minorHAnsi"/>
                <w:sz w:val="18"/>
                <w:szCs w:val="18"/>
              </w:rPr>
            </w:pPr>
          </w:p>
        </w:tc>
        <w:tc>
          <w:tcPr>
            <w:tcW w:w="851" w:type="dxa"/>
          </w:tcPr>
          <w:p w14:paraId="2052906C" w14:textId="77777777" w:rsidR="00AB674A" w:rsidRPr="00711DEC" w:rsidRDefault="00AB674A" w:rsidP="00C24B1F">
            <w:pPr>
              <w:rPr>
                <w:rFonts w:asciiTheme="minorHAnsi" w:hAnsiTheme="minorHAnsi" w:cstheme="minorHAnsi"/>
                <w:sz w:val="18"/>
                <w:szCs w:val="18"/>
              </w:rPr>
            </w:pPr>
          </w:p>
        </w:tc>
      </w:tr>
      <w:tr w:rsidR="00AB674A" w:rsidRPr="00856D35" w14:paraId="530727B9" w14:textId="77777777" w:rsidTr="00AB674A">
        <w:trPr>
          <w:trHeight w:val="56"/>
        </w:trPr>
        <w:tc>
          <w:tcPr>
            <w:tcW w:w="5665" w:type="dxa"/>
          </w:tcPr>
          <w:p w14:paraId="031604A3"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Con parachoques en la parte inferior para su protección</w:t>
            </w:r>
          </w:p>
        </w:tc>
        <w:tc>
          <w:tcPr>
            <w:tcW w:w="3402" w:type="dxa"/>
          </w:tcPr>
          <w:p w14:paraId="7EBCA22D" w14:textId="77777777" w:rsidR="00AB674A" w:rsidRPr="00711DEC" w:rsidRDefault="00AB674A" w:rsidP="00C24B1F">
            <w:pPr>
              <w:rPr>
                <w:rFonts w:asciiTheme="minorHAnsi" w:hAnsiTheme="minorHAnsi" w:cstheme="minorHAnsi"/>
                <w:sz w:val="18"/>
                <w:szCs w:val="18"/>
              </w:rPr>
            </w:pPr>
          </w:p>
        </w:tc>
        <w:tc>
          <w:tcPr>
            <w:tcW w:w="709" w:type="dxa"/>
            <w:vAlign w:val="center"/>
          </w:tcPr>
          <w:p w14:paraId="25A684B3" w14:textId="77777777" w:rsidR="00AB674A" w:rsidRPr="00711DEC" w:rsidRDefault="00AB674A" w:rsidP="00C24B1F">
            <w:pPr>
              <w:jc w:val="center"/>
              <w:rPr>
                <w:rFonts w:asciiTheme="minorHAnsi" w:hAnsiTheme="minorHAnsi" w:cstheme="minorHAnsi"/>
                <w:sz w:val="18"/>
                <w:szCs w:val="18"/>
              </w:rPr>
            </w:pPr>
          </w:p>
        </w:tc>
        <w:tc>
          <w:tcPr>
            <w:tcW w:w="851" w:type="dxa"/>
          </w:tcPr>
          <w:p w14:paraId="003D843F" w14:textId="77777777" w:rsidR="00AB674A" w:rsidRPr="00711DEC" w:rsidRDefault="00AB674A" w:rsidP="00C24B1F">
            <w:pPr>
              <w:rPr>
                <w:rFonts w:asciiTheme="minorHAnsi" w:hAnsiTheme="minorHAnsi" w:cstheme="minorHAnsi"/>
                <w:sz w:val="18"/>
                <w:szCs w:val="18"/>
              </w:rPr>
            </w:pPr>
          </w:p>
        </w:tc>
      </w:tr>
      <w:tr w:rsidR="00AB674A" w:rsidRPr="00856D35" w14:paraId="102789DB" w14:textId="77777777" w:rsidTr="00AB674A">
        <w:trPr>
          <w:trHeight w:val="56"/>
        </w:trPr>
        <w:tc>
          <w:tcPr>
            <w:tcW w:w="5665" w:type="dxa"/>
          </w:tcPr>
          <w:p w14:paraId="548BBEF2"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Con estante deslizante plegable.</w:t>
            </w:r>
          </w:p>
        </w:tc>
        <w:tc>
          <w:tcPr>
            <w:tcW w:w="3402" w:type="dxa"/>
          </w:tcPr>
          <w:p w14:paraId="102930DE" w14:textId="77777777" w:rsidR="00AB674A" w:rsidRPr="00711DEC" w:rsidRDefault="00AB674A" w:rsidP="00C24B1F">
            <w:pPr>
              <w:rPr>
                <w:rFonts w:asciiTheme="minorHAnsi" w:hAnsiTheme="minorHAnsi" w:cstheme="minorHAnsi"/>
                <w:sz w:val="18"/>
                <w:szCs w:val="18"/>
              </w:rPr>
            </w:pPr>
          </w:p>
        </w:tc>
        <w:tc>
          <w:tcPr>
            <w:tcW w:w="709" w:type="dxa"/>
            <w:vAlign w:val="center"/>
          </w:tcPr>
          <w:p w14:paraId="17447E28" w14:textId="77777777" w:rsidR="00AB674A" w:rsidRPr="00711DEC" w:rsidRDefault="00AB674A" w:rsidP="00C24B1F">
            <w:pPr>
              <w:jc w:val="center"/>
              <w:rPr>
                <w:rFonts w:asciiTheme="minorHAnsi" w:hAnsiTheme="minorHAnsi" w:cstheme="minorHAnsi"/>
                <w:sz w:val="18"/>
                <w:szCs w:val="18"/>
              </w:rPr>
            </w:pPr>
          </w:p>
        </w:tc>
        <w:tc>
          <w:tcPr>
            <w:tcW w:w="851" w:type="dxa"/>
          </w:tcPr>
          <w:p w14:paraId="39A87F47" w14:textId="77777777" w:rsidR="00AB674A" w:rsidRPr="00711DEC" w:rsidRDefault="00AB674A" w:rsidP="00C24B1F">
            <w:pPr>
              <w:rPr>
                <w:rFonts w:asciiTheme="minorHAnsi" w:hAnsiTheme="minorHAnsi" w:cstheme="minorHAnsi"/>
                <w:sz w:val="18"/>
                <w:szCs w:val="18"/>
              </w:rPr>
            </w:pPr>
          </w:p>
        </w:tc>
      </w:tr>
      <w:tr w:rsidR="00AB674A" w:rsidRPr="00856D35" w14:paraId="42AF2F6C" w14:textId="77777777" w:rsidTr="00AB674A">
        <w:trPr>
          <w:trHeight w:val="140"/>
        </w:trPr>
        <w:tc>
          <w:tcPr>
            <w:tcW w:w="5665" w:type="dxa"/>
          </w:tcPr>
          <w:p w14:paraId="57E05FD6" w14:textId="77777777" w:rsidR="00AB674A" w:rsidRPr="00711DEC" w:rsidRDefault="00AB674A"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Con cestas para el polvo, soporte de cubetas de acero</w:t>
            </w:r>
          </w:p>
        </w:tc>
        <w:tc>
          <w:tcPr>
            <w:tcW w:w="3402" w:type="dxa"/>
          </w:tcPr>
          <w:p w14:paraId="55C9874E" w14:textId="77777777" w:rsidR="00AB674A" w:rsidRPr="00711DEC" w:rsidRDefault="00AB674A" w:rsidP="00C24B1F">
            <w:pPr>
              <w:rPr>
                <w:rFonts w:asciiTheme="minorHAnsi" w:hAnsiTheme="minorHAnsi" w:cstheme="minorHAnsi"/>
                <w:sz w:val="18"/>
                <w:szCs w:val="18"/>
              </w:rPr>
            </w:pPr>
          </w:p>
        </w:tc>
        <w:tc>
          <w:tcPr>
            <w:tcW w:w="709" w:type="dxa"/>
            <w:vAlign w:val="center"/>
          </w:tcPr>
          <w:p w14:paraId="2F58B120" w14:textId="77777777" w:rsidR="00AB674A" w:rsidRPr="00711DEC" w:rsidRDefault="00AB674A" w:rsidP="00C24B1F">
            <w:pPr>
              <w:jc w:val="center"/>
              <w:rPr>
                <w:rFonts w:asciiTheme="minorHAnsi" w:hAnsiTheme="minorHAnsi" w:cstheme="minorHAnsi"/>
                <w:sz w:val="18"/>
                <w:szCs w:val="18"/>
              </w:rPr>
            </w:pPr>
          </w:p>
        </w:tc>
        <w:tc>
          <w:tcPr>
            <w:tcW w:w="851" w:type="dxa"/>
          </w:tcPr>
          <w:p w14:paraId="788FE0C7" w14:textId="77777777" w:rsidR="00AB674A" w:rsidRPr="00711DEC" w:rsidRDefault="00AB674A" w:rsidP="00C24B1F">
            <w:pPr>
              <w:rPr>
                <w:rFonts w:asciiTheme="minorHAnsi" w:hAnsiTheme="minorHAnsi" w:cstheme="minorHAnsi"/>
                <w:sz w:val="18"/>
                <w:szCs w:val="18"/>
              </w:rPr>
            </w:pPr>
          </w:p>
        </w:tc>
      </w:tr>
      <w:tr w:rsidR="00AB674A" w:rsidRPr="00856D35" w14:paraId="48D5F027" w14:textId="77777777" w:rsidTr="00AB674A">
        <w:trPr>
          <w:trHeight w:val="140"/>
        </w:trPr>
        <w:tc>
          <w:tcPr>
            <w:tcW w:w="5665" w:type="dxa"/>
          </w:tcPr>
          <w:p w14:paraId="55BB2943" w14:textId="77777777" w:rsidR="00AB674A" w:rsidRPr="00711DEC" w:rsidRDefault="00AB674A"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Tamaño total (L*A*H) - 610*410*970mm</w:t>
            </w:r>
          </w:p>
        </w:tc>
        <w:tc>
          <w:tcPr>
            <w:tcW w:w="3402" w:type="dxa"/>
          </w:tcPr>
          <w:p w14:paraId="082ABFD1" w14:textId="77777777" w:rsidR="00AB674A" w:rsidRPr="00711DEC" w:rsidRDefault="00AB674A" w:rsidP="00C24B1F">
            <w:pPr>
              <w:rPr>
                <w:rFonts w:asciiTheme="minorHAnsi" w:hAnsiTheme="minorHAnsi" w:cstheme="minorHAnsi"/>
                <w:sz w:val="18"/>
                <w:szCs w:val="18"/>
              </w:rPr>
            </w:pPr>
          </w:p>
        </w:tc>
        <w:tc>
          <w:tcPr>
            <w:tcW w:w="709" w:type="dxa"/>
            <w:vAlign w:val="center"/>
          </w:tcPr>
          <w:p w14:paraId="6B0D6B8C" w14:textId="77777777" w:rsidR="00AB674A" w:rsidRPr="00711DEC" w:rsidRDefault="00AB674A" w:rsidP="00C24B1F">
            <w:pPr>
              <w:jc w:val="center"/>
              <w:rPr>
                <w:rFonts w:asciiTheme="minorHAnsi" w:hAnsiTheme="minorHAnsi" w:cstheme="minorHAnsi"/>
                <w:sz w:val="18"/>
                <w:szCs w:val="18"/>
              </w:rPr>
            </w:pPr>
          </w:p>
        </w:tc>
        <w:tc>
          <w:tcPr>
            <w:tcW w:w="851" w:type="dxa"/>
          </w:tcPr>
          <w:p w14:paraId="7CE3C3A8" w14:textId="77777777" w:rsidR="00AB674A" w:rsidRPr="00711DEC" w:rsidRDefault="00AB674A" w:rsidP="00C24B1F">
            <w:pPr>
              <w:rPr>
                <w:rFonts w:asciiTheme="minorHAnsi" w:hAnsiTheme="minorHAnsi" w:cstheme="minorHAnsi"/>
                <w:sz w:val="18"/>
                <w:szCs w:val="18"/>
              </w:rPr>
            </w:pPr>
          </w:p>
        </w:tc>
      </w:tr>
      <w:tr w:rsidR="00AB674A" w:rsidRPr="00856D35" w14:paraId="4EF4BCFE" w14:textId="77777777" w:rsidTr="00AB674A">
        <w:trPr>
          <w:trHeight w:val="140"/>
        </w:trPr>
        <w:tc>
          <w:tcPr>
            <w:tcW w:w="5665" w:type="dxa"/>
          </w:tcPr>
          <w:p w14:paraId="526AE634" w14:textId="77777777" w:rsidR="00AB674A" w:rsidRPr="00711DEC" w:rsidRDefault="00AB674A"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Rueda - Diámetro 100mm.</w:t>
            </w:r>
          </w:p>
        </w:tc>
        <w:tc>
          <w:tcPr>
            <w:tcW w:w="3402" w:type="dxa"/>
          </w:tcPr>
          <w:p w14:paraId="6A0E3127" w14:textId="77777777" w:rsidR="00AB674A" w:rsidRPr="00711DEC" w:rsidRDefault="00AB674A" w:rsidP="00C24B1F">
            <w:pPr>
              <w:rPr>
                <w:rFonts w:asciiTheme="minorHAnsi" w:hAnsiTheme="minorHAnsi" w:cstheme="minorHAnsi"/>
                <w:sz w:val="18"/>
                <w:szCs w:val="18"/>
              </w:rPr>
            </w:pPr>
          </w:p>
        </w:tc>
        <w:tc>
          <w:tcPr>
            <w:tcW w:w="709" w:type="dxa"/>
            <w:vAlign w:val="center"/>
          </w:tcPr>
          <w:p w14:paraId="3D80A452" w14:textId="77777777" w:rsidR="00AB674A" w:rsidRPr="00711DEC" w:rsidRDefault="00AB674A" w:rsidP="00C24B1F">
            <w:pPr>
              <w:jc w:val="center"/>
              <w:rPr>
                <w:rFonts w:asciiTheme="minorHAnsi" w:hAnsiTheme="minorHAnsi" w:cstheme="minorHAnsi"/>
                <w:sz w:val="18"/>
                <w:szCs w:val="18"/>
              </w:rPr>
            </w:pPr>
          </w:p>
        </w:tc>
        <w:tc>
          <w:tcPr>
            <w:tcW w:w="851" w:type="dxa"/>
          </w:tcPr>
          <w:p w14:paraId="0B2CC0FF" w14:textId="77777777" w:rsidR="00AB674A" w:rsidRPr="00711DEC" w:rsidRDefault="00AB674A" w:rsidP="00C24B1F">
            <w:pPr>
              <w:rPr>
                <w:rFonts w:asciiTheme="minorHAnsi" w:hAnsiTheme="minorHAnsi" w:cstheme="minorHAnsi"/>
                <w:sz w:val="18"/>
                <w:szCs w:val="18"/>
              </w:rPr>
            </w:pPr>
          </w:p>
        </w:tc>
      </w:tr>
      <w:tr w:rsidR="00AB674A" w:rsidRPr="00856D35" w14:paraId="7F78C316" w14:textId="77777777" w:rsidTr="00AB674A">
        <w:trPr>
          <w:trHeight w:val="242"/>
        </w:trPr>
        <w:tc>
          <w:tcPr>
            <w:tcW w:w="10627" w:type="dxa"/>
            <w:gridSpan w:val="4"/>
            <w:shd w:val="clear" w:color="auto" w:fill="D9D9D9" w:themeFill="background1" w:themeFillShade="D9"/>
            <w:vAlign w:val="center"/>
          </w:tcPr>
          <w:p w14:paraId="1E034B9F"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b/>
                <w:bCs/>
                <w:sz w:val="18"/>
                <w:szCs w:val="18"/>
              </w:rPr>
              <w:t>DOCUMENTACION A ENTREGARSE EN LA PROPUESTA Y NORMATIVAS A CUMPLIR</w:t>
            </w:r>
          </w:p>
        </w:tc>
      </w:tr>
      <w:tr w:rsidR="00AB674A" w:rsidRPr="00856D35" w14:paraId="6B6F4D68" w14:textId="77777777" w:rsidTr="00AB674A">
        <w:trPr>
          <w:trHeight w:val="242"/>
        </w:trPr>
        <w:tc>
          <w:tcPr>
            <w:tcW w:w="5665" w:type="dxa"/>
            <w:vAlign w:val="center"/>
          </w:tcPr>
          <w:p w14:paraId="56E12943"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La empresa adjudicada deberá adjuntar la hoja de vida del personal técnico con presencia en cuidad de trinidad vigente, sujeto a verificación.</w:t>
            </w:r>
          </w:p>
        </w:tc>
        <w:tc>
          <w:tcPr>
            <w:tcW w:w="3402" w:type="dxa"/>
          </w:tcPr>
          <w:p w14:paraId="16F8DC5D" w14:textId="77777777" w:rsidR="00AB674A" w:rsidRPr="00711DEC" w:rsidRDefault="00AB674A" w:rsidP="00C24B1F">
            <w:pPr>
              <w:rPr>
                <w:rFonts w:asciiTheme="minorHAnsi" w:hAnsiTheme="minorHAnsi" w:cstheme="minorHAnsi"/>
                <w:sz w:val="18"/>
                <w:szCs w:val="18"/>
              </w:rPr>
            </w:pPr>
          </w:p>
        </w:tc>
        <w:tc>
          <w:tcPr>
            <w:tcW w:w="709" w:type="dxa"/>
            <w:vAlign w:val="center"/>
          </w:tcPr>
          <w:p w14:paraId="642A9A46" w14:textId="77777777" w:rsidR="00AB674A" w:rsidRPr="00711DEC" w:rsidRDefault="00AB674A" w:rsidP="00C24B1F">
            <w:pPr>
              <w:jc w:val="center"/>
              <w:rPr>
                <w:rFonts w:asciiTheme="minorHAnsi" w:hAnsiTheme="minorHAnsi" w:cstheme="minorHAnsi"/>
                <w:sz w:val="18"/>
                <w:szCs w:val="18"/>
              </w:rPr>
            </w:pPr>
          </w:p>
        </w:tc>
        <w:tc>
          <w:tcPr>
            <w:tcW w:w="851" w:type="dxa"/>
          </w:tcPr>
          <w:p w14:paraId="516D5C00" w14:textId="77777777" w:rsidR="00AB674A" w:rsidRPr="00711DEC" w:rsidRDefault="00AB674A" w:rsidP="00C24B1F">
            <w:pPr>
              <w:rPr>
                <w:rFonts w:asciiTheme="minorHAnsi" w:hAnsiTheme="minorHAnsi" w:cstheme="minorHAnsi"/>
                <w:sz w:val="18"/>
                <w:szCs w:val="18"/>
              </w:rPr>
            </w:pPr>
          </w:p>
        </w:tc>
      </w:tr>
      <w:tr w:rsidR="00AB674A" w:rsidRPr="00856D35" w14:paraId="2D7036CD" w14:textId="77777777" w:rsidTr="00AB674A">
        <w:trPr>
          <w:trHeight w:val="242"/>
        </w:trPr>
        <w:tc>
          <w:tcPr>
            <w:tcW w:w="5665" w:type="dxa"/>
            <w:shd w:val="clear" w:color="auto" w:fill="D9D9D9" w:themeFill="background1" w:themeFillShade="D9"/>
          </w:tcPr>
          <w:p w14:paraId="27F96DB8" w14:textId="77777777" w:rsidR="00AB674A" w:rsidRPr="00711DEC" w:rsidRDefault="00AB674A" w:rsidP="00C24B1F">
            <w:pPr>
              <w:jc w:val="both"/>
              <w:rPr>
                <w:rFonts w:asciiTheme="minorHAnsi" w:hAnsiTheme="minorHAnsi" w:cstheme="minorHAnsi"/>
                <w:b/>
                <w:bCs/>
                <w:sz w:val="18"/>
                <w:szCs w:val="18"/>
              </w:rPr>
            </w:pPr>
            <w:r w:rsidRPr="00711DEC">
              <w:rPr>
                <w:rFonts w:asciiTheme="minorHAnsi" w:hAnsiTheme="minorHAnsi" w:cstheme="minorHAnsi"/>
                <w:b/>
                <w:bCs/>
                <w:sz w:val="18"/>
                <w:szCs w:val="18"/>
                <w:lang w:eastAsia="es-ES"/>
              </w:rPr>
              <w:t>DOCUMENTOS A ENTREGAR – MANUALES</w:t>
            </w:r>
          </w:p>
        </w:tc>
        <w:tc>
          <w:tcPr>
            <w:tcW w:w="3402" w:type="dxa"/>
            <w:shd w:val="clear" w:color="auto" w:fill="D9D9D9" w:themeFill="background1" w:themeFillShade="D9"/>
          </w:tcPr>
          <w:p w14:paraId="26F2E4B7" w14:textId="77777777" w:rsidR="00AB674A" w:rsidRPr="00711DEC" w:rsidRDefault="00AB674A" w:rsidP="00C24B1F">
            <w:pPr>
              <w:rPr>
                <w:rFonts w:asciiTheme="minorHAnsi" w:hAnsiTheme="minorHAnsi" w:cstheme="minorHAnsi"/>
                <w:b/>
                <w:bCs/>
                <w:sz w:val="18"/>
                <w:szCs w:val="18"/>
              </w:rPr>
            </w:pPr>
          </w:p>
        </w:tc>
        <w:tc>
          <w:tcPr>
            <w:tcW w:w="709" w:type="dxa"/>
            <w:shd w:val="clear" w:color="auto" w:fill="D9D9D9" w:themeFill="background1" w:themeFillShade="D9"/>
            <w:vAlign w:val="center"/>
          </w:tcPr>
          <w:p w14:paraId="4F3D1526" w14:textId="77777777" w:rsidR="00AB674A" w:rsidRPr="00711DEC" w:rsidRDefault="00AB674A" w:rsidP="00C24B1F">
            <w:pPr>
              <w:rPr>
                <w:rFonts w:asciiTheme="minorHAnsi" w:hAnsiTheme="minorHAnsi" w:cstheme="minorHAnsi"/>
                <w:b/>
                <w:bCs/>
                <w:sz w:val="18"/>
                <w:szCs w:val="18"/>
              </w:rPr>
            </w:pPr>
          </w:p>
        </w:tc>
        <w:tc>
          <w:tcPr>
            <w:tcW w:w="851" w:type="dxa"/>
            <w:shd w:val="clear" w:color="auto" w:fill="D9D9D9" w:themeFill="background1" w:themeFillShade="D9"/>
          </w:tcPr>
          <w:p w14:paraId="75613662" w14:textId="77777777" w:rsidR="00AB674A" w:rsidRPr="00711DEC" w:rsidRDefault="00AB674A" w:rsidP="00C24B1F">
            <w:pPr>
              <w:rPr>
                <w:rFonts w:asciiTheme="minorHAnsi" w:hAnsiTheme="minorHAnsi" w:cstheme="minorHAnsi"/>
                <w:b/>
                <w:bCs/>
                <w:sz w:val="18"/>
                <w:szCs w:val="18"/>
              </w:rPr>
            </w:pPr>
          </w:p>
        </w:tc>
      </w:tr>
      <w:tr w:rsidR="00AB674A" w:rsidRPr="00856D35" w14:paraId="44D90870" w14:textId="77777777" w:rsidTr="00AB674A">
        <w:trPr>
          <w:trHeight w:val="242"/>
        </w:trPr>
        <w:tc>
          <w:tcPr>
            <w:tcW w:w="5665" w:type="dxa"/>
          </w:tcPr>
          <w:p w14:paraId="44F33136"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402" w:type="dxa"/>
          </w:tcPr>
          <w:p w14:paraId="40B3BD2F" w14:textId="77777777" w:rsidR="00AB674A" w:rsidRPr="00711DEC" w:rsidRDefault="00AB674A" w:rsidP="00C24B1F">
            <w:pPr>
              <w:rPr>
                <w:rFonts w:asciiTheme="minorHAnsi" w:hAnsiTheme="minorHAnsi" w:cstheme="minorHAnsi"/>
                <w:sz w:val="18"/>
                <w:szCs w:val="18"/>
              </w:rPr>
            </w:pPr>
          </w:p>
        </w:tc>
        <w:tc>
          <w:tcPr>
            <w:tcW w:w="709" w:type="dxa"/>
            <w:vAlign w:val="center"/>
          </w:tcPr>
          <w:p w14:paraId="4A6D8260" w14:textId="77777777" w:rsidR="00AB674A" w:rsidRPr="00711DEC" w:rsidRDefault="00AB674A" w:rsidP="00C24B1F">
            <w:pPr>
              <w:jc w:val="center"/>
              <w:rPr>
                <w:rFonts w:asciiTheme="minorHAnsi" w:hAnsiTheme="minorHAnsi" w:cstheme="minorHAnsi"/>
                <w:sz w:val="18"/>
                <w:szCs w:val="18"/>
              </w:rPr>
            </w:pPr>
          </w:p>
        </w:tc>
        <w:tc>
          <w:tcPr>
            <w:tcW w:w="851" w:type="dxa"/>
          </w:tcPr>
          <w:p w14:paraId="662F6F98" w14:textId="77777777" w:rsidR="00AB674A" w:rsidRPr="00711DEC" w:rsidRDefault="00AB674A" w:rsidP="00C24B1F">
            <w:pPr>
              <w:rPr>
                <w:rFonts w:asciiTheme="minorHAnsi" w:hAnsiTheme="minorHAnsi" w:cstheme="minorHAnsi"/>
                <w:sz w:val="18"/>
                <w:szCs w:val="18"/>
              </w:rPr>
            </w:pPr>
          </w:p>
        </w:tc>
      </w:tr>
      <w:tr w:rsidR="00AB674A" w:rsidRPr="00856D35" w14:paraId="0B4A0172" w14:textId="77777777" w:rsidTr="00AB674A">
        <w:trPr>
          <w:trHeight w:val="242"/>
        </w:trPr>
        <w:tc>
          <w:tcPr>
            <w:tcW w:w="5665" w:type="dxa"/>
            <w:shd w:val="clear" w:color="auto" w:fill="D9D9D9" w:themeFill="background1" w:themeFillShade="D9"/>
          </w:tcPr>
          <w:p w14:paraId="552591F2" w14:textId="77777777" w:rsidR="00AB674A" w:rsidRPr="00711DEC" w:rsidRDefault="00AB674A" w:rsidP="00C24B1F">
            <w:pPr>
              <w:rPr>
                <w:rFonts w:asciiTheme="minorHAnsi" w:hAnsiTheme="minorHAnsi" w:cstheme="minorHAnsi"/>
                <w:i/>
                <w:iCs/>
                <w:color w:val="000000"/>
                <w:sz w:val="18"/>
                <w:szCs w:val="18"/>
              </w:rPr>
            </w:pPr>
            <w:r w:rsidRPr="00711DEC">
              <w:rPr>
                <w:rFonts w:asciiTheme="minorHAnsi" w:hAnsiTheme="minorHAnsi" w:cstheme="minorHAnsi"/>
                <w:b/>
                <w:bCs/>
                <w:sz w:val="18"/>
                <w:szCs w:val="18"/>
                <w:lang w:eastAsia="es-ES"/>
              </w:rPr>
              <w:t>PRE-INSTALACIÓN E INSTALACIÓN</w:t>
            </w:r>
          </w:p>
        </w:tc>
        <w:tc>
          <w:tcPr>
            <w:tcW w:w="3402" w:type="dxa"/>
            <w:shd w:val="clear" w:color="auto" w:fill="D9D9D9" w:themeFill="background1" w:themeFillShade="D9"/>
          </w:tcPr>
          <w:p w14:paraId="1D5CC1EA" w14:textId="77777777" w:rsidR="00AB674A" w:rsidRPr="00711DEC" w:rsidRDefault="00AB674A" w:rsidP="00C24B1F">
            <w:pPr>
              <w:rPr>
                <w:rFonts w:asciiTheme="minorHAnsi" w:hAnsiTheme="minorHAnsi" w:cstheme="minorHAnsi"/>
                <w:sz w:val="18"/>
                <w:szCs w:val="18"/>
              </w:rPr>
            </w:pPr>
          </w:p>
        </w:tc>
        <w:tc>
          <w:tcPr>
            <w:tcW w:w="709" w:type="dxa"/>
            <w:shd w:val="clear" w:color="auto" w:fill="D9D9D9" w:themeFill="background1" w:themeFillShade="D9"/>
            <w:vAlign w:val="center"/>
          </w:tcPr>
          <w:p w14:paraId="0A87EF0D" w14:textId="77777777" w:rsidR="00AB674A" w:rsidRPr="00711DEC" w:rsidRDefault="00AB674A" w:rsidP="00C24B1F">
            <w:pPr>
              <w:jc w:val="center"/>
              <w:rPr>
                <w:rFonts w:asciiTheme="minorHAnsi" w:hAnsiTheme="minorHAnsi" w:cstheme="minorHAnsi"/>
                <w:sz w:val="18"/>
                <w:szCs w:val="18"/>
              </w:rPr>
            </w:pPr>
          </w:p>
        </w:tc>
        <w:tc>
          <w:tcPr>
            <w:tcW w:w="851" w:type="dxa"/>
            <w:shd w:val="clear" w:color="auto" w:fill="D9D9D9" w:themeFill="background1" w:themeFillShade="D9"/>
          </w:tcPr>
          <w:p w14:paraId="1BEA6C50" w14:textId="77777777" w:rsidR="00AB674A" w:rsidRPr="00711DEC" w:rsidRDefault="00AB674A" w:rsidP="00C24B1F">
            <w:pPr>
              <w:rPr>
                <w:rFonts w:asciiTheme="minorHAnsi" w:hAnsiTheme="minorHAnsi" w:cstheme="minorHAnsi"/>
                <w:sz w:val="18"/>
                <w:szCs w:val="18"/>
              </w:rPr>
            </w:pPr>
          </w:p>
        </w:tc>
      </w:tr>
      <w:tr w:rsidR="00AB674A" w:rsidRPr="00856D35" w14:paraId="51C033A9" w14:textId="77777777" w:rsidTr="00AB674A">
        <w:trPr>
          <w:trHeight w:val="242"/>
        </w:trPr>
        <w:tc>
          <w:tcPr>
            <w:tcW w:w="5665" w:type="dxa"/>
            <w:shd w:val="clear" w:color="auto" w:fill="FFFFFF" w:themeFill="background1"/>
            <w:vAlign w:val="center"/>
          </w:tcPr>
          <w:p w14:paraId="312637B9"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i/>
                <w:iCs/>
                <w:color w:val="000000"/>
                <w:sz w:val="18"/>
                <w:szCs w:val="18"/>
              </w:rPr>
            </w:pPr>
            <w:r w:rsidRPr="00711DEC">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402" w:type="dxa"/>
            <w:shd w:val="clear" w:color="auto" w:fill="FFFFFF" w:themeFill="background1"/>
          </w:tcPr>
          <w:p w14:paraId="22348EB9" w14:textId="77777777" w:rsidR="00AB674A" w:rsidRPr="00711DEC" w:rsidRDefault="00AB674A" w:rsidP="00C24B1F">
            <w:pPr>
              <w:rPr>
                <w:rFonts w:asciiTheme="minorHAnsi" w:hAnsiTheme="minorHAnsi" w:cstheme="minorHAnsi"/>
                <w:sz w:val="18"/>
                <w:szCs w:val="18"/>
              </w:rPr>
            </w:pPr>
          </w:p>
        </w:tc>
        <w:tc>
          <w:tcPr>
            <w:tcW w:w="709" w:type="dxa"/>
            <w:shd w:val="clear" w:color="auto" w:fill="FFFFFF" w:themeFill="background1"/>
            <w:vAlign w:val="center"/>
          </w:tcPr>
          <w:p w14:paraId="555412DE" w14:textId="77777777" w:rsidR="00AB674A" w:rsidRPr="00711DEC" w:rsidRDefault="00AB674A" w:rsidP="00C24B1F">
            <w:pPr>
              <w:jc w:val="center"/>
              <w:rPr>
                <w:rFonts w:asciiTheme="minorHAnsi" w:hAnsiTheme="minorHAnsi" w:cstheme="minorHAnsi"/>
                <w:sz w:val="18"/>
                <w:szCs w:val="18"/>
              </w:rPr>
            </w:pPr>
          </w:p>
        </w:tc>
        <w:tc>
          <w:tcPr>
            <w:tcW w:w="851" w:type="dxa"/>
            <w:shd w:val="clear" w:color="auto" w:fill="FFFFFF" w:themeFill="background1"/>
          </w:tcPr>
          <w:p w14:paraId="1564A951" w14:textId="77777777" w:rsidR="00AB674A" w:rsidRPr="00711DEC" w:rsidRDefault="00AB674A" w:rsidP="00C24B1F">
            <w:pPr>
              <w:rPr>
                <w:rFonts w:asciiTheme="minorHAnsi" w:hAnsiTheme="minorHAnsi" w:cstheme="minorHAnsi"/>
                <w:sz w:val="18"/>
                <w:szCs w:val="18"/>
              </w:rPr>
            </w:pPr>
          </w:p>
        </w:tc>
      </w:tr>
      <w:tr w:rsidR="00AB674A" w:rsidRPr="00856D35" w14:paraId="4414A046" w14:textId="77777777" w:rsidTr="00AB674A">
        <w:trPr>
          <w:trHeight w:val="242"/>
        </w:trPr>
        <w:tc>
          <w:tcPr>
            <w:tcW w:w="10627" w:type="dxa"/>
            <w:gridSpan w:val="4"/>
            <w:shd w:val="clear" w:color="auto" w:fill="D9D9D9" w:themeFill="background1" w:themeFillShade="D9"/>
          </w:tcPr>
          <w:p w14:paraId="558AACD1"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RECEPCIÓN</w:t>
            </w:r>
          </w:p>
        </w:tc>
      </w:tr>
      <w:tr w:rsidR="00AB674A" w:rsidRPr="00856D35" w14:paraId="5EE27ACF" w14:textId="77777777" w:rsidTr="00AB674A">
        <w:trPr>
          <w:trHeight w:val="242"/>
        </w:trPr>
        <w:tc>
          <w:tcPr>
            <w:tcW w:w="5665" w:type="dxa"/>
            <w:shd w:val="clear" w:color="auto" w:fill="FFFFFF" w:themeFill="background1"/>
          </w:tcPr>
          <w:p w14:paraId="665568CE"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sz w:val="18"/>
                <w:szCs w:val="18"/>
              </w:rPr>
              <w:t>El equipo deberá ser entregado, instalado en ambientes de la C.S.B.P. Regional TRINIDAD, previa coordinación.</w:t>
            </w:r>
          </w:p>
          <w:p w14:paraId="75A29CB2" w14:textId="77777777" w:rsidR="00AB674A" w:rsidRPr="00711DEC" w:rsidRDefault="00AB674A" w:rsidP="00AB674A">
            <w:pPr>
              <w:pStyle w:val="Prrafodelista"/>
              <w:numPr>
                <w:ilvl w:val="0"/>
                <w:numId w:val="54"/>
              </w:numPr>
              <w:rPr>
                <w:rFonts w:asciiTheme="minorHAnsi" w:hAnsiTheme="minorHAnsi" w:cstheme="minorHAnsi"/>
                <w:b/>
                <w:bCs/>
                <w:sz w:val="18"/>
                <w:szCs w:val="18"/>
              </w:rPr>
            </w:pPr>
            <w:r w:rsidRPr="00711DEC">
              <w:rPr>
                <w:rFonts w:asciiTheme="minorHAnsi" w:hAnsiTheme="minorHAnsi" w:cstheme="minorHAnsi"/>
                <w:b/>
                <w:bCs/>
                <w:sz w:val="18"/>
                <w:szCs w:val="18"/>
              </w:rPr>
              <w:t>Dirección:</w:t>
            </w:r>
            <w:r w:rsidRPr="00711DEC">
              <w:rPr>
                <w:rFonts w:asciiTheme="minorHAnsi" w:hAnsiTheme="minorHAnsi" w:cstheme="minorHAnsi"/>
                <w:sz w:val="18"/>
                <w:szCs w:val="18"/>
              </w:rPr>
              <w:t xml:space="preserve"> Calle Mamore esq. Av. 27 de Mayo s/n.</w:t>
            </w:r>
          </w:p>
        </w:tc>
        <w:tc>
          <w:tcPr>
            <w:tcW w:w="3402" w:type="dxa"/>
            <w:shd w:val="clear" w:color="auto" w:fill="FFFFFF" w:themeFill="background1"/>
          </w:tcPr>
          <w:p w14:paraId="7A624E26" w14:textId="77777777" w:rsidR="00AB674A" w:rsidRPr="00711DEC" w:rsidRDefault="00AB674A" w:rsidP="00C24B1F">
            <w:pPr>
              <w:rPr>
                <w:rFonts w:asciiTheme="minorHAnsi" w:hAnsiTheme="minorHAnsi" w:cstheme="minorHAnsi"/>
                <w:sz w:val="18"/>
                <w:szCs w:val="18"/>
              </w:rPr>
            </w:pPr>
          </w:p>
        </w:tc>
        <w:tc>
          <w:tcPr>
            <w:tcW w:w="709" w:type="dxa"/>
            <w:shd w:val="clear" w:color="auto" w:fill="FFFFFF" w:themeFill="background1"/>
            <w:vAlign w:val="center"/>
          </w:tcPr>
          <w:p w14:paraId="285D00D1" w14:textId="77777777" w:rsidR="00AB674A" w:rsidRPr="00711DEC" w:rsidRDefault="00AB674A" w:rsidP="00C24B1F">
            <w:pPr>
              <w:jc w:val="center"/>
              <w:rPr>
                <w:rFonts w:asciiTheme="minorHAnsi" w:hAnsiTheme="minorHAnsi" w:cstheme="minorHAnsi"/>
                <w:sz w:val="18"/>
                <w:szCs w:val="18"/>
              </w:rPr>
            </w:pPr>
          </w:p>
        </w:tc>
        <w:tc>
          <w:tcPr>
            <w:tcW w:w="851" w:type="dxa"/>
            <w:shd w:val="clear" w:color="auto" w:fill="FFFFFF" w:themeFill="background1"/>
          </w:tcPr>
          <w:p w14:paraId="12F512E4" w14:textId="77777777" w:rsidR="00AB674A" w:rsidRPr="00711DEC" w:rsidRDefault="00AB674A" w:rsidP="00C24B1F">
            <w:pPr>
              <w:rPr>
                <w:rFonts w:asciiTheme="minorHAnsi" w:hAnsiTheme="minorHAnsi" w:cstheme="minorHAnsi"/>
                <w:sz w:val="18"/>
                <w:szCs w:val="18"/>
              </w:rPr>
            </w:pPr>
          </w:p>
        </w:tc>
      </w:tr>
      <w:tr w:rsidR="00AB674A" w:rsidRPr="00856D35" w14:paraId="3ABC331C" w14:textId="77777777" w:rsidTr="00AB674A">
        <w:trPr>
          <w:trHeight w:val="242"/>
        </w:trPr>
        <w:tc>
          <w:tcPr>
            <w:tcW w:w="10627" w:type="dxa"/>
            <w:gridSpan w:val="4"/>
            <w:shd w:val="clear" w:color="auto" w:fill="D9D9D9" w:themeFill="background1" w:themeFillShade="D9"/>
            <w:vAlign w:val="center"/>
          </w:tcPr>
          <w:p w14:paraId="318E4A11" w14:textId="77777777" w:rsidR="00AB674A" w:rsidRPr="00711DEC" w:rsidRDefault="00AB674A" w:rsidP="00C24B1F">
            <w:pPr>
              <w:rPr>
                <w:rFonts w:asciiTheme="minorHAnsi" w:hAnsiTheme="minorHAnsi" w:cstheme="minorHAnsi"/>
                <w:i/>
                <w:iCs/>
                <w:sz w:val="18"/>
                <w:szCs w:val="18"/>
              </w:rPr>
            </w:pPr>
            <w:r w:rsidRPr="00711DEC">
              <w:rPr>
                <w:rFonts w:asciiTheme="minorHAnsi" w:hAnsiTheme="minorHAnsi" w:cstheme="minorHAnsi"/>
                <w:b/>
                <w:bCs/>
                <w:sz w:val="18"/>
                <w:szCs w:val="18"/>
                <w:lang w:eastAsia="es-ES"/>
              </w:rPr>
              <w:t>CAPACITACION</w:t>
            </w:r>
          </w:p>
        </w:tc>
      </w:tr>
      <w:tr w:rsidR="00AB674A" w:rsidRPr="00856D35" w14:paraId="11D2A5D0" w14:textId="77777777" w:rsidTr="00AB674A">
        <w:trPr>
          <w:trHeight w:val="242"/>
        </w:trPr>
        <w:tc>
          <w:tcPr>
            <w:tcW w:w="5665" w:type="dxa"/>
          </w:tcPr>
          <w:p w14:paraId="61019735"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402" w:type="dxa"/>
          </w:tcPr>
          <w:p w14:paraId="1512A486" w14:textId="77777777" w:rsidR="00AB674A" w:rsidRPr="00711DEC" w:rsidRDefault="00AB674A" w:rsidP="00C24B1F">
            <w:pPr>
              <w:rPr>
                <w:rFonts w:asciiTheme="minorHAnsi" w:hAnsiTheme="minorHAnsi" w:cstheme="minorHAnsi"/>
                <w:sz w:val="18"/>
                <w:szCs w:val="18"/>
              </w:rPr>
            </w:pPr>
          </w:p>
        </w:tc>
        <w:tc>
          <w:tcPr>
            <w:tcW w:w="709" w:type="dxa"/>
            <w:vAlign w:val="center"/>
          </w:tcPr>
          <w:p w14:paraId="073E5B1C" w14:textId="77777777" w:rsidR="00AB674A" w:rsidRPr="00711DEC" w:rsidRDefault="00AB674A" w:rsidP="00C24B1F">
            <w:pPr>
              <w:jc w:val="center"/>
              <w:rPr>
                <w:rFonts w:asciiTheme="minorHAnsi" w:hAnsiTheme="minorHAnsi" w:cstheme="minorHAnsi"/>
                <w:sz w:val="18"/>
                <w:szCs w:val="18"/>
              </w:rPr>
            </w:pPr>
          </w:p>
        </w:tc>
        <w:tc>
          <w:tcPr>
            <w:tcW w:w="851" w:type="dxa"/>
          </w:tcPr>
          <w:p w14:paraId="7E39FE03" w14:textId="77777777" w:rsidR="00AB674A" w:rsidRPr="00711DEC" w:rsidRDefault="00AB674A" w:rsidP="00C24B1F">
            <w:pPr>
              <w:rPr>
                <w:rFonts w:asciiTheme="minorHAnsi" w:hAnsiTheme="minorHAnsi" w:cstheme="minorHAnsi"/>
                <w:sz w:val="18"/>
                <w:szCs w:val="18"/>
              </w:rPr>
            </w:pPr>
          </w:p>
        </w:tc>
      </w:tr>
      <w:tr w:rsidR="00AB674A" w:rsidRPr="00856D35" w14:paraId="18437723" w14:textId="77777777" w:rsidTr="00AB674A">
        <w:trPr>
          <w:trHeight w:val="242"/>
        </w:trPr>
        <w:tc>
          <w:tcPr>
            <w:tcW w:w="5665" w:type="dxa"/>
          </w:tcPr>
          <w:p w14:paraId="592FE59E" w14:textId="77777777" w:rsidR="00AB674A" w:rsidRPr="00711DEC" w:rsidRDefault="00AB674A" w:rsidP="00C24B1F">
            <w:pPr>
              <w:tabs>
                <w:tab w:val="left" w:pos="1741"/>
              </w:tabs>
              <w:jc w:val="both"/>
              <w:rPr>
                <w:rFonts w:asciiTheme="minorHAnsi" w:hAnsiTheme="minorHAnsi" w:cstheme="minorHAnsi"/>
                <w:sz w:val="18"/>
                <w:szCs w:val="18"/>
              </w:rPr>
            </w:pPr>
            <w:r w:rsidRPr="00711DEC">
              <w:rPr>
                <w:rFonts w:asciiTheme="minorHAnsi" w:hAnsiTheme="minorHAnsi" w:cstheme="minorHAnsi"/>
                <w:sz w:val="18"/>
                <w:szCs w:val="18"/>
              </w:rPr>
              <w:lastRenderedPageBreak/>
              <w:t>TECNICA: debe incluir la capacitación de manejo del equipo, mantenimientos, corrección de fallas, al personal técnico de la institución. La capacitación debe incluir la certificación en físico para el personal.</w:t>
            </w:r>
          </w:p>
        </w:tc>
        <w:tc>
          <w:tcPr>
            <w:tcW w:w="3402" w:type="dxa"/>
          </w:tcPr>
          <w:p w14:paraId="1D88BC10" w14:textId="77777777" w:rsidR="00AB674A" w:rsidRPr="00711DEC" w:rsidRDefault="00AB674A" w:rsidP="00C24B1F">
            <w:pPr>
              <w:rPr>
                <w:rFonts w:asciiTheme="minorHAnsi" w:hAnsiTheme="minorHAnsi" w:cstheme="minorHAnsi"/>
                <w:sz w:val="18"/>
                <w:szCs w:val="18"/>
              </w:rPr>
            </w:pPr>
          </w:p>
        </w:tc>
        <w:tc>
          <w:tcPr>
            <w:tcW w:w="709" w:type="dxa"/>
            <w:vAlign w:val="center"/>
          </w:tcPr>
          <w:p w14:paraId="21A3673D" w14:textId="77777777" w:rsidR="00AB674A" w:rsidRPr="00711DEC" w:rsidRDefault="00AB674A" w:rsidP="00C24B1F">
            <w:pPr>
              <w:jc w:val="center"/>
              <w:rPr>
                <w:rFonts w:asciiTheme="minorHAnsi" w:hAnsiTheme="minorHAnsi" w:cstheme="minorHAnsi"/>
                <w:sz w:val="18"/>
                <w:szCs w:val="18"/>
              </w:rPr>
            </w:pPr>
          </w:p>
        </w:tc>
        <w:tc>
          <w:tcPr>
            <w:tcW w:w="851" w:type="dxa"/>
          </w:tcPr>
          <w:p w14:paraId="14BC5632" w14:textId="77777777" w:rsidR="00AB674A" w:rsidRPr="00711DEC" w:rsidRDefault="00AB674A" w:rsidP="00C24B1F">
            <w:pPr>
              <w:rPr>
                <w:rFonts w:asciiTheme="minorHAnsi" w:hAnsiTheme="minorHAnsi" w:cstheme="minorHAnsi"/>
                <w:sz w:val="18"/>
                <w:szCs w:val="18"/>
              </w:rPr>
            </w:pPr>
          </w:p>
        </w:tc>
      </w:tr>
      <w:tr w:rsidR="00AB674A" w:rsidRPr="00856D35" w14:paraId="15774C5F" w14:textId="77777777" w:rsidTr="00AB674A">
        <w:trPr>
          <w:trHeight w:val="242"/>
        </w:trPr>
        <w:tc>
          <w:tcPr>
            <w:tcW w:w="5665" w:type="dxa"/>
          </w:tcPr>
          <w:p w14:paraId="6F3E2B51" w14:textId="77777777" w:rsidR="00AB674A" w:rsidRPr="00711DEC" w:rsidRDefault="00AB674A" w:rsidP="00C24B1F">
            <w:pPr>
              <w:tabs>
                <w:tab w:val="left" w:pos="1741"/>
              </w:tabs>
              <w:jc w:val="both"/>
              <w:rPr>
                <w:rFonts w:asciiTheme="minorHAnsi" w:hAnsiTheme="minorHAnsi" w:cstheme="minorHAnsi"/>
                <w:b/>
                <w:bCs/>
                <w:color w:val="000000"/>
                <w:sz w:val="18"/>
                <w:szCs w:val="18"/>
                <w:u w:val="single"/>
              </w:rPr>
            </w:pPr>
            <w:r w:rsidRPr="00711DEC">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402" w:type="dxa"/>
          </w:tcPr>
          <w:p w14:paraId="3F10A5B5" w14:textId="77777777" w:rsidR="00AB674A" w:rsidRPr="00711DEC" w:rsidRDefault="00AB674A" w:rsidP="00C24B1F">
            <w:pPr>
              <w:rPr>
                <w:rFonts w:asciiTheme="minorHAnsi" w:hAnsiTheme="minorHAnsi" w:cstheme="minorHAnsi"/>
                <w:sz w:val="18"/>
                <w:szCs w:val="18"/>
              </w:rPr>
            </w:pPr>
          </w:p>
        </w:tc>
        <w:tc>
          <w:tcPr>
            <w:tcW w:w="709" w:type="dxa"/>
            <w:vAlign w:val="center"/>
          </w:tcPr>
          <w:p w14:paraId="7CB1DE27" w14:textId="77777777" w:rsidR="00AB674A" w:rsidRPr="00711DEC" w:rsidRDefault="00AB674A" w:rsidP="00C24B1F">
            <w:pPr>
              <w:jc w:val="center"/>
              <w:rPr>
                <w:rFonts w:asciiTheme="minorHAnsi" w:hAnsiTheme="minorHAnsi" w:cstheme="minorHAnsi"/>
                <w:sz w:val="18"/>
                <w:szCs w:val="18"/>
              </w:rPr>
            </w:pPr>
          </w:p>
        </w:tc>
        <w:tc>
          <w:tcPr>
            <w:tcW w:w="851" w:type="dxa"/>
          </w:tcPr>
          <w:p w14:paraId="4EA4705C" w14:textId="77777777" w:rsidR="00AB674A" w:rsidRPr="00711DEC" w:rsidRDefault="00AB674A" w:rsidP="00C24B1F">
            <w:pPr>
              <w:rPr>
                <w:rFonts w:asciiTheme="minorHAnsi" w:hAnsiTheme="minorHAnsi" w:cstheme="minorHAnsi"/>
                <w:sz w:val="18"/>
                <w:szCs w:val="18"/>
              </w:rPr>
            </w:pPr>
          </w:p>
        </w:tc>
      </w:tr>
      <w:tr w:rsidR="00AB674A" w:rsidRPr="00856D35" w14:paraId="15AC558B" w14:textId="77777777" w:rsidTr="00AB674A">
        <w:trPr>
          <w:trHeight w:val="242"/>
        </w:trPr>
        <w:tc>
          <w:tcPr>
            <w:tcW w:w="10627" w:type="dxa"/>
            <w:gridSpan w:val="4"/>
            <w:shd w:val="clear" w:color="auto" w:fill="D9D9D9" w:themeFill="background1" w:themeFillShade="D9"/>
          </w:tcPr>
          <w:p w14:paraId="1CB98EEA"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GARANTIAS ADICIONALES</w:t>
            </w:r>
          </w:p>
        </w:tc>
      </w:tr>
      <w:tr w:rsidR="00AB674A" w:rsidRPr="00856D35" w14:paraId="6A41F407" w14:textId="77777777" w:rsidTr="00AB674A">
        <w:trPr>
          <w:trHeight w:val="242"/>
        </w:trPr>
        <w:tc>
          <w:tcPr>
            <w:tcW w:w="5665" w:type="dxa"/>
            <w:vAlign w:val="bottom"/>
          </w:tcPr>
          <w:p w14:paraId="0F5A6142"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 xml:space="preserve">GARANTIA DE ESTADO Y DATA DE FABRICACION: </w:t>
            </w:r>
          </w:p>
          <w:p w14:paraId="1951D774"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El equipo ofertado debe ser nuevo (no reacondicionado ni de demostración), En caso de adjudicación, si la CSBP lo requiere en la recepción, deberá presentar documentación de respaldo (ejemplo certificado de origen, certificado de fabricación)</w:t>
            </w:r>
          </w:p>
        </w:tc>
        <w:tc>
          <w:tcPr>
            <w:tcW w:w="3402" w:type="dxa"/>
          </w:tcPr>
          <w:p w14:paraId="73C332A3" w14:textId="77777777" w:rsidR="00AB674A" w:rsidRPr="00711DEC" w:rsidRDefault="00AB674A" w:rsidP="00C24B1F">
            <w:pPr>
              <w:rPr>
                <w:rFonts w:asciiTheme="minorHAnsi" w:hAnsiTheme="minorHAnsi" w:cstheme="minorHAnsi"/>
                <w:sz w:val="18"/>
                <w:szCs w:val="18"/>
              </w:rPr>
            </w:pPr>
          </w:p>
        </w:tc>
        <w:tc>
          <w:tcPr>
            <w:tcW w:w="709" w:type="dxa"/>
            <w:vAlign w:val="center"/>
          </w:tcPr>
          <w:p w14:paraId="227A8B95" w14:textId="77777777" w:rsidR="00AB674A" w:rsidRPr="00711DEC" w:rsidRDefault="00AB674A" w:rsidP="00C24B1F">
            <w:pPr>
              <w:jc w:val="center"/>
              <w:rPr>
                <w:rFonts w:asciiTheme="minorHAnsi" w:hAnsiTheme="minorHAnsi" w:cstheme="minorHAnsi"/>
                <w:sz w:val="18"/>
                <w:szCs w:val="18"/>
              </w:rPr>
            </w:pPr>
          </w:p>
        </w:tc>
        <w:tc>
          <w:tcPr>
            <w:tcW w:w="851" w:type="dxa"/>
          </w:tcPr>
          <w:p w14:paraId="52498A0D" w14:textId="77777777" w:rsidR="00AB674A" w:rsidRPr="00711DEC" w:rsidRDefault="00AB674A" w:rsidP="00C24B1F">
            <w:pPr>
              <w:rPr>
                <w:rFonts w:asciiTheme="minorHAnsi" w:hAnsiTheme="minorHAnsi" w:cstheme="minorHAnsi"/>
                <w:sz w:val="18"/>
                <w:szCs w:val="18"/>
              </w:rPr>
            </w:pPr>
          </w:p>
        </w:tc>
      </w:tr>
      <w:tr w:rsidR="00AB674A" w:rsidRPr="00856D35" w14:paraId="6E6BBFFD" w14:textId="77777777" w:rsidTr="00AB674A">
        <w:trPr>
          <w:trHeight w:val="242"/>
        </w:trPr>
        <w:tc>
          <w:tcPr>
            <w:tcW w:w="5665" w:type="dxa"/>
            <w:vAlign w:val="bottom"/>
          </w:tcPr>
          <w:p w14:paraId="7F3BB28A"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 xml:space="preserve">GARANTIA COMERCIAL: </w:t>
            </w:r>
          </w:p>
          <w:p w14:paraId="303D5DF5"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(1) años vigentes a partir de la emisión del acta de recepción y conformidad. Para tal efecto, el proponente deberá presentar un Certificado de Garantía adjunta a la propuesta.</w:t>
            </w:r>
          </w:p>
        </w:tc>
        <w:tc>
          <w:tcPr>
            <w:tcW w:w="3402" w:type="dxa"/>
          </w:tcPr>
          <w:p w14:paraId="3D4A435D" w14:textId="77777777" w:rsidR="00AB674A" w:rsidRPr="00711DEC" w:rsidRDefault="00AB674A" w:rsidP="00C24B1F">
            <w:pPr>
              <w:rPr>
                <w:rFonts w:asciiTheme="minorHAnsi" w:hAnsiTheme="minorHAnsi" w:cstheme="minorHAnsi"/>
                <w:sz w:val="18"/>
                <w:szCs w:val="18"/>
              </w:rPr>
            </w:pPr>
          </w:p>
        </w:tc>
        <w:tc>
          <w:tcPr>
            <w:tcW w:w="709" w:type="dxa"/>
            <w:vAlign w:val="center"/>
          </w:tcPr>
          <w:p w14:paraId="65072BF0" w14:textId="77777777" w:rsidR="00AB674A" w:rsidRPr="00711DEC" w:rsidRDefault="00AB674A" w:rsidP="00C24B1F">
            <w:pPr>
              <w:jc w:val="center"/>
              <w:rPr>
                <w:rFonts w:asciiTheme="minorHAnsi" w:hAnsiTheme="minorHAnsi" w:cstheme="minorHAnsi"/>
                <w:sz w:val="18"/>
                <w:szCs w:val="18"/>
              </w:rPr>
            </w:pPr>
          </w:p>
        </w:tc>
        <w:tc>
          <w:tcPr>
            <w:tcW w:w="851" w:type="dxa"/>
          </w:tcPr>
          <w:p w14:paraId="5F2D7844" w14:textId="77777777" w:rsidR="00AB674A" w:rsidRPr="00711DEC" w:rsidRDefault="00AB674A" w:rsidP="00C24B1F">
            <w:pPr>
              <w:rPr>
                <w:rFonts w:asciiTheme="minorHAnsi" w:hAnsiTheme="minorHAnsi" w:cstheme="minorHAnsi"/>
                <w:sz w:val="18"/>
                <w:szCs w:val="18"/>
              </w:rPr>
            </w:pPr>
          </w:p>
        </w:tc>
      </w:tr>
      <w:tr w:rsidR="00AB674A" w:rsidRPr="00856D35" w14:paraId="1819ABE5" w14:textId="77777777" w:rsidTr="00AB674A">
        <w:trPr>
          <w:trHeight w:val="242"/>
        </w:trPr>
        <w:tc>
          <w:tcPr>
            <w:tcW w:w="5665" w:type="dxa"/>
            <w:vAlign w:val="bottom"/>
          </w:tcPr>
          <w:p w14:paraId="36B12D58"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 xml:space="preserve">GARANTIA DE SERVICIO TECNICO: </w:t>
            </w:r>
          </w:p>
          <w:p w14:paraId="46255A1E"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trinidad. Detallar en la propuesta nombre, apellidos y teléfono del personal. Para tal efecto, el proponente deberá presentar un Certificado de Garantía de Servicio Técnico adjunta a la propuesta.</w:t>
            </w:r>
          </w:p>
        </w:tc>
        <w:tc>
          <w:tcPr>
            <w:tcW w:w="3402" w:type="dxa"/>
          </w:tcPr>
          <w:p w14:paraId="21FEFFE0" w14:textId="77777777" w:rsidR="00AB674A" w:rsidRPr="00711DEC" w:rsidRDefault="00AB674A" w:rsidP="00C24B1F">
            <w:pPr>
              <w:rPr>
                <w:rFonts w:asciiTheme="minorHAnsi" w:hAnsiTheme="minorHAnsi" w:cstheme="minorHAnsi"/>
                <w:sz w:val="18"/>
                <w:szCs w:val="18"/>
              </w:rPr>
            </w:pPr>
          </w:p>
        </w:tc>
        <w:tc>
          <w:tcPr>
            <w:tcW w:w="709" w:type="dxa"/>
            <w:vAlign w:val="center"/>
          </w:tcPr>
          <w:p w14:paraId="4EAAF915" w14:textId="77777777" w:rsidR="00AB674A" w:rsidRPr="00711DEC" w:rsidRDefault="00AB674A" w:rsidP="00C24B1F">
            <w:pPr>
              <w:jc w:val="center"/>
              <w:rPr>
                <w:rFonts w:asciiTheme="minorHAnsi" w:hAnsiTheme="minorHAnsi" w:cstheme="minorHAnsi"/>
                <w:sz w:val="18"/>
                <w:szCs w:val="18"/>
              </w:rPr>
            </w:pPr>
          </w:p>
        </w:tc>
        <w:tc>
          <w:tcPr>
            <w:tcW w:w="851" w:type="dxa"/>
          </w:tcPr>
          <w:p w14:paraId="10228A20" w14:textId="77777777" w:rsidR="00AB674A" w:rsidRPr="00711DEC" w:rsidRDefault="00AB674A" w:rsidP="00C24B1F">
            <w:pPr>
              <w:rPr>
                <w:rFonts w:asciiTheme="minorHAnsi" w:hAnsiTheme="minorHAnsi" w:cstheme="minorHAnsi"/>
                <w:sz w:val="18"/>
                <w:szCs w:val="18"/>
              </w:rPr>
            </w:pPr>
          </w:p>
        </w:tc>
      </w:tr>
      <w:tr w:rsidR="00AB674A" w:rsidRPr="00856D35" w14:paraId="7F66FA2C" w14:textId="77777777" w:rsidTr="00AB674A">
        <w:trPr>
          <w:trHeight w:val="242"/>
        </w:trPr>
        <w:tc>
          <w:tcPr>
            <w:tcW w:w="5665" w:type="dxa"/>
            <w:vAlign w:val="bottom"/>
          </w:tcPr>
          <w:p w14:paraId="2BE4217F"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 xml:space="preserve">GARANTIA POST VENTA: </w:t>
            </w:r>
          </w:p>
          <w:p w14:paraId="69E5CC8B"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Disponibilidad de dotación de insumos, repuestos, accesorios y soporte técnico de por lo menos tres (2) años posterior a la conclusión de la garantía comercial, sujeto a acuerdo entre partes. Para tal efecto el proponente deberá presentar un Certificado de Garantía de provisión de repuestos.</w:t>
            </w:r>
          </w:p>
        </w:tc>
        <w:tc>
          <w:tcPr>
            <w:tcW w:w="3402" w:type="dxa"/>
          </w:tcPr>
          <w:p w14:paraId="2FE4CE4F" w14:textId="77777777" w:rsidR="00AB674A" w:rsidRPr="00711DEC" w:rsidRDefault="00AB674A" w:rsidP="00C24B1F">
            <w:pPr>
              <w:rPr>
                <w:rFonts w:asciiTheme="minorHAnsi" w:hAnsiTheme="minorHAnsi" w:cstheme="minorHAnsi"/>
                <w:sz w:val="18"/>
                <w:szCs w:val="18"/>
              </w:rPr>
            </w:pPr>
          </w:p>
        </w:tc>
        <w:tc>
          <w:tcPr>
            <w:tcW w:w="709" w:type="dxa"/>
            <w:vAlign w:val="center"/>
          </w:tcPr>
          <w:p w14:paraId="77CB700F" w14:textId="77777777" w:rsidR="00AB674A" w:rsidRPr="00711DEC" w:rsidRDefault="00AB674A" w:rsidP="00C24B1F">
            <w:pPr>
              <w:jc w:val="center"/>
              <w:rPr>
                <w:rFonts w:asciiTheme="minorHAnsi" w:hAnsiTheme="minorHAnsi" w:cstheme="minorHAnsi"/>
                <w:sz w:val="18"/>
                <w:szCs w:val="18"/>
              </w:rPr>
            </w:pPr>
          </w:p>
        </w:tc>
        <w:tc>
          <w:tcPr>
            <w:tcW w:w="851" w:type="dxa"/>
          </w:tcPr>
          <w:p w14:paraId="5296D49A" w14:textId="77777777" w:rsidR="00AB674A" w:rsidRPr="00711DEC" w:rsidRDefault="00AB674A" w:rsidP="00C24B1F">
            <w:pPr>
              <w:rPr>
                <w:rFonts w:asciiTheme="minorHAnsi" w:hAnsiTheme="minorHAnsi" w:cstheme="minorHAnsi"/>
                <w:sz w:val="18"/>
                <w:szCs w:val="18"/>
              </w:rPr>
            </w:pPr>
          </w:p>
        </w:tc>
      </w:tr>
      <w:tr w:rsidR="00AB674A" w:rsidRPr="00856D35" w14:paraId="6EEF1C98" w14:textId="77777777" w:rsidTr="00AB674A">
        <w:trPr>
          <w:trHeight w:val="242"/>
        </w:trPr>
        <w:tc>
          <w:tcPr>
            <w:tcW w:w="10627" w:type="dxa"/>
            <w:gridSpan w:val="4"/>
            <w:shd w:val="clear" w:color="auto" w:fill="D9D9D9" w:themeFill="background1" w:themeFillShade="D9"/>
          </w:tcPr>
          <w:p w14:paraId="2C986F35"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SOPORTE DURANTE LA GARANTIA TECNICA COMERCIAL</w:t>
            </w:r>
          </w:p>
        </w:tc>
      </w:tr>
      <w:tr w:rsidR="00AB674A" w:rsidRPr="00856D35" w14:paraId="15BFD794" w14:textId="77777777" w:rsidTr="00AB674A">
        <w:trPr>
          <w:trHeight w:val="242"/>
        </w:trPr>
        <w:tc>
          <w:tcPr>
            <w:tcW w:w="5665" w:type="dxa"/>
          </w:tcPr>
          <w:p w14:paraId="6628D2FA"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b/>
                <w:color w:val="000000"/>
                <w:sz w:val="18"/>
                <w:szCs w:val="18"/>
              </w:rPr>
              <w:t xml:space="preserve">CRONOGRAMA DE MANTENIMIENTO, </w:t>
            </w:r>
            <w:r w:rsidRPr="00711DEC">
              <w:rPr>
                <w:rFonts w:asciiTheme="minorHAnsi" w:hAnsiTheme="minorHAnsi" w:cstheme="minorHAnsi"/>
                <w:bCs/>
                <w:color w:val="000000"/>
                <w:sz w:val="18"/>
                <w:szCs w:val="18"/>
              </w:rPr>
              <w:t xml:space="preserve">DEBERA PRESENTAR EL </w:t>
            </w:r>
            <w:r w:rsidRPr="00711DEC">
              <w:rPr>
                <w:rFonts w:asciiTheme="minorHAnsi" w:hAnsiTheme="minorHAnsi" w:cstheme="minorHAnsi"/>
                <w:bCs/>
                <w:sz w:val="18"/>
                <w:szCs w:val="18"/>
              </w:rPr>
              <w:t xml:space="preserve">CRONOGRAMA SEMESTRAL </w:t>
            </w:r>
            <w:r w:rsidRPr="00711DEC">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402" w:type="dxa"/>
          </w:tcPr>
          <w:p w14:paraId="4732A00E" w14:textId="77777777" w:rsidR="00AB674A" w:rsidRPr="00711DEC" w:rsidRDefault="00AB674A" w:rsidP="00C24B1F">
            <w:pPr>
              <w:rPr>
                <w:rFonts w:asciiTheme="minorHAnsi" w:hAnsiTheme="minorHAnsi" w:cstheme="minorHAnsi"/>
                <w:sz w:val="18"/>
                <w:szCs w:val="18"/>
              </w:rPr>
            </w:pPr>
          </w:p>
        </w:tc>
        <w:tc>
          <w:tcPr>
            <w:tcW w:w="709" w:type="dxa"/>
            <w:vAlign w:val="center"/>
          </w:tcPr>
          <w:p w14:paraId="7C330DC0" w14:textId="77777777" w:rsidR="00AB674A" w:rsidRPr="00711DEC" w:rsidRDefault="00AB674A" w:rsidP="00C24B1F">
            <w:pPr>
              <w:jc w:val="center"/>
              <w:rPr>
                <w:rFonts w:asciiTheme="minorHAnsi" w:hAnsiTheme="minorHAnsi" w:cstheme="minorHAnsi"/>
                <w:sz w:val="18"/>
                <w:szCs w:val="18"/>
              </w:rPr>
            </w:pPr>
          </w:p>
        </w:tc>
        <w:tc>
          <w:tcPr>
            <w:tcW w:w="851" w:type="dxa"/>
          </w:tcPr>
          <w:p w14:paraId="4DA388B1" w14:textId="77777777" w:rsidR="00AB674A" w:rsidRPr="00711DEC" w:rsidRDefault="00AB674A" w:rsidP="00C24B1F">
            <w:pPr>
              <w:rPr>
                <w:rFonts w:asciiTheme="minorHAnsi" w:hAnsiTheme="minorHAnsi" w:cstheme="minorHAnsi"/>
                <w:sz w:val="18"/>
                <w:szCs w:val="18"/>
              </w:rPr>
            </w:pPr>
          </w:p>
        </w:tc>
      </w:tr>
      <w:tr w:rsidR="00AB674A" w:rsidRPr="00856D35" w14:paraId="33EAEEF4" w14:textId="77777777" w:rsidTr="00AB674A">
        <w:trPr>
          <w:trHeight w:val="242"/>
        </w:trPr>
        <w:tc>
          <w:tcPr>
            <w:tcW w:w="5665" w:type="dxa"/>
          </w:tcPr>
          <w:p w14:paraId="7BBE041B"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b/>
                <w:bCs/>
                <w:color w:val="000000"/>
                <w:sz w:val="18"/>
                <w:szCs w:val="18"/>
              </w:rPr>
              <w:t xml:space="preserve">MANTENIMIENTO PREVENTIVO: </w:t>
            </w:r>
            <w:r w:rsidRPr="00711DEC">
              <w:rPr>
                <w:rFonts w:asciiTheme="minorHAnsi" w:hAnsiTheme="minorHAnsi" w:cstheme="minorHAnsi"/>
                <w:color w:val="000000"/>
                <w:sz w:val="18"/>
                <w:szCs w:val="18"/>
              </w:rPr>
              <w:t xml:space="preserve">SEMESTRAL </w:t>
            </w:r>
            <w:r w:rsidRPr="00711DEC">
              <w:rPr>
                <w:rFonts w:asciiTheme="minorHAnsi" w:hAnsiTheme="minorHAnsi" w:cstheme="minorHAnsi"/>
                <w:bCs/>
                <w:color w:val="000000"/>
                <w:sz w:val="18"/>
                <w:szCs w:val="18"/>
              </w:rPr>
              <w:t>CON COBERTURA DE MANO DE OBRA Y ELEMENTOS NECESARIOS (REPUESTOS, CONSUMIBLES, HERRAMIENTAS, ETC.) SI SON NECESARIOS PARA</w:t>
            </w:r>
            <w:r w:rsidRPr="00711DEC">
              <w:rPr>
                <w:rFonts w:asciiTheme="minorHAnsi" w:hAnsiTheme="minorHAnsi" w:cstheme="minorHAnsi"/>
                <w:color w:val="000000"/>
                <w:sz w:val="18"/>
                <w:szCs w:val="18"/>
              </w:rPr>
              <w:t xml:space="preserve"> LA PREVENCION DEL EQUIPO.</w:t>
            </w:r>
          </w:p>
        </w:tc>
        <w:tc>
          <w:tcPr>
            <w:tcW w:w="3402" w:type="dxa"/>
          </w:tcPr>
          <w:p w14:paraId="43B07A9E" w14:textId="77777777" w:rsidR="00AB674A" w:rsidRPr="00711DEC" w:rsidRDefault="00AB674A" w:rsidP="00C24B1F">
            <w:pPr>
              <w:rPr>
                <w:rFonts w:asciiTheme="minorHAnsi" w:hAnsiTheme="minorHAnsi" w:cstheme="minorHAnsi"/>
                <w:sz w:val="18"/>
                <w:szCs w:val="18"/>
              </w:rPr>
            </w:pPr>
          </w:p>
        </w:tc>
        <w:tc>
          <w:tcPr>
            <w:tcW w:w="709" w:type="dxa"/>
            <w:vAlign w:val="center"/>
          </w:tcPr>
          <w:p w14:paraId="645CCE25" w14:textId="77777777" w:rsidR="00AB674A" w:rsidRPr="00711DEC" w:rsidRDefault="00AB674A" w:rsidP="00C24B1F">
            <w:pPr>
              <w:jc w:val="center"/>
              <w:rPr>
                <w:rFonts w:asciiTheme="minorHAnsi" w:hAnsiTheme="minorHAnsi" w:cstheme="minorHAnsi"/>
                <w:sz w:val="18"/>
                <w:szCs w:val="18"/>
              </w:rPr>
            </w:pPr>
          </w:p>
        </w:tc>
        <w:tc>
          <w:tcPr>
            <w:tcW w:w="851" w:type="dxa"/>
          </w:tcPr>
          <w:p w14:paraId="575D5DF9" w14:textId="77777777" w:rsidR="00AB674A" w:rsidRPr="00711DEC" w:rsidRDefault="00AB674A" w:rsidP="00C24B1F">
            <w:pPr>
              <w:rPr>
                <w:rFonts w:asciiTheme="minorHAnsi" w:hAnsiTheme="minorHAnsi" w:cstheme="minorHAnsi"/>
                <w:sz w:val="18"/>
                <w:szCs w:val="18"/>
              </w:rPr>
            </w:pPr>
          </w:p>
        </w:tc>
      </w:tr>
      <w:tr w:rsidR="00AB674A" w:rsidRPr="00856D35" w14:paraId="3B07D9CB" w14:textId="77777777" w:rsidTr="00AB674A">
        <w:trPr>
          <w:trHeight w:val="242"/>
        </w:trPr>
        <w:tc>
          <w:tcPr>
            <w:tcW w:w="5665" w:type="dxa"/>
          </w:tcPr>
          <w:p w14:paraId="56DDC3C8"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b/>
                <w:bCs/>
                <w:sz w:val="18"/>
                <w:szCs w:val="18"/>
              </w:rPr>
              <w:t>MANTENIMIENTO CORRECTIVO</w:t>
            </w:r>
            <w:r w:rsidRPr="00711DEC">
              <w:rPr>
                <w:rFonts w:asciiTheme="minorHAnsi" w:hAnsiTheme="minorHAnsi" w:cstheme="minorHAnsi"/>
                <w:sz w:val="18"/>
                <w:szCs w:val="18"/>
              </w:rPr>
              <w:t xml:space="preserve">: </w:t>
            </w:r>
            <w:r w:rsidRPr="00711DEC">
              <w:rPr>
                <w:rFonts w:asciiTheme="minorHAnsi" w:hAnsiTheme="minorHAnsi" w:cstheme="minorHAnsi"/>
                <w:bCs/>
                <w:sz w:val="18"/>
                <w:szCs w:val="18"/>
              </w:rPr>
              <w:t xml:space="preserve">CON COBERTURA DE MANO DE OBRA, HERRAMIENTAS Y ELEMENTOS MENORES.  EN EL CASO DE REPUESTOS LA COBERTURA CORRESPONDE SI LAS CAUSAS DEL MANTENIMIENTO SON LAS SEÑALADAS EN LA GARANTÍA COMERCIAL. LA ATENCION DEBERA SER </w:t>
            </w:r>
            <w:r w:rsidRPr="00711DEC">
              <w:rPr>
                <w:rFonts w:asciiTheme="minorHAnsi" w:hAnsiTheme="minorHAnsi" w:cstheme="minorHAnsi"/>
                <w:bCs/>
                <w:sz w:val="18"/>
                <w:szCs w:val="18"/>
              </w:rPr>
              <w:lastRenderedPageBreak/>
              <w:t>MÁXIMO EN DOS DÍAS CALENDARIO Y LA</w:t>
            </w:r>
            <w:r w:rsidRPr="00711DEC">
              <w:rPr>
                <w:rFonts w:asciiTheme="minorHAnsi" w:hAnsiTheme="minorHAnsi" w:cstheme="minorHAnsi"/>
                <w:sz w:val="18"/>
                <w:szCs w:val="18"/>
              </w:rPr>
              <w:t xml:space="preserve"> REPARACIÓN NO DEBE EXCEDER </w:t>
            </w:r>
            <w:r w:rsidRPr="00711DEC">
              <w:rPr>
                <w:rFonts w:asciiTheme="minorHAnsi" w:hAnsiTheme="minorHAnsi" w:cstheme="minorHAnsi"/>
                <w:b/>
                <w:sz w:val="18"/>
                <w:szCs w:val="18"/>
              </w:rPr>
              <w:t>7 DIAS CALENDARIO</w:t>
            </w:r>
            <w:r w:rsidRPr="00711DEC">
              <w:rPr>
                <w:rFonts w:asciiTheme="minorHAnsi" w:hAnsiTheme="minorHAnsi" w:cstheme="minorHAnsi"/>
                <w:sz w:val="18"/>
                <w:szCs w:val="18"/>
              </w:rPr>
              <w:t>, DESDE EL MOMENTO QUE SE NOTIFICO EN FÍSICO O EMAIL EL REQUERIMIENTO.</w:t>
            </w:r>
          </w:p>
        </w:tc>
        <w:tc>
          <w:tcPr>
            <w:tcW w:w="3402" w:type="dxa"/>
          </w:tcPr>
          <w:p w14:paraId="14ACB1E4" w14:textId="77777777" w:rsidR="00AB674A" w:rsidRPr="00711DEC" w:rsidRDefault="00AB674A" w:rsidP="00C24B1F">
            <w:pPr>
              <w:rPr>
                <w:rFonts w:asciiTheme="minorHAnsi" w:hAnsiTheme="minorHAnsi" w:cstheme="minorHAnsi"/>
                <w:sz w:val="18"/>
                <w:szCs w:val="18"/>
              </w:rPr>
            </w:pPr>
          </w:p>
        </w:tc>
        <w:tc>
          <w:tcPr>
            <w:tcW w:w="709" w:type="dxa"/>
            <w:vAlign w:val="center"/>
          </w:tcPr>
          <w:p w14:paraId="40313053" w14:textId="77777777" w:rsidR="00AB674A" w:rsidRPr="00711DEC" w:rsidRDefault="00AB674A" w:rsidP="00C24B1F">
            <w:pPr>
              <w:jc w:val="center"/>
              <w:rPr>
                <w:rFonts w:asciiTheme="minorHAnsi" w:hAnsiTheme="minorHAnsi" w:cstheme="minorHAnsi"/>
                <w:sz w:val="18"/>
                <w:szCs w:val="18"/>
              </w:rPr>
            </w:pPr>
          </w:p>
        </w:tc>
        <w:tc>
          <w:tcPr>
            <w:tcW w:w="851" w:type="dxa"/>
          </w:tcPr>
          <w:p w14:paraId="3A17B858" w14:textId="77777777" w:rsidR="00AB674A" w:rsidRPr="00711DEC" w:rsidRDefault="00AB674A" w:rsidP="00C24B1F">
            <w:pPr>
              <w:rPr>
                <w:rFonts w:asciiTheme="minorHAnsi" w:hAnsiTheme="minorHAnsi" w:cstheme="minorHAnsi"/>
                <w:sz w:val="18"/>
                <w:szCs w:val="18"/>
              </w:rPr>
            </w:pPr>
          </w:p>
        </w:tc>
      </w:tr>
      <w:tr w:rsidR="00AB674A" w:rsidRPr="00856D35" w14:paraId="6DBD6919" w14:textId="77777777" w:rsidTr="00AB674A">
        <w:trPr>
          <w:trHeight w:val="242"/>
        </w:trPr>
        <w:tc>
          <w:tcPr>
            <w:tcW w:w="10627" w:type="dxa"/>
            <w:gridSpan w:val="4"/>
            <w:shd w:val="clear" w:color="auto" w:fill="D9D9D9" w:themeFill="background1" w:themeFillShade="D9"/>
          </w:tcPr>
          <w:p w14:paraId="373B01B6"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PLAZO DE ENTREGA</w:t>
            </w:r>
          </w:p>
        </w:tc>
      </w:tr>
      <w:tr w:rsidR="00AB674A" w:rsidRPr="00856D35" w14:paraId="52839DD1" w14:textId="77777777" w:rsidTr="00AB674A">
        <w:trPr>
          <w:trHeight w:val="1216"/>
        </w:trPr>
        <w:tc>
          <w:tcPr>
            <w:tcW w:w="5665" w:type="dxa"/>
          </w:tcPr>
          <w:p w14:paraId="1675D6F3"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El tiempo de entrega e instalación no podrá superar los 20 días calendario a partir de la firma del contrato, el proponente deberá realizar la instalación, puesta en marcha y prueba de funcionamiento del equipo para la recepción final</w:t>
            </w:r>
          </w:p>
        </w:tc>
        <w:tc>
          <w:tcPr>
            <w:tcW w:w="3402" w:type="dxa"/>
          </w:tcPr>
          <w:p w14:paraId="41C3ED49" w14:textId="77777777" w:rsidR="00AB674A" w:rsidRPr="00711DEC" w:rsidRDefault="00AB674A" w:rsidP="00C24B1F">
            <w:pPr>
              <w:rPr>
                <w:rFonts w:asciiTheme="minorHAnsi" w:hAnsiTheme="minorHAnsi" w:cstheme="minorHAnsi"/>
                <w:sz w:val="18"/>
                <w:szCs w:val="18"/>
              </w:rPr>
            </w:pPr>
          </w:p>
        </w:tc>
        <w:tc>
          <w:tcPr>
            <w:tcW w:w="709" w:type="dxa"/>
            <w:vAlign w:val="center"/>
          </w:tcPr>
          <w:p w14:paraId="1472EE87" w14:textId="77777777" w:rsidR="00AB674A" w:rsidRPr="00711DEC" w:rsidRDefault="00AB674A" w:rsidP="00C24B1F">
            <w:pPr>
              <w:jc w:val="center"/>
              <w:rPr>
                <w:rFonts w:asciiTheme="minorHAnsi" w:hAnsiTheme="minorHAnsi" w:cstheme="minorHAnsi"/>
                <w:sz w:val="18"/>
                <w:szCs w:val="18"/>
              </w:rPr>
            </w:pPr>
          </w:p>
        </w:tc>
        <w:tc>
          <w:tcPr>
            <w:tcW w:w="851" w:type="dxa"/>
          </w:tcPr>
          <w:p w14:paraId="18355ED4" w14:textId="77777777" w:rsidR="00AB674A" w:rsidRPr="00711DEC" w:rsidRDefault="00AB674A" w:rsidP="00C24B1F">
            <w:pPr>
              <w:rPr>
                <w:rFonts w:asciiTheme="minorHAnsi" w:hAnsiTheme="minorHAnsi" w:cstheme="minorHAnsi"/>
                <w:sz w:val="18"/>
                <w:szCs w:val="18"/>
              </w:rPr>
            </w:pPr>
          </w:p>
        </w:tc>
      </w:tr>
      <w:tr w:rsidR="00AB674A" w:rsidRPr="00856D35" w14:paraId="20B74ACA" w14:textId="77777777" w:rsidTr="00AB674A">
        <w:trPr>
          <w:trHeight w:val="242"/>
        </w:trPr>
        <w:tc>
          <w:tcPr>
            <w:tcW w:w="10627" w:type="dxa"/>
            <w:gridSpan w:val="4"/>
            <w:shd w:val="clear" w:color="auto" w:fill="D9D9D9" w:themeFill="background1" w:themeFillShade="D9"/>
          </w:tcPr>
          <w:p w14:paraId="1E4A3A9D" w14:textId="77777777" w:rsidR="00AB674A" w:rsidRPr="00711DEC" w:rsidRDefault="00AB674A" w:rsidP="00C24B1F">
            <w:pPr>
              <w:rPr>
                <w:rFonts w:asciiTheme="minorHAnsi" w:hAnsiTheme="minorHAnsi" w:cstheme="minorHAnsi"/>
                <w:b/>
                <w:bCs/>
                <w:sz w:val="18"/>
                <w:szCs w:val="18"/>
              </w:rPr>
            </w:pPr>
            <w:r w:rsidRPr="00711DEC">
              <w:rPr>
                <w:rFonts w:asciiTheme="minorHAnsi" w:hAnsiTheme="minorHAnsi" w:cstheme="minorHAnsi"/>
                <w:b/>
                <w:bCs/>
                <w:sz w:val="18"/>
                <w:szCs w:val="18"/>
              </w:rPr>
              <w:t xml:space="preserve">REQUISITOS COMPLEMENTARIOS </w:t>
            </w:r>
            <w:r w:rsidRPr="00711DEC">
              <w:rPr>
                <w:rFonts w:asciiTheme="minorHAnsi" w:hAnsiTheme="minorHAnsi" w:cstheme="minorHAnsi"/>
                <w:b/>
                <w:sz w:val="18"/>
                <w:szCs w:val="18"/>
              </w:rPr>
              <w:t>(50 puntos)</w:t>
            </w:r>
          </w:p>
        </w:tc>
      </w:tr>
      <w:tr w:rsidR="00AB674A" w:rsidRPr="00856D35" w14:paraId="17AD57EC" w14:textId="77777777" w:rsidTr="00AB674A">
        <w:trPr>
          <w:trHeight w:val="1327"/>
        </w:trPr>
        <w:tc>
          <w:tcPr>
            <w:tcW w:w="5665" w:type="dxa"/>
          </w:tcPr>
          <w:p w14:paraId="32BCF23D" w14:textId="77777777" w:rsidR="00AB674A" w:rsidRPr="00711DEC" w:rsidRDefault="00AB674A" w:rsidP="00C24B1F">
            <w:pPr>
              <w:contextualSpacing/>
              <w:jc w:val="both"/>
              <w:rPr>
                <w:rFonts w:asciiTheme="minorHAnsi" w:hAnsiTheme="minorHAnsi" w:cstheme="minorHAnsi"/>
                <w:bCs/>
                <w:sz w:val="18"/>
                <w:szCs w:val="18"/>
                <w:lang w:eastAsia="es-ES"/>
              </w:rPr>
            </w:pPr>
            <w:r w:rsidRPr="00711DEC">
              <w:rPr>
                <w:rFonts w:asciiTheme="minorHAnsi" w:hAnsiTheme="minorHAnsi" w:cstheme="minorHAnsi"/>
                <w:b/>
                <w:bCs/>
                <w:sz w:val="18"/>
                <w:szCs w:val="18"/>
                <w:lang w:eastAsia="es-ES"/>
              </w:rPr>
              <w:t xml:space="preserve">GARANTIA COMERCIAL: </w:t>
            </w:r>
            <w:r w:rsidRPr="00711DEC">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15A5D33F" w14:textId="77777777" w:rsidR="00AB674A" w:rsidRPr="00711DEC" w:rsidRDefault="00AB674A" w:rsidP="00C24B1F">
            <w:pPr>
              <w:contextualSpacing/>
              <w:jc w:val="both"/>
              <w:rPr>
                <w:rFonts w:asciiTheme="minorHAnsi" w:hAnsiTheme="minorHAnsi" w:cstheme="minorHAnsi"/>
                <w:bCs/>
                <w:sz w:val="18"/>
                <w:szCs w:val="18"/>
                <w:lang w:eastAsia="es-ES"/>
              </w:rPr>
            </w:pPr>
            <w:r w:rsidRPr="00711DEC">
              <w:rPr>
                <w:rFonts w:asciiTheme="minorHAnsi" w:hAnsiTheme="minorHAnsi" w:cstheme="minorHAnsi"/>
                <w:bCs/>
                <w:sz w:val="18"/>
                <w:szCs w:val="18"/>
                <w:lang w:eastAsia="es-ES"/>
              </w:rPr>
              <w:t>Garantía mayor a 2 años: 10 puntos</w:t>
            </w:r>
          </w:p>
          <w:p w14:paraId="15A5DD7F" w14:textId="77777777" w:rsidR="00AB674A" w:rsidRPr="00711DEC" w:rsidRDefault="00AB674A" w:rsidP="00C24B1F">
            <w:pPr>
              <w:jc w:val="both"/>
              <w:rPr>
                <w:rFonts w:asciiTheme="minorHAnsi" w:hAnsiTheme="minorHAnsi" w:cstheme="minorHAnsi"/>
                <w:bCs/>
                <w:sz w:val="18"/>
                <w:szCs w:val="18"/>
                <w:lang w:eastAsia="es-ES"/>
              </w:rPr>
            </w:pPr>
            <w:r w:rsidRPr="00711DEC">
              <w:rPr>
                <w:rFonts w:asciiTheme="minorHAnsi" w:hAnsiTheme="minorHAnsi" w:cstheme="minorHAnsi"/>
                <w:bCs/>
                <w:sz w:val="18"/>
                <w:szCs w:val="18"/>
                <w:lang w:eastAsia="es-ES"/>
              </w:rPr>
              <w:t>Garantía de 2 años:  0 puntos</w:t>
            </w:r>
          </w:p>
        </w:tc>
        <w:tc>
          <w:tcPr>
            <w:tcW w:w="3402" w:type="dxa"/>
          </w:tcPr>
          <w:p w14:paraId="172F212A" w14:textId="77777777" w:rsidR="00AB674A" w:rsidRPr="00711DEC" w:rsidRDefault="00AB674A" w:rsidP="00C24B1F">
            <w:pPr>
              <w:rPr>
                <w:rFonts w:asciiTheme="minorHAnsi" w:hAnsiTheme="minorHAnsi" w:cstheme="minorHAnsi"/>
                <w:sz w:val="18"/>
                <w:szCs w:val="18"/>
              </w:rPr>
            </w:pPr>
          </w:p>
        </w:tc>
        <w:tc>
          <w:tcPr>
            <w:tcW w:w="709" w:type="dxa"/>
            <w:vAlign w:val="center"/>
          </w:tcPr>
          <w:p w14:paraId="0617FB70" w14:textId="77777777" w:rsidR="00AB674A" w:rsidRPr="00711DEC" w:rsidRDefault="00AB674A" w:rsidP="00C24B1F">
            <w:pPr>
              <w:jc w:val="center"/>
              <w:rPr>
                <w:rFonts w:asciiTheme="minorHAnsi" w:hAnsiTheme="minorHAnsi" w:cstheme="minorHAnsi"/>
                <w:sz w:val="18"/>
                <w:szCs w:val="18"/>
              </w:rPr>
            </w:pPr>
          </w:p>
        </w:tc>
        <w:tc>
          <w:tcPr>
            <w:tcW w:w="851" w:type="dxa"/>
          </w:tcPr>
          <w:p w14:paraId="6115AD7C" w14:textId="77777777" w:rsidR="00AB674A" w:rsidRPr="00711DEC" w:rsidRDefault="00AB674A" w:rsidP="00C24B1F">
            <w:pPr>
              <w:rPr>
                <w:rFonts w:asciiTheme="minorHAnsi" w:hAnsiTheme="minorHAnsi" w:cstheme="minorHAnsi"/>
                <w:sz w:val="18"/>
                <w:szCs w:val="18"/>
              </w:rPr>
            </w:pPr>
          </w:p>
        </w:tc>
      </w:tr>
      <w:tr w:rsidR="00AB674A" w:rsidRPr="00856D35" w14:paraId="569464E2" w14:textId="77777777" w:rsidTr="00AB674A">
        <w:trPr>
          <w:trHeight w:val="1261"/>
        </w:trPr>
        <w:tc>
          <w:tcPr>
            <w:tcW w:w="5665" w:type="dxa"/>
          </w:tcPr>
          <w:p w14:paraId="7012C575" w14:textId="77777777" w:rsidR="00AB674A" w:rsidRPr="00711DEC" w:rsidRDefault="00AB674A" w:rsidP="00C24B1F">
            <w:pPr>
              <w:contextualSpacing/>
              <w:rPr>
                <w:rFonts w:asciiTheme="minorHAnsi" w:hAnsiTheme="minorHAnsi" w:cstheme="minorHAnsi"/>
                <w:sz w:val="18"/>
                <w:szCs w:val="18"/>
              </w:rPr>
            </w:pPr>
            <w:r w:rsidRPr="00711DEC">
              <w:rPr>
                <w:rFonts w:asciiTheme="minorHAnsi" w:hAnsiTheme="minorHAnsi" w:cstheme="minorHAnsi"/>
                <w:b/>
                <w:bCs/>
                <w:sz w:val="18"/>
                <w:szCs w:val="18"/>
                <w:lang w:eastAsia="es-ES"/>
              </w:rPr>
              <w:t xml:space="preserve">ORIGEN: </w:t>
            </w:r>
            <w:r w:rsidRPr="00711DEC">
              <w:rPr>
                <w:rFonts w:asciiTheme="minorHAnsi" w:hAnsiTheme="minorHAnsi" w:cstheme="minorHAnsi"/>
                <w:sz w:val="18"/>
                <w:szCs w:val="18"/>
                <w:lang w:eastAsia="es-ES"/>
              </w:rPr>
              <w:t>D</w:t>
            </w:r>
            <w:r w:rsidRPr="00711DEC">
              <w:rPr>
                <w:rFonts w:asciiTheme="minorHAnsi" w:hAnsiTheme="minorHAnsi" w:cstheme="minorHAnsi"/>
                <w:sz w:val="18"/>
                <w:szCs w:val="18"/>
              </w:rPr>
              <w:t>e preferencia origen americano, europeo o japonés.</w:t>
            </w:r>
            <w:r w:rsidRPr="00711DEC">
              <w:rPr>
                <w:rFonts w:asciiTheme="minorHAnsi" w:hAnsiTheme="minorHAnsi" w:cstheme="minorHAnsi"/>
                <w:bCs/>
                <w:sz w:val="18"/>
                <w:szCs w:val="18"/>
                <w:lang w:eastAsia="es-ES"/>
              </w:rPr>
              <w:t xml:space="preserve"> El proponente debe mencionar el origen del equipo que entregara a la CSBP, no así el origen de la marca</w:t>
            </w:r>
            <w:r w:rsidRPr="00711DEC">
              <w:rPr>
                <w:rFonts w:asciiTheme="minorHAnsi" w:hAnsiTheme="minorHAnsi" w:cstheme="minorHAnsi"/>
                <w:sz w:val="18"/>
                <w:szCs w:val="18"/>
              </w:rPr>
              <w:t>, sujeto a verificación.</w:t>
            </w:r>
          </w:p>
          <w:p w14:paraId="1B2E19B5" w14:textId="77777777" w:rsidR="00AB674A" w:rsidRPr="00711DEC" w:rsidRDefault="00AB674A" w:rsidP="00C24B1F">
            <w:pPr>
              <w:contextualSpacing/>
              <w:rPr>
                <w:rFonts w:asciiTheme="minorHAnsi" w:hAnsiTheme="minorHAnsi" w:cstheme="minorHAnsi"/>
                <w:sz w:val="18"/>
                <w:szCs w:val="18"/>
              </w:rPr>
            </w:pPr>
            <w:r w:rsidRPr="00711DEC">
              <w:rPr>
                <w:rFonts w:asciiTheme="minorHAnsi" w:hAnsiTheme="minorHAnsi" w:cstheme="minorHAnsi"/>
                <w:sz w:val="18"/>
                <w:szCs w:val="18"/>
              </w:rPr>
              <w:t>Origen americano, europeo o japonés: 10 puntos</w:t>
            </w:r>
          </w:p>
          <w:p w14:paraId="529D0680"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Otros:  0 puntos.</w:t>
            </w:r>
          </w:p>
        </w:tc>
        <w:tc>
          <w:tcPr>
            <w:tcW w:w="3402" w:type="dxa"/>
          </w:tcPr>
          <w:p w14:paraId="6D0F3CDB" w14:textId="77777777" w:rsidR="00AB674A" w:rsidRPr="00711DEC" w:rsidRDefault="00AB674A" w:rsidP="00C24B1F">
            <w:pPr>
              <w:rPr>
                <w:rFonts w:asciiTheme="minorHAnsi" w:hAnsiTheme="minorHAnsi" w:cstheme="minorHAnsi"/>
                <w:sz w:val="18"/>
                <w:szCs w:val="18"/>
              </w:rPr>
            </w:pPr>
          </w:p>
        </w:tc>
        <w:tc>
          <w:tcPr>
            <w:tcW w:w="709" w:type="dxa"/>
            <w:vAlign w:val="center"/>
          </w:tcPr>
          <w:p w14:paraId="7C9E8E06" w14:textId="77777777" w:rsidR="00AB674A" w:rsidRPr="00711DEC" w:rsidRDefault="00AB674A" w:rsidP="00C24B1F">
            <w:pPr>
              <w:jc w:val="center"/>
              <w:rPr>
                <w:rFonts w:asciiTheme="minorHAnsi" w:hAnsiTheme="minorHAnsi" w:cstheme="minorHAnsi"/>
                <w:sz w:val="18"/>
                <w:szCs w:val="18"/>
              </w:rPr>
            </w:pPr>
          </w:p>
        </w:tc>
        <w:tc>
          <w:tcPr>
            <w:tcW w:w="851" w:type="dxa"/>
          </w:tcPr>
          <w:p w14:paraId="69BB6EBE" w14:textId="77777777" w:rsidR="00AB674A" w:rsidRPr="00711DEC" w:rsidRDefault="00AB674A" w:rsidP="00C24B1F">
            <w:pPr>
              <w:rPr>
                <w:rFonts w:asciiTheme="minorHAnsi" w:hAnsiTheme="minorHAnsi" w:cstheme="minorHAnsi"/>
                <w:sz w:val="18"/>
                <w:szCs w:val="18"/>
              </w:rPr>
            </w:pPr>
          </w:p>
        </w:tc>
      </w:tr>
      <w:tr w:rsidR="00AB674A" w:rsidRPr="00856D35" w14:paraId="5F24DA63" w14:textId="77777777" w:rsidTr="00AB674A">
        <w:trPr>
          <w:trHeight w:val="553"/>
        </w:trPr>
        <w:tc>
          <w:tcPr>
            <w:tcW w:w="5665" w:type="dxa"/>
          </w:tcPr>
          <w:p w14:paraId="15EF2798" w14:textId="77777777" w:rsidR="00AB674A" w:rsidRPr="00711DEC" w:rsidRDefault="00AB674A" w:rsidP="00C24B1F">
            <w:pPr>
              <w:contextualSpacing/>
              <w:jc w:val="both"/>
              <w:rPr>
                <w:rFonts w:asciiTheme="minorHAnsi" w:hAnsiTheme="minorHAnsi" w:cstheme="minorHAnsi"/>
                <w:bCs/>
                <w:sz w:val="18"/>
                <w:szCs w:val="18"/>
              </w:rPr>
            </w:pPr>
            <w:r w:rsidRPr="00711DEC">
              <w:rPr>
                <w:rFonts w:asciiTheme="minorHAnsi" w:hAnsiTheme="minorHAnsi" w:cstheme="minorHAnsi"/>
                <w:b/>
                <w:bCs/>
                <w:sz w:val="18"/>
                <w:szCs w:val="18"/>
              </w:rPr>
              <w:t xml:space="preserve">MEJORAS TECNICAS: </w:t>
            </w:r>
            <w:r w:rsidRPr="00711DEC">
              <w:rPr>
                <w:rFonts w:asciiTheme="minorHAnsi" w:hAnsiTheme="minorHAnsi" w:cstheme="minorHAnsi"/>
                <w:sz w:val="18"/>
                <w:szCs w:val="18"/>
              </w:rPr>
              <w:t>Cumplimiento de más de 3 mejoras a los requerimientos básicos. E</w:t>
            </w:r>
            <w:r w:rsidRPr="00711DEC">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12CE9E81" w14:textId="77777777" w:rsidR="00AB674A" w:rsidRPr="00711DEC" w:rsidRDefault="00AB674A" w:rsidP="00C24B1F">
            <w:pPr>
              <w:contextualSpacing/>
              <w:jc w:val="both"/>
              <w:rPr>
                <w:rFonts w:asciiTheme="minorHAnsi" w:hAnsiTheme="minorHAnsi" w:cstheme="minorHAnsi"/>
                <w:bCs/>
                <w:sz w:val="18"/>
                <w:szCs w:val="18"/>
              </w:rPr>
            </w:pPr>
            <w:r w:rsidRPr="00711DEC">
              <w:rPr>
                <w:rFonts w:asciiTheme="minorHAnsi" w:hAnsiTheme="minorHAnsi" w:cstheme="minorHAnsi"/>
                <w:bCs/>
                <w:sz w:val="18"/>
                <w:szCs w:val="18"/>
              </w:rPr>
              <w:t>3 o más mejoras: 15 puntos</w:t>
            </w:r>
          </w:p>
          <w:p w14:paraId="1BA37BC1" w14:textId="77777777" w:rsidR="00AB674A" w:rsidRPr="00711DEC" w:rsidRDefault="00AB674A" w:rsidP="00C24B1F">
            <w:pPr>
              <w:contextualSpacing/>
              <w:jc w:val="both"/>
              <w:rPr>
                <w:rFonts w:asciiTheme="minorHAnsi" w:hAnsiTheme="minorHAnsi" w:cstheme="minorHAnsi"/>
                <w:bCs/>
                <w:sz w:val="18"/>
                <w:szCs w:val="18"/>
              </w:rPr>
            </w:pPr>
            <w:r w:rsidRPr="00711DEC">
              <w:rPr>
                <w:rFonts w:asciiTheme="minorHAnsi" w:hAnsiTheme="minorHAnsi" w:cstheme="minorHAnsi"/>
                <w:bCs/>
                <w:sz w:val="18"/>
                <w:szCs w:val="18"/>
              </w:rPr>
              <w:t>2 mejoras: 10 puntos</w:t>
            </w:r>
          </w:p>
          <w:p w14:paraId="69CF5A20" w14:textId="77777777" w:rsidR="00AB674A" w:rsidRPr="00711DEC" w:rsidRDefault="00AB674A" w:rsidP="00C24B1F">
            <w:pPr>
              <w:contextualSpacing/>
              <w:jc w:val="both"/>
              <w:rPr>
                <w:rFonts w:asciiTheme="minorHAnsi" w:hAnsiTheme="minorHAnsi" w:cstheme="minorHAnsi"/>
                <w:bCs/>
                <w:sz w:val="18"/>
                <w:szCs w:val="18"/>
              </w:rPr>
            </w:pPr>
            <w:r w:rsidRPr="00711DEC">
              <w:rPr>
                <w:rFonts w:asciiTheme="minorHAnsi" w:hAnsiTheme="minorHAnsi" w:cstheme="minorHAnsi"/>
                <w:bCs/>
                <w:sz w:val="18"/>
                <w:szCs w:val="18"/>
              </w:rPr>
              <w:t>1 mejora:  5 puntos</w:t>
            </w:r>
          </w:p>
          <w:p w14:paraId="52C1749C"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bCs/>
                <w:sz w:val="18"/>
                <w:szCs w:val="18"/>
              </w:rPr>
              <w:t>Sin mejoras: 0 puntos</w:t>
            </w:r>
          </w:p>
        </w:tc>
        <w:tc>
          <w:tcPr>
            <w:tcW w:w="3402" w:type="dxa"/>
          </w:tcPr>
          <w:p w14:paraId="62A36F98" w14:textId="77777777" w:rsidR="00AB674A" w:rsidRPr="00711DEC" w:rsidRDefault="00AB674A" w:rsidP="00C24B1F">
            <w:pPr>
              <w:rPr>
                <w:rFonts w:asciiTheme="minorHAnsi" w:hAnsiTheme="minorHAnsi" w:cstheme="minorHAnsi"/>
                <w:sz w:val="18"/>
                <w:szCs w:val="18"/>
              </w:rPr>
            </w:pPr>
          </w:p>
        </w:tc>
        <w:tc>
          <w:tcPr>
            <w:tcW w:w="709" w:type="dxa"/>
            <w:vAlign w:val="center"/>
          </w:tcPr>
          <w:p w14:paraId="32FCFBC7" w14:textId="77777777" w:rsidR="00AB674A" w:rsidRPr="00711DEC" w:rsidRDefault="00AB674A" w:rsidP="00C24B1F">
            <w:pPr>
              <w:jc w:val="center"/>
              <w:rPr>
                <w:rFonts w:asciiTheme="minorHAnsi" w:hAnsiTheme="minorHAnsi" w:cstheme="minorHAnsi"/>
                <w:sz w:val="18"/>
                <w:szCs w:val="18"/>
              </w:rPr>
            </w:pPr>
          </w:p>
        </w:tc>
        <w:tc>
          <w:tcPr>
            <w:tcW w:w="851" w:type="dxa"/>
          </w:tcPr>
          <w:p w14:paraId="2E53C7CD" w14:textId="77777777" w:rsidR="00AB674A" w:rsidRPr="00711DEC" w:rsidRDefault="00AB674A" w:rsidP="00C24B1F">
            <w:pPr>
              <w:rPr>
                <w:rFonts w:asciiTheme="minorHAnsi" w:hAnsiTheme="minorHAnsi" w:cstheme="minorHAnsi"/>
                <w:sz w:val="18"/>
                <w:szCs w:val="18"/>
              </w:rPr>
            </w:pPr>
          </w:p>
        </w:tc>
      </w:tr>
      <w:tr w:rsidR="00AB674A" w:rsidRPr="00856D35" w14:paraId="61C60E66" w14:textId="77777777" w:rsidTr="00AB674A">
        <w:trPr>
          <w:trHeight w:val="1550"/>
        </w:trPr>
        <w:tc>
          <w:tcPr>
            <w:tcW w:w="5665" w:type="dxa"/>
            <w:vAlign w:val="center"/>
          </w:tcPr>
          <w:p w14:paraId="23DAFCC8" w14:textId="77777777" w:rsidR="00AB674A" w:rsidRPr="00711DEC" w:rsidRDefault="00AB674A" w:rsidP="00C24B1F">
            <w:pPr>
              <w:contextualSpacing/>
              <w:jc w:val="both"/>
              <w:rPr>
                <w:rFonts w:asciiTheme="minorHAnsi" w:hAnsiTheme="minorHAnsi" w:cstheme="minorHAnsi"/>
                <w:bCs/>
                <w:sz w:val="18"/>
                <w:szCs w:val="18"/>
              </w:rPr>
            </w:pPr>
            <w:r w:rsidRPr="00711DEC">
              <w:rPr>
                <w:rFonts w:asciiTheme="minorHAnsi" w:hAnsiTheme="minorHAnsi" w:cstheme="minorHAnsi"/>
                <w:b/>
                <w:bCs/>
                <w:sz w:val="18"/>
                <w:szCs w:val="18"/>
              </w:rPr>
              <w:t xml:space="preserve">MEJORAS EN ENTREGA DE ACCESORIOS, INSUMOS Y OTROS ADICIONALES PARA UN MAYOR BENEFICIO DEL EQUIPO: </w:t>
            </w:r>
            <w:r w:rsidRPr="00711DEC">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23203EF4"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5 mejoras en entrega de accesorios, insumos y otros: 15 puntos</w:t>
            </w:r>
          </w:p>
          <w:p w14:paraId="271BD642"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3 o 4 mejoras en entrega de accesorios, insumos y otros: 10 puntos</w:t>
            </w:r>
          </w:p>
          <w:p w14:paraId="71F75D9E"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1 o 2 mejoras en entrega de accesorios, insumos y otros: 5 puntos</w:t>
            </w:r>
          </w:p>
          <w:p w14:paraId="39CF66B7"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sz w:val="18"/>
                <w:szCs w:val="18"/>
              </w:rPr>
            </w:pPr>
            <w:r w:rsidRPr="00711DEC">
              <w:rPr>
                <w:rFonts w:asciiTheme="minorHAnsi" w:hAnsiTheme="minorHAnsi" w:cstheme="minorHAnsi"/>
                <w:sz w:val="18"/>
                <w:szCs w:val="18"/>
              </w:rPr>
              <w:t>Sin mejoras: 0 puntos</w:t>
            </w:r>
          </w:p>
        </w:tc>
        <w:tc>
          <w:tcPr>
            <w:tcW w:w="3402" w:type="dxa"/>
          </w:tcPr>
          <w:p w14:paraId="64A45F1B" w14:textId="77777777" w:rsidR="00AB674A" w:rsidRPr="00711DEC" w:rsidRDefault="00AB674A" w:rsidP="00C24B1F">
            <w:pPr>
              <w:rPr>
                <w:rFonts w:asciiTheme="minorHAnsi" w:hAnsiTheme="minorHAnsi" w:cstheme="minorHAnsi"/>
                <w:sz w:val="18"/>
                <w:szCs w:val="18"/>
              </w:rPr>
            </w:pPr>
          </w:p>
        </w:tc>
        <w:tc>
          <w:tcPr>
            <w:tcW w:w="709" w:type="dxa"/>
            <w:vAlign w:val="center"/>
          </w:tcPr>
          <w:p w14:paraId="10E18CD7" w14:textId="77777777" w:rsidR="00AB674A" w:rsidRPr="00711DEC" w:rsidRDefault="00AB674A" w:rsidP="00C24B1F">
            <w:pPr>
              <w:jc w:val="center"/>
              <w:rPr>
                <w:rFonts w:asciiTheme="minorHAnsi" w:hAnsiTheme="minorHAnsi" w:cstheme="minorHAnsi"/>
                <w:sz w:val="18"/>
                <w:szCs w:val="18"/>
              </w:rPr>
            </w:pPr>
          </w:p>
        </w:tc>
        <w:tc>
          <w:tcPr>
            <w:tcW w:w="851" w:type="dxa"/>
          </w:tcPr>
          <w:p w14:paraId="37E4DB83" w14:textId="77777777" w:rsidR="00AB674A" w:rsidRPr="00711DEC" w:rsidRDefault="00AB674A" w:rsidP="00C24B1F">
            <w:pPr>
              <w:rPr>
                <w:rFonts w:asciiTheme="minorHAnsi" w:hAnsiTheme="minorHAnsi" w:cstheme="minorHAnsi"/>
                <w:sz w:val="18"/>
                <w:szCs w:val="18"/>
              </w:rPr>
            </w:pPr>
          </w:p>
        </w:tc>
      </w:tr>
    </w:tbl>
    <w:p w14:paraId="4E430200" w14:textId="77777777" w:rsidR="00191A31" w:rsidRPr="00191A31" w:rsidRDefault="00191A31" w:rsidP="00191A31">
      <w:pPr>
        <w:rPr>
          <w:rFonts w:asciiTheme="minorHAnsi" w:hAnsiTheme="minorHAnsi" w:cstheme="minorHAnsi"/>
          <w:sz w:val="16"/>
          <w:szCs w:val="16"/>
        </w:rPr>
      </w:pPr>
    </w:p>
    <w:p w14:paraId="555A3549" w14:textId="77777777" w:rsidR="00191A31" w:rsidRPr="00C2159B" w:rsidRDefault="00191A31" w:rsidP="00E609D0">
      <w:pPr>
        <w:rPr>
          <w:rFonts w:ascii="Century Gothic" w:hAnsi="Century Gothic"/>
        </w:rPr>
      </w:pPr>
    </w:p>
    <w:p w14:paraId="7E1CAC33" w14:textId="77777777" w:rsidR="006C3A71" w:rsidRDefault="006C3A71" w:rsidP="00191A31">
      <w:pPr>
        <w:jc w:val="both"/>
        <w:rPr>
          <w:rFonts w:asciiTheme="minorHAnsi" w:eastAsia="Calibri" w:hAnsiTheme="minorHAnsi" w:cstheme="minorHAnsi"/>
        </w:rPr>
      </w:pPr>
    </w:p>
    <w:p w14:paraId="074E42CA" w14:textId="77777777" w:rsidR="006C3A71" w:rsidRDefault="006C3A71" w:rsidP="00191A31">
      <w:pPr>
        <w:jc w:val="both"/>
        <w:rPr>
          <w:rFonts w:asciiTheme="minorHAnsi" w:eastAsia="Calibri" w:hAnsiTheme="minorHAnsi" w:cstheme="minorHAnsi"/>
        </w:rPr>
      </w:pPr>
    </w:p>
    <w:p w14:paraId="40A8A0DE" w14:textId="77777777" w:rsidR="00AB674A" w:rsidRDefault="00AB674A" w:rsidP="00191A31">
      <w:pPr>
        <w:jc w:val="both"/>
        <w:rPr>
          <w:rFonts w:asciiTheme="minorHAnsi" w:eastAsia="Calibri" w:hAnsiTheme="minorHAnsi" w:cstheme="minorHAnsi"/>
        </w:rPr>
      </w:pPr>
    </w:p>
    <w:p w14:paraId="1A0267E7" w14:textId="77777777" w:rsidR="006C3A71" w:rsidRDefault="006C3A71" w:rsidP="00191A31">
      <w:pPr>
        <w:jc w:val="both"/>
        <w:rPr>
          <w:rFonts w:asciiTheme="minorHAnsi" w:eastAsia="Calibri" w:hAnsiTheme="minorHAnsi" w:cstheme="minorHAnsi"/>
        </w:rPr>
      </w:pPr>
    </w:p>
    <w:p w14:paraId="5FC95BCD" w14:textId="77777777" w:rsidR="006C3A71" w:rsidRPr="00641170" w:rsidRDefault="006C3A71" w:rsidP="006C3A7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4AD3AA27" w14:textId="77777777" w:rsidR="006C3A71" w:rsidRPr="00641170" w:rsidRDefault="006C3A71" w:rsidP="006C3A7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336C8B3" w14:textId="77777777" w:rsidR="00A80610" w:rsidRDefault="00A80610" w:rsidP="00191A31">
      <w:pPr>
        <w:jc w:val="both"/>
        <w:rPr>
          <w:rFonts w:asciiTheme="minorHAnsi" w:eastAsia="Calibri" w:hAnsiTheme="minorHAnsi" w:cstheme="minorHAnsi"/>
        </w:rPr>
      </w:pPr>
    </w:p>
    <w:p w14:paraId="083E69E9" w14:textId="77777777" w:rsidR="00AB674A" w:rsidRDefault="00AB674A" w:rsidP="00191A31">
      <w:pPr>
        <w:jc w:val="both"/>
        <w:rPr>
          <w:rFonts w:asciiTheme="minorHAnsi" w:eastAsia="Calibri" w:hAnsiTheme="minorHAnsi" w:cstheme="minorHAnsi"/>
        </w:rPr>
      </w:pPr>
    </w:p>
    <w:p w14:paraId="720C3A46" w14:textId="77777777" w:rsidR="00AB674A" w:rsidRDefault="00AB674A" w:rsidP="00191A31">
      <w:pPr>
        <w:jc w:val="both"/>
        <w:rPr>
          <w:rFonts w:asciiTheme="minorHAnsi" w:eastAsia="Calibri" w:hAnsiTheme="minorHAnsi" w:cstheme="minorHAnsi"/>
        </w:rPr>
      </w:pPr>
    </w:p>
    <w:p w14:paraId="45B2E21A" w14:textId="77777777" w:rsidR="00AB674A" w:rsidRDefault="00AB674A" w:rsidP="00191A31">
      <w:pPr>
        <w:jc w:val="both"/>
        <w:rPr>
          <w:rFonts w:asciiTheme="minorHAnsi" w:eastAsia="Calibri" w:hAnsiTheme="minorHAnsi" w:cstheme="minorHAnsi"/>
        </w:rPr>
      </w:pPr>
    </w:p>
    <w:p w14:paraId="399F53A7" w14:textId="7CB339DE" w:rsidR="00AB674A" w:rsidRPr="00E9456C" w:rsidRDefault="00AB674A" w:rsidP="00AB674A">
      <w:pPr>
        <w:rPr>
          <w:rFonts w:asciiTheme="minorHAnsi" w:hAnsiTheme="minorHAnsi" w:cstheme="minorHAnsi"/>
          <w:b/>
        </w:rPr>
      </w:pPr>
      <w:r w:rsidRPr="00E9456C">
        <w:rPr>
          <w:rFonts w:asciiTheme="minorHAnsi" w:hAnsiTheme="minorHAnsi" w:cstheme="minorHAnsi"/>
          <w:b/>
        </w:rPr>
        <w:lastRenderedPageBreak/>
        <w:t xml:space="preserve">ÍTEM </w:t>
      </w:r>
      <w:r>
        <w:rPr>
          <w:rFonts w:asciiTheme="minorHAnsi" w:hAnsiTheme="minorHAnsi" w:cstheme="minorHAnsi"/>
          <w:b/>
        </w:rPr>
        <w:t>3</w:t>
      </w:r>
      <w:r w:rsidRPr="00E9456C">
        <w:rPr>
          <w:rFonts w:asciiTheme="minorHAnsi" w:hAnsiTheme="minorHAnsi" w:cstheme="minorHAnsi"/>
          <w:b/>
        </w:rPr>
        <w:t xml:space="preserve">: </w:t>
      </w:r>
      <w:r w:rsidRPr="00E9456C">
        <w:rPr>
          <w:rFonts w:asciiTheme="minorHAnsi" w:hAnsiTheme="minorHAnsi" w:cstheme="minorHAnsi"/>
        </w:rPr>
        <w:t>MONITOR MULTIPARAMETRICO NEONATAL (LA PAZ)</w:t>
      </w:r>
    </w:p>
    <w:p w14:paraId="30591286" w14:textId="77777777" w:rsidR="00AB674A" w:rsidRPr="00E9456C" w:rsidRDefault="00AB674A" w:rsidP="00AB674A">
      <w:pPr>
        <w:rPr>
          <w:rFonts w:asciiTheme="minorHAnsi" w:hAnsiTheme="minorHAnsi" w:cstheme="minorHAnsi"/>
          <w:b/>
        </w:rPr>
      </w:pPr>
      <w:r w:rsidRPr="00E9456C">
        <w:rPr>
          <w:rFonts w:asciiTheme="minorHAnsi" w:hAnsiTheme="minorHAnsi" w:cstheme="minorHAnsi"/>
          <w:b/>
        </w:rPr>
        <w:t>CANTIDAD:</w:t>
      </w:r>
      <w:r w:rsidRPr="00E9456C">
        <w:rPr>
          <w:rFonts w:asciiTheme="minorHAnsi" w:hAnsiTheme="minorHAnsi" w:cstheme="minorHAnsi"/>
          <w:bCs/>
        </w:rPr>
        <w:t xml:space="preserve"> 1 UNIDADES</w:t>
      </w:r>
    </w:p>
    <w:tbl>
      <w:tblPr>
        <w:tblStyle w:val="Tablaconcuadrcula"/>
        <w:tblW w:w="10627" w:type="dxa"/>
        <w:tblLayout w:type="fixed"/>
        <w:tblLook w:val="04A0" w:firstRow="1" w:lastRow="0" w:firstColumn="1" w:lastColumn="0" w:noHBand="0" w:noVBand="1"/>
      </w:tblPr>
      <w:tblGrid>
        <w:gridCol w:w="5665"/>
        <w:gridCol w:w="3402"/>
        <w:gridCol w:w="709"/>
        <w:gridCol w:w="851"/>
      </w:tblGrid>
      <w:tr w:rsidR="00AB674A" w:rsidRPr="00711DEC" w14:paraId="11248B30" w14:textId="77777777" w:rsidTr="00AB674A">
        <w:trPr>
          <w:trHeight w:val="132"/>
        </w:trPr>
        <w:tc>
          <w:tcPr>
            <w:tcW w:w="5665" w:type="dxa"/>
            <w:vMerge w:val="restart"/>
            <w:shd w:val="clear" w:color="auto" w:fill="BFBFBF" w:themeFill="background1" w:themeFillShade="BF"/>
            <w:vAlign w:val="center"/>
          </w:tcPr>
          <w:p w14:paraId="13619FAE" w14:textId="77777777" w:rsidR="00AB674A" w:rsidRPr="00711DEC" w:rsidRDefault="00AB674A" w:rsidP="00C24B1F">
            <w:pPr>
              <w:rPr>
                <w:rFonts w:asciiTheme="minorHAnsi" w:hAnsiTheme="minorHAnsi" w:cstheme="minorHAnsi"/>
                <w:b/>
                <w:sz w:val="18"/>
                <w:szCs w:val="18"/>
              </w:rPr>
            </w:pPr>
            <w:r w:rsidRPr="00711DEC">
              <w:rPr>
                <w:rFonts w:asciiTheme="minorHAnsi" w:hAnsiTheme="minorHAnsi" w:cstheme="minorHAnsi"/>
                <w:b/>
                <w:sz w:val="18"/>
                <w:szCs w:val="18"/>
              </w:rPr>
              <w:t xml:space="preserve">DATOS TECNICOS DEL EQUIPO O BIEN </w:t>
            </w:r>
          </w:p>
        </w:tc>
        <w:tc>
          <w:tcPr>
            <w:tcW w:w="3402" w:type="dxa"/>
            <w:vMerge w:val="restart"/>
            <w:shd w:val="clear" w:color="auto" w:fill="BFBFBF" w:themeFill="background1" w:themeFillShade="BF"/>
            <w:vAlign w:val="center"/>
          </w:tcPr>
          <w:p w14:paraId="2337A197" w14:textId="77777777" w:rsidR="00AB674A" w:rsidRPr="00711DEC" w:rsidRDefault="00AB674A" w:rsidP="00C24B1F">
            <w:pPr>
              <w:rPr>
                <w:rFonts w:asciiTheme="minorHAnsi" w:hAnsiTheme="minorHAnsi" w:cstheme="minorHAnsi"/>
                <w:b/>
                <w:sz w:val="18"/>
                <w:szCs w:val="18"/>
              </w:rPr>
            </w:pPr>
            <w:r w:rsidRPr="00711DEC">
              <w:rPr>
                <w:rFonts w:asciiTheme="minorHAnsi" w:hAnsiTheme="minorHAnsi" w:cstheme="minorHAnsi"/>
                <w:b/>
                <w:sz w:val="18"/>
                <w:szCs w:val="18"/>
              </w:rPr>
              <w:t>ACEPTACION POR EL PROVEDOR</w:t>
            </w:r>
          </w:p>
        </w:tc>
        <w:tc>
          <w:tcPr>
            <w:tcW w:w="1560" w:type="dxa"/>
            <w:gridSpan w:val="2"/>
            <w:shd w:val="clear" w:color="auto" w:fill="BFBFBF" w:themeFill="background1" w:themeFillShade="BF"/>
            <w:vAlign w:val="center"/>
          </w:tcPr>
          <w:p w14:paraId="283EED5B" w14:textId="77777777" w:rsidR="00AB674A" w:rsidRPr="00711DEC" w:rsidRDefault="00AB674A" w:rsidP="00C24B1F">
            <w:pPr>
              <w:jc w:val="center"/>
              <w:rPr>
                <w:rFonts w:asciiTheme="minorHAnsi" w:hAnsiTheme="minorHAnsi" w:cstheme="minorHAnsi"/>
                <w:b/>
                <w:sz w:val="18"/>
                <w:szCs w:val="18"/>
              </w:rPr>
            </w:pPr>
            <w:r w:rsidRPr="00711DEC">
              <w:rPr>
                <w:rFonts w:asciiTheme="minorHAnsi" w:hAnsiTheme="minorHAnsi" w:cstheme="minorHAnsi"/>
                <w:b/>
                <w:sz w:val="18"/>
                <w:szCs w:val="18"/>
              </w:rPr>
              <w:t>ESTAS COLUMNAS SERÁN LLENADAS POR EL CONVOCANTE</w:t>
            </w:r>
          </w:p>
        </w:tc>
      </w:tr>
      <w:tr w:rsidR="00AB674A" w:rsidRPr="00711DEC" w14:paraId="71844350" w14:textId="77777777" w:rsidTr="00AB674A">
        <w:trPr>
          <w:cantSplit/>
          <w:trHeight w:val="1136"/>
        </w:trPr>
        <w:tc>
          <w:tcPr>
            <w:tcW w:w="5665" w:type="dxa"/>
            <w:vMerge/>
            <w:shd w:val="clear" w:color="auto" w:fill="BFBFBF" w:themeFill="background1" w:themeFillShade="BF"/>
            <w:vAlign w:val="center"/>
          </w:tcPr>
          <w:p w14:paraId="41FC5CB8" w14:textId="77777777" w:rsidR="00AB674A" w:rsidRPr="00711DEC" w:rsidRDefault="00AB674A" w:rsidP="00C24B1F">
            <w:pPr>
              <w:jc w:val="center"/>
              <w:rPr>
                <w:rFonts w:asciiTheme="minorHAnsi" w:hAnsiTheme="minorHAnsi" w:cstheme="minorHAnsi"/>
                <w:b/>
                <w:sz w:val="18"/>
                <w:szCs w:val="18"/>
              </w:rPr>
            </w:pPr>
          </w:p>
        </w:tc>
        <w:tc>
          <w:tcPr>
            <w:tcW w:w="3402" w:type="dxa"/>
            <w:vMerge/>
            <w:shd w:val="clear" w:color="auto" w:fill="BFBFBF" w:themeFill="background1" w:themeFillShade="BF"/>
            <w:vAlign w:val="center"/>
          </w:tcPr>
          <w:p w14:paraId="097DE619" w14:textId="77777777" w:rsidR="00AB674A" w:rsidRPr="00711DEC" w:rsidRDefault="00AB674A" w:rsidP="00C24B1F">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3DF10C19" w14:textId="77777777" w:rsidR="00AB674A" w:rsidRPr="00711DEC" w:rsidRDefault="00AB674A" w:rsidP="00C24B1F">
            <w:pPr>
              <w:ind w:left="113" w:right="113"/>
              <w:jc w:val="center"/>
              <w:rPr>
                <w:rFonts w:asciiTheme="minorHAnsi" w:hAnsiTheme="minorHAnsi" w:cstheme="minorHAnsi"/>
                <w:b/>
                <w:sz w:val="18"/>
                <w:szCs w:val="18"/>
              </w:rPr>
            </w:pPr>
            <w:r w:rsidRPr="00711DEC">
              <w:rPr>
                <w:rFonts w:asciiTheme="minorHAnsi" w:hAnsiTheme="minorHAnsi" w:cstheme="minorHAnsi"/>
                <w:b/>
                <w:sz w:val="18"/>
                <w:szCs w:val="18"/>
              </w:rPr>
              <w:t>CUMPLE</w:t>
            </w:r>
          </w:p>
        </w:tc>
        <w:tc>
          <w:tcPr>
            <w:tcW w:w="851" w:type="dxa"/>
            <w:shd w:val="clear" w:color="auto" w:fill="BFBFBF" w:themeFill="background1" w:themeFillShade="BF"/>
            <w:textDirection w:val="tbRl"/>
            <w:vAlign w:val="center"/>
          </w:tcPr>
          <w:p w14:paraId="6369EBB4" w14:textId="77777777" w:rsidR="00AB674A" w:rsidRPr="00711DEC" w:rsidRDefault="00AB674A" w:rsidP="00C24B1F">
            <w:pPr>
              <w:ind w:left="113" w:right="113"/>
              <w:jc w:val="center"/>
              <w:rPr>
                <w:rFonts w:asciiTheme="minorHAnsi" w:hAnsiTheme="minorHAnsi" w:cstheme="minorHAnsi"/>
                <w:b/>
                <w:sz w:val="18"/>
                <w:szCs w:val="18"/>
              </w:rPr>
            </w:pPr>
            <w:r w:rsidRPr="00711DEC">
              <w:rPr>
                <w:rFonts w:asciiTheme="minorHAnsi" w:hAnsiTheme="minorHAnsi" w:cstheme="minorHAnsi"/>
                <w:b/>
                <w:sz w:val="18"/>
                <w:szCs w:val="18"/>
              </w:rPr>
              <w:t>NO CUMPLE</w:t>
            </w:r>
          </w:p>
        </w:tc>
      </w:tr>
      <w:tr w:rsidR="00AB674A" w:rsidRPr="00711DEC" w14:paraId="18AE6ABE" w14:textId="77777777" w:rsidTr="00AB674A">
        <w:trPr>
          <w:trHeight w:val="140"/>
        </w:trPr>
        <w:tc>
          <w:tcPr>
            <w:tcW w:w="5665" w:type="dxa"/>
            <w:vAlign w:val="center"/>
          </w:tcPr>
          <w:p w14:paraId="7A17359E" w14:textId="77777777" w:rsidR="00AB674A" w:rsidRPr="00711DEC" w:rsidRDefault="00AB674A" w:rsidP="00C24B1F">
            <w:pPr>
              <w:rPr>
                <w:rFonts w:asciiTheme="minorHAnsi" w:hAnsiTheme="minorHAnsi" w:cstheme="minorHAnsi"/>
                <w:b/>
                <w:sz w:val="18"/>
                <w:szCs w:val="18"/>
                <w:highlight w:val="yellow"/>
              </w:rPr>
            </w:pPr>
            <w:r w:rsidRPr="00711DEC">
              <w:rPr>
                <w:rFonts w:asciiTheme="minorHAnsi" w:hAnsiTheme="minorHAnsi" w:cstheme="minorHAnsi"/>
                <w:b/>
                <w:bCs/>
                <w:i/>
                <w:iCs/>
                <w:sz w:val="18"/>
                <w:szCs w:val="18"/>
                <w:lang w:eastAsia="es-BO"/>
              </w:rPr>
              <w:t>Marca</w:t>
            </w:r>
          </w:p>
        </w:tc>
        <w:tc>
          <w:tcPr>
            <w:tcW w:w="3402" w:type="dxa"/>
          </w:tcPr>
          <w:p w14:paraId="6770DB6B" w14:textId="77777777" w:rsidR="00AB674A" w:rsidRPr="00711DEC" w:rsidRDefault="00AB674A" w:rsidP="00C24B1F">
            <w:pPr>
              <w:jc w:val="center"/>
              <w:rPr>
                <w:rFonts w:asciiTheme="minorHAnsi" w:hAnsiTheme="minorHAnsi" w:cstheme="minorHAnsi"/>
                <w:sz w:val="18"/>
                <w:szCs w:val="18"/>
              </w:rPr>
            </w:pPr>
          </w:p>
        </w:tc>
        <w:tc>
          <w:tcPr>
            <w:tcW w:w="709" w:type="dxa"/>
            <w:vAlign w:val="center"/>
          </w:tcPr>
          <w:p w14:paraId="6F9E7CCC" w14:textId="77777777" w:rsidR="00AB674A" w:rsidRPr="00711DEC" w:rsidRDefault="00AB674A" w:rsidP="00C24B1F">
            <w:pPr>
              <w:jc w:val="center"/>
              <w:rPr>
                <w:rFonts w:asciiTheme="minorHAnsi" w:hAnsiTheme="minorHAnsi" w:cstheme="minorHAnsi"/>
                <w:sz w:val="18"/>
                <w:szCs w:val="18"/>
              </w:rPr>
            </w:pPr>
          </w:p>
        </w:tc>
        <w:tc>
          <w:tcPr>
            <w:tcW w:w="851" w:type="dxa"/>
          </w:tcPr>
          <w:p w14:paraId="2E2691A6" w14:textId="77777777" w:rsidR="00AB674A" w:rsidRPr="00711DEC" w:rsidRDefault="00AB674A" w:rsidP="00C24B1F">
            <w:pPr>
              <w:rPr>
                <w:rFonts w:asciiTheme="minorHAnsi" w:hAnsiTheme="minorHAnsi" w:cstheme="minorHAnsi"/>
                <w:sz w:val="18"/>
                <w:szCs w:val="18"/>
              </w:rPr>
            </w:pPr>
          </w:p>
        </w:tc>
      </w:tr>
      <w:tr w:rsidR="00AB674A" w:rsidRPr="00711DEC" w14:paraId="4C2993A8" w14:textId="77777777" w:rsidTr="00AB674A">
        <w:trPr>
          <w:trHeight w:val="140"/>
        </w:trPr>
        <w:tc>
          <w:tcPr>
            <w:tcW w:w="5665" w:type="dxa"/>
            <w:vAlign w:val="center"/>
          </w:tcPr>
          <w:p w14:paraId="7641C1E7" w14:textId="77777777" w:rsidR="00AB674A" w:rsidRPr="00711DEC" w:rsidRDefault="00AB674A" w:rsidP="00C24B1F">
            <w:pPr>
              <w:rPr>
                <w:rFonts w:asciiTheme="minorHAnsi" w:hAnsiTheme="minorHAnsi" w:cstheme="minorHAnsi"/>
                <w:b/>
                <w:bCs/>
                <w:sz w:val="18"/>
                <w:szCs w:val="18"/>
              </w:rPr>
            </w:pPr>
            <w:r w:rsidRPr="00711DEC">
              <w:rPr>
                <w:rFonts w:asciiTheme="minorHAnsi" w:hAnsiTheme="minorHAnsi" w:cstheme="minorHAnsi"/>
                <w:b/>
                <w:bCs/>
                <w:i/>
                <w:iCs/>
                <w:sz w:val="18"/>
                <w:szCs w:val="18"/>
                <w:lang w:eastAsia="es-BO"/>
              </w:rPr>
              <w:t>Modelo</w:t>
            </w:r>
          </w:p>
        </w:tc>
        <w:tc>
          <w:tcPr>
            <w:tcW w:w="3402" w:type="dxa"/>
          </w:tcPr>
          <w:p w14:paraId="53B8B4AD" w14:textId="77777777" w:rsidR="00AB674A" w:rsidRPr="00711DEC" w:rsidRDefault="00AB674A" w:rsidP="00C24B1F">
            <w:pPr>
              <w:jc w:val="center"/>
              <w:rPr>
                <w:rFonts w:asciiTheme="minorHAnsi" w:hAnsiTheme="minorHAnsi" w:cstheme="minorHAnsi"/>
                <w:sz w:val="18"/>
                <w:szCs w:val="18"/>
              </w:rPr>
            </w:pPr>
          </w:p>
        </w:tc>
        <w:tc>
          <w:tcPr>
            <w:tcW w:w="709" w:type="dxa"/>
            <w:vAlign w:val="center"/>
          </w:tcPr>
          <w:p w14:paraId="6FF83121" w14:textId="77777777" w:rsidR="00AB674A" w:rsidRPr="00711DEC" w:rsidRDefault="00AB674A" w:rsidP="00C24B1F">
            <w:pPr>
              <w:jc w:val="center"/>
              <w:rPr>
                <w:rFonts w:asciiTheme="minorHAnsi" w:hAnsiTheme="minorHAnsi" w:cstheme="minorHAnsi"/>
                <w:sz w:val="18"/>
                <w:szCs w:val="18"/>
              </w:rPr>
            </w:pPr>
          </w:p>
        </w:tc>
        <w:tc>
          <w:tcPr>
            <w:tcW w:w="851" w:type="dxa"/>
          </w:tcPr>
          <w:p w14:paraId="1F81A87D" w14:textId="77777777" w:rsidR="00AB674A" w:rsidRPr="00711DEC" w:rsidRDefault="00AB674A" w:rsidP="00C24B1F">
            <w:pPr>
              <w:rPr>
                <w:rFonts w:asciiTheme="minorHAnsi" w:hAnsiTheme="minorHAnsi" w:cstheme="minorHAnsi"/>
                <w:sz w:val="18"/>
                <w:szCs w:val="18"/>
              </w:rPr>
            </w:pPr>
          </w:p>
        </w:tc>
      </w:tr>
      <w:tr w:rsidR="00AB674A" w:rsidRPr="00711DEC" w14:paraId="4C027F1F" w14:textId="77777777" w:rsidTr="00AB674A">
        <w:trPr>
          <w:trHeight w:val="140"/>
        </w:trPr>
        <w:tc>
          <w:tcPr>
            <w:tcW w:w="5665" w:type="dxa"/>
            <w:vAlign w:val="center"/>
          </w:tcPr>
          <w:p w14:paraId="72128279" w14:textId="77777777" w:rsidR="00AB674A" w:rsidRPr="00711DEC" w:rsidRDefault="00AB674A" w:rsidP="00C24B1F">
            <w:pPr>
              <w:rPr>
                <w:rFonts w:asciiTheme="minorHAnsi" w:hAnsiTheme="minorHAnsi" w:cstheme="minorHAnsi"/>
                <w:b/>
                <w:bCs/>
                <w:sz w:val="18"/>
                <w:szCs w:val="18"/>
              </w:rPr>
            </w:pPr>
            <w:r w:rsidRPr="00711DEC">
              <w:rPr>
                <w:rFonts w:asciiTheme="minorHAnsi" w:hAnsiTheme="minorHAnsi" w:cstheme="minorHAnsi"/>
                <w:b/>
                <w:bCs/>
                <w:i/>
                <w:iCs/>
                <w:sz w:val="18"/>
                <w:szCs w:val="18"/>
                <w:lang w:eastAsia="es-BO"/>
              </w:rPr>
              <w:t xml:space="preserve">Origen: </w:t>
            </w:r>
          </w:p>
        </w:tc>
        <w:tc>
          <w:tcPr>
            <w:tcW w:w="3402" w:type="dxa"/>
          </w:tcPr>
          <w:p w14:paraId="4B24521E" w14:textId="77777777" w:rsidR="00AB674A" w:rsidRPr="00711DEC" w:rsidRDefault="00AB674A" w:rsidP="00C24B1F">
            <w:pPr>
              <w:jc w:val="center"/>
              <w:rPr>
                <w:rFonts w:asciiTheme="minorHAnsi" w:hAnsiTheme="minorHAnsi" w:cstheme="minorHAnsi"/>
                <w:sz w:val="18"/>
                <w:szCs w:val="18"/>
              </w:rPr>
            </w:pPr>
          </w:p>
        </w:tc>
        <w:tc>
          <w:tcPr>
            <w:tcW w:w="709" w:type="dxa"/>
            <w:vAlign w:val="center"/>
          </w:tcPr>
          <w:p w14:paraId="4B6F33F8" w14:textId="77777777" w:rsidR="00AB674A" w:rsidRPr="00711DEC" w:rsidRDefault="00AB674A" w:rsidP="00C24B1F">
            <w:pPr>
              <w:jc w:val="center"/>
              <w:rPr>
                <w:rFonts w:asciiTheme="minorHAnsi" w:hAnsiTheme="minorHAnsi" w:cstheme="minorHAnsi"/>
                <w:sz w:val="18"/>
                <w:szCs w:val="18"/>
              </w:rPr>
            </w:pPr>
          </w:p>
        </w:tc>
        <w:tc>
          <w:tcPr>
            <w:tcW w:w="851" w:type="dxa"/>
          </w:tcPr>
          <w:p w14:paraId="0429A097" w14:textId="77777777" w:rsidR="00AB674A" w:rsidRPr="00711DEC" w:rsidRDefault="00AB674A" w:rsidP="00C24B1F">
            <w:pPr>
              <w:rPr>
                <w:rFonts w:asciiTheme="minorHAnsi" w:hAnsiTheme="minorHAnsi" w:cstheme="minorHAnsi"/>
                <w:sz w:val="18"/>
                <w:szCs w:val="18"/>
              </w:rPr>
            </w:pPr>
          </w:p>
        </w:tc>
      </w:tr>
      <w:tr w:rsidR="00AB674A" w:rsidRPr="00711DEC" w14:paraId="695BB64C" w14:textId="77777777" w:rsidTr="00AB674A">
        <w:trPr>
          <w:trHeight w:val="140"/>
        </w:trPr>
        <w:tc>
          <w:tcPr>
            <w:tcW w:w="5665" w:type="dxa"/>
            <w:vAlign w:val="center"/>
          </w:tcPr>
          <w:p w14:paraId="16D39FEE" w14:textId="77777777" w:rsidR="00AB674A" w:rsidRPr="00711DEC" w:rsidRDefault="00AB674A" w:rsidP="00C24B1F">
            <w:pPr>
              <w:rPr>
                <w:rFonts w:asciiTheme="minorHAnsi" w:hAnsiTheme="minorHAnsi" w:cstheme="minorHAnsi"/>
                <w:b/>
                <w:bCs/>
                <w:i/>
                <w:iCs/>
                <w:sz w:val="18"/>
                <w:szCs w:val="18"/>
                <w:lang w:eastAsia="es-BO"/>
              </w:rPr>
            </w:pPr>
            <w:r w:rsidRPr="00711DEC">
              <w:rPr>
                <w:rFonts w:asciiTheme="minorHAnsi" w:hAnsiTheme="minorHAnsi" w:cstheme="minorHAnsi"/>
                <w:b/>
                <w:bCs/>
                <w:i/>
                <w:iCs/>
                <w:sz w:val="18"/>
                <w:szCs w:val="18"/>
                <w:lang w:eastAsia="es-BO"/>
              </w:rPr>
              <w:t>Año de Fabricación</w:t>
            </w:r>
          </w:p>
        </w:tc>
        <w:tc>
          <w:tcPr>
            <w:tcW w:w="3402" w:type="dxa"/>
          </w:tcPr>
          <w:p w14:paraId="4FAB34DE" w14:textId="77777777" w:rsidR="00AB674A" w:rsidRPr="00711DEC" w:rsidRDefault="00AB674A" w:rsidP="00C24B1F">
            <w:pPr>
              <w:jc w:val="center"/>
              <w:rPr>
                <w:rFonts w:asciiTheme="minorHAnsi" w:hAnsiTheme="minorHAnsi" w:cstheme="minorHAnsi"/>
                <w:sz w:val="18"/>
                <w:szCs w:val="18"/>
              </w:rPr>
            </w:pPr>
          </w:p>
        </w:tc>
        <w:tc>
          <w:tcPr>
            <w:tcW w:w="709" w:type="dxa"/>
            <w:vAlign w:val="center"/>
          </w:tcPr>
          <w:p w14:paraId="76180675" w14:textId="77777777" w:rsidR="00AB674A" w:rsidRPr="00711DEC" w:rsidRDefault="00AB674A" w:rsidP="00C24B1F">
            <w:pPr>
              <w:jc w:val="center"/>
              <w:rPr>
                <w:rFonts w:asciiTheme="minorHAnsi" w:hAnsiTheme="minorHAnsi" w:cstheme="minorHAnsi"/>
                <w:sz w:val="18"/>
                <w:szCs w:val="18"/>
              </w:rPr>
            </w:pPr>
          </w:p>
        </w:tc>
        <w:tc>
          <w:tcPr>
            <w:tcW w:w="851" w:type="dxa"/>
          </w:tcPr>
          <w:p w14:paraId="12BCA03B" w14:textId="77777777" w:rsidR="00AB674A" w:rsidRPr="00711DEC" w:rsidRDefault="00AB674A" w:rsidP="00C24B1F">
            <w:pPr>
              <w:rPr>
                <w:rFonts w:asciiTheme="minorHAnsi" w:hAnsiTheme="minorHAnsi" w:cstheme="minorHAnsi"/>
                <w:sz w:val="18"/>
                <w:szCs w:val="18"/>
              </w:rPr>
            </w:pPr>
          </w:p>
        </w:tc>
      </w:tr>
      <w:tr w:rsidR="00AB674A" w:rsidRPr="00711DEC" w14:paraId="77186E61" w14:textId="77777777" w:rsidTr="00AB674A">
        <w:trPr>
          <w:trHeight w:val="140"/>
        </w:trPr>
        <w:tc>
          <w:tcPr>
            <w:tcW w:w="5665" w:type="dxa"/>
            <w:vAlign w:val="center"/>
          </w:tcPr>
          <w:p w14:paraId="7E6D6AA8" w14:textId="77777777" w:rsidR="00AB674A" w:rsidRPr="00711DEC" w:rsidRDefault="00AB674A" w:rsidP="00C24B1F">
            <w:pPr>
              <w:rPr>
                <w:rFonts w:asciiTheme="minorHAnsi" w:hAnsiTheme="minorHAnsi" w:cstheme="minorHAnsi"/>
                <w:b/>
                <w:bCs/>
                <w:i/>
                <w:iCs/>
                <w:sz w:val="18"/>
                <w:szCs w:val="18"/>
                <w:lang w:eastAsia="es-BO"/>
              </w:rPr>
            </w:pPr>
            <w:r w:rsidRPr="00711DEC">
              <w:rPr>
                <w:rFonts w:asciiTheme="minorHAnsi" w:hAnsiTheme="minorHAnsi" w:cstheme="minorHAnsi"/>
                <w:b/>
                <w:bCs/>
                <w:i/>
                <w:iCs/>
                <w:sz w:val="18"/>
                <w:szCs w:val="18"/>
                <w:lang w:eastAsia="es-BO"/>
              </w:rPr>
              <w:t xml:space="preserve">Cantidad requerida 1 unidades </w:t>
            </w:r>
          </w:p>
        </w:tc>
        <w:tc>
          <w:tcPr>
            <w:tcW w:w="3402" w:type="dxa"/>
          </w:tcPr>
          <w:p w14:paraId="46A1A232" w14:textId="77777777" w:rsidR="00AB674A" w:rsidRPr="00711DEC" w:rsidRDefault="00AB674A" w:rsidP="00C24B1F">
            <w:pPr>
              <w:jc w:val="center"/>
              <w:rPr>
                <w:rFonts w:asciiTheme="minorHAnsi" w:hAnsiTheme="minorHAnsi" w:cstheme="minorHAnsi"/>
                <w:sz w:val="18"/>
                <w:szCs w:val="18"/>
              </w:rPr>
            </w:pPr>
          </w:p>
        </w:tc>
        <w:tc>
          <w:tcPr>
            <w:tcW w:w="709" w:type="dxa"/>
            <w:vAlign w:val="center"/>
          </w:tcPr>
          <w:p w14:paraId="41D8390C" w14:textId="77777777" w:rsidR="00AB674A" w:rsidRPr="00711DEC" w:rsidRDefault="00AB674A" w:rsidP="00C24B1F">
            <w:pPr>
              <w:jc w:val="center"/>
              <w:rPr>
                <w:rFonts w:asciiTheme="minorHAnsi" w:hAnsiTheme="minorHAnsi" w:cstheme="minorHAnsi"/>
                <w:sz w:val="18"/>
                <w:szCs w:val="18"/>
              </w:rPr>
            </w:pPr>
          </w:p>
        </w:tc>
        <w:tc>
          <w:tcPr>
            <w:tcW w:w="851" w:type="dxa"/>
          </w:tcPr>
          <w:p w14:paraId="1F1155E1" w14:textId="77777777" w:rsidR="00AB674A" w:rsidRPr="00711DEC" w:rsidRDefault="00AB674A" w:rsidP="00C24B1F">
            <w:pPr>
              <w:rPr>
                <w:rFonts w:asciiTheme="minorHAnsi" w:hAnsiTheme="minorHAnsi" w:cstheme="minorHAnsi"/>
                <w:sz w:val="18"/>
                <w:szCs w:val="18"/>
              </w:rPr>
            </w:pPr>
          </w:p>
        </w:tc>
      </w:tr>
      <w:tr w:rsidR="00AB674A" w:rsidRPr="00711DEC" w14:paraId="25A29D5A" w14:textId="77777777" w:rsidTr="00AB674A">
        <w:trPr>
          <w:trHeight w:val="140"/>
        </w:trPr>
        <w:tc>
          <w:tcPr>
            <w:tcW w:w="10627" w:type="dxa"/>
            <w:gridSpan w:val="4"/>
            <w:shd w:val="clear" w:color="auto" w:fill="D9D9D9" w:themeFill="background1" w:themeFillShade="D9"/>
          </w:tcPr>
          <w:p w14:paraId="7F4F70AD"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b/>
                <w:sz w:val="18"/>
                <w:szCs w:val="18"/>
              </w:rPr>
              <w:t>CARACTERISTICAS (10 Puntos)</w:t>
            </w:r>
          </w:p>
        </w:tc>
      </w:tr>
      <w:tr w:rsidR="00AB674A" w:rsidRPr="00711DEC" w14:paraId="31DFD3B9" w14:textId="77777777" w:rsidTr="00AB674A">
        <w:trPr>
          <w:trHeight w:val="140"/>
        </w:trPr>
        <w:tc>
          <w:tcPr>
            <w:tcW w:w="5665" w:type="dxa"/>
          </w:tcPr>
          <w:p w14:paraId="6A7B4CF3" w14:textId="77777777" w:rsidR="00AB674A" w:rsidRPr="00711DEC" w:rsidRDefault="00AB674A" w:rsidP="00C24B1F">
            <w:pPr>
              <w:shd w:val="clear" w:color="auto" w:fill="FFFFFF" w:themeFill="background1"/>
              <w:jc w:val="both"/>
              <w:rPr>
                <w:rFonts w:asciiTheme="minorHAnsi" w:hAnsiTheme="minorHAnsi" w:cstheme="minorHAnsi"/>
                <w:b/>
                <w:bCs/>
                <w:sz w:val="18"/>
                <w:szCs w:val="18"/>
              </w:rPr>
            </w:pPr>
            <w:r w:rsidRPr="00711DEC">
              <w:rPr>
                <w:rFonts w:asciiTheme="minorHAnsi" w:hAnsiTheme="minorHAnsi" w:cstheme="minorHAnsi"/>
                <w:b/>
                <w:bCs/>
                <w:sz w:val="18"/>
                <w:szCs w:val="18"/>
              </w:rPr>
              <w:t xml:space="preserve">PANTALLA </w:t>
            </w:r>
          </w:p>
          <w:p w14:paraId="1743FC84" w14:textId="77777777" w:rsidR="00AB674A" w:rsidRPr="00711DEC" w:rsidRDefault="00AB674A" w:rsidP="00C24B1F">
            <w:pPr>
              <w:shd w:val="clear" w:color="auto" w:fill="FFFFFF" w:themeFill="background1"/>
              <w:jc w:val="both"/>
              <w:rPr>
                <w:rFonts w:asciiTheme="minorHAnsi" w:hAnsiTheme="minorHAnsi" w:cstheme="minorHAnsi"/>
                <w:sz w:val="18"/>
                <w:szCs w:val="18"/>
              </w:rPr>
            </w:pPr>
            <w:r w:rsidRPr="00711DEC">
              <w:rPr>
                <w:rFonts w:asciiTheme="minorHAnsi" w:hAnsiTheme="minorHAnsi" w:cstheme="minorHAnsi"/>
                <w:sz w:val="18"/>
                <w:szCs w:val="18"/>
              </w:rPr>
              <w:t>Táctil completa de 12" TFT-LCD a color o superior</w:t>
            </w:r>
          </w:p>
          <w:p w14:paraId="263B1F8F" w14:textId="77777777" w:rsidR="00AB674A" w:rsidRPr="00711DEC" w:rsidRDefault="00AB674A" w:rsidP="00C24B1F">
            <w:pPr>
              <w:shd w:val="clear" w:color="auto" w:fill="FFFFFF" w:themeFill="background1"/>
              <w:jc w:val="both"/>
              <w:rPr>
                <w:rFonts w:asciiTheme="minorHAnsi" w:hAnsiTheme="minorHAnsi" w:cstheme="minorHAnsi"/>
                <w:sz w:val="18"/>
                <w:szCs w:val="18"/>
              </w:rPr>
            </w:pPr>
            <w:r w:rsidRPr="00711DEC">
              <w:rPr>
                <w:rFonts w:asciiTheme="minorHAnsi" w:hAnsiTheme="minorHAnsi" w:cstheme="minorHAnsi"/>
                <w:sz w:val="18"/>
                <w:szCs w:val="18"/>
              </w:rPr>
              <w:t xml:space="preserve">Resolución: 800 X 600 dpi o superior </w:t>
            </w:r>
          </w:p>
          <w:p w14:paraId="45366EFD" w14:textId="77777777" w:rsidR="00AB674A" w:rsidRPr="00711DEC" w:rsidRDefault="00AB674A" w:rsidP="00C24B1F">
            <w:pPr>
              <w:shd w:val="clear" w:color="auto" w:fill="FFFFFF" w:themeFill="background1"/>
              <w:jc w:val="both"/>
              <w:rPr>
                <w:rFonts w:asciiTheme="minorHAnsi" w:hAnsiTheme="minorHAnsi" w:cstheme="minorHAnsi"/>
                <w:sz w:val="18"/>
                <w:szCs w:val="18"/>
              </w:rPr>
            </w:pPr>
            <w:r w:rsidRPr="00711DEC">
              <w:rPr>
                <w:rFonts w:asciiTheme="minorHAnsi" w:hAnsiTheme="minorHAnsi" w:cstheme="minorHAnsi"/>
                <w:sz w:val="18"/>
                <w:szCs w:val="18"/>
              </w:rPr>
              <w:t xml:space="preserve">13 formas de onda máximo </w:t>
            </w:r>
          </w:p>
          <w:p w14:paraId="544CC909" w14:textId="77777777" w:rsidR="00AB674A" w:rsidRPr="00711DEC" w:rsidRDefault="00AB674A" w:rsidP="00C24B1F">
            <w:pPr>
              <w:shd w:val="clear" w:color="auto" w:fill="FFFFFF" w:themeFill="background1"/>
              <w:jc w:val="both"/>
              <w:rPr>
                <w:rFonts w:asciiTheme="minorHAnsi" w:hAnsiTheme="minorHAnsi" w:cstheme="minorHAnsi"/>
                <w:bCs/>
                <w:sz w:val="18"/>
                <w:szCs w:val="18"/>
              </w:rPr>
            </w:pPr>
            <w:r w:rsidRPr="00711DEC">
              <w:rPr>
                <w:rFonts w:asciiTheme="minorHAnsi" w:hAnsiTheme="minorHAnsi" w:cstheme="minorHAnsi"/>
                <w:sz w:val="18"/>
                <w:szCs w:val="18"/>
              </w:rPr>
              <w:t>Velocidad de barrido: 6.25, 12.5, 25, 50 mm/s</w:t>
            </w:r>
          </w:p>
        </w:tc>
        <w:tc>
          <w:tcPr>
            <w:tcW w:w="3402" w:type="dxa"/>
          </w:tcPr>
          <w:p w14:paraId="20C9320B" w14:textId="77777777" w:rsidR="00AB674A" w:rsidRPr="00711DEC" w:rsidRDefault="00AB674A" w:rsidP="00C24B1F">
            <w:pPr>
              <w:rPr>
                <w:rFonts w:asciiTheme="minorHAnsi" w:hAnsiTheme="minorHAnsi" w:cstheme="minorHAnsi"/>
                <w:sz w:val="18"/>
                <w:szCs w:val="18"/>
              </w:rPr>
            </w:pPr>
          </w:p>
        </w:tc>
        <w:tc>
          <w:tcPr>
            <w:tcW w:w="709" w:type="dxa"/>
            <w:vAlign w:val="center"/>
          </w:tcPr>
          <w:p w14:paraId="61918651" w14:textId="77777777" w:rsidR="00AB674A" w:rsidRPr="00711DEC" w:rsidRDefault="00AB674A" w:rsidP="00C24B1F">
            <w:pPr>
              <w:jc w:val="center"/>
              <w:rPr>
                <w:rFonts w:asciiTheme="minorHAnsi" w:hAnsiTheme="minorHAnsi" w:cstheme="minorHAnsi"/>
                <w:sz w:val="18"/>
                <w:szCs w:val="18"/>
              </w:rPr>
            </w:pPr>
          </w:p>
        </w:tc>
        <w:tc>
          <w:tcPr>
            <w:tcW w:w="851" w:type="dxa"/>
          </w:tcPr>
          <w:p w14:paraId="26DAC5B7" w14:textId="77777777" w:rsidR="00AB674A" w:rsidRPr="00711DEC" w:rsidRDefault="00AB674A" w:rsidP="00C24B1F">
            <w:pPr>
              <w:rPr>
                <w:rFonts w:asciiTheme="minorHAnsi" w:hAnsiTheme="minorHAnsi" w:cstheme="minorHAnsi"/>
                <w:sz w:val="18"/>
                <w:szCs w:val="18"/>
              </w:rPr>
            </w:pPr>
          </w:p>
        </w:tc>
      </w:tr>
      <w:tr w:rsidR="00AB674A" w:rsidRPr="00711DEC" w14:paraId="61D39B25" w14:textId="77777777" w:rsidTr="00AB674A">
        <w:trPr>
          <w:trHeight w:val="140"/>
        </w:trPr>
        <w:tc>
          <w:tcPr>
            <w:tcW w:w="5665" w:type="dxa"/>
          </w:tcPr>
          <w:p w14:paraId="72CA3CAA"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sz w:val="18"/>
                <w:szCs w:val="18"/>
              </w:rPr>
            </w:pPr>
            <w:r w:rsidRPr="00711DEC">
              <w:rPr>
                <w:rFonts w:asciiTheme="minorHAnsi" w:hAnsiTheme="minorHAnsi" w:cstheme="minorHAnsi"/>
                <w:b/>
                <w:bCs/>
                <w:sz w:val="18"/>
                <w:szCs w:val="18"/>
              </w:rPr>
              <w:t>ECG</w:t>
            </w:r>
          </w:p>
          <w:p w14:paraId="53864B81"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Tipo de derivaciones: seleccionable 5/3 derivaciones</w:t>
            </w:r>
          </w:p>
          <w:p w14:paraId="620B768B"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Selección de ganancia: Auto, x0.125, x0.25, x0.5, x1, x2, x4.</w:t>
            </w:r>
          </w:p>
          <w:p w14:paraId="6CCF94CD"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Velocidad de barrido: 6.25, 12.5, 25, 50 mm/s </w:t>
            </w:r>
          </w:p>
          <w:p w14:paraId="728C624C"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Rango FC ECG:</w:t>
            </w:r>
          </w:p>
          <w:p w14:paraId="0EA3F81F"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Adulto: 15-300 lpm </w:t>
            </w:r>
          </w:p>
          <w:p w14:paraId="43727023"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Pediátrico/neonato: 15-350 lpm </w:t>
            </w:r>
          </w:p>
          <w:p w14:paraId="1844D55F"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Resolución: 1 lpm </w:t>
            </w:r>
          </w:p>
          <w:p w14:paraId="23BA4B25"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Precisión: ± 1 lpm o ± 1% </w:t>
            </w:r>
          </w:p>
          <w:p w14:paraId="3CE195AC"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Ancho de banda filtros (-3dB): </w:t>
            </w:r>
          </w:p>
          <w:p w14:paraId="3537A90C"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Modo diagnóstico: 0.05~150 Hz </w:t>
            </w:r>
          </w:p>
          <w:p w14:paraId="335D08BA"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Modo monitorización: 0.5~40 Hz </w:t>
            </w:r>
          </w:p>
          <w:p w14:paraId="13249978"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Modo quirúrgico: 1~20 Hz </w:t>
            </w:r>
          </w:p>
          <w:p w14:paraId="7E205885"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Detección del segmento ST:</w:t>
            </w:r>
          </w:p>
          <w:p w14:paraId="39F0F4E8"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Rango de medida: -2.0 mV~2.0 mV </w:t>
            </w:r>
          </w:p>
        </w:tc>
        <w:tc>
          <w:tcPr>
            <w:tcW w:w="3402" w:type="dxa"/>
          </w:tcPr>
          <w:p w14:paraId="6BF0353B" w14:textId="77777777" w:rsidR="00AB674A" w:rsidRPr="00711DEC" w:rsidRDefault="00AB674A" w:rsidP="00C24B1F">
            <w:pPr>
              <w:rPr>
                <w:rFonts w:asciiTheme="minorHAnsi" w:hAnsiTheme="minorHAnsi" w:cstheme="minorHAnsi"/>
                <w:sz w:val="18"/>
                <w:szCs w:val="18"/>
              </w:rPr>
            </w:pPr>
          </w:p>
        </w:tc>
        <w:tc>
          <w:tcPr>
            <w:tcW w:w="709" w:type="dxa"/>
            <w:vAlign w:val="center"/>
          </w:tcPr>
          <w:p w14:paraId="7937072D" w14:textId="77777777" w:rsidR="00AB674A" w:rsidRPr="00711DEC" w:rsidRDefault="00AB674A" w:rsidP="00C24B1F">
            <w:pPr>
              <w:jc w:val="center"/>
              <w:rPr>
                <w:rFonts w:asciiTheme="minorHAnsi" w:hAnsiTheme="minorHAnsi" w:cstheme="minorHAnsi"/>
                <w:sz w:val="18"/>
                <w:szCs w:val="18"/>
              </w:rPr>
            </w:pPr>
          </w:p>
        </w:tc>
        <w:tc>
          <w:tcPr>
            <w:tcW w:w="851" w:type="dxa"/>
          </w:tcPr>
          <w:p w14:paraId="4F1B352B" w14:textId="77777777" w:rsidR="00AB674A" w:rsidRPr="00711DEC" w:rsidRDefault="00AB674A" w:rsidP="00C24B1F">
            <w:pPr>
              <w:rPr>
                <w:rFonts w:asciiTheme="minorHAnsi" w:hAnsiTheme="minorHAnsi" w:cstheme="minorHAnsi"/>
                <w:sz w:val="18"/>
                <w:szCs w:val="18"/>
              </w:rPr>
            </w:pPr>
          </w:p>
        </w:tc>
      </w:tr>
      <w:tr w:rsidR="00AB674A" w:rsidRPr="00711DEC" w14:paraId="6F87BEE1" w14:textId="77777777" w:rsidTr="00AB674A">
        <w:trPr>
          <w:trHeight w:val="140"/>
        </w:trPr>
        <w:tc>
          <w:tcPr>
            <w:tcW w:w="5665" w:type="dxa"/>
          </w:tcPr>
          <w:p w14:paraId="0DF3C332"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sz w:val="18"/>
                <w:szCs w:val="18"/>
              </w:rPr>
            </w:pPr>
            <w:r w:rsidRPr="00711DEC">
              <w:rPr>
                <w:rFonts w:asciiTheme="minorHAnsi" w:hAnsiTheme="minorHAnsi" w:cstheme="minorHAnsi"/>
                <w:b/>
                <w:bCs/>
                <w:sz w:val="18"/>
                <w:szCs w:val="18"/>
              </w:rPr>
              <w:t>RESP</w:t>
            </w:r>
          </w:p>
          <w:p w14:paraId="5B940617"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Método: Impedancia transtorácica </w:t>
            </w:r>
          </w:p>
          <w:p w14:paraId="58BA91A5"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Modo de operación: Auto/Manual </w:t>
            </w:r>
          </w:p>
          <w:p w14:paraId="0872595C"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Rango de la frecuencia respiratoria: </w:t>
            </w:r>
          </w:p>
          <w:p w14:paraId="25DADFE9"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Adulto: 0~120 rpm </w:t>
            </w:r>
          </w:p>
          <w:p w14:paraId="58CCBE0B"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Neonato/Pediátrico: 0~150 rpm </w:t>
            </w:r>
          </w:p>
          <w:p w14:paraId="41A38204"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Resolución: 1 rpm </w:t>
            </w:r>
          </w:p>
          <w:p w14:paraId="38BF9B03"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Alarma de apnea: 10, 15, 20, 25, 30, 35, 40 s </w:t>
            </w:r>
          </w:p>
          <w:p w14:paraId="29AA877A"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Ancho de banda: 0.2-2.5 Hz (- 3dB) </w:t>
            </w:r>
          </w:p>
          <w:p w14:paraId="0E1C0E71" w14:textId="77777777" w:rsidR="00AB674A" w:rsidRPr="00711DEC" w:rsidRDefault="00AB674A"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Velocidad de barrido: 6.25, 12.5, 25, 50 mm/s</w:t>
            </w:r>
          </w:p>
        </w:tc>
        <w:tc>
          <w:tcPr>
            <w:tcW w:w="3402" w:type="dxa"/>
          </w:tcPr>
          <w:p w14:paraId="6562C497" w14:textId="77777777" w:rsidR="00AB674A" w:rsidRPr="00711DEC" w:rsidRDefault="00AB674A" w:rsidP="00C24B1F">
            <w:pPr>
              <w:rPr>
                <w:rFonts w:asciiTheme="minorHAnsi" w:hAnsiTheme="minorHAnsi" w:cstheme="minorHAnsi"/>
                <w:sz w:val="18"/>
                <w:szCs w:val="18"/>
              </w:rPr>
            </w:pPr>
          </w:p>
        </w:tc>
        <w:tc>
          <w:tcPr>
            <w:tcW w:w="709" w:type="dxa"/>
            <w:vAlign w:val="center"/>
          </w:tcPr>
          <w:p w14:paraId="191CAFE5" w14:textId="77777777" w:rsidR="00AB674A" w:rsidRPr="00711DEC" w:rsidRDefault="00AB674A" w:rsidP="00C24B1F">
            <w:pPr>
              <w:jc w:val="center"/>
              <w:rPr>
                <w:rFonts w:asciiTheme="minorHAnsi" w:hAnsiTheme="minorHAnsi" w:cstheme="minorHAnsi"/>
                <w:sz w:val="18"/>
                <w:szCs w:val="18"/>
              </w:rPr>
            </w:pPr>
          </w:p>
        </w:tc>
        <w:tc>
          <w:tcPr>
            <w:tcW w:w="851" w:type="dxa"/>
          </w:tcPr>
          <w:p w14:paraId="7C94B243" w14:textId="77777777" w:rsidR="00AB674A" w:rsidRPr="00711DEC" w:rsidRDefault="00AB674A" w:rsidP="00C24B1F">
            <w:pPr>
              <w:rPr>
                <w:rFonts w:asciiTheme="minorHAnsi" w:hAnsiTheme="minorHAnsi" w:cstheme="minorHAnsi"/>
                <w:sz w:val="18"/>
                <w:szCs w:val="18"/>
              </w:rPr>
            </w:pPr>
          </w:p>
        </w:tc>
      </w:tr>
      <w:tr w:rsidR="00AB674A" w:rsidRPr="00711DEC" w14:paraId="14D683A5" w14:textId="77777777" w:rsidTr="00AB674A">
        <w:trPr>
          <w:trHeight w:val="140"/>
        </w:trPr>
        <w:tc>
          <w:tcPr>
            <w:tcW w:w="5665" w:type="dxa"/>
          </w:tcPr>
          <w:p w14:paraId="45B2B865"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sz w:val="18"/>
                <w:szCs w:val="18"/>
              </w:rPr>
            </w:pPr>
            <w:r w:rsidRPr="00711DEC">
              <w:rPr>
                <w:rFonts w:asciiTheme="minorHAnsi" w:hAnsiTheme="minorHAnsi" w:cstheme="minorHAnsi"/>
                <w:b/>
                <w:bCs/>
                <w:sz w:val="18"/>
                <w:szCs w:val="18"/>
              </w:rPr>
              <w:lastRenderedPageBreak/>
              <w:t xml:space="preserve">SpO2 </w:t>
            </w:r>
          </w:p>
          <w:p w14:paraId="7458E1DD"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Medición y rango de alarma: 0~100% (SpO2) </w:t>
            </w:r>
          </w:p>
          <w:p w14:paraId="10DDE010"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Resolución: 1%; </w:t>
            </w:r>
          </w:p>
          <w:p w14:paraId="2AE97432"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Precisión: </w:t>
            </w:r>
          </w:p>
          <w:p w14:paraId="591B6659"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±2% (70~100%, Adulto/Pediátrico) </w:t>
            </w:r>
          </w:p>
          <w:p w14:paraId="0B32496A"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±3% (70~100%, Neonato) </w:t>
            </w:r>
          </w:p>
          <w:p w14:paraId="23371C42"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Medición FC y rango de alarma: 25~300 lpm </w:t>
            </w:r>
          </w:p>
          <w:p w14:paraId="1443E506"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Resolución: 1 lpm </w:t>
            </w:r>
          </w:p>
          <w:p w14:paraId="0BB5D0E1"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Precisión: ±2 lpm </w:t>
            </w:r>
          </w:p>
          <w:p w14:paraId="591AF5F8" w14:textId="77777777" w:rsidR="00AB674A" w:rsidRPr="00711DEC" w:rsidRDefault="00AB674A"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Frecuencia de actualización: 1s</w:t>
            </w:r>
          </w:p>
        </w:tc>
        <w:tc>
          <w:tcPr>
            <w:tcW w:w="3402" w:type="dxa"/>
          </w:tcPr>
          <w:p w14:paraId="7A5B07B4" w14:textId="77777777" w:rsidR="00AB674A" w:rsidRPr="00711DEC" w:rsidRDefault="00AB674A" w:rsidP="00C24B1F">
            <w:pPr>
              <w:rPr>
                <w:rFonts w:asciiTheme="minorHAnsi" w:hAnsiTheme="minorHAnsi" w:cstheme="minorHAnsi"/>
                <w:sz w:val="18"/>
                <w:szCs w:val="18"/>
              </w:rPr>
            </w:pPr>
          </w:p>
        </w:tc>
        <w:tc>
          <w:tcPr>
            <w:tcW w:w="709" w:type="dxa"/>
            <w:vAlign w:val="center"/>
          </w:tcPr>
          <w:p w14:paraId="114371B7" w14:textId="77777777" w:rsidR="00AB674A" w:rsidRPr="00711DEC" w:rsidRDefault="00AB674A" w:rsidP="00C24B1F">
            <w:pPr>
              <w:jc w:val="center"/>
              <w:rPr>
                <w:rFonts w:asciiTheme="minorHAnsi" w:hAnsiTheme="minorHAnsi" w:cstheme="minorHAnsi"/>
                <w:sz w:val="18"/>
                <w:szCs w:val="18"/>
              </w:rPr>
            </w:pPr>
          </w:p>
        </w:tc>
        <w:tc>
          <w:tcPr>
            <w:tcW w:w="851" w:type="dxa"/>
          </w:tcPr>
          <w:p w14:paraId="636E2D8E" w14:textId="77777777" w:rsidR="00AB674A" w:rsidRPr="00711DEC" w:rsidRDefault="00AB674A" w:rsidP="00C24B1F">
            <w:pPr>
              <w:rPr>
                <w:rFonts w:asciiTheme="minorHAnsi" w:hAnsiTheme="minorHAnsi" w:cstheme="minorHAnsi"/>
                <w:sz w:val="18"/>
                <w:szCs w:val="18"/>
              </w:rPr>
            </w:pPr>
          </w:p>
        </w:tc>
      </w:tr>
      <w:tr w:rsidR="00AB674A" w:rsidRPr="00711DEC" w14:paraId="617285A8" w14:textId="77777777" w:rsidTr="00AB674A">
        <w:trPr>
          <w:trHeight w:val="140"/>
        </w:trPr>
        <w:tc>
          <w:tcPr>
            <w:tcW w:w="5665" w:type="dxa"/>
          </w:tcPr>
          <w:p w14:paraId="0485095E"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sz w:val="18"/>
                <w:szCs w:val="18"/>
              </w:rPr>
            </w:pPr>
            <w:r w:rsidRPr="00711DEC">
              <w:rPr>
                <w:rFonts w:asciiTheme="minorHAnsi" w:hAnsiTheme="minorHAnsi" w:cstheme="minorHAnsi"/>
                <w:b/>
                <w:bCs/>
                <w:sz w:val="18"/>
                <w:szCs w:val="18"/>
              </w:rPr>
              <w:t xml:space="preserve">NIBP </w:t>
            </w:r>
          </w:p>
          <w:p w14:paraId="7EC50601"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Método: Oscilométrico automático </w:t>
            </w:r>
          </w:p>
          <w:p w14:paraId="678450AB" w14:textId="77777777" w:rsidR="00AB674A" w:rsidRPr="00711DEC" w:rsidRDefault="00AB674A" w:rsidP="00C24B1F">
            <w:pPr>
              <w:shd w:val="clear" w:color="auto" w:fill="FFFFFF" w:themeFill="background1"/>
              <w:spacing w:line="276" w:lineRule="auto"/>
              <w:rPr>
                <w:rFonts w:asciiTheme="minorHAnsi" w:hAnsiTheme="minorHAnsi" w:cstheme="minorHAnsi"/>
                <w:sz w:val="18"/>
                <w:szCs w:val="18"/>
              </w:rPr>
            </w:pPr>
            <w:r w:rsidRPr="00711DEC">
              <w:rPr>
                <w:rFonts w:asciiTheme="minorHAnsi" w:hAnsiTheme="minorHAnsi" w:cstheme="minorHAnsi"/>
                <w:sz w:val="18"/>
                <w:szCs w:val="18"/>
              </w:rPr>
              <w:t>Modos de operación: Manual/Automático/Continuo</w:t>
            </w:r>
          </w:p>
          <w:p w14:paraId="5A179725"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Intervalos de tiempo en modo automático: 1, 2, 3, 4, 5, 10, 15, 30, 60, 90, 120, 240, 480 min.</w:t>
            </w:r>
          </w:p>
          <w:p w14:paraId="560E5D47"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Unidades de medición: mmHg/kPa </w:t>
            </w:r>
          </w:p>
          <w:p w14:paraId="001D49C9"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Tipos de medición: Sistólica, Diastólica, Media, Pulso </w:t>
            </w:r>
          </w:p>
          <w:p w14:paraId="7EA44117"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Rango de presión: </w:t>
            </w:r>
          </w:p>
          <w:p w14:paraId="7E61FB7A"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sz w:val="18"/>
                <w:szCs w:val="18"/>
              </w:rPr>
            </w:pPr>
            <w:r w:rsidRPr="00711DEC">
              <w:rPr>
                <w:rFonts w:asciiTheme="minorHAnsi" w:hAnsiTheme="minorHAnsi" w:cstheme="minorHAnsi"/>
                <w:b/>
                <w:bCs/>
                <w:sz w:val="18"/>
                <w:szCs w:val="18"/>
              </w:rPr>
              <w:t xml:space="preserve">Adultos: </w:t>
            </w:r>
          </w:p>
          <w:p w14:paraId="0FF963BF"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Sistólica: 25~290 mmHg </w:t>
            </w:r>
          </w:p>
          <w:p w14:paraId="6D744391"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Diastólica: 10~250mmHg </w:t>
            </w:r>
          </w:p>
          <w:p w14:paraId="2050FFD3"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Media: 15~260 mmHg </w:t>
            </w:r>
          </w:p>
          <w:p w14:paraId="5E72F5BA"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sz w:val="18"/>
                <w:szCs w:val="18"/>
              </w:rPr>
            </w:pPr>
            <w:r w:rsidRPr="00711DEC">
              <w:rPr>
                <w:rFonts w:asciiTheme="minorHAnsi" w:hAnsiTheme="minorHAnsi" w:cstheme="minorHAnsi"/>
                <w:b/>
                <w:bCs/>
                <w:sz w:val="18"/>
                <w:szCs w:val="18"/>
              </w:rPr>
              <w:t>Pediátricos:</w:t>
            </w:r>
          </w:p>
          <w:p w14:paraId="7B49C39F"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Sistólica: 25~240 mmHg </w:t>
            </w:r>
          </w:p>
          <w:p w14:paraId="57E2AFE8"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Diastólica:10~200 mmHg </w:t>
            </w:r>
          </w:p>
          <w:p w14:paraId="2E834EF1"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Media: 15~215 mmHg </w:t>
            </w:r>
          </w:p>
          <w:p w14:paraId="7E785075"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sz w:val="18"/>
                <w:szCs w:val="18"/>
              </w:rPr>
            </w:pPr>
            <w:r w:rsidRPr="00711DEC">
              <w:rPr>
                <w:rFonts w:asciiTheme="minorHAnsi" w:hAnsiTheme="minorHAnsi" w:cstheme="minorHAnsi"/>
                <w:b/>
                <w:bCs/>
                <w:sz w:val="18"/>
                <w:szCs w:val="18"/>
              </w:rPr>
              <w:t xml:space="preserve">Neonatos: </w:t>
            </w:r>
          </w:p>
          <w:p w14:paraId="68B3A1B2"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Sistólica:25~140 mmHg </w:t>
            </w:r>
          </w:p>
          <w:p w14:paraId="4E4F19FB"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Diastólica:10~115 mmHg </w:t>
            </w:r>
          </w:p>
          <w:p w14:paraId="4BA496BD"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Media: 15~125 mmHg </w:t>
            </w:r>
          </w:p>
          <w:p w14:paraId="0437A15D"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p>
          <w:p w14:paraId="653611F3"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Resolución: 1 mmHg </w:t>
            </w:r>
          </w:p>
          <w:p w14:paraId="665B74B6"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Precisión: Error medio Máx. ±5 mmHg</w:t>
            </w:r>
          </w:p>
          <w:p w14:paraId="5D99575C"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Desviación estándar Máx. 8 mmHg </w:t>
            </w:r>
          </w:p>
          <w:p w14:paraId="5EB95E2E"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Rango de medición FC desde </w:t>
            </w:r>
          </w:p>
          <w:p w14:paraId="085EEAEC"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PR(NIBP): 40~240 lpm</w:t>
            </w:r>
          </w:p>
          <w:p w14:paraId="3C671BE7"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Resolución: 1 lpm </w:t>
            </w:r>
          </w:p>
          <w:p w14:paraId="5AA64149"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Precisión: ±3 lpm o 3.5% (el que sea superior) </w:t>
            </w:r>
          </w:p>
          <w:p w14:paraId="37237B97"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CUMPLE CON IEC 80601-2-30: 2009+A1:2013</w:t>
            </w:r>
          </w:p>
          <w:p w14:paraId="6749232C" w14:textId="77777777" w:rsidR="00AB674A" w:rsidRPr="00711DEC" w:rsidRDefault="00AB674A"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i/>
                <w:iCs/>
                <w:sz w:val="18"/>
                <w:szCs w:val="18"/>
              </w:rPr>
              <w:t>(Requisitos particulares para la seguridad básica y el funcionamiento esencial de los esfigmomanómetros no invasivos automatizados)</w:t>
            </w:r>
          </w:p>
        </w:tc>
        <w:tc>
          <w:tcPr>
            <w:tcW w:w="3402" w:type="dxa"/>
          </w:tcPr>
          <w:p w14:paraId="7BD74E95" w14:textId="77777777" w:rsidR="00AB674A" w:rsidRPr="00711DEC" w:rsidRDefault="00AB674A" w:rsidP="00C24B1F">
            <w:pPr>
              <w:rPr>
                <w:rFonts w:asciiTheme="minorHAnsi" w:hAnsiTheme="minorHAnsi" w:cstheme="minorHAnsi"/>
                <w:sz w:val="18"/>
                <w:szCs w:val="18"/>
              </w:rPr>
            </w:pPr>
          </w:p>
        </w:tc>
        <w:tc>
          <w:tcPr>
            <w:tcW w:w="709" w:type="dxa"/>
            <w:vAlign w:val="center"/>
          </w:tcPr>
          <w:p w14:paraId="0DEEB726" w14:textId="77777777" w:rsidR="00AB674A" w:rsidRPr="00711DEC" w:rsidRDefault="00AB674A" w:rsidP="00C24B1F">
            <w:pPr>
              <w:jc w:val="center"/>
              <w:rPr>
                <w:rFonts w:asciiTheme="minorHAnsi" w:hAnsiTheme="minorHAnsi" w:cstheme="minorHAnsi"/>
                <w:sz w:val="18"/>
                <w:szCs w:val="18"/>
              </w:rPr>
            </w:pPr>
          </w:p>
        </w:tc>
        <w:tc>
          <w:tcPr>
            <w:tcW w:w="851" w:type="dxa"/>
          </w:tcPr>
          <w:p w14:paraId="19F4DA97" w14:textId="77777777" w:rsidR="00AB674A" w:rsidRPr="00711DEC" w:rsidRDefault="00AB674A" w:rsidP="00C24B1F">
            <w:pPr>
              <w:rPr>
                <w:rFonts w:asciiTheme="minorHAnsi" w:hAnsiTheme="minorHAnsi" w:cstheme="minorHAnsi"/>
                <w:sz w:val="18"/>
                <w:szCs w:val="18"/>
              </w:rPr>
            </w:pPr>
          </w:p>
        </w:tc>
      </w:tr>
      <w:tr w:rsidR="00AB674A" w:rsidRPr="00711DEC" w14:paraId="4E5F6EF0" w14:textId="77777777" w:rsidTr="00AB674A">
        <w:trPr>
          <w:trHeight w:val="140"/>
        </w:trPr>
        <w:tc>
          <w:tcPr>
            <w:tcW w:w="5665" w:type="dxa"/>
          </w:tcPr>
          <w:p w14:paraId="017E5DB8"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sz w:val="18"/>
                <w:szCs w:val="18"/>
              </w:rPr>
            </w:pPr>
            <w:r w:rsidRPr="00711DEC">
              <w:rPr>
                <w:rFonts w:asciiTheme="minorHAnsi" w:hAnsiTheme="minorHAnsi" w:cstheme="minorHAnsi"/>
                <w:b/>
                <w:bCs/>
                <w:sz w:val="18"/>
                <w:szCs w:val="18"/>
              </w:rPr>
              <w:t xml:space="preserve">TEMPERATURA (2 CANALES) </w:t>
            </w:r>
          </w:p>
          <w:p w14:paraId="67DE0D98"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Rango de medición y alarma: 0~50 ºC (32~122 ºF) Resolución: 0.1 ºC </w:t>
            </w:r>
          </w:p>
          <w:p w14:paraId="4CBC7170"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Precisión: ±0.3 ºC </w:t>
            </w:r>
          </w:p>
          <w:p w14:paraId="7458A63C" w14:textId="77777777" w:rsidR="00AB674A" w:rsidRPr="00711DEC" w:rsidRDefault="00AB674A"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Canal: Doble canal. Proporciona T1; T2; ∆</w:t>
            </w:r>
          </w:p>
        </w:tc>
        <w:tc>
          <w:tcPr>
            <w:tcW w:w="3402" w:type="dxa"/>
          </w:tcPr>
          <w:p w14:paraId="07EE2FC1" w14:textId="77777777" w:rsidR="00AB674A" w:rsidRPr="00711DEC" w:rsidRDefault="00AB674A" w:rsidP="00C24B1F">
            <w:pPr>
              <w:rPr>
                <w:rFonts w:asciiTheme="minorHAnsi" w:hAnsiTheme="minorHAnsi" w:cstheme="minorHAnsi"/>
                <w:sz w:val="18"/>
                <w:szCs w:val="18"/>
              </w:rPr>
            </w:pPr>
          </w:p>
        </w:tc>
        <w:tc>
          <w:tcPr>
            <w:tcW w:w="709" w:type="dxa"/>
            <w:vAlign w:val="center"/>
          </w:tcPr>
          <w:p w14:paraId="57AABE94" w14:textId="77777777" w:rsidR="00AB674A" w:rsidRPr="00711DEC" w:rsidRDefault="00AB674A" w:rsidP="00C24B1F">
            <w:pPr>
              <w:jc w:val="center"/>
              <w:rPr>
                <w:rFonts w:asciiTheme="minorHAnsi" w:hAnsiTheme="minorHAnsi" w:cstheme="minorHAnsi"/>
                <w:sz w:val="18"/>
                <w:szCs w:val="18"/>
              </w:rPr>
            </w:pPr>
          </w:p>
        </w:tc>
        <w:tc>
          <w:tcPr>
            <w:tcW w:w="851" w:type="dxa"/>
          </w:tcPr>
          <w:p w14:paraId="4C5E07D6" w14:textId="77777777" w:rsidR="00AB674A" w:rsidRPr="00711DEC" w:rsidRDefault="00AB674A" w:rsidP="00C24B1F">
            <w:pPr>
              <w:rPr>
                <w:rFonts w:asciiTheme="minorHAnsi" w:hAnsiTheme="minorHAnsi" w:cstheme="minorHAnsi"/>
                <w:sz w:val="18"/>
                <w:szCs w:val="18"/>
              </w:rPr>
            </w:pPr>
          </w:p>
        </w:tc>
      </w:tr>
      <w:tr w:rsidR="00AB674A" w:rsidRPr="00711DEC" w14:paraId="0FE1A2E7" w14:textId="77777777" w:rsidTr="00AB674A">
        <w:trPr>
          <w:trHeight w:val="140"/>
        </w:trPr>
        <w:tc>
          <w:tcPr>
            <w:tcW w:w="5665" w:type="dxa"/>
          </w:tcPr>
          <w:p w14:paraId="3E2FD0FE"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b/>
                <w:bCs/>
                <w:sz w:val="18"/>
                <w:szCs w:val="18"/>
              </w:rPr>
              <w:t>OTRAS CARACTERISTICAS</w:t>
            </w:r>
            <w:r w:rsidRPr="00711DEC">
              <w:rPr>
                <w:rFonts w:asciiTheme="minorHAnsi" w:hAnsiTheme="minorHAnsi" w:cstheme="minorHAnsi"/>
                <w:sz w:val="18"/>
                <w:szCs w:val="18"/>
              </w:rPr>
              <w:t xml:space="preserve"> </w:t>
            </w:r>
          </w:p>
          <w:p w14:paraId="4B717804"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lastRenderedPageBreak/>
              <w:t>Almacenamiento de datos:</w:t>
            </w:r>
          </w:p>
          <w:p w14:paraId="5B15FFD4"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Gráfico de tendencias y tabla de tendencias:240 Horas </w:t>
            </w:r>
          </w:p>
          <w:p w14:paraId="760441B4"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Revisión de ondas congeladas: 1 hora </w:t>
            </w:r>
          </w:p>
          <w:p w14:paraId="1C59807E"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Llamada a enfermería </w:t>
            </w:r>
          </w:p>
          <w:p w14:paraId="30A31D0B"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1200 mediciones PANI  </w:t>
            </w:r>
          </w:p>
          <w:p w14:paraId="7C9DFC78"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200 revisión de alarmas</w:t>
            </w:r>
          </w:p>
          <w:p w14:paraId="53EB80C0"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200 evento de arritmia</w:t>
            </w:r>
          </w:p>
          <w:p w14:paraId="0CB73B04"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central de monitoreo en tiempo real (opcional)</w:t>
            </w:r>
          </w:p>
        </w:tc>
        <w:tc>
          <w:tcPr>
            <w:tcW w:w="3402" w:type="dxa"/>
          </w:tcPr>
          <w:p w14:paraId="6C5FC631" w14:textId="77777777" w:rsidR="00AB674A" w:rsidRPr="00711DEC" w:rsidRDefault="00AB674A" w:rsidP="00C24B1F">
            <w:pPr>
              <w:rPr>
                <w:rFonts w:asciiTheme="minorHAnsi" w:hAnsiTheme="minorHAnsi" w:cstheme="minorHAnsi"/>
                <w:sz w:val="18"/>
                <w:szCs w:val="18"/>
              </w:rPr>
            </w:pPr>
          </w:p>
        </w:tc>
        <w:tc>
          <w:tcPr>
            <w:tcW w:w="709" w:type="dxa"/>
            <w:vAlign w:val="center"/>
          </w:tcPr>
          <w:p w14:paraId="3143396B" w14:textId="77777777" w:rsidR="00AB674A" w:rsidRPr="00711DEC" w:rsidRDefault="00AB674A" w:rsidP="00C24B1F">
            <w:pPr>
              <w:jc w:val="center"/>
              <w:rPr>
                <w:rFonts w:asciiTheme="minorHAnsi" w:hAnsiTheme="minorHAnsi" w:cstheme="minorHAnsi"/>
                <w:sz w:val="18"/>
                <w:szCs w:val="18"/>
              </w:rPr>
            </w:pPr>
          </w:p>
        </w:tc>
        <w:tc>
          <w:tcPr>
            <w:tcW w:w="851" w:type="dxa"/>
          </w:tcPr>
          <w:p w14:paraId="7AFE7BD5" w14:textId="77777777" w:rsidR="00AB674A" w:rsidRPr="00711DEC" w:rsidRDefault="00AB674A" w:rsidP="00C24B1F">
            <w:pPr>
              <w:rPr>
                <w:rFonts w:asciiTheme="minorHAnsi" w:hAnsiTheme="minorHAnsi" w:cstheme="minorHAnsi"/>
                <w:sz w:val="18"/>
                <w:szCs w:val="18"/>
              </w:rPr>
            </w:pPr>
          </w:p>
        </w:tc>
      </w:tr>
      <w:tr w:rsidR="00AB674A" w:rsidRPr="00711DEC" w14:paraId="6BCF9677" w14:textId="77777777" w:rsidTr="00AB674A">
        <w:trPr>
          <w:trHeight w:val="140"/>
        </w:trPr>
        <w:tc>
          <w:tcPr>
            <w:tcW w:w="10627" w:type="dxa"/>
            <w:gridSpan w:val="4"/>
            <w:shd w:val="clear" w:color="auto" w:fill="BFBFBF" w:themeFill="background1" w:themeFillShade="BF"/>
          </w:tcPr>
          <w:p w14:paraId="5E332998" w14:textId="77777777" w:rsidR="00AB674A" w:rsidRPr="00711DEC" w:rsidRDefault="00AB674A" w:rsidP="00C24B1F">
            <w:pPr>
              <w:rPr>
                <w:rFonts w:asciiTheme="minorHAnsi" w:hAnsiTheme="minorHAnsi" w:cstheme="minorHAnsi"/>
                <w:b/>
                <w:bCs/>
                <w:sz w:val="18"/>
                <w:szCs w:val="18"/>
              </w:rPr>
            </w:pPr>
            <w:r w:rsidRPr="00711DEC">
              <w:rPr>
                <w:rFonts w:asciiTheme="minorHAnsi" w:hAnsiTheme="minorHAnsi" w:cstheme="minorHAnsi"/>
                <w:b/>
                <w:bCs/>
                <w:sz w:val="18"/>
                <w:szCs w:val="18"/>
              </w:rPr>
              <w:t>ACCESORIOS REQUERIDOS</w:t>
            </w:r>
          </w:p>
        </w:tc>
      </w:tr>
      <w:tr w:rsidR="00AB674A" w:rsidRPr="00711DEC" w14:paraId="1410B113" w14:textId="77777777" w:rsidTr="00AB674A">
        <w:trPr>
          <w:trHeight w:val="140"/>
        </w:trPr>
        <w:tc>
          <w:tcPr>
            <w:tcW w:w="5665" w:type="dxa"/>
          </w:tcPr>
          <w:p w14:paraId="15CC42CD"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Manual de usuario en español</w:t>
            </w:r>
          </w:p>
          <w:p w14:paraId="582B77C8"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1 Cable de conexión principal </w:t>
            </w:r>
          </w:p>
          <w:p w14:paraId="169F0E2C"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1 Cable conexión tierra </w:t>
            </w:r>
          </w:p>
          <w:p w14:paraId="6EEF71A4"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1 Cable ECG </w:t>
            </w:r>
          </w:p>
          <w:p w14:paraId="72E7A19A"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1 Sensor SPO2 reusable, para paciente NEONATAL </w:t>
            </w:r>
          </w:p>
          <w:p w14:paraId="3B2F890E"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2 Sensor de temperatura </w:t>
            </w:r>
          </w:p>
          <w:p w14:paraId="29A9BE85"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 xml:space="preserve">1 Cable extensor de presión no invasiva </w:t>
            </w:r>
          </w:p>
          <w:p w14:paraId="6FFEC563" w14:textId="77777777" w:rsidR="00AB674A" w:rsidRPr="00711DEC" w:rsidRDefault="00AB674A" w:rsidP="00C24B1F">
            <w:pPr>
              <w:shd w:val="clear" w:color="auto" w:fill="FFFFFF" w:themeFill="background1"/>
              <w:spacing w:line="276" w:lineRule="auto"/>
              <w:jc w:val="both"/>
              <w:rPr>
                <w:rFonts w:asciiTheme="minorHAnsi" w:hAnsiTheme="minorHAnsi" w:cstheme="minorHAnsi"/>
                <w:i/>
                <w:iCs/>
                <w:sz w:val="18"/>
                <w:szCs w:val="18"/>
              </w:rPr>
            </w:pPr>
            <w:r w:rsidRPr="00711DEC">
              <w:rPr>
                <w:rFonts w:asciiTheme="minorHAnsi" w:hAnsiTheme="minorHAnsi" w:cstheme="minorHAnsi"/>
                <w:sz w:val="18"/>
                <w:szCs w:val="18"/>
              </w:rPr>
              <w:t>1 Manga de presión no invasiva para paciente NEONATAL</w:t>
            </w:r>
          </w:p>
        </w:tc>
        <w:tc>
          <w:tcPr>
            <w:tcW w:w="3402" w:type="dxa"/>
          </w:tcPr>
          <w:p w14:paraId="1BE75556" w14:textId="77777777" w:rsidR="00AB674A" w:rsidRPr="00711DEC" w:rsidRDefault="00AB674A" w:rsidP="00C24B1F">
            <w:pPr>
              <w:rPr>
                <w:rFonts w:asciiTheme="minorHAnsi" w:hAnsiTheme="minorHAnsi" w:cstheme="minorHAnsi"/>
                <w:sz w:val="18"/>
                <w:szCs w:val="18"/>
              </w:rPr>
            </w:pPr>
          </w:p>
        </w:tc>
        <w:tc>
          <w:tcPr>
            <w:tcW w:w="709" w:type="dxa"/>
            <w:vAlign w:val="center"/>
          </w:tcPr>
          <w:p w14:paraId="14C18D26" w14:textId="77777777" w:rsidR="00AB674A" w:rsidRPr="00711DEC" w:rsidRDefault="00AB674A" w:rsidP="00C24B1F">
            <w:pPr>
              <w:jc w:val="center"/>
              <w:rPr>
                <w:rFonts w:asciiTheme="minorHAnsi" w:hAnsiTheme="minorHAnsi" w:cstheme="minorHAnsi"/>
                <w:sz w:val="18"/>
                <w:szCs w:val="18"/>
              </w:rPr>
            </w:pPr>
          </w:p>
        </w:tc>
        <w:tc>
          <w:tcPr>
            <w:tcW w:w="851" w:type="dxa"/>
          </w:tcPr>
          <w:p w14:paraId="6050BA87" w14:textId="77777777" w:rsidR="00AB674A" w:rsidRPr="00711DEC" w:rsidRDefault="00AB674A" w:rsidP="00C24B1F">
            <w:pPr>
              <w:rPr>
                <w:rFonts w:asciiTheme="minorHAnsi" w:hAnsiTheme="minorHAnsi" w:cstheme="minorHAnsi"/>
                <w:sz w:val="18"/>
                <w:szCs w:val="18"/>
              </w:rPr>
            </w:pPr>
          </w:p>
        </w:tc>
      </w:tr>
      <w:tr w:rsidR="00AB674A" w:rsidRPr="00711DEC" w14:paraId="6422AF73" w14:textId="77777777" w:rsidTr="00AB674A">
        <w:trPr>
          <w:trHeight w:val="140"/>
        </w:trPr>
        <w:tc>
          <w:tcPr>
            <w:tcW w:w="10627" w:type="dxa"/>
            <w:gridSpan w:val="4"/>
            <w:shd w:val="clear" w:color="auto" w:fill="D9D9D9" w:themeFill="background1" w:themeFillShade="D9"/>
          </w:tcPr>
          <w:p w14:paraId="5F65EC2F"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b/>
                <w:sz w:val="18"/>
                <w:szCs w:val="18"/>
              </w:rPr>
              <w:t>REQUERIMIENTOS DE ENERGIA</w:t>
            </w:r>
          </w:p>
        </w:tc>
      </w:tr>
      <w:tr w:rsidR="00AB674A" w:rsidRPr="00711DEC" w14:paraId="7F970B92" w14:textId="77777777" w:rsidTr="00AB674A">
        <w:trPr>
          <w:trHeight w:val="242"/>
        </w:trPr>
        <w:tc>
          <w:tcPr>
            <w:tcW w:w="5665" w:type="dxa"/>
          </w:tcPr>
          <w:p w14:paraId="21B1A998"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 xml:space="preserve">Alimentación CA: 100~240V AC, 50/60 Hz </w:t>
            </w:r>
          </w:p>
          <w:p w14:paraId="37C3E564"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 xml:space="preserve">Batería: Batería recargable Li-ion 14,8V </w:t>
            </w:r>
          </w:p>
          <w:p w14:paraId="7143F781"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Duración batería: &gt; 2,5 horas (2,1 Ah) horas (4,2 Ah)</w:t>
            </w:r>
          </w:p>
        </w:tc>
        <w:tc>
          <w:tcPr>
            <w:tcW w:w="3402" w:type="dxa"/>
          </w:tcPr>
          <w:p w14:paraId="577B0952" w14:textId="77777777" w:rsidR="00AB674A" w:rsidRPr="00711DEC" w:rsidRDefault="00AB674A" w:rsidP="00C24B1F">
            <w:pPr>
              <w:rPr>
                <w:rFonts w:asciiTheme="minorHAnsi" w:hAnsiTheme="minorHAnsi" w:cstheme="minorHAnsi"/>
                <w:sz w:val="18"/>
                <w:szCs w:val="18"/>
              </w:rPr>
            </w:pPr>
          </w:p>
        </w:tc>
        <w:tc>
          <w:tcPr>
            <w:tcW w:w="709" w:type="dxa"/>
            <w:vAlign w:val="center"/>
          </w:tcPr>
          <w:p w14:paraId="26217990" w14:textId="77777777" w:rsidR="00AB674A" w:rsidRPr="00711DEC" w:rsidRDefault="00AB674A" w:rsidP="00C24B1F">
            <w:pPr>
              <w:jc w:val="center"/>
              <w:rPr>
                <w:rFonts w:asciiTheme="minorHAnsi" w:hAnsiTheme="minorHAnsi" w:cstheme="minorHAnsi"/>
                <w:sz w:val="18"/>
                <w:szCs w:val="18"/>
              </w:rPr>
            </w:pPr>
          </w:p>
        </w:tc>
        <w:tc>
          <w:tcPr>
            <w:tcW w:w="851" w:type="dxa"/>
          </w:tcPr>
          <w:p w14:paraId="6D415CEE" w14:textId="77777777" w:rsidR="00AB674A" w:rsidRPr="00711DEC" w:rsidRDefault="00AB674A" w:rsidP="00C24B1F">
            <w:pPr>
              <w:rPr>
                <w:rFonts w:asciiTheme="minorHAnsi" w:hAnsiTheme="minorHAnsi" w:cstheme="minorHAnsi"/>
                <w:sz w:val="18"/>
                <w:szCs w:val="18"/>
              </w:rPr>
            </w:pPr>
          </w:p>
        </w:tc>
      </w:tr>
      <w:tr w:rsidR="00AB674A" w:rsidRPr="00711DEC" w14:paraId="0954827B" w14:textId="77777777" w:rsidTr="00AB674A">
        <w:trPr>
          <w:trHeight w:val="242"/>
        </w:trPr>
        <w:tc>
          <w:tcPr>
            <w:tcW w:w="10627" w:type="dxa"/>
            <w:gridSpan w:val="4"/>
            <w:shd w:val="clear" w:color="auto" w:fill="D9D9D9" w:themeFill="background1" w:themeFillShade="D9"/>
            <w:vAlign w:val="center"/>
          </w:tcPr>
          <w:p w14:paraId="60A3DCA5"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b/>
                <w:bCs/>
                <w:sz w:val="18"/>
                <w:szCs w:val="18"/>
              </w:rPr>
              <w:t>DOCUMENTACION A ENTREGARSE EN LA PROPUESTA Y NORMATIVAS A CUMPLIR</w:t>
            </w:r>
          </w:p>
        </w:tc>
      </w:tr>
      <w:tr w:rsidR="00AB674A" w:rsidRPr="00711DEC" w14:paraId="5EBE89CB" w14:textId="77777777" w:rsidTr="00AB674A">
        <w:trPr>
          <w:trHeight w:val="242"/>
        </w:trPr>
        <w:tc>
          <w:tcPr>
            <w:tcW w:w="5665" w:type="dxa"/>
            <w:vAlign w:val="center"/>
          </w:tcPr>
          <w:p w14:paraId="0A1E68AD"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El proponente debe entregar la certificación ISO 13485,</w:t>
            </w:r>
            <w:r w:rsidRPr="00711DEC">
              <w:rPr>
                <w:rFonts w:asciiTheme="minorHAnsi" w:hAnsiTheme="minorHAnsi" w:cstheme="minorHAnsi"/>
                <w:color w:val="000000"/>
                <w:sz w:val="18"/>
                <w:szCs w:val="18"/>
              </w:rPr>
              <w:t xml:space="preserve"> IEC 6060-1 </w:t>
            </w:r>
            <w:r w:rsidRPr="00711DEC">
              <w:rPr>
                <w:rFonts w:asciiTheme="minorHAnsi" w:hAnsiTheme="minorHAnsi" w:cstheme="minorHAnsi"/>
                <w:sz w:val="18"/>
                <w:szCs w:val="18"/>
              </w:rPr>
              <w:t>o equivalente, que garantice las buenas prácticas de manufactura en fotocopia simple vigente, sujeto a verificación.</w:t>
            </w:r>
          </w:p>
        </w:tc>
        <w:tc>
          <w:tcPr>
            <w:tcW w:w="3402" w:type="dxa"/>
          </w:tcPr>
          <w:p w14:paraId="4BA26CF8" w14:textId="77777777" w:rsidR="00AB674A" w:rsidRPr="00711DEC" w:rsidRDefault="00AB674A" w:rsidP="00C24B1F">
            <w:pPr>
              <w:rPr>
                <w:rFonts w:asciiTheme="minorHAnsi" w:hAnsiTheme="minorHAnsi" w:cstheme="minorHAnsi"/>
                <w:sz w:val="18"/>
                <w:szCs w:val="18"/>
              </w:rPr>
            </w:pPr>
          </w:p>
        </w:tc>
        <w:tc>
          <w:tcPr>
            <w:tcW w:w="709" w:type="dxa"/>
            <w:vAlign w:val="center"/>
          </w:tcPr>
          <w:p w14:paraId="313B41CF" w14:textId="77777777" w:rsidR="00AB674A" w:rsidRPr="00711DEC" w:rsidRDefault="00AB674A" w:rsidP="00C24B1F">
            <w:pPr>
              <w:jc w:val="center"/>
              <w:rPr>
                <w:rFonts w:asciiTheme="minorHAnsi" w:hAnsiTheme="minorHAnsi" w:cstheme="minorHAnsi"/>
                <w:sz w:val="18"/>
                <w:szCs w:val="18"/>
              </w:rPr>
            </w:pPr>
          </w:p>
        </w:tc>
        <w:tc>
          <w:tcPr>
            <w:tcW w:w="851" w:type="dxa"/>
          </w:tcPr>
          <w:p w14:paraId="49586243" w14:textId="77777777" w:rsidR="00AB674A" w:rsidRPr="00711DEC" w:rsidRDefault="00AB674A" w:rsidP="00C24B1F">
            <w:pPr>
              <w:rPr>
                <w:rFonts w:asciiTheme="minorHAnsi" w:hAnsiTheme="minorHAnsi" w:cstheme="minorHAnsi"/>
                <w:sz w:val="18"/>
                <w:szCs w:val="18"/>
              </w:rPr>
            </w:pPr>
          </w:p>
        </w:tc>
      </w:tr>
      <w:tr w:rsidR="00AB674A" w:rsidRPr="00711DEC" w14:paraId="3F8F1017" w14:textId="77777777" w:rsidTr="00AB674A">
        <w:trPr>
          <w:trHeight w:val="242"/>
        </w:trPr>
        <w:tc>
          <w:tcPr>
            <w:tcW w:w="5665" w:type="dxa"/>
            <w:vAlign w:val="center"/>
          </w:tcPr>
          <w:p w14:paraId="4EB90856"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El equipo, marca o fabricante deberá contar con registro FDA o marcado CE vigentes, con respaldo en fotocopia simple adjunto en la propuesta</w:t>
            </w:r>
          </w:p>
        </w:tc>
        <w:tc>
          <w:tcPr>
            <w:tcW w:w="3402" w:type="dxa"/>
          </w:tcPr>
          <w:p w14:paraId="2B81B20C" w14:textId="77777777" w:rsidR="00AB674A" w:rsidRPr="00711DEC" w:rsidRDefault="00AB674A" w:rsidP="00C24B1F">
            <w:pPr>
              <w:rPr>
                <w:rFonts w:asciiTheme="minorHAnsi" w:hAnsiTheme="minorHAnsi" w:cstheme="minorHAnsi"/>
                <w:sz w:val="18"/>
                <w:szCs w:val="18"/>
              </w:rPr>
            </w:pPr>
          </w:p>
        </w:tc>
        <w:tc>
          <w:tcPr>
            <w:tcW w:w="709" w:type="dxa"/>
            <w:vAlign w:val="center"/>
          </w:tcPr>
          <w:p w14:paraId="299831EE" w14:textId="77777777" w:rsidR="00AB674A" w:rsidRPr="00711DEC" w:rsidRDefault="00AB674A" w:rsidP="00C24B1F">
            <w:pPr>
              <w:jc w:val="center"/>
              <w:rPr>
                <w:rFonts w:asciiTheme="minorHAnsi" w:hAnsiTheme="minorHAnsi" w:cstheme="minorHAnsi"/>
                <w:sz w:val="18"/>
                <w:szCs w:val="18"/>
              </w:rPr>
            </w:pPr>
          </w:p>
        </w:tc>
        <w:tc>
          <w:tcPr>
            <w:tcW w:w="851" w:type="dxa"/>
          </w:tcPr>
          <w:p w14:paraId="4EC03A72" w14:textId="77777777" w:rsidR="00AB674A" w:rsidRPr="00711DEC" w:rsidRDefault="00AB674A" w:rsidP="00C24B1F">
            <w:pPr>
              <w:rPr>
                <w:rFonts w:asciiTheme="minorHAnsi" w:hAnsiTheme="minorHAnsi" w:cstheme="minorHAnsi"/>
                <w:sz w:val="18"/>
                <w:szCs w:val="18"/>
              </w:rPr>
            </w:pPr>
          </w:p>
        </w:tc>
      </w:tr>
      <w:tr w:rsidR="00AB674A" w:rsidRPr="00711DEC" w14:paraId="023803B3" w14:textId="77777777" w:rsidTr="00AB674A">
        <w:trPr>
          <w:trHeight w:val="242"/>
        </w:trPr>
        <w:tc>
          <w:tcPr>
            <w:tcW w:w="5665" w:type="dxa"/>
            <w:vAlign w:val="center"/>
          </w:tcPr>
          <w:p w14:paraId="6E6912AD"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402" w:type="dxa"/>
          </w:tcPr>
          <w:p w14:paraId="4FFE6C42" w14:textId="77777777" w:rsidR="00AB674A" w:rsidRPr="00711DEC" w:rsidRDefault="00AB674A" w:rsidP="00C24B1F">
            <w:pPr>
              <w:rPr>
                <w:rFonts w:asciiTheme="minorHAnsi" w:hAnsiTheme="minorHAnsi" w:cstheme="minorHAnsi"/>
                <w:sz w:val="18"/>
                <w:szCs w:val="18"/>
              </w:rPr>
            </w:pPr>
          </w:p>
        </w:tc>
        <w:tc>
          <w:tcPr>
            <w:tcW w:w="709" w:type="dxa"/>
            <w:vAlign w:val="center"/>
          </w:tcPr>
          <w:p w14:paraId="6E8C1217" w14:textId="77777777" w:rsidR="00AB674A" w:rsidRPr="00711DEC" w:rsidRDefault="00AB674A" w:rsidP="00C24B1F">
            <w:pPr>
              <w:jc w:val="center"/>
              <w:rPr>
                <w:rFonts w:asciiTheme="minorHAnsi" w:hAnsiTheme="minorHAnsi" w:cstheme="minorHAnsi"/>
                <w:sz w:val="18"/>
                <w:szCs w:val="18"/>
              </w:rPr>
            </w:pPr>
          </w:p>
        </w:tc>
        <w:tc>
          <w:tcPr>
            <w:tcW w:w="851" w:type="dxa"/>
          </w:tcPr>
          <w:p w14:paraId="0E9EEEB3" w14:textId="77777777" w:rsidR="00AB674A" w:rsidRPr="00711DEC" w:rsidRDefault="00AB674A" w:rsidP="00C24B1F">
            <w:pPr>
              <w:rPr>
                <w:rFonts w:asciiTheme="minorHAnsi" w:hAnsiTheme="minorHAnsi" w:cstheme="minorHAnsi"/>
                <w:sz w:val="18"/>
                <w:szCs w:val="18"/>
              </w:rPr>
            </w:pPr>
          </w:p>
        </w:tc>
      </w:tr>
      <w:tr w:rsidR="00AB674A" w:rsidRPr="00711DEC" w14:paraId="4E1787E2" w14:textId="77777777" w:rsidTr="00AB674A">
        <w:trPr>
          <w:trHeight w:val="242"/>
        </w:trPr>
        <w:tc>
          <w:tcPr>
            <w:tcW w:w="5665" w:type="dxa"/>
            <w:vAlign w:val="center"/>
          </w:tcPr>
          <w:p w14:paraId="39F2A61F"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402" w:type="dxa"/>
          </w:tcPr>
          <w:p w14:paraId="2CDBC0AB" w14:textId="77777777" w:rsidR="00AB674A" w:rsidRPr="00711DEC" w:rsidRDefault="00AB674A" w:rsidP="00C24B1F">
            <w:pPr>
              <w:rPr>
                <w:rFonts w:asciiTheme="minorHAnsi" w:hAnsiTheme="minorHAnsi" w:cstheme="minorHAnsi"/>
                <w:sz w:val="18"/>
                <w:szCs w:val="18"/>
              </w:rPr>
            </w:pPr>
          </w:p>
        </w:tc>
        <w:tc>
          <w:tcPr>
            <w:tcW w:w="709" w:type="dxa"/>
            <w:vAlign w:val="center"/>
          </w:tcPr>
          <w:p w14:paraId="057B1C98" w14:textId="77777777" w:rsidR="00AB674A" w:rsidRPr="00711DEC" w:rsidRDefault="00AB674A" w:rsidP="00C24B1F">
            <w:pPr>
              <w:jc w:val="center"/>
              <w:rPr>
                <w:rFonts w:asciiTheme="minorHAnsi" w:hAnsiTheme="minorHAnsi" w:cstheme="minorHAnsi"/>
                <w:sz w:val="18"/>
                <w:szCs w:val="18"/>
              </w:rPr>
            </w:pPr>
          </w:p>
        </w:tc>
        <w:tc>
          <w:tcPr>
            <w:tcW w:w="851" w:type="dxa"/>
          </w:tcPr>
          <w:p w14:paraId="5F0496BC" w14:textId="77777777" w:rsidR="00AB674A" w:rsidRPr="00711DEC" w:rsidRDefault="00AB674A" w:rsidP="00C24B1F">
            <w:pPr>
              <w:rPr>
                <w:rFonts w:asciiTheme="minorHAnsi" w:hAnsiTheme="minorHAnsi" w:cstheme="minorHAnsi"/>
                <w:sz w:val="18"/>
                <w:szCs w:val="18"/>
              </w:rPr>
            </w:pPr>
          </w:p>
        </w:tc>
      </w:tr>
      <w:tr w:rsidR="00AB674A" w:rsidRPr="00711DEC" w14:paraId="333478C5" w14:textId="77777777" w:rsidTr="00AB674A">
        <w:trPr>
          <w:trHeight w:val="242"/>
        </w:trPr>
        <w:tc>
          <w:tcPr>
            <w:tcW w:w="5665" w:type="dxa"/>
            <w:vAlign w:val="center"/>
          </w:tcPr>
          <w:p w14:paraId="77C4BDEB"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La empresa adjudicada deberá adjuntar la hoja de vida del personal técnico con presencia en La Paz vigente, sujeto a verificación.</w:t>
            </w:r>
          </w:p>
        </w:tc>
        <w:tc>
          <w:tcPr>
            <w:tcW w:w="3402" w:type="dxa"/>
          </w:tcPr>
          <w:p w14:paraId="51B6D1E3" w14:textId="77777777" w:rsidR="00AB674A" w:rsidRPr="00711DEC" w:rsidRDefault="00AB674A" w:rsidP="00C24B1F">
            <w:pPr>
              <w:rPr>
                <w:rFonts w:asciiTheme="minorHAnsi" w:hAnsiTheme="minorHAnsi" w:cstheme="minorHAnsi"/>
                <w:sz w:val="18"/>
                <w:szCs w:val="18"/>
              </w:rPr>
            </w:pPr>
          </w:p>
        </w:tc>
        <w:tc>
          <w:tcPr>
            <w:tcW w:w="709" w:type="dxa"/>
            <w:vAlign w:val="center"/>
          </w:tcPr>
          <w:p w14:paraId="6D9ED27F" w14:textId="77777777" w:rsidR="00AB674A" w:rsidRPr="00711DEC" w:rsidRDefault="00AB674A" w:rsidP="00C24B1F">
            <w:pPr>
              <w:jc w:val="center"/>
              <w:rPr>
                <w:rFonts w:asciiTheme="minorHAnsi" w:hAnsiTheme="minorHAnsi" w:cstheme="minorHAnsi"/>
                <w:sz w:val="18"/>
                <w:szCs w:val="18"/>
              </w:rPr>
            </w:pPr>
          </w:p>
        </w:tc>
        <w:tc>
          <w:tcPr>
            <w:tcW w:w="851" w:type="dxa"/>
          </w:tcPr>
          <w:p w14:paraId="00FE3499" w14:textId="77777777" w:rsidR="00AB674A" w:rsidRPr="00711DEC" w:rsidRDefault="00AB674A" w:rsidP="00C24B1F">
            <w:pPr>
              <w:rPr>
                <w:rFonts w:asciiTheme="minorHAnsi" w:hAnsiTheme="minorHAnsi" w:cstheme="minorHAnsi"/>
                <w:sz w:val="18"/>
                <w:szCs w:val="18"/>
              </w:rPr>
            </w:pPr>
          </w:p>
        </w:tc>
      </w:tr>
      <w:tr w:rsidR="00AB674A" w:rsidRPr="00711DEC" w14:paraId="140D0133" w14:textId="77777777" w:rsidTr="00AB674A">
        <w:trPr>
          <w:trHeight w:val="242"/>
        </w:trPr>
        <w:tc>
          <w:tcPr>
            <w:tcW w:w="5665" w:type="dxa"/>
            <w:shd w:val="clear" w:color="auto" w:fill="D9D9D9" w:themeFill="background1" w:themeFillShade="D9"/>
          </w:tcPr>
          <w:p w14:paraId="7F09F754" w14:textId="77777777" w:rsidR="00AB674A" w:rsidRPr="00711DEC" w:rsidRDefault="00AB674A" w:rsidP="00C24B1F">
            <w:pPr>
              <w:jc w:val="both"/>
              <w:rPr>
                <w:rFonts w:asciiTheme="minorHAnsi" w:hAnsiTheme="minorHAnsi" w:cstheme="minorHAnsi"/>
                <w:b/>
                <w:bCs/>
                <w:sz w:val="18"/>
                <w:szCs w:val="18"/>
              </w:rPr>
            </w:pPr>
            <w:r w:rsidRPr="00711DEC">
              <w:rPr>
                <w:rFonts w:asciiTheme="minorHAnsi" w:hAnsiTheme="minorHAnsi" w:cstheme="minorHAnsi"/>
                <w:b/>
                <w:bCs/>
                <w:sz w:val="18"/>
                <w:szCs w:val="18"/>
                <w:lang w:eastAsia="es-ES"/>
              </w:rPr>
              <w:t>DOCUMENTOS A ENTREGAR – MANUALES</w:t>
            </w:r>
          </w:p>
        </w:tc>
        <w:tc>
          <w:tcPr>
            <w:tcW w:w="3402" w:type="dxa"/>
            <w:shd w:val="clear" w:color="auto" w:fill="D9D9D9" w:themeFill="background1" w:themeFillShade="D9"/>
          </w:tcPr>
          <w:p w14:paraId="3C624E16" w14:textId="77777777" w:rsidR="00AB674A" w:rsidRPr="00711DEC" w:rsidRDefault="00AB674A" w:rsidP="00C24B1F">
            <w:pPr>
              <w:rPr>
                <w:rFonts w:asciiTheme="minorHAnsi" w:hAnsiTheme="minorHAnsi" w:cstheme="minorHAnsi"/>
                <w:b/>
                <w:bCs/>
                <w:sz w:val="18"/>
                <w:szCs w:val="18"/>
              </w:rPr>
            </w:pPr>
          </w:p>
        </w:tc>
        <w:tc>
          <w:tcPr>
            <w:tcW w:w="709" w:type="dxa"/>
            <w:shd w:val="clear" w:color="auto" w:fill="D9D9D9" w:themeFill="background1" w:themeFillShade="D9"/>
            <w:vAlign w:val="center"/>
          </w:tcPr>
          <w:p w14:paraId="225A67E7" w14:textId="77777777" w:rsidR="00AB674A" w:rsidRPr="00711DEC" w:rsidRDefault="00AB674A" w:rsidP="00C24B1F">
            <w:pPr>
              <w:rPr>
                <w:rFonts w:asciiTheme="minorHAnsi" w:hAnsiTheme="minorHAnsi" w:cstheme="minorHAnsi"/>
                <w:b/>
                <w:bCs/>
                <w:sz w:val="18"/>
                <w:szCs w:val="18"/>
              </w:rPr>
            </w:pPr>
          </w:p>
        </w:tc>
        <w:tc>
          <w:tcPr>
            <w:tcW w:w="851" w:type="dxa"/>
            <w:shd w:val="clear" w:color="auto" w:fill="D9D9D9" w:themeFill="background1" w:themeFillShade="D9"/>
          </w:tcPr>
          <w:p w14:paraId="0150CE75" w14:textId="77777777" w:rsidR="00AB674A" w:rsidRPr="00711DEC" w:rsidRDefault="00AB674A" w:rsidP="00C24B1F">
            <w:pPr>
              <w:rPr>
                <w:rFonts w:asciiTheme="minorHAnsi" w:hAnsiTheme="minorHAnsi" w:cstheme="minorHAnsi"/>
                <w:b/>
                <w:bCs/>
                <w:sz w:val="18"/>
                <w:szCs w:val="18"/>
              </w:rPr>
            </w:pPr>
          </w:p>
        </w:tc>
      </w:tr>
      <w:tr w:rsidR="00AB674A" w:rsidRPr="00711DEC" w14:paraId="122EAF68" w14:textId="77777777" w:rsidTr="00AB674A">
        <w:trPr>
          <w:trHeight w:val="242"/>
        </w:trPr>
        <w:tc>
          <w:tcPr>
            <w:tcW w:w="5665" w:type="dxa"/>
          </w:tcPr>
          <w:p w14:paraId="51F3B8D3" w14:textId="77777777" w:rsidR="00AB674A" w:rsidRPr="00711DEC" w:rsidRDefault="00AB674A" w:rsidP="00C24B1F">
            <w:pPr>
              <w:tabs>
                <w:tab w:val="left" w:pos="902"/>
              </w:tabs>
              <w:jc w:val="both"/>
              <w:rPr>
                <w:rFonts w:asciiTheme="minorHAnsi" w:hAnsiTheme="minorHAnsi" w:cstheme="minorHAnsi"/>
                <w:sz w:val="18"/>
                <w:szCs w:val="18"/>
              </w:rPr>
            </w:pPr>
            <w:r w:rsidRPr="00711DEC">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402" w:type="dxa"/>
          </w:tcPr>
          <w:p w14:paraId="0E065DF2" w14:textId="77777777" w:rsidR="00AB674A" w:rsidRPr="00711DEC" w:rsidRDefault="00AB674A" w:rsidP="00C24B1F">
            <w:pPr>
              <w:rPr>
                <w:rFonts w:asciiTheme="minorHAnsi" w:hAnsiTheme="minorHAnsi" w:cstheme="minorHAnsi"/>
                <w:sz w:val="18"/>
                <w:szCs w:val="18"/>
              </w:rPr>
            </w:pPr>
          </w:p>
        </w:tc>
        <w:tc>
          <w:tcPr>
            <w:tcW w:w="709" w:type="dxa"/>
            <w:vAlign w:val="center"/>
          </w:tcPr>
          <w:p w14:paraId="254EBC45" w14:textId="77777777" w:rsidR="00AB674A" w:rsidRPr="00711DEC" w:rsidRDefault="00AB674A" w:rsidP="00C24B1F">
            <w:pPr>
              <w:jc w:val="center"/>
              <w:rPr>
                <w:rFonts w:asciiTheme="minorHAnsi" w:hAnsiTheme="minorHAnsi" w:cstheme="minorHAnsi"/>
                <w:sz w:val="18"/>
                <w:szCs w:val="18"/>
              </w:rPr>
            </w:pPr>
          </w:p>
        </w:tc>
        <w:tc>
          <w:tcPr>
            <w:tcW w:w="851" w:type="dxa"/>
          </w:tcPr>
          <w:p w14:paraId="5899751D" w14:textId="77777777" w:rsidR="00AB674A" w:rsidRPr="00711DEC" w:rsidRDefault="00AB674A" w:rsidP="00C24B1F">
            <w:pPr>
              <w:rPr>
                <w:rFonts w:asciiTheme="minorHAnsi" w:hAnsiTheme="minorHAnsi" w:cstheme="minorHAnsi"/>
                <w:sz w:val="18"/>
                <w:szCs w:val="18"/>
              </w:rPr>
            </w:pPr>
          </w:p>
        </w:tc>
      </w:tr>
      <w:tr w:rsidR="00AB674A" w:rsidRPr="00711DEC" w14:paraId="4C698AB5" w14:textId="77777777" w:rsidTr="00AB674A">
        <w:trPr>
          <w:trHeight w:val="242"/>
        </w:trPr>
        <w:tc>
          <w:tcPr>
            <w:tcW w:w="5665" w:type="dxa"/>
          </w:tcPr>
          <w:p w14:paraId="240BE267"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402" w:type="dxa"/>
          </w:tcPr>
          <w:p w14:paraId="76F9570A" w14:textId="77777777" w:rsidR="00AB674A" w:rsidRPr="00711DEC" w:rsidRDefault="00AB674A" w:rsidP="00C24B1F">
            <w:pPr>
              <w:rPr>
                <w:rFonts w:asciiTheme="minorHAnsi" w:hAnsiTheme="minorHAnsi" w:cstheme="minorHAnsi"/>
                <w:sz w:val="18"/>
                <w:szCs w:val="18"/>
              </w:rPr>
            </w:pPr>
          </w:p>
        </w:tc>
        <w:tc>
          <w:tcPr>
            <w:tcW w:w="709" w:type="dxa"/>
            <w:vAlign w:val="center"/>
          </w:tcPr>
          <w:p w14:paraId="568D21BA" w14:textId="77777777" w:rsidR="00AB674A" w:rsidRPr="00711DEC" w:rsidRDefault="00AB674A" w:rsidP="00C24B1F">
            <w:pPr>
              <w:jc w:val="center"/>
              <w:rPr>
                <w:rFonts w:asciiTheme="minorHAnsi" w:hAnsiTheme="minorHAnsi" w:cstheme="minorHAnsi"/>
                <w:sz w:val="18"/>
                <w:szCs w:val="18"/>
              </w:rPr>
            </w:pPr>
          </w:p>
        </w:tc>
        <w:tc>
          <w:tcPr>
            <w:tcW w:w="851" w:type="dxa"/>
          </w:tcPr>
          <w:p w14:paraId="7F53C996" w14:textId="77777777" w:rsidR="00AB674A" w:rsidRPr="00711DEC" w:rsidRDefault="00AB674A" w:rsidP="00C24B1F">
            <w:pPr>
              <w:rPr>
                <w:rFonts w:asciiTheme="minorHAnsi" w:hAnsiTheme="minorHAnsi" w:cstheme="minorHAnsi"/>
                <w:sz w:val="18"/>
                <w:szCs w:val="18"/>
              </w:rPr>
            </w:pPr>
          </w:p>
        </w:tc>
      </w:tr>
      <w:tr w:rsidR="00AB674A" w:rsidRPr="00711DEC" w14:paraId="31C3FEC8" w14:textId="77777777" w:rsidTr="00AB674A">
        <w:trPr>
          <w:trHeight w:val="242"/>
        </w:trPr>
        <w:tc>
          <w:tcPr>
            <w:tcW w:w="5665" w:type="dxa"/>
            <w:shd w:val="clear" w:color="auto" w:fill="D9D9D9" w:themeFill="background1" w:themeFillShade="D9"/>
          </w:tcPr>
          <w:p w14:paraId="07FB2E7B" w14:textId="77777777" w:rsidR="00AB674A" w:rsidRPr="00711DEC" w:rsidRDefault="00AB674A" w:rsidP="00C24B1F">
            <w:pPr>
              <w:rPr>
                <w:rFonts w:asciiTheme="minorHAnsi" w:hAnsiTheme="minorHAnsi" w:cstheme="minorHAnsi"/>
                <w:i/>
                <w:iCs/>
                <w:color w:val="000000"/>
                <w:sz w:val="18"/>
                <w:szCs w:val="18"/>
              </w:rPr>
            </w:pPr>
            <w:r w:rsidRPr="00711DEC">
              <w:rPr>
                <w:rFonts w:asciiTheme="minorHAnsi" w:hAnsiTheme="minorHAnsi" w:cstheme="minorHAnsi"/>
                <w:b/>
                <w:bCs/>
                <w:sz w:val="18"/>
                <w:szCs w:val="18"/>
                <w:lang w:eastAsia="es-ES"/>
              </w:rPr>
              <w:t>PRE-INSTALACIÓN E INSTALACIÓN</w:t>
            </w:r>
          </w:p>
        </w:tc>
        <w:tc>
          <w:tcPr>
            <w:tcW w:w="3402" w:type="dxa"/>
            <w:shd w:val="clear" w:color="auto" w:fill="D9D9D9" w:themeFill="background1" w:themeFillShade="D9"/>
          </w:tcPr>
          <w:p w14:paraId="4A32C74D" w14:textId="77777777" w:rsidR="00AB674A" w:rsidRPr="00711DEC" w:rsidRDefault="00AB674A" w:rsidP="00C24B1F">
            <w:pPr>
              <w:rPr>
                <w:rFonts w:asciiTheme="minorHAnsi" w:hAnsiTheme="minorHAnsi" w:cstheme="minorHAnsi"/>
                <w:sz w:val="18"/>
                <w:szCs w:val="18"/>
              </w:rPr>
            </w:pPr>
          </w:p>
        </w:tc>
        <w:tc>
          <w:tcPr>
            <w:tcW w:w="709" w:type="dxa"/>
            <w:shd w:val="clear" w:color="auto" w:fill="D9D9D9" w:themeFill="background1" w:themeFillShade="D9"/>
            <w:vAlign w:val="center"/>
          </w:tcPr>
          <w:p w14:paraId="1914ABAB" w14:textId="77777777" w:rsidR="00AB674A" w:rsidRPr="00711DEC" w:rsidRDefault="00AB674A" w:rsidP="00C24B1F">
            <w:pPr>
              <w:jc w:val="center"/>
              <w:rPr>
                <w:rFonts w:asciiTheme="minorHAnsi" w:hAnsiTheme="minorHAnsi" w:cstheme="minorHAnsi"/>
                <w:sz w:val="18"/>
                <w:szCs w:val="18"/>
              </w:rPr>
            </w:pPr>
          </w:p>
        </w:tc>
        <w:tc>
          <w:tcPr>
            <w:tcW w:w="851" w:type="dxa"/>
            <w:shd w:val="clear" w:color="auto" w:fill="D9D9D9" w:themeFill="background1" w:themeFillShade="D9"/>
          </w:tcPr>
          <w:p w14:paraId="490A78AA" w14:textId="77777777" w:rsidR="00AB674A" w:rsidRPr="00711DEC" w:rsidRDefault="00AB674A" w:rsidP="00C24B1F">
            <w:pPr>
              <w:rPr>
                <w:rFonts w:asciiTheme="minorHAnsi" w:hAnsiTheme="minorHAnsi" w:cstheme="minorHAnsi"/>
                <w:sz w:val="18"/>
                <w:szCs w:val="18"/>
              </w:rPr>
            </w:pPr>
          </w:p>
        </w:tc>
      </w:tr>
      <w:tr w:rsidR="00AB674A" w:rsidRPr="00711DEC" w14:paraId="320255B3" w14:textId="77777777" w:rsidTr="00AB674A">
        <w:trPr>
          <w:trHeight w:val="60"/>
        </w:trPr>
        <w:tc>
          <w:tcPr>
            <w:tcW w:w="5665" w:type="dxa"/>
            <w:shd w:val="clear" w:color="auto" w:fill="FFFFFF" w:themeFill="background1"/>
            <w:vAlign w:val="center"/>
          </w:tcPr>
          <w:p w14:paraId="4711FD25" w14:textId="77777777" w:rsidR="00AB674A" w:rsidRPr="00711DEC" w:rsidRDefault="00AB674A" w:rsidP="00C24B1F">
            <w:pPr>
              <w:rPr>
                <w:rFonts w:asciiTheme="minorHAnsi" w:hAnsiTheme="minorHAnsi" w:cstheme="minorHAnsi"/>
                <w:b/>
                <w:bCs/>
                <w:sz w:val="18"/>
                <w:szCs w:val="18"/>
              </w:rPr>
            </w:pPr>
            <w:r w:rsidRPr="00711DEC">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402" w:type="dxa"/>
            <w:shd w:val="clear" w:color="auto" w:fill="FFFFFF" w:themeFill="background1"/>
          </w:tcPr>
          <w:p w14:paraId="18296104" w14:textId="77777777" w:rsidR="00AB674A" w:rsidRPr="00711DEC" w:rsidRDefault="00AB674A" w:rsidP="00C24B1F">
            <w:pPr>
              <w:rPr>
                <w:rFonts w:asciiTheme="minorHAnsi" w:hAnsiTheme="minorHAnsi" w:cstheme="minorHAnsi"/>
                <w:sz w:val="18"/>
                <w:szCs w:val="18"/>
              </w:rPr>
            </w:pPr>
          </w:p>
        </w:tc>
        <w:tc>
          <w:tcPr>
            <w:tcW w:w="709" w:type="dxa"/>
            <w:shd w:val="clear" w:color="auto" w:fill="FFFFFF" w:themeFill="background1"/>
            <w:vAlign w:val="center"/>
          </w:tcPr>
          <w:p w14:paraId="067B9180" w14:textId="77777777" w:rsidR="00AB674A" w:rsidRPr="00711DEC" w:rsidRDefault="00AB674A" w:rsidP="00C24B1F">
            <w:pPr>
              <w:jc w:val="center"/>
              <w:rPr>
                <w:rFonts w:asciiTheme="minorHAnsi" w:hAnsiTheme="minorHAnsi" w:cstheme="minorHAnsi"/>
                <w:sz w:val="18"/>
                <w:szCs w:val="18"/>
              </w:rPr>
            </w:pPr>
          </w:p>
        </w:tc>
        <w:tc>
          <w:tcPr>
            <w:tcW w:w="851" w:type="dxa"/>
            <w:shd w:val="clear" w:color="auto" w:fill="FFFFFF" w:themeFill="background1"/>
          </w:tcPr>
          <w:p w14:paraId="4D899412" w14:textId="77777777" w:rsidR="00AB674A" w:rsidRPr="00711DEC" w:rsidRDefault="00AB674A" w:rsidP="00C24B1F">
            <w:pPr>
              <w:rPr>
                <w:rFonts w:asciiTheme="minorHAnsi" w:hAnsiTheme="minorHAnsi" w:cstheme="minorHAnsi"/>
                <w:sz w:val="18"/>
                <w:szCs w:val="18"/>
              </w:rPr>
            </w:pPr>
          </w:p>
        </w:tc>
      </w:tr>
      <w:tr w:rsidR="00AB674A" w:rsidRPr="00711DEC" w14:paraId="33D2292A" w14:textId="77777777" w:rsidTr="00AB674A">
        <w:trPr>
          <w:trHeight w:val="242"/>
        </w:trPr>
        <w:tc>
          <w:tcPr>
            <w:tcW w:w="5665" w:type="dxa"/>
            <w:shd w:val="clear" w:color="auto" w:fill="FFFFFF" w:themeFill="background1"/>
            <w:vAlign w:val="center"/>
          </w:tcPr>
          <w:p w14:paraId="1E9E81BB"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i/>
                <w:iCs/>
                <w:color w:val="000000"/>
                <w:sz w:val="18"/>
                <w:szCs w:val="18"/>
              </w:rPr>
            </w:pPr>
            <w:r w:rsidRPr="00711DEC">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402" w:type="dxa"/>
            <w:shd w:val="clear" w:color="auto" w:fill="FFFFFF" w:themeFill="background1"/>
          </w:tcPr>
          <w:p w14:paraId="41E3A445" w14:textId="77777777" w:rsidR="00AB674A" w:rsidRPr="00711DEC" w:rsidRDefault="00AB674A" w:rsidP="00C24B1F">
            <w:pPr>
              <w:rPr>
                <w:rFonts w:asciiTheme="minorHAnsi" w:hAnsiTheme="minorHAnsi" w:cstheme="minorHAnsi"/>
                <w:sz w:val="18"/>
                <w:szCs w:val="18"/>
              </w:rPr>
            </w:pPr>
          </w:p>
        </w:tc>
        <w:tc>
          <w:tcPr>
            <w:tcW w:w="709" w:type="dxa"/>
            <w:shd w:val="clear" w:color="auto" w:fill="FFFFFF" w:themeFill="background1"/>
            <w:vAlign w:val="center"/>
          </w:tcPr>
          <w:p w14:paraId="5521D3E4" w14:textId="77777777" w:rsidR="00AB674A" w:rsidRPr="00711DEC" w:rsidRDefault="00AB674A" w:rsidP="00C24B1F">
            <w:pPr>
              <w:jc w:val="center"/>
              <w:rPr>
                <w:rFonts w:asciiTheme="minorHAnsi" w:hAnsiTheme="minorHAnsi" w:cstheme="minorHAnsi"/>
                <w:sz w:val="18"/>
                <w:szCs w:val="18"/>
              </w:rPr>
            </w:pPr>
          </w:p>
        </w:tc>
        <w:tc>
          <w:tcPr>
            <w:tcW w:w="851" w:type="dxa"/>
            <w:shd w:val="clear" w:color="auto" w:fill="FFFFFF" w:themeFill="background1"/>
          </w:tcPr>
          <w:p w14:paraId="0DCAB017" w14:textId="77777777" w:rsidR="00AB674A" w:rsidRPr="00711DEC" w:rsidRDefault="00AB674A" w:rsidP="00C24B1F">
            <w:pPr>
              <w:rPr>
                <w:rFonts w:asciiTheme="minorHAnsi" w:hAnsiTheme="minorHAnsi" w:cstheme="minorHAnsi"/>
                <w:sz w:val="18"/>
                <w:szCs w:val="18"/>
              </w:rPr>
            </w:pPr>
          </w:p>
        </w:tc>
      </w:tr>
      <w:tr w:rsidR="00AB674A" w:rsidRPr="00711DEC" w14:paraId="35C7A9E7" w14:textId="77777777" w:rsidTr="00AB674A">
        <w:trPr>
          <w:trHeight w:val="242"/>
        </w:trPr>
        <w:tc>
          <w:tcPr>
            <w:tcW w:w="10627" w:type="dxa"/>
            <w:gridSpan w:val="4"/>
            <w:shd w:val="clear" w:color="auto" w:fill="D9D9D9" w:themeFill="background1" w:themeFillShade="D9"/>
          </w:tcPr>
          <w:p w14:paraId="2081FCB0"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RECEPCIÓN</w:t>
            </w:r>
          </w:p>
        </w:tc>
      </w:tr>
      <w:tr w:rsidR="00AB674A" w:rsidRPr="00711DEC" w14:paraId="3742E637" w14:textId="77777777" w:rsidTr="00AB674A">
        <w:trPr>
          <w:trHeight w:val="242"/>
        </w:trPr>
        <w:tc>
          <w:tcPr>
            <w:tcW w:w="5665" w:type="dxa"/>
            <w:shd w:val="clear" w:color="auto" w:fill="FFFFFF" w:themeFill="background1"/>
          </w:tcPr>
          <w:p w14:paraId="47CDE513"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sz w:val="18"/>
                <w:szCs w:val="18"/>
              </w:rPr>
              <w:lastRenderedPageBreak/>
              <w:t>El equipo deberá ser entregado, instalado en ambientes de la C.S.B.P. Regional La Paz, previa coordinación.</w:t>
            </w:r>
          </w:p>
          <w:p w14:paraId="40D9E1CB" w14:textId="77777777" w:rsidR="00AB674A" w:rsidRPr="00711DEC" w:rsidRDefault="00AB674A" w:rsidP="00AB674A">
            <w:pPr>
              <w:pStyle w:val="Prrafodelista"/>
              <w:numPr>
                <w:ilvl w:val="0"/>
                <w:numId w:val="58"/>
              </w:numPr>
              <w:rPr>
                <w:rFonts w:asciiTheme="minorHAnsi" w:hAnsiTheme="minorHAnsi" w:cstheme="minorHAnsi"/>
                <w:b/>
                <w:bCs/>
                <w:sz w:val="18"/>
                <w:szCs w:val="18"/>
              </w:rPr>
            </w:pPr>
            <w:r w:rsidRPr="00711DEC">
              <w:rPr>
                <w:rFonts w:asciiTheme="minorHAnsi" w:hAnsiTheme="minorHAnsi" w:cstheme="minorHAnsi"/>
                <w:b/>
                <w:bCs/>
                <w:sz w:val="18"/>
                <w:szCs w:val="18"/>
              </w:rPr>
              <w:t xml:space="preserve">Dirección: Obrajes – </w:t>
            </w:r>
            <w:r w:rsidRPr="00711DEC">
              <w:rPr>
                <w:rFonts w:asciiTheme="minorHAnsi" w:hAnsiTheme="minorHAnsi" w:cstheme="minorHAnsi"/>
                <w:sz w:val="18"/>
                <w:szCs w:val="18"/>
              </w:rPr>
              <w:t>Calle 2 y 3 en Av. Hector Ormachea.</w:t>
            </w:r>
            <w:r w:rsidRPr="00711DEC">
              <w:rPr>
                <w:rFonts w:asciiTheme="minorHAnsi" w:hAnsiTheme="minorHAnsi" w:cstheme="minorHAnsi"/>
                <w:b/>
                <w:bCs/>
                <w:sz w:val="18"/>
                <w:szCs w:val="18"/>
              </w:rPr>
              <w:t xml:space="preserve">   </w:t>
            </w:r>
          </w:p>
        </w:tc>
        <w:tc>
          <w:tcPr>
            <w:tcW w:w="3402" w:type="dxa"/>
            <w:shd w:val="clear" w:color="auto" w:fill="FFFFFF" w:themeFill="background1"/>
          </w:tcPr>
          <w:p w14:paraId="01B80510" w14:textId="77777777" w:rsidR="00AB674A" w:rsidRPr="00711DEC" w:rsidRDefault="00AB674A" w:rsidP="00C24B1F">
            <w:pPr>
              <w:rPr>
                <w:rFonts w:asciiTheme="minorHAnsi" w:hAnsiTheme="minorHAnsi" w:cstheme="minorHAnsi"/>
                <w:sz w:val="18"/>
                <w:szCs w:val="18"/>
              </w:rPr>
            </w:pPr>
          </w:p>
        </w:tc>
        <w:tc>
          <w:tcPr>
            <w:tcW w:w="709" w:type="dxa"/>
            <w:shd w:val="clear" w:color="auto" w:fill="FFFFFF" w:themeFill="background1"/>
            <w:vAlign w:val="center"/>
          </w:tcPr>
          <w:p w14:paraId="0BA6E1E6" w14:textId="77777777" w:rsidR="00AB674A" w:rsidRPr="00711DEC" w:rsidRDefault="00AB674A" w:rsidP="00C24B1F">
            <w:pPr>
              <w:jc w:val="center"/>
              <w:rPr>
                <w:rFonts w:asciiTheme="minorHAnsi" w:hAnsiTheme="minorHAnsi" w:cstheme="minorHAnsi"/>
                <w:sz w:val="18"/>
                <w:szCs w:val="18"/>
              </w:rPr>
            </w:pPr>
          </w:p>
        </w:tc>
        <w:tc>
          <w:tcPr>
            <w:tcW w:w="851" w:type="dxa"/>
            <w:shd w:val="clear" w:color="auto" w:fill="FFFFFF" w:themeFill="background1"/>
          </w:tcPr>
          <w:p w14:paraId="1C34F90B" w14:textId="77777777" w:rsidR="00AB674A" w:rsidRPr="00711DEC" w:rsidRDefault="00AB674A" w:rsidP="00C24B1F">
            <w:pPr>
              <w:rPr>
                <w:rFonts w:asciiTheme="minorHAnsi" w:hAnsiTheme="minorHAnsi" w:cstheme="minorHAnsi"/>
                <w:sz w:val="18"/>
                <w:szCs w:val="18"/>
              </w:rPr>
            </w:pPr>
          </w:p>
        </w:tc>
      </w:tr>
      <w:tr w:rsidR="00AB674A" w:rsidRPr="00711DEC" w14:paraId="7467ACED" w14:textId="77777777" w:rsidTr="00AB674A">
        <w:trPr>
          <w:trHeight w:val="242"/>
        </w:trPr>
        <w:tc>
          <w:tcPr>
            <w:tcW w:w="10627" w:type="dxa"/>
            <w:gridSpan w:val="4"/>
            <w:shd w:val="clear" w:color="auto" w:fill="D9D9D9" w:themeFill="background1" w:themeFillShade="D9"/>
            <w:vAlign w:val="center"/>
          </w:tcPr>
          <w:p w14:paraId="1C86A4A9" w14:textId="77777777" w:rsidR="00AB674A" w:rsidRPr="00711DEC" w:rsidRDefault="00AB674A" w:rsidP="00C24B1F">
            <w:pPr>
              <w:rPr>
                <w:rFonts w:asciiTheme="minorHAnsi" w:hAnsiTheme="minorHAnsi" w:cstheme="minorHAnsi"/>
                <w:i/>
                <w:iCs/>
                <w:sz w:val="18"/>
                <w:szCs w:val="18"/>
              </w:rPr>
            </w:pPr>
            <w:r w:rsidRPr="00711DEC">
              <w:rPr>
                <w:rFonts w:asciiTheme="minorHAnsi" w:hAnsiTheme="minorHAnsi" w:cstheme="minorHAnsi"/>
                <w:b/>
                <w:bCs/>
                <w:sz w:val="18"/>
                <w:szCs w:val="18"/>
                <w:lang w:eastAsia="es-ES"/>
              </w:rPr>
              <w:t>CAPACITACION</w:t>
            </w:r>
          </w:p>
        </w:tc>
      </w:tr>
      <w:tr w:rsidR="00AB674A" w:rsidRPr="00711DEC" w14:paraId="452B25DA" w14:textId="77777777" w:rsidTr="00AB674A">
        <w:trPr>
          <w:trHeight w:val="242"/>
        </w:trPr>
        <w:tc>
          <w:tcPr>
            <w:tcW w:w="5665" w:type="dxa"/>
          </w:tcPr>
          <w:p w14:paraId="4861EF84"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402" w:type="dxa"/>
          </w:tcPr>
          <w:p w14:paraId="702E78B0" w14:textId="77777777" w:rsidR="00AB674A" w:rsidRPr="00711DEC" w:rsidRDefault="00AB674A" w:rsidP="00C24B1F">
            <w:pPr>
              <w:rPr>
                <w:rFonts w:asciiTheme="minorHAnsi" w:hAnsiTheme="minorHAnsi" w:cstheme="minorHAnsi"/>
                <w:sz w:val="18"/>
                <w:szCs w:val="18"/>
              </w:rPr>
            </w:pPr>
          </w:p>
        </w:tc>
        <w:tc>
          <w:tcPr>
            <w:tcW w:w="709" w:type="dxa"/>
            <w:vAlign w:val="center"/>
          </w:tcPr>
          <w:p w14:paraId="41D8DAB1" w14:textId="77777777" w:rsidR="00AB674A" w:rsidRPr="00711DEC" w:rsidRDefault="00AB674A" w:rsidP="00C24B1F">
            <w:pPr>
              <w:jc w:val="center"/>
              <w:rPr>
                <w:rFonts w:asciiTheme="minorHAnsi" w:hAnsiTheme="minorHAnsi" w:cstheme="minorHAnsi"/>
                <w:sz w:val="18"/>
                <w:szCs w:val="18"/>
              </w:rPr>
            </w:pPr>
          </w:p>
        </w:tc>
        <w:tc>
          <w:tcPr>
            <w:tcW w:w="851" w:type="dxa"/>
          </w:tcPr>
          <w:p w14:paraId="374AA1BA" w14:textId="77777777" w:rsidR="00AB674A" w:rsidRPr="00711DEC" w:rsidRDefault="00AB674A" w:rsidP="00C24B1F">
            <w:pPr>
              <w:rPr>
                <w:rFonts w:asciiTheme="minorHAnsi" w:hAnsiTheme="minorHAnsi" w:cstheme="minorHAnsi"/>
                <w:sz w:val="18"/>
                <w:szCs w:val="18"/>
              </w:rPr>
            </w:pPr>
          </w:p>
        </w:tc>
      </w:tr>
      <w:tr w:rsidR="00AB674A" w:rsidRPr="00711DEC" w14:paraId="466B8DC2" w14:textId="77777777" w:rsidTr="00AB674A">
        <w:trPr>
          <w:trHeight w:val="242"/>
        </w:trPr>
        <w:tc>
          <w:tcPr>
            <w:tcW w:w="5665" w:type="dxa"/>
          </w:tcPr>
          <w:p w14:paraId="2357E866" w14:textId="77777777" w:rsidR="00AB674A" w:rsidRPr="00711DEC" w:rsidRDefault="00AB674A" w:rsidP="00C24B1F">
            <w:pPr>
              <w:tabs>
                <w:tab w:val="left" w:pos="1741"/>
              </w:tabs>
              <w:jc w:val="both"/>
              <w:rPr>
                <w:rFonts w:asciiTheme="minorHAnsi" w:hAnsiTheme="minorHAnsi" w:cstheme="minorHAnsi"/>
                <w:sz w:val="18"/>
                <w:szCs w:val="18"/>
              </w:rPr>
            </w:pPr>
            <w:r w:rsidRPr="00711DEC">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402" w:type="dxa"/>
          </w:tcPr>
          <w:p w14:paraId="7E7B607A" w14:textId="77777777" w:rsidR="00AB674A" w:rsidRPr="00711DEC" w:rsidRDefault="00AB674A" w:rsidP="00C24B1F">
            <w:pPr>
              <w:rPr>
                <w:rFonts w:asciiTheme="minorHAnsi" w:hAnsiTheme="minorHAnsi" w:cstheme="minorHAnsi"/>
                <w:sz w:val="18"/>
                <w:szCs w:val="18"/>
              </w:rPr>
            </w:pPr>
          </w:p>
        </w:tc>
        <w:tc>
          <w:tcPr>
            <w:tcW w:w="709" w:type="dxa"/>
            <w:vAlign w:val="center"/>
          </w:tcPr>
          <w:p w14:paraId="5E3116D7" w14:textId="77777777" w:rsidR="00AB674A" w:rsidRPr="00711DEC" w:rsidRDefault="00AB674A" w:rsidP="00C24B1F">
            <w:pPr>
              <w:jc w:val="center"/>
              <w:rPr>
                <w:rFonts w:asciiTheme="minorHAnsi" w:hAnsiTheme="minorHAnsi" w:cstheme="minorHAnsi"/>
                <w:sz w:val="18"/>
                <w:szCs w:val="18"/>
              </w:rPr>
            </w:pPr>
          </w:p>
        </w:tc>
        <w:tc>
          <w:tcPr>
            <w:tcW w:w="851" w:type="dxa"/>
          </w:tcPr>
          <w:p w14:paraId="1C460CF3" w14:textId="77777777" w:rsidR="00AB674A" w:rsidRPr="00711DEC" w:rsidRDefault="00AB674A" w:rsidP="00C24B1F">
            <w:pPr>
              <w:rPr>
                <w:rFonts w:asciiTheme="minorHAnsi" w:hAnsiTheme="minorHAnsi" w:cstheme="minorHAnsi"/>
                <w:sz w:val="18"/>
                <w:szCs w:val="18"/>
              </w:rPr>
            </w:pPr>
          </w:p>
        </w:tc>
      </w:tr>
      <w:tr w:rsidR="00AB674A" w:rsidRPr="00711DEC" w14:paraId="411B30B3" w14:textId="77777777" w:rsidTr="00AB674A">
        <w:trPr>
          <w:trHeight w:val="242"/>
        </w:trPr>
        <w:tc>
          <w:tcPr>
            <w:tcW w:w="5665" w:type="dxa"/>
          </w:tcPr>
          <w:p w14:paraId="272A3042" w14:textId="77777777" w:rsidR="00AB674A" w:rsidRPr="00711DEC" w:rsidRDefault="00AB674A" w:rsidP="00C24B1F">
            <w:pPr>
              <w:tabs>
                <w:tab w:val="left" w:pos="1741"/>
              </w:tabs>
              <w:jc w:val="both"/>
              <w:rPr>
                <w:rFonts w:asciiTheme="minorHAnsi" w:hAnsiTheme="minorHAnsi" w:cstheme="minorHAnsi"/>
                <w:b/>
                <w:bCs/>
                <w:color w:val="000000"/>
                <w:sz w:val="18"/>
                <w:szCs w:val="18"/>
                <w:u w:val="single"/>
              </w:rPr>
            </w:pPr>
            <w:r w:rsidRPr="00711DEC">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402" w:type="dxa"/>
          </w:tcPr>
          <w:p w14:paraId="188A1338" w14:textId="77777777" w:rsidR="00AB674A" w:rsidRPr="00711DEC" w:rsidRDefault="00AB674A" w:rsidP="00C24B1F">
            <w:pPr>
              <w:rPr>
                <w:rFonts w:asciiTheme="minorHAnsi" w:hAnsiTheme="minorHAnsi" w:cstheme="minorHAnsi"/>
                <w:sz w:val="18"/>
                <w:szCs w:val="18"/>
              </w:rPr>
            </w:pPr>
          </w:p>
        </w:tc>
        <w:tc>
          <w:tcPr>
            <w:tcW w:w="709" w:type="dxa"/>
            <w:vAlign w:val="center"/>
          </w:tcPr>
          <w:p w14:paraId="04100A83" w14:textId="77777777" w:rsidR="00AB674A" w:rsidRPr="00711DEC" w:rsidRDefault="00AB674A" w:rsidP="00C24B1F">
            <w:pPr>
              <w:jc w:val="center"/>
              <w:rPr>
                <w:rFonts w:asciiTheme="minorHAnsi" w:hAnsiTheme="minorHAnsi" w:cstheme="minorHAnsi"/>
                <w:sz w:val="18"/>
                <w:szCs w:val="18"/>
              </w:rPr>
            </w:pPr>
          </w:p>
        </w:tc>
        <w:tc>
          <w:tcPr>
            <w:tcW w:w="851" w:type="dxa"/>
          </w:tcPr>
          <w:p w14:paraId="766FFBC8" w14:textId="77777777" w:rsidR="00AB674A" w:rsidRPr="00711DEC" w:rsidRDefault="00AB674A" w:rsidP="00C24B1F">
            <w:pPr>
              <w:rPr>
                <w:rFonts w:asciiTheme="minorHAnsi" w:hAnsiTheme="minorHAnsi" w:cstheme="minorHAnsi"/>
                <w:sz w:val="18"/>
                <w:szCs w:val="18"/>
              </w:rPr>
            </w:pPr>
          </w:p>
        </w:tc>
      </w:tr>
      <w:tr w:rsidR="00AB674A" w:rsidRPr="00711DEC" w14:paraId="5E2FF393" w14:textId="77777777" w:rsidTr="00AB674A">
        <w:trPr>
          <w:trHeight w:val="242"/>
        </w:trPr>
        <w:tc>
          <w:tcPr>
            <w:tcW w:w="10627" w:type="dxa"/>
            <w:gridSpan w:val="4"/>
            <w:shd w:val="clear" w:color="auto" w:fill="D9D9D9" w:themeFill="background1" w:themeFillShade="D9"/>
          </w:tcPr>
          <w:p w14:paraId="4B282568"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GARANTIAS ADICIONALES</w:t>
            </w:r>
          </w:p>
        </w:tc>
      </w:tr>
      <w:tr w:rsidR="00AB674A" w:rsidRPr="00711DEC" w14:paraId="55BC6EFF" w14:textId="77777777" w:rsidTr="00AB674A">
        <w:trPr>
          <w:trHeight w:val="242"/>
        </w:trPr>
        <w:tc>
          <w:tcPr>
            <w:tcW w:w="5665" w:type="dxa"/>
            <w:vAlign w:val="bottom"/>
          </w:tcPr>
          <w:p w14:paraId="70A044B6"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 xml:space="preserve">GARANTIA DE ESTADO Y DATA DE FABRICACION: </w:t>
            </w:r>
          </w:p>
          <w:p w14:paraId="4F78F30D"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402" w:type="dxa"/>
          </w:tcPr>
          <w:p w14:paraId="6E111A27" w14:textId="77777777" w:rsidR="00AB674A" w:rsidRPr="00711DEC" w:rsidRDefault="00AB674A" w:rsidP="00C24B1F">
            <w:pPr>
              <w:rPr>
                <w:rFonts w:asciiTheme="minorHAnsi" w:hAnsiTheme="minorHAnsi" w:cstheme="minorHAnsi"/>
                <w:sz w:val="18"/>
                <w:szCs w:val="18"/>
              </w:rPr>
            </w:pPr>
          </w:p>
        </w:tc>
        <w:tc>
          <w:tcPr>
            <w:tcW w:w="709" w:type="dxa"/>
            <w:vAlign w:val="center"/>
          </w:tcPr>
          <w:p w14:paraId="2125419B" w14:textId="77777777" w:rsidR="00AB674A" w:rsidRPr="00711DEC" w:rsidRDefault="00AB674A" w:rsidP="00C24B1F">
            <w:pPr>
              <w:jc w:val="center"/>
              <w:rPr>
                <w:rFonts w:asciiTheme="minorHAnsi" w:hAnsiTheme="minorHAnsi" w:cstheme="minorHAnsi"/>
                <w:sz w:val="18"/>
                <w:szCs w:val="18"/>
              </w:rPr>
            </w:pPr>
          </w:p>
        </w:tc>
        <w:tc>
          <w:tcPr>
            <w:tcW w:w="851" w:type="dxa"/>
          </w:tcPr>
          <w:p w14:paraId="2D529F77" w14:textId="77777777" w:rsidR="00AB674A" w:rsidRPr="00711DEC" w:rsidRDefault="00AB674A" w:rsidP="00C24B1F">
            <w:pPr>
              <w:rPr>
                <w:rFonts w:asciiTheme="minorHAnsi" w:hAnsiTheme="minorHAnsi" w:cstheme="minorHAnsi"/>
                <w:sz w:val="18"/>
                <w:szCs w:val="18"/>
              </w:rPr>
            </w:pPr>
          </w:p>
        </w:tc>
      </w:tr>
      <w:tr w:rsidR="00AB674A" w:rsidRPr="00711DEC" w14:paraId="22721082" w14:textId="77777777" w:rsidTr="00AB674A">
        <w:trPr>
          <w:trHeight w:val="242"/>
        </w:trPr>
        <w:tc>
          <w:tcPr>
            <w:tcW w:w="5665" w:type="dxa"/>
          </w:tcPr>
          <w:p w14:paraId="38FB1384"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El proponente adjudicado deberá presentar garantía de buen funcionamiento de maquinaria por el 1,5%</w:t>
            </w:r>
          </w:p>
        </w:tc>
        <w:tc>
          <w:tcPr>
            <w:tcW w:w="3402" w:type="dxa"/>
          </w:tcPr>
          <w:p w14:paraId="1328717E" w14:textId="77777777" w:rsidR="00AB674A" w:rsidRPr="00711DEC" w:rsidRDefault="00AB674A" w:rsidP="00C24B1F">
            <w:pPr>
              <w:rPr>
                <w:rFonts w:asciiTheme="minorHAnsi" w:hAnsiTheme="minorHAnsi" w:cstheme="minorHAnsi"/>
                <w:sz w:val="18"/>
                <w:szCs w:val="18"/>
              </w:rPr>
            </w:pPr>
          </w:p>
        </w:tc>
        <w:tc>
          <w:tcPr>
            <w:tcW w:w="709" w:type="dxa"/>
            <w:vAlign w:val="center"/>
          </w:tcPr>
          <w:p w14:paraId="1196ADA4" w14:textId="77777777" w:rsidR="00AB674A" w:rsidRPr="00711DEC" w:rsidRDefault="00AB674A" w:rsidP="00C24B1F">
            <w:pPr>
              <w:jc w:val="center"/>
              <w:rPr>
                <w:rFonts w:asciiTheme="minorHAnsi" w:hAnsiTheme="minorHAnsi" w:cstheme="minorHAnsi"/>
                <w:sz w:val="18"/>
                <w:szCs w:val="18"/>
              </w:rPr>
            </w:pPr>
          </w:p>
        </w:tc>
        <w:tc>
          <w:tcPr>
            <w:tcW w:w="851" w:type="dxa"/>
          </w:tcPr>
          <w:p w14:paraId="5C902F43" w14:textId="77777777" w:rsidR="00AB674A" w:rsidRPr="00711DEC" w:rsidRDefault="00AB674A" w:rsidP="00C24B1F">
            <w:pPr>
              <w:rPr>
                <w:rFonts w:asciiTheme="minorHAnsi" w:hAnsiTheme="minorHAnsi" w:cstheme="minorHAnsi"/>
                <w:sz w:val="18"/>
                <w:szCs w:val="18"/>
              </w:rPr>
            </w:pPr>
          </w:p>
        </w:tc>
      </w:tr>
      <w:tr w:rsidR="00AB674A" w:rsidRPr="00711DEC" w14:paraId="12A213BB" w14:textId="77777777" w:rsidTr="00AB674A">
        <w:trPr>
          <w:trHeight w:val="242"/>
        </w:trPr>
        <w:tc>
          <w:tcPr>
            <w:tcW w:w="5665" w:type="dxa"/>
            <w:vAlign w:val="bottom"/>
          </w:tcPr>
          <w:p w14:paraId="0CF005AD"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 xml:space="preserve">GARANTIA COMERCIAL: </w:t>
            </w:r>
          </w:p>
          <w:p w14:paraId="6F166508"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402" w:type="dxa"/>
          </w:tcPr>
          <w:p w14:paraId="492EE409" w14:textId="77777777" w:rsidR="00AB674A" w:rsidRPr="00711DEC" w:rsidRDefault="00AB674A" w:rsidP="00C24B1F">
            <w:pPr>
              <w:rPr>
                <w:rFonts w:asciiTheme="minorHAnsi" w:hAnsiTheme="minorHAnsi" w:cstheme="minorHAnsi"/>
                <w:sz w:val="18"/>
                <w:szCs w:val="18"/>
              </w:rPr>
            </w:pPr>
          </w:p>
        </w:tc>
        <w:tc>
          <w:tcPr>
            <w:tcW w:w="709" w:type="dxa"/>
            <w:vAlign w:val="center"/>
          </w:tcPr>
          <w:p w14:paraId="26EEF820" w14:textId="77777777" w:rsidR="00AB674A" w:rsidRPr="00711DEC" w:rsidRDefault="00AB674A" w:rsidP="00C24B1F">
            <w:pPr>
              <w:jc w:val="center"/>
              <w:rPr>
                <w:rFonts w:asciiTheme="minorHAnsi" w:hAnsiTheme="minorHAnsi" w:cstheme="minorHAnsi"/>
                <w:sz w:val="18"/>
                <w:szCs w:val="18"/>
              </w:rPr>
            </w:pPr>
          </w:p>
        </w:tc>
        <w:tc>
          <w:tcPr>
            <w:tcW w:w="851" w:type="dxa"/>
          </w:tcPr>
          <w:p w14:paraId="38B1A8B6" w14:textId="77777777" w:rsidR="00AB674A" w:rsidRPr="00711DEC" w:rsidRDefault="00AB674A" w:rsidP="00C24B1F">
            <w:pPr>
              <w:rPr>
                <w:rFonts w:asciiTheme="minorHAnsi" w:hAnsiTheme="minorHAnsi" w:cstheme="minorHAnsi"/>
                <w:sz w:val="18"/>
                <w:szCs w:val="18"/>
              </w:rPr>
            </w:pPr>
          </w:p>
        </w:tc>
      </w:tr>
      <w:tr w:rsidR="00AB674A" w:rsidRPr="00711DEC" w14:paraId="5E190F8F" w14:textId="77777777" w:rsidTr="00AB674A">
        <w:trPr>
          <w:trHeight w:val="242"/>
        </w:trPr>
        <w:tc>
          <w:tcPr>
            <w:tcW w:w="5665" w:type="dxa"/>
            <w:vAlign w:val="bottom"/>
          </w:tcPr>
          <w:p w14:paraId="6EDB9697"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 xml:space="preserve">GARANTIA DE SERVICIO TECNICO: </w:t>
            </w:r>
          </w:p>
          <w:p w14:paraId="792D1EC1"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402" w:type="dxa"/>
          </w:tcPr>
          <w:p w14:paraId="5301D4B6" w14:textId="77777777" w:rsidR="00AB674A" w:rsidRPr="00711DEC" w:rsidRDefault="00AB674A" w:rsidP="00C24B1F">
            <w:pPr>
              <w:rPr>
                <w:rFonts w:asciiTheme="minorHAnsi" w:hAnsiTheme="minorHAnsi" w:cstheme="minorHAnsi"/>
                <w:sz w:val="18"/>
                <w:szCs w:val="18"/>
              </w:rPr>
            </w:pPr>
          </w:p>
        </w:tc>
        <w:tc>
          <w:tcPr>
            <w:tcW w:w="709" w:type="dxa"/>
            <w:vAlign w:val="center"/>
          </w:tcPr>
          <w:p w14:paraId="084A3B0A" w14:textId="77777777" w:rsidR="00AB674A" w:rsidRPr="00711DEC" w:rsidRDefault="00AB674A" w:rsidP="00C24B1F">
            <w:pPr>
              <w:jc w:val="center"/>
              <w:rPr>
                <w:rFonts w:asciiTheme="minorHAnsi" w:hAnsiTheme="minorHAnsi" w:cstheme="minorHAnsi"/>
                <w:sz w:val="18"/>
                <w:szCs w:val="18"/>
              </w:rPr>
            </w:pPr>
          </w:p>
        </w:tc>
        <w:tc>
          <w:tcPr>
            <w:tcW w:w="851" w:type="dxa"/>
          </w:tcPr>
          <w:p w14:paraId="22C797D8" w14:textId="77777777" w:rsidR="00AB674A" w:rsidRPr="00711DEC" w:rsidRDefault="00AB674A" w:rsidP="00C24B1F">
            <w:pPr>
              <w:rPr>
                <w:rFonts w:asciiTheme="minorHAnsi" w:hAnsiTheme="minorHAnsi" w:cstheme="minorHAnsi"/>
                <w:sz w:val="18"/>
                <w:szCs w:val="18"/>
              </w:rPr>
            </w:pPr>
          </w:p>
        </w:tc>
      </w:tr>
      <w:tr w:rsidR="00AB674A" w:rsidRPr="00711DEC" w14:paraId="6C648FAB" w14:textId="77777777" w:rsidTr="00AB674A">
        <w:trPr>
          <w:trHeight w:val="242"/>
        </w:trPr>
        <w:tc>
          <w:tcPr>
            <w:tcW w:w="5665" w:type="dxa"/>
            <w:vAlign w:val="bottom"/>
          </w:tcPr>
          <w:p w14:paraId="0276D5D7"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 xml:space="preserve">GARANTIA POST VENTA: </w:t>
            </w:r>
          </w:p>
          <w:p w14:paraId="23F65A5F"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402" w:type="dxa"/>
          </w:tcPr>
          <w:p w14:paraId="3CF5AA02" w14:textId="77777777" w:rsidR="00AB674A" w:rsidRPr="00711DEC" w:rsidRDefault="00AB674A" w:rsidP="00C24B1F">
            <w:pPr>
              <w:rPr>
                <w:rFonts w:asciiTheme="minorHAnsi" w:hAnsiTheme="minorHAnsi" w:cstheme="minorHAnsi"/>
                <w:sz w:val="18"/>
                <w:szCs w:val="18"/>
              </w:rPr>
            </w:pPr>
          </w:p>
        </w:tc>
        <w:tc>
          <w:tcPr>
            <w:tcW w:w="709" w:type="dxa"/>
            <w:vAlign w:val="center"/>
          </w:tcPr>
          <w:p w14:paraId="3787E1BF" w14:textId="77777777" w:rsidR="00AB674A" w:rsidRPr="00711DEC" w:rsidRDefault="00AB674A" w:rsidP="00C24B1F">
            <w:pPr>
              <w:jc w:val="center"/>
              <w:rPr>
                <w:rFonts w:asciiTheme="minorHAnsi" w:hAnsiTheme="minorHAnsi" w:cstheme="minorHAnsi"/>
                <w:sz w:val="18"/>
                <w:szCs w:val="18"/>
              </w:rPr>
            </w:pPr>
          </w:p>
        </w:tc>
        <w:tc>
          <w:tcPr>
            <w:tcW w:w="851" w:type="dxa"/>
          </w:tcPr>
          <w:p w14:paraId="72EC401D" w14:textId="77777777" w:rsidR="00AB674A" w:rsidRPr="00711DEC" w:rsidRDefault="00AB674A" w:rsidP="00C24B1F">
            <w:pPr>
              <w:rPr>
                <w:rFonts w:asciiTheme="minorHAnsi" w:hAnsiTheme="minorHAnsi" w:cstheme="minorHAnsi"/>
                <w:sz w:val="18"/>
                <w:szCs w:val="18"/>
              </w:rPr>
            </w:pPr>
          </w:p>
        </w:tc>
      </w:tr>
      <w:tr w:rsidR="00AB674A" w:rsidRPr="00711DEC" w14:paraId="3C56873D" w14:textId="77777777" w:rsidTr="00AB674A">
        <w:trPr>
          <w:trHeight w:val="242"/>
        </w:trPr>
        <w:tc>
          <w:tcPr>
            <w:tcW w:w="5665" w:type="dxa"/>
            <w:vAlign w:val="bottom"/>
          </w:tcPr>
          <w:p w14:paraId="68E88C21"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402" w:type="dxa"/>
          </w:tcPr>
          <w:p w14:paraId="3C54B551" w14:textId="77777777" w:rsidR="00AB674A" w:rsidRPr="00711DEC" w:rsidRDefault="00AB674A" w:rsidP="00C24B1F">
            <w:pPr>
              <w:rPr>
                <w:rFonts w:asciiTheme="minorHAnsi" w:hAnsiTheme="minorHAnsi" w:cstheme="minorHAnsi"/>
                <w:sz w:val="18"/>
                <w:szCs w:val="18"/>
              </w:rPr>
            </w:pPr>
          </w:p>
        </w:tc>
        <w:tc>
          <w:tcPr>
            <w:tcW w:w="709" w:type="dxa"/>
            <w:vAlign w:val="center"/>
          </w:tcPr>
          <w:p w14:paraId="18BCAA69" w14:textId="77777777" w:rsidR="00AB674A" w:rsidRPr="00711DEC" w:rsidRDefault="00AB674A" w:rsidP="00C24B1F">
            <w:pPr>
              <w:jc w:val="center"/>
              <w:rPr>
                <w:rFonts w:asciiTheme="minorHAnsi" w:hAnsiTheme="minorHAnsi" w:cstheme="minorHAnsi"/>
                <w:sz w:val="18"/>
                <w:szCs w:val="18"/>
              </w:rPr>
            </w:pPr>
          </w:p>
        </w:tc>
        <w:tc>
          <w:tcPr>
            <w:tcW w:w="851" w:type="dxa"/>
          </w:tcPr>
          <w:p w14:paraId="18E24AA6" w14:textId="77777777" w:rsidR="00AB674A" w:rsidRPr="00711DEC" w:rsidRDefault="00AB674A" w:rsidP="00C24B1F">
            <w:pPr>
              <w:rPr>
                <w:rFonts w:asciiTheme="minorHAnsi" w:hAnsiTheme="minorHAnsi" w:cstheme="minorHAnsi"/>
                <w:sz w:val="18"/>
                <w:szCs w:val="18"/>
              </w:rPr>
            </w:pPr>
          </w:p>
        </w:tc>
      </w:tr>
      <w:tr w:rsidR="00AB674A" w:rsidRPr="00711DEC" w14:paraId="30FA0F6E" w14:textId="77777777" w:rsidTr="00AB674A">
        <w:trPr>
          <w:trHeight w:val="242"/>
        </w:trPr>
        <w:tc>
          <w:tcPr>
            <w:tcW w:w="10627" w:type="dxa"/>
            <w:gridSpan w:val="4"/>
            <w:shd w:val="clear" w:color="auto" w:fill="D9D9D9" w:themeFill="background1" w:themeFillShade="D9"/>
          </w:tcPr>
          <w:p w14:paraId="5E8F0D32"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SOPORTE DURANTE LA GARANTIA TECNICA COMERCIAL</w:t>
            </w:r>
          </w:p>
        </w:tc>
      </w:tr>
      <w:tr w:rsidR="00AB674A" w:rsidRPr="00711DEC" w14:paraId="38A4F20C" w14:textId="77777777" w:rsidTr="00AB674A">
        <w:trPr>
          <w:trHeight w:val="242"/>
        </w:trPr>
        <w:tc>
          <w:tcPr>
            <w:tcW w:w="5665" w:type="dxa"/>
          </w:tcPr>
          <w:p w14:paraId="042EC7C1"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b/>
                <w:color w:val="000000"/>
                <w:sz w:val="18"/>
                <w:szCs w:val="18"/>
              </w:rPr>
              <w:lastRenderedPageBreak/>
              <w:t xml:space="preserve">CRONOGRAMA DE MANTENIMIENTO, </w:t>
            </w:r>
            <w:r w:rsidRPr="00711DEC">
              <w:rPr>
                <w:rFonts w:asciiTheme="minorHAnsi" w:hAnsiTheme="minorHAnsi" w:cstheme="minorHAnsi"/>
                <w:bCs/>
                <w:color w:val="000000"/>
                <w:sz w:val="18"/>
                <w:szCs w:val="18"/>
              </w:rPr>
              <w:t xml:space="preserve">DEBERA PRESENTAR EL </w:t>
            </w:r>
            <w:r w:rsidRPr="00711DEC">
              <w:rPr>
                <w:rFonts w:asciiTheme="minorHAnsi" w:hAnsiTheme="minorHAnsi" w:cstheme="minorHAnsi"/>
                <w:bCs/>
                <w:sz w:val="18"/>
                <w:szCs w:val="18"/>
              </w:rPr>
              <w:t xml:space="preserve">CRONOGRAMA SEMESTRAL </w:t>
            </w:r>
            <w:r w:rsidRPr="00711DEC">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402" w:type="dxa"/>
          </w:tcPr>
          <w:p w14:paraId="11B1F3F5" w14:textId="77777777" w:rsidR="00AB674A" w:rsidRPr="00711DEC" w:rsidRDefault="00AB674A" w:rsidP="00C24B1F">
            <w:pPr>
              <w:rPr>
                <w:rFonts w:asciiTheme="minorHAnsi" w:hAnsiTheme="minorHAnsi" w:cstheme="minorHAnsi"/>
                <w:sz w:val="18"/>
                <w:szCs w:val="18"/>
              </w:rPr>
            </w:pPr>
          </w:p>
        </w:tc>
        <w:tc>
          <w:tcPr>
            <w:tcW w:w="709" w:type="dxa"/>
            <w:vAlign w:val="center"/>
          </w:tcPr>
          <w:p w14:paraId="72E8C45C" w14:textId="77777777" w:rsidR="00AB674A" w:rsidRPr="00711DEC" w:rsidRDefault="00AB674A" w:rsidP="00C24B1F">
            <w:pPr>
              <w:jc w:val="center"/>
              <w:rPr>
                <w:rFonts w:asciiTheme="minorHAnsi" w:hAnsiTheme="minorHAnsi" w:cstheme="minorHAnsi"/>
                <w:sz w:val="18"/>
                <w:szCs w:val="18"/>
              </w:rPr>
            </w:pPr>
          </w:p>
        </w:tc>
        <w:tc>
          <w:tcPr>
            <w:tcW w:w="851" w:type="dxa"/>
          </w:tcPr>
          <w:p w14:paraId="66C1ECC3" w14:textId="77777777" w:rsidR="00AB674A" w:rsidRPr="00711DEC" w:rsidRDefault="00AB674A" w:rsidP="00C24B1F">
            <w:pPr>
              <w:rPr>
                <w:rFonts w:asciiTheme="minorHAnsi" w:hAnsiTheme="minorHAnsi" w:cstheme="minorHAnsi"/>
                <w:sz w:val="18"/>
                <w:szCs w:val="18"/>
              </w:rPr>
            </w:pPr>
          </w:p>
        </w:tc>
      </w:tr>
      <w:tr w:rsidR="00AB674A" w:rsidRPr="00711DEC" w14:paraId="7A866FED" w14:textId="77777777" w:rsidTr="00AB674A">
        <w:trPr>
          <w:trHeight w:val="242"/>
        </w:trPr>
        <w:tc>
          <w:tcPr>
            <w:tcW w:w="5665" w:type="dxa"/>
          </w:tcPr>
          <w:p w14:paraId="2AE67DD8" w14:textId="77777777" w:rsidR="00AB674A" w:rsidRPr="00711DEC" w:rsidRDefault="00AB674A" w:rsidP="00C24B1F">
            <w:pPr>
              <w:shd w:val="clear" w:color="auto" w:fill="FFFFFF" w:themeFill="background1"/>
              <w:spacing w:line="276" w:lineRule="auto"/>
              <w:jc w:val="both"/>
              <w:rPr>
                <w:rFonts w:asciiTheme="minorHAnsi" w:hAnsiTheme="minorHAnsi" w:cstheme="minorHAnsi"/>
                <w:sz w:val="18"/>
                <w:szCs w:val="18"/>
              </w:rPr>
            </w:pPr>
            <w:r w:rsidRPr="00711DEC">
              <w:rPr>
                <w:rFonts w:asciiTheme="minorHAnsi" w:hAnsiTheme="minorHAnsi" w:cstheme="minorHAnsi"/>
                <w:b/>
                <w:bCs/>
                <w:color w:val="000000"/>
                <w:sz w:val="18"/>
                <w:szCs w:val="18"/>
              </w:rPr>
              <w:t xml:space="preserve">MANTENIMIENTO PREVENTIVO: </w:t>
            </w:r>
            <w:r w:rsidRPr="00711DEC">
              <w:rPr>
                <w:rFonts w:asciiTheme="minorHAnsi" w:hAnsiTheme="minorHAnsi" w:cstheme="minorHAnsi"/>
                <w:color w:val="000000"/>
                <w:sz w:val="18"/>
                <w:szCs w:val="18"/>
              </w:rPr>
              <w:t xml:space="preserve">SEMESTRAL </w:t>
            </w:r>
            <w:r w:rsidRPr="00711DEC">
              <w:rPr>
                <w:rFonts w:asciiTheme="minorHAnsi" w:hAnsiTheme="minorHAnsi" w:cstheme="minorHAnsi"/>
                <w:bCs/>
                <w:color w:val="000000"/>
                <w:sz w:val="18"/>
                <w:szCs w:val="18"/>
              </w:rPr>
              <w:t>CON COBERTURA DE MANO DE OBRA Y ELEMENTOS NECESARIOS (REPUESTOS, CONSUMIBLES, HERRAMIENTAS, ETC.) SI SON NECESARIOS PARA</w:t>
            </w:r>
            <w:r w:rsidRPr="00711DEC">
              <w:rPr>
                <w:rFonts w:asciiTheme="minorHAnsi" w:hAnsiTheme="minorHAnsi" w:cstheme="minorHAnsi"/>
                <w:color w:val="000000"/>
                <w:sz w:val="18"/>
                <w:szCs w:val="18"/>
              </w:rPr>
              <w:t xml:space="preserve"> LA PREVENCION DEL EQUIPO.</w:t>
            </w:r>
          </w:p>
        </w:tc>
        <w:tc>
          <w:tcPr>
            <w:tcW w:w="3402" w:type="dxa"/>
          </w:tcPr>
          <w:p w14:paraId="677685E2" w14:textId="77777777" w:rsidR="00AB674A" w:rsidRPr="00711DEC" w:rsidRDefault="00AB674A" w:rsidP="00C24B1F">
            <w:pPr>
              <w:rPr>
                <w:rFonts w:asciiTheme="minorHAnsi" w:hAnsiTheme="minorHAnsi" w:cstheme="minorHAnsi"/>
                <w:sz w:val="18"/>
                <w:szCs w:val="18"/>
              </w:rPr>
            </w:pPr>
          </w:p>
        </w:tc>
        <w:tc>
          <w:tcPr>
            <w:tcW w:w="709" w:type="dxa"/>
            <w:vAlign w:val="center"/>
          </w:tcPr>
          <w:p w14:paraId="48FB14B4" w14:textId="77777777" w:rsidR="00AB674A" w:rsidRPr="00711DEC" w:rsidRDefault="00AB674A" w:rsidP="00C24B1F">
            <w:pPr>
              <w:jc w:val="center"/>
              <w:rPr>
                <w:rFonts w:asciiTheme="minorHAnsi" w:hAnsiTheme="minorHAnsi" w:cstheme="minorHAnsi"/>
                <w:sz w:val="18"/>
                <w:szCs w:val="18"/>
              </w:rPr>
            </w:pPr>
          </w:p>
        </w:tc>
        <w:tc>
          <w:tcPr>
            <w:tcW w:w="851" w:type="dxa"/>
          </w:tcPr>
          <w:p w14:paraId="635622EB" w14:textId="77777777" w:rsidR="00AB674A" w:rsidRPr="00711DEC" w:rsidRDefault="00AB674A" w:rsidP="00C24B1F">
            <w:pPr>
              <w:rPr>
                <w:rFonts w:asciiTheme="minorHAnsi" w:hAnsiTheme="minorHAnsi" w:cstheme="minorHAnsi"/>
                <w:sz w:val="18"/>
                <w:szCs w:val="18"/>
              </w:rPr>
            </w:pPr>
          </w:p>
        </w:tc>
      </w:tr>
      <w:tr w:rsidR="00AB674A" w:rsidRPr="00711DEC" w14:paraId="6BB3A561" w14:textId="77777777" w:rsidTr="00AB674A">
        <w:trPr>
          <w:trHeight w:val="242"/>
        </w:trPr>
        <w:tc>
          <w:tcPr>
            <w:tcW w:w="5665" w:type="dxa"/>
          </w:tcPr>
          <w:p w14:paraId="1280E025"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b/>
                <w:bCs/>
                <w:sz w:val="18"/>
                <w:szCs w:val="18"/>
              </w:rPr>
              <w:t>MANTENIMIENTO CORRECTIVO</w:t>
            </w:r>
            <w:r w:rsidRPr="00711DEC">
              <w:rPr>
                <w:rFonts w:asciiTheme="minorHAnsi" w:hAnsiTheme="minorHAnsi" w:cstheme="minorHAnsi"/>
                <w:sz w:val="18"/>
                <w:szCs w:val="18"/>
              </w:rPr>
              <w:t xml:space="preserve">: </w:t>
            </w:r>
            <w:r w:rsidRPr="00711DEC">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711DEC">
              <w:rPr>
                <w:rFonts w:asciiTheme="minorHAnsi" w:hAnsiTheme="minorHAnsi" w:cstheme="minorHAnsi"/>
                <w:sz w:val="18"/>
                <w:szCs w:val="18"/>
              </w:rPr>
              <w:t xml:space="preserve"> REPARACIÓN NO DEBE EXCEDER </w:t>
            </w:r>
            <w:r w:rsidRPr="00711DEC">
              <w:rPr>
                <w:rFonts w:asciiTheme="minorHAnsi" w:hAnsiTheme="minorHAnsi" w:cstheme="minorHAnsi"/>
                <w:b/>
                <w:sz w:val="18"/>
                <w:szCs w:val="18"/>
              </w:rPr>
              <w:t>7 DIAS CALENDARIO</w:t>
            </w:r>
            <w:r w:rsidRPr="00711DEC">
              <w:rPr>
                <w:rFonts w:asciiTheme="minorHAnsi" w:hAnsiTheme="minorHAnsi" w:cstheme="minorHAnsi"/>
                <w:sz w:val="18"/>
                <w:szCs w:val="18"/>
              </w:rPr>
              <w:t>, DESDE EL MOMENTO QUE SE NOTIFICO EN FÍSICO O EMAIL EL REQUERIMIENTO.</w:t>
            </w:r>
          </w:p>
        </w:tc>
        <w:tc>
          <w:tcPr>
            <w:tcW w:w="3402" w:type="dxa"/>
          </w:tcPr>
          <w:p w14:paraId="7523A775" w14:textId="77777777" w:rsidR="00AB674A" w:rsidRPr="00711DEC" w:rsidRDefault="00AB674A" w:rsidP="00C24B1F">
            <w:pPr>
              <w:rPr>
                <w:rFonts w:asciiTheme="minorHAnsi" w:hAnsiTheme="minorHAnsi" w:cstheme="minorHAnsi"/>
                <w:sz w:val="18"/>
                <w:szCs w:val="18"/>
              </w:rPr>
            </w:pPr>
          </w:p>
        </w:tc>
        <w:tc>
          <w:tcPr>
            <w:tcW w:w="709" w:type="dxa"/>
            <w:vAlign w:val="center"/>
          </w:tcPr>
          <w:p w14:paraId="73DC204C" w14:textId="77777777" w:rsidR="00AB674A" w:rsidRPr="00711DEC" w:rsidRDefault="00AB674A" w:rsidP="00C24B1F">
            <w:pPr>
              <w:jc w:val="center"/>
              <w:rPr>
                <w:rFonts w:asciiTheme="minorHAnsi" w:hAnsiTheme="minorHAnsi" w:cstheme="minorHAnsi"/>
                <w:sz w:val="18"/>
                <w:szCs w:val="18"/>
              </w:rPr>
            </w:pPr>
          </w:p>
        </w:tc>
        <w:tc>
          <w:tcPr>
            <w:tcW w:w="851" w:type="dxa"/>
          </w:tcPr>
          <w:p w14:paraId="5ECFF9EB" w14:textId="77777777" w:rsidR="00AB674A" w:rsidRPr="00711DEC" w:rsidRDefault="00AB674A" w:rsidP="00C24B1F">
            <w:pPr>
              <w:rPr>
                <w:rFonts w:asciiTheme="minorHAnsi" w:hAnsiTheme="minorHAnsi" w:cstheme="minorHAnsi"/>
                <w:sz w:val="18"/>
                <w:szCs w:val="18"/>
              </w:rPr>
            </w:pPr>
          </w:p>
        </w:tc>
      </w:tr>
      <w:tr w:rsidR="00AB674A" w:rsidRPr="00711DEC" w14:paraId="5294DDF0" w14:textId="77777777" w:rsidTr="00AB674A">
        <w:trPr>
          <w:trHeight w:val="242"/>
        </w:trPr>
        <w:tc>
          <w:tcPr>
            <w:tcW w:w="10627" w:type="dxa"/>
            <w:gridSpan w:val="4"/>
            <w:shd w:val="clear" w:color="auto" w:fill="D9D9D9" w:themeFill="background1" w:themeFillShade="D9"/>
          </w:tcPr>
          <w:p w14:paraId="65DC617D" w14:textId="77777777" w:rsidR="00AB674A" w:rsidRPr="00711DEC" w:rsidRDefault="00AB674A" w:rsidP="00C24B1F">
            <w:pPr>
              <w:rPr>
                <w:rFonts w:asciiTheme="minorHAnsi" w:hAnsiTheme="minorHAnsi" w:cstheme="minorHAnsi"/>
                <w:sz w:val="18"/>
                <w:szCs w:val="18"/>
              </w:rPr>
            </w:pPr>
            <w:r w:rsidRPr="00711DEC">
              <w:rPr>
                <w:rFonts w:asciiTheme="minorHAnsi" w:hAnsiTheme="minorHAnsi" w:cstheme="minorHAnsi"/>
                <w:b/>
                <w:bCs/>
                <w:sz w:val="18"/>
                <w:szCs w:val="18"/>
                <w:lang w:eastAsia="es-ES"/>
              </w:rPr>
              <w:t>PLAZO DE ENTREGA</w:t>
            </w:r>
          </w:p>
        </w:tc>
      </w:tr>
      <w:tr w:rsidR="00AB674A" w:rsidRPr="00711DEC" w14:paraId="615A5FA8" w14:textId="77777777" w:rsidTr="00AB674A">
        <w:trPr>
          <w:trHeight w:val="1216"/>
        </w:trPr>
        <w:tc>
          <w:tcPr>
            <w:tcW w:w="5665" w:type="dxa"/>
          </w:tcPr>
          <w:p w14:paraId="34131EC0"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402" w:type="dxa"/>
          </w:tcPr>
          <w:p w14:paraId="5C8F6811" w14:textId="77777777" w:rsidR="00AB674A" w:rsidRPr="00711DEC" w:rsidRDefault="00AB674A" w:rsidP="00C24B1F">
            <w:pPr>
              <w:rPr>
                <w:rFonts w:asciiTheme="minorHAnsi" w:hAnsiTheme="minorHAnsi" w:cstheme="minorHAnsi"/>
                <w:sz w:val="18"/>
                <w:szCs w:val="18"/>
              </w:rPr>
            </w:pPr>
          </w:p>
        </w:tc>
        <w:tc>
          <w:tcPr>
            <w:tcW w:w="709" w:type="dxa"/>
            <w:vAlign w:val="center"/>
          </w:tcPr>
          <w:p w14:paraId="0498367C" w14:textId="77777777" w:rsidR="00AB674A" w:rsidRPr="00711DEC" w:rsidRDefault="00AB674A" w:rsidP="00C24B1F">
            <w:pPr>
              <w:jc w:val="center"/>
              <w:rPr>
                <w:rFonts w:asciiTheme="minorHAnsi" w:hAnsiTheme="minorHAnsi" w:cstheme="minorHAnsi"/>
                <w:sz w:val="18"/>
                <w:szCs w:val="18"/>
              </w:rPr>
            </w:pPr>
          </w:p>
        </w:tc>
        <w:tc>
          <w:tcPr>
            <w:tcW w:w="851" w:type="dxa"/>
          </w:tcPr>
          <w:p w14:paraId="5E6EF282" w14:textId="77777777" w:rsidR="00AB674A" w:rsidRPr="00711DEC" w:rsidRDefault="00AB674A" w:rsidP="00C24B1F">
            <w:pPr>
              <w:rPr>
                <w:rFonts w:asciiTheme="minorHAnsi" w:hAnsiTheme="minorHAnsi" w:cstheme="minorHAnsi"/>
                <w:sz w:val="18"/>
                <w:szCs w:val="18"/>
              </w:rPr>
            </w:pPr>
          </w:p>
        </w:tc>
      </w:tr>
      <w:tr w:rsidR="00AB674A" w:rsidRPr="00711DEC" w14:paraId="1FE50723" w14:textId="77777777" w:rsidTr="00AB674A">
        <w:trPr>
          <w:trHeight w:val="242"/>
        </w:trPr>
        <w:tc>
          <w:tcPr>
            <w:tcW w:w="10627" w:type="dxa"/>
            <w:gridSpan w:val="4"/>
            <w:shd w:val="clear" w:color="auto" w:fill="D9D9D9" w:themeFill="background1" w:themeFillShade="D9"/>
          </w:tcPr>
          <w:p w14:paraId="2A948CA9" w14:textId="77777777" w:rsidR="00AB674A" w:rsidRPr="00711DEC" w:rsidRDefault="00AB674A" w:rsidP="00C24B1F">
            <w:pPr>
              <w:rPr>
                <w:rFonts w:asciiTheme="minorHAnsi" w:hAnsiTheme="minorHAnsi" w:cstheme="minorHAnsi"/>
                <w:b/>
                <w:bCs/>
                <w:sz w:val="18"/>
                <w:szCs w:val="18"/>
              </w:rPr>
            </w:pPr>
            <w:r w:rsidRPr="00711DEC">
              <w:rPr>
                <w:rFonts w:asciiTheme="minorHAnsi" w:hAnsiTheme="minorHAnsi" w:cstheme="minorHAnsi"/>
                <w:b/>
                <w:bCs/>
                <w:sz w:val="18"/>
                <w:szCs w:val="18"/>
              </w:rPr>
              <w:t xml:space="preserve">REQUISITOS COMPLEMENTARIOS </w:t>
            </w:r>
            <w:r w:rsidRPr="00711DEC">
              <w:rPr>
                <w:rFonts w:asciiTheme="minorHAnsi" w:hAnsiTheme="minorHAnsi" w:cstheme="minorHAnsi"/>
                <w:b/>
                <w:sz w:val="18"/>
                <w:szCs w:val="18"/>
              </w:rPr>
              <w:t>(50 puntos)</w:t>
            </w:r>
          </w:p>
        </w:tc>
      </w:tr>
      <w:tr w:rsidR="00AB674A" w:rsidRPr="00711DEC" w14:paraId="1825D33F" w14:textId="77777777" w:rsidTr="00AB674A">
        <w:trPr>
          <w:trHeight w:val="1327"/>
        </w:trPr>
        <w:tc>
          <w:tcPr>
            <w:tcW w:w="5665" w:type="dxa"/>
          </w:tcPr>
          <w:p w14:paraId="304F9817" w14:textId="77777777" w:rsidR="00AB674A" w:rsidRPr="00711DEC" w:rsidRDefault="00AB674A" w:rsidP="00C24B1F">
            <w:pPr>
              <w:contextualSpacing/>
              <w:jc w:val="both"/>
              <w:rPr>
                <w:rFonts w:asciiTheme="minorHAnsi" w:hAnsiTheme="minorHAnsi" w:cstheme="minorHAnsi"/>
                <w:bCs/>
                <w:sz w:val="18"/>
                <w:szCs w:val="18"/>
                <w:lang w:eastAsia="es-ES"/>
              </w:rPr>
            </w:pPr>
            <w:r w:rsidRPr="00711DEC">
              <w:rPr>
                <w:rFonts w:asciiTheme="minorHAnsi" w:hAnsiTheme="minorHAnsi" w:cstheme="minorHAnsi"/>
                <w:b/>
                <w:bCs/>
                <w:sz w:val="18"/>
                <w:szCs w:val="18"/>
                <w:lang w:eastAsia="es-ES"/>
              </w:rPr>
              <w:t xml:space="preserve">GARANTIA COMERCIAL: </w:t>
            </w:r>
            <w:r w:rsidRPr="00711DEC">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788A840B" w14:textId="77777777" w:rsidR="00AB674A" w:rsidRPr="00711DEC" w:rsidRDefault="00AB674A" w:rsidP="00C24B1F">
            <w:pPr>
              <w:contextualSpacing/>
              <w:jc w:val="both"/>
              <w:rPr>
                <w:rFonts w:asciiTheme="minorHAnsi" w:hAnsiTheme="minorHAnsi" w:cstheme="minorHAnsi"/>
                <w:bCs/>
                <w:sz w:val="18"/>
                <w:szCs w:val="18"/>
                <w:lang w:eastAsia="es-ES"/>
              </w:rPr>
            </w:pPr>
            <w:r w:rsidRPr="00711DEC">
              <w:rPr>
                <w:rFonts w:asciiTheme="minorHAnsi" w:hAnsiTheme="minorHAnsi" w:cstheme="minorHAnsi"/>
                <w:bCs/>
                <w:sz w:val="18"/>
                <w:szCs w:val="18"/>
                <w:lang w:eastAsia="es-ES"/>
              </w:rPr>
              <w:t>Garantía mayor a 2 años: 10 puntos</w:t>
            </w:r>
          </w:p>
          <w:p w14:paraId="74F88417" w14:textId="77777777" w:rsidR="00AB674A" w:rsidRPr="00711DEC" w:rsidRDefault="00AB674A" w:rsidP="00C24B1F">
            <w:pPr>
              <w:jc w:val="both"/>
              <w:rPr>
                <w:rFonts w:asciiTheme="minorHAnsi" w:hAnsiTheme="minorHAnsi" w:cstheme="minorHAnsi"/>
                <w:bCs/>
                <w:sz w:val="18"/>
                <w:szCs w:val="18"/>
                <w:lang w:eastAsia="es-ES"/>
              </w:rPr>
            </w:pPr>
            <w:r w:rsidRPr="00711DEC">
              <w:rPr>
                <w:rFonts w:asciiTheme="minorHAnsi" w:hAnsiTheme="minorHAnsi" w:cstheme="minorHAnsi"/>
                <w:bCs/>
                <w:sz w:val="18"/>
                <w:szCs w:val="18"/>
                <w:lang w:eastAsia="es-ES"/>
              </w:rPr>
              <w:t>Garantía de 2 años:  0 puntos</w:t>
            </w:r>
          </w:p>
        </w:tc>
        <w:tc>
          <w:tcPr>
            <w:tcW w:w="3402" w:type="dxa"/>
          </w:tcPr>
          <w:p w14:paraId="7CF06E59" w14:textId="77777777" w:rsidR="00AB674A" w:rsidRPr="00711DEC" w:rsidRDefault="00AB674A" w:rsidP="00C24B1F">
            <w:pPr>
              <w:rPr>
                <w:rFonts w:asciiTheme="minorHAnsi" w:hAnsiTheme="minorHAnsi" w:cstheme="minorHAnsi"/>
                <w:sz w:val="18"/>
                <w:szCs w:val="18"/>
              </w:rPr>
            </w:pPr>
          </w:p>
        </w:tc>
        <w:tc>
          <w:tcPr>
            <w:tcW w:w="709" w:type="dxa"/>
            <w:vAlign w:val="center"/>
          </w:tcPr>
          <w:p w14:paraId="2EC6403F" w14:textId="77777777" w:rsidR="00AB674A" w:rsidRPr="00711DEC" w:rsidRDefault="00AB674A" w:rsidP="00C24B1F">
            <w:pPr>
              <w:jc w:val="center"/>
              <w:rPr>
                <w:rFonts w:asciiTheme="minorHAnsi" w:hAnsiTheme="minorHAnsi" w:cstheme="minorHAnsi"/>
                <w:sz w:val="18"/>
                <w:szCs w:val="18"/>
              </w:rPr>
            </w:pPr>
          </w:p>
        </w:tc>
        <w:tc>
          <w:tcPr>
            <w:tcW w:w="851" w:type="dxa"/>
          </w:tcPr>
          <w:p w14:paraId="069B8ABB" w14:textId="77777777" w:rsidR="00AB674A" w:rsidRPr="00711DEC" w:rsidRDefault="00AB674A" w:rsidP="00C24B1F">
            <w:pPr>
              <w:rPr>
                <w:rFonts w:asciiTheme="minorHAnsi" w:hAnsiTheme="minorHAnsi" w:cstheme="minorHAnsi"/>
                <w:sz w:val="18"/>
                <w:szCs w:val="18"/>
              </w:rPr>
            </w:pPr>
          </w:p>
        </w:tc>
      </w:tr>
      <w:tr w:rsidR="00AB674A" w:rsidRPr="00711DEC" w14:paraId="1393F367" w14:textId="77777777" w:rsidTr="00AB674A">
        <w:trPr>
          <w:trHeight w:val="1261"/>
        </w:trPr>
        <w:tc>
          <w:tcPr>
            <w:tcW w:w="5665" w:type="dxa"/>
          </w:tcPr>
          <w:p w14:paraId="7E25CAE9" w14:textId="77777777" w:rsidR="00AB674A" w:rsidRPr="00711DEC" w:rsidRDefault="00AB674A" w:rsidP="00C24B1F">
            <w:pPr>
              <w:contextualSpacing/>
              <w:rPr>
                <w:rFonts w:asciiTheme="minorHAnsi" w:hAnsiTheme="minorHAnsi" w:cstheme="minorHAnsi"/>
                <w:sz w:val="18"/>
                <w:szCs w:val="18"/>
              </w:rPr>
            </w:pPr>
            <w:r w:rsidRPr="00711DEC">
              <w:rPr>
                <w:rFonts w:asciiTheme="minorHAnsi" w:hAnsiTheme="minorHAnsi" w:cstheme="minorHAnsi"/>
                <w:b/>
                <w:bCs/>
                <w:sz w:val="18"/>
                <w:szCs w:val="18"/>
                <w:lang w:eastAsia="es-ES"/>
              </w:rPr>
              <w:t xml:space="preserve">ORIGEN: </w:t>
            </w:r>
            <w:r w:rsidRPr="00711DEC">
              <w:rPr>
                <w:rFonts w:asciiTheme="minorHAnsi" w:hAnsiTheme="minorHAnsi" w:cstheme="minorHAnsi"/>
                <w:sz w:val="18"/>
                <w:szCs w:val="18"/>
                <w:lang w:eastAsia="es-ES"/>
              </w:rPr>
              <w:t>D</w:t>
            </w:r>
            <w:r w:rsidRPr="00711DEC">
              <w:rPr>
                <w:rFonts w:asciiTheme="minorHAnsi" w:hAnsiTheme="minorHAnsi" w:cstheme="minorHAnsi"/>
                <w:sz w:val="18"/>
                <w:szCs w:val="18"/>
              </w:rPr>
              <w:t>e preferencia origen americano, europeo o japonés.</w:t>
            </w:r>
            <w:r w:rsidRPr="00711DEC">
              <w:rPr>
                <w:rFonts w:asciiTheme="minorHAnsi" w:hAnsiTheme="minorHAnsi" w:cstheme="minorHAnsi"/>
                <w:bCs/>
                <w:sz w:val="18"/>
                <w:szCs w:val="18"/>
                <w:lang w:eastAsia="es-ES"/>
              </w:rPr>
              <w:t xml:space="preserve"> El proponente debe mencionar el origen del equipo que entregara a la CSBP, no así el origen de la marca</w:t>
            </w:r>
            <w:r w:rsidRPr="00711DEC">
              <w:rPr>
                <w:rFonts w:asciiTheme="minorHAnsi" w:hAnsiTheme="minorHAnsi" w:cstheme="minorHAnsi"/>
                <w:sz w:val="18"/>
                <w:szCs w:val="18"/>
              </w:rPr>
              <w:t>, sujeto a verificación.</w:t>
            </w:r>
          </w:p>
          <w:p w14:paraId="0AE6413D" w14:textId="77777777" w:rsidR="00AB674A" w:rsidRPr="00711DEC" w:rsidRDefault="00AB674A" w:rsidP="00C24B1F">
            <w:pPr>
              <w:contextualSpacing/>
              <w:rPr>
                <w:rFonts w:asciiTheme="minorHAnsi" w:hAnsiTheme="minorHAnsi" w:cstheme="minorHAnsi"/>
                <w:sz w:val="18"/>
                <w:szCs w:val="18"/>
              </w:rPr>
            </w:pPr>
            <w:r w:rsidRPr="00711DEC">
              <w:rPr>
                <w:rFonts w:asciiTheme="minorHAnsi" w:hAnsiTheme="minorHAnsi" w:cstheme="minorHAnsi"/>
                <w:sz w:val="18"/>
                <w:szCs w:val="18"/>
              </w:rPr>
              <w:t>Origen americano, europeo o japonés: 10 puntos</w:t>
            </w:r>
          </w:p>
          <w:p w14:paraId="3E61668D"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sz w:val="18"/>
                <w:szCs w:val="18"/>
              </w:rPr>
              <w:t>Otros:  0 puntos.</w:t>
            </w:r>
          </w:p>
        </w:tc>
        <w:tc>
          <w:tcPr>
            <w:tcW w:w="3402" w:type="dxa"/>
          </w:tcPr>
          <w:p w14:paraId="39A7FB33" w14:textId="77777777" w:rsidR="00AB674A" w:rsidRPr="00711DEC" w:rsidRDefault="00AB674A" w:rsidP="00C24B1F">
            <w:pPr>
              <w:rPr>
                <w:rFonts w:asciiTheme="minorHAnsi" w:hAnsiTheme="minorHAnsi" w:cstheme="minorHAnsi"/>
                <w:sz w:val="18"/>
                <w:szCs w:val="18"/>
              </w:rPr>
            </w:pPr>
          </w:p>
        </w:tc>
        <w:tc>
          <w:tcPr>
            <w:tcW w:w="709" w:type="dxa"/>
            <w:vAlign w:val="center"/>
          </w:tcPr>
          <w:p w14:paraId="7C5CB468" w14:textId="77777777" w:rsidR="00AB674A" w:rsidRPr="00711DEC" w:rsidRDefault="00AB674A" w:rsidP="00C24B1F">
            <w:pPr>
              <w:jc w:val="center"/>
              <w:rPr>
                <w:rFonts w:asciiTheme="minorHAnsi" w:hAnsiTheme="minorHAnsi" w:cstheme="minorHAnsi"/>
                <w:sz w:val="18"/>
                <w:szCs w:val="18"/>
              </w:rPr>
            </w:pPr>
          </w:p>
        </w:tc>
        <w:tc>
          <w:tcPr>
            <w:tcW w:w="851" w:type="dxa"/>
          </w:tcPr>
          <w:p w14:paraId="0B81F4AB" w14:textId="77777777" w:rsidR="00AB674A" w:rsidRPr="00711DEC" w:rsidRDefault="00AB674A" w:rsidP="00C24B1F">
            <w:pPr>
              <w:rPr>
                <w:rFonts w:asciiTheme="minorHAnsi" w:hAnsiTheme="minorHAnsi" w:cstheme="minorHAnsi"/>
                <w:sz w:val="18"/>
                <w:szCs w:val="18"/>
              </w:rPr>
            </w:pPr>
          </w:p>
        </w:tc>
      </w:tr>
      <w:tr w:rsidR="00AB674A" w:rsidRPr="00711DEC" w14:paraId="15E8A186" w14:textId="77777777" w:rsidTr="00AB674A">
        <w:trPr>
          <w:trHeight w:val="1550"/>
        </w:trPr>
        <w:tc>
          <w:tcPr>
            <w:tcW w:w="5665" w:type="dxa"/>
          </w:tcPr>
          <w:p w14:paraId="2DED817F" w14:textId="77777777" w:rsidR="00AB674A" w:rsidRPr="00711DEC" w:rsidRDefault="00AB674A" w:rsidP="00C24B1F">
            <w:pPr>
              <w:contextualSpacing/>
              <w:jc w:val="both"/>
              <w:rPr>
                <w:rFonts w:asciiTheme="minorHAnsi" w:hAnsiTheme="minorHAnsi" w:cstheme="minorHAnsi"/>
                <w:bCs/>
                <w:sz w:val="18"/>
                <w:szCs w:val="18"/>
              </w:rPr>
            </w:pPr>
            <w:r w:rsidRPr="00711DEC">
              <w:rPr>
                <w:rFonts w:asciiTheme="minorHAnsi" w:hAnsiTheme="minorHAnsi" w:cstheme="minorHAnsi"/>
                <w:b/>
                <w:bCs/>
                <w:sz w:val="18"/>
                <w:szCs w:val="18"/>
              </w:rPr>
              <w:t xml:space="preserve">MEJORAS TECNICAS: </w:t>
            </w:r>
            <w:r w:rsidRPr="00711DEC">
              <w:rPr>
                <w:rFonts w:asciiTheme="minorHAnsi" w:hAnsiTheme="minorHAnsi" w:cstheme="minorHAnsi"/>
                <w:sz w:val="18"/>
                <w:szCs w:val="18"/>
              </w:rPr>
              <w:t>Cumplimiento de más de 3 mejoras a los requerimientos básicos. E</w:t>
            </w:r>
            <w:r w:rsidRPr="00711DEC">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0B8DBF21" w14:textId="77777777" w:rsidR="00AB674A" w:rsidRPr="00711DEC" w:rsidRDefault="00AB674A" w:rsidP="00C24B1F">
            <w:pPr>
              <w:contextualSpacing/>
              <w:jc w:val="both"/>
              <w:rPr>
                <w:rFonts w:asciiTheme="minorHAnsi" w:hAnsiTheme="minorHAnsi" w:cstheme="minorHAnsi"/>
                <w:bCs/>
                <w:sz w:val="18"/>
                <w:szCs w:val="18"/>
              </w:rPr>
            </w:pPr>
            <w:r w:rsidRPr="00711DEC">
              <w:rPr>
                <w:rFonts w:asciiTheme="minorHAnsi" w:hAnsiTheme="minorHAnsi" w:cstheme="minorHAnsi"/>
                <w:bCs/>
                <w:sz w:val="18"/>
                <w:szCs w:val="18"/>
              </w:rPr>
              <w:t>3 o más mejoras: 15 puntos</w:t>
            </w:r>
          </w:p>
          <w:p w14:paraId="57EA0E3B" w14:textId="77777777" w:rsidR="00AB674A" w:rsidRPr="00711DEC" w:rsidRDefault="00AB674A" w:rsidP="00C24B1F">
            <w:pPr>
              <w:contextualSpacing/>
              <w:jc w:val="both"/>
              <w:rPr>
                <w:rFonts w:asciiTheme="minorHAnsi" w:hAnsiTheme="minorHAnsi" w:cstheme="minorHAnsi"/>
                <w:bCs/>
                <w:sz w:val="18"/>
                <w:szCs w:val="18"/>
              </w:rPr>
            </w:pPr>
            <w:r w:rsidRPr="00711DEC">
              <w:rPr>
                <w:rFonts w:asciiTheme="minorHAnsi" w:hAnsiTheme="minorHAnsi" w:cstheme="minorHAnsi"/>
                <w:bCs/>
                <w:sz w:val="18"/>
                <w:szCs w:val="18"/>
              </w:rPr>
              <w:t>2 mejoras: 10 puntos</w:t>
            </w:r>
          </w:p>
          <w:p w14:paraId="4930E4F2" w14:textId="77777777" w:rsidR="00AB674A" w:rsidRPr="00711DEC" w:rsidRDefault="00AB674A" w:rsidP="00C24B1F">
            <w:pPr>
              <w:contextualSpacing/>
              <w:jc w:val="both"/>
              <w:rPr>
                <w:rFonts w:asciiTheme="minorHAnsi" w:hAnsiTheme="minorHAnsi" w:cstheme="minorHAnsi"/>
                <w:bCs/>
                <w:sz w:val="18"/>
                <w:szCs w:val="18"/>
              </w:rPr>
            </w:pPr>
            <w:r w:rsidRPr="00711DEC">
              <w:rPr>
                <w:rFonts w:asciiTheme="minorHAnsi" w:hAnsiTheme="minorHAnsi" w:cstheme="minorHAnsi"/>
                <w:bCs/>
                <w:sz w:val="18"/>
                <w:szCs w:val="18"/>
              </w:rPr>
              <w:t>1 mejora:  5 puntos</w:t>
            </w:r>
          </w:p>
          <w:p w14:paraId="73CBE6E3" w14:textId="77777777" w:rsidR="00AB674A" w:rsidRPr="00711DEC" w:rsidRDefault="00AB674A" w:rsidP="00C24B1F">
            <w:pPr>
              <w:jc w:val="both"/>
              <w:rPr>
                <w:rFonts w:asciiTheme="minorHAnsi" w:hAnsiTheme="minorHAnsi" w:cstheme="minorHAnsi"/>
                <w:sz w:val="18"/>
                <w:szCs w:val="18"/>
              </w:rPr>
            </w:pPr>
            <w:r w:rsidRPr="00711DEC">
              <w:rPr>
                <w:rFonts w:asciiTheme="minorHAnsi" w:hAnsiTheme="minorHAnsi" w:cstheme="minorHAnsi"/>
                <w:bCs/>
                <w:sz w:val="18"/>
                <w:szCs w:val="18"/>
              </w:rPr>
              <w:t>Sin mejoras: 0 puntos</w:t>
            </w:r>
          </w:p>
        </w:tc>
        <w:tc>
          <w:tcPr>
            <w:tcW w:w="3402" w:type="dxa"/>
          </w:tcPr>
          <w:p w14:paraId="70657D89" w14:textId="77777777" w:rsidR="00AB674A" w:rsidRPr="00711DEC" w:rsidRDefault="00AB674A" w:rsidP="00C24B1F">
            <w:pPr>
              <w:rPr>
                <w:rFonts w:asciiTheme="minorHAnsi" w:hAnsiTheme="minorHAnsi" w:cstheme="minorHAnsi"/>
                <w:sz w:val="18"/>
                <w:szCs w:val="18"/>
              </w:rPr>
            </w:pPr>
          </w:p>
        </w:tc>
        <w:tc>
          <w:tcPr>
            <w:tcW w:w="709" w:type="dxa"/>
            <w:vAlign w:val="center"/>
          </w:tcPr>
          <w:p w14:paraId="008DE058" w14:textId="77777777" w:rsidR="00AB674A" w:rsidRPr="00711DEC" w:rsidRDefault="00AB674A" w:rsidP="00C24B1F">
            <w:pPr>
              <w:jc w:val="center"/>
              <w:rPr>
                <w:rFonts w:asciiTheme="minorHAnsi" w:hAnsiTheme="minorHAnsi" w:cstheme="minorHAnsi"/>
                <w:sz w:val="18"/>
                <w:szCs w:val="18"/>
              </w:rPr>
            </w:pPr>
          </w:p>
        </w:tc>
        <w:tc>
          <w:tcPr>
            <w:tcW w:w="851" w:type="dxa"/>
          </w:tcPr>
          <w:p w14:paraId="5DE42EEA" w14:textId="77777777" w:rsidR="00AB674A" w:rsidRPr="00711DEC" w:rsidRDefault="00AB674A" w:rsidP="00C24B1F">
            <w:pPr>
              <w:rPr>
                <w:rFonts w:asciiTheme="minorHAnsi" w:hAnsiTheme="minorHAnsi" w:cstheme="minorHAnsi"/>
                <w:sz w:val="18"/>
                <w:szCs w:val="18"/>
              </w:rPr>
            </w:pPr>
          </w:p>
        </w:tc>
      </w:tr>
      <w:tr w:rsidR="00AB674A" w:rsidRPr="00711DEC" w14:paraId="2F883DFB" w14:textId="77777777" w:rsidTr="00711DEC">
        <w:trPr>
          <w:trHeight w:val="244"/>
        </w:trPr>
        <w:tc>
          <w:tcPr>
            <w:tcW w:w="5665" w:type="dxa"/>
            <w:vAlign w:val="center"/>
          </w:tcPr>
          <w:p w14:paraId="188960CF" w14:textId="77777777" w:rsidR="00AB674A" w:rsidRPr="00711DEC" w:rsidRDefault="00AB674A" w:rsidP="00C24B1F">
            <w:pPr>
              <w:contextualSpacing/>
              <w:jc w:val="both"/>
              <w:rPr>
                <w:rFonts w:asciiTheme="minorHAnsi" w:hAnsiTheme="minorHAnsi" w:cstheme="minorHAnsi"/>
                <w:bCs/>
                <w:sz w:val="18"/>
                <w:szCs w:val="18"/>
              </w:rPr>
            </w:pPr>
            <w:r w:rsidRPr="00711DEC">
              <w:rPr>
                <w:rFonts w:asciiTheme="minorHAnsi" w:hAnsiTheme="minorHAnsi" w:cstheme="minorHAnsi"/>
                <w:b/>
                <w:bCs/>
                <w:sz w:val="18"/>
                <w:szCs w:val="18"/>
              </w:rPr>
              <w:t xml:space="preserve">MEJORAS EN ENTREGA DE ACCESORIOS, INSUMOS Y OTROS ADICIONALES PARA UN MAYOR BENEFICIO DEL EQUIPO: </w:t>
            </w:r>
            <w:r w:rsidRPr="00711DEC">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6953917B"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5 mejoras en entrega de accesorios, insumos y otros: 15 puntos</w:t>
            </w:r>
          </w:p>
          <w:p w14:paraId="460102EF"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3 o 4 mejoras en entrega de accesorios, insumos y otros: 10 puntos</w:t>
            </w:r>
          </w:p>
          <w:p w14:paraId="2FDA7034" w14:textId="77777777" w:rsidR="00AB674A" w:rsidRPr="00711DEC" w:rsidRDefault="00AB674A" w:rsidP="00C24B1F">
            <w:pPr>
              <w:contextualSpacing/>
              <w:jc w:val="both"/>
              <w:rPr>
                <w:rFonts w:asciiTheme="minorHAnsi" w:hAnsiTheme="minorHAnsi" w:cstheme="minorHAnsi"/>
                <w:sz w:val="18"/>
                <w:szCs w:val="18"/>
              </w:rPr>
            </w:pPr>
            <w:r w:rsidRPr="00711DEC">
              <w:rPr>
                <w:rFonts w:asciiTheme="minorHAnsi" w:hAnsiTheme="minorHAnsi" w:cstheme="minorHAnsi"/>
                <w:sz w:val="18"/>
                <w:szCs w:val="18"/>
              </w:rPr>
              <w:t>1 o 2 mejoras en entrega de accesorios, insumos y otros: 5 puntos</w:t>
            </w:r>
          </w:p>
          <w:p w14:paraId="6A0F4B83" w14:textId="77777777" w:rsidR="00AB674A" w:rsidRPr="00711DEC" w:rsidRDefault="00AB674A" w:rsidP="00C24B1F">
            <w:pPr>
              <w:shd w:val="clear" w:color="auto" w:fill="FFFFFF" w:themeFill="background1"/>
              <w:spacing w:line="276" w:lineRule="auto"/>
              <w:jc w:val="both"/>
              <w:rPr>
                <w:rFonts w:asciiTheme="minorHAnsi" w:hAnsiTheme="minorHAnsi" w:cstheme="minorHAnsi"/>
                <w:b/>
                <w:bCs/>
                <w:sz w:val="18"/>
                <w:szCs w:val="18"/>
              </w:rPr>
            </w:pPr>
            <w:r w:rsidRPr="00711DEC">
              <w:rPr>
                <w:rFonts w:asciiTheme="minorHAnsi" w:hAnsiTheme="minorHAnsi" w:cstheme="minorHAnsi"/>
                <w:sz w:val="18"/>
                <w:szCs w:val="18"/>
              </w:rPr>
              <w:lastRenderedPageBreak/>
              <w:t>Sin mejoras: 0 puntos</w:t>
            </w:r>
          </w:p>
        </w:tc>
        <w:tc>
          <w:tcPr>
            <w:tcW w:w="3402" w:type="dxa"/>
          </w:tcPr>
          <w:p w14:paraId="67D0CB83" w14:textId="77777777" w:rsidR="00AB674A" w:rsidRPr="00711DEC" w:rsidRDefault="00AB674A" w:rsidP="00C24B1F">
            <w:pPr>
              <w:rPr>
                <w:rFonts w:asciiTheme="minorHAnsi" w:hAnsiTheme="minorHAnsi" w:cstheme="minorHAnsi"/>
                <w:sz w:val="18"/>
                <w:szCs w:val="18"/>
              </w:rPr>
            </w:pPr>
          </w:p>
        </w:tc>
        <w:tc>
          <w:tcPr>
            <w:tcW w:w="709" w:type="dxa"/>
            <w:vAlign w:val="center"/>
          </w:tcPr>
          <w:p w14:paraId="501C4225" w14:textId="77777777" w:rsidR="00AB674A" w:rsidRPr="00711DEC" w:rsidRDefault="00AB674A" w:rsidP="00C24B1F">
            <w:pPr>
              <w:jc w:val="center"/>
              <w:rPr>
                <w:rFonts w:asciiTheme="minorHAnsi" w:hAnsiTheme="minorHAnsi" w:cstheme="minorHAnsi"/>
                <w:sz w:val="18"/>
                <w:szCs w:val="18"/>
              </w:rPr>
            </w:pPr>
          </w:p>
        </w:tc>
        <w:tc>
          <w:tcPr>
            <w:tcW w:w="851" w:type="dxa"/>
          </w:tcPr>
          <w:p w14:paraId="6722724F" w14:textId="77777777" w:rsidR="00AB674A" w:rsidRPr="00711DEC" w:rsidRDefault="00AB674A" w:rsidP="00C24B1F">
            <w:pPr>
              <w:rPr>
                <w:rFonts w:asciiTheme="minorHAnsi" w:hAnsiTheme="minorHAnsi" w:cstheme="minorHAnsi"/>
                <w:sz w:val="18"/>
                <w:szCs w:val="18"/>
              </w:rPr>
            </w:pPr>
          </w:p>
        </w:tc>
      </w:tr>
    </w:tbl>
    <w:p w14:paraId="05E4E1B6" w14:textId="77777777" w:rsidR="00A80610" w:rsidRDefault="00A80610" w:rsidP="00191A31">
      <w:pPr>
        <w:jc w:val="both"/>
        <w:rPr>
          <w:rFonts w:asciiTheme="minorHAnsi" w:eastAsia="Calibri" w:hAnsiTheme="minorHAnsi" w:cstheme="minorHAnsi"/>
        </w:rPr>
      </w:pPr>
    </w:p>
    <w:p w14:paraId="0F91CBBA" w14:textId="77777777" w:rsidR="00AB674A" w:rsidRDefault="00AB674A" w:rsidP="00191A31">
      <w:pPr>
        <w:jc w:val="both"/>
        <w:rPr>
          <w:rFonts w:asciiTheme="minorHAnsi" w:eastAsia="Calibri" w:hAnsiTheme="minorHAnsi" w:cstheme="minorHAnsi"/>
        </w:rPr>
      </w:pPr>
    </w:p>
    <w:p w14:paraId="4EF87369" w14:textId="77777777" w:rsidR="00AB674A" w:rsidRDefault="00AB674A" w:rsidP="00191A31">
      <w:pPr>
        <w:jc w:val="both"/>
        <w:rPr>
          <w:rFonts w:asciiTheme="minorHAnsi" w:eastAsia="Calibri" w:hAnsiTheme="minorHAnsi" w:cstheme="minorHAnsi"/>
        </w:rPr>
      </w:pPr>
    </w:p>
    <w:p w14:paraId="7035A3FD" w14:textId="77777777" w:rsidR="00AB674A" w:rsidRDefault="00AB674A" w:rsidP="00191A31">
      <w:pPr>
        <w:jc w:val="both"/>
        <w:rPr>
          <w:rFonts w:asciiTheme="minorHAnsi" w:eastAsia="Calibri" w:hAnsiTheme="minorHAnsi" w:cstheme="minorHAnsi"/>
        </w:rPr>
      </w:pPr>
    </w:p>
    <w:p w14:paraId="5A16BA6C" w14:textId="77777777" w:rsidR="00AB674A" w:rsidRDefault="00AB674A" w:rsidP="00191A31">
      <w:pPr>
        <w:jc w:val="both"/>
        <w:rPr>
          <w:rFonts w:asciiTheme="minorHAnsi" w:eastAsia="Calibri" w:hAnsiTheme="minorHAnsi" w:cstheme="minorHAnsi"/>
        </w:rPr>
      </w:pPr>
    </w:p>
    <w:p w14:paraId="5F658E6D" w14:textId="77777777" w:rsidR="00A80610" w:rsidRDefault="00A80610" w:rsidP="00191A31">
      <w:pPr>
        <w:jc w:val="both"/>
        <w:rPr>
          <w:rFonts w:asciiTheme="minorHAnsi" w:eastAsia="Calibri" w:hAnsiTheme="minorHAnsi" w:cstheme="minorHAnsi"/>
        </w:rPr>
      </w:pPr>
    </w:p>
    <w:p w14:paraId="21158FDD" w14:textId="77777777" w:rsidR="00E9456C" w:rsidRPr="00641170" w:rsidRDefault="00E9456C" w:rsidP="00E9456C">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33CE488" w14:textId="77777777" w:rsidR="00E9456C" w:rsidRPr="00641170" w:rsidRDefault="00E9456C" w:rsidP="00E9456C">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21807AD" w14:textId="77777777" w:rsidR="00E9456C" w:rsidRPr="00641170" w:rsidRDefault="00E9456C" w:rsidP="00E9456C">
      <w:pPr>
        <w:jc w:val="center"/>
        <w:rPr>
          <w:rFonts w:asciiTheme="minorHAnsi" w:hAnsiTheme="minorHAnsi" w:cstheme="minorHAnsi"/>
          <w:b/>
          <w:i/>
          <w:spacing w:val="-2"/>
        </w:rPr>
      </w:pPr>
      <w:r w:rsidRPr="00641170">
        <w:rPr>
          <w:rFonts w:asciiTheme="minorHAnsi" w:hAnsiTheme="minorHAnsi" w:cstheme="minorHAnsi"/>
          <w:b/>
          <w:i/>
          <w:spacing w:val="-2"/>
        </w:rPr>
        <w:t>Firma</w:t>
      </w:r>
    </w:p>
    <w:p w14:paraId="4F86CAF0" w14:textId="77777777" w:rsidR="006C3A71" w:rsidRDefault="006C3A71" w:rsidP="00191A31">
      <w:pPr>
        <w:jc w:val="both"/>
        <w:rPr>
          <w:rFonts w:asciiTheme="minorHAnsi" w:eastAsia="Calibri" w:hAnsiTheme="minorHAnsi" w:cstheme="minorHAnsi"/>
        </w:rPr>
      </w:pPr>
    </w:p>
    <w:p w14:paraId="2CB24E07" w14:textId="77777777" w:rsidR="00E9456C" w:rsidRDefault="00E9456C" w:rsidP="00191A31">
      <w:pPr>
        <w:jc w:val="both"/>
        <w:rPr>
          <w:rFonts w:asciiTheme="minorHAnsi" w:eastAsia="Calibri" w:hAnsiTheme="minorHAnsi" w:cstheme="minorHAnsi"/>
        </w:rPr>
      </w:pPr>
    </w:p>
    <w:p w14:paraId="18BA62EA" w14:textId="77777777" w:rsidR="00E9456C" w:rsidRDefault="00E9456C" w:rsidP="00191A31">
      <w:pPr>
        <w:jc w:val="both"/>
        <w:rPr>
          <w:rFonts w:asciiTheme="minorHAnsi" w:eastAsia="Calibri" w:hAnsiTheme="minorHAnsi" w:cstheme="minorHAnsi"/>
        </w:rPr>
      </w:pPr>
    </w:p>
    <w:p w14:paraId="3747F571" w14:textId="77777777" w:rsidR="00E9456C" w:rsidRDefault="00E9456C" w:rsidP="00191A31">
      <w:pPr>
        <w:jc w:val="both"/>
        <w:rPr>
          <w:rFonts w:asciiTheme="minorHAnsi" w:eastAsia="Calibri" w:hAnsiTheme="minorHAnsi" w:cstheme="minorHAnsi"/>
        </w:rPr>
      </w:pPr>
    </w:p>
    <w:p w14:paraId="3616384B" w14:textId="77777777" w:rsidR="00AB674A" w:rsidRDefault="00AB674A" w:rsidP="00191A31">
      <w:pPr>
        <w:jc w:val="both"/>
        <w:rPr>
          <w:rFonts w:asciiTheme="minorHAnsi" w:eastAsia="Calibri" w:hAnsiTheme="minorHAnsi" w:cstheme="minorHAnsi"/>
        </w:rPr>
      </w:pPr>
    </w:p>
    <w:p w14:paraId="2AA30C15" w14:textId="77777777" w:rsidR="00AB674A" w:rsidRDefault="00AB674A" w:rsidP="00191A31">
      <w:pPr>
        <w:jc w:val="both"/>
        <w:rPr>
          <w:rFonts w:asciiTheme="minorHAnsi" w:eastAsia="Calibri" w:hAnsiTheme="minorHAnsi" w:cstheme="minorHAnsi"/>
        </w:rPr>
      </w:pPr>
    </w:p>
    <w:p w14:paraId="1C4A2C0C" w14:textId="77777777" w:rsidR="00AB674A" w:rsidRDefault="00AB674A" w:rsidP="00191A31">
      <w:pPr>
        <w:jc w:val="both"/>
        <w:rPr>
          <w:rFonts w:asciiTheme="minorHAnsi" w:eastAsia="Calibri" w:hAnsiTheme="minorHAnsi" w:cstheme="minorHAnsi"/>
        </w:rPr>
      </w:pPr>
    </w:p>
    <w:p w14:paraId="1C912AA2" w14:textId="77777777" w:rsidR="00711DEC" w:rsidRDefault="00711DEC" w:rsidP="00191A31">
      <w:pPr>
        <w:jc w:val="both"/>
        <w:rPr>
          <w:rFonts w:asciiTheme="minorHAnsi" w:eastAsia="Calibri" w:hAnsiTheme="minorHAnsi" w:cstheme="minorHAnsi"/>
        </w:rPr>
      </w:pPr>
    </w:p>
    <w:p w14:paraId="64893538" w14:textId="77777777" w:rsidR="00711DEC" w:rsidRDefault="00711DEC" w:rsidP="00191A31">
      <w:pPr>
        <w:jc w:val="both"/>
        <w:rPr>
          <w:rFonts w:asciiTheme="minorHAnsi" w:eastAsia="Calibri" w:hAnsiTheme="minorHAnsi" w:cstheme="minorHAnsi"/>
        </w:rPr>
      </w:pPr>
    </w:p>
    <w:p w14:paraId="64BA879E" w14:textId="77777777" w:rsidR="00711DEC" w:rsidRDefault="00711DEC" w:rsidP="00191A31">
      <w:pPr>
        <w:jc w:val="both"/>
        <w:rPr>
          <w:rFonts w:asciiTheme="minorHAnsi" w:eastAsia="Calibri" w:hAnsiTheme="minorHAnsi" w:cstheme="minorHAnsi"/>
        </w:rPr>
      </w:pPr>
    </w:p>
    <w:p w14:paraId="6AA06784" w14:textId="77777777" w:rsidR="00711DEC" w:rsidRDefault="00711DEC" w:rsidP="00191A31">
      <w:pPr>
        <w:jc w:val="both"/>
        <w:rPr>
          <w:rFonts w:asciiTheme="minorHAnsi" w:eastAsia="Calibri" w:hAnsiTheme="minorHAnsi" w:cstheme="minorHAnsi"/>
        </w:rPr>
      </w:pPr>
    </w:p>
    <w:p w14:paraId="4F76A4E9" w14:textId="77777777" w:rsidR="00711DEC" w:rsidRDefault="00711DEC" w:rsidP="00191A31">
      <w:pPr>
        <w:jc w:val="both"/>
        <w:rPr>
          <w:rFonts w:asciiTheme="minorHAnsi" w:eastAsia="Calibri" w:hAnsiTheme="minorHAnsi" w:cstheme="minorHAnsi"/>
        </w:rPr>
      </w:pPr>
    </w:p>
    <w:p w14:paraId="6BF445E3" w14:textId="77777777" w:rsidR="00711DEC" w:rsidRDefault="00711DEC" w:rsidP="00191A31">
      <w:pPr>
        <w:jc w:val="both"/>
        <w:rPr>
          <w:rFonts w:asciiTheme="minorHAnsi" w:eastAsia="Calibri" w:hAnsiTheme="minorHAnsi" w:cstheme="minorHAnsi"/>
        </w:rPr>
      </w:pPr>
    </w:p>
    <w:p w14:paraId="06E4FD08" w14:textId="77777777" w:rsidR="00711DEC" w:rsidRDefault="00711DEC" w:rsidP="00191A31">
      <w:pPr>
        <w:jc w:val="both"/>
        <w:rPr>
          <w:rFonts w:asciiTheme="minorHAnsi" w:eastAsia="Calibri" w:hAnsiTheme="minorHAnsi" w:cstheme="minorHAnsi"/>
        </w:rPr>
      </w:pPr>
    </w:p>
    <w:p w14:paraId="3BF687BB" w14:textId="77777777" w:rsidR="00711DEC" w:rsidRDefault="00711DEC" w:rsidP="00191A31">
      <w:pPr>
        <w:jc w:val="both"/>
        <w:rPr>
          <w:rFonts w:asciiTheme="minorHAnsi" w:eastAsia="Calibri" w:hAnsiTheme="minorHAnsi" w:cstheme="minorHAnsi"/>
        </w:rPr>
      </w:pPr>
    </w:p>
    <w:p w14:paraId="56DD3C2E" w14:textId="77777777" w:rsidR="00711DEC" w:rsidRDefault="00711DEC" w:rsidP="00191A31">
      <w:pPr>
        <w:jc w:val="both"/>
        <w:rPr>
          <w:rFonts w:asciiTheme="minorHAnsi" w:eastAsia="Calibri" w:hAnsiTheme="minorHAnsi" w:cstheme="minorHAnsi"/>
        </w:rPr>
      </w:pPr>
    </w:p>
    <w:p w14:paraId="30B52487" w14:textId="77777777" w:rsidR="00711DEC" w:rsidRDefault="00711DEC" w:rsidP="00191A31">
      <w:pPr>
        <w:jc w:val="both"/>
        <w:rPr>
          <w:rFonts w:asciiTheme="minorHAnsi" w:eastAsia="Calibri" w:hAnsiTheme="minorHAnsi" w:cstheme="minorHAnsi"/>
        </w:rPr>
      </w:pPr>
    </w:p>
    <w:p w14:paraId="33E45293" w14:textId="77777777" w:rsidR="00711DEC" w:rsidRDefault="00711DEC" w:rsidP="00191A31">
      <w:pPr>
        <w:jc w:val="both"/>
        <w:rPr>
          <w:rFonts w:asciiTheme="minorHAnsi" w:eastAsia="Calibri" w:hAnsiTheme="minorHAnsi" w:cstheme="minorHAnsi"/>
        </w:rPr>
      </w:pPr>
    </w:p>
    <w:p w14:paraId="21F8EF8F" w14:textId="77777777" w:rsidR="00711DEC" w:rsidRDefault="00711DEC" w:rsidP="00191A31">
      <w:pPr>
        <w:jc w:val="both"/>
        <w:rPr>
          <w:rFonts w:asciiTheme="minorHAnsi" w:eastAsia="Calibri" w:hAnsiTheme="minorHAnsi" w:cstheme="minorHAnsi"/>
        </w:rPr>
      </w:pPr>
    </w:p>
    <w:p w14:paraId="4F27360F" w14:textId="77777777" w:rsidR="00711DEC" w:rsidRDefault="00711DEC" w:rsidP="00191A31">
      <w:pPr>
        <w:jc w:val="both"/>
        <w:rPr>
          <w:rFonts w:asciiTheme="minorHAnsi" w:eastAsia="Calibri" w:hAnsiTheme="minorHAnsi" w:cstheme="minorHAnsi"/>
        </w:rPr>
      </w:pPr>
    </w:p>
    <w:p w14:paraId="12138AFC" w14:textId="77777777" w:rsidR="00711DEC" w:rsidRDefault="00711DEC" w:rsidP="00191A31">
      <w:pPr>
        <w:jc w:val="both"/>
        <w:rPr>
          <w:rFonts w:asciiTheme="minorHAnsi" w:eastAsia="Calibri" w:hAnsiTheme="minorHAnsi" w:cstheme="minorHAnsi"/>
        </w:rPr>
      </w:pPr>
    </w:p>
    <w:p w14:paraId="11992693" w14:textId="77777777" w:rsidR="00711DEC" w:rsidRDefault="00711DEC" w:rsidP="00191A31">
      <w:pPr>
        <w:jc w:val="both"/>
        <w:rPr>
          <w:rFonts w:asciiTheme="minorHAnsi" w:eastAsia="Calibri" w:hAnsiTheme="minorHAnsi" w:cstheme="minorHAnsi"/>
        </w:rPr>
      </w:pPr>
    </w:p>
    <w:p w14:paraId="5BCEA4BC" w14:textId="77777777" w:rsidR="00711DEC" w:rsidRDefault="00711DEC" w:rsidP="00191A31">
      <w:pPr>
        <w:jc w:val="both"/>
        <w:rPr>
          <w:rFonts w:asciiTheme="minorHAnsi" w:eastAsia="Calibri" w:hAnsiTheme="minorHAnsi" w:cstheme="minorHAnsi"/>
        </w:rPr>
      </w:pPr>
    </w:p>
    <w:p w14:paraId="12D663DE" w14:textId="77777777" w:rsidR="00711DEC" w:rsidRDefault="00711DEC" w:rsidP="00191A31">
      <w:pPr>
        <w:jc w:val="both"/>
        <w:rPr>
          <w:rFonts w:asciiTheme="minorHAnsi" w:eastAsia="Calibri" w:hAnsiTheme="minorHAnsi" w:cstheme="minorHAnsi"/>
        </w:rPr>
      </w:pPr>
    </w:p>
    <w:p w14:paraId="3FA88623" w14:textId="77777777" w:rsidR="00711DEC" w:rsidRDefault="00711DEC" w:rsidP="00191A31">
      <w:pPr>
        <w:jc w:val="both"/>
        <w:rPr>
          <w:rFonts w:asciiTheme="minorHAnsi" w:eastAsia="Calibri" w:hAnsiTheme="minorHAnsi" w:cstheme="minorHAnsi"/>
        </w:rPr>
      </w:pPr>
    </w:p>
    <w:p w14:paraId="00560955" w14:textId="77777777" w:rsidR="00711DEC" w:rsidRDefault="00711DEC" w:rsidP="00191A31">
      <w:pPr>
        <w:jc w:val="both"/>
        <w:rPr>
          <w:rFonts w:asciiTheme="minorHAnsi" w:eastAsia="Calibri" w:hAnsiTheme="minorHAnsi" w:cstheme="minorHAnsi"/>
        </w:rPr>
      </w:pPr>
    </w:p>
    <w:p w14:paraId="377B0922" w14:textId="77777777" w:rsidR="00711DEC" w:rsidRDefault="00711DEC" w:rsidP="00191A31">
      <w:pPr>
        <w:jc w:val="both"/>
        <w:rPr>
          <w:rFonts w:asciiTheme="minorHAnsi" w:eastAsia="Calibri" w:hAnsiTheme="minorHAnsi" w:cstheme="minorHAnsi"/>
        </w:rPr>
      </w:pPr>
    </w:p>
    <w:p w14:paraId="33C1C722" w14:textId="77777777" w:rsidR="00711DEC" w:rsidRDefault="00711DEC" w:rsidP="00191A31">
      <w:pPr>
        <w:jc w:val="both"/>
        <w:rPr>
          <w:rFonts w:asciiTheme="minorHAnsi" w:eastAsia="Calibri" w:hAnsiTheme="minorHAnsi" w:cstheme="minorHAnsi"/>
        </w:rPr>
      </w:pPr>
    </w:p>
    <w:p w14:paraId="454DA137" w14:textId="77777777" w:rsidR="00711DEC" w:rsidRDefault="00711DEC" w:rsidP="00191A31">
      <w:pPr>
        <w:jc w:val="both"/>
        <w:rPr>
          <w:rFonts w:asciiTheme="minorHAnsi" w:eastAsia="Calibri" w:hAnsiTheme="minorHAnsi" w:cstheme="minorHAnsi"/>
        </w:rPr>
      </w:pPr>
    </w:p>
    <w:p w14:paraId="638D8C34" w14:textId="77777777" w:rsidR="00AB674A" w:rsidRDefault="00AB674A" w:rsidP="00191A31">
      <w:pPr>
        <w:jc w:val="both"/>
        <w:rPr>
          <w:rFonts w:asciiTheme="minorHAnsi" w:eastAsia="Calibri" w:hAnsiTheme="minorHAnsi" w:cstheme="minorHAnsi"/>
        </w:rPr>
      </w:pPr>
    </w:p>
    <w:p w14:paraId="2547E084" w14:textId="77777777" w:rsidR="00AB674A" w:rsidRDefault="00AB674A" w:rsidP="00191A31">
      <w:pPr>
        <w:jc w:val="both"/>
        <w:rPr>
          <w:rFonts w:asciiTheme="minorHAnsi" w:eastAsia="Calibri" w:hAnsiTheme="minorHAnsi" w:cstheme="minorHAnsi"/>
        </w:rPr>
      </w:pPr>
    </w:p>
    <w:p w14:paraId="3F484DA2" w14:textId="77777777" w:rsidR="00AB674A" w:rsidRDefault="00AB674A" w:rsidP="00191A31">
      <w:pPr>
        <w:jc w:val="both"/>
        <w:rPr>
          <w:rFonts w:asciiTheme="minorHAnsi" w:eastAsia="Calibri" w:hAnsiTheme="minorHAnsi" w:cstheme="minorHAnsi"/>
        </w:rPr>
      </w:pPr>
    </w:p>
    <w:p w14:paraId="31115885" w14:textId="77777777" w:rsidR="00E9456C" w:rsidRDefault="00E9456C" w:rsidP="00191A31">
      <w:pPr>
        <w:jc w:val="both"/>
        <w:rPr>
          <w:rFonts w:asciiTheme="minorHAnsi" w:eastAsia="Calibri" w:hAnsiTheme="minorHAnsi" w:cstheme="minorHAnsi"/>
        </w:rPr>
      </w:pPr>
    </w:p>
    <w:p w14:paraId="50E288F6" w14:textId="77777777" w:rsidR="00E9456C" w:rsidRDefault="00E9456C" w:rsidP="00191A31">
      <w:pPr>
        <w:jc w:val="both"/>
        <w:rPr>
          <w:rFonts w:asciiTheme="minorHAnsi" w:eastAsia="Calibri" w:hAnsiTheme="minorHAnsi" w:cstheme="minorHAnsi"/>
        </w:rPr>
      </w:pPr>
    </w:p>
    <w:p w14:paraId="156AD334" w14:textId="77777777" w:rsidR="00E9456C" w:rsidRDefault="00E9456C" w:rsidP="00191A31">
      <w:pPr>
        <w:jc w:val="both"/>
        <w:rPr>
          <w:rFonts w:asciiTheme="minorHAnsi" w:eastAsia="Calibri" w:hAnsiTheme="minorHAnsi" w:cstheme="minorHAnsi"/>
        </w:rPr>
      </w:pPr>
    </w:p>
    <w:p w14:paraId="19882612" w14:textId="77777777" w:rsidR="00E9456C" w:rsidRDefault="00E9456C" w:rsidP="00191A31">
      <w:pPr>
        <w:jc w:val="both"/>
        <w:rPr>
          <w:rFonts w:asciiTheme="minorHAnsi" w:eastAsia="Calibri" w:hAnsiTheme="minorHAnsi" w:cstheme="minorHAnsi"/>
        </w:rPr>
      </w:pPr>
    </w:p>
    <w:p w14:paraId="251BD3D7" w14:textId="77777777" w:rsidR="00E9456C" w:rsidRDefault="00E9456C" w:rsidP="00191A31">
      <w:pPr>
        <w:jc w:val="both"/>
        <w:rPr>
          <w:rFonts w:asciiTheme="minorHAnsi" w:eastAsia="Calibri" w:hAnsiTheme="minorHAnsi" w:cstheme="minorHAnsi"/>
        </w:rPr>
      </w:pPr>
    </w:p>
    <w:p w14:paraId="6A925322" w14:textId="11FB0CEB" w:rsidR="00AD5314" w:rsidRPr="001502BC" w:rsidRDefault="00AD5314" w:rsidP="00AD5314">
      <w:pPr>
        <w:rPr>
          <w:rFonts w:asciiTheme="minorHAnsi" w:hAnsiTheme="minorHAnsi" w:cstheme="minorHAnsi"/>
          <w:b/>
          <w:color w:val="000000" w:themeColor="text1"/>
        </w:rPr>
      </w:pPr>
      <w:r w:rsidRPr="001502BC">
        <w:rPr>
          <w:rFonts w:asciiTheme="minorHAnsi" w:hAnsiTheme="minorHAnsi" w:cstheme="minorHAnsi"/>
          <w:b/>
          <w:color w:val="000000" w:themeColor="text1"/>
        </w:rPr>
        <w:lastRenderedPageBreak/>
        <w:t xml:space="preserve">ÍTEM </w:t>
      </w:r>
      <w:r w:rsidR="00AB674A">
        <w:rPr>
          <w:rFonts w:asciiTheme="minorHAnsi" w:hAnsiTheme="minorHAnsi" w:cstheme="minorHAnsi"/>
          <w:b/>
          <w:color w:val="000000" w:themeColor="text1"/>
        </w:rPr>
        <w:t>4</w:t>
      </w:r>
      <w:r w:rsidRPr="001502BC">
        <w:rPr>
          <w:rFonts w:asciiTheme="minorHAnsi" w:hAnsiTheme="minorHAnsi" w:cstheme="minorHAnsi"/>
          <w:b/>
          <w:color w:val="000000" w:themeColor="text1"/>
        </w:rPr>
        <w:t xml:space="preserve">: </w:t>
      </w:r>
      <w:r w:rsidRPr="001502BC">
        <w:rPr>
          <w:rFonts w:asciiTheme="minorHAnsi" w:hAnsiTheme="minorHAnsi" w:cstheme="minorHAnsi"/>
          <w:color w:val="000000" w:themeColor="text1"/>
        </w:rPr>
        <w:t xml:space="preserve">RESUCITADOR NEONATAL (LA PAZ) </w:t>
      </w:r>
    </w:p>
    <w:p w14:paraId="0A8C38D0" w14:textId="77777777" w:rsidR="00AD5314" w:rsidRPr="001502BC" w:rsidRDefault="00AD5314" w:rsidP="00AD5314">
      <w:pPr>
        <w:rPr>
          <w:rFonts w:asciiTheme="minorHAnsi" w:hAnsiTheme="minorHAnsi" w:cstheme="minorHAnsi"/>
          <w:b/>
          <w:color w:val="000000" w:themeColor="text1"/>
        </w:rPr>
      </w:pPr>
      <w:r w:rsidRPr="001502BC">
        <w:rPr>
          <w:rFonts w:asciiTheme="minorHAnsi" w:hAnsiTheme="minorHAnsi" w:cstheme="minorHAnsi"/>
          <w:b/>
          <w:color w:val="000000" w:themeColor="text1"/>
        </w:rPr>
        <w:t>CANTIDAD:</w:t>
      </w:r>
      <w:r w:rsidRPr="001502BC">
        <w:rPr>
          <w:rFonts w:asciiTheme="minorHAnsi" w:hAnsiTheme="minorHAnsi" w:cstheme="minorHAnsi"/>
          <w:bCs/>
          <w:color w:val="000000" w:themeColor="text1"/>
        </w:rPr>
        <w:t xml:space="preserve"> 1 UNIDADES</w:t>
      </w:r>
    </w:p>
    <w:tbl>
      <w:tblPr>
        <w:tblStyle w:val="Tablaconcuadrcula"/>
        <w:tblW w:w="10627" w:type="dxa"/>
        <w:tblLayout w:type="fixed"/>
        <w:tblLook w:val="04A0" w:firstRow="1" w:lastRow="0" w:firstColumn="1" w:lastColumn="0" w:noHBand="0" w:noVBand="1"/>
      </w:tblPr>
      <w:tblGrid>
        <w:gridCol w:w="5665"/>
        <w:gridCol w:w="3402"/>
        <w:gridCol w:w="709"/>
        <w:gridCol w:w="851"/>
      </w:tblGrid>
      <w:tr w:rsidR="00693E14" w:rsidRPr="00D80D14" w14:paraId="76A55090" w14:textId="77777777" w:rsidTr="00693E14">
        <w:trPr>
          <w:trHeight w:val="132"/>
        </w:trPr>
        <w:tc>
          <w:tcPr>
            <w:tcW w:w="5665" w:type="dxa"/>
            <w:vMerge w:val="restart"/>
            <w:shd w:val="clear" w:color="auto" w:fill="BFBFBF" w:themeFill="background1" w:themeFillShade="BF"/>
            <w:vAlign w:val="center"/>
          </w:tcPr>
          <w:p w14:paraId="68A28D7F" w14:textId="77777777" w:rsidR="00693E14" w:rsidRPr="00711DEC" w:rsidRDefault="00693E14" w:rsidP="00C24B1F">
            <w:pPr>
              <w:rPr>
                <w:rFonts w:asciiTheme="minorHAnsi" w:hAnsiTheme="minorHAnsi" w:cstheme="minorHAnsi"/>
                <w:b/>
                <w:color w:val="000000" w:themeColor="text1"/>
                <w:sz w:val="18"/>
                <w:szCs w:val="18"/>
              </w:rPr>
            </w:pPr>
            <w:r w:rsidRPr="00711DEC">
              <w:rPr>
                <w:rFonts w:asciiTheme="minorHAnsi" w:hAnsiTheme="minorHAnsi" w:cstheme="minorHAnsi"/>
                <w:b/>
                <w:color w:val="000000" w:themeColor="text1"/>
                <w:sz w:val="18"/>
                <w:szCs w:val="18"/>
              </w:rPr>
              <w:t xml:space="preserve">DATOS TECNICOS DEL EQUIPO O BIEN </w:t>
            </w:r>
          </w:p>
        </w:tc>
        <w:tc>
          <w:tcPr>
            <w:tcW w:w="3402" w:type="dxa"/>
            <w:vMerge w:val="restart"/>
            <w:shd w:val="clear" w:color="auto" w:fill="BFBFBF" w:themeFill="background1" w:themeFillShade="BF"/>
            <w:vAlign w:val="center"/>
          </w:tcPr>
          <w:p w14:paraId="3F1B356D" w14:textId="77777777" w:rsidR="00693E14" w:rsidRPr="00711DEC" w:rsidRDefault="00693E14" w:rsidP="00C24B1F">
            <w:pPr>
              <w:rPr>
                <w:rFonts w:asciiTheme="minorHAnsi" w:hAnsiTheme="minorHAnsi" w:cstheme="minorHAnsi"/>
                <w:b/>
                <w:color w:val="000000" w:themeColor="text1"/>
                <w:sz w:val="18"/>
                <w:szCs w:val="18"/>
              </w:rPr>
            </w:pPr>
            <w:r w:rsidRPr="00711DEC">
              <w:rPr>
                <w:rFonts w:asciiTheme="minorHAnsi" w:hAnsiTheme="minorHAnsi" w:cstheme="minorHAnsi"/>
                <w:b/>
                <w:color w:val="000000" w:themeColor="text1"/>
                <w:sz w:val="18"/>
                <w:szCs w:val="18"/>
              </w:rPr>
              <w:t>ACEPTACION POR EL PROVEDOR</w:t>
            </w:r>
          </w:p>
        </w:tc>
        <w:tc>
          <w:tcPr>
            <w:tcW w:w="1560" w:type="dxa"/>
            <w:gridSpan w:val="2"/>
            <w:shd w:val="clear" w:color="auto" w:fill="BFBFBF" w:themeFill="background1" w:themeFillShade="BF"/>
            <w:vAlign w:val="center"/>
          </w:tcPr>
          <w:p w14:paraId="11DD6CD8" w14:textId="77777777" w:rsidR="00693E14" w:rsidRPr="00711DEC" w:rsidRDefault="00693E14" w:rsidP="00C24B1F">
            <w:pPr>
              <w:jc w:val="center"/>
              <w:rPr>
                <w:rFonts w:asciiTheme="minorHAnsi" w:hAnsiTheme="minorHAnsi" w:cstheme="minorHAnsi"/>
                <w:b/>
                <w:color w:val="000000" w:themeColor="text1"/>
                <w:sz w:val="18"/>
                <w:szCs w:val="18"/>
              </w:rPr>
            </w:pPr>
            <w:r w:rsidRPr="00711DEC">
              <w:rPr>
                <w:rFonts w:asciiTheme="minorHAnsi" w:hAnsiTheme="minorHAnsi" w:cstheme="minorHAnsi"/>
                <w:b/>
                <w:color w:val="000000" w:themeColor="text1"/>
                <w:sz w:val="18"/>
                <w:szCs w:val="18"/>
              </w:rPr>
              <w:t>ESTAS COLUMNAS SERÁN LLENADAS POR EL CONVOCANTE</w:t>
            </w:r>
          </w:p>
        </w:tc>
      </w:tr>
      <w:tr w:rsidR="00693E14" w:rsidRPr="00D80D14" w14:paraId="6F664BF8" w14:textId="77777777" w:rsidTr="00693E14">
        <w:trPr>
          <w:cantSplit/>
          <w:trHeight w:val="1136"/>
        </w:trPr>
        <w:tc>
          <w:tcPr>
            <w:tcW w:w="5665" w:type="dxa"/>
            <w:vMerge/>
            <w:shd w:val="clear" w:color="auto" w:fill="BFBFBF" w:themeFill="background1" w:themeFillShade="BF"/>
            <w:vAlign w:val="center"/>
          </w:tcPr>
          <w:p w14:paraId="3F10AA0F" w14:textId="77777777" w:rsidR="00693E14" w:rsidRPr="00711DEC" w:rsidRDefault="00693E14" w:rsidP="00C24B1F">
            <w:pPr>
              <w:jc w:val="center"/>
              <w:rPr>
                <w:rFonts w:asciiTheme="minorHAnsi" w:hAnsiTheme="minorHAnsi" w:cstheme="minorHAnsi"/>
                <w:b/>
                <w:color w:val="000000" w:themeColor="text1"/>
                <w:sz w:val="18"/>
                <w:szCs w:val="18"/>
              </w:rPr>
            </w:pPr>
          </w:p>
        </w:tc>
        <w:tc>
          <w:tcPr>
            <w:tcW w:w="3402" w:type="dxa"/>
            <w:vMerge/>
            <w:shd w:val="clear" w:color="auto" w:fill="BFBFBF" w:themeFill="background1" w:themeFillShade="BF"/>
            <w:vAlign w:val="center"/>
          </w:tcPr>
          <w:p w14:paraId="7D58E420" w14:textId="77777777" w:rsidR="00693E14" w:rsidRPr="00711DEC" w:rsidRDefault="00693E14" w:rsidP="00C24B1F">
            <w:pPr>
              <w:jc w:val="center"/>
              <w:rPr>
                <w:rFonts w:asciiTheme="minorHAnsi" w:hAnsiTheme="minorHAnsi" w:cstheme="minorHAnsi"/>
                <w:b/>
                <w:color w:val="000000" w:themeColor="text1"/>
                <w:sz w:val="18"/>
                <w:szCs w:val="18"/>
              </w:rPr>
            </w:pPr>
          </w:p>
        </w:tc>
        <w:tc>
          <w:tcPr>
            <w:tcW w:w="709" w:type="dxa"/>
            <w:shd w:val="clear" w:color="auto" w:fill="BFBFBF" w:themeFill="background1" w:themeFillShade="BF"/>
            <w:textDirection w:val="tbRl"/>
            <w:vAlign w:val="center"/>
          </w:tcPr>
          <w:p w14:paraId="5634A84B" w14:textId="77777777" w:rsidR="00693E14" w:rsidRPr="00711DEC" w:rsidRDefault="00693E14" w:rsidP="00C24B1F">
            <w:pPr>
              <w:ind w:left="113" w:right="113"/>
              <w:jc w:val="center"/>
              <w:rPr>
                <w:rFonts w:asciiTheme="minorHAnsi" w:hAnsiTheme="minorHAnsi" w:cstheme="minorHAnsi"/>
                <w:b/>
                <w:color w:val="000000" w:themeColor="text1"/>
                <w:sz w:val="18"/>
                <w:szCs w:val="18"/>
              </w:rPr>
            </w:pPr>
            <w:r w:rsidRPr="00711DEC">
              <w:rPr>
                <w:rFonts w:asciiTheme="minorHAnsi" w:hAnsiTheme="minorHAnsi" w:cstheme="minorHAnsi"/>
                <w:b/>
                <w:color w:val="000000" w:themeColor="text1"/>
                <w:sz w:val="18"/>
                <w:szCs w:val="18"/>
              </w:rPr>
              <w:t>CUMPLE</w:t>
            </w:r>
          </w:p>
        </w:tc>
        <w:tc>
          <w:tcPr>
            <w:tcW w:w="851" w:type="dxa"/>
            <w:shd w:val="clear" w:color="auto" w:fill="BFBFBF" w:themeFill="background1" w:themeFillShade="BF"/>
            <w:textDirection w:val="tbRl"/>
            <w:vAlign w:val="center"/>
          </w:tcPr>
          <w:p w14:paraId="3D292B13" w14:textId="77777777" w:rsidR="00693E14" w:rsidRPr="00711DEC" w:rsidRDefault="00693E14" w:rsidP="00C24B1F">
            <w:pPr>
              <w:ind w:left="113" w:right="113"/>
              <w:jc w:val="center"/>
              <w:rPr>
                <w:rFonts w:asciiTheme="minorHAnsi" w:hAnsiTheme="minorHAnsi" w:cstheme="minorHAnsi"/>
                <w:b/>
                <w:color w:val="000000" w:themeColor="text1"/>
                <w:sz w:val="18"/>
                <w:szCs w:val="18"/>
              </w:rPr>
            </w:pPr>
            <w:r w:rsidRPr="00711DEC">
              <w:rPr>
                <w:rFonts w:asciiTheme="minorHAnsi" w:hAnsiTheme="minorHAnsi" w:cstheme="minorHAnsi"/>
                <w:b/>
                <w:color w:val="000000" w:themeColor="text1"/>
                <w:sz w:val="18"/>
                <w:szCs w:val="18"/>
              </w:rPr>
              <w:t>NO CUMPLE</w:t>
            </w:r>
          </w:p>
        </w:tc>
      </w:tr>
      <w:tr w:rsidR="00693E14" w:rsidRPr="00D80D14" w14:paraId="2CCB5A50" w14:textId="77777777" w:rsidTr="00693E14">
        <w:trPr>
          <w:trHeight w:val="140"/>
        </w:trPr>
        <w:tc>
          <w:tcPr>
            <w:tcW w:w="5665" w:type="dxa"/>
            <w:vAlign w:val="center"/>
          </w:tcPr>
          <w:p w14:paraId="427D61A7" w14:textId="77777777" w:rsidR="00693E14" w:rsidRPr="00711DEC" w:rsidRDefault="00693E14" w:rsidP="00C24B1F">
            <w:pPr>
              <w:rPr>
                <w:rFonts w:asciiTheme="minorHAnsi" w:hAnsiTheme="minorHAnsi" w:cstheme="minorHAnsi"/>
                <w:b/>
                <w:color w:val="000000" w:themeColor="text1"/>
                <w:sz w:val="18"/>
                <w:szCs w:val="18"/>
                <w:highlight w:val="yellow"/>
              </w:rPr>
            </w:pPr>
            <w:r w:rsidRPr="00711DEC">
              <w:rPr>
                <w:rFonts w:asciiTheme="minorHAnsi" w:hAnsiTheme="minorHAnsi" w:cstheme="minorHAnsi"/>
                <w:b/>
                <w:bCs/>
                <w:i/>
                <w:iCs/>
                <w:color w:val="000000" w:themeColor="text1"/>
                <w:sz w:val="18"/>
                <w:szCs w:val="18"/>
                <w:lang w:eastAsia="es-BO"/>
              </w:rPr>
              <w:t>Marca</w:t>
            </w:r>
          </w:p>
        </w:tc>
        <w:tc>
          <w:tcPr>
            <w:tcW w:w="3402" w:type="dxa"/>
          </w:tcPr>
          <w:p w14:paraId="5F18278C" w14:textId="77777777" w:rsidR="00693E14" w:rsidRPr="00711DEC" w:rsidRDefault="00693E14" w:rsidP="00C24B1F">
            <w:pPr>
              <w:jc w:val="center"/>
              <w:rPr>
                <w:rFonts w:asciiTheme="minorHAnsi" w:hAnsiTheme="minorHAnsi" w:cstheme="minorHAnsi"/>
                <w:color w:val="000000" w:themeColor="text1"/>
                <w:sz w:val="18"/>
                <w:szCs w:val="18"/>
              </w:rPr>
            </w:pPr>
          </w:p>
        </w:tc>
        <w:tc>
          <w:tcPr>
            <w:tcW w:w="709" w:type="dxa"/>
            <w:vAlign w:val="center"/>
          </w:tcPr>
          <w:p w14:paraId="3CB20492"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14661F4C"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55ED4C17" w14:textId="77777777" w:rsidTr="00693E14">
        <w:trPr>
          <w:trHeight w:val="140"/>
        </w:trPr>
        <w:tc>
          <w:tcPr>
            <w:tcW w:w="5665" w:type="dxa"/>
            <w:vAlign w:val="center"/>
          </w:tcPr>
          <w:p w14:paraId="10546F47" w14:textId="77777777" w:rsidR="00693E14" w:rsidRPr="00711DEC" w:rsidRDefault="00693E14" w:rsidP="00C24B1F">
            <w:pPr>
              <w:rPr>
                <w:rFonts w:asciiTheme="minorHAnsi" w:hAnsiTheme="minorHAnsi" w:cstheme="minorHAnsi"/>
                <w:b/>
                <w:bCs/>
                <w:color w:val="000000" w:themeColor="text1"/>
                <w:sz w:val="18"/>
                <w:szCs w:val="18"/>
              </w:rPr>
            </w:pPr>
            <w:r w:rsidRPr="00711DEC">
              <w:rPr>
                <w:rFonts w:asciiTheme="minorHAnsi" w:hAnsiTheme="minorHAnsi" w:cstheme="minorHAnsi"/>
                <w:b/>
                <w:bCs/>
                <w:i/>
                <w:iCs/>
                <w:color w:val="000000" w:themeColor="text1"/>
                <w:sz w:val="18"/>
                <w:szCs w:val="18"/>
                <w:lang w:eastAsia="es-BO"/>
              </w:rPr>
              <w:t>Modelo</w:t>
            </w:r>
          </w:p>
        </w:tc>
        <w:tc>
          <w:tcPr>
            <w:tcW w:w="3402" w:type="dxa"/>
          </w:tcPr>
          <w:p w14:paraId="123DC3D3" w14:textId="77777777" w:rsidR="00693E14" w:rsidRPr="00711DEC" w:rsidRDefault="00693E14" w:rsidP="00C24B1F">
            <w:pPr>
              <w:jc w:val="center"/>
              <w:rPr>
                <w:rFonts w:asciiTheme="minorHAnsi" w:hAnsiTheme="minorHAnsi" w:cstheme="minorHAnsi"/>
                <w:color w:val="000000" w:themeColor="text1"/>
                <w:sz w:val="18"/>
                <w:szCs w:val="18"/>
              </w:rPr>
            </w:pPr>
          </w:p>
        </w:tc>
        <w:tc>
          <w:tcPr>
            <w:tcW w:w="709" w:type="dxa"/>
            <w:vAlign w:val="center"/>
          </w:tcPr>
          <w:p w14:paraId="668E1EA3"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753A3AC3"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75D9023F" w14:textId="77777777" w:rsidTr="00693E14">
        <w:trPr>
          <w:trHeight w:val="140"/>
        </w:trPr>
        <w:tc>
          <w:tcPr>
            <w:tcW w:w="5665" w:type="dxa"/>
            <w:vAlign w:val="center"/>
          </w:tcPr>
          <w:p w14:paraId="0B8CF4F0" w14:textId="77777777" w:rsidR="00693E14" w:rsidRPr="00711DEC" w:rsidRDefault="00693E14" w:rsidP="00C24B1F">
            <w:pPr>
              <w:rPr>
                <w:rFonts w:asciiTheme="minorHAnsi" w:hAnsiTheme="minorHAnsi" w:cstheme="minorHAnsi"/>
                <w:b/>
                <w:bCs/>
                <w:color w:val="000000" w:themeColor="text1"/>
                <w:sz w:val="18"/>
                <w:szCs w:val="18"/>
              </w:rPr>
            </w:pPr>
            <w:r w:rsidRPr="00711DEC">
              <w:rPr>
                <w:rFonts w:asciiTheme="minorHAnsi" w:hAnsiTheme="minorHAnsi" w:cstheme="minorHAnsi"/>
                <w:b/>
                <w:bCs/>
                <w:i/>
                <w:iCs/>
                <w:color w:val="000000" w:themeColor="text1"/>
                <w:sz w:val="18"/>
                <w:szCs w:val="18"/>
                <w:lang w:eastAsia="es-BO"/>
              </w:rPr>
              <w:t xml:space="preserve">Origen: </w:t>
            </w:r>
          </w:p>
        </w:tc>
        <w:tc>
          <w:tcPr>
            <w:tcW w:w="3402" w:type="dxa"/>
          </w:tcPr>
          <w:p w14:paraId="399D41DA" w14:textId="77777777" w:rsidR="00693E14" w:rsidRPr="00711DEC" w:rsidRDefault="00693E14" w:rsidP="00C24B1F">
            <w:pPr>
              <w:jc w:val="center"/>
              <w:rPr>
                <w:rFonts w:asciiTheme="minorHAnsi" w:hAnsiTheme="minorHAnsi" w:cstheme="minorHAnsi"/>
                <w:color w:val="000000" w:themeColor="text1"/>
                <w:sz w:val="18"/>
                <w:szCs w:val="18"/>
              </w:rPr>
            </w:pPr>
          </w:p>
        </w:tc>
        <w:tc>
          <w:tcPr>
            <w:tcW w:w="709" w:type="dxa"/>
            <w:vAlign w:val="center"/>
          </w:tcPr>
          <w:p w14:paraId="60F4178B"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0F38170D"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0D6AEDA8" w14:textId="77777777" w:rsidTr="00693E14">
        <w:trPr>
          <w:trHeight w:val="140"/>
        </w:trPr>
        <w:tc>
          <w:tcPr>
            <w:tcW w:w="5665" w:type="dxa"/>
            <w:vAlign w:val="center"/>
          </w:tcPr>
          <w:p w14:paraId="21381164" w14:textId="77777777" w:rsidR="00693E14" w:rsidRPr="00711DEC" w:rsidRDefault="00693E14" w:rsidP="00C24B1F">
            <w:pPr>
              <w:rPr>
                <w:rFonts w:asciiTheme="minorHAnsi" w:hAnsiTheme="minorHAnsi" w:cstheme="minorHAnsi"/>
                <w:b/>
                <w:bCs/>
                <w:i/>
                <w:iCs/>
                <w:color w:val="000000" w:themeColor="text1"/>
                <w:sz w:val="18"/>
                <w:szCs w:val="18"/>
                <w:lang w:eastAsia="es-BO"/>
              </w:rPr>
            </w:pPr>
            <w:r w:rsidRPr="00711DEC">
              <w:rPr>
                <w:rFonts w:asciiTheme="minorHAnsi" w:hAnsiTheme="minorHAnsi" w:cstheme="minorHAnsi"/>
                <w:b/>
                <w:bCs/>
                <w:i/>
                <w:iCs/>
                <w:color w:val="000000" w:themeColor="text1"/>
                <w:sz w:val="18"/>
                <w:szCs w:val="18"/>
                <w:lang w:eastAsia="es-BO"/>
              </w:rPr>
              <w:t>Año de Fabricación</w:t>
            </w:r>
          </w:p>
        </w:tc>
        <w:tc>
          <w:tcPr>
            <w:tcW w:w="3402" w:type="dxa"/>
          </w:tcPr>
          <w:p w14:paraId="7EFFEF62" w14:textId="77777777" w:rsidR="00693E14" w:rsidRPr="00711DEC" w:rsidRDefault="00693E14" w:rsidP="00C24B1F">
            <w:pPr>
              <w:jc w:val="center"/>
              <w:rPr>
                <w:rFonts w:asciiTheme="minorHAnsi" w:hAnsiTheme="minorHAnsi" w:cstheme="minorHAnsi"/>
                <w:color w:val="000000" w:themeColor="text1"/>
                <w:sz w:val="18"/>
                <w:szCs w:val="18"/>
              </w:rPr>
            </w:pPr>
          </w:p>
        </w:tc>
        <w:tc>
          <w:tcPr>
            <w:tcW w:w="709" w:type="dxa"/>
            <w:vAlign w:val="center"/>
          </w:tcPr>
          <w:p w14:paraId="3B8F7C70"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0AA595A7"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75089026" w14:textId="77777777" w:rsidTr="00693E14">
        <w:trPr>
          <w:trHeight w:val="140"/>
        </w:trPr>
        <w:tc>
          <w:tcPr>
            <w:tcW w:w="5665" w:type="dxa"/>
            <w:vAlign w:val="center"/>
          </w:tcPr>
          <w:p w14:paraId="5A2BEC2B" w14:textId="77777777" w:rsidR="00693E14" w:rsidRPr="00711DEC" w:rsidRDefault="00693E14" w:rsidP="00C24B1F">
            <w:pPr>
              <w:rPr>
                <w:rFonts w:asciiTheme="minorHAnsi" w:hAnsiTheme="minorHAnsi" w:cstheme="minorHAnsi"/>
                <w:b/>
                <w:bCs/>
                <w:i/>
                <w:iCs/>
                <w:color w:val="000000" w:themeColor="text1"/>
                <w:sz w:val="18"/>
                <w:szCs w:val="18"/>
                <w:lang w:eastAsia="es-BO"/>
              </w:rPr>
            </w:pPr>
            <w:r w:rsidRPr="00711DEC">
              <w:rPr>
                <w:rFonts w:asciiTheme="minorHAnsi" w:hAnsiTheme="minorHAnsi" w:cstheme="minorHAnsi"/>
                <w:b/>
                <w:bCs/>
                <w:i/>
                <w:iCs/>
                <w:color w:val="000000" w:themeColor="text1"/>
                <w:sz w:val="18"/>
                <w:szCs w:val="18"/>
                <w:lang w:eastAsia="es-BO"/>
              </w:rPr>
              <w:t xml:space="preserve">Cantidad requerida 1 unidades </w:t>
            </w:r>
          </w:p>
        </w:tc>
        <w:tc>
          <w:tcPr>
            <w:tcW w:w="3402" w:type="dxa"/>
          </w:tcPr>
          <w:p w14:paraId="621018EB" w14:textId="77777777" w:rsidR="00693E14" w:rsidRPr="00711DEC" w:rsidRDefault="00693E14" w:rsidP="00C24B1F">
            <w:pPr>
              <w:jc w:val="center"/>
              <w:rPr>
                <w:rFonts w:asciiTheme="minorHAnsi" w:hAnsiTheme="minorHAnsi" w:cstheme="minorHAnsi"/>
                <w:color w:val="000000" w:themeColor="text1"/>
                <w:sz w:val="18"/>
                <w:szCs w:val="18"/>
              </w:rPr>
            </w:pPr>
          </w:p>
        </w:tc>
        <w:tc>
          <w:tcPr>
            <w:tcW w:w="709" w:type="dxa"/>
            <w:vAlign w:val="center"/>
          </w:tcPr>
          <w:p w14:paraId="1E98CD69"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670CE70B"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58F46A72" w14:textId="77777777" w:rsidTr="00693E14">
        <w:trPr>
          <w:trHeight w:val="140"/>
        </w:trPr>
        <w:tc>
          <w:tcPr>
            <w:tcW w:w="10627" w:type="dxa"/>
            <w:gridSpan w:val="4"/>
            <w:shd w:val="clear" w:color="auto" w:fill="D9D9D9" w:themeFill="background1" w:themeFillShade="D9"/>
          </w:tcPr>
          <w:p w14:paraId="648EE502" w14:textId="77777777" w:rsidR="00693E14" w:rsidRPr="00711DEC" w:rsidRDefault="00693E14" w:rsidP="00C24B1F">
            <w:pPr>
              <w:rPr>
                <w:rFonts w:asciiTheme="minorHAnsi" w:hAnsiTheme="minorHAnsi" w:cstheme="minorHAnsi"/>
                <w:color w:val="000000" w:themeColor="text1"/>
                <w:sz w:val="18"/>
                <w:szCs w:val="18"/>
              </w:rPr>
            </w:pPr>
            <w:r w:rsidRPr="00711DEC">
              <w:rPr>
                <w:rFonts w:asciiTheme="minorHAnsi" w:hAnsiTheme="minorHAnsi" w:cstheme="minorHAnsi"/>
                <w:b/>
                <w:color w:val="000000" w:themeColor="text1"/>
                <w:sz w:val="18"/>
                <w:szCs w:val="18"/>
              </w:rPr>
              <w:t>CARACTERISTICAS (10 Puntos)</w:t>
            </w:r>
          </w:p>
        </w:tc>
      </w:tr>
      <w:tr w:rsidR="00693E14" w:rsidRPr="00D80D14" w14:paraId="7F531419" w14:textId="77777777" w:rsidTr="00693E14">
        <w:trPr>
          <w:trHeight w:val="140"/>
        </w:trPr>
        <w:tc>
          <w:tcPr>
            <w:tcW w:w="5665" w:type="dxa"/>
          </w:tcPr>
          <w:p w14:paraId="33A486C2"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Flujo de entrada de gas: de 5 a 15 LPM</w:t>
            </w:r>
          </w:p>
          <w:p w14:paraId="49D2972B"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Presión máxima: 70 cmH2O</w:t>
            </w:r>
          </w:p>
          <w:p w14:paraId="2EFE2C88"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PIP: de 5 a 70 cmH2O</w:t>
            </w:r>
          </w:p>
          <w:p w14:paraId="67FF2410"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PEEP: de 2 a 10 cmH2O</w:t>
            </w:r>
          </w:p>
          <w:p w14:paraId="42175EAB"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Manómetro: -20 a 80 cmH2O</w:t>
            </w:r>
          </w:p>
          <w:p w14:paraId="15978C55"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Altura: 26 cm (30 cm versión mesa y 127 cm versión móvil)</w:t>
            </w:r>
          </w:p>
          <w:p w14:paraId="71EF53EB"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Ancho: 20 cm (28 cm versión mesa y 38 cm versión móvil)</w:t>
            </w:r>
          </w:p>
          <w:p w14:paraId="057363AC"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Profundidad: 9 cm (25 cm versión mesa y 65 cm versión móvil)</w:t>
            </w:r>
          </w:p>
          <w:p w14:paraId="36C3765B"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Peso: 1,7 kg (2,8 kg versión mesa y 15,5 kg versión móvil)</w:t>
            </w:r>
          </w:p>
        </w:tc>
        <w:tc>
          <w:tcPr>
            <w:tcW w:w="3402" w:type="dxa"/>
          </w:tcPr>
          <w:p w14:paraId="03A055BB"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3905A427"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28772F01"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2E04EEA9" w14:textId="77777777" w:rsidTr="00693E14">
        <w:trPr>
          <w:trHeight w:val="140"/>
        </w:trPr>
        <w:tc>
          <w:tcPr>
            <w:tcW w:w="5665" w:type="dxa"/>
          </w:tcPr>
          <w:p w14:paraId="31370203" w14:textId="77777777" w:rsidR="00693E14" w:rsidRPr="00711DEC" w:rsidRDefault="00693E14" w:rsidP="00C24B1F">
            <w:pPr>
              <w:spacing w:after="120"/>
              <w:jc w:val="both"/>
              <w:rPr>
                <w:rFonts w:asciiTheme="minorHAnsi" w:hAnsiTheme="minorHAnsi" w:cstheme="minorHAnsi"/>
                <w:b/>
                <w:color w:val="000000" w:themeColor="text1"/>
                <w:sz w:val="18"/>
                <w:szCs w:val="18"/>
              </w:rPr>
            </w:pPr>
            <w:r w:rsidRPr="00711DEC">
              <w:rPr>
                <w:rFonts w:asciiTheme="minorHAnsi" w:hAnsiTheme="minorHAnsi" w:cstheme="minorHAnsi"/>
                <w:b/>
                <w:color w:val="000000" w:themeColor="text1"/>
                <w:sz w:val="18"/>
                <w:szCs w:val="18"/>
              </w:rPr>
              <w:t>Ajustes sencillos y precisos:</w:t>
            </w:r>
          </w:p>
          <w:p w14:paraId="2654FB8B"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Válvula de ajuste de presión máxima de alivio o seguridad;</w:t>
            </w:r>
          </w:p>
          <w:p w14:paraId="2542BDCB"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Válvula de ajuste de presión de pico inspiratoria o PINSP;</w:t>
            </w:r>
          </w:p>
          <w:p w14:paraId="0C77D45D"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Válvula de ajuste de presión positiva final o PEEP;</w:t>
            </w:r>
          </w:p>
          <w:p w14:paraId="6C1AAF6D"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Todos los ajustes se efectúan a través de un solo manovacuómetro.</w:t>
            </w:r>
          </w:p>
        </w:tc>
        <w:tc>
          <w:tcPr>
            <w:tcW w:w="3402" w:type="dxa"/>
          </w:tcPr>
          <w:p w14:paraId="56C8D8EA"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72366DA2"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2D18DDE2"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772649C6" w14:textId="77777777" w:rsidTr="00693E14">
        <w:trPr>
          <w:trHeight w:val="140"/>
        </w:trPr>
        <w:tc>
          <w:tcPr>
            <w:tcW w:w="10627" w:type="dxa"/>
            <w:gridSpan w:val="4"/>
            <w:shd w:val="clear" w:color="auto" w:fill="BFBFBF" w:themeFill="background1" w:themeFillShade="BF"/>
          </w:tcPr>
          <w:p w14:paraId="0E448EC8" w14:textId="77777777" w:rsidR="00693E14" w:rsidRPr="00711DEC" w:rsidRDefault="00693E14" w:rsidP="00C24B1F">
            <w:pPr>
              <w:rPr>
                <w:rFonts w:asciiTheme="minorHAnsi" w:hAnsiTheme="minorHAnsi" w:cstheme="minorHAnsi"/>
                <w:b/>
                <w:bCs/>
                <w:color w:val="000000" w:themeColor="text1"/>
                <w:sz w:val="18"/>
                <w:szCs w:val="18"/>
              </w:rPr>
            </w:pPr>
            <w:r w:rsidRPr="00711DEC">
              <w:rPr>
                <w:rFonts w:asciiTheme="minorHAnsi" w:hAnsiTheme="minorHAnsi" w:cstheme="minorHAnsi"/>
                <w:b/>
                <w:bCs/>
                <w:color w:val="000000" w:themeColor="text1"/>
                <w:sz w:val="18"/>
                <w:szCs w:val="18"/>
              </w:rPr>
              <w:t>ACCESORIOS REQUERIDOS</w:t>
            </w:r>
          </w:p>
        </w:tc>
      </w:tr>
      <w:tr w:rsidR="00693E14" w:rsidRPr="00D80D14" w14:paraId="674F5547" w14:textId="77777777" w:rsidTr="00693E14">
        <w:trPr>
          <w:trHeight w:val="140"/>
        </w:trPr>
        <w:tc>
          <w:tcPr>
            <w:tcW w:w="5665" w:type="dxa"/>
          </w:tcPr>
          <w:p w14:paraId="12E916D6"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Máscaras de silicona y todas las conexiones para su funcionamiento</w:t>
            </w:r>
          </w:p>
          <w:p w14:paraId="131DC46B"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Conector en T con válvula PEEP</w:t>
            </w:r>
          </w:p>
          <w:p w14:paraId="78050AF1"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Pulmón de prueba (libre de látex)</w:t>
            </w:r>
          </w:p>
          <w:p w14:paraId="7481CA17" w14:textId="77777777" w:rsidR="00693E14" w:rsidRPr="00711DEC" w:rsidRDefault="00693E14" w:rsidP="00C24B1F">
            <w:pPr>
              <w:spacing w:after="120"/>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Mesclador con Flujometro</w:t>
            </w:r>
          </w:p>
        </w:tc>
        <w:tc>
          <w:tcPr>
            <w:tcW w:w="3402" w:type="dxa"/>
          </w:tcPr>
          <w:p w14:paraId="3232CF04"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623C8D44"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4804481D"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0BC741B0" w14:textId="77777777" w:rsidTr="00693E14">
        <w:trPr>
          <w:trHeight w:val="140"/>
        </w:trPr>
        <w:tc>
          <w:tcPr>
            <w:tcW w:w="10627" w:type="dxa"/>
            <w:gridSpan w:val="4"/>
            <w:shd w:val="clear" w:color="auto" w:fill="D9D9D9" w:themeFill="background1" w:themeFillShade="D9"/>
          </w:tcPr>
          <w:p w14:paraId="69876F57" w14:textId="77777777" w:rsidR="00693E14" w:rsidRPr="00711DEC" w:rsidRDefault="00693E14" w:rsidP="00C24B1F">
            <w:pPr>
              <w:rPr>
                <w:rFonts w:asciiTheme="minorHAnsi" w:hAnsiTheme="minorHAnsi" w:cstheme="minorHAnsi"/>
                <w:color w:val="000000" w:themeColor="text1"/>
                <w:sz w:val="18"/>
                <w:szCs w:val="18"/>
              </w:rPr>
            </w:pPr>
            <w:r w:rsidRPr="00711DEC">
              <w:rPr>
                <w:rFonts w:asciiTheme="minorHAnsi" w:hAnsiTheme="minorHAnsi" w:cstheme="minorHAnsi"/>
                <w:b/>
                <w:color w:val="000000" w:themeColor="text1"/>
                <w:sz w:val="18"/>
                <w:szCs w:val="18"/>
              </w:rPr>
              <w:t>REQUERIMIENTOS DE ENERGIA FUNCIONAR</w:t>
            </w:r>
          </w:p>
        </w:tc>
      </w:tr>
      <w:tr w:rsidR="00693E14" w:rsidRPr="00D80D14" w14:paraId="5E72B266" w14:textId="77777777" w:rsidTr="00693E14">
        <w:trPr>
          <w:trHeight w:val="242"/>
        </w:trPr>
        <w:tc>
          <w:tcPr>
            <w:tcW w:w="5665" w:type="dxa"/>
          </w:tcPr>
          <w:p w14:paraId="762FB1AF" w14:textId="77777777" w:rsidR="00693E14" w:rsidRPr="00711DEC" w:rsidRDefault="00693E14" w:rsidP="00C24B1F">
            <w:pPr>
              <w:pStyle w:val="Sinespaciado"/>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xml:space="preserve">Funcionará </w:t>
            </w:r>
            <w:r w:rsidRPr="00711DEC">
              <w:rPr>
                <w:rFonts w:asciiTheme="minorHAnsi" w:hAnsiTheme="minorHAnsi" w:cstheme="minorHAnsi"/>
                <w:color w:val="000000"/>
                <w:sz w:val="18"/>
                <w:szCs w:val="18"/>
              </w:rPr>
              <w:t>con presión de gases de aire y oxigeno</w:t>
            </w:r>
          </w:p>
        </w:tc>
        <w:tc>
          <w:tcPr>
            <w:tcW w:w="3402" w:type="dxa"/>
          </w:tcPr>
          <w:p w14:paraId="1EC081FC"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5A475A51"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7E60B0FC" w14:textId="77777777" w:rsidR="00693E14" w:rsidRPr="00711DEC" w:rsidRDefault="00693E14" w:rsidP="00C24B1F">
            <w:pPr>
              <w:rPr>
                <w:rFonts w:asciiTheme="minorHAnsi" w:hAnsiTheme="minorHAnsi" w:cstheme="minorHAnsi"/>
                <w:color w:val="000000" w:themeColor="text1"/>
                <w:sz w:val="18"/>
                <w:szCs w:val="18"/>
              </w:rPr>
            </w:pPr>
          </w:p>
        </w:tc>
      </w:tr>
      <w:tr w:rsidR="00693E14" w:rsidRPr="0040057F" w14:paraId="47E7DC76" w14:textId="77777777" w:rsidTr="00693E14">
        <w:trPr>
          <w:trHeight w:val="242"/>
        </w:trPr>
        <w:tc>
          <w:tcPr>
            <w:tcW w:w="10627" w:type="dxa"/>
            <w:gridSpan w:val="4"/>
            <w:shd w:val="clear" w:color="auto" w:fill="D9D9D9" w:themeFill="background1" w:themeFillShade="D9"/>
            <w:vAlign w:val="center"/>
          </w:tcPr>
          <w:p w14:paraId="7132E0D2" w14:textId="77777777" w:rsidR="00693E14" w:rsidRPr="00711DEC" w:rsidRDefault="00693E14" w:rsidP="00C24B1F">
            <w:pPr>
              <w:jc w:val="both"/>
              <w:rPr>
                <w:rFonts w:asciiTheme="minorHAnsi" w:hAnsiTheme="minorHAnsi" w:cstheme="minorHAnsi"/>
                <w:color w:val="000000" w:themeColor="text1"/>
                <w:sz w:val="18"/>
                <w:szCs w:val="18"/>
              </w:rPr>
            </w:pPr>
            <w:r w:rsidRPr="00711DEC">
              <w:rPr>
                <w:rFonts w:asciiTheme="minorHAnsi" w:hAnsiTheme="minorHAnsi" w:cstheme="minorHAnsi"/>
                <w:b/>
                <w:bCs/>
                <w:color w:val="000000" w:themeColor="text1"/>
                <w:sz w:val="18"/>
                <w:szCs w:val="18"/>
              </w:rPr>
              <w:t>DOCUMENTACION A ENTREGARSE EN LA PROPUESTA Y NORMATIVAS A CUMPLIR</w:t>
            </w:r>
          </w:p>
        </w:tc>
      </w:tr>
      <w:tr w:rsidR="00693E14" w:rsidRPr="00D80D14" w14:paraId="52CBC3B2" w14:textId="77777777" w:rsidTr="00693E14">
        <w:trPr>
          <w:trHeight w:val="242"/>
        </w:trPr>
        <w:tc>
          <w:tcPr>
            <w:tcW w:w="5665" w:type="dxa"/>
            <w:vAlign w:val="center"/>
          </w:tcPr>
          <w:p w14:paraId="25018498" w14:textId="77777777" w:rsidR="00693E14" w:rsidRPr="00711DEC" w:rsidRDefault="00693E14" w:rsidP="00C24B1F">
            <w:pPr>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El proponente debe entregar la certificación ISO 13485.</w:t>
            </w:r>
          </w:p>
        </w:tc>
        <w:tc>
          <w:tcPr>
            <w:tcW w:w="3402" w:type="dxa"/>
          </w:tcPr>
          <w:p w14:paraId="46487A02"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657D80CE"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1AC35620"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15F287BC" w14:textId="77777777" w:rsidTr="00693E14">
        <w:trPr>
          <w:trHeight w:val="242"/>
        </w:trPr>
        <w:tc>
          <w:tcPr>
            <w:tcW w:w="5665" w:type="dxa"/>
            <w:vAlign w:val="center"/>
          </w:tcPr>
          <w:p w14:paraId="6E1F54BC" w14:textId="77777777" w:rsidR="00693E14" w:rsidRPr="00711DEC" w:rsidRDefault="00693E14" w:rsidP="00C24B1F">
            <w:pPr>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lastRenderedPageBreak/>
              <w:t>Catalogo legible en español con imagen y datos técnicos que respalden el cumplimiento a las especificaciones técnicas, sujeto a verificación.</w:t>
            </w:r>
          </w:p>
        </w:tc>
        <w:tc>
          <w:tcPr>
            <w:tcW w:w="3402" w:type="dxa"/>
          </w:tcPr>
          <w:p w14:paraId="43029EAB"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568DCF06"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194C0F45"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58D9CE0A" w14:textId="77777777" w:rsidTr="00693E14">
        <w:trPr>
          <w:trHeight w:val="242"/>
        </w:trPr>
        <w:tc>
          <w:tcPr>
            <w:tcW w:w="5665" w:type="dxa"/>
            <w:vAlign w:val="center"/>
          </w:tcPr>
          <w:p w14:paraId="144DFD95" w14:textId="77777777" w:rsidR="00693E14" w:rsidRPr="00711DEC" w:rsidRDefault="00693E14" w:rsidP="00C24B1F">
            <w:pPr>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La empresa adjudicada deberá adjuntar la hoja de vida del personal técnico con presencia en La Paz vigente, sujeto a verificación.</w:t>
            </w:r>
          </w:p>
        </w:tc>
        <w:tc>
          <w:tcPr>
            <w:tcW w:w="3402" w:type="dxa"/>
          </w:tcPr>
          <w:p w14:paraId="0F05FF25"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7419E2E3"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2022245D"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0D794598" w14:textId="77777777" w:rsidTr="00693E14">
        <w:trPr>
          <w:trHeight w:val="242"/>
        </w:trPr>
        <w:tc>
          <w:tcPr>
            <w:tcW w:w="5665" w:type="dxa"/>
            <w:shd w:val="clear" w:color="auto" w:fill="D9D9D9" w:themeFill="background1" w:themeFillShade="D9"/>
          </w:tcPr>
          <w:p w14:paraId="36C22FB3" w14:textId="77777777" w:rsidR="00693E14" w:rsidRPr="00711DEC" w:rsidRDefault="00693E14" w:rsidP="00C24B1F">
            <w:pPr>
              <w:jc w:val="both"/>
              <w:rPr>
                <w:rFonts w:asciiTheme="minorHAnsi" w:hAnsiTheme="minorHAnsi" w:cstheme="minorHAnsi"/>
                <w:b/>
                <w:bCs/>
                <w:color w:val="000000" w:themeColor="text1"/>
                <w:sz w:val="18"/>
                <w:szCs w:val="18"/>
              </w:rPr>
            </w:pPr>
            <w:r w:rsidRPr="00711DEC">
              <w:rPr>
                <w:rFonts w:asciiTheme="minorHAnsi" w:hAnsiTheme="minorHAnsi" w:cstheme="minorHAnsi"/>
                <w:b/>
                <w:bCs/>
                <w:color w:val="000000" w:themeColor="text1"/>
                <w:sz w:val="18"/>
                <w:szCs w:val="18"/>
                <w:lang w:eastAsia="es-ES"/>
              </w:rPr>
              <w:t>DOCUMENTOS A ENTREGAR – MANUALES</w:t>
            </w:r>
          </w:p>
        </w:tc>
        <w:tc>
          <w:tcPr>
            <w:tcW w:w="3402" w:type="dxa"/>
            <w:shd w:val="clear" w:color="auto" w:fill="D9D9D9" w:themeFill="background1" w:themeFillShade="D9"/>
          </w:tcPr>
          <w:p w14:paraId="52ACA63D" w14:textId="77777777" w:rsidR="00693E14" w:rsidRPr="00711DEC" w:rsidRDefault="00693E14" w:rsidP="00C24B1F">
            <w:pPr>
              <w:rPr>
                <w:rFonts w:asciiTheme="minorHAnsi" w:hAnsiTheme="minorHAnsi" w:cstheme="minorHAnsi"/>
                <w:b/>
                <w:bCs/>
                <w:color w:val="000000" w:themeColor="text1"/>
                <w:sz w:val="18"/>
                <w:szCs w:val="18"/>
              </w:rPr>
            </w:pPr>
          </w:p>
        </w:tc>
        <w:tc>
          <w:tcPr>
            <w:tcW w:w="709" w:type="dxa"/>
            <w:shd w:val="clear" w:color="auto" w:fill="D9D9D9" w:themeFill="background1" w:themeFillShade="D9"/>
            <w:vAlign w:val="center"/>
          </w:tcPr>
          <w:p w14:paraId="4472658D" w14:textId="77777777" w:rsidR="00693E14" w:rsidRPr="00711DEC" w:rsidRDefault="00693E14" w:rsidP="00C24B1F">
            <w:pPr>
              <w:rPr>
                <w:rFonts w:asciiTheme="minorHAnsi" w:hAnsiTheme="minorHAnsi" w:cstheme="minorHAnsi"/>
                <w:b/>
                <w:bCs/>
                <w:color w:val="000000" w:themeColor="text1"/>
                <w:sz w:val="18"/>
                <w:szCs w:val="18"/>
              </w:rPr>
            </w:pPr>
          </w:p>
        </w:tc>
        <w:tc>
          <w:tcPr>
            <w:tcW w:w="851" w:type="dxa"/>
            <w:shd w:val="clear" w:color="auto" w:fill="D9D9D9" w:themeFill="background1" w:themeFillShade="D9"/>
          </w:tcPr>
          <w:p w14:paraId="73AEA192" w14:textId="77777777" w:rsidR="00693E14" w:rsidRPr="00711DEC" w:rsidRDefault="00693E14" w:rsidP="00C24B1F">
            <w:pPr>
              <w:rPr>
                <w:rFonts w:asciiTheme="minorHAnsi" w:hAnsiTheme="minorHAnsi" w:cstheme="minorHAnsi"/>
                <w:b/>
                <w:bCs/>
                <w:color w:val="000000" w:themeColor="text1"/>
                <w:sz w:val="18"/>
                <w:szCs w:val="18"/>
              </w:rPr>
            </w:pPr>
          </w:p>
        </w:tc>
      </w:tr>
      <w:tr w:rsidR="00693E14" w:rsidRPr="00D80D14" w14:paraId="479F3B23" w14:textId="77777777" w:rsidTr="00693E14">
        <w:trPr>
          <w:trHeight w:val="242"/>
        </w:trPr>
        <w:tc>
          <w:tcPr>
            <w:tcW w:w="5665" w:type="dxa"/>
          </w:tcPr>
          <w:p w14:paraId="006F8CE6" w14:textId="77777777" w:rsidR="00693E14" w:rsidRPr="00711DEC" w:rsidRDefault="00693E14" w:rsidP="00C24B1F">
            <w:pPr>
              <w:tabs>
                <w:tab w:val="left" w:pos="902"/>
              </w:tabs>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La empresa en caso de ser adjudicada, al momento de entregar el equipo deberá entregar el Manual Original de Operación en idioma español. Si el mismo no está en español, acompañar una traducción.</w:t>
            </w:r>
          </w:p>
        </w:tc>
        <w:tc>
          <w:tcPr>
            <w:tcW w:w="3402" w:type="dxa"/>
          </w:tcPr>
          <w:p w14:paraId="527CFB44"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1FC043E3"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2DF914C9"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54D3B9B3" w14:textId="77777777" w:rsidTr="00693E14">
        <w:trPr>
          <w:trHeight w:val="242"/>
        </w:trPr>
        <w:tc>
          <w:tcPr>
            <w:tcW w:w="5665" w:type="dxa"/>
          </w:tcPr>
          <w:p w14:paraId="42AC7892" w14:textId="77777777" w:rsidR="00693E14" w:rsidRPr="00711DEC" w:rsidRDefault="00693E14" w:rsidP="00C24B1F">
            <w:pPr>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La empresa en caso de ser adjudicada, al momento de entregar el equipo deberá entregar el Manual, guía u otro documento para el mantenimiento técnico del equipo.</w:t>
            </w:r>
          </w:p>
        </w:tc>
        <w:tc>
          <w:tcPr>
            <w:tcW w:w="3402" w:type="dxa"/>
          </w:tcPr>
          <w:p w14:paraId="6D9A3E1F"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514E173C"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3BDE28E5"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3FCFD616" w14:textId="77777777" w:rsidTr="00693E14">
        <w:trPr>
          <w:trHeight w:val="242"/>
        </w:trPr>
        <w:tc>
          <w:tcPr>
            <w:tcW w:w="5665" w:type="dxa"/>
            <w:shd w:val="clear" w:color="auto" w:fill="D9D9D9" w:themeFill="background1" w:themeFillShade="D9"/>
          </w:tcPr>
          <w:p w14:paraId="5987E011" w14:textId="77777777" w:rsidR="00693E14" w:rsidRPr="00711DEC" w:rsidRDefault="00693E14" w:rsidP="00C24B1F">
            <w:pPr>
              <w:rPr>
                <w:rFonts w:asciiTheme="minorHAnsi" w:hAnsiTheme="minorHAnsi" w:cstheme="minorHAnsi"/>
                <w:i/>
                <w:iCs/>
                <w:color w:val="000000" w:themeColor="text1"/>
                <w:sz w:val="18"/>
                <w:szCs w:val="18"/>
              </w:rPr>
            </w:pPr>
            <w:r w:rsidRPr="00711DEC">
              <w:rPr>
                <w:rFonts w:asciiTheme="minorHAnsi" w:hAnsiTheme="minorHAnsi" w:cstheme="minorHAnsi"/>
                <w:b/>
                <w:bCs/>
                <w:color w:val="000000" w:themeColor="text1"/>
                <w:sz w:val="18"/>
                <w:szCs w:val="18"/>
                <w:lang w:eastAsia="es-ES"/>
              </w:rPr>
              <w:t>PRE-INSTALACIÓN E INSTALACIÓN</w:t>
            </w:r>
          </w:p>
        </w:tc>
        <w:tc>
          <w:tcPr>
            <w:tcW w:w="3402" w:type="dxa"/>
            <w:shd w:val="clear" w:color="auto" w:fill="D9D9D9" w:themeFill="background1" w:themeFillShade="D9"/>
          </w:tcPr>
          <w:p w14:paraId="4CABD66C" w14:textId="77777777" w:rsidR="00693E14" w:rsidRPr="00711DEC" w:rsidRDefault="00693E14" w:rsidP="00C24B1F">
            <w:pPr>
              <w:rPr>
                <w:rFonts w:asciiTheme="minorHAnsi" w:hAnsiTheme="minorHAnsi" w:cstheme="minorHAnsi"/>
                <w:color w:val="000000" w:themeColor="text1"/>
                <w:sz w:val="18"/>
                <w:szCs w:val="18"/>
              </w:rPr>
            </w:pPr>
          </w:p>
        </w:tc>
        <w:tc>
          <w:tcPr>
            <w:tcW w:w="709" w:type="dxa"/>
            <w:shd w:val="clear" w:color="auto" w:fill="D9D9D9" w:themeFill="background1" w:themeFillShade="D9"/>
            <w:vAlign w:val="center"/>
          </w:tcPr>
          <w:p w14:paraId="774DDCCD"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shd w:val="clear" w:color="auto" w:fill="D9D9D9" w:themeFill="background1" w:themeFillShade="D9"/>
          </w:tcPr>
          <w:p w14:paraId="011C9013"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389E31B0" w14:textId="77777777" w:rsidTr="00693E14">
        <w:trPr>
          <w:trHeight w:val="60"/>
        </w:trPr>
        <w:tc>
          <w:tcPr>
            <w:tcW w:w="5665" w:type="dxa"/>
            <w:shd w:val="clear" w:color="auto" w:fill="FFFFFF" w:themeFill="background1"/>
            <w:vAlign w:val="center"/>
          </w:tcPr>
          <w:p w14:paraId="2354D1C7" w14:textId="77777777" w:rsidR="00693E14" w:rsidRPr="00711DEC" w:rsidRDefault="00693E14" w:rsidP="00C24B1F">
            <w:pPr>
              <w:jc w:val="both"/>
              <w:rPr>
                <w:rFonts w:asciiTheme="minorHAnsi" w:hAnsiTheme="minorHAnsi" w:cstheme="minorHAnsi"/>
                <w:b/>
                <w:bCs/>
                <w:color w:val="000000" w:themeColor="text1"/>
                <w:sz w:val="18"/>
                <w:szCs w:val="18"/>
              </w:rPr>
            </w:pPr>
            <w:r w:rsidRPr="00711DEC">
              <w:rPr>
                <w:rFonts w:asciiTheme="minorHAnsi" w:hAnsiTheme="minorHAnsi" w:cstheme="minorHAnsi"/>
                <w:color w:val="000000" w:themeColor="text1"/>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402" w:type="dxa"/>
            <w:shd w:val="clear" w:color="auto" w:fill="FFFFFF" w:themeFill="background1"/>
          </w:tcPr>
          <w:p w14:paraId="08007EB0" w14:textId="77777777" w:rsidR="00693E14" w:rsidRPr="00711DEC" w:rsidRDefault="00693E14" w:rsidP="00C24B1F">
            <w:pPr>
              <w:rPr>
                <w:rFonts w:asciiTheme="minorHAnsi" w:hAnsiTheme="minorHAnsi" w:cstheme="minorHAnsi"/>
                <w:color w:val="000000" w:themeColor="text1"/>
                <w:sz w:val="18"/>
                <w:szCs w:val="18"/>
              </w:rPr>
            </w:pPr>
          </w:p>
        </w:tc>
        <w:tc>
          <w:tcPr>
            <w:tcW w:w="709" w:type="dxa"/>
            <w:shd w:val="clear" w:color="auto" w:fill="FFFFFF" w:themeFill="background1"/>
            <w:vAlign w:val="center"/>
          </w:tcPr>
          <w:p w14:paraId="1608CCAE"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shd w:val="clear" w:color="auto" w:fill="FFFFFF" w:themeFill="background1"/>
          </w:tcPr>
          <w:p w14:paraId="6AA0DF2A"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3A58E42D" w14:textId="77777777" w:rsidTr="00693E14">
        <w:trPr>
          <w:trHeight w:val="242"/>
        </w:trPr>
        <w:tc>
          <w:tcPr>
            <w:tcW w:w="5665" w:type="dxa"/>
            <w:shd w:val="clear" w:color="auto" w:fill="FFFFFF" w:themeFill="background1"/>
            <w:vAlign w:val="center"/>
          </w:tcPr>
          <w:p w14:paraId="27E50834" w14:textId="77777777" w:rsidR="00693E14" w:rsidRPr="00711DEC" w:rsidRDefault="00693E14" w:rsidP="00C24B1F">
            <w:pPr>
              <w:shd w:val="clear" w:color="auto" w:fill="FFFFFF" w:themeFill="background1"/>
              <w:spacing w:line="276" w:lineRule="auto"/>
              <w:jc w:val="both"/>
              <w:rPr>
                <w:rFonts w:asciiTheme="minorHAnsi" w:hAnsiTheme="minorHAnsi" w:cstheme="minorHAnsi"/>
                <w:b/>
                <w:bCs/>
                <w:i/>
                <w:iCs/>
                <w:color w:val="000000" w:themeColor="text1"/>
                <w:sz w:val="18"/>
                <w:szCs w:val="18"/>
              </w:rPr>
            </w:pPr>
            <w:r w:rsidRPr="00711DEC">
              <w:rPr>
                <w:rFonts w:asciiTheme="minorHAnsi" w:hAnsiTheme="minorHAnsi" w:cstheme="minorHAnsi"/>
                <w:color w:val="000000" w:themeColor="text1"/>
                <w:sz w:val="18"/>
                <w:szCs w:val="18"/>
              </w:rPr>
              <w:t>La empresa proponente, posterior a la recepción y conformidad del equipo, deberá coordinar la ubicación e instalación del mismo.</w:t>
            </w:r>
          </w:p>
        </w:tc>
        <w:tc>
          <w:tcPr>
            <w:tcW w:w="3402" w:type="dxa"/>
            <w:shd w:val="clear" w:color="auto" w:fill="FFFFFF" w:themeFill="background1"/>
          </w:tcPr>
          <w:p w14:paraId="18786F83" w14:textId="77777777" w:rsidR="00693E14" w:rsidRPr="00711DEC" w:rsidRDefault="00693E14" w:rsidP="00C24B1F">
            <w:pPr>
              <w:rPr>
                <w:rFonts w:asciiTheme="minorHAnsi" w:hAnsiTheme="minorHAnsi" w:cstheme="minorHAnsi"/>
                <w:color w:val="000000" w:themeColor="text1"/>
                <w:sz w:val="18"/>
                <w:szCs w:val="18"/>
              </w:rPr>
            </w:pPr>
          </w:p>
        </w:tc>
        <w:tc>
          <w:tcPr>
            <w:tcW w:w="709" w:type="dxa"/>
            <w:shd w:val="clear" w:color="auto" w:fill="FFFFFF" w:themeFill="background1"/>
            <w:vAlign w:val="center"/>
          </w:tcPr>
          <w:p w14:paraId="5F5AA60A"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shd w:val="clear" w:color="auto" w:fill="FFFFFF" w:themeFill="background1"/>
          </w:tcPr>
          <w:p w14:paraId="33A0C957"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629FA49D" w14:textId="77777777" w:rsidTr="00693E14">
        <w:trPr>
          <w:trHeight w:val="242"/>
        </w:trPr>
        <w:tc>
          <w:tcPr>
            <w:tcW w:w="10627" w:type="dxa"/>
            <w:gridSpan w:val="4"/>
            <w:shd w:val="clear" w:color="auto" w:fill="D9D9D9" w:themeFill="background1" w:themeFillShade="D9"/>
          </w:tcPr>
          <w:p w14:paraId="7F365674" w14:textId="77777777" w:rsidR="00693E14" w:rsidRPr="00711DEC" w:rsidRDefault="00693E14" w:rsidP="00C24B1F">
            <w:pPr>
              <w:rPr>
                <w:rFonts w:asciiTheme="minorHAnsi" w:hAnsiTheme="minorHAnsi" w:cstheme="minorHAnsi"/>
                <w:color w:val="000000" w:themeColor="text1"/>
                <w:sz w:val="18"/>
                <w:szCs w:val="18"/>
              </w:rPr>
            </w:pPr>
            <w:r w:rsidRPr="00711DEC">
              <w:rPr>
                <w:rFonts w:asciiTheme="minorHAnsi" w:hAnsiTheme="minorHAnsi" w:cstheme="minorHAnsi"/>
                <w:b/>
                <w:bCs/>
                <w:color w:val="000000" w:themeColor="text1"/>
                <w:sz w:val="18"/>
                <w:szCs w:val="18"/>
                <w:lang w:eastAsia="es-ES"/>
              </w:rPr>
              <w:t>RECEPCIÓN</w:t>
            </w:r>
          </w:p>
        </w:tc>
      </w:tr>
      <w:tr w:rsidR="00693E14" w:rsidRPr="00D80D14" w14:paraId="5507F9A4" w14:textId="77777777" w:rsidTr="00693E14">
        <w:trPr>
          <w:trHeight w:val="242"/>
        </w:trPr>
        <w:tc>
          <w:tcPr>
            <w:tcW w:w="5665" w:type="dxa"/>
            <w:shd w:val="clear" w:color="auto" w:fill="FFFFFF" w:themeFill="background1"/>
          </w:tcPr>
          <w:p w14:paraId="217AFA45" w14:textId="77777777" w:rsidR="00693E14" w:rsidRPr="00711DEC" w:rsidRDefault="00693E14" w:rsidP="00C24B1F">
            <w:pPr>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El equipo deberá ser entregado, instalado en ambientes de la C.S.B.P. Regional La Paz, previa coordinación.</w:t>
            </w:r>
          </w:p>
          <w:p w14:paraId="05DFFDBD" w14:textId="77777777" w:rsidR="00693E14" w:rsidRPr="00711DEC" w:rsidRDefault="00693E14" w:rsidP="00693E14">
            <w:pPr>
              <w:pStyle w:val="Prrafodelista"/>
              <w:numPr>
                <w:ilvl w:val="0"/>
                <w:numId w:val="59"/>
              </w:numPr>
              <w:rPr>
                <w:rFonts w:asciiTheme="minorHAnsi" w:hAnsiTheme="minorHAnsi" w:cstheme="minorHAnsi"/>
                <w:b/>
                <w:bCs/>
                <w:color w:val="000000" w:themeColor="text1"/>
                <w:sz w:val="18"/>
                <w:szCs w:val="18"/>
              </w:rPr>
            </w:pPr>
            <w:r w:rsidRPr="00711DEC">
              <w:rPr>
                <w:rFonts w:asciiTheme="minorHAnsi" w:hAnsiTheme="minorHAnsi" w:cstheme="minorHAnsi"/>
                <w:b/>
                <w:bCs/>
                <w:color w:val="000000" w:themeColor="text1"/>
                <w:sz w:val="18"/>
                <w:szCs w:val="18"/>
              </w:rPr>
              <w:t xml:space="preserve">Dirección: Obrajes – Calle 2 y 3 en Av. Hector Ormachea.. </w:t>
            </w:r>
          </w:p>
        </w:tc>
        <w:tc>
          <w:tcPr>
            <w:tcW w:w="3402" w:type="dxa"/>
            <w:shd w:val="clear" w:color="auto" w:fill="FFFFFF" w:themeFill="background1"/>
          </w:tcPr>
          <w:p w14:paraId="7D15F8E0" w14:textId="77777777" w:rsidR="00693E14" w:rsidRPr="00711DEC" w:rsidRDefault="00693E14" w:rsidP="00C24B1F">
            <w:pPr>
              <w:rPr>
                <w:rFonts w:asciiTheme="minorHAnsi" w:hAnsiTheme="minorHAnsi" w:cstheme="minorHAnsi"/>
                <w:color w:val="000000" w:themeColor="text1"/>
                <w:sz w:val="18"/>
                <w:szCs w:val="18"/>
              </w:rPr>
            </w:pPr>
          </w:p>
        </w:tc>
        <w:tc>
          <w:tcPr>
            <w:tcW w:w="709" w:type="dxa"/>
            <w:shd w:val="clear" w:color="auto" w:fill="FFFFFF" w:themeFill="background1"/>
            <w:vAlign w:val="center"/>
          </w:tcPr>
          <w:p w14:paraId="4EF99293"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shd w:val="clear" w:color="auto" w:fill="FFFFFF" w:themeFill="background1"/>
          </w:tcPr>
          <w:p w14:paraId="5778EC24"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7700063E" w14:textId="77777777" w:rsidTr="00693E14">
        <w:trPr>
          <w:trHeight w:val="242"/>
        </w:trPr>
        <w:tc>
          <w:tcPr>
            <w:tcW w:w="10627" w:type="dxa"/>
            <w:gridSpan w:val="4"/>
            <w:shd w:val="clear" w:color="auto" w:fill="D9D9D9" w:themeFill="background1" w:themeFillShade="D9"/>
            <w:vAlign w:val="center"/>
          </w:tcPr>
          <w:p w14:paraId="2E00FD3E" w14:textId="77777777" w:rsidR="00693E14" w:rsidRPr="00711DEC" w:rsidRDefault="00693E14" w:rsidP="00C24B1F">
            <w:pPr>
              <w:rPr>
                <w:rFonts w:asciiTheme="minorHAnsi" w:hAnsiTheme="minorHAnsi" w:cstheme="minorHAnsi"/>
                <w:i/>
                <w:iCs/>
                <w:color w:val="000000" w:themeColor="text1"/>
                <w:sz w:val="18"/>
                <w:szCs w:val="18"/>
              </w:rPr>
            </w:pPr>
            <w:r w:rsidRPr="00711DEC">
              <w:rPr>
                <w:rFonts w:asciiTheme="minorHAnsi" w:hAnsiTheme="minorHAnsi" w:cstheme="minorHAnsi"/>
                <w:b/>
                <w:bCs/>
                <w:color w:val="000000" w:themeColor="text1"/>
                <w:sz w:val="18"/>
                <w:szCs w:val="18"/>
                <w:lang w:eastAsia="es-ES"/>
              </w:rPr>
              <w:t>CAPACITACION</w:t>
            </w:r>
          </w:p>
        </w:tc>
      </w:tr>
      <w:tr w:rsidR="00693E14" w:rsidRPr="00D80D14" w14:paraId="69C81C31" w14:textId="77777777" w:rsidTr="00693E14">
        <w:trPr>
          <w:trHeight w:val="242"/>
        </w:trPr>
        <w:tc>
          <w:tcPr>
            <w:tcW w:w="5665" w:type="dxa"/>
          </w:tcPr>
          <w:p w14:paraId="56FC66BE" w14:textId="77777777" w:rsidR="00693E14" w:rsidRPr="00711DEC" w:rsidRDefault="00693E14" w:rsidP="00C24B1F">
            <w:pPr>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OPERATIVA Y/O MANEJO: debe incluir la capacitación de manejo/operatividad del equipo a los operadores de la unidad. La capacitación debe incluir la certificación en físico para el personal.</w:t>
            </w:r>
          </w:p>
        </w:tc>
        <w:tc>
          <w:tcPr>
            <w:tcW w:w="3402" w:type="dxa"/>
          </w:tcPr>
          <w:p w14:paraId="2BFE685B"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59F64306"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57762075"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2EDEEB32" w14:textId="77777777" w:rsidTr="00693E14">
        <w:trPr>
          <w:trHeight w:val="242"/>
        </w:trPr>
        <w:tc>
          <w:tcPr>
            <w:tcW w:w="5665" w:type="dxa"/>
          </w:tcPr>
          <w:p w14:paraId="3CEE6F06" w14:textId="77777777" w:rsidR="00693E14" w:rsidRPr="00711DEC" w:rsidRDefault="00693E14" w:rsidP="00C24B1F">
            <w:pPr>
              <w:tabs>
                <w:tab w:val="left" w:pos="1741"/>
              </w:tabs>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TECNICA: debe incluir la capacitación de manejo del equipo, mantenimientos, corrección de fallas, al personal técnico de la institución. La capacitación debe incluir la certificación en físico para el personal.</w:t>
            </w:r>
          </w:p>
        </w:tc>
        <w:tc>
          <w:tcPr>
            <w:tcW w:w="3402" w:type="dxa"/>
          </w:tcPr>
          <w:p w14:paraId="22261040"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294A1D46"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1B51DED9"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3A58BC0D" w14:textId="77777777" w:rsidTr="00693E14">
        <w:trPr>
          <w:trHeight w:val="242"/>
        </w:trPr>
        <w:tc>
          <w:tcPr>
            <w:tcW w:w="5665" w:type="dxa"/>
          </w:tcPr>
          <w:p w14:paraId="38F1B821" w14:textId="77777777" w:rsidR="00693E14" w:rsidRPr="00711DEC" w:rsidRDefault="00693E14" w:rsidP="00C24B1F">
            <w:pPr>
              <w:tabs>
                <w:tab w:val="left" w:pos="1741"/>
              </w:tabs>
              <w:jc w:val="both"/>
              <w:rPr>
                <w:rFonts w:asciiTheme="minorHAnsi" w:hAnsiTheme="minorHAnsi" w:cstheme="minorHAnsi"/>
                <w:b/>
                <w:bCs/>
                <w:color w:val="000000" w:themeColor="text1"/>
                <w:sz w:val="18"/>
                <w:szCs w:val="18"/>
                <w:u w:val="single"/>
              </w:rPr>
            </w:pPr>
            <w:r w:rsidRPr="00711DEC">
              <w:rPr>
                <w:rFonts w:asciiTheme="minorHAnsi" w:hAnsiTheme="minorHAnsi" w:cstheme="minorHAnsi"/>
                <w:color w:val="000000" w:themeColor="text1"/>
                <w:sz w:val="18"/>
                <w:szCs w:val="18"/>
              </w:rPr>
              <w:t>El proponente deberá realizar capacitaciones en por lo menos una capacitación adicional a requerimiento de la CSBP al personal OPERATIVO y TECNICO durante el periodo de Garantía del equipo.</w:t>
            </w:r>
          </w:p>
        </w:tc>
        <w:tc>
          <w:tcPr>
            <w:tcW w:w="3402" w:type="dxa"/>
          </w:tcPr>
          <w:p w14:paraId="2C319119"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04982E06"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5D2A49A9"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35DAF9A9" w14:textId="77777777" w:rsidTr="00693E14">
        <w:trPr>
          <w:trHeight w:val="242"/>
        </w:trPr>
        <w:tc>
          <w:tcPr>
            <w:tcW w:w="10627" w:type="dxa"/>
            <w:gridSpan w:val="4"/>
            <w:shd w:val="clear" w:color="auto" w:fill="D9D9D9" w:themeFill="background1" w:themeFillShade="D9"/>
          </w:tcPr>
          <w:p w14:paraId="79330886" w14:textId="77777777" w:rsidR="00693E14" w:rsidRPr="00711DEC" w:rsidRDefault="00693E14" w:rsidP="00C24B1F">
            <w:pPr>
              <w:rPr>
                <w:rFonts w:asciiTheme="minorHAnsi" w:hAnsiTheme="minorHAnsi" w:cstheme="minorHAnsi"/>
                <w:color w:val="000000" w:themeColor="text1"/>
                <w:sz w:val="18"/>
                <w:szCs w:val="18"/>
              </w:rPr>
            </w:pPr>
            <w:r w:rsidRPr="00711DEC">
              <w:rPr>
                <w:rFonts w:asciiTheme="minorHAnsi" w:hAnsiTheme="minorHAnsi" w:cstheme="minorHAnsi"/>
                <w:b/>
                <w:bCs/>
                <w:color w:val="000000" w:themeColor="text1"/>
                <w:sz w:val="18"/>
                <w:szCs w:val="18"/>
                <w:lang w:eastAsia="es-ES"/>
              </w:rPr>
              <w:t>GARANTIAS ADICIONALES</w:t>
            </w:r>
          </w:p>
        </w:tc>
      </w:tr>
      <w:tr w:rsidR="00693E14" w:rsidRPr="00D80D14" w14:paraId="289B13AD" w14:textId="77777777" w:rsidTr="00693E14">
        <w:trPr>
          <w:trHeight w:val="242"/>
        </w:trPr>
        <w:tc>
          <w:tcPr>
            <w:tcW w:w="5665" w:type="dxa"/>
            <w:vAlign w:val="bottom"/>
          </w:tcPr>
          <w:p w14:paraId="2CA8A156" w14:textId="77777777" w:rsidR="00693E14" w:rsidRPr="00711DEC" w:rsidRDefault="00693E14" w:rsidP="00C24B1F">
            <w:pPr>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xml:space="preserve">GARANTIA DE ESTADO Y DATA DE FABRICACION: </w:t>
            </w:r>
          </w:p>
          <w:p w14:paraId="5C422B05" w14:textId="6069F6F3" w:rsidR="00693E14" w:rsidRPr="00711DEC" w:rsidRDefault="00693E14" w:rsidP="00C24B1F">
            <w:pPr>
              <w:shd w:val="clear" w:color="auto" w:fill="FFFFFF" w:themeFill="background1"/>
              <w:spacing w:line="276" w:lineRule="auto"/>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El equipo ofertado debe ser nuevo (no reacondicionado ni de demostración)</w:t>
            </w:r>
            <w:r w:rsidR="00EF0B26">
              <w:rPr>
                <w:rFonts w:asciiTheme="minorHAnsi" w:hAnsiTheme="minorHAnsi" w:cstheme="minorHAnsi"/>
                <w:color w:val="000000" w:themeColor="text1"/>
                <w:sz w:val="18"/>
                <w:szCs w:val="18"/>
              </w:rPr>
              <w:t>.</w:t>
            </w:r>
            <w:r w:rsidRPr="00711DEC">
              <w:rPr>
                <w:rFonts w:asciiTheme="minorHAnsi" w:hAnsiTheme="minorHAnsi" w:cstheme="minorHAnsi"/>
                <w:color w:val="000000" w:themeColor="text1"/>
                <w:sz w:val="18"/>
                <w:szCs w:val="18"/>
              </w:rPr>
              <w:t xml:space="preserve"> En caso de adjudicación, si la CSBP lo requiere en la recepción, deberá presentar documentación de respaldo (ejemplo certificado de origen, certificado de fabricación)</w:t>
            </w:r>
          </w:p>
        </w:tc>
        <w:tc>
          <w:tcPr>
            <w:tcW w:w="3402" w:type="dxa"/>
          </w:tcPr>
          <w:p w14:paraId="7179434B"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54178457"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253CCD42"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21049D60" w14:textId="77777777" w:rsidTr="00693E14">
        <w:trPr>
          <w:trHeight w:val="242"/>
        </w:trPr>
        <w:tc>
          <w:tcPr>
            <w:tcW w:w="5665" w:type="dxa"/>
          </w:tcPr>
          <w:p w14:paraId="604E9E40" w14:textId="77777777" w:rsidR="00693E14" w:rsidRPr="00711DEC" w:rsidRDefault="00693E14" w:rsidP="00C24B1F">
            <w:pPr>
              <w:shd w:val="clear" w:color="auto" w:fill="FFFFFF" w:themeFill="background1"/>
              <w:spacing w:line="276" w:lineRule="auto"/>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El proponente adjudicado deberá presentar garantía de buen funcionamiento de maquinaria por el 1,5%</w:t>
            </w:r>
          </w:p>
        </w:tc>
        <w:tc>
          <w:tcPr>
            <w:tcW w:w="3402" w:type="dxa"/>
          </w:tcPr>
          <w:p w14:paraId="4319E540"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537CA695"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700F9644"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27A1A5B5" w14:textId="77777777" w:rsidTr="00693E14">
        <w:trPr>
          <w:trHeight w:val="242"/>
        </w:trPr>
        <w:tc>
          <w:tcPr>
            <w:tcW w:w="5665" w:type="dxa"/>
            <w:vAlign w:val="bottom"/>
          </w:tcPr>
          <w:p w14:paraId="49162A4A" w14:textId="77777777" w:rsidR="00693E14" w:rsidRPr="00711DEC" w:rsidRDefault="00693E14" w:rsidP="00C24B1F">
            <w:pPr>
              <w:contextualSpacing/>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xml:space="preserve">GARANTIA COMERCIAL: </w:t>
            </w:r>
          </w:p>
          <w:p w14:paraId="72613E7C" w14:textId="77777777" w:rsidR="00693E14" w:rsidRPr="00711DEC" w:rsidRDefault="00693E14" w:rsidP="00C24B1F">
            <w:pPr>
              <w:shd w:val="clear" w:color="auto" w:fill="FFFFFF" w:themeFill="background1"/>
              <w:spacing w:line="276" w:lineRule="auto"/>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402" w:type="dxa"/>
          </w:tcPr>
          <w:p w14:paraId="17A70094"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7CCDE609"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01FED0EC"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60AB5FF5" w14:textId="77777777" w:rsidTr="00693E14">
        <w:trPr>
          <w:trHeight w:val="242"/>
        </w:trPr>
        <w:tc>
          <w:tcPr>
            <w:tcW w:w="5665" w:type="dxa"/>
            <w:vAlign w:val="bottom"/>
          </w:tcPr>
          <w:p w14:paraId="7F5EDE87" w14:textId="77777777" w:rsidR="00693E14" w:rsidRPr="00711DEC" w:rsidRDefault="00693E14" w:rsidP="00C24B1F">
            <w:pPr>
              <w:contextualSpacing/>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xml:space="preserve">GARANTIA DE SERVICIO TECNICO: </w:t>
            </w:r>
          </w:p>
          <w:p w14:paraId="758BE6B6" w14:textId="77777777" w:rsidR="00693E14" w:rsidRPr="00711DEC" w:rsidRDefault="00693E14" w:rsidP="00C24B1F">
            <w:pPr>
              <w:shd w:val="clear" w:color="auto" w:fill="FFFFFF" w:themeFill="background1"/>
              <w:spacing w:line="276" w:lineRule="auto"/>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lastRenderedPageBreak/>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402" w:type="dxa"/>
          </w:tcPr>
          <w:p w14:paraId="131ED61F"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21091C6F"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75949880"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2EA6C492" w14:textId="77777777" w:rsidTr="00693E14">
        <w:trPr>
          <w:trHeight w:val="242"/>
        </w:trPr>
        <w:tc>
          <w:tcPr>
            <w:tcW w:w="5665" w:type="dxa"/>
            <w:vAlign w:val="bottom"/>
          </w:tcPr>
          <w:p w14:paraId="298D24C7" w14:textId="77777777" w:rsidR="00693E14" w:rsidRPr="00711DEC" w:rsidRDefault="00693E14" w:rsidP="00C24B1F">
            <w:pPr>
              <w:contextualSpacing/>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xml:space="preserve">GARANTIA POST VENTA: </w:t>
            </w:r>
          </w:p>
          <w:p w14:paraId="26C8B9EA" w14:textId="77777777" w:rsidR="00693E14" w:rsidRPr="00711DEC" w:rsidRDefault="00693E14" w:rsidP="00C24B1F">
            <w:pPr>
              <w:shd w:val="clear" w:color="auto" w:fill="FFFFFF" w:themeFill="background1"/>
              <w:spacing w:line="276" w:lineRule="auto"/>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402" w:type="dxa"/>
          </w:tcPr>
          <w:p w14:paraId="7D9114C1"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41D62CA5"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507B8B95"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13148A21" w14:textId="77777777" w:rsidTr="00693E14">
        <w:trPr>
          <w:trHeight w:val="242"/>
        </w:trPr>
        <w:tc>
          <w:tcPr>
            <w:tcW w:w="5665" w:type="dxa"/>
            <w:vAlign w:val="bottom"/>
          </w:tcPr>
          <w:p w14:paraId="4ECFEF07" w14:textId="77777777" w:rsidR="00693E14" w:rsidRPr="00711DEC" w:rsidRDefault="00693E14" w:rsidP="00C24B1F">
            <w:pPr>
              <w:shd w:val="clear" w:color="auto" w:fill="FFFFFF" w:themeFill="background1"/>
              <w:spacing w:line="276" w:lineRule="auto"/>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402" w:type="dxa"/>
          </w:tcPr>
          <w:p w14:paraId="1A11BF27"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35DF0C51"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48E84E66"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2D46AC87" w14:textId="77777777" w:rsidTr="00693E14">
        <w:trPr>
          <w:trHeight w:val="242"/>
        </w:trPr>
        <w:tc>
          <w:tcPr>
            <w:tcW w:w="10627" w:type="dxa"/>
            <w:gridSpan w:val="4"/>
            <w:shd w:val="clear" w:color="auto" w:fill="D9D9D9" w:themeFill="background1" w:themeFillShade="D9"/>
          </w:tcPr>
          <w:p w14:paraId="1603DD1F" w14:textId="77777777" w:rsidR="00693E14" w:rsidRPr="00711DEC" w:rsidRDefault="00693E14" w:rsidP="00C24B1F">
            <w:pPr>
              <w:rPr>
                <w:rFonts w:asciiTheme="minorHAnsi" w:hAnsiTheme="minorHAnsi" w:cstheme="minorHAnsi"/>
                <w:color w:val="000000" w:themeColor="text1"/>
                <w:sz w:val="18"/>
                <w:szCs w:val="18"/>
              </w:rPr>
            </w:pPr>
            <w:r w:rsidRPr="00711DEC">
              <w:rPr>
                <w:rFonts w:asciiTheme="minorHAnsi" w:hAnsiTheme="minorHAnsi" w:cstheme="minorHAnsi"/>
                <w:b/>
                <w:bCs/>
                <w:color w:val="000000" w:themeColor="text1"/>
                <w:sz w:val="18"/>
                <w:szCs w:val="18"/>
                <w:lang w:eastAsia="es-ES"/>
              </w:rPr>
              <w:t>SOPORTE DURANTE LA GARANTIA TECNICA COMERCIAL</w:t>
            </w:r>
          </w:p>
        </w:tc>
      </w:tr>
      <w:tr w:rsidR="00693E14" w:rsidRPr="00D80D14" w14:paraId="4B821F94" w14:textId="77777777" w:rsidTr="00693E14">
        <w:trPr>
          <w:trHeight w:val="242"/>
        </w:trPr>
        <w:tc>
          <w:tcPr>
            <w:tcW w:w="5665" w:type="dxa"/>
          </w:tcPr>
          <w:p w14:paraId="0B558EB6" w14:textId="77777777" w:rsidR="00693E14" w:rsidRPr="00711DEC" w:rsidRDefault="00693E14" w:rsidP="00C24B1F">
            <w:pPr>
              <w:shd w:val="clear" w:color="auto" w:fill="FFFFFF" w:themeFill="background1"/>
              <w:spacing w:line="276" w:lineRule="auto"/>
              <w:jc w:val="both"/>
              <w:rPr>
                <w:rFonts w:asciiTheme="minorHAnsi" w:hAnsiTheme="minorHAnsi" w:cstheme="minorHAnsi"/>
                <w:color w:val="000000" w:themeColor="text1"/>
                <w:sz w:val="18"/>
                <w:szCs w:val="18"/>
              </w:rPr>
            </w:pPr>
            <w:r w:rsidRPr="00711DEC">
              <w:rPr>
                <w:rFonts w:asciiTheme="minorHAnsi" w:hAnsiTheme="minorHAnsi" w:cstheme="minorHAnsi"/>
                <w:b/>
                <w:color w:val="000000" w:themeColor="text1"/>
                <w:sz w:val="18"/>
                <w:szCs w:val="18"/>
              </w:rPr>
              <w:t xml:space="preserve">CRONOGRAMA DE MANTENIMIENTO, </w:t>
            </w:r>
            <w:r w:rsidRPr="00711DEC">
              <w:rPr>
                <w:rFonts w:asciiTheme="minorHAnsi" w:hAnsiTheme="minorHAnsi" w:cstheme="minorHAnsi"/>
                <w:bCs/>
                <w:color w:val="000000" w:themeColor="text1"/>
                <w:sz w:val="18"/>
                <w:szCs w:val="18"/>
              </w:rPr>
              <w:t>DEBERA PRESENTAR EL CRONOGRAMA SEMESTRAL DEL MANTENIMIENTO PREVENTIVO DEL EQUIPO, MIENTRAS DURE EL TIEMPO DE GARANTIA.  LA PRESENTACION DE LA MISMA HASTA DE LA RECEPCION DEL EQUIPO Y CONFORMIDAD DE LA AREA TECNICA SI ASI LO REQUIERA.</w:t>
            </w:r>
          </w:p>
        </w:tc>
        <w:tc>
          <w:tcPr>
            <w:tcW w:w="3402" w:type="dxa"/>
          </w:tcPr>
          <w:p w14:paraId="6C50A385"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6C9E297D"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0AAA8A23"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72A25C25" w14:textId="77777777" w:rsidTr="00693E14">
        <w:trPr>
          <w:trHeight w:val="242"/>
        </w:trPr>
        <w:tc>
          <w:tcPr>
            <w:tcW w:w="5665" w:type="dxa"/>
          </w:tcPr>
          <w:p w14:paraId="5A0259D0" w14:textId="77777777" w:rsidR="00693E14" w:rsidRPr="00711DEC" w:rsidRDefault="00693E14" w:rsidP="00C24B1F">
            <w:pPr>
              <w:shd w:val="clear" w:color="auto" w:fill="FFFFFF" w:themeFill="background1"/>
              <w:spacing w:line="276" w:lineRule="auto"/>
              <w:jc w:val="both"/>
              <w:rPr>
                <w:rFonts w:asciiTheme="minorHAnsi" w:hAnsiTheme="minorHAnsi" w:cstheme="minorHAnsi"/>
                <w:color w:val="000000" w:themeColor="text1"/>
                <w:sz w:val="18"/>
                <w:szCs w:val="18"/>
              </w:rPr>
            </w:pPr>
            <w:r w:rsidRPr="00711DEC">
              <w:rPr>
                <w:rFonts w:asciiTheme="minorHAnsi" w:hAnsiTheme="minorHAnsi" w:cstheme="minorHAnsi"/>
                <w:b/>
                <w:bCs/>
                <w:color w:val="000000" w:themeColor="text1"/>
                <w:sz w:val="18"/>
                <w:szCs w:val="18"/>
              </w:rPr>
              <w:t xml:space="preserve">MANTENIMIENTO PREVENTIVO: </w:t>
            </w:r>
            <w:r w:rsidRPr="00711DEC">
              <w:rPr>
                <w:rFonts w:asciiTheme="minorHAnsi" w:hAnsiTheme="minorHAnsi" w:cstheme="minorHAnsi"/>
                <w:color w:val="000000" w:themeColor="text1"/>
                <w:sz w:val="18"/>
                <w:szCs w:val="18"/>
              </w:rPr>
              <w:t xml:space="preserve">SEMESTRAL </w:t>
            </w:r>
            <w:r w:rsidRPr="00711DEC">
              <w:rPr>
                <w:rFonts w:asciiTheme="minorHAnsi" w:hAnsiTheme="minorHAnsi" w:cstheme="minorHAnsi"/>
                <w:bCs/>
                <w:color w:val="000000" w:themeColor="text1"/>
                <w:sz w:val="18"/>
                <w:szCs w:val="18"/>
              </w:rPr>
              <w:t>CON COBERTURA DE MANO DE OBRA Y ELEMENTOS NECESARIOS (REPUESTOS, CONSUMIBLES, HERRAMIENTAS, ETC.) SI SON NECESARIOS PARA</w:t>
            </w:r>
            <w:r w:rsidRPr="00711DEC">
              <w:rPr>
                <w:rFonts w:asciiTheme="minorHAnsi" w:hAnsiTheme="minorHAnsi" w:cstheme="minorHAnsi"/>
                <w:color w:val="000000" w:themeColor="text1"/>
                <w:sz w:val="18"/>
                <w:szCs w:val="18"/>
              </w:rPr>
              <w:t xml:space="preserve"> LA PREVENCION DEL EQUIPO.</w:t>
            </w:r>
          </w:p>
        </w:tc>
        <w:tc>
          <w:tcPr>
            <w:tcW w:w="3402" w:type="dxa"/>
          </w:tcPr>
          <w:p w14:paraId="273C73BB"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55308760"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41C661CA"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1C093F13" w14:textId="77777777" w:rsidTr="00693E14">
        <w:trPr>
          <w:trHeight w:val="242"/>
        </w:trPr>
        <w:tc>
          <w:tcPr>
            <w:tcW w:w="5665" w:type="dxa"/>
          </w:tcPr>
          <w:p w14:paraId="59B5E882" w14:textId="77777777" w:rsidR="00693E14" w:rsidRPr="00711DEC" w:rsidRDefault="00693E14" w:rsidP="00C24B1F">
            <w:pPr>
              <w:jc w:val="both"/>
              <w:rPr>
                <w:rFonts w:asciiTheme="minorHAnsi" w:hAnsiTheme="minorHAnsi" w:cstheme="minorHAnsi"/>
                <w:color w:val="000000" w:themeColor="text1"/>
                <w:sz w:val="18"/>
                <w:szCs w:val="18"/>
              </w:rPr>
            </w:pPr>
            <w:r w:rsidRPr="00711DEC">
              <w:rPr>
                <w:rFonts w:asciiTheme="minorHAnsi" w:hAnsiTheme="minorHAnsi" w:cstheme="minorHAnsi"/>
                <w:b/>
                <w:bCs/>
                <w:color w:val="000000" w:themeColor="text1"/>
                <w:sz w:val="18"/>
                <w:szCs w:val="18"/>
              </w:rPr>
              <w:t>MANTENIMIENTO CORRECTIVO</w:t>
            </w:r>
            <w:r w:rsidRPr="00711DEC">
              <w:rPr>
                <w:rFonts w:asciiTheme="minorHAnsi" w:hAnsiTheme="minorHAnsi" w:cstheme="minorHAnsi"/>
                <w:color w:val="000000" w:themeColor="text1"/>
                <w:sz w:val="18"/>
                <w:szCs w:val="18"/>
              </w:rPr>
              <w:t xml:space="preserve">: </w:t>
            </w:r>
            <w:r w:rsidRPr="00711DEC">
              <w:rPr>
                <w:rFonts w:asciiTheme="minorHAnsi" w:hAnsiTheme="minorHAnsi" w:cstheme="minorHAnsi"/>
                <w:bCs/>
                <w:color w:val="000000" w:themeColor="text1"/>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711DEC">
              <w:rPr>
                <w:rFonts w:asciiTheme="minorHAnsi" w:hAnsiTheme="minorHAnsi" w:cstheme="minorHAnsi"/>
                <w:color w:val="000000" w:themeColor="text1"/>
                <w:sz w:val="18"/>
                <w:szCs w:val="18"/>
              </w:rPr>
              <w:t xml:space="preserve"> REPARACIÓN NO DEBE EXCEDER </w:t>
            </w:r>
            <w:r w:rsidRPr="00711DEC">
              <w:rPr>
                <w:rFonts w:asciiTheme="minorHAnsi" w:hAnsiTheme="minorHAnsi" w:cstheme="minorHAnsi"/>
                <w:b/>
                <w:color w:val="000000" w:themeColor="text1"/>
                <w:sz w:val="18"/>
                <w:szCs w:val="18"/>
              </w:rPr>
              <w:t>7 DIAS CALENDARIO</w:t>
            </w:r>
            <w:r w:rsidRPr="00711DEC">
              <w:rPr>
                <w:rFonts w:asciiTheme="minorHAnsi" w:hAnsiTheme="minorHAnsi" w:cstheme="minorHAnsi"/>
                <w:color w:val="000000" w:themeColor="text1"/>
                <w:sz w:val="18"/>
                <w:szCs w:val="18"/>
              </w:rPr>
              <w:t>, DESDE EL MOMENTO QUE SE NOTIFICO EN FÍSICO O EMAIL EL REQUERIMIENTO.</w:t>
            </w:r>
          </w:p>
        </w:tc>
        <w:tc>
          <w:tcPr>
            <w:tcW w:w="3402" w:type="dxa"/>
          </w:tcPr>
          <w:p w14:paraId="32A5A0D0"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17172062"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6D421AC1"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1693AACF" w14:textId="77777777" w:rsidTr="00693E14">
        <w:trPr>
          <w:trHeight w:val="242"/>
        </w:trPr>
        <w:tc>
          <w:tcPr>
            <w:tcW w:w="10627" w:type="dxa"/>
            <w:gridSpan w:val="4"/>
            <w:shd w:val="clear" w:color="auto" w:fill="D9D9D9" w:themeFill="background1" w:themeFillShade="D9"/>
          </w:tcPr>
          <w:p w14:paraId="29C5712E" w14:textId="77777777" w:rsidR="00693E14" w:rsidRPr="00711DEC" w:rsidRDefault="00693E14" w:rsidP="00C24B1F">
            <w:pPr>
              <w:rPr>
                <w:rFonts w:asciiTheme="minorHAnsi" w:hAnsiTheme="minorHAnsi" w:cstheme="minorHAnsi"/>
                <w:color w:val="000000" w:themeColor="text1"/>
                <w:sz w:val="18"/>
                <w:szCs w:val="18"/>
              </w:rPr>
            </w:pPr>
            <w:r w:rsidRPr="00711DEC">
              <w:rPr>
                <w:rFonts w:asciiTheme="minorHAnsi" w:hAnsiTheme="minorHAnsi" w:cstheme="minorHAnsi"/>
                <w:b/>
                <w:bCs/>
                <w:color w:val="000000" w:themeColor="text1"/>
                <w:sz w:val="18"/>
                <w:szCs w:val="18"/>
                <w:lang w:eastAsia="es-ES"/>
              </w:rPr>
              <w:t>PLAZO DE ENTREGA</w:t>
            </w:r>
          </w:p>
        </w:tc>
      </w:tr>
      <w:tr w:rsidR="00693E14" w:rsidRPr="00D80D14" w14:paraId="5DF0BC93" w14:textId="77777777" w:rsidTr="00693E14">
        <w:trPr>
          <w:trHeight w:val="922"/>
        </w:trPr>
        <w:tc>
          <w:tcPr>
            <w:tcW w:w="5665" w:type="dxa"/>
          </w:tcPr>
          <w:p w14:paraId="3A0C8A69" w14:textId="48E410C3" w:rsidR="00693E14" w:rsidRPr="00711DEC" w:rsidRDefault="00693E14" w:rsidP="00C24B1F">
            <w:pPr>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 xml:space="preserve">El tiempo de entrega e instalación no podrá superar los </w:t>
            </w:r>
            <w:r w:rsidR="00EF0B26">
              <w:rPr>
                <w:rFonts w:asciiTheme="minorHAnsi" w:hAnsiTheme="minorHAnsi" w:cstheme="minorHAnsi"/>
                <w:color w:val="000000" w:themeColor="text1"/>
                <w:sz w:val="18"/>
                <w:szCs w:val="18"/>
              </w:rPr>
              <w:t>6</w:t>
            </w:r>
            <w:r w:rsidRPr="00711DEC">
              <w:rPr>
                <w:rFonts w:asciiTheme="minorHAnsi" w:hAnsiTheme="minorHAnsi" w:cstheme="minorHAnsi"/>
                <w:color w:val="000000" w:themeColor="text1"/>
                <w:sz w:val="18"/>
                <w:szCs w:val="18"/>
              </w:rPr>
              <w:t>0 días calendario a partir de la firma del contrato, el proponente deberá realizar la instalación, puesta en marcha y prueba de funcionamiento del equipo para la recepción final</w:t>
            </w:r>
          </w:p>
        </w:tc>
        <w:tc>
          <w:tcPr>
            <w:tcW w:w="3402" w:type="dxa"/>
          </w:tcPr>
          <w:p w14:paraId="0E26B55D"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7E0874BE"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25739390"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662B075B" w14:textId="77777777" w:rsidTr="00693E14">
        <w:trPr>
          <w:trHeight w:val="242"/>
        </w:trPr>
        <w:tc>
          <w:tcPr>
            <w:tcW w:w="10627" w:type="dxa"/>
            <w:gridSpan w:val="4"/>
            <w:shd w:val="clear" w:color="auto" w:fill="D9D9D9" w:themeFill="background1" w:themeFillShade="D9"/>
          </w:tcPr>
          <w:p w14:paraId="777F3541" w14:textId="77777777" w:rsidR="00693E14" w:rsidRPr="00711DEC" w:rsidRDefault="00693E14" w:rsidP="00C24B1F">
            <w:pPr>
              <w:rPr>
                <w:rFonts w:asciiTheme="minorHAnsi" w:hAnsiTheme="minorHAnsi" w:cstheme="minorHAnsi"/>
                <w:b/>
                <w:bCs/>
                <w:color w:val="000000" w:themeColor="text1"/>
                <w:sz w:val="18"/>
                <w:szCs w:val="18"/>
              </w:rPr>
            </w:pPr>
            <w:r w:rsidRPr="00711DEC">
              <w:rPr>
                <w:rFonts w:asciiTheme="minorHAnsi" w:hAnsiTheme="minorHAnsi" w:cstheme="minorHAnsi"/>
                <w:b/>
                <w:bCs/>
                <w:color w:val="000000" w:themeColor="text1"/>
                <w:sz w:val="18"/>
                <w:szCs w:val="18"/>
              </w:rPr>
              <w:t xml:space="preserve">REQUISITOS COMPLEMENTARIOS </w:t>
            </w:r>
            <w:r w:rsidRPr="00711DEC">
              <w:rPr>
                <w:rFonts w:asciiTheme="minorHAnsi" w:hAnsiTheme="minorHAnsi" w:cstheme="minorHAnsi"/>
                <w:b/>
                <w:color w:val="000000" w:themeColor="text1"/>
                <w:sz w:val="18"/>
                <w:szCs w:val="18"/>
              </w:rPr>
              <w:t>(50 puntos)</w:t>
            </w:r>
          </w:p>
        </w:tc>
      </w:tr>
      <w:tr w:rsidR="00693E14" w:rsidRPr="00D80D14" w14:paraId="49A954F0" w14:textId="77777777" w:rsidTr="00693E14">
        <w:trPr>
          <w:trHeight w:val="1327"/>
        </w:trPr>
        <w:tc>
          <w:tcPr>
            <w:tcW w:w="5665" w:type="dxa"/>
          </w:tcPr>
          <w:p w14:paraId="1BC61AEF" w14:textId="77777777" w:rsidR="00693E14" w:rsidRPr="00711DEC" w:rsidRDefault="00693E14" w:rsidP="00C24B1F">
            <w:pPr>
              <w:contextualSpacing/>
              <w:jc w:val="both"/>
              <w:rPr>
                <w:rFonts w:asciiTheme="minorHAnsi" w:hAnsiTheme="minorHAnsi" w:cstheme="minorHAnsi"/>
                <w:bCs/>
                <w:color w:val="000000" w:themeColor="text1"/>
                <w:sz w:val="18"/>
                <w:szCs w:val="18"/>
                <w:lang w:eastAsia="es-ES"/>
              </w:rPr>
            </w:pPr>
            <w:r w:rsidRPr="00711DEC">
              <w:rPr>
                <w:rFonts w:asciiTheme="minorHAnsi" w:hAnsiTheme="minorHAnsi" w:cstheme="minorHAnsi"/>
                <w:b/>
                <w:bCs/>
                <w:color w:val="000000" w:themeColor="text1"/>
                <w:sz w:val="18"/>
                <w:szCs w:val="18"/>
                <w:lang w:eastAsia="es-ES"/>
              </w:rPr>
              <w:t xml:space="preserve">GARANTIA COMERCIAL: </w:t>
            </w:r>
            <w:r w:rsidRPr="00711DEC">
              <w:rPr>
                <w:rFonts w:asciiTheme="minorHAnsi" w:hAnsiTheme="minorHAnsi" w:cstheme="minorHAnsi"/>
                <w:bCs/>
                <w:color w:val="000000" w:themeColor="text1"/>
                <w:sz w:val="18"/>
                <w:szCs w:val="18"/>
                <w:lang w:eastAsia="es-ES"/>
              </w:rPr>
              <w:t>El proponente puede ofertar ampliar la Garantía Comercial Mínima de dos años, para lo cual deberá exponer el tiempo adicional de la Garantía Ofertada</w:t>
            </w:r>
          </w:p>
          <w:p w14:paraId="1A03F361" w14:textId="77777777" w:rsidR="00693E14" w:rsidRPr="00711DEC" w:rsidRDefault="00693E14" w:rsidP="00C24B1F">
            <w:pPr>
              <w:contextualSpacing/>
              <w:jc w:val="both"/>
              <w:rPr>
                <w:rFonts w:asciiTheme="minorHAnsi" w:hAnsiTheme="minorHAnsi" w:cstheme="minorHAnsi"/>
                <w:bCs/>
                <w:color w:val="000000" w:themeColor="text1"/>
                <w:sz w:val="18"/>
                <w:szCs w:val="18"/>
                <w:lang w:eastAsia="es-ES"/>
              </w:rPr>
            </w:pPr>
            <w:r w:rsidRPr="00711DEC">
              <w:rPr>
                <w:rFonts w:asciiTheme="minorHAnsi" w:hAnsiTheme="minorHAnsi" w:cstheme="minorHAnsi"/>
                <w:bCs/>
                <w:color w:val="000000" w:themeColor="text1"/>
                <w:sz w:val="18"/>
                <w:szCs w:val="18"/>
                <w:lang w:eastAsia="es-ES"/>
              </w:rPr>
              <w:t>Garantía mayor a 2 años: 10 puntos</w:t>
            </w:r>
          </w:p>
          <w:p w14:paraId="249C9EB1" w14:textId="77777777" w:rsidR="00693E14" w:rsidRPr="00711DEC" w:rsidRDefault="00693E14" w:rsidP="00C24B1F">
            <w:pPr>
              <w:jc w:val="both"/>
              <w:rPr>
                <w:rFonts w:asciiTheme="minorHAnsi" w:hAnsiTheme="minorHAnsi" w:cstheme="minorHAnsi"/>
                <w:bCs/>
                <w:color w:val="000000" w:themeColor="text1"/>
                <w:sz w:val="18"/>
                <w:szCs w:val="18"/>
                <w:lang w:eastAsia="es-ES"/>
              </w:rPr>
            </w:pPr>
            <w:r w:rsidRPr="00711DEC">
              <w:rPr>
                <w:rFonts w:asciiTheme="minorHAnsi" w:hAnsiTheme="minorHAnsi" w:cstheme="minorHAnsi"/>
                <w:bCs/>
                <w:color w:val="000000" w:themeColor="text1"/>
                <w:sz w:val="18"/>
                <w:szCs w:val="18"/>
                <w:lang w:eastAsia="es-ES"/>
              </w:rPr>
              <w:t>Garantía de 2 años:  0 puntos</w:t>
            </w:r>
          </w:p>
        </w:tc>
        <w:tc>
          <w:tcPr>
            <w:tcW w:w="3402" w:type="dxa"/>
          </w:tcPr>
          <w:p w14:paraId="2780A699"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0D83FB33"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1B488F2C"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2FB382F3" w14:textId="77777777" w:rsidTr="00693E14">
        <w:trPr>
          <w:trHeight w:val="1261"/>
        </w:trPr>
        <w:tc>
          <w:tcPr>
            <w:tcW w:w="5665" w:type="dxa"/>
          </w:tcPr>
          <w:p w14:paraId="002C5FBF" w14:textId="77777777" w:rsidR="00693E14" w:rsidRPr="00711DEC" w:rsidRDefault="00693E14" w:rsidP="00C24B1F">
            <w:pPr>
              <w:contextualSpacing/>
              <w:rPr>
                <w:rFonts w:asciiTheme="minorHAnsi" w:hAnsiTheme="minorHAnsi" w:cstheme="minorHAnsi"/>
                <w:color w:val="000000" w:themeColor="text1"/>
                <w:sz w:val="18"/>
                <w:szCs w:val="18"/>
              </w:rPr>
            </w:pPr>
            <w:r w:rsidRPr="00711DEC">
              <w:rPr>
                <w:rFonts w:asciiTheme="minorHAnsi" w:hAnsiTheme="minorHAnsi" w:cstheme="minorHAnsi"/>
                <w:b/>
                <w:bCs/>
                <w:color w:val="000000" w:themeColor="text1"/>
                <w:sz w:val="18"/>
                <w:szCs w:val="18"/>
                <w:lang w:eastAsia="es-ES"/>
              </w:rPr>
              <w:lastRenderedPageBreak/>
              <w:t xml:space="preserve">ORIGEN: </w:t>
            </w:r>
            <w:r w:rsidRPr="00711DEC">
              <w:rPr>
                <w:rFonts w:asciiTheme="minorHAnsi" w:hAnsiTheme="minorHAnsi" w:cstheme="minorHAnsi"/>
                <w:color w:val="000000" w:themeColor="text1"/>
                <w:sz w:val="18"/>
                <w:szCs w:val="18"/>
                <w:lang w:eastAsia="es-ES"/>
              </w:rPr>
              <w:t>D</w:t>
            </w:r>
            <w:r w:rsidRPr="00711DEC">
              <w:rPr>
                <w:rFonts w:asciiTheme="minorHAnsi" w:hAnsiTheme="minorHAnsi" w:cstheme="minorHAnsi"/>
                <w:color w:val="000000" w:themeColor="text1"/>
                <w:sz w:val="18"/>
                <w:szCs w:val="18"/>
              </w:rPr>
              <w:t>e preferencia origen americano, europeo o japonés.</w:t>
            </w:r>
            <w:r w:rsidRPr="00711DEC">
              <w:rPr>
                <w:rFonts w:asciiTheme="minorHAnsi" w:hAnsiTheme="minorHAnsi" w:cstheme="minorHAnsi"/>
                <w:bCs/>
                <w:color w:val="000000" w:themeColor="text1"/>
                <w:sz w:val="18"/>
                <w:szCs w:val="18"/>
                <w:lang w:eastAsia="es-ES"/>
              </w:rPr>
              <w:t xml:space="preserve"> El proponente debe mencionar el origen del equipo que entregara a la CSBP, no así el origen de la marca</w:t>
            </w:r>
            <w:r w:rsidRPr="00711DEC">
              <w:rPr>
                <w:rFonts w:asciiTheme="minorHAnsi" w:hAnsiTheme="minorHAnsi" w:cstheme="minorHAnsi"/>
                <w:color w:val="000000" w:themeColor="text1"/>
                <w:sz w:val="18"/>
                <w:szCs w:val="18"/>
              </w:rPr>
              <w:t>, sujeto a verificación.</w:t>
            </w:r>
          </w:p>
          <w:p w14:paraId="4161CCB9" w14:textId="77777777" w:rsidR="00693E14" w:rsidRPr="00711DEC" w:rsidRDefault="00693E14" w:rsidP="00C24B1F">
            <w:pPr>
              <w:contextualSpacing/>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Origen americano, europeo o japonés: 10 puntos</w:t>
            </w:r>
          </w:p>
          <w:p w14:paraId="5FF7A0BC" w14:textId="77777777" w:rsidR="00693E14" w:rsidRPr="00711DEC" w:rsidRDefault="00693E14" w:rsidP="00C24B1F">
            <w:pPr>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Otros:  0 puntos.</w:t>
            </w:r>
          </w:p>
        </w:tc>
        <w:tc>
          <w:tcPr>
            <w:tcW w:w="3402" w:type="dxa"/>
          </w:tcPr>
          <w:p w14:paraId="39DE381F"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1D1BBF5A"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4C889B1D"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75C02667" w14:textId="77777777" w:rsidTr="00693E14">
        <w:trPr>
          <w:trHeight w:val="1550"/>
        </w:trPr>
        <w:tc>
          <w:tcPr>
            <w:tcW w:w="5665" w:type="dxa"/>
          </w:tcPr>
          <w:p w14:paraId="14B36ED5" w14:textId="77777777" w:rsidR="00693E14" w:rsidRPr="00711DEC" w:rsidRDefault="00693E14" w:rsidP="00C24B1F">
            <w:pPr>
              <w:contextualSpacing/>
              <w:jc w:val="both"/>
              <w:rPr>
                <w:rFonts w:asciiTheme="minorHAnsi" w:hAnsiTheme="minorHAnsi" w:cstheme="minorHAnsi"/>
                <w:bCs/>
                <w:color w:val="000000" w:themeColor="text1"/>
                <w:sz w:val="18"/>
                <w:szCs w:val="18"/>
              </w:rPr>
            </w:pPr>
            <w:r w:rsidRPr="00711DEC">
              <w:rPr>
                <w:rFonts w:asciiTheme="minorHAnsi" w:hAnsiTheme="minorHAnsi" w:cstheme="minorHAnsi"/>
                <w:b/>
                <w:bCs/>
                <w:color w:val="000000" w:themeColor="text1"/>
                <w:sz w:val="18"/>
                <w:szCs w:val="18"/>
              </w:rPr>
              <w:t xml:space="preserve">MEJORAS TECNICAS: </w:t>
            </w:r>
            <w:r w:rsidRPr="00711DEC">
              <w:rPr>
                <w:rFonts w:asciiTheme="minorHAnsi" w:hAnsiTheme="minorHAnsi" w:cstheme="minorHAnsi"/>
                <w:color w:val="000000" w:themeColor="text1"/>
                <w:sz w:val="18"/>
                <w:szCs w:val="18"/>
              </w:rPr>
              <w:t>Cumplimiento de más de 3 mejoras a los requerimientos básicos. E</w:t>
            </w:r>
            <w:r w:rsidRPr="00711DEC">
              <w:rPr>
                <w:rFonts w:asciiTheme="minorHAnsi" w:hAnsiTheme="minorHAnsi" w:cstheme="minorHAnsi"/>
                <w:bCs/>
                <w:color w:val="000000" w:themeColor="text1"/>
                <w:sz w:val="18"/>
                <w:szCs w:val="18"/>
              </w:rPr>
              <w:t>l proponente puede ofertar mejoras técnicas funcionales operativa, tecnológicas del equipo ofertado para lo cual debe contar con documentación para respaldar.</w:t>
            </w:r>
          </w:p>
          <w:p w14:paraId="42AFB0F4" w14:textId="77777777" w:rsidR="00693E14" w:rsidRPr="00711DEC" w:rsidRDefault="00693E14" w:rsidP="00C24B1F">
            <w:pPr>
              <w:contextualSpacing/>
              <w:jc w:val="both"/>
              <w:rPr>
                <w:rFonts w:asciiTheme="minorHAnsi" w:hAnsiTheme="minorHAnsi" w:cstheme="minorHAnsi"/>
                <w:bCs/>
                <w:color w:val="000000" w:themeColor="text1"/>
                <w:sz w:val="18"/>
                <w:szCs w:val="18"/>
              </w:rPr>
            </w:pPr>
            <w:r w:rsidRPr="00711DEC">
              <w:rPr>
                <w:rFonts w:asciiTheme="minorHAnsi" w:hAnsiTheme="minorHAnsi" w:cstheme="minorHAnsi"/>
                <w:bCs/>
                <w:color w:val="000000" w:themeColor="text1"/>
                <w:sz w:val="18"/>
                <w:szCs w:val="18"/>
              </w:rPr>
              <w:t>3 o más mejoras: 15 puntos</w:t>
            </w:r>
          </w:p>
          <w:p w14:paraId="692456BB" w14:textId="77777777" w:rsidR="00693E14" w:rsidRPr="00711DEC" w:rsidRDefault="00693E14" w:rsidP="00C24B1F">
            <w:pPr>
              <w:contextualSpacing/>
              <w:jc w:val="both"/>
              <w:rPr>
                <w:rFonts w:asciiTheme="minorHAnsi" w:hAnsiTheme="minorHAnsi" w:cstheme="minorHAnsi"/>
                <w:bCs/>
                <w:color w:val="000000" w:themeColor="text1"/>
                <w:sz w:val="18"/>
                <w:szCs w:val="18"/>
              </w:rPr>
            </w:pPr>
            <w:r w:rsidRPr="00711DEC">
              <w:rPr>
                <w:rFonts w:asciiTheme="minorHAnsi" w:hAnsiTheme="minorHAnsi" w:cstheme="minorHAnsi"/>
                <w:bCs/>
                <w:color w:val="000000" w:themeColor="text1"/>
                <w:sz w:val="18"/>
                <w:szCs w:val="18"/>
              </w:rPr>
              <w:t>2 mejoras: 10 puntos</w:t>
            </w:r>
          </w:p>
          <w:p w14:paraId="322038D3" w14:textId="77777777" w:rsidR="00693E14" w:rsidRPr="00711DEC" w:rsidRDefault="00693E14" w:rsidP="00C24B1F">
            <w:pPr>
              <w:contextualSpacing/>
              <w:jc w:val="both"/>
              <w:rPr>
                <w:rFonts w:asciiTheme="minorHAnsi" w:hAnsiTheme="minorHAnsi" w:cstheme="minorHAnsi"/>
                <w:bCs/>
                <w:color w:val="000000" w:themeColor="text1"/>
                <w:sz w:val="18"/>
                <w:szCs w:val="18"/>
              </w:rPr>
            </w:pPr>
            <w:r w:rsidRPr="00711DEC">
              <w:rPr>
                <w:rFonts w:asciiTheme="minorHAnsi" w:hAnsiTheme="minorHAnsi" w:cstheme="minorHAnsi"/>
                <w:bCs/>
                <w:color w:val="000000" w:themeColor="text1"/>
                <w:sz w:val="18"/>
                <w:szCs w:val="18"/>
              </w:rPr>
              <w:t>1 mejora:  5 puntos</w:t>
            </w:r>
          </w:p>
          <w:p w14:paraId="1930B7EB" w14:textId="77777777" w:rsidR="00693E14" w:rsidRPr="00711DEC" w:rsidRDefault="00693E14" w:rsidP="00C24B1F">
            <w:pPr>
              <w:jc w:val="both"/>
              <w:rPr>
                <w:rFonts w:asciiTheme="minorHAnsi" w:hAnsiTheme="minorHAnsi" w:cstheme="minorHAnsi"/>
                <w:color w:val="000000" w:themeColor="text1"/>
                <w:sz w:val="18"/>
                <w:szCs w:val="18"/>
              </w:rPr>
            </w:pPr>
            <w:r w:rsidRPr="00711DEC">
              <w:rPr>
                <w:rFonts w:asciiTheme="minorHAnsi" w:hAnsiTheme="minorHAnsi" w:cstheme="minorHAnsi"/>
                <w:bCs/>
                <w:color w:val="000000" w:themeColor="text1"/>
                <w:sz w:val="18"/>
                <w:szCs w:val="18"/>
              </w:rPr>
              <w:t>Sin mejoras: 0 puntos</w:t>
            </w:r>
          </w:p>
        </w:tc>
        <w:tc>
          <w:tcPr>
            <w:tcW w:w="3402" w:type="dxa"/>
          </w:tcPr>
          <w:p w14:paraId="7D0C6DDC"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60DF99AA"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7D16FBA0" w14:textId="77777777" w:rsidR="00693E14" w:rsidRPr="00711DEC" w:rsidRDefault="00693E14" w:rsidP="00C24B1F">
            <w:pPr>
              <w:rPr>
                <w:rFonts w:asciiTheme="minorHAnsi" w:hAnsiTheme="minorHAnsi" w:cstheme="minorHAnsi"/>
                <w:color w:val="000000" w:themeColor="text1"/>
                <w:sz w:val="18"/>
                <w:szCs w:val="18"/>
              </w:rPr>
            </w:pPr>
          </w:p>
        </w:tc>
      </w:tr>
      <w:tr w:rsidR="00693E14" w:rsidRPr="00D80D14" w14:paraId="13B1A8D1" w14:textId="77777777" w:rsidTr="00693E14">
        <w:trPr>
          <w:trHeight w:val="1550"/>
        </w:trPr>
        <w:tc>
          <w:tcPr>
            <w:tcW w:w="5665" w:type="dxa"/>
            <w:vAlign w:val="center"/>
          </w:tcPr>
          <w:p w14:paraId="678E323B" w14:textId="77777777" w:rsidR="00693E14" w:rsidRPr="00711DEC" w:rsidRDefault="00693E14" w:rsidP="00C24B1F">
            <w:pPr>
              <w:contextualSpacing/>
              <w:jc w:val="both"/>
              <w:rPr>
                <w:rFonts w:asciiTheme="minorHAnsi" w:hAnsiTheme="minorHAnsi" w:cstheme="minorHAnsi"/>
                <w:bCs/>
                <w:color w:val="000000" w:themeColor="text1"/>
                <w:sz w:val="18"/>
                <w:szCs w:val="18"/>
              </w:rPr>
            </w:pPr>
            <w:r w:rsidRPr="00711DEC">
              <w:rPr>
                <w:rFonts w:asciiTheme="minorHAnsi" w:hAnsiTheme="minorHAnsi" w:cstheme="minorHAnsi"/>
                <w:b/>
                <w:bCs/>
                <w:color w:val="000000" w:themeColor="text1"/>
                <w:sz w:val="18"/>
                <w:szCs w:val="18"/>
              </w:rPr>
              <w:t xml:space="preserve">MEJORAS EN ENTREGA DE ACCESORIOS, INSUMOS Y OTROS ADICIONALES PARA UN MAYOR BENEFICIO DEL EQUIPO: </w:t>
            </w:r>
            <w:r w:rsidRPr="00711DEC">
              <w:rPr>
                <w:rFonts w:asciiTheme="minorHAnsi" w:hAnsiTheme="minorHAnsi" w:cstheme="minorHAnsi"/>
                <w:bCs/>
                <w:color w:val="000000" w:themeColor="text1"/>
                <w:sz w:val="18"/>
                <w:szCs w:val="18"/>
              </w:rPr>
              <w:t>el proponente podrá ofertar mejoras en entrega de accesorios y otros referentes al equipo que esto signifique un beneficio en uso del paciente y del equipo.</w:t>
            </w:r>
          </w:p>
          <w:p w14:paraId="5529E22A" w14:textId="77777777" w:rsidR="00693E14" w:rsidRPr="00711DEC" w:rsidRDefault="00693E14" w:rsidP="00C24B1F">
            <w:pPr>
              <w:contextualSpacing/>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5 mejoras en entrega de accesorios, insumos y otros: 15 puntos</w:t>
            </w:r>
          </w:p>
          <w:p w14:paraId="42D65234" w14:textId="77777777" w:rsidR="00693E14" w:rsidRPr="00711DEC" w:rsidRDefault="00693E14" w:rsidP="00C24B1F">
            <w:pPr>
              <w:contextualSpacing/>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3 o 4 mejoras en entrega de accesorios, insumos y otros: 10 puntos</w:t>
            </w:r>
          </w:p>
          <w:p w14:paraId="331C72C7" w14:textId="77777777" w:rsidR="00693E14" w:rsidRPr="00711DEC" w:rsidRDefault="00693E14" w:rsidP="00C24B1F">
            <w:pPr>
              <w:contextualSpacing/>
              <w:jc w:val="both"/>
              <w:rPr>
                <w:rFonts w:asciiTheme="minorHAnsi" w:hAnsiTheme="minorHAnsi" w:cstheme="minorHAnsi"/>
                <w:color w:val="000000" w:themeColor="text1"/>
                <w:sz w:val="18"/>
                <w:szCs w:val="18"/>
              </w:rPr>
            </w:pPr>
            <w:r w:rsidRPr="00711DEC">
              <w:rPr>
                <w:rFonts w:asciiTheme="minorHAnsi" w:hAnsiTheme="minorHAnsi" w:cstheme="minorHAnsi"/>
                <w:color w:val="000000" w:themeColor="text1"/>
                <w:sz w:val="18"/>
                <w:szCs w:val="18"/>
              </w:rPr>
              <w:t>1 o 2 mejoras en entrega de accesorios, insumos y otros: 5 puntos</w:t>
            </w:r>
          </w:p>
          <w:p w14:paraId="656C069F" w14:textId="77777777" w:rsidR="00693E14" w:rsidRPr="00711DEC" w:rsidRDefault="00693E14" w:rsidP="00C24B1F">
            <w:pPr>
              <w:shd w:val="clear" w:color="auto" w:fill="FFFFFF" w:themeFill="background1"/>
              <w:spacing w:line="276" w:lineRule="auto"/>
              <w:jc w:val="both"/>
              <w:rPr>
                <w:rFonts w:asciiTheme="minorHAnsi" w:hAnsiTheme="minorHAnsi" w:cstheme="minorHAnsi"/>
                <w:b/>
                <w:bCs/>
                <w:color w:val="000000" w:themeColor="text1"/>
                <w:sz w:val="18"/>
                <w:szCs w:val="18"/>
              </w:rPr>
            </w:pPr>
            <w:r w:rsidRPr="00711DEC">
              <w:rPr>
                <w:rFonts w:asciiTheme="minorHAnsi" w:hAnsiTheme="minorHAnsi" w:cstheme="minorHAnsi"/>
                <w:color w:val="000000" w:themeColor="text1"/>
                <w:sz w:val="18"/>
                <w:szCs w:val="18"/>
              </w:rPr>
              <w:t>Sin mejoras: 0 puntos</w:t>
            </w:r>
          </w:p>
        </w:tc>
        <w:tc>
          <w:tcPr>
            <w:tcW w:w="3402" w:type="dxa"/>
          </w:tcPr>
          <w:p w14:paraId="7C46E2CA" w14:textId="77777777" w:rsidR="00693E14" w:rsidRPr="00711DEC" w:rsidRDefault="00693E14" w:rsidP="00C24B1F">
            <w:pPr>
              <w:rPr>
                <w:rFonts w:asciiTheme="minorHAnsi" w:hAnsiTheme="minorHAnsi" w:cstheme="minorHAnsi"/>
                <w:color w:val="000000" w:themeColor="text1"/>
                <w:sz w:val="18"/>
                <w:szCs w:val="18"/>
              </w:rPr>
            </w:pPr>
          </w:p>
        </w:tc>
        <w:tc>
          <w:tcPr>
            <w:tcW w:w="709" w:type="dxa"/>
            <w:vAlign w:val="center"/>
          </w:tcPr>
          <w:p w14:paraId="46776834" w14:textId="77777777" w:rsidR="00693E14" w:rsidRPr="00711DEC" w:rsidRDefault="00693E14" w:rsidP="00C24B1F">
            <w:pPr>
              <w:jc w:val="center"/>
              <w:rPr>
                <w:rFonts w:asciiTheme="minorHAnsi" w:hAnsiTheme="minorHAnsi" w:cstheme="minorHAnsi"/>
                <w:color w:val="000000" w:themeColor="text1"/>
                <w:sz w:val="18"/>
                <w:szCs w:val="18"/>
              </w:rPr>
            </w:pPr>
          </w:p>
        </w:tc>
        <w:tc>
          <w:tcPr>
            <w:tcW w:w="851" w:type="dxa"/>
          </w:tcPr>
          <w:p w14:paraId="6DE56070" w14:textId="77777777" w:rsidR="00693E14" w:rsidRPr="00711DEC" w:rsidRDefault="00693E14" w:rsidP="00C24B1F">
            <w:pPr>
              <w:rPr>
                <w:rFonts w:asciiTheme="minorHAnsi" w:hAnsiTheme="minorHAnsi" w:cstheme="minorHAnsi"/>
                <w:color w:val="000000" w:themeColor="text1"/>
                <w:sz w:val="18"/>
                <w:szCs w:val="18"/>
              </w:rPr>
            </w:pPr>
          </w:p>
        </w:tc>
      </w:tr>
    </w:tbl>
    <w:p w14:paraId="257E7A93" w14:textId="77777777" w:rsidR="00AD5314" w:rsidRDefault="00AD5314" w:rsidP="00191A31">
      <w:pPr>
        <w:jc w:val="both"/>
        <w:rPr>
          <w:rFonts w:asciiTheme="minorHAnsi" w:eastAsia="Calibri" w:hAnsiTheme="minorHAnsi" w:cstheme="minorHAnsi"/>
        </w:rPr>
      </w:pPr>
    </w:p>
    <w:p w14:paraId="22C5F728" w14:textId="77777777" w:rsidR="00693E14" w:rsidRDefault="00693E14" w:rsidP="00191A31">
      <w:pPr>
        <w:jc w:val="both"/>
        <w:rPr>
          <w:rFonts w:asciiTheme="minorHAnsi" w:eastAsia="Calibri" w:hAnsiTheme="minorHAnsi" w:cstheme="minorHAnsi"/>
        </w:rPr>
      </w:pPr>
    </w:p>
    <w:p w14:paraId="6892414E" w14:textId="77777777" w:rsidR="00AD5314" w:rsidRPr="00641170" w:rsidRDefault="00AD5314" w:rsidP="00AD531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4DE04BBD" w14:textId="77777777" w:rsidR="00AD5314" w:rsidRPr="00641170" w:rsidRDefault="00AD5314" w:rsidP="00AD531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0C67BE9" w14:textId="77777777" w:rsidR="00AD5314" w:rsidRPr="00641170" w:rsidRDefault="00AD5314" w:rsidP="00AD5314">
      <w:pPr>
        <w:jc w:val="center"/>
        <w:rPr>
          <w:rFonts w:asciiTheme="minorHAnsi" w:hAnsiTheme="minorHAnsi" w:cstheme="minorHAnsi"/>
          <w:b/>
          <w:i/>
          <w:spacing w:val="-2"/>
        </w:rPr>
      </w:pPr>
      <w:r w:rsidRPr="00641170">
        <w:rPr>
          <w:rFonts w:asciiTheme="minorHAnsi" w:hAnsiTheme="minorHAnsi" w:cstheme="minorHAnsi"/>
          <w:b/>
          <w:i/>
          <w:spacing w:val="-2"/>
        </w:rPr>
        <w:t>Firma</w:t>
      </w:r>
    </w:p>
    <w:p w14:paraId="32735108" w14:textId="4690EBF7" w:rsidR="00191A31" w:rsidRDefault="00CA7C04" w:rsidP="00191A31">
      <w:pPr>
        <w:jc w:val="both"/>
        <w:rPr>
          <w:rFonts w:asciiTheme="minorHAnsi" w:hAnsiTheme="minorHAnsi" w:cstheme="minorHAnsi"/>
          <w:sz w:val="22"/>
          <w:szCs w:val="22"/>
        </w:rPr>
      </w:pPr>
      <w:r w:rsidRPr="00191A31">
        <w:rPr>
          <w:rFonts w:asciiTheme="minorHAnsi" w:eastAsia="Calibri" w:hAnsiTheme="minorHAnsi" w:cstheme="minorHAnsi"/>
        </w:rPr>
        <w:t xml:space="preserve">La presente propuesta debe ser presentada como plazo máximo hasta el día </w:t>
      </w:r>
      <w:r w:rsidR="00702719">
        <w:rPr>
          <w:rFonts w:asciiTheme="minorHAnsi" w:eastAsia="Calibri" w:hAnsiTheme="minorHAnsi" w:cstheme="minorHAnsi"/>
          <w:b/>
          <w:bCs/>
        </w:rPr>
        <w:t>miércoles</w:t>
      </w:r>
      <w:r w:rsidR="00693E14">
        <w:rPr>
          <w:rFonts w:asciiTheme="minorHAnsi" w:eastAsia="Calibri" w:hAnsiTheme="minorHAnsi" w:cstheme="minorHAnsi"/>
          <w:b/>
          <w:bCs/>
        </w:rPr>
        <w:t xml:space="preserve"> </w:t>
      </w:r>
      <w:r w:rsidR="00AD5314">
        <w:rPr>
          <w:rFonts w:asciiTheme="minorHAnsi" w:eastAsia="Calibri" w:hAnsiTheme="minorHAnsi" w:cstheme="minorHAnsi"/>
          <w:b/>
          <w:bCs/>
        </w:rPr>
        <w:t>2</w:t>
      </w:r>
      <w:r w:rsidR="00702719">
        <w:rPr>
          <w:rFonts w:asciiTheme="minorHAnsi" w:eastAsia="Calibri" w:hAnsiTheme="minorHAnsi" w:cstheme="minorHAnsi"/>
          <w:b/>
          <w:bCs/>
        </w:rPr>
        <w:t>3</w:t>
      </w:r>
      <w:r w:rsidR="00CA3012">
        <w:rPr>
          <w:rFonts w:asciiTheme="minorHAnsi" w:eastAsia="Calibri" w:hAnsiTheme="minorHAnsi" w:cstheme="minorHAnsi"/>
          <w:b/>
          <w:bCs/>
        </w:rPr>
        <w:t xml:space="preserve"> </w:t>
      </w:r>
      <w:r w:rsidRPr="00191A31">
        <w:rPr>
          <w:rFonts w:asciiTheme="minorHAnsi" w:eastAsia="Calibri" w:hAnsiTheme="minorHAnsi" w:cstheme="minorHAnsi"/>
          <w:b/>
          <w:bCs/>
        </w:rPr>
        <w:t xml:space="preserve">de </w:t>
      </w:r>
      <w:r w:rsidR="00693E14">
        <w:rPr>
          <w:rFonts w:asciiTheme="minorHAnsi" w:eastAsia="Calibri" w:hAnsiTheme="minorHAnsi" w:cstheme="minorHAnsi"/>
          <w:b/>
          <w:bCs/>
        </w:rPr>
        <w:t>agosto</w:t>
      </w:r>
      <w:r w:rsidR="00C7472D" w:rsidRPr="00191A31">
        <w:rPr>
          <w:rFonts w:asciiTheme="minorHAnsi" w:eastAsia="Calibri" w:hAnsiTheme="minorHAnsi" w:cstheme="minorHAnsi"/>
          <w:b/>
          <w:bCs/>
        </w:rPr>
        <w:t xml:space="preserve"> </w:t>
      </w:r>
      <w:r w:rsidRPr="00191A31">
        <w:rPr>
          <w:rFonts w:asciiTheme="minorHAnsi" w:eastAsia="Calibri" w:hAnsiTheme="minorHAnsi" w:cstheme="minorHAnsi"/>
          <w:b/>
          <w:bCs/>
        </w:rPr>
        <w:t>a horas 1</w:t>
      </w:r>
      <w:r w:rsidR="0060417D" w:rsidRPr="00191A31">
        <w:rPr>
          <w:rFonts w:asciiTheme="minorHAnsi" w:eastAsia="Calibri" w:hAnsiTheme="minorHAnsi" w:cstheme="minorHAnsi"/>
          <w:b/>
          <w:bCs/>
        </w:rPr>
        <w:t>5</w:t>
      </w:r>
      <w:r w:rsidRPr="00191A31">
        <w:rPr>
          <w:rFonts w:asciiTheme="minorHAnsi" w:eastAsia="Calibri" w:hAnsiTheme="minorHAnsi" w:cstheme="minorHAnsi"/>
          <w:b/>
          <w:bCs/>
        </w:rPr>
        <w:t>:</w:t>
      </w:r>
      <w:r w:rsidR="00191A31" w:rsidRPr="00191A31">
        <w:rPr>
          <w:rFonts w:asciiTheme="minorHAnsi" w:eastAsia="Calibri" w:hAnsiTheme="minorHAnsi" w:cstheme="minorHAnsi"/>
          <w:b/>
          <w:bCs/>
        </w:rPr>
        <w:t>30</w:t>
      </w:r>
      <w:r w:rsidRPr="00191A31">
        <w:rPr>
          <w:rFonts w:asciiTheme="minorHAnsi" w:eastAsia="Calibri" w:hAnsiTheme="minorHAnsi" w:cstheme="minorHAnsi"/>
        </w:rPr>
        <w:t xml:space="preserve"> </w:t>
      </w:r>
      <w:r w:rsidR="00191A31" w:rsidRPr="00191A31">
        <w:rPr>
          <w:rFonts w:asciiTheme="minorHAnsi" w:hAnsiTheme="minorHAnsi" w:cstheme="minorHAnsi"/>
          <w:sz w:val="22"/>
          <w:szCs w:val="22"/>
        </w:rPr>
        <w:t xml:space="preserve">en la siguiente dirección: Calle Federico Zuazo Esq. Reyes Ortiz Edificio Gundlach Torre Oeste P22, en sobre cerrado con referencia </w:t>
      </w:r>
      <w:r w:rsidR="00191A31" w:rsidRPr="00191A31">
        <w:rPr>
          <w:rFonts w:asciiTheme="minorHAnsi" w:hAnsiTheme="minorHAnsi" w:cstheme="minorHAnsi"/>
          <w:b/>
          <w:bCs/>
          <w:sz w:val="22"/>
          <w:szCs w:val="22"/>
        </w:rPr>
        <w:t>“ON-CP-01</w:t>
      </w:r>
      <w:r w:rsidR="00AD5314">
        <w:rPr>
          <w:rFonts w:asciiTheme="minorHAnsi" w:hAnsiTheme="minorHAnsi" w:cstheme="minorHAnsi"/>
          <w:b/>
          <w:bCs/>
          <w:sz w:val="22"/>
          <w:szCs w:val="22"/>
        </w:rPr>
        <w:t>3</w:t>
      </w:r>
      <w:r w:rsidR="00191A31" w:rsidRPr="00191A31">
        <w:rPr>
          <w:rFonts w:asciiTheme="minorHAnsi" w:hAnsiTheme="minorHAnsi" w:cstheme="minorHAnsi"/>
          <w:b/>
          <w:bCs/>
          <w:sz w:val="22"/>
          <w:szCs w:val="22"/>
        </w:rPr>
        <w:t xml:space="preserve">-2023 – </w:t>
      </w:r>
      <w:r w:rsidR="00AD5314" w:rsidRPr="00AD5314">
        <w:rPr>
          <w:rFonts w:asciiTheme="minorHAnsi" w:hAnsiTheme="minorHAnsi" w:cstheme="minorHAnsi"/>
          <w:b/>
          <w:sz w:val="22"/>
          <w:szCs w:val="22"/>
        </w:rPr>
        <w:t>ADQUISICIÓN CENTRALIZADA DE PROVISIÓN DE EQUIPOS MEDICOS</w:t>
      </w:r>
      <w:r w:rsidR="00693E14">
        <w:rPr>
          <w:rFonts w:asciiTheme="minorHAnsi" w:hAnsiTheme="minorHAnsi" w:cstheme="minorHAnsi"/>
          <w:b/>
          <w:sz w:val="22"/>
          <w:szCs w:val="22"/>
        </w:rPr>
        <w:t xml:space="preserve"> SEGUNDA CONVOCATORIA</w:t>
      </w:r>
      <w:r w:rsidR="00191A31" w:rsidRPr="00191A31">
        <w:rPr>
          <w:rFonts w:asciiTheme="minorHAnsi" w:hAnsiTheme="minorHAnsi" w:cstheme="minorHAnsi"/>
          <w:b/>
          <w:bCs/>
          <w:sz w:val="22"/>
          <w:szCs w:val="22"/>
        </w:rPr>
        <w:t xml:space="preserve">”, </w:t>
      </w:r>
      <w:r w:rsidR="00191A31" w:rsidRPr="00191A31">
        <w:rPr>
          <w:rFonts w:asciiTheme="minorHAnsi" w:hAnsiTheme="minorHAnsi" w:cstheme="minorHAnsi"/>
          <w:sz w:val="22"/>
          <w:szCs w:val="22"/>
        </w:rPr>
        <w:t>la misma deberá contener todos los espacios debidamente llenados.</w:t>
      </w:r>
    </w:p>
    <w:p w14:paraId="3209051C" w14:textId="77777777" w:rsidR="00AD5314" w:rsidRPr="00191A31" w:rsidRDefault="00AD5314" w:rsidP="00191A31">
      <w:pPr>
        <w:jc w:val="both"/>
        <w:rPr>
          <w:rFonts w:asciiTheme="minorHAnsi" w:hAnsiTheme="minorHAnsi" w:cstheme="minorHAnsi"/>
          <w:b/>
          <w:bCs/>
          <w:sz w:val="22"/>
          <w:szCs w:val="22"/>
        </w:rPr>
      </w:pPr>
    </w:p>
    <w:p w14:paraId="717B3A9E" w14:textId="5C84A450"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3CEDCF3A" w:rsidR="001430C8" w:rsidRDefault="001430C8" w:rsidP="0061606D">
      <w:pPr>
        <w:shd w:val="clear" w:color="auto" w:fill="FFFFFF"/>
        <w:rPr>
          <w:rFonts w:asciiTheme="minorHAnsi" w:hAnsiTheme="minorHAnsi" w:cstheme="minorHAnsi"/>
          <w:bCs/>
          <w:sz w:val="22"/>
          <w:szCs w:val="22"/>
        </w:rPr>
      </w:pPr>
    </w:p>
    <w:p w14:paraId="2276A8AA" w14:textId="77777777" w:rsidR="00AD5314" w:rsidRDefault="00AD5314"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62A6F7AB" w14:textId="4DA0B4F1" w:rsidR="00C27BBE" w:rsidRPr="00C27BBE" w:rsidRDefault="001430C8" w:rsidP="00C27BBE">
      <w:pPr>
        <w:jc w:val="center"/>
        <w:rPr>
          <w:rFonts w:asciiTheme="minorHAnsi" w:hAnsiTheme="minorHAnsi" w:cs="Arial"/>
          <w:b/>
          <w:bCs/>
          <w:color w:val="000000" w:themeColor="text1"/>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C27BBE" w:rsidRPr="00C27BBE">
        <w:rPr>
          <w:rFonts w:asciiTheme="minorHAnsi" w:hAnsiTheme="minorHAnsi" w:cs="Arial"/>
          <w:b/>
          <w:bCs/>
          <w:color w:val="000000" w:themeColor="text1"/>
        </w:rPr>
        <w:t>PROVISIÓN DE EQUIPOS MEDICOS</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3AB6A0BD"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AF7759">
              <w:rPr>
                <w:rFonts w:asciiTheme="minorHAnsi" w:hAnsiTheme="minorHAnsi" w:cstheme="minorHAnsi"/>
                <w:b/>
                <w:bCs/>
                <w:lang w:val="es-BO" w:eastAsia="es-BO"/>
              </w:rPr>
              <w:t>Agosto</w:t>
            </w:r>
          </w:p>
        </w:tc>
        <w:tc>
          <w:tcPr>
            <w:tcW w:w="1531" w:type="dxa"/>
            <w:tcBorders>
              <w:top w:val="nil"/>
              <w:left w:val="nil"/>
              <w:bottom w:val="nil"/>
              <w:right w:val="nil"/>
            </w:tcBorders>
            <w:shd w:val="clear" w:color="auto" w:fill="auto"/>
            <w:noWrap/>
            <w:vAlign w:val="bottom"/>
            <w:hideMark/>
          </w:tcPr>
          <w:p w14:paraId="5B8AFE7E" w14:textId="013315DF"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A46E58">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27BBE" w:rsidRPr="001430C8" w14:paraId="4B3FC687" w14:textId="77777777" w:rsidTr="00C27BBE">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28289AB2" w:rsidR="00C27BBE" w:rsidRPr="001430C8" w:rsidRDefault="00C27BBE" w:rsidP="00C27BBE">
            <w:pPr>
              <w:jc w:val="center"/>
              <w:rPr>
                <w:rFonts w:asciiTheme="minorHAnsi" w:hAnsiTheme="minorHAnsi" w:cstheme="minorHAnsi"/>
                <w:sz w:val="22"/>
                <w:szCs w:val="22"/>
                <w:lang w:val="es-BO" w:eastAsia="es-BO"/>
              </w:rPr>
            </w:pPr>
            <w:r>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3D5D4543" w:rsidR="00C27BBE" w:rsidRPr="002D2FD5" w:rsidRDefault="00C27BBE" w:rsidP="00C27BBE">
            <w:pPr>
              <w:rPr>
                <w:rFonts w:asciiTheme="minorHAnsi" w:hAnsiTheme="minorHAnsi" w:cstheme="minorHAnsi"/>
                <w:bCs/>
                <w:sz w:val="22"/>
                <w:szCs w:val="22"/>
                <w:lang w:val="es-BO" w:eastAsia="es-BO"/>
              </w:rPr>
            </w:pPr>
            <w:r>
              <w:rPr>
                <w:rFonts w:asciiTheme="minorHAnsi" w:hAnsiTheme="minorHAnsi" w:cstheme="minorHAnsi"/>
                <w:bCs/>
                <w:sz w:val="22"/>
                <w:szCs w:val="22"/>
              </w:rPr>
              <w:t>ELECTROCARDIOGRAFO</w:t>
            </w:r>
          </w:p>
        </w:tc>
        <w:tc>
          <w:tcPr>
            <w:tcW w:w="1169" w:type="dxa"/>
            <w:tcBorders>
              <w:top w:val="nil"/>
              <w:left w:val="nil"/>
              <w:bottom w:val="single" w:sz="4" w:space="0" w:color="auto"/>
              <w:right w:val="single" w:sz="4" w:space="0" w:color="auto"/>
            </w:tcBorders>
            <w:shd w:val="clear" w:color="auto" w:fill="auto"/>
          </w:tcPr>
          <w:p w14:paraId="2295815C" w14:textId="7A98BFF5" w:rsidR="00C27BBE" w:rsidRPr="001430C8" w:rsidRDefault="00C27BBE" w:rsidP="00C27BB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C27BBE" w:rsidRPr="001430C8" w:rsidRDefault="00C27BBE" w:rsidP="00C27BB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C27BBE" w:rsidRPr="001430C8" w:rsidRDefault="00C27BBE" w:rsidP="00C27BB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C27BBE" w:rsidRPr="001430C8" w14:paraId="299BC525" w14:textId="77777777" w:rsidTr="00B25BD9">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2B56C56" w14:textId="64AA6A74" w:rsidR="00C27BBE" w:rsidRPr="001430C8" w:rsidRDefault="00AF7759" w:rsidP="00C27BB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509D7AA" w14:textId="3ECA98DB" w:rsidR="00C27BBE" w:rsidRPr="0070377B" w:rsidRDefault="00C27BBE" w:rsidP="00C27BBE">
            <w:pPr>
              <w:rPr>
                <w:rFonts w:asciiTheme="minorHAnsi" w:hAnsiTheme="minorHAnsi" w:cstheme="minorHAnsi"/>
                <w:bCs/>
                <w:sz w:val="22"/>
                <w:szCs w:val="22"/>
              </w:rPr>
            </w:pPr>
            <w:r>
              <w:rPr>
                <w:rFonts w:asciiTheme="minorHAnsi" w:hAnsiTheme="minorHAnsi" w:cstheme="minorHAnsi"/>
                <w:bCs/>
                <w:sz w:val="22"/>
                <w:szCs w:val="22"/>
              </w:rPr>
              <w:t>CARRO DE CURACIONES</w:t>
            </w:r>
          </w:p>
        </w:tc>
        <w:tc>
          <w:tcPr>
            <w:tcW w:w="1169" w:type="dxa"/>
            <w:tcBorders>
              <w:top w:val="nil"/>
              <w:left w:val="nil"/>
              <w:bottom w:val="single" w:sz="4" w:space="0" w:color="auto"/>
              <w:right w:val="single" w:sz="4" w:space="0" w:color="auto"/>
            </w:tcBorders>
            <w:shd w:val="clear" w:color="auto" w:fill="auto"/>
          </w:tcPr>
          <w:p w14:paraId="75A365FA" w14:textId="61820024" w:rsidR="00C27BBE" w:rsidRDefault="00C27BBE" w:rsidP="00C27BB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188C2421" w14:textId="77777777" w:rsidR="00C27BBE" w:rsidRPr="001430C8" w:rsidRDefault="00C27BBE" w:rsidP="00C27BB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352C6A7" w14:textId="77777777" w:rsidR="00C27BBE" w:rsidRPr="001430C8" w:rsidRDefault="00C27BBE" w:rsidP="00C27BBE">
            <w:pPr>
              <w:rPr>
                <w:rFonts w:asciiTheme="minorHAnsi" w:hAnsiTheme="minorHAnsi" w:cstheme="minorHAnsi"/>
                <w:sz w:val="24"/>
                <w:szCs w:val="24"/>
                <w:lang w:val="es-BO" w:eastAsia="es-BO"/>
              </w:rPr>
            </w:pPr>
          </w:p>
        </w:tc>
      </w:tr>
      <w:tr w:rsidR="00C27BBE" w:rsidRPr="001430C8" w14:paraId="6A01FE37" w14:textId="77777777" w:rsidTr="00B25BD9">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5B82680" w14:textId="638EA5E1" w:rsidR="00C27BBE" w:rsidRDefault="00AF7759" w:rsidP="00C27BBE">
            <w:pPr>
              <w:jc w:val="center"/>
              <w:rPr>
                <w:rFonts w:asciiTheme="minorHAnsi" w:hAnsiTheme="minorHAnsi" w:cstheme="minorHAnsi"/>
                <w:sz w:val="22"/>
                <w:szCs w:val="22"/>
                <w:lang w:val="es-BO" w:eastAsia="es-BO"/>
              </w:rPr>
            </w:pPr>
            <w:r>
              <w:rPr>
                <w:rFonts w:asciiTheme="minorHAnsi" w:hAnsiTheme="minorHAnsi" w:cstheme="minorHAnsi"/>
                <w:sz w:val="22"/>
                <w:szCs w:val="22"/>
                <w:lang w:eastAsia="es-BO"/>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4A9BD77" w14:textId="05E64E0B" w:rsidR="00C27BBE" w:rsidRDefault="00C27BBE" w:rsidP="00C27BBE">
            <w:pPr>
              <w:rPr>
                <w:rFonts w:asciiTheme="minorHAnsi" w:hAnsiTheme="minorHAnsi" w:cstheme="minorHAnsi"/>
                <w:bCs/>
                <w:sz w:val="22"/>
                <w:szCs w:val="22"/>
              </w:rPr>
            </w:pPr>
            <w:r w:rsidRPr="000D656E">
              <w:rPr>
                <w:rFonts w:asciiTheme="minorHAnsi" w:hAnsiTheme="minorHAnsi" w:cstheme="minorHAnsi"/>
                <w:bCs/>
                <w:sz w:val="22"/>
                <w:szCs w:val="22"/>
              </w:rPr>
              <w:t>MONITOR MULTIPARAMETRICO NEONATAL</w:t>
            </w:r>
          </w:p>
        </w:tc>
        <w:tc>
          <w:tcPr>
            <w:tcW w:w="1169" w:type="dxa"/>
            <w:tcBorders>
              <w:top w:val="nil"/>
              <w:left w:val="nil"/>
              <w:bottom w:val="single" w:sz="4" w:space="0" w:color="auto"/>
              <w:right w:val="single" w:sz="4" w:space="0" w:color="auto"/>
            </w:tcBorders>
            <w:shd w:val="clear" w:color="auto" w:fill="auto"/>
          </w:tcPr>
          <w:p w14:paraId="1ED64437" w14:textId="32CE8180" w:rsidR="00C27BBE" w:rsidRDefault="00C27BBE" w:rsidP="00C27BB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1D03BE7C" w14:textId="77777777" w:rsidR="00C27BBE" w:rsidRPr="001430C8" w:rsidRDefault="00C27BBE" w:rsidP="00C27BB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3AF5FFB" w14:textId="77777777" w:rsidR="00C27BBE" w:rsidRPr="001430C8" w:rsidRDefault="00C27BBE" w:rsidP="00C27BBE">
            <w:pPr>
              <w:rPr>
                <w:rFonts w:asciiTheme="minorHAnsi" w:hAnsiTheme="minorHAnsi" w:cstheme="minorHAnsi"/>
                <w:sz w:val="24"/>
                <w:szCs w:val="24"/>
                <w:lang w:val="es-BO" w:eastAsia="es-BO"/>
              </w:rPr>
            </w:pPr>
          </w:p>
        </w:tc>
      </w:tr>
      <w:tr w:rsidR="00C27BBE" w:rsidRPr="001430C8" w14:paraId="6750F0AF" w14:textId="77777777" w:rsidTr="00B25BD9">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895970C" w14:textId="7ABA758E" w:rsidR="00C27BBE" w:rsidRDefault="00AF7759" w:rsidP="00C27BBE">
            <w:pPr>
              <w:jc w:val="center"/>
              <w:rPr>
                <w:rFonts w:asciiTheme="minorHAnsi" w:hAnsiTheme="minorHAnsi" w:cstheme="minorHAnsi"/>
                <w:sz w:val="22"/>
                <w:szCs w:val="22"/>
                <w:lang w:val="es-BO" w:eastAsia="es-BO"/>
              </w:rPr>
            </w:pPr>
            <w:r>
              <w:rPr>
                <w:rFonts w:asciiTheme="minorHAnsi" w:hAnsiTheme="minorHAnsi" w:cstheme="minorHAnsi"/>
                <w:sz w:val="22"/>
                <w:szCs w:val="22"/>
                <w:lang w:eastAsia="es-BO"/>
              </w:rPr>
              <w:t>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DD07C2D" w14:textId="6BF52115" w:rsidR="00C27BBE" w:rsidRDefault="00C27BBE" w:rsidP="00C27BBE">
            <w:pPr>
              <w:rPr>
                <w:rFonts w:asciiTheme="minorHAnsi" w:hAnsiTheme="minorHAnsi" w:cstheme="minorHAnsi"/>
                <w:bCs/>
                <w:sz w:val="22"/>
                <w:szCs w:val="22"/>
              </w:rPr>
            </w:pPr>
            <w:r w:rsidRPr="000D656E">
              <w:rPr>
                <w:rFonts w:asciiTheme="minorHAnsi" w:hAnsiTheme="minorHAnsi" w:cstheme="minorHAnsi"/>
                <w:bCs/>
                <w:sz w:val="22"/>
                <w:szCs w:val="22"/>
              </w:rPr>
              <w:t>RESUCITADOR NEONATAL</w:t>
            </w:r>
          </w:p>
        </w:tc>
        <w:tc>
          <w:tcPr>
            <w:tcW w:w="1169" w:type="dxa"/>
            <w:tcBorders>
              <w:top w:val="nil"/>
              <w:left w:val="nil"/>
              <w:bottom w:val="single" w:sz="4" w:space="0" w:color="auto"/>
              <w:right w:val="single" w:sz="4" w:space="0" w:color="auto"/>
            </w:tcBorders>
            <w:shd w:val="clear" w:color="auto" w:fill="auto"/>
          </w:tcPr>
          <w:p w14:paraId="2238BBDE" w14:textId="374ACAF7" w:rsidR="00C27BBE" w:rsidRDefault="00C27BBE" w:rsidP="00C27BB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758BEE3D" w14:textId="77777777" w:rsidR="00C27BBE" w:rsidRPr="001430C8" w:rsidRDefault="00C27BBE" w:rsidP="00C27BB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43F9C04" w14:textId="77777777" w:rsidR="00C27BBE" w:rsidRPr="001430C8" w:rsidRDefault="00C27BBE" w:rsidP="00C27BBE">
            <w:pPr>
              <w:rPr>
                <w:rFonts w:asciiTheme="minorHAnsi" w:hAnsiTheme="minorHAnsi" w:cstheme="minorHAnsi"/>
                <w:sz w:val="24"/>
                <w:szCs w:val="24"/>
                <w:lang w:val="es-BO" w:eastAsia="es-BO"/>
              </w:rPr>
            </w:pP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C27BBE">
        <w:trPr>
          <w:trHeight w:val="653"/>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0D267666"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A46E58">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bl>
    <w:p w14:paraId="57321BDE" w14:textId="5370CA6C"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834A" w14:textId="77777777" w:rsidR="00B51ACA" w:rsidRDefault="00B51ACA" w:rsidP="001514BD">
      <w:r>
        <w:separator/>
      </w:r>
    </w:p>
  </w:endnote>
  <w:endnote w:type="continuationSeparator" w:id="0">
    <w:p w14:paraId="5C954E60" w14:textId="77777777" w:rsidR="00B51ACA" w:rsidRDefault="00B51AC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7B9B" w14:textId="77777777" w:rsidR="00B51ACA" w:rsidRDefault="00B51ACA" w:rsidP="001514BD">
      <w:r>
        <w:separator/>
      </w:r>
    </w:p>
  </w:footnote>
  <w:footnote w:type="continuationSeparator" w:id="0">
    <w:p w14:paraId="20FFE37B" w14:textId="77777777" w:rsidR="00B51ACA" w:rsidRDefault="00B51AC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5705ABE"/>
    <w:multiLevelType w:val="hybridMultilevel"/>
    <w:tmpl w:val="10503724"/>
    <w:lvl w:ilvl="0" w:tplc="AB30ED1C">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0BA1513D"/>
    <w:multiLevelType w:val="hybridMultilevel"/>
    <w:tmpl w:val="6F56A00C"/>
    <w:lvl w:ilvl="0" w:tplc="457AA78E">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DF3A4A"/>
    <w:multiLevelType w:val="hybridMultilevel"/>
    <w:tmpl w:val="3FC6E034"/>
    <w:lvl w:ilvl="0" w:tplc="39E6A116">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55B0761"/>
    <w:multiLevelType w:val="hybridMultilevel"/>
    <w:tmpl w:val="711A72D8"/>
    <w:lvl w:ilvl="0" w:tplc="BC349E68">
      <w:start w:val="1"/>
      <w:numFmt w:val="lowerLetter"/>
      <w:lvlText w:val="%1)"/>
      <w:lvlJc w:val="left"/>
      <w:pPr>
        <w:ind w:left="1068" w:hanging="708"/>
      </w:pPr>
      <w:rPr>
        <w:rFonts w:cs="Arial"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74026F2"/>
    <w:multiLevelType w:val="hybridMultilevel"/>
    <w:tmpl w:val="AD3C7B7E"/>
    <w:lvl w:ilvl="0" w:tplc="6008A822">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13058AE"/>
    <w:multiLevelType w:val="hybridMultilevel"/>
    <w:tmpl w:val="8D5A31A2"/>
    <w:lvl w:ilvl="0" w:tplc="630667C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0"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9157DD9"/>
    <w:multiLevelType w:val="hybridMultilevel"/>
    <w:tmpl w:val="5A76D970"/>
    <w:lvl w:ilvl="0" w:tplc="13EEFE0A">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E9E5428"/>
    <w:multiLevelType w:val="hybridMultilevel"/>
    <w:tmpl w:val="7F1A7814"/>
    <w:lvl w:ilvl="0" w:tplc="B02E43A0">
      <w:numFmt w:val="bullet"/>
      <w:lvlText w:val="-"/>
      <w:lvlJc w:val="left"/>
      <w:pPr>
        <w:ind w:left="1440" w:hanging="360"/>
      </w:pPr>
      <w:rPr>
        <w:rFonts w:ascii="Century Gothic" w:eastAsiaTheme="minorHAnsi" w:hAnsi="Century Gothic" w:cs="Arial" w:hint="default"/>
        <w:b w:val="0"/>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2"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68908AD"/>
    <w:multiLevelType w:val="hybridMultilevel"/>
    <w:tmpl w:val="14E64438"/>
    <w:lvl w:ilvl="0" w:tplc="33665B2C">
      <w:numFmt w:val="bullet"/>
      <w:lvlText w:val="-"/>
      <w:lvlJc w:val="left"/>
      <w:pPr>
        <w:ind w:left="720" w:hanging="360"/>
      </w:pPr>
      <w:rPr>
        <w:rFonts w:ascii="Century Gothic" w:eastAsiaTheme="minorHAnsi" w:hAnsi="Century Gothic" w:cstheme="minorHAnsi" w:hint="default"/>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8" w15:restartNumberingAfterBreak="0">
    <w:nsid w:val="5A4C5519"/>
    <w:multiLevelType w:val="multilevel"/>
    <w:tmpl w:val="CEC051AC"/>
    <w:lvl w:ilvl="0">
      <w:numFmt w:val="bullet"/>
      <w:lvlText w:val="-"/>
      <w:lvlJc w:val="left"/>
      <w:pPr>
        <w:ind w:left="720" w:hanging="360"/>
      </w:pPr>
      <w:rPr>
        <w:rFonts w:ascii="Century Gothic" w:eastAsiaTheme="minorHAnsi" w:hAnsi="Century Gothic" w:cs="Arial" w:hint="default"/>
        <w:b w:val="0"/>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9"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0" w15:restartNumberingAfterBreak="0">
    <w:nsid w:val="5F976E49"/>
    <w:multiLevelType w:val="hybridMultilevel"/>
    <w:tmpl w:val="5FF21AD6"/>
    <w:lvl w:ilvl="0" w:tplc="83889A42">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3" w15:restartNumberingAfterBreak="0">
    <w:nsid w:val="6A77277F"/>
    <w:multiLevelType w:val="hybridMultilevel"/>
    <w:tmpl w:val="1CB247C6"/>
    <w:lvl w:ilvl="0" w:tplc="D272FFFC">
      <w:start w:val="18"/>
      <w:numFmt w:val="bullet"/>
      <w:lvlText w:val="-"/>
      <w:lvlJc w:val="left"/>
      <w:pPr>
        <w:ind w:left="720" w:hanging="360"/>
      </w:pPr>
      <w:rPr>
        <w:rFonts w:ascii="Century Gothic" w:eastAsia="Times New Roman" w:hAnsi="Century Gothic" w:cstheme="minorHAns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6B7F4547"/>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1A75509"/>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9" w15:restartNumberingAfterBreak="0">
    <w:nsid w:val="72B84217"/>
    <w:multiLevelType w:val="hybridMultilevel"/>
    <w:tmpl w:val="A818282E"/>
    <w:lvl w:ilvl="0" w:tplc="B02E43A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5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4" w15:restartNumberingAfterBreak="0">
    <w:nsid w:val="7A6669AD"/>
    <w:multiLevelType w:val="hybridMultilevel"/>
    <w:tmpl w:val="C16037D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6"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2"/>
  </w:num>
  <w:num w:numId="3" w16cid:durableId="257759245">
    <w:abstractNumId w:val="18"/>
  </w:num>
  <w:num w:numId="4" w16cid:durableId="1801848781">
    <w:abstractNumId w:val="16"/>
  </w:num>
  <w:num w:numId="5" w16cid:durableId="120416953">
    <w:abstractNumId w:val="17"/>
  </w:num>
  <w:num w:numId="6" w16cid:durableId="1325931711">
    <w:abstractNumId w:val="50"/>
  </w:num>
  <w:num w:numId="7" w16cid:durableId="765467008">
    <w:abstractNumId w:val="8"/>
  </w:num>
  <w:num w:numId="8" w16cid:durableId="1187015745">
    <w:abstractNumId w:val="34"/>
  </w:num>
  <w:num w:numId="9" w16cid:durableId="1832137041">
    <w:abstractNumId w:val="45"/>
  </w:num>
  <w:num w:numId="10" w16cid:durableId="705179243">
    <w:abstractNumId w:val="13"/>
  </w:num>
  <w:num w:numId="11" w16cid:durableId="670447670">
    <w:abstractNumId w:val="12"/>
  </w:num>
  <w:num w:numId="12" w16cid:durableId="1795052326">
    <w:abstractNumId w:val="5"/>
  </w:num>
  <w:num w:numId="13" w16cid:durableId="1226919044">
    <w:abstractNumId w:val="28"/>
  </w:num>
  <w:num w:numId="14" w16cid:durableId="471676400">
    <w:abstractNumId w:val="30"/>
  </w:num>
  <w:num w:numId="15" w16cid:durableId="922757866">
    <w:abstractNumId w:val="3"/>
  </w:num>
  <w:num w:numId="16" w16cid:durableId="1092162076">
    <w:abstractNumId w:val="52"/>
  </w:num>
  <w:num w:numId="17" w16cid:durableId="717170009">
    <w:abstractNumId w:val="24"/>
  </w:num>
  <w:num w:numId="18" w16cid:durableId="879171643">
    <w:abstractNumId w:val="42"/>
  </w:num>
  <w:num w:numId="19" w16cid:durableId="1071732546">
    <w:abstractNumId w:val="6"/>
  </w:num>
  <w:num w:numId="20" w16cid:durableId="373505497">
    <w:abstractNumId w:val="9"/>
  </w:num>
  <w:num w:numId="21" w16cid:durableId="1056317050">
    <w:abstractNumId w:val="19"/>
  </w:num>
  <w:num w:numId="22" w16cid:durableId="1587691710">
    <w:abstractNumId w:val="26"/>
  </w:num>
  <w:num w:numId="23" w16cid:durableId="1116215913">
    <w:abstractNumId w:val="53"/>
  </w:num>
  <w:num w:numId="24" w16cid:durableId="1784568237">
    <w:abstractNumId w:val="55"/>
  </w:num>
  <w:num w:numId="25" w16cid:durableId="1260405240">
    <w:abstractNumId w:val="39"/>
  </w:num>
  <w:num w:numId="26" w16cid:durableId="368844197">
    <w:abstractNumId w:val="51"/>
  </w:num>
  <w:num w:numId="27" w16cid:durableId="1806194045">
    <w:abstractNumId w:val="15"/>
  </w:num>
  <w:num w:numId="28" w16cid:durableId="170919883">
    <w:abstractNumId w:val="56"/>
  </w:num>
  <w:num w:numId="29" w16cid:durableId="1767265853">
    <w:abstractNumId w:val="23"/>
  </w:num>
  <w:num w:numId="30" w16cid:durableId="1973243574">
    <w:abstractNumId w:val="33"/>
  </w:num>
  <w:num w:numId="31" w16cid:durableId="1776755112">
    <w:abstractNumId w:val="53"/>
  </w:num>
  <w:num w:numId="32" w16cid:durableId="584846752">
    <w:abstractNumId w:val="39"/>
  </w:num>
  <w:num w:numId="33" w16cid:durableId="448742837">
    <w:abstractNumId w:val="37"/>
  </w:num>
  <w:num w:numId="34" w16cid:durableId="421146706">
    <w:abstractNumId w:val="22"/>
  </w:num>
  <w:num w:numId="35" w16cid:durableId="959527358">
    <w:abstractNumId w:val="47"/>
  </w:num>
  <w:num w:numId="36" w16cid:durableId="1863320634">
    <w:abstractNumId w:val="46"/>
  </w:num>
  <w:num w:numId="37" w16cid:durableId="1625697446">
    <w:abstractNumId w:val="25"/>
  </w:num>
  <w:num w:numId="38" w16cid:durableId="553466569">
    <w:abstractNumId w:val="20"/>
  </w:num>
  <w:num w:numId="39" w16cid:durableId="168108509">
    <w:abstractNumId w:val="41"/>
  </w:num>
  <w:num w:numId="40" w16cid:durableId="114103216">
    <w:abstractNumId w:val="48"/>
  </w:num>
  <w:num w:numId="41" w16cid:durableId="372390904">
    <w:abstractNumId w:val="32"/>
  </w:num>
  <w:num w:numId="42" w16cid:durableId="578102029">
    <w:abstractNumId w:val="7"/>
  </w:num>
  <w:num w:numId="43" w16cid:durableId="1550075238">
    <w:abstractNumId w:val="4"/>
  </w:num>
  <w:num w:numId="44" w16cid:durableId="221453132">
    <w:abstractNumId w:val="44"/>
  </w:num>
  <w:num w:numId="45" w16cid:durableId="886721382">
    <w:abstractNumId w:val="10"/>
  </w:num>
  <w:num w:numId="46" w16cid:durableId="1823496814">
    <w:abstractNumId w:val="38"/>
  </w:num>
  <w:num w:numId="47" w16cid:durableId="823669224">
    <w:abstractNumId w:val="31"/>
  </w:num>
  <w:num w:numId="48" w16cid:durableId="586423135">
    <w:abstractNumId w:val="27"/>
  </w:num>
  <w:num w:numId="49" w16cid:durableId="916091406">
    <w:abstractNumId w:val="35"/>
  </w:num>
  <w:num w:numId="50" w16cid:durableId="1245338592">
    <w:abstractNumId w:val="21"/>
  </w:num>
  <w:num w:numId="51" w16cid:durableId="2094233855">
    <w:abstractNumId w:val="36"/>
  </w:num>
  <w:num w:numId="52" w16cid:durableId="633755947">
    <w:abstractNumId w:val="29"/>
  </w:num>
  <w:num w:numId="53" w16cid:durableId="435491113">
    <w:abstractNumId w:val="54"/>
  </w:num>
  <w:num w:numId="54" w16cid:durableId="1366327235">
    <w:abstractNumId w:val="49"/>
  </w:num>
  <w:num w:numId="55" w16cid:durableId="2123718979">
    <w:abstractNumId w:val="40"/>
  </w:num>
  <w:num w:numId="56" w16cid:durableId="448665628">
    <w:abstractNumId w:val="11"/>
  </w:num>
  <w:num w:numId="57" w16cid:durableId="713895608">
    <w:abstractNumId w:val="43"/>
  </w:num>
  <w:num w:numId="58" w16cid:durableId="1996646761">
    <w:abstractNumId w:val="14"/>
  </w:num>
  <w:num w:numId="59" w16cid:durableId="185029571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0640"/>
    <w:rsid w:val="00021E51"/>
    <w:rsid w:val="0002447E"/>
    <w:rsid w:val="00027769"/>
    <w:rsid w:val="0003172C"/>
    <w:rsid w:val="00034617"/>
    <w:rsid w:val="000425DF"/>
    <w:rsid w:val="00042913"/>
    <w:rsid w:val="00046690"/>
    <w:rsid w:val="00047A35"/>
    <w:rsid w:val="00050E81"/>
    <w:rsid w:val="00050F07"/>
    <w:rsid w:val="00052ACC"/>
    <w:rsid w:val="00054933"/>
    <w:rsid w:val="00056B36"/>
    <w:rsid w:val="000643DE"/>
    <w:rsid w:val="000728F3"/>
    <w:rsid w:val="00072FFA"/>
    <w:rsid w:val="00081572"/>
    <w:rsid w:val="00081BA4"/>
    <w:rsid w:val="00086067"/>
    <w:rsid w:val="000878B1"/>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D656E"/>
    <w:rsid w:val="000E0DDA"/>
    <w:rsid w:val="000E4F7B"/>
    <w:rsid w:val="000F1E22"/>
    <w:rsid w:val="000F2477"/>
    <w:rsid w:val="000F5D4B"/>
    <w:rsid w:val="0010037C"/>
    <w:rsid w:val="00100FB7"/>
    <w:rsid w:val="0010620B"/>
    <w:rsid w:val="001069DA"/>
    <w:rsid w:val="00113C70"/>
    <w:rsid w:val="00122F57"/>
    <w:rsid w:val="001251F5"/>
    <w:rsid w:val="00130764"/>
    <w:rsid w:val="0013561B"/>
    <w:rsid w:val="0013740E"/>
    <w:rsid w:val="00140A59"/>
    <w:rsid w:val="001430C8"/>
    <w:rsid w:val="00143EA2"/>
    <w:rsid w:val="001474D2"/>
    <w:rsid w:val="001514BD"/>
    <w:rsid w:val="001516F2"/>
    <w:rsid w:val="00157E03"/>
    <w:rsid w:val="00177A38"/>
    <w:rsid w:val="001823A9"/>
    <w:rsid w:val="00187CB5"/>
    <w:rsid w:val="00191A31"/>
    <w:rsid w:val="001A028D"/>
    <w:rsid w:val="001A2E50"/>
    <w:rsid w:val="001A5427"/>
    <w:rsid w:val="001C034C"/>
    <w:rsid w:val="001C1803"/>
    <w:rsid w:val="001C55C4"/>
    <w:rsid w:val="001D02A9"/>
    <w:rsid w:val="001D7A3E"/>
    <w:rsid w:val="001F22EA"/>
    <w:rsid w:val="001F7DF9"/>
    <w:rsid w:val="00206115"/>
    <w:rsid w:val="00212695"/>
    <w:rsid w:val="002220E2"/>
    <w:rsid w:val="002253F7"/>
    <w:rsid w:val="0022653E"/>
    <w:rsid w:val="00227026"/>
    <w:rsid w:val="00227CD2"/>
    <w:rsid w:val="00230BCB"/>
    <w:rsid w:val="00232F50"/>
    <w:rsid w:val="00251318"/>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97CD1"/>
    <w:rsid w:val="003A0C9B"/>
    <w:rsid w:val="003A699F"/>
    <w:rsid w:val="003A69CE"/>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45AEE"/>
    <w:rsid w:val="004539DC"/>
    <w:rsid w:val="00455F42"/>
    <w:rsid w:val="00460B53"/>
    <w:rsid w:val="00464204"/>
    <w:rsid w:val="004742D9"/>
    <w:rsid w:val="00476411"/>
    <w:rsid w:val="00476A63"/>
    <w:rsid w:val="00477F9B"/>
    <w:rsid w:val="004812D0"/>
    <w:rsid w:val="004871A7"/>
    <w:rsid w:val="0048728B"/>
    <w:rsid w:val="00491AD1"/>
    <w:rsid w:val="00491C65"/>
    <w:rsid w:val="004949BE"/>
    <w:rsid w:val="004964E8"/>
    <w:rsid w:val="004A0EC2"/>
    <w:rsid w:val="004A39C0"/>
    <w:rsid w:val="004B0F56"/>
    <w:rsid w:val="004B2F09"/>
    <w:rsid w:val="004B7516"/>
    <w:rsid w:val="004C0B1D"/>
    <w:rsid w:val="004C0E22"/>
    <w:rsid w:val="004C23D2"/>
    <w:rsid w:val="004C3A2A"/>
    <w:rsid w:val="004C6126"/>
    <w:rsid w:val="004C6E2C"/>
    <w:rsid w:val="004C6F92"/>
    <w:rsid w:val="004D3425"/>
    <w:rsid w:val="004D6334"/>
    <w:rsid w:val="004D723B"/>
    <w:rsid w:val="004E0A5D"/>
    <w:rsid w:val="004E44C5"/>
    <w:rsid w:val="004E5941"/>
    <w:rsid w:val="004E6872"/>
    <w:rsid w:val="004F1CA2"/>
    <w:rsid w:val="00507B16"/>
    <w:rsid w:val="00511C17"/>
    <w:rsid w:val="0051263F"/>
    <w:rsid w:val="00520FF8"/>
    <w:rsid w:val="00533CFD"/>
    <w:rsid w:val="00534235"/>
    <w:rsid w:val="0054638E"/>
    <w:rsid w:val="005675D0"/>
    <w:rsid w:val="005723A4"/>
    <w:rsid w:val="005730AD"/>
    <w:rsid w:val="00581133"/>
    <w:rsid w:val="00581B25"/>
    <w:rsid w:val="0059144D"/>
    <w:rsid w:val="00596909"/>
    <w:rsid w:val="005A604A"/>
    <w:rsid w:val="005A6A6C"/>
    <w:rsid w:val="005A7821"/>
    <w:rsid w:val="005A7937"/>
    <w:rsid w:val="005C2BEB"/>
    <w:rsid w:val="005C2E35"/>
    <w:rsid w:val="005C4CC8"/>
    <w:rsid w:val="005C554A"/>
    <w:rsid w:val="005C734B"/>
    <w:rsid w:val="005D005F"/>
    <w:rsid w:val="005D315D"/>
    <w:rsid w:val="005D7853"/>
    <w:rsid w:val="005E023C"/>
    <w:rsid w:val="005E3FAF"/>
    <w:rsid w:val="005E6758"/>
    <w:rsid w:val="005E6FE4"/>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473C0"/>
    <w:rsid w:val="00655525"/>
    <w:rsid w:val="00655D56"/>
    <w:rsid w:val="00657034"/>
    <w:rsid w:val="0066000E"/>
    <w:rsid w:val="006601CC"/>
    <w:rsid w:val="00660AE9"/>
    <w:rsid w:val="00666B89"/>
    <w:rsid w:val="00670184"/>
    <w:rsid w:val="00672401"/>
    <w:rsid w:val="0067285C"/>
    <w:rsid w:val="006758F0"/>
    <w:rsid w:val="006759F4"/>
    <w:rsid w:val="006825C8"/>
    <w:rsid w:val="00684292"/>
    <w:rsid w:val="00685450"/>
    <w:rsid w:val="00691D81"/>
    <w:rsid w:val="00693E14"/>
    <w:rsid w:val="006A414B"/>
    <w:rsid w:val="006A6A7C"/>
    <w:rsid w:val="006B000A"/>
    <w:rsid w:val="006B000E"/>
    <w:rsid w:val="006B5F02"/>
    <w:rsid w:val="006B7BB6"/>
    <w:rsid w:val="006C2E73"/>
    <w:rsid w:val="006C3687"/>
    <w:rsid w:val="006C3A71"/>
    <w:rsid w:val="006C4C32"/>
    <w:rsid w:val="006C670B"/>
    <w:rsid w:val="006D36C4"/>
    <w:rsid w:val="006D6D27"/>
    <w:rsid w:val="006D77BB"/>
    <w:rsid w:val="006D796B"/>
    <w:rsid w:val="006E0FB6"/>
    <w:rsid w:val="006F1181"/>
    <w:rsid w:val="006F16AF"/>
    <w:rsid w:val="006F3CB1"/>
    <w:rsid w:val="006F64A9"/>
    <w:rsid w:val="006F7049"/>
    <w:rsid w:val="00702719"/>
    <w:rsid w:val="0070377B"/>
    <w:rsid w:val="00705F4C"/>
    <w:rsid w:val="0071096C"/>
    <w:rsid w:val="0071100C"/>
    <w:rsid w:val="00711CC7"/>
    <w:rsid w:val="00711DEC"/>
    <w:rsid w:val="00713088"/>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84DA7"/>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7F58FC"/>
    <w:rsid w:val="00801E02"/>
    <w:rsid w:val="00803F24"/>
    <w:rsid w:val="00811FE2"/>
    <w:rsid w:val="008359CF"/>
    <w:rsid w:val="0084246F"/>
    <w:rsid w:val="00864BDB"/>
    <w:rsid w:val="00865321"/>
    <w:rsid w:val="00866B3A"/>
    <w:rsid w:val="008702C8"/>
    <w:rsid w:val="00890998"/>
    <w:rsid w:val="00895D6B"/>
    <w:rsid w:val="008A65C1"/>
    <w:rsid w:val="008A7251"/>
    <w:rsid w:val="008B33D6"/>
    <w:rsid w:val="008B6745"/>
    <w:rsid w:val="008C06AD"/>
    <w:rsid w:val="008C633E"/>
    <w:rsid w:val="008C6FE6"/>
    <w:rsid w:val="008C76EE"/>
    <w:rsid w:val="008E1D2B"/>
    <w:rsid w:val="008E31C9"/>
    <w:rsid w:val="008E4A34"/>
    <w:rsid w:val="008E4E2F"/>
    <w:rsid w:val="008E6DE6"/>
    <w:rsid w:val="008E789D"/>
    <w:rsid w:val="008F0397"/>
    <w:rsid w:val="008F40B5"/>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231B"/>
    <w:rsid w:val="009953A8"/>
    <w:rsid w:val="009A2429"/>
    <w:rsid w:val="009A3A66"/>
    <w:rsid w:val="009A4833"/>
    <w:rsid w:val="009B2D30"/>
    <w:rsid w:val="009B779E"/>
    <w:rsid w:val="009C10C1"/>
    <w:rsid w:val="009C3DDE"/>
    <w:rsid w:val="009C528A"/>
    <w:rsid w:val="009C68DF"/>
    <w:rsid w:val="009D2602"/>
    <w:rsid w:val="009D4422"/>
    <w:rsid w:val="009D4719"/>
    <w:rsid w:val="009D66CD"/>
    <w:rsid w:val="009E2A52"/>
    <w:rsid w:val="009E65A0"/>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55EB"/>
    <w:rsid w:val="00A756FD"/>
    <w:rsid w:val="00A759E5"/>
    <w:rsid w:val="00A80610"/>
    <w:rsid w:val="00A81DCD"/>
    <w:rsid w:val="00A8761F"/>
    <w:rsid w:val="00A87626"/>
    <w:rsid w:val="00A90DBB"/>
    <w:rsid w:val="00A96058"/>
    <w:rsid w:val="00AA002A"/>
    <w:rsid w:val="00AA0707"/>
    <w:rsid w:val="00AA37FB"/>
    <w:rsid w:val="00AA655C"/>
    <w:rsid w:val="00AB674A"/>
    <w:rsid w:val="00AC16BE"/>
    <w:rsid w:val="00AC1A7B"/>
    <w:rsid w:val="00AC46D8"/>
    <w:rsid w:val="00AC4E3D"/>
    <w:rsid w:val="00AC6B97"/>
    <w:rsid w:val="00AD5314"/>
    <w:rsid w:val="00AD72E1"/>
    <w:rsid w:val="00AE2097"/>
    <w:rsid w:val="00AE74A8"/>
    <w:rsid w:val="00AF12FC"/>
    <w:rsid w:val="00AF6948"/>
    <w:rsid w:val="00AF7759"/>
    <w:rsid w:val="00B03934"/>
    <w:rsid w:val="00B16BCF"/>
    <w:rsid w:val="00B173C1"/>
    <w:rsid w:val="00B22774"/>
    <w:rsid w:val="00B24A7A"/>
    <w:rsid w:val="00B27117"/>
    <w:rsid w:val="00B276F5"/>
    <w:rsid w:val="00B34A79"/>
    <w:rsid w:val="00B36D6C"/>
    <w:rsid w:val="00B3713E"/>
    <w:rsid w:val="00B37567"/>
    <w:rsid w:val="00B40F86"/>
    <w:rsid w:val="00B4255A"/>
    <w:rsid w:val="00B4505B"/>
    <w:rsid w:val="00B45558"/>
    <w:rsid w:val="00B46EF7"/>
    <w:rsid w:val="00B51ACA"/>
    <w:rsid w:val="00B53627"/>
    <w:rsid w:val="00B54FA0"/>
    <w:rsid w:val="00B5721F"/>
    <w:rsid w:val="00B60803"/>
    <w:rsid w:val="00B70888"/>
    <w:rsid w:val="00B74684"/>
    <w:rsid w:val="00B74DF6"/>
    <w:rsid w:val="00B76BF8"/>
    <w:rsid w:val="00B93A58"/>
    <w:rsid w:val="00BA1B94"/>
    <w:rsid w:val="00BA2416"/>
    <w:rsid w:val="00BA39F3"/>
    <w:rsid w:val="00BB00F5"/>
    <w:rsid w:val="00BB6811"/>
    <w:rsid w:val="00BC0298"/>
    <w:rsid w:val="00BC2B5C"/>
    <w:rsid w:val="00BC3B43"/>
    <w:rsid w:val="00BE3E09"/>
    <w:rsid w:val="00BE5513"/>
    <w:rsid w:val="00C10945"/>
    <w:rsid w:val="00C1515E"/>
    <w:rsid w:val="00C17D93"/>
    <w:rsid w:val="00C2352F"/>
    <w:rsid w:val="00C27BBE"/>
    <w:rsid w:val="00C3160E"/>
    <w:rsid w:val="00C33660"/>
    <w:rsid w:val="00C3411C"/>
    <w:rsid w:val="00C3578B"/>
    <w:rsid w:val="00C42A79"/>
    <w:rsid w:val="00C465C8"/>
    <w:rsid w:val="00C5670A"/>
    <w:rsid w:val="00C63596"/>
    <w:rsid w:val="00C667D6"/>
    <w:rsid w:val="00C70B5B"/>
    <w:rsid w:val="00C70CFD"/>
    <w:rsid w:val="00C72946"/>
    <w:rsid w:val="00C730E9"/>
    <w:rsid w:val="00C7472D"/>
    <w:rsid w:val="00C74FFA"/>
    <w:rsid w:val="00C76F4C"/>
    <w:rsid w:val="00C777CB"/>
    <w:rsid w:val="00C820D2"/>
    <w:rsid w:val="00C86113"/>
    <w:rsid w:val="00C94FB1"/>
    <w:rsid w:val="00CA3012"/>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0397"/>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B50A0"/>
    <w:rsid w:val="00DC42F8"/>
    <w:rsid w:val="00DC52B5"/>
    <w:rsid w:val="00DC763F"/>
    <w:rsid w:val="00DD2062"/>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0BAA"/>
    <w:rsid w:val="00E53838"/>
    <w:rsid w:val="00E566A3"/>
    <w:rsid w:val="00E609D0"/>
    <w:rsid w:val="00E60CF4"/>
    <w:rsid w:val="00E6719A"/>
    <w:rsid w:val="00E71F45"/>
    <w:rsid w:val="00E73458"/>
    <w:rsid w:val="00E867FE"/>
    <w:rsid w:val="00E9456C"/>
    <w:rsid w:val="00E955A7"/>
    <w:rsid w:val="00E95D11"/>
    <w:rsid w:val="00E9710D"/>
    <w:rsid w:val="00EB3B7B"/>
    <w:rsid w:val="00EB5B48"/>
    <w:rsid w:val="00EB701A"/>
    <w:rsid w:val="00EC131E"/>
    <w:rsid w:val="00EC2848"/>
    <w:rsid w:val="00EC7C75"/>
    <w:rsid w:val="00ED14EA"/>
    <w:rsid w:val="00ED56BB"/>
    <w:rsid w:val="00EE293F"/>
    <w:rsid w:val="00EE5BDB"/>
    <w:rsid w:val="00EF0B26"/>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18F1"/>
    <w:rsid w:val="00F83621"/>
    <w:rsid w:val="00F87AAC"/>
    <w:rsid w:val="00F92103"/>
    <w:rsid w:val="00FA1597"/>
    <w:rsid w:val="00FA70BB"/>
    <w:rsid w:val="00FA7E67"/>
    <w:rsid w:val="00FB3D87"/>
    <w:rsid w:val="00FB7427"/>
    <w:rsid w:val="00FC5FE8"/>
    <w:rsid w:val="00FC624A"/>
    <w:rsid w:val="00FC6370"/>
    <w:rsid w:val="00FC7AF0"/>
    <w:rsid w:val="00FD0E7B"/>
    <w:rsid w:val="00FD5DAE"/>
    <w:rsid w:val="00FD6AC3"/>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287513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766134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7292</Words>
  <Characters>40108</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7</cp:revision>
  <cp:lastPrinted>2021-10-14T19:19:00Z</cp:lastPrinted>
  <dcterms:created xsi:type="dcterms:W3CDTF">2023-08-10T19:29:00Z</dcterms:created>
  <dcterms:modified xsi:type="dcterms:W3CDTF">2023-08-15T15:07:00Z</dcterms:modified>
</cp:coreProperties>
</file>