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2EA51EFA" w:rsidR="0001574B" w:rsidRDefault="00776162"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ab/>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311EA6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8517B0">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831E9A">
        <w:tc>
          <w:tcPr>
            <w:tcW w:w="8460" w:type="dxa"/>
          </w:tcPr>
          <w:p w14:paraId="10E48862" w14:textId="77777777" w:rsidR="0001574B" w:rsidRPr="00417E6F" w:rsidRDefault="0001574B" w:rsidP="00831E9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2FBFD74" w:rsidR="0001574B" w:rsidRPr="00417E6F" w:rsidRDefault="0001574B" w:rsidP="00831E9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8517B0">
              <w:rPr>
                <w:rStyle w:val="Hipervnculo"/>
                <w:rFonts w:asciiTheme="minorHAnsi" w:eastAsiaTheme="minorEastAsia" w:hAnsiTheme="minorHAnsi" w:cs="Arial"/>
                <w:b/>
                <w:snapToGrid/>
                <w:color w:val="0070C0"/>
                <w:sz w:val="44"/>
                <w:szCs w:val="44"/>
                <w:lang w:val="es-BO" w:eastAsia="es-BO"/>
              </w:rPr>
              <w:t>ADQUISICIÓN EQUIPOS DE COMUNICACIÓN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831E9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BF3A8F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0415D4">
        <w:rPr>
          <w:rFonts w:asciiTheme="minorHAnsi" w:hAnsiTheme="minorHAnsi"/>
          <w:b/>
          <w:iCs/>
          <w:sz w:val="22"/>
          <w:szCs w:val="22"/>
          <w:lang w:val="es-ES"/>
        </w:rPr>
        <w:t>M</w:t>
      </w:r>
      <w:r w:rsidR="008517B0">
        <w:rPr>
          <w:rFonts w:asciiTheme="minorHAnsi" w:hAnsiTheme="minorHAnsi"/>
          <w:b/>
          <w:iCs/>
          <w:sz w:val="22"/>
          <w:szCs w:val="22"/>
          <w:lang w:val="es-ES"/>
        </w:rPr>
        <w:t>ayo</w:t>
      </w:r>
      <w:proofErr w:type="gramEnd"/>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31E9A">
        <w:trPr>
          <w:trHeight w:val="2944"/>
          <w:jc w:val="center"/>
        </w:trPr>
        <w:tc>
          <w:tcPr>
            <w:tcW w:w="9284" w:type="dxa"/>
          </w:tcPr>
          <w:p w14:paraId="61AB8DF6" w14:textId="77777777" w:rsidR="000F2477" w:rsidRPr="00D14461" w:rsidRDefault="000F2477" w:rsidP="00831E9A">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31E9A">
            <w:pPr>
              <w:jc w:val="center"/>
              <w:rPr>
                <w:rFonts w:asciiTheme="minorHAnsi" w:hAnsiTheme="minorHAnsi" w:cs="Arial"/>
              </w:rPr>
            </w:pPr>
          </w:p>
          <w:p w14:paraId="6BF59AED" w14:textId="77777777" w:rsidR="000F2477" w:rsidRPr="00D14461" w:rsidRDefault="000F2477" w:rsidP="00831E9A">
            <w:pPr>
              <w:jc w:val="center"/>
              <w:rPr>
                <w:rFonts w:asciiTheme="minorHAnsi" w:hAnsiTheme="minorHAnsi" w:cs="Arial"/>
              </w:rPr>
            </w:pPr>
          </w:p>
          <w:p w14:paraId="48456225" w14:textId="77777777" w:rsidR="000F2477" w:rsidRPr="00D14461" w:rsidRDefault="000F2477" w:rsidP="00831E9A">
            <w:pPr>
              <w:jc w:val="center"/>
              <w:rPr>
                <w:rFonts w:asciiTheme="minorHAnsi" w:hAnsiTheme="minorHAnsi" w:cs="Arial"/>
              </w:rPr>
            </w:pPr>
          </w:p>
          <w:p w14:paraId="28D2FC96" w14:textId="77777777" w:rsidR="000F2477" w:rsidRPr="00D14461" w:rsidRDefault="000F2477" w:rsidP="00831E9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31E9A">
            <w:pPr>
              <w:rPr>
                <w:rFonts w:asciiTheme="minorHAnsi" w:hAnsiTheme="minorHAnsi" w:cs="Arial"/>
                <w:b/>
                <w:sz w:val="28"/>
                <w:szCs w:val="28"/>
              </w:rPr>
            </w:pPr>
          </w:p>
          <w:p w14:paraId="5F255085" w14:textId="71AC458B" w:rsidR="00232F50" w:rsidRDefault="00232F50" w:rsidP="00831E9A">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8517B0">
              <w:rPr>
                <w:rFonts w:asciiTheme="minorHAnsi" w:hAnsiTheme="minorHAnsi" w:cs="Arial"/>
                <w:b/>
                <w:sz w:val="24"/>
                <w:szCs w:val="24"/>
              </w:rPr>
              <w:t>8</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31E9A">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31E9A">
            <w:pPr>
              <w:rPr>
                <w:rFonts w:asciiTheme="minorHAnsi" w:hAnsiTheme="minorHAnsi" w:cs="Arial"/>
                <w:sz w:val="28"/>
                <w:szCs w:val="28"/>
              </w:rPr>
            </w:pPr>
          </w:p>
          <w:p w14:paraId="37AE6732" w14:textId="5BF01594" w:rsidR="000F2477" w:rsidRPr="00D14461" w:rsidRDefault="000F2477" w:rsidP="00831E9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31E9A">
        <w:trPr>
          <w:trHeight w:val="553"/>
          <w:jc w:val="center"/>
        </w:trPr>
        <w:tc>
          <w:tcPr>
            <w:tcW w:w="9284" w:type="dxa"/>
            <w:vAlign w:val="center"/>
          </w:tcPr>
          <w:p w14:paraId="495570B7" w14:textId="3A7ECFF0" w:rsidR="000F2477" w:rsidRPr="00D14461" w:rsidRDefault="008517B0" w:rsidP="00831E9A">
            <w:pPr>
              <w:jc w:val="center"/>
              <w:rPr>
                <w:rFonts w:asciiTheme="minorHAnsi" w:hAnsiTheme="minorHAnsi" w:cs="Arial"/>
              </w:rPr>
            </w:pPr>
            <w:r>
              <w:rPr>
                <w:rFonts w:asciiTheme="minorHAnsi" w:hAnsiTheme="minorHAnsi"/>
                <w:b/>
                <w:bCs/>
                <w:sz w:val="24"/>
                <w:szCs w:val="24"/>
              </w:rPr>
              <w:t>ADQUISICIÓN EQUIPOS DE COMUNICACIÓN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31E9A">
        <w:trPr>
          <w:trHeight w:val="553"/>
          <w:jc w:val="center"/>
        </w:trPr>
        <w:tc>
          <w:tcPr>
            <w:tcW w:w="9284" w:type="dxa"/>
            <w:vAlign w:val="center"/>
          </w:tcPr>
          <w:p w14:paraId="2D19BFFC" w14:textId="3D42FDE0" w:rsidR="000F2477" w:rsidRPr="00D14461" w:rsidRDefault="000F2477" w:rsidP="00831E9A">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31E9A">
        <w:trPr>
          <w:trHeight w:val="509"/>
          <w:jc w:val="center"/>
        </w:trPr>
        <w:tc>
          <w:tcPr>
            <w:tcW w:w="9284" w:type="dxa"/>
            <w:vAlign w:val="center"/>
          </w:tcPr>
          <w:p w14:paraId="6B09B304" w14:textId="651AE789" w:rsidR="000F2477" w:rsidRPr="00D14461" w:rsidRDefault="000F2477" w:rsidP="00831E9A">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7B219915" w:rsidR="000F2477" w:rsidRPr="00D14461" w:rsidRDefault="000F2477" w:rsidP="00831E9A">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E279C">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06FDA64C"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w:t>
            </w:r>
            <w:proofErr w:type="spellStart"/>
            <w:r w:rsidR="00D26302" w:rsidRPr="00F0507B">
              <w:rPr>
                <w:rFonts w:asciiTheme="minorHAnsi" w:hAnsiTheme="minorHAnsi" w:cs="Arial"/>
              </w:rPr>
              <w:t>Yessica</w:t>
            </w:r>
            <w:proofErr w:type="spellEnd"/>
            <w:r w:rsidR="00D26302" w:rsidRPr="00F0507B">
              <w:rPr>
                <w:rFonts w:asciiTheme="minorHAnsi" w:hAnsiTheme="minorHAnsi" w:cs="Arial"/>
              </w:rPr>
              <w:t xml:space="preserve"> Montoya T.</w:t>
            </w:r>
          </w:p>
          <w:p w14:paraId="0B0529E9" w14:textId="3803DB37" w:rsidR="008517B0"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8517B0">
              <w:rPr>
                <w:rFonts w:asciiTheme="minorHAnsi" w:hAnsiTheme="minorHAnsi" w:cs="Arial"/>
              </w:rPr>
              <w:t xml:space="preserve">         </w:t>
            </w:r>
            <w:r w:rsidRPr="00F0507B">
              <w:rPr>
                <w:rFonts w:asciiTheme="minorHAnsi" w:hAnsiTheme="minorHAnsi" w:cs="Arial"/>
              </w:rPr>
              <w:t xml:space="preserve">Ing. </w:t>
            </w:r>
            <w:r w:rsidR="008517B0">
              <w:rPr>
                <w:rFonts w:asciiTheme="minorHAnsi" w:hAnsiTheme="minorHAnsi" w:cs="Arial"/>
              </w:rPr>
              <w:t xml:space="preserve">Ronaldo Reque Lopez </w:t>
            </w:r>
          </w:p>
          <w:p w14:paraId="7A0B78F0" w14:textId="23E6AC86" w:rsidR="00792AF8" w:rsidRPr="00F0507B" w:rsidRDefault="008517B0" w:rsidP="008517B0">
            <w:pPr>
              <w:jc w:val="center"/>
              <w:rPr>
                <w:rFonts w:asciiTheme="minorHAnsi" w:hAnsiTheme="minorHAnsi" w:cs="Arial"/>
              </w:rPr>
            </w:pPr>
            <w:r>
              <w:rPr>
                <w:rFonts w:asciiTheme="minorHAnsi" w:hAnsiTheme="minorHAnsi" w:cs="Arial"/>
              </w:rPr>
              <w:t xml:space="preserve">                                                        Ing. </w:t>
            </w:r>
            <w:r w:rsidR="00D26302" w:rsidRPr="00F0507B">
              <w:rPr>
                <w:rFonts w:asciiTheme="minorHAnsi" w:hAnsiTheme="minorHAnsi" w:cs="Arial"/>
              </w:rPr>
              <w:t>J</w:t>
            </w:r>
            <w:r w:rsidR="004A46D4" w:rsidRPr="00F0507B">
              <w:rPr>
                <w:rFonts w:asciiTheme="minorHAnsi" w:hAnsiTheme="minorHAnsi" w:cs="Arial"/>
              </w:rPr>
              <w:t xml:space="preserve">ose Luis </w:t>
            </w:r>
            <w:r>
              <w:rPr>
                <w:rFonts w:asciiTheme="minorHAnsi" w:hAnsiTheme="minorHAnsi" w:cs="Arial"/>
              </w:rPr>
              <w:t>Flores</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31E9A">
        <w:trPr>
          <w:trHeight w:val="527"/>
          <w:jc w:val="center"/>
        </w:trPr>
        <w:tc>
          <w:tcPr>
            <w:tcW w:w="9284" w:type="dxa"/>
            <w:vAlign w:val="center"/>
          </w:tcPr>
          <w:p w14:paraId="67210FB4" w14:textId="74C5C187" w:rsidR="000F2477" w:rsidRPr="00A26F2E" w:rsidRDefault="005A357B" w:rsidP="00831E9A">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28621A90" w14:textId="77777777" w:rsidR="008517B0" w:rsidRDefault="008517B0" w:rsidP="001514BD">
      <w:pPr>
        <w:jc w:val="center"/>
        <w:rPr>
          <w:rFonts w:asciiTheme="minorHAnsi" w:hAnsiTheme="minorHAnsi"/>
          <w:b/>
          <w:bCs/>
          <w:color w:val="000000"/>
          <w:sz w:val="24"/>
          <w:szCs w:val="24"/>
        </w:rPr>
      </w:pPr>
    </w:p>
    <w:p w14:paraId="17ABB1AD" w14:textId="77777777" w:rsidR="008517B0" w:rsidRDefault="008517B0"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74537943" w:rsidR="001514BD" w:rsidRDefault="008517B0" w:rsidP="00AE74A8">
      <w:pPr>
        <w:jc w:val="center"/>
        <w:rPr>
          <w:rFonts w:asciiTheme="minorHAnsi" w:hAnsiTheme="minorHAnsi"/>
          <w:b/>
          <w:bCs/>
          <w:color w:val="000000"/>
          <w:sz w:val="24"/>
          <w:szCs w:val="24"/>
        </w:rPr>
      </w:pPr>
      <w:r>
        <w:rPr>
          <w:rFonts w:asciiTheme="minorHAnsi" w:hAnsiTheme="minorHAnsi"/>
          <w:b/>
          <w:bCs/>
          <w:sz w:val="24"/>
          <w:szCs w:val="24"/>
        </w:rPr>
        <w:lastRenderedPageBreak/>
        <w:t>ADQUISICIÓN EQUIPOS DE COMUNICACIÓN</w:t>
      </w:r>
      <w:r w:rsidR="004F0C8D">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831E9A">
        <w:trPr>
          <w:trHeight w:val="480"/>
        </w:trPr>
        <w:tc>
          <w:tcPr>
            <w:tcW w:w="9913" w:type="dxa"/>
            <w:gridSpan w:val="5"/>
            <w:shd w:val="clear" w:color="auto" w:fill="D9D9D9"/>
            <w:vAlign w:val="center"/>
          </w:tcPr>
          <w:p w14:paraId="54773E87" w14:textId="77777777" w:rsidR="00E902BB" w:rsidRPr="00BE02E8" w:rsidRDefault="00E902BB" w:rsidP="00831E9A">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831E9A">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6B5031E2" w:rsidR="00E902BB" w:rsidRPr="00BE02E8" w:rsidRDefault="004C4CD8" w:rsidP="00831E9A">
            <w:pPr>
              <w:jc w:val="center"/>
              <w:rPr>
                <w:rFonts w:asciiTheme="minorHAnsi" w:hAnsiTheme="minorHAnsi" w:cstheme="minorHAnsi"/>
              </w:rPr>
            </w:pPr>
            <w:r>
              <w:rPr>
                <w:rFonts w:asciiTheme="minorHAnsi" w:hAnsiTheme="minorHAnsi" w:cstheme="minorHAnsi"/>
              </w:rPr>
              <w:t>1</w:t>
            </w:r>
            <w:r w:rsidR="001315F8">
              <w:rPr>
                <w:rFonts w:asciiTheme="minorHAnsi" w:hAnsiTheme="minorHAnsi" w:cstheme="minorHAnsi"/>
              </w:rPr>
              <w:t>8</w:t>
            </w:r>
            <w:r w:rsidR="008517B0">
              <w:rPr>
                <w:rFonts w:asciiTheme="minorHAnsi" w:hAnsiTheme="minorHAnsi" w:cstheme="minorHAnsi"/>
              </w:rPr>
              <w:t>/</w:t>
            </w:r>
            <w:r w:rsidR="00E902BB" w:rsidRPr="00BE02E8">
              <w:rPr>
                <w:rFonts w:asciiTheme="minorHAnsi" w:hAnsiTheme="minorHAnsi" w:cstheme="minorHAnsi"/>
              </w:rPr>
              <w:t>0</w:t>
            </w:r>
            <w:r w:rsidR="008517B0">
              <w:rPr>
                <w:rFonts w:asciiTheme="minorHAnsi" w:hAnsiTheme="minorHAnsi" w:cstheme="minorHAnsi"/>
              </w:rPr>
              <w:t>5</w:t>
            </w:r>
            <w:r w:rsidR="00E902BB" w:rsidRPr="00BE02E8">
              <w:rPr>
                <w:rFonts w:asciiTheme="minorHAnsi" w:hAnsiTheme="minorHAnsi" w:cstheme="minorHAnsi"/>
              </w:rPr>
              <w:t>/202</w:t>
            </w:r>
            <w:r w:rsidR="00511C49">
              <w:rPr>
                <w:rFonts w:asciiTheme="minorHAnsi" w:hAnsiTheme="minorHAnsi" w:cstheme="minorHAnsi"/>
              </w:rPr>
              <w:t>3</w:t>
            </w:r>
          </w:p>
        </w:tc>
        <w:tc>
          <w:tcPr>
            <w:tcW w:w="1559" w:type="dxa"/>
            <w:vAlign w:val="center"/>
          </w:tcPr>
          <w:p w14:paraId="28D2F86F" w14:textId="77777777" w:rsidR="00E902BB" w:rsidRPr="00BE02E8" w:rsidRDefault="00E902BB" w:rsidP="00831E9A">
            <w:pPr>
              <w:jc w:val="center"/>
              <w:rPr>
                <w:rFonts w:asciiTheme="minorHAnsi" w:hAnsiTheme="minorHAnsi" w:cstheme="minorHAnsi"/>
              </w:rPr>
            </w:pPr>
          </w:p>
        </w:tc>
        <w:tc>
          <w:tcPr>
            <w:tcW w:w="3964" w:type="dxa"/>
            <w:vAlign w:val="center"/>
          </w:tcPr>
          <w:p w14:paraId="409189F9" w14:textId="4AF53D72" w:rsidR="00E902BB" w:rsidRPr="00BE02E8" w:rsidRDefault="00E902BB" w:rsidP="00831E9A">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67F95767" w:rsidR="00E902BB" w:rsidRPr="00BE02E8" w:rsidRDefault="00E902BB" w:rsidP="00831E9A">
            <w:pPr>
              <w:jc w:val="both"/>
              <w:rPr>
                <w:rFonts w:asciiTheme="minorHAnsi" w:hAnsiTheme="minorHAnsi" w:cstheme="minorHAnsi"/>
              </w:rPr>
            </w:pPr>
            <w:r w:rsidRPr="00BE02E8">
              <w:rPr>
                <w:rFonts w:asciiTheme="minorHAnsi" w:hAnsiTheme="minorHAnsi" w:cstheme="minorHAnsi"/>
              </w:rPr>
              <w:t>Inspección Previa</w:t>
            </w:r>
            <w:r w:rsidR="005520A1">
              <w:rPr>
                <w:rFonts w:asciiTheme="minorHAnsi" w:hAnsiTheme="minorHAnsi" w:cstheme="minorHAnsi"/>
              </w:rPr>
              <w:t xml:space="preserve"> </w:t>
            </w:r>
          </w:p>
        </w:tc>
        <w:tc>
          <w:tcPr>
            <w:tcW w:w="1560" w:type="dxa"/>
            <w:vAlign w:val="center"/>
          </w:tcPr>
          <w:p w14:paraId="6E98C0CD" w14:textId="4E45F54D" w:rsidR="00E902BB" w:rsidRPr="00BE02E8" w:rsidRDefault="008517B0" w:rsidP="00831E9A">
            <w:pPr>
              <w:jc w:val="center"/>
              <w:rPr>
                <w:rFonts w:asciiTheme="minorHAnsi" w:hAnsiTheme="minorHAnsi" w:cstheme="minorHAnsi"/>
              </w:rPr>
            </w:pPr>
            <w:r>
              <w:rPr>
                <w:rFonts w:asciiTheme="minorHAnsi" w:hAnsiTheme="minorHAnsi" w:cstheme="minorHAnsi"/>
              </w:rPr>
              <w:t>-</w:t>
            </w:r>
          </w:p>
        </w:tc>
        <w:tc>
          <w:tcPr>
            <w:tcW w:w="1559" w:type="dxa"/>
            <w:vAlign w:val="center"/>
          </w:tcPr>
          <w:p w14:paraId="75296C9C" w14:textId="6CE0663C" w:rsidR="00896B22" w:rsidRPr="00BE02E8" w:rsidRDefault="008517B0" w:rsidP="00831E9A">
            <w:pPr>
              <w:jc w:val="center"/>
              <w:rPr>
                <w:rFonts w:asciiTheme="minorHAnsi" w:hAnsiTheme="minorHAnsi" w:cstheme="minorHAnsi"/>
              </w:rPr>
            </w:pPr>
            <w:r>
              <w:rPr>
                <w:rFonts w:asciiTheme="minorHAnsi" w:hAnsiTheme="minorHAnsi" w:cstheme="minorHAnsi"/>
              </w:rPr>
              <w:t>-</w:t>
            </w:r>
          </w:p>
        </w:tc>
        <w:tc>
          <w:tcPr>
            <w:tcW w:w="3964" w:type="dxa"/>
            <w:vAlign w:val="center"/>
          </w:tcPr>
          <w:p w14:paraId="51388B7D" w14:textId="25576CF7" w:rsidR="00896B22" w:rsidRPr="008517B0" w:rsidRDefault="008517B0" w:rsidP="00831E9A">
            <w:pPr>
              <w:jc w:val="center"/>
              <w:rPr>
                <w:rFonts w:asciiTheme="minorHAnsi" w:hAnsiTheme="minorHAnsi" w:cstheme="minorHAnsi"/>
                <w:bCs/>
              </w:rPr>
            </w:pPr>
            <w:r>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831E9A">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3FDDC277" w14:textId="737BF4FF" w:rsidR="00E902BB" w:rsidRPr="00BE02E8" w:rsidRDefault="004C4CD8" w:rsidP="00831E9A">
            <w:pPr>
              <w:jc w:val="center"/>
              <w:rPr>
                <w:rFonts w:asciiTheme="minorHAnsi" w:hAnsiTheme="minorHAnsi" w:cstheme="minorHAnsi"/>
              </w:rPr>
            </w:pPr>
            <w:r>
              <w:rPr>
                <w:rFonts w:asciiTheme="minorHAnsi" w:hAnsiTheme="minorHAnsi" w:cstheme="minorHAnsi"/>
              </w:rPr>
              <w:t>2</w:t>
            </w:r>
            <w:r w:rsidR="001315F8">
              <w:rPr>
                <w:rFonts w:asciiTheme="minorHAnsi" w:hAnsiTheme="minorHAnsi" w:cstheme="minorHAnsi"/>
              </w:rPr>
              <w:t>6</w:t>
            </w:r>
            <w:r w:rsidR="00E902BB" w:rsidRPr="00BE02E8">
              <w:rPr>
                <w:rFonts w:asciiTheme="minorHAnsi" w:hAnsiTheme="minorHAnsi" w:cstheme="minorHAnsi"/>
              </w:rPr>
              <w:t>/</w:t>
            </w:r>
            <w:r w:rsidR="002A5365">
              <w:rPr>
                <w:rFonts w:asciiTheme="minorHAnsi" w:hAnsiTheme="minorHAnsi" w:cstheme="minorHAnsi"/>
              </w:rPr>
              <w:t>0</w:t>
            </w:r>
            <w:r w:rsidR="008517B0">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831E9A">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265971A7" w14:textId="5C5C05F5" w:rsidR="00E902BB" w:rsidRPr="00BE02E8" w:rsidRDefault="001315F8" w:rsidP="00831E9A">
            <w:pPr>
              <w:jc w:val="center"/>
              <w:rPr>
                <w:rFonts w:asciiTheme="minorHAnsi" w:hAnsiTheme="minorHAnsi" w:cstheme="minorHAnsi"/>
              </w:rPr>
            </w:pPr>
            <w:r>
              <w:rPr>
                <w:rFonts w:asciiTheme="minorHAnsi" w:hAnsiTheme="minorHAnsi" w:cstheme="minorHAnsi"/>
              </w:rPr>
              <w:t>29</w:t>
            </w:r>
            <w:r w:rsidR="00E902BB" w:rsidRPr="00BE02E8">
              <w:rPr>
                <w:rFonts w:asciiTheme="minorHAnsi" w:hAnsiTheme="minorHAnsi" w:cstheme="minorHAnsi"/>
              </w:rPr>
              <w:t>/</w:t>
            </w:r>
            <w:r w:rsidR="002A5365">
              <w:rPr>
                <w:rFonts w:asciiTheme="minorHAnsi" w:hAnsiTheme="minorHAnsi" w:cstheme="minorHAnsi"/>
              </w:rPr>
              <w:t>0</w:t>
            </w:r>
            <w:r w:rsidR="008517B0">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5069CF63" w14:textId="5ADFB6EF" w:rsidR="00E902BB" w:rsidRPr="00BE02E8" w:rsidRDefault="002A5365" w:rsidP="00831E9A">
            <w:pPr>
              <w:jc w:val="center"/>
              <w:rPr>
                <w:rFonts w:asciiTheme="minorHAnsi" w:hAnsiTheme="minorHAnsi" w:cstheme="minorHAnsi"/>
              </w:rPr>
            </w:pPr>
            <w:r>
              <w:rPr>
                <w:rFonts w:asciiTheme="minorHAnsi" w:hAnsiTheme="minorHAnsi" w:cstheme="minorHAnsi"/>
              </w:rPr>
              <w:t xml:space="preserve">A: </w:t>
            </w:r>
          </w:p>
          <w:p w14:paraId="0645D9E4" w14:textId="36D3EC92"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BF6C31">
              <w:rPr>
                <w:rFonts w:asciiTheme="minorHAnsi" w:hAnsiTheme="minorHAnsi" w:cstheme="minorHAnsi"/>
              </w:rPr>
              <w:t>1</w:t>
            </w:r>
            <w:r w:rsidRPr="00BE02E8">
              <w:rPr>
                <w:rFonts w:asciiTheme="minorHAnsi" w:hAnsiTheme="minorHAnsi" w:cstheme="minorHAnsi"/>
              </w:rPr>
              <w:t>:</w:t>
            </w:r>
            <w:r w:rsidR="00BF6C31">
              <w:rPr>
                <w:rFonts w:asciiTheme="minorHAnsi" w:hAnsiTheme="minorHAnsi" w:cstheme="minorHAnsi"/>
              </w:rPr>
              <w:t>0</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831E9A">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831E9A">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831E9A">
            <w:pPr>
              <w:jc w:val="center"/>
              <w:rPr>
                <w:rFonts w:asciiTheme="minorHAnsi" w:hAnsiTheme="minorHAnsi" w:cstheme="minorHAnsi"/>
              </w:rPr>
            </w:pPr>
            <w:r w:rsidRPr="00270C08">
              <w:rPr>
                <w:rFonts w:asciiTheme="minorHAnsi" w:hAnsiTheme="minorHAnsi" w:cstheme="minorHAnsi"/>
              </w:rPr>
              <w:t xml:space="preserve">Hasta: </w:t>
            </w:r>
          </w:p>
          <w:p w14:paraId="574E3BFB" w14:textId="32D42C3C" w:rsidR="00E902BB" w:rsidRPr="00270C08" w:rsidRDefault="001315F8" w:rsidP="00831E9A">
            <w:pPr>
              <w:jc w:val="center"/>
              <w:rPr>
                <w:rFonts w:asciiTheme="minorHAnsi" w:hAnsiTheme="minorHAnsi" w:cstheme="minorHAnsi"/>
              </w:rPr>
            </w:pPr>
            <w:r>
              <w:rPr>
                <w:rFonts w:asciiTheme="minorHAnsi" w:hAnsiTheme="minorHAnsi" w:cstheme="minorHAnsi"/>
              </w:rPr>
              <w:t>2</w:t>
            </w:r>
            <w:r w:rsidR="00E902BB" w:rsidRPr="00270C0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6</w:t>
            </w:r>
            <w:r w:rsidR="00E902BB" w:rsidRPr="00270C08">
              <w:rPr>
                <w:rFonts w:asciiTheme="minorHAnsi" w:hAnsiTheme="minorHAnsi" w:cstheme="minorHAnsi"/>
              </w:rPr>
              <w:t>/202</w:t>
            </w:r>
            <w:r w:rsidR="002A5365">
              <w:rPr>
                <w:rFonts w:asciiTheme="minorHAnsi" w:hAnsiTheme="minorHAnsi" w:cstheme="minorHAnsi"/>
              </w:rPr>
              <w:t>3</w:t>
            </w:r>
          </w:p>
        </w:tc>
        <w:tc>
          <w:tcPr>
            <w:tcW w:w="1559" w:type="dxa"/>
            <w:vAlign w:val="center"/>
          </w:tcPr>
          <w:p w14:paraId="6F5FF874" w14:textId="77777777" w:rsidR="00E902BB" w:rsidRPr="00270C08" w:rsidRDefault="00E902BB" w:rsidP="00831E9A">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831E9A">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831E9A">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0216A0AC" w14:textId="0D9DCC02" w:rsidR="00E902BB" w:rsidRPr="00BE02E8" w:rsidRDefault="001315F8" w:rsidP="00270C08">
            <w:pPr>
              <w:jc w:val="center"/>
              <w:rPr>
                <w:rFonts w:asciiTheme="minorHAnsi" w:hAnsiTheme="minorHAnsi" w:cstheme="minorHAnsi"/>
              </w:rPr>
            </w:pPr>
            <w:r>
              <w:rPr>
                <w:rFonts w:asciiTheme="minorHAnsi" w:hAnsiTheme="minorHAnsi" w:cstheme="minorHAnsi"/>
              </w:rPr>
              <w:t>2</w:t>
            </w:r>
            <w:r w:rsidR="00E902BB" w:rsidRPr="00BE02E8">
              <w:rPr>
                <w:rFonts w:asciiTheme="minorHAnsi" w:hAnsiTheme="minorHAnsi" w:cstheme="minorHAnsi"/>
              </w:rPr>
              <w:t>/</w:t>
            </w:r>
            <w:r w:rsidR="002A5365">
              <w:rPr>
                <w:rFonts w:asciiTheme="minorHAnsi" w:hAnsiTheme="minorHAnsi" w:cstheme="minorHAnsi"/>
              </w:rPr>
              <w:t>0</w:t>
            </w:r>
            <w:r>
              <w:rPr>
                <w:rFonts w:asciiTheme="minorHAnsi" w:hAnsiTheme="minorHAnsi" w:cstheme="minorHAnsi"/>
              </w:rPr>
              <w:t>6</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391E89ED"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831E9A">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831E9A">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5775392B" w:rsidR="00E902BB" w:rsidRPr="00BE02E8" w:rsidRDefault="001315F8" w:rsidP="00831E9A">
            <w:pPr>
              <w:jc w:val="center"/>
              <w:rPr>
                <w:rFonts w:asciiTheme="minorHAnsi" w:hAnsiTheme="minorHAnsi" w:cstheme="minorHAnsi"/>
              </w:rPr>
            </w:pPr>
            <w:r>
              <w:rPr>
                <w:rFonts w:asciiTheme="minorHAnsi" w:hAnsiTheme="minorHAnsi" w:cstheme="minorHAnsi"/>
              </w:rPr>
              <w:t>23</w:t>
            </w:r>
            <w:r w:rsidR="00E902BB" w:rsidRPr="00BE02E8">
              <w:rPr>
                <w:rFonts w:asciiTheme="minorHAnsi" w:hAnsiTheme="minorHAnsi" w:cstheme="minorHAnsi"/>
              </w:rPr>
              <w:t>/</w:t>
            </w:r>
            <w:r w:rsidR="00792AF8">
              <w:rPr>
                <w:rFonts w:asciiTheme="minorHAnsi" w:hAnsiTheme="minorHAnsi" w:cstheme="minorHAnsi"/>
              </w:rPr>
              <w:t>0</w:t>
            </w:r>
            <w:r w:rsidR="008517B0">
              <w:rPr>
                <w:rFonts w:asciiTheme="minorHAnsi" w:hAnsiTheme="minorHAnsi" w:cstheme="minorHAnsi"/>
              </w:rPr>
              <w:t>6</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831E9A">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46B63EF2" w:rsidR="000162F9" w:rsidRPr="000728F3" w:rsidRDefault="00831E9A" w:rsidP="000162F9">
            <w:pPr>
              <w:pStyle w:val="Prrafodelista"/>
              <w:spacing w:after="120"/>
              <w:contextualSpacing w:val="0"/>
              <w:rPr>
                <w:rFonts w:asciiTheme="minorHAnsi" w:hAnsiTheme="minorHAnsi" w:cs="Arial"/>
              </w:rPr>
            </w:pPr>
            <w:r>
              <w:rPr>
                <w:rFonts w:asciiTheme="minorHAnsi" w:hAnsiTheme="minorHAnsi" w:cs="Arial"/>
              </w:rPr>
              <w:t>Ing</w:t>
            </w:r>
            <w:r w:rsidR="000162F9">
              <w:rPr>
                <w:rFonts w:asciiTheme="minorHAnsi" w:hAnsiTheme="minorHAnsi" w:cs="Arial"/>
              </w:rPr>
              <w:t xml:space="preserve">. </w:t>
            </w:r>
            <w:r>
              <w:rPr>
                <w:rFonts w:asciiTheme="minorHAnsi" w:hAnsiTheme="minorHAnsi" w:cs="Arial"/>
              </w:rPr>
              <w:t xml:space="preserve">Marco Majluf </w:t>
            </w:r>
            <w:r w:rsidR="000162F9">
              <w:rPr>
                <w:rFonts w:asciiTheme="minorHAnsi" w:hAnsiTheme="minorHAnsi" w:cs="Arial"/>
              </w:rPr>
              <w:t xml:space="preserve">  </w:t>
            </w:r>
            <w:r w:rsidR="000162F9" w:rsidRPr="00F51142">
              <w:rPr>
                <w:rFonts w:asciiTheme="minorHAnsi" w:hAnsiTheme="minorHAnsi" w:cs="Arial"/>
              </w:rPr>
              <w:tab/>
            </w:r>
            <w:r>
              <w:rPr>
                <w:rFonts w:asciiTheme="minorHAnsi" w:hAnsiTheme="minorHAnsi" w:cs="Arial"/>
              </w:rPr>
              <w:t>Subgerente de Tecnología e Innovación</w:t>
            </w:r>
            <w:r w:rsidR="000162F9"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1193282B"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de carácter irrevocable y</w:t>
            </w:r>
            <w:r w:rsidR="00FC624A" w:rsidRPr="00254F4D">
              <w:rPr>
                <w:rFonts w:asciiTheme="minorHAnsi" w:hAnsiTheme="minorHAnsi" w:cstheme="minorHAnsi"/>
                <w:bCs/>
                <w:lang w:val="es-ES_tradnl"/>
              </w:rPr>
              <w:t xml:space="preserve">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7530DB5">
                      <wp:simplePos x="0" y="0"/>
                      <wp:positionH relativeFrom="column">
                        <wp:posOffset>201295</wp:posOffset>
                      </wp:positionH>
                      <wp:positionV relativeFrom="paragraph">
                        <wp:posOffset>364491</wp:posOffset>
                      </wp:positionV>
                      <wp:extent cx="3930732" cy="2103120"/>
                      <wp:effectExtent l="0" t="0" r="12700" b="11430"/>
                      <wp:wrapNone/>
                      <wp:docPr id="2" name="Rectángulo 2"/>
                      <wp:cNvGraphicFramePr/>
                      <a:graphic xmlns:a="http://schemas.openxmlformats.org/drawingml/2006/main">
                        <a:graphicData uri="http://schemas.microsoft.com/office/word/2010/wordprocessingShape">
                          <wps:wsp>
                            <wps:cNvSpPr/>
                            <wps:spPr>
                              <a:xfrm>
                                <a:off x="0" y="0"/>
                                <a:ext cx="3930732" cy="21031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7ECE32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831E9A">
                                    <w:rPr>
                                      <w:rFonts w:ascii="Arial Narrow" w:hAnsi="Arial Narrow" w:cs="Arial"/>
                                      <w:b/>
                                      <w:bCs/>
                                      <w:lang w:val="pt-BR"/>
                                    </w:rPr>
                                    <w:t>8</w:t>
                                  </w:r>
                                  <w:r w:rsidRPr="008D1FC8">
                                    <w:rPr>
                                      <w:rFonts w:ascii="Arial Narrow" w:hAnsi="Arial Narrow" w:cs="Arial"/>
                                      <w:b/>
                                      <w:bCs/>
                                      <w:lang w:val="pt-BR"/>
                                    </w:rPr>
                                    <w:t>-202</w:t>
                                  </w:r>
                                  <w:r w:rsidR="002A5365">
                                    <w:rPr>
                                      <w:rFonts w:ascii="Arial Narrow" w:hAnsi="Arial Narrow" w:cs="Arial"/>
                                      <w:b/>
                                      <w:bCs/>
                                      <w:lang w:val="pt-BR"/>
                                    </w:rPr>
                                    <w:t>3</w:t>
                                  </w:r>
                                </w:p>
                                <w:p w14:paraId="2A4A8E17" w14:textId="527E738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831E9A">
                                    <w:rPr>
                                      <w:rFonts w:ascii="Arial Narrow" w:hAnsi="Arial Narrow" w:cs="Arial"/>
                                      <w:b/>
                                      <w:bCs/>
                                      <w:lang w:val="pt-BR"/>
                                    </w:rPr>
                                    <w:t>ADQUISICIÓN 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245335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831E9A">
                                    <w:rPr>
                                      <w:rFonts w:ascii="Arial Narrow" w:hAnsi="Arial Narrow" w:cs="Arial"/>
                                      <w:b/>
                                    </w:rPr>
                                    <w:t>XX</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831E9A">
                                    <w:rPr>
                                      <w:rFonts w:ascii="Arial Narrow" w:hAnsi="Arial Narrow" w:cs="Arial"/>
                                      <w:b/>
                                    </w:rPr>
                                    <w:t>mayo</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85pt;margin-top:28.7pt;width:309.5pt;height:16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 xml:space="preserve">Calle Federico Zuazo Esq. Reyes Ortiz Edificio </w:t>
                            </w:r>
                            <w:proofErr w:type="spellStart"/>
                            <w:r w:rsidR="008D1FC8" w:rsidRPr="00177A38">
                              <w:rPr>
                                <w:rFonts w:ascii="Verdana" w:hAnsi="Verdana" w:cs="Arial"/>
                                <w:bCs/>
                                <w:sz w:val="16"/>
                                <w:szCs w:val="16"/>
                              </w:rPr>
                              <w:t>Gundlach</w:t>
                            </w:r>
                            <w:proofErr w:type="spellEnd"/>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7ECE32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831E9A">
                              <w:rPr>
                                <w:rFonts w:ascii="Arial Narrow" w:hAnsi="Arial Narrow" w:cs="Arial"/>
                                <w:b/>
                                <w:bCs/>
                                <w:lang w:val="pt-BR"/>
                              </w:rPr>
                              <w:t>8</w:t>
                            </w:r>
                            <w:r w:rsidRPr="008D1FC8">
                              <w:rPr>
                                <w:rFonts w:ascii="Arial Narrow" w:hAnsi="Arial Narrow" w:cs="Arial"/>
                                <w:b/>
                                <w:bCs/>
                                <w:lang w:val="pt-BR"/>
                              </w:rPr>
                              <w:t>-202</w:t>
                            </w:r>
                            <w:r w:rsidR="002A5365">
                              <w:rPr>
                                <w:rFonts w:ascii="Arial Narrow" w:hAnsi="Arial Narrow" w:cs="Arial"/>
                                <w:b/>
                                <w:bCs/>
                                <w:lang w:val="pt-BR"/>
                              </w:rPr>
                              <w:t>3</w:t>
                            </w:r>
                          </w:p>
                          <w:p w14:paraId="2A4A8E17" w14:textId="527E738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831E9A">
                              <w:rPr>
                                <w:rFonts w:ascii="Arial Narrow" w:hAnsi="Arial Narrow" w:cs="Arial"/>
                                <w:b/>
                                <w:bCs/>
                                <w:lang w:val="pt-BR"/>
                              </w:rPr>
                              <w:t>ADQUISICIÓN 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245335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831E9A">
                              <w:rPr>
                                <w:rFonts w:ascii="Arial Narrow" w:hAnsi="Arial Narrow" w:cs="Arial"/>
                                <w:b/>
                              </w:rPr>
                              <w:t>XX</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831E9A">
                              <w:rPr>
                                <w:rFonts w:ascii="Arial Narrow" w:hAnsi="Arial Narrow" w:cs="Arial"/>
                                <w:b/>
                              </w:rPr>
                              <w:t>mayo</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5EA0E58F" w:rsidR="009C528A" w:rsidRPr="00D53480" w:rsidRDefault="00A10AAF"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Pr>
                <w:rFonts w:asciiTheme="minorHAnsi" w:hAnsiTheme="minorHAnsi" w:cs="Arial"/>
                <w:b/>
              </w:rPr>
              <w:t>MENOR PRECIO.</w:t>
            </w:r>
          </w:p>
        </w:tc>
      </w:tr>
      <w:tr w:rsidR="00E73458" w:rsidRPr="00A81DCD" w14:paraId="629F1DFB" w14:textId="77777777" w:rsidTr="00A10AAF">
        <w:trPr>
          <w:trHeight w:val="754"/>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3B66678B" w14:textId="25ADBF19" w:rsidR="00386544" w:rsidRPr="002D08FA" w:rsidRDefault="00A10AAF" w:rsidP="0094352B">
            <w:pPr>
              <w:jc w:val="both"/>
              <w:rPr>
                <w:rFonts w:asciiTheme="minorHAnsi" w:hAnsiTheme="minorHAnsi" w:cs="Arial"/>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 la o las propuestas con el menor precio, siempre que cumpla con todos los requisitos establecidos</w:t>
            </w:r>
            <w:r>
              <w:rPr>
                <w:rFonts w:asciiTheme="minorHAnsi" w:hAnsiTheme="minorHAnsi" w:cs="Arial"/>
              </w:rPr>
              <w:t>.</w:t>
            </w: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64E150DD" w14:textId="77777777" w:rsidR="00A10AAF" w:rsidRPr="000F62DA" w:rsidRDefault="00A10AAF" w:rsidP="00A10AAF">
            <w:pPr>
              <w:ind w:left="35"/>
              <w:jc w:val="both"/>
              <w:rPr>
                <w:rFonts w:asciiTheme="minorHAnsi" w:hAnsiTheme="minorHAnsi" w:cs="Arial"/>
              </w:rPr>
            </w:pPr>
            <w:r w:rsidRPr="000F62DA">
              <w:rPr>
                <w:rFonts w:asciiTheme="minorHAnsi" w:hAnsiTheme="minorHAnsi" w:cs="Arial"/>
              </w:rPr>
              <w:t xml:space="preserve">Una vez recibidas y </w:t>
            </w:r>
            <w:proofErr w:type="spellStart"/>
            <w:r w:rsidRPr="000F62DA">
              <w:rPr>
                <w:rFonts w:asciiTheme="minorHAnsi" w:hAnsiTheme="minorHAnsi" w:cs="Arial"/>
              </w:rPr>
              <w:t>aperturadas</w:t>
            </w:r>
            <w:proofErr w:type="spellEnd"/>
            <w:r w:rsidRPr="000F62D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04AB949F" w14:textId="32E826EC" w:rsidR="00741E4C" w:rsidRPr="00741E4C" w:rsidRDefault="00A10AAF" w:rsidP="00A10AAF">
            <w:pPr>
              <w:jc w:val="both"/>
              <w:rPr>
                <w:rFonts w:asciiTheme="minorHAnsi" w:hAnsiTheme="minorHAnsi" w:cs="Arial"/>
                <w:b/>
                <w:bCs/>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 </w:t>
            </w:r>
          </w:p>
        </w:tc>
        <w:tc>
          <w:tcPr>
            <w:tcW w:w="6946" w:type="dxa"/>
          </w:tcPr>
          <w:p w14:paraId="283F149F" w14:textId="6E6D8F83" w:rsidR="00831E9A"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4C4CD8" w:rsidRPr="00C97C11" w14:paraId="765C4015" w14:textId="77777777" w:rsidTr="00382986">
              <w:trPr>
                <w:trHeight w:val="224"/>
                <w:jc w:val="center"/>
              </w:trPr>
              <w:tc>
                <w:tcPr>
                  <w:tcW w:w="602" w:type="dxa"/>
                  <w:shd w:val="clear" w:color="auto" w:fill="auto"/>
                  <w:vAlign w:val="center"/>
                </w:tcPr>
                <w:p w14:paraId="0236CBDF" w14:textId="77777777" w:rsidR="004C4CD8" w:rsidRPr="00C97C11" w:rsidRDefault="004C4CD8" w:rsidP="004C4CD8">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bottom"/>
                </w:tcPr>
                <w:p w14:paraId="0B37EDFA" w14:textId="3AD7BEE4" w:rsidR="004C4CD8" w:rsidRPr="004C4CD8" w:rsidRDefault="004C4CD8" w:rsidP="004C4CD8">
                  <w:pPr>
                    <w:jc w:val="center"/>
                    <w:rPr>
                      <w:rFonts w:asciiTheme="minorHAnsi" w:hAnsiTheme="minorHAnsi" w:cs="Arial"/>
                    </w:rPr>
                  </w:pPr>
                  <w:r w:rsidRPr="004C4CD8">
                    <w:rPr>
                      <w:rFonts w:asciiTheme="minorHAnsi" w:hAnsiTheme="minorHAnsi" w:cs="Arial"/>
                    </w:rPr>
                    <w:t xml:space="preserve">SWITCH ADMINISTRABLE TIPO 1 </w:t>
                  </w:r>
                </w:p>
              </w:tc>
              <w:tc>
                <w:tcPr>
                  <w:tcW w:w="1134" w:type="dxa"/>
                  <w:shd w:val="clear" w:color="auto" w:fill="auto"/>
                  <w:vAlign w:val="bottom"/>
                </w:tcPr>
                <w:p w14:paraId="7BB139A1" w14:textId="2948C2C7" w:rsidR="004C4CD8" w:rsidRPr="00C97C11" w:rsidRDefault="004C4CD8" w:rsidP="004C4CD8">
                  <w:pPr>
                    <w:jc w:val="center"/>
                    <w:rPr>
                      <w:rFonts w:asciiTheme="minorHAnsi" w:hAnsiTheme="minorHAnsi" w:cs="Arial"/>
                    </w:rPr>
                  </w:pPr>
                  <w:r w:rsidRPr="004C4CD8">
                    <w:rPr>
                      <w:rFonts w:asciiTheme="minorHAnsi" w:hAnsiTheme="minorHAnsi" w:cs="Arial"/>
                    </w:rPr>
                    <w:t>8</w:t>
                  </w:r>
                </w:p>
              </w:tc>
              <w:tc>
                <w:tcPr>
                  <w:tcW w:w="1359" w:type="dxa"/>
                  <w:shd w:val="clear" w:color="auto" w:fill="auto"/>
                  <w:vAlign w:val="center"/>
                </w:tcPr>
                <w:p w14:paraId="58FCD3F5" w14:textId="3EC8097F" w:rsidR="004C4CD8" w:rsidRPr="00C97C11" w:rsidRDefault="004C4CD8" w:rsidP="004C4CD8">
                  <w:pPr>
                    <w:jc w:val="center"/>
                    <w:rPr>
                      <w:rFonts w:asciiTheme="minorHAnsi" w:hAnsiTheme="minorHAnsi" w:cs="Arial"/>
                    </w:rPr>
                  </w:pPr>
                  <w:r>
                    <w:rPr>
                      <w:rFonts w:asciiTheme="minorHAnsi" w:hAnsiTheme="minorHAnsi" w:cs="Arial"/>
                    </w:rPr>
                    <w:t>120</w:t>
                  </w:r>
                </w:p>
              </w:tc>
            </w:tr>
            <w:tr w:rsidR="004C4CD8" w:rsidRPr="00C97C11" w14:paraId="127F07AF" w14:textId="77777777" w:rsidTr="00382986">
              <w:trPr>
                <w:trHeight w:val="70"/>
                <w:jc w:val="center"/>
              </w:trPr>
              <w:tc>
                <w:tcPr>
                  <w:tcW w:w="602" w:type="dxa"/>
                  <w:shd w:val="clear" w:color="auto" w:fill="auto"/>
                  <w:vAlign w:val="center"/>
                </w:tcPr>
                <w:p w14:paraId="4C135CEA" w14:textId="77777777" w:rsidR="004C4CD8" w:rsidRPr="00C97C11" w:rsidRDefault="004C4CD8" w:rsidP="004C4CD8">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bottom"/>
                </w:tcPr>
                <w:p w14:paraId="1DE05D71" w14:textId="32353707" w:rsidR="004C4CD8" w:rsidRPr="004C4CD8" w:rsidRDefault="004C4CD8" w:rsidP="004C4CD8">
                  <w:pPr>
                    <w:jc w:val="center"/>
                    <w:rPr>
                      <w:rFonts w:asciiTheme="minorHAnsi" w:hAnsiTheme="minorHAnsi" w:cs="Arial"/>
                    </w:rPr>
                  </w:pPr>
                  <w:r w:rsidRPr="004C4CD8">
                    <w:rPr>
                      <w:rFonts w:asciiTheme="minorHAnsi" w:hAnsiTheme="minorHAnsi" w:cs="Arial"/>
                    </w:rPr>
                    <w:t>SWITCH ADMINISTRABLE TIPO 2</w:t>
                  </w:r>
                </w:p>
              </w:tc>
              <w:tc>
                <w:tcPr>
                  <w:tcW w:w="1134" w:type="dxa"/>
                  <w:shd w:val="clear" w:color="auto" w:fill="auto"/>
                  <w:vAlign w:val="bottom"/>
                </w:tcPr>
                <w:p w14:paraId="436D8920" w14:textId="2BA8F83A" w:rsidR="004C4CD8" w:rsidRPr="00C97C11" w:rsidRDefault="004C4CD8" w:rsidP="004C4CD8">
                  <w:pPr>
                    <w:jc w:val="center"/>
                    <w:rPr>
                      <w:rFonts w:asciiTheme="minorHAnsi" w:hAnsiTheme="minorHAnsi" w:cs="Arial"/>
                    </w:rPr>
                  </w:pPr>
                  <w:r w:rsidRPr="004C4CD8">
                    <w:rPr>
                      <w:rFonts w:asciiTheme="minorHAnsi" w:hAnsiTheme="minorHAnsi" w:cs="Arial"/>
                    </w:rPr>
                    <w:t>7</w:t>
                  </w:r>
                </w:p>
              </w:tc>
              <w:tc>
                <w:tcPr>
                  <w:tcW w:w="1359" w:type="dxa"/>
                  <w:shd w:val="clear" w:color="auto" w:fill="auto"/>
                  <w:vAlign w:val="center"/>
                </w:tcPr>
                <w:p w14:paraId="5C3258A1" w14:textId="5E6EE26E" w:rsidR="004C4CD8" w:rsidRPr="00C97C11" w:rsidRDefault="004C4CD8" w:rsidP="004C4CD8">
                  <w:pPr>
                    <w:jc w:val="center"/>
                    <w:rPr>
                      <w:rFonts w:asciiTheme="minorHAnsi" w:hAnsiTheme="minorHAnsi" w:cs="Arial"/>
                    </w:rPr>
                  </w:pPr>
                  <w:r>
                    <w:rPr>
                      <w:rFonts w:asciiTheme="minorHAnsi" w:hAnsiTheme="minorHAnsi" w:cs="Arial"/>
                    </w:rPr>
                    <w:t>120</w:t>
                  </w:r>
                </w:p>
              </w:tc>
            </w:tr>
            <w:tr w:rsidR="004C4CD8" w:rsidRPr="00C97C11" w14:paraId="118002B5" w14:textId="77777777" w:rsidTr="00382986">
              <w:trPr>
                <w:trHeight w:val="70"/>
                <w:jc w:val="center"/>
              </w:trPr>
              <w:tc>
                <w:tcPr>
                  <w:tcW w:w="602" w:type="dxa"/>
                  <w:shd w:val="clear" w:color="auto" w:fill="auto"/>
                  <w:vAlign w:val="center"/>
                </w:tcPr>
                <w:p w14:paraId="6FE5369C" w14:textId="4420B158" w:rsidR="004C4CD8" w:rsidRPr="00C97C11" w:rsidRDefault="004C4CD8" w:rsidP="004C4CD8">
                  <w:pPr>
                    <w:jc w:val="center"/>
                    <w:rPr>
                      <w:rFonts w:asciiTheme="minorHAnsi" w:hAnsiTheme="minorHAnsi" w:cs="Arial"/>
                    </w:rPr>
                  </w:pPr>
                  <w:r>
                    <w:rPr>
                      <w:rFonts w:asciiTheme="minorHAnsi" w:hAnsiTheme="minorHAnsi" w:cs="Arial"/>
                    </w:rPr>
                    <w:t>3</w:t>
                  </w:r>
                </w:p>
              </w:tc>
              <w:tc>
                <w:tcPr>
                  <w:tcW w:w="3334" w:type="dxa"/>
                  <w:shd w:val="clear" w:color="auto" w:fill="auto"/>
                  <w:vAlign w:val="bottom"/>
                </w:tcPr>
                <w:p w14:paraId="476CFFEC" w14:textId="3BCF4AE0" w:rsidR="004C4CD8" w:rsidRPr="004C4CD8" w:rsidRDefault="004C4CD8" w:rsidP="004C4CD8">
                  <w:pPr>
                    <w:jc w:val="center"/>
                    <w:rPr>
                      <w:rFonts w:asciiTheme="minorHAnsi" w:hAnsiTheme="minorHAnsi" w:cs="Arial"/>
                    </w:rPr>
                  </w:pPr>
                  <w:r w:rsidRPr="004C4CD8">
                    <w:rPr>
                      <w:rFonts w:asciiTheme="minorHAnsi" w:hAnsiTheme="minorHAnsi" w:cs="Arial"/>
                    </w:rPr>
                    <w:t>ACCESS POINT</w:t>
                  </w:r>
                </w:p>
              </w:tc>
              <w:tc>
                <w:tcPr>
                  <w:tcW w:w="1134" w:type="dxa"/>
                  <w:shd w:val="clear" w:color="auto" w:fill="auto"/>
                  <w:vAlign w:val="bottom"/>
                </w:tcPr>
                <w:p w14:paraId="3BA2E750" w14:textId="31BD87C7" w:rsidR="004C4CD8" w:rsidRDefault="004C4CD8" w:rsidP="004C4CD8">
                  <w:pPr>
                    <w:jc w:val="center"/>
                    <w:rPr>
                      <w:rFonts w:asciiTheme="minorHAnsi" w:hAnsiTheme="minorHAnsi" w:cs="Arial"/>
                    </w:rPr>
                  </w:pPr>
                  <w:r w:rsidRPr="004C4CD8">
                    <w:rPr>
                      <w:rFonts w:asciiTheme="minorHAnsi" w:hAnsiTheme="minorHAnsi" w:cs="Arial"/>
                    </w:rPr>
                    <w:t>32</w:t>
                  </w:r>
                </w:p>
              </w:tc>
              <w:tc>
                <w:tcPr>
                  <w:tcW w:w="1359" w:type="dxa"/>
                  <w:shd w:val="clear" w:color="auto" w:fill="auto"/>
                  <w:vAlign w:val="center"/>
                </w:tcPr>
                <w:p w14:paraId="7390B516" w14:textId="15278B70" w:rsidR="004C4CD8" w:rsidRDefault="004C4CD8" w:rsidP="004C4CD8">
                  <w:pPr>
                    <w:jc w:val="center"/>
                    <w:rPr>
                      <w:rFonts w:asciiTheme="minorHAnsi" w:hAnsiTheme="minorHAnsi" w:cs="Arial"/>
                    </w:rPr>
                  </w:pPr>
                  <w:r>
                    <w:rPr>
                      <w:rFonts w:asciiTheme="minorHAnsi" w:hAnsiTheme="minorHAnsi" w:cs="Arial"/>
                    </w:rPr>
                    <w:t>120</w:t>
                  </w:r>
                </w:p>
              </w:tc>
            </w:tr>
            <w:tr w:rsidR="004C4CD8" w:rsidRPr="00C97C11" w14:paraId="4C7309A4" w14:textId="77777777" w:rsidTr="00382986">
              <w:trPr>
                <w:trHeight w:val="70"/>
                <w:jc w:val="center"/>
              </w:trPr>
              <w:tc>
                <w:tcPr>
                  <w:tcW w:w="602" w:type="dxa"/>
                  <w:shd w:val="clear" w:color="auto" w:fill="auto"/>
                  <w:vAlign w:val="center"/>
                </w:tcPr>
                <w:p w14:paraId="0FD5F88C" w14:textId="530C503F" w:rsidR="004C4CD8" w:rsidRPr="00C97C11" w:rsidRDefault="004C4CD8" w:rsidP="004C4CD8">
                  <w:pPr>
                    <w:jc w:val="center"/>
                    <w:rPr>
                      <w:rFonts w:asciiTheme="minorHAnsi" w:hAnsiTheme="minorHAnsi" w:cs="Arial"/>
                    </w:rPr>
                  </w:pPr>
                  <w:r>
                    <w:rPr>
                      <w:rFonts w:asciiTheme="minorHAnsi" w:hAnsiTheme="minorHAnsi" w:cs="Arial"/>
                    </w:rPr>
                    <w:t>4</w:t>
                  </w:r>
                </w:p>
              </w:tc>
              <w:tc>
                <w:tcPr>
                  <w:tcW w:w="3334" w:type="dxa"/>
                  <w:shd w:val="clear" w:color="auto" w:fill="auto"/>
                  <w:vAlign w:val="bottom"/>
                </w:tcPr>
                <w:p w14:paraId="1EACBFD2" w14:textId="1270DD17" w:rsidR="004C4CD8" w:rsidRPr="004C4CD8" w:rsidRDefault="004C4CD8" w:rsidP="004C4CD8">
                  <w:pPr>
                    <w:jc w:val="center"/>
                    <w:rPr>
                      <w:rFonts w:asciiTheme="minorHAnsi" w:hAnsiTheme="minorHAnsi" w:cs="Arial"/>
                    </w:rPr>
                  </w:pPr>
                  <w:r w:rsidRPr="004C4CD8">
                    <w:rPr>
                      <w:rFonts w:asciiTheme="minorHAnsi" w:hAnsiTheme="minorHAnsi" w:cs="Arial"/>
                    </w:rPr>
                    <w:t>SWICH CAPA 3</w:t>
                  </w:r>
                </w:p>
              </w:tc>
              <w:tc>
                <w:tcPr>
                  <w:tcW w:w="1134" w:type="dxa"/>
                  <w:shd w:val="clear" w:color="auto" w:fill="auto"/>
                  <w:vAlign w:val="bottom"/>
                </w:tcPr>
                <w:p w14:paraId="64478E2A" w14:textId="7FA626C6" w:rsidR="004C4CD8" w:rsidRDefault="004C4CD8" w:rsidP="004C4CD8">
                  <w:pPr>
                    <w:jc w:val="center"/>
                    <w:rPr>
                      <w:rFonts w:asciiTheme="minorHAnsi" w:hAnsiTheme="minorHAnsi" w:cs="Arial"/>
                    </w:rPr>
                  </w:pPr>
                  <w:r w:rsidRPr="004C4CD8">
                    <w:rPr>
                      <w:rFonts w:asciiTheme="minorHAnsi" w:hAnsiTheme="minorHAnsi" w:cs="Arial"/>
                    </w:rPr>
                    <w:t>1</w:t>
                  </w:r>
                </w:p>
              </w:tc>
              <w:tc>
                <w:tcPr>
                  <w:tcW w:w="1359" w:type="dxa"/>
                  <w:shd w:val="clear" w:color="auto" w:fill="auto"/>
                  <w:vAlign w:val="center"/>
                </w:tcPr>
                <w:p w14:paraId="2825C7E9" w14:textId="37EB2A0E" w:rsidR="004C4CD8" w:rsidRDefault="004C4CD8" w:rsidP="004C4CD8">
                  <w:pPr>
                    <w:jc w:val="center"/>
                    <w:rPr>
                      <w:rFonts w:asciiTheme="minorHAnsi" w:hAnsiTheme="minorHAnsi" w:cs="Arial"/>
                    </w:rPr>
                  </w:pPr>
                  <w:r>
                    <w:rPr>
                      <w:rFonts w:asciiTheme="minorHAnsi" w:hAnsiTheme="minorHAnsi" w:cs="Arial"/>
                    </w:rPr>
                    <w:t>120</w:t>
                  </w:r>
                </w:p>
              </w:tc>
            </w:tr>
          </w:tbl>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3F5E48D4" w14:textId="6C3E55D8" w:rsidR="00741E4C" w:rsidRPr="00A81DCD" w:rsidRDefault="004E4C8B" w:rsidP="004E4C8B">
            <w:pPr>
              <w:spacing w:after="120"/>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5578B018"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2086495"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F82A28">
        <w:trPr>
          <w:trHeight w:val="70"/>
        </w:trPr>
        <w:tc>
          <w:tcPr>
            <w:tcW w:w="9918" w:type="dxa"/>
            <w:gridSpan w:val="2"/>
          </w:tcPr>
          <w:p w14:paraId="74AB6597" w14:textId="77777777" w:rsidR="007A6393" w:rsidRDefault="007A6393" w:rsidP="007A6393">
            <w:pPr>
              <w:rPr>
                <w:rFonts w:asciiTheme="minorHAnsi" w:hAnsiTheme="minorHAnsi" w:cstheme="minorHAnsi"/>
                <w:b/>
              </w:rPr>
            </w:pPr>
          </w:p>
          <w:p w14:paraId="44566529" w14:textId="77777777" w:rsidR="006B218C" w:rsidRDefault="007A6393" w:rsidP="007A6393">
            <w:pPr>
              <w:rPr>
                <w:rFonts w:asciiTheme="minorHAnsi" w:hAnsiTheme="minorHAnsi" w:cstheme="minorHAnsi"/>
                <w:bCs/>
              </w:rPr>
            </w:pPr>
            <w:r>
              <w:rPr>
                <w:rFonts w:asciiTheme="minorHAnsi" w:hAnsiTheme="minorHAnsi" w:cstheme="minorHAnsi"/>
                <w:bCs/>
              </w:rPr>
              <w:t xml:space="preserve">Las Especificaciones Técnicas se encuentra en el Formulario </w:t>
            </w:r>
            <w:proofErr w:type="spellStart"/>
            <w:r>
              <w:rPr>
                <w:rFonts w:asciiTheme="minorHAnsi" w:hAnsiTheme="minorHAnsi" w:cstheme="minorHAnsi"/>
                <w:bCs/>
              </w:rPr>
              <w:t>Nº</w:t>
            </w:r>
            <w:proofErr w:type="spellEnd"/>
            <w:r>
              <w:rPr>
                <w:rFonts w:asciiTheme="minorHAnsi" w:hAnsiTheme="minorHAnsi" w:cstheme="minorHAnsi"/>
                <w:bCs/>
              </w:rPr>
              <w:t xml:space="preserve"> 3, mismas que deben ser llenadas por el proponente según las características solicitadas por cada ítem.</w:t>
            </w:r>
          </w:p>
          <w:p w14:paraId="63F9C4DB" w14:textId="48D23C0C" w:rsidR="007A6393" w:rsidRPr="007A6393" w:rsidRDefault="007A6393" w:rsidP="007A6393">
            <w:pPr>
              <w:rPr>
                <w:rFonts w:asciiTheme="minorHAnsi" w:hAnsiTheme="minorHAnsi" w:cstheme="minorHAnsi"/>
                <w:bCs/>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5967AD21" w14:textId="7969A892" w:rsidR="007A6393" w:rsidRDefault="007A6393" w:rsidP="00113C70">
      <w:pPr>
        <w:jc w:val="center"/>
        <w:rPr>
          <w:rFonts w:ascii="Century Gothic" w:hAnsi="Century Gothic" w:cs="Arial"/>
          <w:b/>
          <w:bCs/>
          <w:color w:val="002060"/>
          <w:sz w:val="180"/>
          <w:szCs w:val="180"/>
        </w:rPr>
      </w:pPr>
    </w:p>
    <w:p w14:paraId="6574E438" w14:textId="77777777" w:rsidR="007A6393" w:rsidRDefault="007A6393" w:rsidP="00113C70">
      <w:pPr>
        <w:jc w:val="center"/>
        <w:rPr>
          <w:rFonts w:ascii="Century Gothic" w:hAnsi="Century Gothic" w:cs="Arial"/>
          <w:b/>
          <w:bCs/>
          <w:color w:val="002060"/>
          <w:sz w:val="180"/>
          <w:szCs w:val="180"/>
        </w:rPr>
      </w:pPr>
    </w:p>
    <w:p w14:paraId="0CC5F082" w14:textId="77777777" w:rsidR="001315F8" w:rsidRDefault="001315F8"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lastRenderedPageBreak/>
              <w:t>PARTE V</w:t>
            </w:r>
            <w:r w:rsidR="00CC3F77" w:rsidRPr="007A6393">
              <w:rPr>
                <w:rFonts w:asciiTheme="minorHAnsi" w:hAnsiTheme="minorHAnsi" w:cstheme="minorHAnsi"/>
                <w:b/>
              </w:rPr>
              <w:t>I</w:t>
            </w:r>
          </w:p>
          <w:p w14:paraId="6E68132C" w14:textId="77777777"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06EE258" w:rsidR="00113C70" w:rsidRPr="00A81DCD" w:rsidRDefault="00113C70" w:rsidP="004C4CD8">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4C4CD8">
        <w:rPr>
          <w:rFonts w:asciiTheme="minorHAnsi" w:hAnsiTheme="minorHAnsi" w:cs="Arial"/>
          <w:b/>
          <w:bCs/>
        </w:rPr>
        <w:t>8</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4C4CD8">
        <w:rPr>
          <w:rFonts w:asciiTheme="minorHAnsi" w:hAnsiTheme="minorHAnsi" w:cs="Arial"/>
          <w:b/>
          <w:bCs/>
        </w:rPr>
        <w:t>A</w:t>
      </w:r>
      <w:r w:rsidR="004C4CD8" w:rsidRPr="004C4CD8">
        <w:rPr>
          <w:rFonts w:asciiTheme="minorHAnsi" w:hAnsiTheme="minorHAnsi" w:cs="Arial"/>
          <w:b/>
          <w:bCs/>
        </w:rPr>
        <w:t xml:space="preserve">dquisición </w:t>
      </w:r>
      <w:r w:rsidR="004C4CD8">
        <w:rPr>
          <w:rFonts w:asciiTheme="minorHAnsi" w:hAnsiTheme="minorHAnsi" w:cs="Arial"/>
          <w:b/>
          <w:bCs/>
        </w:rPr>
        <w:t>E</w:t>
      </w:r>
      <w:r w:rsidR="004C4CD8" w:rsidRPr="004C4CD8">
        <w:rPr>
          <w:rFonts w:asciiTheme="minorHAnsi" w:hAnsiTheme="minorHAnsi" w:cs="Arial"/>
          <w:b/>
          <w:bCs/>
        </w:rPr>
        <w:t xml:space="preserve">quipos de </w:t>
      </w:r>
      <w:r w:rsidR="004C4CD8">
        <w:rPr>
          <w:rFonts w:asciiTheme="minorHAnsi" w:hAnsiTheme="minorHAnsi" w:cs="Arial"/>
          <w:b/>
          <w:bCs/>
        </w:rPr>
        <w:t>C</w:t>
      </w:r>
      <w:r w:rsidR="004C4CD8" w:rsidRPr="004C4CD8">
        <w:rPr>
          <w:rFonts w:asciiTheme="minorHAnsi" w:hAnsiTheme="minorHAnsi" w:cs="Arial"/>
          <w:b/>
          <w:bCs/>
        </w:rPr>
        <w:t>omunicación</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4"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4F0B477F" w:rsidR="00F82A28" w:rsidRDefault="00F82A28" w:rsidP="00F82A28">
      <w:pPr>
        <w:jc w:val="both"/>
        <w:rPr>
          <w:rFonts w:asciiTheme="minorHAnsi" w:hAnsiTheme="minorHAnsi" w:cs="Arial"/>
        </w:rPr>
      </w:pPr>
    </w:p>
    <w:p w14:paraId="7EC2B357" w14:textId="0E671981" w:rsidR="00732CC4" w:rsidRDefault="00732CC4" w:rsidP="00F82A28">
      <w:pPr>
        <w:jc w:val="both"/>
        <w:rPr>
          <w:rFonts w:asciiTheme="minorHAnsi" w:hAnsiTheme="minorHAnsi" w:cs="Arial"/>
        </w:rPr>
      </w:pPr>
    </w:p>
    <w:p w14:paraId="244A17F2" w14:textId="77777777" w:rsidR="00732CC4" w:rsidRDefault="00732CC4" w:rsidP="00F82A28">
      <w:pPr>
        <w:jc w:val="both"/>
        <w:rPr>
          <w:rFonts w:asciiTheme="minorHAnsi" w:hAnsiTheme="minorHAnsi" w:cs="Arial"/>
        </w:rPr>
      </w:pPr>
    </w:p>
    <w:p w14:paraId="4F3FCCAC" w14:textId="5D9BD13A" w:rsidR="006F19C4" w:rsidRDefault="006F19C4"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5BAAD07" w14:textId="77777777" w:rsidR="004C4CD8" w:rsidRDefault="004C4CD8" w:rsidP="00206115">
      <w:pPr>
        <w:jc w:val="center"/>
        <w:rPr>
          <w:rFonts w:asciiTheme="minorHAnsi" w:hAnsiTheme="minorHAnsi" w:cs="Arial"/>
          <w:b/>
        </w:rPr>
      </w:pPr>
    </w:p>
    <w:p w14:paraId="0BF53304" w14:textId="18EE36D8"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23A0D692" w:rsidR="00206115" w:rsidRDefault="00206115" w:rsidP="00206115">
      <w:pPr>
        <w:pStyle w:val="Sinespaciado"/>
        <w:rPr>
          <w:rFonts w:asciiTheme="minorHAnsi" w:hAnsiTheme="minorHAnsi" w:cs="Arial"/>
        </w:rPr>
      </w:pPr>
    </w:p>
    <w:p w14:paraId="6C5460D3" w14:textId="77777777" w:rsidR="00346BAB" w:rsidRDefault="00346BAB"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5AF34FB" w14:textId="1A5E2B35" w:rsidR="00AE0A7A" w:rsidRDefault="00AE0A7A" w:rsidP="0056083D">
      <w:pPr>
        <w:jc w:val="center"/>
        <w:rPr>
          <w:rFonts w:asciiTheme="minorHAnsi" w:hAnsiTheme="minorHAnsi" w:cstheme="minorHAnsi"/>
          <w:b/>
          <w:bCs/>
          <w:color w:val="000000" w:themeColor="text1"/>
        </w:rPr>
      </w:pPr>
      <w:bookmarkStart w:id="6" w:name="_Hlk115174930"/>
    </w:p>
    <w:p w14:paraId="438FEBCA"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t>ITEM 1: SWITCH ADMINISTRABLES TIPO 1</w:t>
      </w:r>
    </w:p>
    <w:p w14:paraId="03556BB8"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1A692E02" w14:textId="77777777" w:rsidTr="00714FA6">
        <w:trPr>
          <w:trHeight w:val="136"/>
        </w:trPr>
        <w:tc>
          <w:tcPr>
            <w:tcW w:w="2079" w:type="dxa"/>
            <w:vMerge w:val="restart"/>
            <w:shd w:val="clear" w:color="auto" w:fill="BFBFBF" w:themeFill="background1" w:themeFillShade="BF"/>
            <w:vAlign w:val="center"/>
          </w:tcPr>
          <w:p w14:paraId="7F122252"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75BB91A2"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37CEEFB5"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18CED656"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52016414"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6CBE61BC" w14:textId="77777777" w:rsidTr="00714FA6">
        <w:trPr>
          <w:cantSplit/>
          <w:trHeight w:val="782"/>
        </w:trPr>
        <w:tc>
          <w:tcPr>
            <w:tcW w:w="2079" w:type="dxa"/>
            <w:vMerge/>
            <w:shd w:val="clear" w:color="auto" w:fill="BFBFBF" w:themeFill="background1" w:themeFillShade="BF"/>
            <w:vAlign w:val="center"/>
          </w:tcPr>
          <w:p w14:paraId="5016B4EE"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1227DCC4"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1E4CF790"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09C2172C"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75FFADE0"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5FFF8FEC" w14:textId="77777777" w:rsidTr="00714FA6">
        <w:trPr>
          <w:trHeight w:val="50"/>
        </w:trPr>
        <w:tc>
          <w:tcPr>
            <w:tcW w:w="9634" w:type="dxa"/>
            <w:gridSpan w:val="5"/>
            <w:shd w:val="clear" w:color="auto" w:fill="D9D9D9" w:themeFill="background1" w:themeFillShade="D9"/>
          </w:tcPr>
          <w:p w14:paraId="5EB850C5" w14:textId="77777777" w:rsidR="004C4CD8" w:rsidRPr="004C4CD8" w:rsidRDefault="004C4CD8" w:rsidP="00714FA6">
            <w:pPr>
              <w:rPr>
                <w:rFonts w:asciiTheme="minorHAnsi" w:hAnsiTheme="minorHAnsi" w:cstheme="minorHAnsi"/>
                <w:b/>
                <w:sz w:val="16"/>
                <w:szCs w:val="16"/>
              </w:rPr>
            </w:pPr>
          </w:p>
        </w:tc>
      </w:tr>
      <w:tr w:rsidR="004C4CD8" w:rsidRPr="004C4CD8" w14:paraId="007F2C71" w14:textId="77777777" w:rsidTr="00714FA6">
        <w:trPr>
          <w:trHeight w:val="144"/>
        </w:trPr>
        <w:tc>
          <w:tcPr>
            <w:tcW w:w="2079" w:type="dxa"/>
          </w:tcPr>
          <w:p w14:paraId="6A41425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649A521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0F4BA0A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35E38BF" w14:textId="77777777" w:rsidR="004C4CD8" w:rsidRPr="004C4CD8" w:rsidRDefault="004C4CD8" w:rsidP="00714FA6">
            <w:pPr>
              <w:jc w:val="center"/>
              <w:rPr>
                <w:rFonts w:asciiTheme="minorHAnsi" w:hAnsiTheme="minorHAnsi" w:cstheme="minorHAnsi"/>
                <w:sz w:val="16"/>
                <w:szCs w:val="16"/>
              </w:rPr>
            </w:pPr>
          </w:p>
        </w:tc>
        <w:tc>
          <w:tcPr>
            <w:tcW w:w="567" w:type="dxa"/>
          </w:tcPr>
          <w:p w14:paraId="30B3E5AF" w14:textId="77777777" w:rsidR="004C4CD8" w:rsidRPr="004C4CD8" w:rsidRDefault="004C4CD8" w:rsidP="00714FA6">
            <w:pPr>
              <w:rPr>
                <w:rFonts w:asciiTheme="minorHAnsi" w:hAnsiTheme="minorHAnsi" w:cstheme="minorHAnsi"/>
                <w:sz w:val="16"/>
                <w:szCs w:val="16"/>
              </w:rPr>
            </w:pPr>
          </w:p>
        </w:tc>
      </w:tr>
      <w:tr w:rsidR="004C4CD8" w:rsidRPr="004C4CD8" w14:paraId="3A5E083F" w14:textId="77777777" w:rsidTr="00714FA6">
        <w:trPr>
          <w:trHeight w:val="144"/>
        </w:trPr>
        <w:tc>
          <w:tcPr>
            <w:tcW w:w="2079" w:type="dxa"/>
          </w:tcPr>
          <w:p w14:paraId="29D8919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7455291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02162C4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7ADD559" w14:textId="77777777" w:rsidR="004C4CD8" w:rsidRPr="004C4CD8" w:rsidRDefault="004C4CD8" w:rsidP="00714FA6">
            <w:pPr>
              <w:jc w:val="center"/>
              <w:rPr>
                <w:rFonts w:asciiTheme="minorHAnsi" w:hAnsiTheme="minorHAnsi" w:cstheme="minorHAnsi"/>
                <w:sz w:val="16"/>
                <w:szCs w:val="16"/>
              </w:rPr>
            </w:pPr>
          </w:p>
        </w:tc>
        <w:tc>
          <w:tcPr>
            <w:tcW w:w="567" w:type="dxa"/>
          </w:tcPr>
          <w:p w14:paraId="52DE6F3B" w14:textId="77777777" w:rsidR="004C4CD8" w:rsidRPr="004C4CD8" w:rsidRDefault="004C4CD8" w:rsidP="00714FA6">
            <w:pPr>
              <w:rPr>
                <w:rFonts w:asciiTheme="minorHAnsi" w:hAnsiTheme="minorHAnsi" w:cstheme="minorHAnsi"/>
                <w:sz w:val="16"/>
                <w:szCs w:val="16"/>
              </w:rPr>
            </w:pPr>
          </w:p>
        </w:tc>
      </w:tr>
      <w:tr w:rsidR="004C4CD8" w:rsidRPr="004C4CD8" w14:paraId="2C6A8529" w14:textId="77777777" w:rsidTr="00714FA6">
        <w:trPr>
          <w:trHeight w:val="144"/>
        </w:trPr>
        <w:tc>
          <w:tcPr>
            <w:tcW w:w="2079" w:type="dxa"/>
          </w:tcPr>
          <w:p w14:paraId="446F1C3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759B820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8</w:t>
            </w:r>
          </w:p>
        </w:tc>
        <w:tc>
          <w:tcPr>
            <w:tcW w:w="3260" w:type="dxa"/>
          </w:tcPr>
          <w:p w14:paraId="69D89BB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5DA8C7B" w14:textId="77777777" w:rsidR="004C4CD8" w:rsidRPr="004C4CD8" w:rsidRDefault="004C4CD8" w:rsidP="00714FA6">
            <w:pPr>
              <w:jc w:val="center"/>
              <w:rPr>
                <w:rFonts w:asciiTheme="minorHAnsi" w:hAnsiTheme="minorHAnsi" w:cstheme="minorHAnsi"/>
                <w:sz w:val="16"/>
                <w:szCs w:val="16"/>
              </w:rPr>
            </w:pPr>
          </w:p>
        </w:tc>
        <w:tc>
          <w:tcPr>
            <w:tcW w:w="567" w:type="dxa"/>
          </w:tcPr>
          <w:p w14:paraId="1C4C0BB9" w14:textId="77777777" w:rsidR="004C4CD8" w:rsidRPr="004C4CD8" w:rsidRDefault="004C4CD8" w:rsidP="00714FA6">
            <w:pPr>
              <w:rPr>
                <w:rFonts w:asciiTheme="minorHAnsi" w:hAnsiTheme="minorHAnsi" w:cstheme="minorHAnsi"/>
                <w:sz w:val="16"/>
                <w:szCs w:val="16"/>
              </w:rPr>
            </w:pPr>
          </w:p>
        </w:tc>
      </w:tr>
      <w:tr w:rsidR="004C4CD8" w:rsidRPr="004C4CD8" w14:paraId="7EF8EF19" w14:textId="77777777" w:rsidTr="00714FA6">
        <w:trPr>
          <w:trHeight w:val="144"/>
        </w:trPr>
        <w:tc>
          <w:tcPr>
            <w:tcW w:w="9634" w:type="dxa"/>
            <w:gridSpan w:val="5"/>
            <w:shd w:val="clear" w:color="auto" w:fill="D9D9D9" w:themeFill="background1" w:themeFillShade="D9"/>
          </w:tcPr>
          <w:p w14:paraId="0D833E47"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 xml:space="preserve">CARACTERISTICAS </w:t>
            </w:r>
          </w:p>
        </w:tc>
      </w:tr>
      <w:tr w:rsidR="004C4CD8" w:rsidRPr="004C4CD8" w14:paraId="08B562C5" w14:textId="77777777" w:rsidTr="00714FA6">
        <w:trPr>
          <w:trHeight w:val="781"/>
        </w:trPr>
        <w:tc>
          <w:tcPr>
            <w:tcW w:w="2079" w:type="dxa"/>
            <w:vMerge w:val="restart"/>
            <w:vAlign w:val="center"/>
          </w:tcPr>
          <w:p w14:paraId="2EF992F6" w14:textId="77777777" w:rsidR="004C4CD8" w:rsidRPr="004C4CD8" w:rsidRDefault="004C4CD8" w:rsidP="00714FA6">
            <w:pPr>
              <w:rPr>
                <w:rFonts w:asciiTheme="minorHAnsi" w:hAnsiTheme="minorHAnsi" w:cstheme="minorHAnsi"/>
                <w:sz w:val="16"/>
                <w:szCs w:val="16"/>
              </w:rPr>
            </w:pPr>
          </w:p>
        </w:tc>
        <w:tc>
          <w:tcPr>
            <w:tcW w:w="3161" w:type="dxa"/>
          </w:tcPr>
          <w:p w14:paraId="3787AB0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24 puertos </w:t>
            </w:r>
            <w:proofErr w:type="spellStart"/>
            <w:r w:rsidRPr="004C4CD8">
              <w:rPr>
                <w:rFonts w:asciiTheme="minorHAnsi" w:hAnsiTheme="minorHAnsi" w:cstheme="minorHAnsi"/>
                <w:sz w:val="16"/>
                <w:szCs w:val="16"/>
              </w:rPr>
              <w:t>PoE</w:t>
            </w:r>
            <w:proofErr w:type="spellEnd"/>
            <w:r w:rsidRPr="004C4CD8">
              <w:rPr>
                <w:rFonts w:asciiTheme="minorHAnsi" w:hAnsiTheme="minorHAnsi" w:cstheme="minorHAnsi"/>
                <w:sz w:val="16"/>
                <w:szCs w:val="16"/>
              </w:rPr>
              <w:t xml:space="preserve"> Gigabit Ethernet o superior.</w:t>
            </w:r>
          </w:p>
          <w:p w14:paraId="6AB9063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72FF0D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537AD9D" w14:textId="77777777" w:rsidR="004C4CD8" w:rsidRPr="004C4CD8" w:rsidRDefault="004C4CD8" w:rsidP="00714FA6">
            <w:pPr>
              <w:jc w:val="center"/>
              <w:rPr>
                <w:rFonts w:asciiTheme="minorHAnsi" w:hAnsiTheme="minorHAnsi" w:cstheme="minorHAnsi"/>
                <w:sz w:val="16"/>
                <w:szCs w:val="16"/>
              </w:rPr>
            </w:pPr>
          </w:p>
        </w:tc>
        <w:tc>
          <w:tcPr>
            <w:tcW w:w="567" w:type="dxa"/>
          </w:tcPr>
          <w:p w14:paraId="240C58BF" w14:textId="77777777" w:rsidR="004C4CD8" w:rsidRPr="004C4CD8" w:rsidRDefault="004C4CD8" w:rsidP="00714FA6">
            <w:pPr>
              <w:rPr>
                <w:rFonts w:asciiTheme="minorHAnsi" w:hAnsiTheme="minorHAnsi" w:cstheme="minorHAnsi"/>
                <w:sz w:val="16"/>
                <w:szCs w:val="16"/>
              </w:rPr>
            </w:pPr>
          </w:p>
        </w:tc>
      </w:tr>
      <w:tr w:rsidR="004C4CD8" w:rsidRPr="004C4CD8" w14:paraId="5EF4DEE0" w14:textId="77777777" w:rsidTr="00714FA6">
        <w:trPr>
          <w:trHeight w:val="781"/>
        </w:trPr>
        <w:tc>
          <w:tcPr>
            <w:tcW w:w="2079" w:type="dxa"/>
            <w:vMerge/>
            <w:vAlign w:val="center"/>
          </w:tcPr>
          <w:p w14:paraId="319AC8B4" w14:textId="77777777" w:rsidR="004C4CD8" w:rsidRPr="004C4CD8" w:rsidRDefault="004C4CD8" w:rsidP="00714FA6">
            <w:pPr>
              <w:rPr>
                <w:rFonts w:asciiTheme="minorHAnsi" w:hAnsiTheme="minorHAnsi" w:cstheme="minorHAnsi"/>
                <w:sz w:val="16"/>
                <w:szCs w:val="16"/>
              </w:rPr>
            </w:pPr>
          </w:p>
        </w:tc>
        <w:tc>
          <w:tcPr>
            <w:tcW w:w="3161" w:type="dxa"/>
          </w:tcPr>
          <w:p w14:paraId="1A127084"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El equipo debe contar con 4 puertos SFP (o superior) de 10 Gigabit.</w:t>
            </w:r>
          </w:p>
          <w:p w14:paraId="50734A9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201B6D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6CFEEC2" w14:textId="77777777" w:rsidR="004C4CD8" w:rsidRPr="004C4CD8" w:rsidRDefault="004C4CD8" w:rsidP="00714FA6">
            <w:pPr>
              <w:jc w:val="center"/>
              <w:rPr>
                <w:rFonts w:asciiTheme="minorHAnsi" w:hAnsiTheme="minorHAnsi" w:cstheme="minorHAnsi"/>
                <w:sz w:val="16"/>
                <w:szCs w:val="16"/>
              </w:rPr>
            </w:pPr>
          </w:p>
        </w:tc>
        <w:tc>
          <w:tcPr>
            <w:tcW w:w="567" w:type="dxa"/>
          </w:tcPr>
          <w:p w14:paraId="3207592D" w14:textId="77777777" w:rsidR="004C4CD8" w:rsidRPr="004C4CD8" w:rsidRDefault="004C4CD8" w:rsidP="00714FA6">
            <w:pPr>
              <w:rPr>
                <w:rFonts w:asciiTheme="minorHAnsi" w:hAnsiTheme="minorHAnsi" w:cstheme="minorHAnsi"/>
                <w:sz w:val="16"/>
                <w:szCs w:val="16"/>
              </w:rPr>
            </w:pPr>
          </w:p>
        </w:tc>
      </w:tr>
      <w:tr w:rsidR="004C4CD8" w:rsidRPr="004C4CD8" w14:paraId="0DCBFCA5" w14:textId="77777777" w:rsidTr="00714FA6">
        <w:trPr>
          <w:trHeight w:val="174"/>
        </w:trPr>
        <w:tc>
          <w:tcPr>
            <w:tcW w:w="2079" w:type="dxa"/>
            <w:vMerge/>
            <w:vAlign w:val="center"/>
          </w:tcPr>
          <w:p w14:paraId="731714CF" w14:textId="77777777" w:rsidR="004C4CD8" w:rsidRPr="004C4CD8" w:rsidRDefault="004C4CD8" w:rsidP="00714FA6">
            <w:pPr>
              <w:rPr>
                <w:rFonts w:asciiTheme="minorHAnsi" w:hAnsiTheme="minorHAnsi" w:cstheme="minorHAnsi"/>
                <w:sz w:val="16"/>
                <w:szCs w:val="16"/>
              </w:rPr>
            </w:pPr>
          </w:p>
        </w:tc>
        <w:tc>
          <w:tcPr>
            <w:tcW w:w="3161" w:type="dxa"/>
          </w:tcPr>
          <w:p w14:paraId="5786367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admitir </w:t>
            </w:r>
            <w:proofErr w:type="spellStart"/>
            <w:r w:rsidRPr="004C4CD8">
              <w:rPr>
                <w:rFonts w:asciiTheme="minorHAnsi" w:hAnsiTheme="minorHAnsi" w:cstheme="minorHAnsi"/>
                <w:sz w:val="16"/>
                <w:szCs w:val="16"/>
              </w:rPr>
              <w:t>PoE</w:t>
            </w:r>
            <w:proofErr w:type="spellEnd"/>
            <w:r w:rsidRPr="004C4CD8">
              <w:rPr>
                <w:rFonts w:asciiTheme="minorHAnsi" w:hAnsiTheme="minorHAnsi" w:cstheme="minorHAnsi"/>
                <w:sz w:val="16"/>
                <w:szCs w:val="16"/>
              </w:rPr>
              <w:t xml:space="preserve">+ 802.3at, 802.3af con un suministro mínimo de 195w o superior. </w:t>
            </w:r>
          </w:p>
          <w:p w14:paraId="52E386F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DBD532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32BB317" w14:textId="77777777" w:rsidR="004C4CD8" w:rsidRPr="004C4CD8" w:rsidRDefault="004C4CD8" w:rsidP="00714FA6">
            <w:pPr>
              <w:jc w:val="center"/>
              <w:rPr>
                <w:rFonts w:asciiTheme="minorHAnsi" w:hAnsiTheme="minorHAnsi" w:cstheme="minorHAnsi"/>
                <w:sz w:val="16"/>
                <w:szCs w:val="16"/>
              </w:rPr>
            </w:pPr>
          </w:p>
        </w:tc>
        <w:tc>
          <w:tcPr>
            <w:tcW w:w="567" w:type="dxa"/>
          </w:tcPr>
          <w:p w14:paraId="1E8274EA" w14:textId="77777777" w:rsidR="004C4CD8" w:rsidRPr="004C4CD8" w:rsidRDefault="004C4CD8" w:rsidP="00714FA6">
            <w:pPr>
              <w:rPr>
                <w:rFonts w:asciiTheme="minorHAnsi" w:hAnsiTheme="minorHAnsi" w:cstheme="minorHAnsi"/>
                <w:sz w:val="16"/>
                <w:szCs w:val="16"/>
              </w:rPr>
            </w:pPr>
          </w:p>
        </w:tc>
      </w:tr>
      <w:tr w:rsidR="004C4CD8" w:rsidRPr="004C4CD8" w14:paraId="652D882B" w14:textId="77777777" w:rsidTr="00714FA6">
        <w:trPr>
          <w:trHeight w:val="174"/>
        </w:trPr>
        <w:tc>
          <w:tcPr>
            <w:tcW w:w="2079" w:type="dxa"/>
            <w:vMerge/>
            <w:vAlign w:val="center"/>
          </w:tcPr>
          <w:p w14:paraId="65A7EBEE" w14:textId="77777777" w:rsidR="004C4CD8" w:rsidRPr="004C4CD8" w:rsidRDefault="004C4CD8" w:rsidP="00714FA6">
            <w:pPr>
              <w:rPr>
                <w:rFonts w:asciiTheme="minorHAnsi" w:hAnsiTheme="minorHAnsi" w:cstheme="minorHAnsi"/>
                <w:sz w:val="16"/>
                <w:szCs w:val="16"/>
              </w:rPr>
            </w:pPr>
          </w:p>
        </w:tc>
        <w:tc>
          <w:tcPr>
            <w:tcW w:w="3161" w:type="dxa"/>
          </w:tcPr>
          <w:p w14:paraId="7612E6D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sus soportes de instalación en rack.</w:t>
            </w:r>
          </w:p>
          <w:p w14:paraId="4E2DEC9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2D94E4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59C6D80" w14:textId="77777777" w:rsidR="004C4CD8" w:rsidRPr="004C4CD8" w:rsidRDefault="004C4CD8" w:rsidP="00714FA6">
            <w:pPr>
              <w:jc w:val="center"/>
              <w:rPr>
                <w:rFonts w:asciiTheme="minorHAnsi" w:hAnsiTheme="minorHAnsi" w:cstheme="minorHAnsi"/>
                <w:sz w:val="16"/>
                <w:szCs w:val="16"/>
              </w:rPr>
            </w:pPr>
          </w:p>
        </w:tc>
        <w:tc>
          <w:tcPr>
            <w:tcW w:w="567" w:type="dxa"/>
          </w:tcPr>
          <w:p w14:paraId="0D21CFCC" w14:textId="77777777" w:rsidR="004C4CD8" w:rsidRPr="004C4CD8" w:rsidRDefault="004C4CD8" w:rsidP="00714FA6">
            <w:pPr>
              <w:rPr>
                <w:rFonts w:asciiTheme="minorHAnsi" w:hAnsiTheme="minorHAnsi" w:cstheme="minorHAnsi"/>
                <w:sz w:val="16"/>
                <w:szCs w:val="16"/>
              </w:rPr>
            </w:pPr>
          </w:p>
        </w:tc>
      </w:tr>
      <w:tr w:rsidR="004C4CD8" w:rsidRPr="004C4CD8" w14:paraId="6AE4459B" w14:textId="77777777" w:rsidTr="00714FA6">
        <w:trPr>
          <w:trHeight w:val="174"/>
        </w:trPr>
        <w:tc>
          <w:tcPr>
            <w:tcW w:w="2079" w:type="dxa"/>
            <w:vMerge/>
            <w:vAlign w:val="center"/>
          </w:tcPr>
          <w:p w14:paraId="1ECDC944" w14:textId="77777777" w:rsidR="004C4CD8" w:rsidRPr="004C4CD8" w:rsidRDefault="004C4CD8" w:rsidP="00714FA6">
            <w:pPr>
              <w:rPr>
                <w:rFonts w:asciiTheme="minorHAnsi" w:hAnsiTheme="minorHAnsi" w:cstheme="minorHAnsi"/>
                <w:sz w:val="16"/>
                <w:szCs w:val="16"/>
              </w:rPr>
            </w:pPr>
          </w:p>
        </w:tc>
        <w:tc>
          <w:tcPr>
            <w:tcW w:w="3161" w:type="dxa"/>
          </w:tcPr>
          <w:p w14:paraId="57AF01E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soportar funcionalidades de capa 2 como: STP, Port </w:t>
            </w:r>
            <w:proofErr w:type="spellStart"/>
            <w:r w:rsidRPr="004C4CD8">
              <w:rPr>
                <w:rFonts w:asciiTheme="minorHAnsi" w:hAnsiTheme="minorHAnsi" w:cstheme="minorHAnsi"/>
                <w:sz w:val="16"/>
                <w:szCs w:val="16"/>
              </w:rPr>
              <w:t>grouping</w:t>
            </w:r>
            <w:proofErr w:type="spellEnd"/>
            <w:r w:rsidRPr="004C4CD8">
              <w:rPr>
                <w:rFonts w:asciiTheme="minorHAnsi" w:hAnsiTheme="minorHAnsi" w:cstheme="minorHAnsi"/>
                <w:sz w:val="16"/>
                <w:szCs w:val="16"/>
              </w:rPr>
              <w:t xml:space="preserve">/link </w:t>
            </w:r>
            <w:proofErr w:type="spellStart"/>
            <w:r w:rsidRPr="004C4CD8">
              <w:rPr>
                <w:rFonts w:asciiTheme="minorHAnsi" w:hAnsiTheme="minorHAnsi" w:cstheme="minorHAnsi"/>
                <w:sz w:val="16"/>
                <w:szCs w:val="16"/>
              </w:rPr>
              <w:t>aggregation</w:t>
            </w:r>
            <w:proofErr w:type="spellEnd"/>
            <w:r w:rsidRPr="004C4CD8">
              <w:rPr>
                <w:rFonts w:asciiTheme="minorHAnsi" w:hAnsiTheme="minorHAnsi" w:cstheme="minorHAnsi"/>
                <w:sz w:val="16"/>
                <w:szCs w:val="16"/>
              </w:rPr>
              <w:t xml:space="preserve">, VLAN, </w:t>
            </w:r>
            <w:proofErr w:type="spellStart"/>
            <w:r w:rsidRPr="004C4CD8">
              <w:rPr>
                <w:rFonts w:asciiTheme="minorHAnsi" w:hAnsiTheme="minorHAnsi" w:cstheme="minorHAnsi"/>
                <w:sz w:val="16"/>
                <w:szCs w:val="16"/>
              </w:rPr>
              <w:t>Voice</w:t>
            </w:r>
            <w:proofErr w:type="spellEnd"/>
            <w:r w:rsidRPr="004C4CD8">
              <w:rPr>
                <w:rFonts w:asciiTheme="minorHAnsi" w:hAnsiTheme="minorHAnsi" w:cstheme="minorHAnsi"/>
                <w:sz w:val="16"/>
                <w:szCs w:val="16"/>
              </w:rPr>
              <w:t xml:space="preserve"> VLAN, IGMP o superior.</w:t>
            </w:r>
          </w:p>
          <w:p w14:paraId="6FE8F0B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66717E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C0D1C7C" w14:textId="77777777" w:rsidR="004C4CD8" w:rsidRPr="004C4CD8" w:rsidRDefault="004C4CD8" w:rsidP="00714FA6">
            <w:pPr>
              <w:jc w:val="center"/>
              <w:rPr>
                <w:rFonts w:asciiTheme="minorHAnsi" w:hAnsiTheme="minorHAnsi" w:cstheme="minorHAnsi"/>
                <w:sz w:val="16"/>
                <w:szCs w:val="16"/>
              </w:rPr>
            </w:pPr>
          </w:p>
        </w:tc>
        <w:tc>
          <w:tcPr>
            <w:tcW w:w="567" w:type="dxa"/>
          </w:tcPr>
          <w:p w14:paraId="2E0AAEE5" w14:textId="77777777" w:rsidR="004C4CD8" w:rsidRPr="004C4CD8" w:rsidRDefault="004C4CD8" w:rsidP="00714FA6">
            <w:pPr>
              <w:rPr>
                <w:rFonts w:asciiTheme="minorHAnsi" w:hAnsiTheme="minorHAnsi" w:cstheme="minorHAnsi"/>
                <w:sz w:val="16"/>
                <w:szCs w:val="16"/>
              </w:rPr>
            </w:pPr>
          </w:p>
        </w:tc>
      </w:tr>
      <w:tr w:rsidR="004C4CD8" w:rsidRPr="004C4CD8" w14:paraId="027ACB1A" w14:textId="77777777" w:rsidTr="00714FA6">
        <w:trPr>
          <w:trHeight w:val="174"/>
        </w:trPr>
        <w:tc>
          <w:tcPr>
            <w:tcW w:w="2079" w:type="dxa"/>
            <w:vMerge/>
            <w:vAlign w:val="center"/>
          </w:tcPr>
          <w:p w14:paraId="524F30E9" w14:textId="77777777" w:rsidR="004C4CD8" w:rsidRPr="004C4CD8" w:rsidRDefault="004C4CD8" w:rsidP="00714FA6">
            <w:pPr>
              <w:rPr>
                <w:rFonts w:asciiTheme="minorHAnsi" w:hAnsiTheme="minorHAnsi" w:cstheme="minorHAnsi"/>
                <w:sz w:val="16"/>
                <w:szCs w:val="16"/>
              </w:rPr>
            </w:pPr>
          </w:p>
        </w:tc>
        <w:tc>
          <w:tcPr>
            <w:tcW w:w="3161" w:type="dxa"/>
          </w:tcPr>
          <w:p w14:paraId="4314402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funcionalidades de capa 3 como: Enrutamiento de paquetes Ipv4 y IPv6, DHCP o superior</w:t>
            </w:r>
          </w:p>
          <w:p w14:paraId="7AEEB68A"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2DDD52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34801BC" w14:textId="77777777" w:rsidR="004C4CD8" w:rsidRPr="004C4CD8" w:rsidRDefault="004C4CD8" w:rsidP="00714FA6">
            <w:pPr>
              <w:jc w:val="center"/>
              <w:rPr>
                <w:rFonts w:asciiTheme="minorHAnsi" w:hAnsiTheme="minorHAnsi" w:cstheme="minorHAnsi"/>
                <w:sz w:val="16"/>
                <w:szCs w:val="16"/>
              </w:rPr>
            </w:pPr>
          </w:p>
        </w:tc>
        <w:tc>
          <w:tcPr>
            <w:tcW w:w="567" w:type="dxa"/>
          </w:tcPr>
          <w:p w14:paraId="7C77295D" w14:textId="77777777" w:rsidR="004C4CD8" w:rsidRPr="004C4CD8" w:rsidRDefault="004C4CD8" w:rsidP="00714FA6">
            <w:pPr>
              <w:rPr>
                <w:rFonts w:asciiTheme="minorHAnsi" w:hAnsiTheme="minorHAnsi" w:cstheme="minorHAnsi"/>
                <w:sz w:val="16"/>
                <w:szCs w:val="16"/>
              </w:rPr>
            </w:pPr>
          </w:p>
        </w:tc>
      </w:tr>
      <w:tr w:rsidR="004C4CD8" w:rsidRPr="004C4CD8" w14:paraId="588BA528" w14:textId="77777777" w:rsidTr="00714FA6">
        <w:trPr>
          <w:trHeight w:val="174"/>
        </w:trPr>
        <w:tc>
          <w:tcPr>
            <w:tcW w:w="2079" w:type="dxa"/>
            <w:vMerge/>
            <w:vAlign w:val="center"/>
          </w:tcPr>
          <w:p w14:paraId="3BCE67A8" w14:textId="77777777" w:rsidR="004C4CD8" w:rsidRPr="004C4CD8" w:rsidRDefault="004C4CD8" w:rsidP="00714FA6">
            <w:pPr>
              <w:rPr>
                <w:rFonts w:asciiTheme="minorHAnsi" w:hAnsiTheme="minorHAnsi" w:cstheme="minorHAnsi"/>
                <w:sz w:val="16"/>
                <w:szCs w:val="16"/>
              </w:rPr>
            </w:pPr>
          </w:p>
        </w:tc>
        <w:tc>
          <w:tcPr>
            <w:tcW w:w="3161" w:type="dxa"/>
          </w:tcPr>
          <w:p w14:paraId="786B6F3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configuraciones de seguridad como: SSH, SSL, ACL, niveles de privilegio para usuarios, control de tormentas, prevención de denegación de servicio o superior.</w:t>
            </w:r>
          </w:p>
          <w:p w14:paraId="4C97C53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575963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B117209" w14:textId="77777777" w:rsidR="004C4CD8" w:rsidRPr="004C4CD8" w:rsidRDefault="004C4CD8" w:rsidP="00714FA6">
            <w:pPr>
              <w:jc w:val="center"/>
              <w:rPr>
                <w:rFonts w:asciiTheme="minorHAnsi" w:hAnsiTheme="minorHAnsi" w:cstheme="minorHAnsi"/>
                <w:sz w:val="16"/>
                <w:szCs w:val="16"/>
              </w:rPr>
            </w:pPr>
          </w:p>
        </w:tc>
        <w:tc>
          <w:tcPr>
            <w:tcW w:w="567" w:type="dxa"/>
          </w:tcPr>
          <w:p w14:paraId="27508F06" w14:textId="77777777" w:rsidR="004C4CD8" w:rsidRPr="004C4CD8" w:rsidRDefault="004C4CD8" w:rsidP="00714FA6">
            <w:pPr>
              <w:rPr>
                <w:rFonts w:asciiTheme="minorHAnsi" w:hAnsiTheme="minorHAnsi" w:cstheme="minorHAnsi"/>
                <w:sz w:val="16"/>
                <w:szCs w:val="16"/>
              </w:rPr>
            </w:pPr>
          </w:p>
        </w:tc>
      </w:tr>
      <w:tr w:rsidR="004C4CD8" w:rsidRPr="004C4CD8" w14:paraId="4758E82D" w14:textId="77777777" w:rsidTr="00714FA6">
        <w:trPr>
          <w:trHeight w:val="174"/>
        </w:trPr>
        <w:tc>
          <w:tcPr>
            <w:tcW w:w="2079" w:type="dxa"/>
            <w:vMerge/>
            <w:vAlign w:val="center"/>
          </w:tcPr>
          <w:p w14:paraId="004BD06B" w14:textId="77777777" w:rsidR="004C4CD8" w:rsidRPr="004C4CD8" w:rsidRDefault="004C4CD8" w:rsidP="00714FA6">
            <w:pPr>
              <w:rPr>
                <w:rFonts w:asciiTheme="minorHAnsi" w:hAnsiTheme="minorHAnsi" w:cstheme="minorHAnsi"/>
                <w:sz w:val="16"/>
                <w:szCs w:val="16"/>
              </w:rPr>
            </w:pPr>
          </w:p>
        </w:tc>
        <w:tc>
          <w:tcPr>
            <w:tcW w:w="3161" w:type="dxa"/>
          </w:tcPr>
          <w:p w14:paraId="7787470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administración del equipo debe ser por web y consola.</w:t>
            </w:r>
          </w:p>
          <w:p w14:paraId="1BBCAD3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04CE3F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0D2C9FC" w14:textId="77777777" w:rsidR="004C4CD8" w:rsidRPr="004C4CD8" w:rsidRDefault="004C4CD8" w:rsidP="00714FA6">
            <w:pPr>
              <w:jc w:val="center"/>
              <w:rPr>
                <w:rFonts w:asciiTheme="minorHAnsi" w:hAnsiTheme="minorHAnsi" w:cstheme="minorHAnsi"/>
                <w:sz w:val="16"/>
                <w:szCs w:val="16"/>
              </w:rPr>
            </w:pPr>
          </w:p>
        </w:tc>
        <w:tc>
          <w:tcPr>
            <w:tcW w:w="567" w:type="dxa"/>
          </w:tcPr>
          <w:p w14:paraId="019B8C10" w14:textId="77777777" w:rsidR="004C4CD8" w:rsidRPr="004C4CD8" w:rsidRDefault="004C4CD8" w:rsidP="00714FA6">
            <w:pPr>
              <w:rPr>
                <w:rFonts w:asciiTheme="minorHAnsi" w:hAnsiTheme="minorHAnsi" w:cstheme="minorHAnsi"/>
                <w:sz w:val="16"/>
                <w:szCs w:val="16"/>
              </w:rPr>
            </w:pPr>
          </w:p>
        </w:tc>
      </w:tr>
      <w:tr w:rsidR="004C4CD8" w:rsidRPr="004C4CD8" w14:paraId="1C54E99F" w14:textId="77777777" w:rsidTr="00714FA6">
        <w:trPr>
          <w:trHeight w:val="174"/>
        </w:trPr>
        <w:tc>
          <w:tcPr>
            <w:tcW w:w="2079" w:type="dxa"/>
            <w:vMerge/>
            <w:vAlign w:val="center"/>
          </w:tcPr>
          <w:p w14:paraId="38CFE030" w14:textId="77777777" w:rsidR="004C4CD8" w:rsidRPr="004C4CD8" w:rsidRDefault="004C4CD8" w:rsidP="00714FA6">
            <w:pPr>
              <w:rPr>
                <w:rFonts w:asciiTheme="minorHAnsi" w:hAnsiTheme="minorHAnsi" w:cstheme="minorHAnsi"/>
                <w:sz w:val="16"/>
                <w:szCs w:val="16"/>
              </w:rPr>
            </w:pPr>
          </w:p>
        </w:tc>
        <w:tc>
          <w:tcPr>
            <w:tcW w:w="3161" w:type="dxa"/>
          </w:tcPr>
          <w:p w14:paraId="19D86E9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tener la posibilidad de configurar </w:t>
            </w:r>
            <w:proofErr w:type="spellStart"/>
            <w:r w:rsidRPr="004C4CD8">
              <w:rPr>
                <w:rFonts w:asciiTheme="minorHAnsi" w:hAnsiTheme="minorHAnsi" w:cstheme="minorHAnsi"/>
                <w:sz w:val="16"/>
                <w:szCs w:val="16"/>
              </w:rPr>
              <w:t>port</w:t>
            </w:r>
            <w:proofErr w:type="spellEnd"/>
            <w:r w:rsidRPr="004C4CD8">
              <w:rPr>
                <w:rFonts w:asciiTheme="minorHAnsi" w:hAnsiTheme="minorHAnsi" w:cstheme="minorHAnsi"/>
                <w:sz w:val="16"/>
                <w:szCs w:val="16"/>
              </w:rPr>
              <w:t xml:space="preserve"> </w:t>
            </w:r>
            <w:proofErr w:type="spellStart"/>
            <w:r w:rsidRPr="004C4CD8">
              <w:rPr>
                <w:rFonts w:asciiTheme="minorHAnsi" w:hAnsiTheme="minorHAnsi" w:cstheme="minorHAnsi"/>
                <w:sz w:val="16"/>
                <w:szCs w:val="16"/>
              </w:rPr>
              <w:t>mirror</w:t>
            </w:r>
            <w:proofErr w:type="spellEnd"/>
            <w:r w:rsidRPr="004C4CD8">
              <w:rPr>
                <w:rFonts w:asciiTheme="minorHAnsi" w:hAnsiTheme="minorHAnsi" w:cstheme="minorHAnsi"/>
                <w:sz w:val="16"/>
                <w:szCs w:val="16"/>
              </w:rPr>
              <w:t xml:space="preserve"> para monitorear el tráfico el tráfico de red. </w:t>
            </w:r>
          </w:p>
          <w:p w14:paraId="1F16CEC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(Especificar y agregar número de página del manual o folleto)</w:t>
            </w:r>
          </w:p>
        </w:tc>
        <w:tc>
          <w:tcPr>
            <w:tcW w:w="3260" w:type="dxa"/>
          </w:tcPr>
          <w:p w14:paraId="490765C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BD994E9" w14:textId="77777777" w:rsidR="004C4CD8" w:rsidRPr="004C4CD8" w:rsidRDefault="004C4CD8" w:rsidP="00714FA6">
            <w:pPr>
              <w:jc w:val="center"/>
              <w:rPr>
                <w:rFonts w:asciiTheme="minorHAnsi" w:hAnsiTheme="minorHAnsi" w:cstheme="minorHAnsi"/>
                <w:sz w:val="16"/>
                <w:szCs w:val="16"/>
              </w:rPr>
            </w:pPr>
          </w:p>
        </w:tc>
        <w:tc>
          <w:tcPr>
            <w:tcW w:w="567" w:type="dxa"/>
          </w:tcPr>
          <w:p w14:paraId="253278E7" w14:textId="77777777" w:rsidR="004C4CD8" w:rsidRPr="004C4CD8" w:rsidRDefault="004C4CD8" w:rsidP="00714FA6">
            <w:pPr>
              <w:rPr>
                <w:rFonts w:asciiTheme="minorHAnsi" w:hAnsiTheme="minorHAnsi" w:cstheme="minorHAnsi"/>
                <w:sz w:val="16"/>
                <w:szCs w:val="16"/>
              </w:rPr>
            </w:pPr>
          </w:p>
        </w:tc>
      </w:tr>
      <w:tr w:rsidR="004C4CD8" w:rsidRPr="004C4CD8" w14:paraId="24BB66A4" w14:textId="77777777" w:rsidTr="00714FA6">
        <w:trPr>
          <w:trHeight w:val="174"/>
        </w:trPr>
        <w:tc>
          <w:tcPr>
            <w:tcW w:w="2079" w:type="dxa"/>
            <w:vMerge/>
            <w:vAlign w:val="center"/>
          </w:tcPr>
          <w:p w14:paraId="009338FB" w14:textId="77777777" w:rsidR="004C4CD8" w:rsidRPr="004C4CD8" w:rsidRDefault="004C4CD8" w:rsidP="00714FA6">
            <w:pPr>
              <w:rPr>
                <w:rFonts w:asciiTheme="minorHAnsi" w:hAnsiTheme="minorHAnsi" w:cstheme="minorHAnsi"/>
                <w:sz w:val="16"/>
                <w:szCs w:val="16"/>
              </w:rPr>
            </w:pPr>
          </w:p>
        </w:tc>
        <w:tc>
          <w:tcPr>
            <w:tcW w:w="3161" w:type="dxa"/>
          </w:tcPr>
          <w:p w14:paraId="2AFD9BD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flash de 256Mb o superior. </w:t>
            </w:r>
          </w:p>
          <w:p w14:paraId="5E50A32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6910EC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5F03857" w14:textId="77777777" w:rsidR="004C4CD8" w:rsidRPr="004C4CD8" w:rsidRDefault="004C4CD8" w:rsidP="00714FA6">
            <w:pPr>
              <w:jc w:val="center"/>
              <w:rPr>
                <w:rFonts w:asciiTheme="minorHAnsi" w:hAnsiTheme="minorHAnsi" w:cstheme="minorHAnsi"/>
                <w:sz w:val="16"/>
                <w:szCs w:val="16"/>
              </w:rPr>
            </w:pPr>
          </w:p>
        </w:tc>
        <w:tc>
          <w:tcPr>
            <w:tcW w:w="567" w:type="dxa"/>
          </w:tcPr>
          <w:p w14:paraId="3BAE31DB" w14:textId="77777777" w:rsidR="004C4CD8" w:rsidRPr="004C4CD8" w:rsidRDefault="004C4CD8" w:rsidP="00714FA6">
            <w:pPr>
              <w:rPr>
                <w:rFonts w:asciiTheme="minorHAnsi" w:hAnsiTheme="minorHAnsi" w:cstheme="minorHAnsi"/>
                <w:sz w:val="16"/>
                <w:szCs w:val="16"/>
              </w:rPr>
            </w:pPr>
          </w:p>
        </w:tc>
      </w:tr>
      <w:tr w:rsidR="004C4CD8" w:rsidRPr="004C4CD8" w14:paraId="1F8244C8" w14:textId="77777777" w:rsidTr="00714FA6">
        <w:trPr>
          <w:trHeight w:val="781"/>
        </w:trPr>
        <w:tc>
          <w:tcPr>
            <w:tcW w:w="2079" w:type="dxa"/>
            <w:vMerge/>
            <w:vAlign w:val="center"/>
          </w:tcPr>
          <w:p w14:paraId="445D7160" w14:textId="77777777" w:rsidR="004C4CD8" w:rsidRPr="004C4CD8" w:rsidRDefault="004C4CD8" w:rsidP="00714FA6">
            <w:pPr>
              <w:rPr>
                <w:rFonts w:asciiTheme="minorHAnsi" w:hAnsiTheme="minorHAnsi" w:cstheme="minorHAnsi"/>
                <w:sz w:val="16"/>
                <w:szCs w:val="16"/>
              </w:rPr>
            </w:pPr>
          </w:p>
        </w:tc>
        <w:tc>
          <w:tcPr>
            <w:tcW w:w="3161" w:type="dxa"/>
          </w:tcPr>
          <w:p w14:paraId="4FD35AD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RAM de 512Mb o superior. </w:t>
            </w:r>
          </w:p>
          <w:p w14:paraId="7A52058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7AB418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FFD62C2" w14:textId="77777777" w:rsidR="004C4CD8" w:rsidRPr="004C4CD8" w:rsidRDefault="004C4CD8" w:rsidP="00714FA6">
            <w:pPr>
              <w:jc w:val="center"/>
              <w:rPr>
                <w:rFonts w:asciiTheme="minorHAnsi" w:hAnsiTheme="minorHAnsi" w:cstheme="minorHAnsi"/>
                <w:sz w:val="16"/>
                <w:szCs w:val="16"/>
              </w:rPr>
            </w:pPr>
          </w:p>
        </w:tc>
        <w:tc>
          <w:tcPr>
            <w:tcW w:w="567" w:type="dxa"/>
          </w:tcPr>
          <w:p w14:paraId="76C28557" w14:textId="77777777" w:rsidR="004C4CD8" w:rsidRPr="004C4CD8" w:rsidRDefault="004C4CD8" w:rsidP="00714FA6">
            <w:pPr>
              <w:rPr>
                <w:rFonts w:asciiTheme="minorHAnsi" w:hAnsiTheme="minorHAnsi" w:cstheme="minorHAnsi"/>
                <w:sz w:val="16"/>
                <w:szCs w:val="16"/>
              </w:rPr>
            </w:pPr>
          </w:p>
        </w:tc>
      </w:tr>
      <w:tr w:rsidR="004C4CD8" w:rsidRPr="004C4CD8" w14:paraId="70CE6464" w14:textId="77777777" w:rsidTr="00714FA6">
        <w:trPr>
          <w:trHeight w:val="781"/>
        </w:trPr>
        <w:tc>
          <w:tcPr>
            <w:tcW w:w="2079" w:type="dxa"/>
            <w:vMerge/>
            <w:vAlign w:val="center"/>
          </w:tcPr>
          <w:p w14:paraId="63956EF7" w14:textId="77777777" w:rsidR="004C4CD8" w:rsidRPr="004C4CD8" w:rsidRDefault="004C4CD8" w:rsidP="00714FA6">
            <w:pPr>
              <w:rPr>
                <w:rFonts w:asciiTheme="minorHAnsi" w:hAnsiTheme="minorHAnsi" w:cstheme="minorHAnsi"/>
                <w:sz w:val="16"/>
                <w:szCs w:val="16"/>
              </w:rPr>
            </w:pPr>
          </w:p>
        </w:tc>
        <w:tc>
          <w:tcPr>
            <w:tcW w:w="3161" w:type="dxa"/>
          </w:tcPr>
          <w:p w14:paraId="76CEF06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incluir 2 </w:t>
            </w:r>
            <w:proofErr w:type="spellStart"/>
            <w:r w:rsidRPr="004C4CD8">
              <w:rPr>
                <w:rFonts w:asciiTheme="minorHAnsi" w:hAnsiTheme="minorHAnsi" w:cstheme="minorHAnsi"/>
                <w:sz w:val="16"/>
                <w:szCs w:val="16"/>
              </w:rPr>
              <w:t>Transceiver</w:t>
            </w:r>
            <w:proofErr w:type="spellEnd"/>
            <w:r w:rsidRPr="004C4CD8">
              <w:rPr>
                <w:rFonts w:asciiTheme="minorHAnsi" w:hAnsiTheme="minorHAnsi" w:cstheme="minorHAnsi"/>
                <w:sz w:val="16"/>
                <w:szCs w:val="16"/>
              </w:rPr>
              <w:t xml:space="preserve"> de 10Gigabit como mínimo. </w:t>
            </w:r>
          </w:p>
          <w:p w14:paraId="7BEA07E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C3EB47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C9EEB76" w14:textId="77777777" w:rsidR="004C4CD8" w:rsidRPr="004C4CD8" w:rsidRDefault="004C4CD8" w:rsidP="00714FA6">
            <w:pPr>
              <w:jc w:val="center"/>
              <w:rPr>
                <w:rFonts w:asciiTheme="minorHAnsi" w:hAnsiTheme="minorHAnsi" w:cstheme="minorHAnsi"/>
                <w:sz w:val="16"/>
                <w:szCs w:val="16"/>
              </w:rPr>
            </w:pPr>
          </w:p>
        </w:tc>
        <w:tc>
          <w:tcPr>
            <w:tcW w:w="567" w:type="dxa"/>
          </w:tcPr>
          <w:p w14:paraId="27BBF5B8" w14:textId="77777777" w:rsidR="004C4CD8" w:rsidRPr="004C4CD8" w:rsidRDefault="004C4CD8" w:rsidP="00714FA6">
            <w:pPr>
              <w:rPr>
                <w:rFonts w:asciiTheme="minorHAnsi" w:hAnsiTheme="minorHAnsi" w:cstheme="minorHAnsi"/>
                <w:sz w:val="16"/>
                <w:szCs w:val="16"/>
              </w:rPr>
            </w:pPr>
          </w:p>
        </w:tc>
      </w:tr>
      <w:tr w:rsidR="004C4CD8" w:rsidRPr="004C4CD8" w14:paraId="626CF11C" w14:textId="77777777" w:rsidTr="00714FA6">
        <w:trPr>
          <w:trHeight w:val="174"/>
        </w:trPr>
        <w:tc>
          <w:tcPr>
            <w:tcW w:w="2079" w:type="dxa"/>
            <w:vMerge/>
            <w:vAlign w:val="center"/>
          </w:tcPr>
          <w:p w14:paraId="38EE3449" w14:textId="77777777" w:rsidR="004C4CD8" w:rsidRPr="004C4CD8" w:rsidRDefault="004C4CD8" w:rsidP="00714FA6">
            <w:pPr>
              <w:rPr>
                <w:rFonts w:asciiTheme="minorHAnsi" w:hAnsiTheme="minorHAnsi" w:cstheme="minorHAnsi"/>
                <w:sz w:val="16"/>
                <w:szCs w:val="16"/>
              </w:rPr>
            </w:pPr>
          </w:p>
        </w:tc>
        <w:tc>
          <w:tcPr>
            <w:tcW w:w="3161" w:type="dxa"/>
          </w:tcPr>
          <w:p w14:paraId="255893F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tener una alimentación de energía de 220v.</w:t>
            </w:r>
          </w:p>
          <w:p w14:paraId="5231FE9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6301C59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6063C06" w14:textId="77777777" w:rsidR="004C4CD8" w:rsidRPr="004C4CD8" w:rsidRDefault="004C4CD8" w:rsidP="00714FA6">
            <w:pPr>
              <w:jc w:val="center"/>
              <w:rPr>
                <w:rFonts w:asciiTheme="minorHAnsi" w:hAnsiTheme="minorHAnsi" w:cstheme="minorHAnsi"/>
                <w:sz w:val="16"/>
                <w:szCs w:val="16"/>
              </w:rPr>
            </w:pPr>
          </w:p>
        </w:tc>
        <w:tc>
          <w:tcPr>
            <w:tcW w:w="567" w:type="dxa"/>
          </w:tcPr>
          <w:p w14:paraId="483989EC" w14:textId="77777777" w:rsidR="004C4CD8" w:rsidRPr="004C4CD8" w:rsidRDefault="004C4CD8" w:rsidP="00714FA6">
            <w:pPr>
              <w:rPr>
                <w:rFonts w:asciiTheme="minorHAnsi" w:hAnsiTheme="minorHAnsi" w:cstheme="minorHAnsi"/>
                <w:sz w:val="16"/>
                <w:szCs w:val="16"/>
              </w:rPr>
            </w:pPr>
          </w:p>
        </w:tc>
      </w:tr>
      <w:tr w:rsidR="004C4CD8" w:rsidRPr="004C4CD8" w14:paraId="0C67AD97" w14:textId="77777777" w:rsidTr="00714FA6">
        <w:trPr>
          <w:trHeight w:val="174"/>
        </w:trPr>
        <w:tc>
          <w:tcPr>
            <w:tcW w:w="2079" w:type="dxa"/>
            <w:vMerge/>
            <w:vAlign w:val="center"/>
          </w:tcPr>
          <w:p w14:paraId="086A98DD" w14:textId="77777777" w:rsidR="004C4CD8" w:rsidRPr="004C4CD8" w:rsidRDefault="004C4CD8" w:rsidP="00714FA6">
            <w:pPr>
              <w:rPr>
                <w:rFonts w:asciiTheme="minorHAnsi" w:hAnsiTheme="minorHAnsi" w:cstheme="minorHAnsi"/>
                <w:sz w:val="16"/>
                <w:szCs w:val="16"/>
              </w:rPr>
            </w:pPr>
          </w:p>
        </w:tc>
        <w:tc>
          <w:tcPr>
            <w:tcW w:w="3161" w:type="dxa"/>
          </w:tcPr>
          <w:p w14:paraId="7C771A0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002E137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02ACF05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F8CA048" w14:textId="77777777" w:rsidR="004C4CD8" w:rsidRPr="004C4CD8" w:rsidRDefault="004C4CD8" w:rsidP="00714FA6">
            <w:pPr>
              <w:jc w:val="center"/>
              <w:rPr>
                <w:rFonts w:asciiTheme="minorHAnsi" w:hAnsiTheme="minorHAnsi" w:cstheme="minorHAnsi"/>
                <w:sz w:val="16"/>
                <w:szCs w:val="16"/>
              </w:rPr>
            </w:pPr>
          </w:p>
        </w:tc>
        <w:tc>
          <w:tcPr>
            <w:tcW w:w="567" w:type="dxa"/>
          </w:tcPr>
          <w:p w14:paraId="10EDC33D" w14:textId="77777777" w:rsidR="004C4CD8" w:rsidRPr="004C4CD8" w:rsidRDefault="004C4CD8" w:rsidP="00714FA6">
            <w:pPr>
              <w:rPr>
                <w:rFonts w:asciiTheme="minorHAnsi" w:hAnsiTheme="minorHAnsi" w:cstheme="minorHAnsi"/>
                <w:sz w:val="16"/>
                <w:szCs w:val="16"/>
              </w:rPr>
            </w:pPr>
          </w:p>
        </w:tc>
      </w:tr>
      <w:tr w:rsidR="004C4CD8" w:rsidRPr="004C4CD8" w14:paraId="11EE3763" w14:textId="77777777" w:rsidTr="00714FA6">
        <w:trPr>
          <w:trHeight w:val="200"/>
        </w:trPr>
        <w:tc>
          <w:tcPr>
            <w:tcW w:w="9634" w:type="dxa"/>
            <w:gridSpan w:val="5"/>
            <w:shd w:val="clear" w:color="auto" w:fill="D9D9D9" w:themeFill="background1" w:themeFillShade="D9"/>
          </w:tcPr>
          <w:p w14:paraId="007B36B4" w14:textId="77777777" w:rsidR="004C4CD8" w:rsidRPr="004C4CD8" w:rsidRDefault="004C4CD8" w:rsidP="00714FA6">
            <w:pPr>
              <w:rPr>
                <w:rFonts w:asciiTheme="minorHAnsi" w:hAnsiTheme="minorHAnsi" w:cstheme="minorHAnsi"/>
                <w:b/>
                <w:sz w:val="16"/>
                <w:szCs w:val="16"/>
              </w:rPr>
            </w:pPr>
          </w:p>
        </w:tc>
      </w:tr>
      <w:tr w:rsidR="004C4CD8" w:rsidRPr="004C4CD8" w14:paraId="0FED94CE" w14:textId="77777777" w:rsidTr="00714FA6">
        <w:trPr>
          <w:trHeight w:val="1080"/>
        </w:trPr>
        <w:tc>
          <w:tcPr>
            <w:tcW w:w="2079" w:type="dxa"/>
            <w:vMerge w:val="restart"/>
            <w:vAlign w:val="center"/>
          </w:tcPr>
          <w:p w14:paraId="7ACF99F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Soporte Técnico y capacitación</w:t>
            </w:r>
          </w:p>
        </w:tc>
        <w:tc>
          <w:tcPr>
            <w:tcW w:w="3161" w:type="dxa"/>
            <w:vAlign w:val="center"/>
          </w:tcPr>
          <w:p w14:paraId="0951BB1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1F83E97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22A0D20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EA60ED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3932B37" w14:textId="77777777" w:rsidR="004C4CD8" w:rsidRPr="004C4CD8" w:rsidRDefault="004C4CD8" w:rsidP="00714FA6">
            <w:pPr>
              <w:rPr>
                <w:rFonts w:asciiTheme="minorHAnsi" w:hAnsiTheme="minorHAnsi" w:cstheme="minorHAnsi"/>
                <w:sz w:val="16"/>
                <w:szCs w:val="16"/>
              </w:rPr>
            </w:pPr>
          </w:p>
        </w:tc>
      </w:tr>
      <w:tr w:rsidR="004C4CD8" w:rsidRPr="004C4CD8" w14:paraId="710E4F8A" w14:textId="77777777" w:rsidTr="00714FA6">
        <w:trPr>
          <w:trHeight w:val="1080"/>
        </w:trPr>
        <w:tc>
          <w:tcPr>
            <w:tcW w:w="2079" w:type="dxa"/>
            <w:vMerge/>
            <w:vAlign w:val="center"/>
          </w:tcPr>
          <w:p w14:paraId="287262AD" w14:textId="77777777" w:rsidR="004C4CD8" w:rsidRPr="004C4CD8" w:rsidRDefault="004C4CD8" w:rsidP="00714FA6">
            <w:pPr>
              <w:rPr>
                <w:rFonts w:asciiTheme="minorHAnsi" w:hAnsiTheme="minorHAnsi" w:cstheme="minorHAnsi"/>
                <w:sz w:val="16"/>
                <w:szCs w:val="16"/>
              </w:rPr>
            </w:pPr>
          </w:p>
        </w:tc>
        <w:tc>
          <w:tcPr>
            <w:tcW w:w="3161" w:type="dxa"/>
            <w:vAlign w:val="center"/>
          </w:tcPr>
          <w:p w14:paraId="4740576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Se debe incluir capacitación en la administración del switch propuesto al personal de Infraestructura Tecnológica, de 5 </w:t>
            </w:r>
            <w:proofErr w:type="spellStart"/>
            <w:r w:rsidRPr="004C4CD8">
              <w:rPr>
                <w:rFonts w:asciiTheme="minorHAnsi" w:hAnsiTheme="minorHAnsi" w:cstheme="minorHAnsi"/>
                <w:sz w:val="16"/>
                <w:szCs w:val="16"/>
              </w:rPr>
              <w:t>Hrs</w:t>
            </w:r>
            <w:proofErr w:type="spellEnd"/>
            <w:r w:rsidRPr="004C4CD8">
              <w:rPr>
                <w:rFonts w:asciiTheme="minorHAnsi" w:hAnsiTheme="minorHAnsi" w:cstheme="minorHAnsi"/>
                <w:sz w:val="16"/>
                <w:szCs w:val="16"/>
              </w:rPr>
              <w:t xml:space="preserve"> como mínimo.</w:t>
            </w:r>
          </w:p>
          <w:p w14:paraId="0A65A1A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77F71C9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E11C5E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AE1BCA1" w14:textId="77777777" w:rsidR="004C4CD8" w:rsidRPr="004C4CD8" w:rsidRDefault="004C4CD8" w:rsidP="00714FA6">
            <w:pPr>
              <w:rPr>
                <w:rFonts w:asciiTheme="minorHAnsi" w:hAnsiTheme="minorHAnsi" w:cstheme="minorHAnsi"/>
                <w:sz w:val="16"/>
                <w:szCs w:val="16"/>
              </w:rPr>
            </w:pPr>
          </w:p>
        </w:tc>
      </w:tr>
      <w:tr w:rsidR="004C4CD8" w:rsidRPr="004C4CD8" w14:paraId="3C7C6932" w14:textId="77777777" w:rsidTr="00714FA6">
        <w:trPr>
          <w:trHeight w:val="200"/>
        </w:trPr>
        <w:tc>
          <w:tcPr>
            <w:tcW w:w="9634" w:type="dxa"/>
            <w:gridSpan w:val="5"/>
            <w:shd w:val="clear" w:color="auto" w:fill="D9D9D9" w:themeFill="background1" w:themeFillShade="D9"/>
          </w:tcPr>
          <w:p w14:paraId="4D0E666E" w14:textId="77777777" w:rsidR="004C4CD8" w:rsidRPr="004C4CD8" w:rsidRDefault="004C4CD8" w:rsidP="00714FA6">
            <w:pPr>
              <w:rPr>
                <w:rFonts w:asciiTheme="minorHAnsi" w:hAnsiTheme="minorHAnsi" w:cstheme="minorHAnsi"/>
                <w:b/>
                <w:sz w:val="16"/>
                <w:szCs w:val="16"/>
              </w:rPr>
            </w:pPr>
          </w:p>
        </w:tc>
      </w:tr>
      <w:tr w:rsidR="004C4CD8" w:rsidRPr="004C4CD8" w14:paraId="78694241" w14:textId="77777777" w:rsidTr="00714FA6">
        <w:trPr>
          <w:trHeight w:val="1172"/>
        </w:trPr>
        <w:tc>
          <w:tcPr>
            <w:tcW w:w="2079" w:type="dxa"/>
            <w:vMerge w:val="restart"/>
            <w:vAlign w:val="center"/>
          </w:tcPr>
          <w:p w14:paraId="0BDC77D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23EE09F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Experiencia de 3 años como proveedor de equipos de comunicación o similares. Presentar respaldos demostrables </w:t>
            </w:r>
            <w:r w:rsidRPr="004C4CD8">
              <w:rPr>
                <w:rFonts w:asciiTheme="minorHAnsi" w:hAnsiTheme="minorHAnsi" w:cstheme="minorHAnsi"/>
                <w:b/>
                <w:bCs/>
                <w:sz w:val="16"/>
                <w:szCs w:val="16"/>
              </w:rPr>
              <w:t>(CERTIFICADO DE CUMPLIMIENTO DE CONTRATO, ACTAS DE CONFORMIDAD O FACTURAS)</w:t>
            </w:r>
          </w:p>
        </w:tc>
        <w:tc>
          <w:tcPr>
            <w:tcW w:w="3260" w:type="dxa"/>
          </w:tcPr>
          <w:p w14:paraId="7E00E53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365D6A2" w14:textId="77777777" w:rsidR="004C4CD8" w:rsidRPr="004C4CD8" w:rsidRDefault="004C4CD8" w:rsidP="00714FA6">
            <w:pPr>
              <w:jc w:val="center"/>
              <w:rPr>
                <w:rFonts w:asciiTheme="minorHAnsi" w:hAnsiTheme="minorHAnsi" w:cstheme="minorHAnsi"/>
                <w:sz w:val="16"/>
                <w:szCs w:val="16"/>
              </w:rPr>
            </w:pPr>
          </w:p>
        </w:tc>
        <w:tc>
          <w:tcPr>
            <w:tcW w:w="567" w:type="dxa"/>
          </w:tcPr>
          <w:p w14:paraId="74E7B720" w14:textId="77777777" w:rsidR="004C4CD8" w:rsidRPr="004C4CD8" w:rsidRDefault="004C4CD8" w:rsidP="00714FA6">
            <w:pPr>
              <w:rPr>
                <w:rFonts w:asciiTheme="minorHAnsi" w:hAnsiTheme="minorHAnsi" w:cstheme="minorHAnsi"/>
                <w:sz w:val="16"/>
                <w:szCs w:val="16"/>
              </w:rPr>
            </w:pPr>
          </w:p>
        </w:tc>
      </w:tr>
      <w:tr w:rsidR="004C4CD8" w:rsidRPr="004C4CD8" w14:paraId="77E2CF12" w14:textId="77777777" w:rsidTr="00714FA6">
        <w:trPr>
          <w:trHeight w:val="1172"/>
        </w:trPr>
        <w:tc>
          <w:tcPr>
            <w:tcW w:w="2079" w:type="dxa"/>
            <w:vMerge/>
            <w:vAlign w:val="center"/>
          </w:tcPr>
          <w:p w14:paraId="791FACB9" w14:textId="77777777" w:rsidR="004C4CD8" w:rsidRPr="004C4CD8" w:rsidRDefault="004C4CD8" w:rsidP="00714FA6">
            <w:pPr>
              <w:rPr>
                <w:rFonts w:asciiTheme="minorHAnsi" w:hAnsiTheme="minorHAnsi" w:cstheme="minorHAnsi"/>
                <w:sz w:val="16"/>
                <w:szCs w:val="16"/>
              </w:rPr>
            </w:pPr>
          </w:p>
        </w:tc>
        <w:tc>
          <w:tcPr>
            <w:tcW w:w="3161" w:type="dxa"/>
          </w:tcPr>
          <w:p w14:paraId="4F3231D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proponente debe ser </w:t>
            </w:r>
            <w:proofErr w:type="spellStart"/>
            <w:r w:rsidRPr="004C4CD8">
              <w:rPr>
                <w:rFonts w:asciiTheme="minorHAnsi" w:hAnsiTheme="minorHAnsi" w:cstheme="minorHAnsi"/>
                <w:sz w:val="16"/>
                <w:szCs w:val="16"/>
              </w:rPr>
              <w:t>partner</w:t>
            </w:r>
            <w:proofErr w:type="spellEnd"/>
            <w:r w:rsidRPr="004C4CD8">
              <w:rPr>
                <w:rFonts w:asciiTheme="minorHAnsi" w:hAnsiTheme="minorHAnsi" w:cstheme="minorHAnsi"/>
                <w:sz w:val="16"/>
                <w:szCs w:val="16"/>
              </w:rPr>
              <w:t xml:space="preserve"> autorizado para Bolivia por la marca ofertada, debe incluir un certificado o carta por parte del fabricante.</w:t>
            </w:r>
          </w:p>
          <w:p w14:paraId="53ADD51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4ED5066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D64AECF" w14:textId="77777777" w:rsidR="004C4CD8" w:rsidRPr="004C4CD8" w:rsidRDefault="004C4CD8" w:rsidP="00714FA6">
            <w:pPr>
              <w:jc w:val="center"/>
              <w:rPr>
                <w:rFonts w:asciiTheme="minorHAnsi" w:hAnsiTheme="minorHAnsi" w:cstheme="minorHAnsi"/>
                <w:sz w:val="16"/>
                <w:szCs w:val="16"/>
              </w:rPr>
            </w:pPr>
          </w:p>
        </w:tc>
        <w:tc>
          <w:tcPr>
            <w:tcW w:w="567" w:type="dxa"/>
          </w:tcPr>
          <w:p w14:paraId="7A9316E8" w14:textId="77777777" w:rsidR="004C4CD8" w:rsidRPr="004C4CD8" w:rsidRDefault="004C4CD8" w:rsidP="00714FA6">
            <w:pPr>
              <w:rPr>
                <w:rFonts w:asciiTheme="minorHAnsi" w:hAnsiTheme="minorHAnsi" w:cstheme="minorHAnsi"/>
                <w:sz w:val="16"/>
                <w:szCs w:val="16"/>
              </w:rPr>
            </w:pPr>
          </w:p>
        </w:tc>
      </w:tr>
      <w:tr w:rsidR="004C4CD8" w:rsidRPr="004C4CD8" w14:paraId="4952E3B8" w14:textId="77777777" w:rsidTr="00714FA6">
        <w:trPr>
          <w:trHeight w:val="48"/>
        </w:trPr>
        <w:tc>
          <w:tcPr>
            <w:tcW w:w="2079" w:type="dxa"/>
            <w:vMerge/>
            <w:vAlign w:val="center"/>
          </w:tcPr>
          <w:p w14:paraId="532ECB11" w14:textId="77777777" w:rsidR="004C4CD8" w:rsidRPr="004C4CD8" w:rsidRDefault="004C4CD8" w:rsidP="00714FA6">
            <w:pPr>
              <w:rPr>
                <w:rFonts w:asciiTheme="minorHAnsi" w:hAnsiTheme="minorHAnsi" w:cstheme="minorHAnsi"/>
                <w:sz w:val="16"/>
                <w:szCs w:val="16"/>
              </w:rPr>
            </w:pPr>
          </w:p>
        </w:tc>
        <w:tc>
          <w:tcPr>
            <w:tcW w:w="3161" w:type="dxa"/>
          </w:tcPr>
          <w:p w14:paraId="453129C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0A1DD3DA"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35550A0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A6E21A8" w14:textId="77777777" w:rsidR="004C4CD8" w:rsidRPr="004C4CD8" w:rsidRDefault="004C4CD8" w:rsidP="00714FA6">
            <w:pPr>
              <w:jc w:val="center"/>
              <w:rPr>
                <w:rFonts w:asciiTheme="minorHAnsi" w:hAnsiTheme="minorHAnsi" w:cstheme="minorHAnsi"/>
                <w:sz w:val="16"/>
                <w:szCs w:val="16"/>
              </w:rPr>
            </w:pPr>
          </w:p>
        </w:tc>
        <w:tc>
          <w:tcPr>
            <w:tcW w:w="567" w:type="dxa"/>
          </w:tcPr>
          <w:p w14:paraId="0E0DFA95" w14:textId="77777777" w:rsidR="004C4CD8" w:rsidRPr="004C4CD8" w:rsidRDefault="004C4CD8" w:rsidP="00714FA6">
            <w:pPr>
              <w:rPr>
                <w:rFonts w:asciiTheme="minorHAnsi" w:hAnsiTheme="minorHAnsi" w:cstheme="minorHAnsi"/>
                <w:sz w:val="16"/>
                <w:szCs w:val="16"/>
              </w:rPr>
            </w:pPr>
          </w:p>
        </w:tc>
      </w:tr>
      <w:tr w:rsidR="004C4CD8" w:rsidRPr="004C4CD8" w14:paraId="24A70CBE" w14:textId="77777777" w:rsidTr="00714FA6">
        <w:trPr>
          <w:trHeight w:val="48"/>
        </w:trPr>
        <w:tc>
          <w:tcPr>
            <w:tcW w:w="2079" w:type="dxa"/>
            <w:vAlign w:val="center"/>
          </w:tcPr>
          <w:p w14:paraId="0BF6EF8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Manuales</w:t>
            </w:r>
          </w:p>
        </w:tc>
        <w:tc>
          <w:tcPr>
            <w:tcW w:w="3161" w:type="dxa"/>
          </w:tcPr>
          <w:p w14:paraId="1B4FADD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adjuntar en medio digital o en medio impreso los manuales de los equipos, en idioma español.</w:t>
            </w:r>
          </w:p>
          <w:p w14:paraId="5ACBDF00"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el </w:t>
            </w:r>
            <w:proofErr w:type="spellStart"/>
            <w:r w:rsidRPr="004C4CD8">
              <w:rPr>
                <w:rFonts w:asciiTheme="minorHAnsi" w:eastAsiaTheme="minorHAnsi" w:hAnsiTheme="minorHAnsi" w:cstheme="minorHAnsi"/>
                <w:kern w:val="2"/>
                <w:lang w:val="es-BO"/>
              </w:rPr>
              <w:t>datasheet</w:t>
            </w:r>
            <w:proofErr w:type="spellEnd"/>
            <w:r w:rsidRPr="004C4CD8">
              <w:rPr>
                <w:rFonts w:asciiTheme="minorHAnsi" w:eastAsiaTheme="minorHAnsi" w:hAnsiTheme="minorHAnsi" w:cstheme="minorHAnsi"/>
                <w:kern w:val="2"/>
                <w:lang w:val="es-BO"/>
              </w:rPr>
              <w:t xml:space="preserve"> en medio digital o impreso, en idioma español para comprobar </w:t>
            </w:r>
            <w:r w:rsidRPr="004C4CD8">
              <w:rPr>
                <w:rFonts w:asciiTheme="minorHAnsi" w:eastAsiaTheme="minorHAnsi" w:hAnsiTheme="minorHAnsi" w:cstheme="minorHAnsi"/>
                <w:kern w:val="2"/>
                <w:lang w:val="es-BO"/>
              </w:rPr>
              <w:lastRenderedPageBreak/>
              <w:t xml:space="preserve">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5A36E60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72485E0" w14:textId="77777777" w:rsidR="004C4CD8" w:rsidRPr="004C4CD8" w:rsidRDefault="004C4CD8" w:rsidP="00714FA6">
            <w:pPr>
              <w:jc w:val="center"/>
              <w:rPr>
                <w:rFonts w:asciiTheme="minorHAnsi" w:hAnsiTheme="minorHAnsi" w:cstheme="minorHAnsi"/>
                <w:sz w:val="16"/>
                <w:szCs w:val="16"/>
              </w:rPr>
            </w:pPr>
          </w:p>
        </w:tc>
        <w:tc>
          <w:tcPr>
            <w:tcW w:w="567" w:type="dxa"/>
          </w:tcPr>
          <w:p w14:paraId="1F308D3C" w14:textId="77777777" w:rsidR="004C4CD8" w:rsidRPr="004C4CD8" w:rsidRDefault="004C4CD8" w:rsidP="00714FA6">
            <w:pPr>
              <w:rPr>
                <w:rFonts w:asciiTheme="minorHAnsi" w:hAnsiTheme="minorHAnsi" w:cstheme="minorHAnsi"/>
                <w:sz w:val="16"/>
                <w:szCs w:val="16"/>
              </w:rPr>
            </w:pPr>
          </w:p>
        </w:tc>
      </w:tr>
      <w:tr w:rsidR="004C4CD8" w:rsidRPr="004C4CD8" w14:paraId="2698718B" w14:textId="77777777" w:rsidTr="00714FA6">
        <w:trPr>
          <w:trHeight w:val="48"/>
        </w:trPr>
        <w:tc>
          <w:tcPr>
            <w:tcW w:w="9634" w:type="dxa"/>
            <w:gridSpan w:val="5"/>
            <w:shd w:val="clear" w:color="auto" w:fill="D9D9D9" w:themeFill="background1" w:themeFillShade="D9"/>
            <w:vAlign w:val="center"/>
          </w:tcPr>
          <w:p w14:paraId="37A0959D" w14:textId="77777777" w:rsidR="004C4CD8" w:rsidRPr="004C4CD8" w:rsidRDefault="004C4CD8" w:rsidP="00714FA6">
            <w:pPr>
              <w:rPr>
                <w:rFonts w:asciiTheme="minorHAnsi" w:hAnsiTheme="minorHAnsi" w:cstheme="minorHAnsi"/>
                <w:sz w:val="16"/>
                <w:szCs w:val="16"/>
              </w:rPr>
            </w:pPr>
          </w:p>
        </w:tc>
      </w:tr>
      <w:tr w:rsidR="004C4CD8" w:rsidRPr="004C4CD8" w14:paraId="6DC776C7" w14:textId="77777777" w:rsidTr="00714FA6">
        <w:trPr>
          <w:trHeight w:val="124"/>
        </w:trPr>
        <w:tc>
          <w:tcPr>
            <w:tcW w:w="2079" w:type="dxa"/>
            <w:vMerge w:val="restart"/>
            <w:vAlign w:val="center"/>
          </w:tcPr>
          <w:p w14:paraId="41489C3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199EB99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794278C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12 meses a partir de la entrega de los equipos a la CSBP.</w:t>
            </w:r>
          </w:p>
          <w:p w14:paraId="0620102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donde describa la dirección y los teléfonos fijos del soporte técnico al cual se debe recurrir para hacer cumplir la garantía.</w:t>
            </w:r>
          </w:p>
          <w:p w14:paraId="1717B7DA"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03F4F55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7741D6F" w14:textId="77777777" w:rsidR="004C4CD8" w:rsidRPr="004C4CD8" w:rsidRDefault="004C4CD8" w:rsidP="00714FA6">
            <w:pPr>
              <w:jc w:val="center"/>
              <w:rPr>
                <w:rFonts w:asciiTheme="minorHAnsi" w:hAnsiTheme="minorHAnsi" w:cstheme="minorHAnsi"/>
                <w:sz w:val="16"/>
                <w:szCs w:val="16"/>
              </w:rPr>
            </w:pPr>
          </w:p>
        </w:tc>
        <w:tc>
          <w:tcPr>
            <w:tcW w:w="567" w:type="dxa"/>
          </w:tcPr>
          <w:p w14:paraId="6C9A1293" w14:textId="77777777" w:rsidR="004C4CD8" w:rsidRPr="004C4CD8" w:rsidRDefault="004C4CD8" w:rsidP="00714FA6">
            <w:pPr>
              <w:rPr>
                <w:rFonts w:asciiTheme="minorHAnsi" w:hAnsiTheme="minorHAnsi" w:cstheme="minorHAnsi"/>
                <w:sz w:val="16"/>
                <w:szCs w:val="16"/>
              </w:rPr>
            </w:pPr>
          </w:p>
        </w:tc>
      </w:tr>
      <w:tr w:rsidR="004C4CD8" w:rsidRPr="004C4CD8" w14:paraId="468CA177" w14:textId="77777777" w:rsidTr="00714FA6">
        <w:trPr>
          <w:trHeight w:val="977"/>
        </w:trPr>
        <w:tc>
          <w:tcPr>
            <w:tcW w:w="2079" w:type="dxa"/>
            <w:vMerge/>
            <w:vAlign w:val="center"/>
          </w:tcPr>
          <w:p w14:paraId="1824A75B" w14:textId="77777777" w:rsidR="004C4CD8" w:rsidRPr="004C4CD8" w:rsidRDefault="004C4CD8" w:rsidP="00714FA6">
            <w:pPr>
              <w:rPr>
                <w:rFonts w:asciiTheme="minorHAnsi" w:hAnsiTheme="minorHAnsi" w:cstheme="minorHAnsi"/>
                <w:sz w:val="16"/>
                <w:szCs w:val="16"/>
              </w:rPr>
            </w:pPr>
          </w:p>
        </w:tc>
        <w:tc>
          <w:tcPr>
            <w:tcW w:w="3161" w:type="dxa"/>
          </w:tcPr>
          <w:p w14:paraId="513519A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7D264CC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12 meses a partir de la entrega de los equipos a la CSBP</w:t>
            </w:r>
          </w:p>
          <w:p w14:paraId="415D173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2B512CA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642A733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4B938E9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6D2808F" w14:textId="77777777" w:rsidR="004C4CD8" w:rsidRPr="004C4CD8" w:rsidRDefault="004C4CD8" w:rsidP="00714FA6">
            <w:pPr>
              <w:jc w:val="center"/>
              <w:rPr>
                <w:rFonts w:asciiTheme="minorHAnsi" w:hAnsiTheme="minorHAnsi" w:cstheme="minorHAnsi"/>
                <w:sz w:val="16"/>
                <w:szCs w:val="16"/>
              </w:rPr>
            </w:pPr>
          </w:p>
        </w:tc>
        <w:tc>
          <w:tcPr>
            <w:tcW w:w="567" w:type="dxa"/>
          </w:tcPr>
          <w:p w14:paraId="049AED42" w14:textId="77777777" w:rsidR="004C4CD8" w:rsidRPr="004C4CD8" w:rsidRDefault="004C4CD8" w:rsidP="00714FA6">
            <w:pPr>
              <w:rPr>
                <w:rFonts w:asciiTheme="minorHAnsi" w:hAnsiTheme="minorHAnsi" w:cstheme="minorHAnsi"/>
                <w:sz w:val="16"/>
                <w:szCs w:val="16"/>
              </w:rPr>
            </w:pPr>
          </w:p>
        </w:tc>
      </w:tr>
      <w:tr w:rsidR="004C4CD8" w:rsidRPr="004C4CD8" w14:paraId="5C1A01D1" w14:textId="77777777" w:rsidTr="00714FA6">
        <w:trPr>
          <w:trHeight w:val="43"/>
        </w:trPr>
        <w:tc>
          <w:tcPr>
            <w:tcW w:w="9634" w:type="dxa"/>
            <w:gridSpan w:val="5"/>
            <w:shd w:val="clear" w:color="auto" w:fill="D9D9D9" w:themeFill="background1" w:themeFillShade="D9"/>
            <w:vAlign w:val="center"/>
          </w:tcPr>
          <w:p w14:paraId="1C1B3DAE" w14:textId="77777777" w:rsidR="004C4CD8" w:rsidRPr="004C4CD8" w:rsidRDefault="004C4CD8" w:rsidP="00714FA6">
            <w:pPr>
              <w:rPr>
                <w:rFonts w:asciiTheme="minorHAnsi" w:hAnsiTheme="minorHAnsi" w:cstheme="minorHAnsi"/>
                <w:sz w:val="16"/>
                <w:szCs w:val="16"/>
              </w:rPr>
            </w:pPr>
          </w:p>
        </w:tc>
      </w:tr>
      <w:tr w:rsidR="004C4CD8" w:rsidRPr="004C4CD8" w14:paraId="2E84E8F8" w14:textId="77777777" w:rsidTr="00714FA6">
        <w:trPr>
          <w:trHeight w:val="786"/>
        </w:trPr>
        <w:tc>
          <w:tcPr>
            <w:tcW w:w="2079" w:type="dxa"/>
            <w:vAlign w:val="center"/>
          </w:tcPr>
          <w:p w14:paraId="6CC4A54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Lugar de entrega </w:t>
            </w:r>
          </w:p>
          <w:p w14:paraId="4F06C79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w:t>
            </w:r>
            <w:proofErr w:type="spellStart"/>
            <w:r w:rsidRPr="004C4CD8">
              <w:rPr>
                <w:rFonts w:asciiTheme="minorHAnsi" w:hAnsiTheme="minorHAnsi" w:cstheme="minorHAnsi"/>
                <w:sz w:val="16"/>
                <w:szCs w:val="16"/>
              </w:rPr>
              <w:t>BBySS</w:t>
            </w:r>
            <w:proofErr w:type="spellEnd"/>
            <w:r w:rsidRPr="004C4CD8">
              <w:rPr>
                <w:rFonts w:asciiTheme="minorHAnsi" w:hAnsiTheme="minorHAnsi" w:cstheme="minorHAnsi"/>
                <w:sz w:val="16"/>
                <w:szCs w:val="16"/>
              </w:rPr>
              <w:t>)</w:t>
            </w:r>
          </w:p>
        </w:tc>
        <w:tc>
          <w:tcPr>
            <w:tcW w:w="3161" w:type="dxa"/>
          </w:tcPr>
          <w:p w14:paraId="52243B2E"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 xml:space="preserve">8 equipos en el Almacén de la REGIONAL LA PAZ ubicado en la calle Federico Zuazo esq. Reyes Ortiz, Edificio </w:t>
            </w:r>
            <w:proofErr w:type="spellStart"/>
            <w:r w:rsidRPr="004C4CD8">
              <w:rPr>
                <w:rFonts w:asciiTheme="minorHAnsi" w:hAnsiTheme="minorHAnsi" w:cstheme="minorHAnsi"/>
                <w:sz w:val="16"/>
                <w:szCs w:val="16"/>
              </w:rPr>
              <w:t>Gundlach</w:t>
            </w:r>
            <w:proofErr w:type="spellEnd"/>
            <w:r w:rsidRPr="004C4CD8">
              <w:rPr>
                <w:rFonts w:asciiTheme="minorHAnsi" w:hAnsiTheme="minorHAnsi" w:cstheme="minorHAnsi"/>
                <w:sz w:val="16"/>
                <w:szCs w:val="16"/>
              </w:rPr>
              <w:t xml:space="preserve"> Piso 1.</w:t>
            </w:r>
          </w:p>
          <w:p w14:paraId="52FF448D" w14:textId="77777777" w:rsidR="004C4CD8" w:rsidRPr="004C4CD8" w:rsidRDefault="004C4CD8" w:rsidP="00714FA6">
            <w:pPr>
              <w:jc w:val="both"/>
              <w:rPr>
                <w:rFonts w:asciiTheme="minorHAnsi" w:hAnsiTheme="minorHAnsi" w:cstheme="minorHAnsi"/>
                <w:b/>
                <w:bCs/>
                <w:sz w:val="16"/>
                <w:szCs w:val="16"/>
              </w:rPr>
            </w:pPr>
            <w:bookmarkStart w:id="7" w:name="_Hlk134703900"/>
            <w:r w:rsidRPr="004C4CD8">
              <w:rPr>
                <w:rFonts w:asciiTheme="minorHAnsi" w:hAnsiTheme="minorHAnsi" w:cstheme="minorHAnsi"/>
                <w:b/>
                <w:bCs/>
                <w:sz w:val="16"/>
                <w:szCs w:val="16"/>
              </w:rPr>
              <w:t>(Manifestar Aceptación)</w:t>
            </w:r>
            <w:bookmarkEnd w:id="7"/>
          </w:p>
        </w:tc>
        <w:tc>
          <w:tcPr>
            <w:tcW w:w="3260" w:type="dxa"/>
          </w:tcPr>
          <w:p w14:paraId="25F5C43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746603" w14:textId="77777777" w:rsidR="004C4CD8" w:rsidRPr="004C4CD8" w:rsidRDefault="004C4CD8" w:rsidP="00714FA6">
            <w:pPr>
              <w:jc w:val="center"/>
              <w:rPr>
                <w:rFonts w:asciiTheme="minorHAnsi" w:hAnsiTheme="minorHAnsi" w:cstheme="minorHAnsi"/>
                <w:sz w:val="16"/>
                <w:szCs w:val="16"/>
              </w:rPr>
            </w:pPr>
          </w:p>
        </w:tc>
        <w:tc>
          <w:tcPr>
            <w:tcW w:w="567" w:type="dxa"/>
          </w:tcPr>
          <w:p w14:paraId="6C7A759A" w14:textId="77777777" w:rsidR="004C4CD8" w:rsidRPr="004C4CD8" w:rsidRDefault="004C4CD8" w:rsidP="00714FA6">
            <w:pPr>
              <w:rPr>
                <w:rFonts w:asciiTheme="minorHAnsi" w:hAnsiTheme="minorHAnsi" w:cstheme="minorHAnsi"/>
                <w:sz w:val="16"/>
                <w:szCs w:val="16"/>
              </w:rPr>
            </w:pPr>
          </w:p>
          <w:p w14:paraId="30FE8018" w14:textId="77777777" w:rsidR="004C4CD8" w:rsidRPr="004C4CD8" w:rsidRDefault="004C4CD8" w:rsidP="00714FA6">
            <w:pPr>
              <w:rPr>
                <w:rFonts w:asciiTheme="minorHAnsi" w:hAnsiTheme="minorHAnsi" w:cstheme="minorHAnsi"/>
                <w:sz w:val="16"/>
                <w:szCs w:val="16"/>
              </w:rPr>
            </w:pPr>
          </w:p>
        </w:tc>
      </w:tr>
      <w:tr w:rsidR="004C4CD8" w:rsidRPr="004C4CD8" w14:paraId="29CDD471" w14:textId="77777777" w:rsidTr="00714FA6">
        <w:trPr>
          <w:trHeight w:val="786"/>
        </w:trPr>
        <w:tc>
          <w:tcPr>
            <w:tcW w:w="2079" w:type="dxa"/>
            <w:vAlign w:val="center"/>
          </w:tcPr>
          <w:p w14:paraId="3BEA3A2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Tiempo de entrega</w:t>
            </w:r>
          </w:p>
        </w:tc>
        <w:tc>
          <w:tcPr>
            <w:tcW w:w="3161" w:type="dxa"/>
          </w:tcPr>
          <w:p w14:paraId="23C6A026"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15FA967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96A2F36" w14:textId="77777777" w:rsidR="004C4CD8" w:rsidRPr="004C4CD8" w:rsidRDefault="004C4CD8" w:rsidP="00714FA6">
            <w:pPr>
              <w:jc w:val="center"/>
              <w:rPr>
                <w:rFonts w:asciiTheme="minorHAnsi" w:hAnsiTheme="minorHAnsi" w:cstheme="minorHAnsi"/>
                <w:sz w:val="16"/>
                <w:szCs w:val="16"/>
              </w:rPr>
            </w:pPr>
          </w:p>
        </w:tc>
        <w:tc>
          <w:tcPr>
            <w:tcW w:w="567" w:type="dxa"/>
          </w:tcPr>
          <w:p w14:paraId="09A2135F" w14:textId="77777777" w:rsidR="004C4CD8" w:rsidRPr="004C4CD8" w:rsidRDefault="004C4CD8" w:rsidP="00714FA6">
            <w:pPr>
              <w:rPr>
                <w:rFonts w:asciiTheme="minorHAnsi" w:hAnsiTheme="minorHAnsi" w:cstheme="minorHAnsi"/>
                <w:sz w:val="16"/>
                <w:szCs w:val="16"/>
              </w:rPr>
            </w:pPr>
          </w:p>
        </w:tc>
      </w:tr>
      <w:tr w:rsidR="004C4CD8" w:rsidRPr="004C4CD8" w14:paraId="5895EBD9" w14:textId="77777777" w:rsidTr="00714FA6">
        <w:trPr>
          <w:trHeight w:val="836"/>
        </w:trPr>
        <w:tc>
          <w:tcPr>
            <w:tcW w:w="2079" w:type="dxa"/>
            <w:vAlign w:val="center"/>
          </w:tcPr>
          <w:p w14:paraId="585BBDF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5294123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158C6FA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47A403B4" w14:textId="77777777" w:rsidR="004C4CD8" w:rsidRPr="004C4CD8" w:rsidRDefault="004C4CD8" w:rsidP="00714FA6">
            <w:pPr>
              <w:jc w:val="center"/>
              <w:rPr>
                <w:rFonts w:asciiTheme="minorHAnsi" w:hAnsiTheme="minorHAnsi" w:cstheme="minorHAnsi"/>
                <w:sz w:val="16"/>
                <w:szCs w:val="16"/>
              </w:rPr>
            </w:pPr>
          </w:p>
        </w:tc>
        <w:tc>
          <w:tcPr>
            <w:tcW w:w="567" w:type="dxa"/>
          </w:tcPr>
          <w:p w14:paraId="7A2EE668" w14:textId="77777777" w:rsidR="004C4CD8" w:rsidRPr="004C4CD8" w:rsidRDefault="004C4CD8" w:rsidP="00714FA6">
            <w:pPr>
              <w:jc w:val="center"/>
              <w:rPr>
                <w:rFonts w:asciiTheme="minorHAnsi" w:hAnsiTheme="minorHAnsi" w:cstheme="minorHAnsi"/>
                <w:sz w:val="16"/>
                <w:szCs w:val="16"/>
              </w:rPr>
            </w:pPr>
          </w:p>
        </w:tc>
        <w:tc>
          <w:tcPr>
            <w:tcW w:w="567" w:type="dxa"/>
          </w:tcPr>
          <w:p w14:paraId="744A11B3" w14:textId="77777777" w:rsidR="004C4CD8" w:rsidRPr="004C4CD8" w:rsidRDefault="004C4CD8" w:rsidP="00714FA6">
            <w:pPr>
              <w:rPr>
                <w:rFonts w:asciiTheme="minorHAnsi" w:hAnsiTheme="minorHAnsi" w:cstheme="minorHAnsi"/>
                <w:sz w:val="16"/>
                <w:szCs w:val="16"/>
              </w:rPr>
            </w:pPr>
          </w:p>
        </w:tc>
      </w:tr>
    </w:tbl>
    <w:p w14:paraId="621C4BD7" w14:textId="77777777" w:rsidR="00732CC4" w:rsidRPr="004C4CD8" w:rsidRDefault="00732CC4" w:rsidP="00732CC4">
      <w:pPr>
        <w:rPr>
          <w:rFonts w:asciiTheme="minorHAnsi" w:hAnsiTheme="minorHAnsi" w:cstheme="minorHAnsi"/>
          <w:b/>
        </w:rPr>
      </w:pPr>
    </w:p>
    <w:p w14:paraId="3F871905" w14:textId="77777777" w:rsidR="006E2EE4" w:rsidRPr="004C4CD8" w:rsidRDefault="006E2EE4" w:rsidP="006E2EE4">
      <w:pPr>
        <w:rPr>
          <w:rFonts w:asciiTheme="minorHAnsi" w:hAnsiTheme="minorHAnsi" w:cstheme="minorHAnsi"/>
          <w:b/>
        </w:rPr>
      </w:pPr>
    </w:p>
    <w:p w14:paraId="3CD7A6A3" w14:textId="77777777" w:rsidR="006E2EE4" w:rsidRDefault="006E2EE4" w:rsidP="006E2EE4"/>
    <w:p w14:paraId="29AC51AB" w14:textId="77777777" w:rsidR="006E2EE4" w:rsidRDefault="006E2EE4" w:rsidP="0056083D">
      <w:pPr>
        <w:jc w:val="center"/>
        <w:rPr>
          <w:rFonts w:asciiTheme="minorHAnsi" w:hAnsiTheme="minorHAnsi" w:cstheme="minorHAnsi"/>
          <w:b/>
          <w:bCs/>
          <w:color w:val="000000" w:themeColor="text1"/>
        </w:rPr>
      </w:pPr>
    </w:p>
    <w:p w14:paraId="434C0605" w14:textId="568FC2EF" w:rsidR="00AE0A7A" w:rsidRDefault="00AE0A7A" w:rsidP="0056083D">
      <w:pPr>
        <w:jc w:val="cente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7D336E" w14:textId="77777777" w:rsidR="006E2EE4" w:rsidRDefault="006E2EE4" w:rsidP="006E2EE4">
      <w:pPr>
        <w:rPr>
          <w:rFonts w:asciiTheme="minorHAnsi" w:hAnsiTheme="minorHAnsi" w:cstheme="minorHAnsi"/>
          <w:b/>
        </w:rPr>
      </w:pPr>
    </w:p>
    <w:p w14:paraId="6CAC226A" w14:textId="77777777" w:rsidR="006E2EE4" w:rsidRDefault="006E2EE4" w:rsidP="006E2EE4">
      <w:pPr>
        <w:rPr>
          <w:rFonts w:asciiTheme="minorHAnsi" w:hAnsiTheme="minorHAnsi" w:cstheme="minorHAnsi"/>
          <w:b/>
        </w:rPr>
      </w:pPr>
    </w:p>
    <w:p w14:paraId="01EF00D6" w14:textId="77777777" w:rsidR="006E2EE4" w:rsidRDefault="006E2EE4" w:rsidP="006E2EE4">
      <w:pPr>
        <w:rPr>
          <w:rFonts w:asciiTheme="minorHAnsi" w:hAnsiTheme="minorHAnsi" w:cstheme="minorHAnsi"/>
          <w:b/>
        </w:rPr>
      </w:pPr>
    </w:p>
    <w:p w14:paraId="1893D7A2" w14:textId="77777777" w:rsidR="006E2EE4" w:rsidRDefault="006E2EE4" w:rsidP="006E2EE4">
      <w:pPr>
        <w:rPr>
          <w:rFonts w:asciiTheme="minorHAnsi" w:hAnsiTheme="minorHAnsi" w:cstheme="minorHAnsi"/>
          <w:b/>
        </w:rPr>
      </w:pPr>
    </w:p>
    <w:p w14:paraId="4E53961F" w14:textId="77777777" w:rsidR="006E2EE4" w:rsidRDefault="006E2EE4" w:rsidP="006E2EE4">
      <w:pPr>
        <w:rPr>
          <w:rFonts w:asciiTheme="minorHAnsi" w:hAnsiTheme="minorHAnsi" w:cstheme="minorHAnsi"/>
          <w:b/>
        </w:rPr>
      </w:pPr>
    </w:p>
    <w:p w14:paraId="271DB1B5" w14:textId="77777777" w:rsidR="006E2EE4" w:rsidRDefault="006E2EE4" w:rsidP="006E2EE4">
      <w:pPr>
        <w:rPr>
          <w:rFonts w:asciiTheme="minorHAnsi" w:hAnsiTheme="minorHAnsi" w:cstheme="minorHAnsi"/>
          <w:b/>
        </w:rPr>
      </w:pPr>
    </w:p>
    <w:p w14:paraId="1651A147" w14:textId="77777777" w:rsidR="006E2EE4" w:rsidRDefault="006E2EE4" w:rsidP="006E2EE4">
      <w:pPr>
        <w:rPr>
          <w:rFonts w:asciiTheme="minorHAnsi" w:hAnsiTheme="minorHAnsi" w:cstheme="minorHAnsi"/>
          <w:b/>
        </w:rPr>
      </w:pPr>
    </w:p>
    <w:p w14:paraId="51E07334" w14:textId="77777777" w:rsidR="006E2EE4" w:rsidRDefault="006E2EE4" w:rsidP="006E2EE4">
      <w:pPr>
        <w:rPr>
          <w:rFonts w:asciiTheme="minorHAnsi" w:hAnsiTheme="minorHAnsi" w:cstheme="minorHAnsi"/>
          <w:b/>
        </w:rPr>
      </w:pPr>
    </w:p>
    <w:p w14:paraId="4F329ECF" w14:textId="77777777" w:rsidR="006E2EE4" w:rsidRDefault="006E2EE4" w:rsidP="006E2EE4">
      <w:pPr>
        <w:rPr>
          <w:rFonts w:asciiTheme="minorHAnsi" w:hAnsiTheme="minorHAnsi" w:cstheme="minorHAnsi"/>
          <w:b/>
        </w:rPr>
      </w:pPr>
    </w:p>
    <w:p w14:paraId="1628141E"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lastRenderedPageBreak/>
        <w:t>ITEM 2: SWITCH ADMINISTRABLES TIPO 2</w:t>
      </w:r>
    </w:p>
    <w:p w14:paraId="1A988091"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07CAACA1" w14:textId="77777777" w:rsidTr="00714FA6">
        <w:trPr>
          <w:trHeight w:val="136"/>
        </w:trPr>
        <w:tc>
          <w:tcPr>
            <w:tcW w:w="2079" w:type="dxa"/>
            <w:vMerge w:val="restart"/>
            <w:shd w:val="clear" w:color="auto" w:fill="BFBFBF" w:themeFill="background1" w:themeFillShade="BF"/>
            <w:vAlign w:val="center"/>
          </w:tcPr>
          <w:p w14:paraId="678900F5"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0DF69F62"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494D270D"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2FDFFD42"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3F039728"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3F6E0E7E" w14:textId="77777777" w:rsidTr="00714FA6">
        <w:trPr>
          <w:cantSplit/>
          <w:trHeight w:val="782"/>
        </w:trPr>
        <w:tc>
          <w:tcPr>
            <w:tcW w:w="2079" w:type="dxa"/>
            <w:vMerge/>
            <w:shd w:val="clear" w:color="auto" w:fill="BFBFBF" w:themeFill="background1" w:themeFillShade="BF"/>
            <w:vAlign w:val="center"/>
          </w:tcPr>
          <w:p w14:paraId="054D60D4"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04884B4F"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7BBDC234"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39D0410C"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055C4274"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2B884192" w14:textId="77777777" w:rsidTr="00714FA6">
        <w:trPr>
          <w:trHeight w:val="50"/>
        </w:trPr>
        <w:tc>
          <w:tcPr>
            <w:tcW w:w="9634" w:type="dxa"/>
            <w:gridSpan w:val="5"/>
            <w:shd w:val="clear" w:color="auto" w:fill="D9D9D9" w:themeFill="background1" w:themeFillShade="D9"/>
          </w:tcPr>
          <w:p w14:paraId="7C2ED402" w14:textId="77777777" w:rsidR="004C4CD8" w:rsidRPr="004C4CD8" w:rsidRDefault="004C4CD8" w:rsidP="00714FA6">
            <w:pPr>
              <w:rPr>
                <w:rFonts w:asciiTheme="minorHAnsi" w:hAnsiTheme="minorHAnsi" w:cstheme="minorHAnsi"/>
                <w:b/>
                <w:sz w:val="16"/>
                <w:szCs w:val="16"/>
              </w:rPr>
            </w:pPr>
          </w:p>
        </w:tc>
      </w:tr>
      <w:tr w:rsidR="004C4CD8" w:rsidRPr="004C4CD8" w14:paraId="62B8F5A3" w14:textId="77777777" w:rsidTr="00714FA6">
        <w:trPr>
          <w:trHeight w:val="144"/>
        </w:trPr>
        <w:tc>
          <w:tcPr>
            <w:tcW w:w="2079" w:type="dxa"/>
          </w:tcPr>
          <w:p w14:paraId="254846C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60D0C1E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43AB5A7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FBA4CC4" w14:textId="77777777" w:rsidR="004C4CD8" w:rsidRPr="004C4CD8" w:rsidRDefault="004C4CD8" w:rsidP="00714FA6">
            <w:pPr>
              <w:jc w:val="center"/>
              <w:rPr>
                <w:rFonts w:asciiTheme="minorHAnsi" w:hAnsiTheme="minorHAnsi" w:cstheme="minorHAnsi"/>
                <w:sz w:val="16"/>
                <w:szCs w:val="16"/>
              </w:rPr>
            </w:pPr>
          </w:p>
        </w:tc>
        <w:tc>
          <w:tcPr>
            <w:tcW w:w="567" w:type="dxa"/>
          </w:tcPr>
          <w:p w14:paraId="491FC442" w14:textId="77777777" w:rsidR="004C4CD8" w:rsidRPr="004C4CD8" w:rsidRDefault="004C4CD8" w:rsidP="00714FA6">
            <w:pPr>
              <w:rPr>
                <w:rFonts w:asciiTheme="minorHAnsi" w:hAnsiTheme="minorHAnsi" w:cstheme="minorHAnsi"/>
                <w:sz w:val="16"/>
                <w:szCs w:val="16"/>
              </w:rPr>
            </w:pPr>
          </w:p>
        </w:tc>
      </w:tr>
      <w:tr w:rsidR="004C4CD8" w:rsidRPr="004C4CD8" w14:paraId="4713BD88" w14:textId="77777777" w:rsidTr="00714FA6">
        <w:trPr>
          <w:trHeight w:val="144"/>
        </w:trPr>
        <w:tc>
          <w:tcPr>
            <w:tcW w:w="2079" w:type="dxa"/>
          </w:tcPr>
          <w:p w14:paraId="6CB44A0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5B87CF6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042C370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F47B926" w14:textId="77777777" w:rsidR="004C4CD8" w:rsidRPr="004C4CD8" w:rsidRDefault="004C4CD8" w:rsidP="00714FA6">
            <w:pPr>
              <w:jc w:val="center"/>
              <w:rPr>
                <w:rFonts w:asciiTheme="minorHAnsi" w:hAnsiTheme="minorHAnsi" w:cstheme="minorHAnsi"/>
                <w:sz w:val="16"/>
                <w:szCs w:val="16"/>
              </w:rPr>
            </w:pPr>
          </w:p>
        </w:tc>
        <w:tc>
          <w:tcPr>
            <w:tcW w:w="567" w:type="dxa"/>
          </w:tcPr>
          <w:p w14:paraId="6D96A3B8" w14:textId="77777777" w:rsidR="004C4CD8" w:rsidRPr="004C4CD8" w:rsidRDefault="004C4CD8" w:rsidP="00714FA6">
            <w:pPr>
              <w:rPr>
                <w:rFonts w:asciiTheme="minorHAnsi" w:hAnsiTheme="minorHAnsi" w:cstheme="minorHAnsi"/>
                <w:sz w:val="16"/>
                <w:szCs w:val="16"/>
              </w:rPr>
            </w:pPr>
          </w:p>
        </w:tc>
      </w:tr>
      <w:tr w:rsidR="004C4CD8" w:rsidRPr="004C4CD8" w14:paraId="6E9E299F" w14:textId="77777777" w:rsidTr="00714FA6">
        <w:trPr>
          <w:trHeight w:val="144"/>
        </w:trPr>
        <w:tc>
          <w:tcPr>
            <w:tcW w:w="2079" w:type="dxa"/>
          </w:tcPr>
          <w:p w14:paraId="5B5AF5A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4B8DF88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7</w:t>
            </w:r>
          </w:p>
        </w:tc>
        <w:tc>
          <w:tcPr>
            <w:tcW w:w="3260" w:type="dxa"/>
          </w:tcPr>
          <w:p w14:paraId="20853BF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25A97E0" w14:textId="77777777" w:rsidR="004C4CD8" w:rsidRPr="004C4CD8" w:rsidRDefault="004C4CD8" w:rsidP="00714FA6">
            <w:pPr>
              <w:jc w:val="center"/>
              <w:rPr>
                <w:rFonts w:asciiTheme="minorHAnsi" w:hAnsiTheme="minorHAnsi" w:cstheme="minorHAnsi"/>
                <w:sz w:val="16"/>
                <w:szCs w:val="16"/>
              </w:rPr>
            </w:pPr>
          </w:p>
        </w:tc>
        <w:tc>
          <w:tcPr>
            <w:tcW w:w="567" w:type="dxa"/>
          </w:tcPr>
          <w:p w14:paraId="58812CBD" w14:textId="77777777" w:rsidR="004C4CD8" w:rsidRPr="004C4CD8" w:rsidRDefault="004C4CD8" w:rsidP="00714FA6">
            <w:pPr>
              <w:rPr>
                <w:rFonts w:asciiTheme="minorHAnsi" w:hAnsiTheme="minorHAnsi" w:cstheme="minorHAnsi"/>
                <w:sz w:val="16"/>
                <w:szCs w:val="16"/>
              </w:rPr>
            </w:pPr>
          </w:p>
        </w:tc>
      </w:tr>
      <w:tr w:rsidR="004C4CD8" w:rsidRPr="004C4CD8" w14:paraId="21890DD0" w14:textId="77777777" w:rsidTr="00714FA6">
        <w:trPr>
          <w:trHeight w:val="144"/>
        </w:trPr>
        <w:tc>
          <w:tcPr>
            <w:tcW w:w="9634" w:type="dxa"/>
            <w:gridSpan w:val="5"/>
            <w:shd w:val="clear" w:color="auto" w:fill="D9D9D9" w:themeFill="background1" w:themeFillShade="D9"/>
          </w:tcPr>
          <w:p w14:paraId="44AFA63B"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CARACTERISTICAS</w:t>
            </w:r>
          </w:p>
        </w:tc>
      </w:tr>
      <w:tr w:rsidR="004C4CD8" w:rsidRPr="004C4CD8" w14:paraId="1BD4C33C" w14:textId="77777777" w:rsidTr="00714FA6">
        <w:trPr>
          <w:trHeight w:val="798"/>
        </w:trPr>
        <w:tc>
          <w:tcPr>
            <w:tcW w:w="2079" w:type="dxa"/>
            <w:vMerge w:val="restart"/>
            <w:vAlign w:val="center"/>
          </w:tcPr>
          <w:p w14:paraId="21E39904" w14:textId="77777777" w:rsidR="004C4CD8" w:rsidRPr="004C4CD8" w:rsidRDefault="004C4CD8" w:rsidP="00714FA6">
            <w:pPr>
              <w:rPr>
                <w:rFonts w:asciiTheme="minorHAnsi" w:hAnsiTheme="minorHAnsi" w:cstheme="minorHAnsi"/>
                <w:sz w:val="16"/>
                <w:szCs w:val="16"/>
              </w:rPr>
            </w:pPr>
          </w:p>
        </w:tc>
        <w:tc>
          <w:tcPr>
            <w:tcW w:w="3161" w:type="dxa"/>
          </w:tcPr>
          <w:p w14:paraId="3371E7A0" w14:textId="77777777" w:rsidR="004C4CD8" w:rsidRPr="004C4CD8" w:rsidRDefault="004C4CD8" w:rsidP="00714FA6">
            <w:pPr>
              <w:pStyle w:val="Textoindependiente3"/>
              <w:rPr>
                <w:rFonts w:asciiTheme="minorHAnsi" w:hAnsiTheme="minorHAnsi" w:cstheme="minorHAnsi"/>
                <w:b/>
                <w:szCs w:val="18"/>
              </w:rPr>
            </w:pPr>
            <w:r w:rsidRPr="004C4CD8">
              <w:rPr>
                <w:rFonts w:asciiTheme="minorHAnsi" w:eastAsiaTheme="minorHAnsi" w:hAnsiTheme="minorHAnsi" w:cstheme="minorHAnsi"/>
                <w:kern w:val="2"/>
                <w:lang w:val="es-BO"/>
              </w:rPr>
              <w:t xml:space="preserve">El equipo debe contar con 48 puertos </w:t>
            </w:r>
            <w:proofErr w:type="spellStart"/>
            <w:r w:rsidRPr="004C4CD8">
              <w:rPr>
                <w:rFonts w:asciiTheme="minorHAnsi" w:eastAsiaTheme="minorHAnsi" w:hAnsiTheme="minorHAnsi" w:cstheme="minorHAnsi"/>
                <w:kern w:val="2"/>
                <w:lang w:val="es-BO"/>
              </w:rPr>
              <w:t>PoE</w:t>
            </w:r>
            <w:proofErr w:type="spellEnd"/>
            <w:r w:rsidRPr="004C4CD8">
              <w:rPr>
                <w:rFonts w:asciiTheme="minorHAnsi" w:eastAsiaTheme="minorHAnsi" w:hAnsiTheme="minorHAnsi" w:cstheme="minorHAnsi"/>
                <w:kern w:val="2"/>
                <w:lang w:val="es-BO"/>
              </w:rPr>
              <w:t xml:space="preserve"> Gigabit Ethernet o superior</w:t>
            </w:r>
            <w:r w:rsidRPr="004C4CD8">
              <w:rPr>
                <w:rFonts w:asciiTheme="minorHAnsi" w:hAnsiTheme="minorHAnsi" w:cstheme="minorHAnsi"/>
                <w:bCs/>
                <w:szCs w:val="18"/>
              </w:rPr>
              <w:t>.</w:t>
            </w:r>
          </w:p>
          <w:p w14:paraId="33CFAF4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185166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9BA64A9" w14:textId="77777777" w:rsidR="004C4CD8" w:rsidRPr="004C4CD8" w:rsidRDefault="004C4CD8" w:rsidP="00714FA6">
            <w:pPr>
              <w:jc w:val="center"/>
              <w:rPr>
                <w:rFonts w:asciiTheme="minorHAnsi" w:hAnsiTheme="minorHAnsi" w:cstheme="minorHAnsi"/>
                <w:sz w:val="16"/>
                <w:szCs w:val="16"/>
              </w:rPr>
            </w:pPr>
          </w:p>
        </w:tc>
        <w:tc>
          <w:tcPr>
            <w:tcW w:w="567" w:type="dxa"/>
          </w:tcPr>
          <w:p w14:paraId="6EB4740B" w14:textId="77777777" w:rsidR="004C4CD8" w:rsidRPr="004C4CD8" w:rsidRDefault="004C4CD8" w:rsidP="00714FA6">
            <w:pPr>
              <w:rPr>
                <w:rFonts w:asciiTheme="minorHAnsi" w:hAnsiTheme="minorHAnsi" w:cstheme="minorHAnsi"/>
                <w:sz w:val="16"/>
                <w:szCs w:val="16"/>
              </w:rPr>
            </w:pPr>
          </w:p>
        </w:tc>
      </w:tr>
      <w:tr w:rsidR="004C4CD8" w:rsidRPr="004C4CD8" w14:paraId="42C22F0D" w14:textId="77777777" w:rsidTr="00714FA6">
        <w:trPr>
          <w:trHeight w:val="798"/>
        </w:trPr>
        <w:tc>
          <w:tcPr>
            <w:tcW w:w="2079" w:type="dxa"/>
            <w:vMerge/>
            <w:vAlign w:val="center"/>
          </w:tcPr>
          <w:p w14:paraId="4C528460" w14:textId="77777777" w:rsidR="004C4CD8" w:rsidRPr="004C4CD8" w:rsidRDefault="004C4CD8" w:rsidP="00714FA6">
            <w:pPr>
              <w:rPr>
                <w:rFonts w:asciiTheme="minorHAnsi" w:hAnsiTheme="minorHAnsi" w:cstheme="minorHAnsi"/>
                <w:sz w:val="16"/>
                <w:szCs w:val="16"/>
              </w:rPr>
            </w:pPr>
          </w:p>
        </w:tc>
        <w:tc>
          <w:tcPr>
            <w:tcW w:w="3161" w:type="dxa"/>
          </w:tcPr>
          <w:p w14:paraId="14AD3DD4"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4 puertos SFP (o </w:t>
            </w:r>
            <w:proofErr w:type="spellStart"/>
            <w:r w:rsidRPr="004C4CD8">
              <w:rPr>
                <w:rFonts w:asciiTheme="minorHAnsi" w:hAnsiTheme="minorHAnsi" w:cstheme="minorHAnsi"/>
                <w:sz w:val="16"/>
                <w:szCs w:val="16"/>
              </w:rPr>
              <w:t>superio</w:t>
            </w:r>
            <w:proofErr w:type="spellEnd"/>
            <w:r w:rsidRPr="004C4CD8">
              <w:rPr>
                <w:rFonts w:asciiTheme="minorHAnsi" w:hAnsiTheme="minorHAnsi" w:cstheme="minorHAnsi"/>
                <w:sz w:val="16"/>
                <w:szCs w:val="16"/>
              </w:rPr>
              <w:t>) de 10 Gigabit.</w:t>
            </w:r>
          </w:p>
          <w:p w14:paraId="5529B78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C724A6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79DFAAA" w14:textId="77777777" w:rsidR="004C4CD8" w:rsidRPr="004C4CD8" w:rsidRDefault="004C4CD8" w:rsidP="00714FA6">
            <w:pPr>
              <w:jc w:val="center"/>
              <w:rPr>
                <w:rFonts w:asciiTheme="minorHAnsi" w:hAnsiTheme="minorHAnsi" w:cstheme="minorHAnsi"/>
                <w:sz w:val="16"/>
                <w:szCs w:val="16"/>
              </w:rPr>
            </w:pPr>
          </w:p>
        </w:tc>
        <w:tc>
          <w:tcPr>
            <w:tcW w:w="567" w:type="dxa"/>
          </w:tcPr>
          <w:p w14:paraId="52A5EEAC" w14:textId="77777777" w:rsidR="004C4CD8" w:rsidRPr="004C4CD8" w:rsidRDefault="004C4CD8" w:rsidP="00714FA6">
            <w:pPr>
              <w:rPr>
                <w:rFonts w:asciiTheme="minorHAnsi" w:hAnsiTheme="minorHAnsi" w:cstheme="minorHAnsi"/>
                <w:sz w:val="16"/>
                <w:szCs w:val="16"/>
              </w:rPr>
            </w:pPr>
          </w:p>
        </w:tc>
      </w:tr>
      <w:tr w:rsidR="004C4CD8" w:rsidRPr="004C4CD8" w14:paraId="7612E7FC" w14:textId="77777777" w:rsidTr="00714FA6">
        <w:trPr>
          <w:trHeight w:val="174"/>
        </w:trPr>
        <w:tc>
          <w:tcPr>
            <w:tcW w:w="2079" w:type="dxa"/>
            <w:vMerge/>
            <w:vAlign w:val="center"/>
          </w:tcPr>
          <w:p w14:paraId="2E93D526" w14:textId="77777777" w:rsidR="004C4CD8" w:rsidRPr="004C4CD8" w:rsidRDefault="004C4CD8" w:rsidP="00714FA6">
            <w:pPr>
              <w:rPr>
                <w:rFonts w:asciiTheme="minorHAnsi" w:hAnsiTheme="minorHAnsi" w:cstheme="minorHAnsi"/>
                <w:sz w:val="16"/>
                <w:szCs w:val="16"/>
              </w:rPr>
            </w:pPr>
          </w:p>
        </w:tc>
        <w:tc>
          <w:tcPr>
            <w:tcW w:w="3161" w:type="dxa"/>
          </w:tcPr>
          <w:p w14:paraId="7864DAF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admitir </w:t>
            </w:r>
            <w:proofErr w:type="spellStart"/>
            <w:r w:rsidRPr="004C4CD8">
              <w:rPr>
                <w:rFonts w:asciiTheme="minorHAnsi" w:hAnsiTheme="minorHAnsi" w:cstheme="minorHAnsi"/>
                <w:sz w:val="16"/>
                <w:szCs w:val="16"/>
              </w:rPr>
              <w:t>PoE</w:t>
            </w:r>
            <w:proofErr w:type="spellEnd"/>
            <w:r w:rsidRPr="004C4CD8">
              <w:rPr>
                <w:rFonts w:asciiTheme="minorHAnsi" w:hAnsiTheme="minorHAnsi" w:cstheme="minorHAnsi"/>
                <w:sz w:val="16"/>
                <w:szCs w:val="16"/>
              </w:rPr>
              <w:t xml:space="preserve">+ 802.3at, 802.3af con un suministro mínimo de 370w o superior. </w:t>
            </w:r>
          </w:p>
          <w:p w14:paraId="5030E62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EF98D6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6B192B6" w14:textId="77777777" w:rsidR="004C4CD8" w:rsidRPr="004C4CD8" w:rsidRDefault="004C4CD8" w:rsidP="00714FA6">
            <w:pPr>
              <w:jc w:val="center"/>
              <w:rPr>
                <w:rFonts w:asciiTheme="minorHAnsi" w:hAnsiTheme="minorHAnsi" w:cstheme="minorHAnsi"/>
                <w:sz w:val="16"/>
                <w:szCs w:val="16"/>
              </w:rPr>
            </w:pPr>
          </w:p>
        </w:tc>
        <w:tc>
          <w:tcPr>
            <w:tcW w:w="567" w:type="dxa"/>
          </w:tcPr>
          <w:p w14:paraId="25562D41" w14:textId="77777777" w:rsidR="004C4CD8" w:rsidRPr="004C4CD8" w:rsidRDefault="004C4CD8" w:rsidP="00714FA6">
            <w:pPr>
              <w:rPr>
                <w:rFonts w:asciiTheme="minorHAnsi" w:hAnsiTheme="minorHAnsi" w:cstheme="minorHAnsi"/>
                <w:sz w:val="16"/>
                <w:szCs w:val="16"/>
              </w:rPr>
            </w:pPr>
          </w:p>
        </w:tc>
      </w:tr>
      <w:tr w:rsidR="004C4CD8" w:rsidRPr="004C4CD8" w14:paraId="562CA184" w14:textId="77777777" w:rsidTr="00714FA6">
        <w:trPr>
          <w:trHeight w:val="174"/>
        </w:trPr>
        <w:tc>
          <w:tcPr>
            <w:tcW w:w="2079" w:type="dxa"/>
            <w:vMerge/>
            <w:vAlign w:val="center"/>
          </w:tcPr>
          <w:p w14:paraId="4E5A926D" w14:textId="77777777" w:rsidR="004C4CD8" w:rsidRPr="004C4CD8" w:rsidRDefault="004C4CD8" w:rsidP="00714FA6">
            <w:pPr>
              <w:rPr>
                <w:rFonts w:asciiTheme="minorHAnsi" w:hAnsiTheme="minorHAnsi" w:cstheme="minorHAnsi"/>
                <w:sz w:val="16"/>
                <w:szCs w:val="16"/>
              </w:rPr>
            </w:pPr>
          </w:p>
        </w:tc>
        <w:tc>
          <w:tcPr>
            <w:tcW w:w="3161" w:type="dxa"/>
          </w:tcPr>
          <w:p w14:paraId="03B03E6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sus soportes de instalación en rack.</w:t>
            </w:r>
          </w:p>
          <w:p w14:paraId="1B5606D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E50A29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67A882D" w14:textId="77777777" w:rsidR="004C4CD8" w:rsidRPr="004C4CD8" w:rsidRDefault="004C4CD8" w:rsidP="00714FA6">
            <w:pPr>
              <w:jc w:val="center"/>
              <w:rPr>
                <w:rFonts w:asciiTheme="minorHAnsi" w:hAnsiTheme="minorHAnsi" w:cstheme="minorHAnsi"/>
                <w:sz w:val="16"/>
                <w:szCs w:val="16"/>
              </w:rPr>
            </w:pPr>
          </w:p>
        </w:tc>
        <w:tc>
          <w:tcPr>
            <w:tcW w:w="567" w:type="dxa"/>
          </w:tcPr>
          <w:p w14:paraId="25C6C97E" w14:textId="77777777" w:rsidR="004C4CD8" w:rsidRPr="004C4CD8" w:rsidRDefault="004C4CD8" w:rsidP="00714FA6">
            <w:pPr>
              <w:rPr>
                <w:rFonts w:asciiTheme="minorHAnsi" w:hAnsiTheme="minorHAnsi" w:cstheme="minorHAnsi"/>
                <w:sz w:val="16"/>
                <w:szCs w:val="16"/>
              </w:rPr>
            </w:pPr>
          </w:p>
        </w:tc>
      </w:tr>
      <w:tr w:rsidR="004C4CD8" w:rsidRPr="004C4CD8" w14:paraId="00231A5A" w14:textId="77777777" w:rsidTr="00714FA6">
        <w:trPr>
          <w:trHeight w:val="174"/>
        </w:trPr>
        <w:tc>
          <w:tcPr>
            <w:tcW w:w="2079" w:type="dxa"/>
            <w:vMerge/>
            <w:vAlign w:val="center"/>
          </w:tcPr>
          <w:p w14:paraId="093D2E62" w14:textId="77777777" w:rsidR="004C4CD8" w:rsidRPr="004C4CD8" w:rsidRDefault="004C4CD8" w:rsidP="00714FA6">
            <w:pPr>
              <w:rPr>
                <w:rFonts w:asciiTheme="minorHAnsi" w:hAnsiTheme="minorHAnsi" w:cstheme="minorHAnsi"/>
                <w:sz w:val="16"/>
                <w:szCs w:val="16"/>
              </w:rPr>
            </w:pPr>
          </w:p>
        </w:tc>
        <w:tc>
          <w:tcPr>
            <w:tcW w:w="3161" w:type="dxa"/>
          </w:tcPr>
          <w:p w14:paraId="0B29088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soportar funcionalidades de capa 2 como: STP, Port </w:t>
            </w:r>
            <w:proofErr w:type="spellStart"/>
            <w:r w:rsidRPr="004C4CD8">
              <w:rPr>
                <w:rFonts w:asciiTheme="minorHAnsi" w:hAnsiTheme="minorHAnsi" w:cstheme="minorHAnsi"/>
                <w:sz w:val="16"/>
                <w:szCs w:val="16"/>
              </w:rPr>
              <w:t>grouping</w:t>
            </w:r>
            <w:proofErr w:type="spellEnd"/>
            <w:r w:rsidRPr="004C4CD8">
              <w:rPr>
                <w:rFonts w:asciiTheme="minorHAnsi" w:hAnsiTheme="minorHAnsi" w:cstheme="minorHAnsi"/>
                <w:sz w:val="16"/>
                <w:szCs w:val="16"/>
              </w:rPr>
              <w:t xml:space="preserve">/link </w:t>
            </w:r>
            <w:proofErr w:type="spellStart"/>
            <w:r w:rsidRPr="004C4CD8">
              <w:rPr>
                <w:rFonts w:asciiTheme="minorHAnsi" w:hAnsiTheme="minorHAnsi" w:cstheme="minorHAnsi"/>
                <w:sz w:val="16"/>
                <w:szCs w:val="16"/>
              </w:rPr>
              <w:t>aggregation</w:t>
            </w:r>
            <w:proofErr w:type="spellEnd"/>
            <w:r w:rsidRPr="004C4CD8">
              <w:rPr>
                <w:rFonts w:asciiTheme="minorHAnsi" w:hAnsiTheme="minorHAnsi" w:cstheme="minorHAnsi"/>
                <w:sz w:val="16"/>
                <w:szCs w:val="16"/>
              </w:rPr>
              <w:t xml:space="preserve">, VLAN, </w:t>
            </w:r>
            <w:proofErr w:type="spellStart"/>
            <w:r w:rsidRPr="004C4CD8">
              <w:rPr>
                <w:rFonts w:asciiTheme="minorHAnsi" w:hAnsiTheme="minorHAnsi" w:cstheme="minorHAnsi"/>
                <w:sz w:val="16"/>
                <w:szCs w:val="16"/>
              </w:rPr>
              <w:t>Voice</w:t>
            </w:r>
            <w:proofErr w:type="spellEnd"/>
            <w:r w:rsidRPr="004C4CD8">
              <w:rPr>
                <w:rFonts w:asciiTheme="minorHAnsi" w:hAnsiTheme="minorHAnsi" w:cstheme="minorHAnsi"/>
                <w:sz w:val="16"/>
                <w:szCs w:val="16"/>
              </w:rPr>
              <w:t xml:space="preserve"> VLAN, IGMP o superior.</w:t>
            </w:r>
          </w:p>
          <w:p w14:paraId="4038A28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7BF97B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C2D1C2D" w14:textId="77777777" w:rsidR="004C4CD8" w:rsidRPr="004C4CD8" w:rsidRDefault="004C4CD8" w:rsidP="00714FA6">
            <w:pPr>
              <w:jc w:val="center"/>
              <w:rPr>
                <w:rFonts w:asciiTheme="minorHAnsi" w:hAnsiTheme="minorHAnsi" w:cstheme="minorHAnsi"/>
                <w:sz w:val="16"/>
                <w:szCs w:val="16"/>
              </w:rPr>
            </w:pPr>
          </w:p>
        </w:tc>
        <w:tc>
          <w:tcPr>
            <w:tcW w:w="567" w:type="dxa"/>
          </w:tcPr>
          <w:p w14:paraId="199EE77B" w14:textId="77777777" w:rsidR="004C4CD8" w:rsidRPr="004C4CD8" w:rsidRDefault="004C4CD8" w:rsidP="00714FA6">
            <w:pPr>
              <w:rPr>
                <w:rFonts w:asciiTheme="minorHAnsi" w:hAnsiTheme="minorHAnsi" w:cstheme="minorHAnsi"/>
                <w:sz w:val="16"/>
                <w:szCs w:val="16"/>
              </w:rPr>
            </w:pPr>
          </w:p>
        </w:tc>
      </w:tr>
      <w:tr w:rsidR="004C4CD8" w:rsidRPr="004C4CD8" w14:paraId="66CE11D2" w14:textId="77777777" w:rsidTr="00714FA6">
        <w:trPr>
          <w:trHeight w:val="174"/>
        </w:trPr>
        <w:tc>
          <w:tcPr>
            <w:tcW w:w="2079" w:type="dxa"/>
            <w:vMerge/>
            <w:vAlign w:val="center"/>
          </w:tcPr>
          <w:p w14:paraId="5DB698CE" w14:textId="77777777" w:rsidR="004C4CD8" w:rsidRPr="004C4CD8" w:rsidRDefault="004C4CD8" w:rsidP="00714FA6">
            <w:pPr>
              <w:rPr>
                <w:rFonts w:asciiTheme="minorHAnsi" w:hAnsiTheme="minorHAnsi" w:cstheme="minorHAnsi"/>
                <w:sz w:val="16"/>
                <w:szCs w:val="16"/>
              </w:rPr>
            </w:pPr>
          </w:p>
        </w:tc>
        <w:tc>
          <w:tcPr>
            <w:tcW w:w="3161" w:type="dxa"/>
          </w:tcPr>
          <w:p w14:paraId="4110F3D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funcionalidades de capa 3 como: Enrutamiento de paquetes Ipv4 y IPv6, DHCP o superior</w:t>
            </w:r>
          </w:p>
          <w:p w14:paraId="4266B77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999844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174AA81" w14:textId="77777777" w:rsidR="004C4CD8" w:rsidRPr="004C4CD8" w:rsidRDefault="004C4CD8" w:rsidP="00714FA6">
            <w:pPr>
              <w:jc w:val="center"/>
              <w:rPr>
                <w:rFonts w:asciiTheme="minorHAnsi" w:hAnsiTheme="minorHAnsi" w:cstheme="minorHAnsi"/>
                <w:sz w:val="16"/>
                <w:szCs w:val="16"/>
              </w:rPr>
            </w:pPr>
          </w:p>
        </w:tc>
        <w:tc>
          <w:tcPr>
            <w:tcW w:w="567" w:type="dxa"/>
          </w:tcPr>
          <w:p w14:paraId="43BDE384" w14:textId="77777777" w:rsidR="004C4CD8" w:rsidRPr="004C4CD8" w:rsidRDefault="004C4CD8" w:rsidP="00714FA6">
            <w:pPr>
              <w:rPr>
                <w:rFonts w:asciiTheme="minorHAnsi" w:hAnsiTheme="minorHAnsi" w:cstheme="minorHAnsi"/>
                <w:sz w:val="16"/>
                <w:szCs w:val="16"/>
              </w:rPr>
            </w:pPr>
          </w:p>
        </w:tc>
      </w:tr>
      <w:tr w:rsidR="004C4CD8" w:rsidRPr="004C4CD8" w14:paraId="064D0937" w14:textId="77777777" w:rsidTr="00714FA6">
        <w:trPr>
          <w:trHeight w:val="174"/>
        </w:trPr>
        <w:tc>
          <w:tcPr>
            <w:tcW w:w="2079" w:type="dxa"/>
            <w:vMerge/>
            <w:vAlign w:val="center"/>
          </w:tcPr>
          <w:p w14:paraId="0A8EA173" w14:textId="77777777" w:rsidR="004C4CD8" w:rsidRPr="004C4CD8" w:rsidRDefault="004C4CD8" w:rsidP="00714FA6">
            <w:pPr>
              <w:rPr>
                <w:rFonts w:asciiTheme="minorHAnsi" w:hAnsiTheme="minorHAnsi" w:cstheme="minorHAnsi"/>
                <w:sz w:val="16"/>
                <w:szCs w:val="16"/>
              </w:rPr>
            </w:pPr>
          </w:p>
        </w:tc>
        <w:tc>
          <w:tcPr>
            <w:tcW w:w="3161" w:type="dxa"/>
          </w:tcPr>
          <w:p w14:paraId="1CD46B6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configuraciones de seguridad como: SSH, SSL, ACL, niveles de privilegio para usuarios, control de tormentas, prevención de denegación de servicio o superior.</w:t>
            </w:r>
          </w:p>
          <w:p w14:paraId="1C2A2CB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1901FC1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C31AEA3" w14:textId="77777777" w:rsidR="004C4CD8" w:rsidRPr="004C4CD8" w:rsidRDefault="004C4CD8" w:rsidP="00714FA6">
            <w:pPr>
              <w:jc w:val="center"/>
              <w:rPr>
                <w:rFonts w:asciiTheme="minorHAnsi" w:hAnsiTheme="minorHAnsi" w:cstheme="minorHAnsi"/>
                <w:sz w:val="16"/>
                <w:szCs w:val="16"/>
              </w:rPr>
            </w:pPr>
          </w:p>
        </w:tc>
        <w:tc>
          <w:tcPr>
            <w:tcW w:w="567" w:type="dxa"/>
          </w:tcPr>
          <w:p w14:paraId="190595B5" w14:textId="77777777" w:rsidR="004C4CD8" w:rsidRPr="004C4CD8" w:rsidRDefault="004C4CD8" w:rsidP="00714FA6">
            <w:pPr>
              <w:rPr>
                <w:rFonts w:asciiTheme="minorHAnsi" w:hAnsiTheme="minorHAnsi" w:cstheme="minorHAnsi"/>
                <w:sz w:val="16"/>
                <w:szCs w:val="16"/>
              </w:rPr>
            </w:pPr>
          </w:p>
        </w:tc>
      </w:tr>
      <w:tr w:rsidR="004C4CD8" w:rsidRPr="004C4CD8" w14:paraId="47438DB7" w14:textId="77777777" w:rsidTr="00714FA6">
        <w:trPr>
          <w:trHeight w:val="174"/>
        </w:trPr>
        <w:tc>
          <w:tcPr>
            <w:tcW w:w="2079" w:type="dxa"/>
            <w:vMerge/>
            <w:vAlign w:val="center"/>
          </w:tcPr>
          <w:p w14:paraId="546728E5" w14:textId="77777777" w:rsidR="004C4CD8" w:rsidRPr="004C4CD8" w:rsidRDefault="004C4CD8" w:rsidP="00714FA6">
            <w:pPr>
              <w:rPr>
                <w:rFonts w:asciiTheme="minorHAnsi" w:hAnsiTheme="minorHAnsi" w:cstheme="minorHAnsi"/>
                <w:sz w:val="16"/>
                <w:szCs w:val="16"/>
              </w:rPr>
            </w:pPr>
          </w:p>
        </w:tc>
        <w:tc>
          <w:tcPr>
            <w:tcW w:w="3161" w:type="dxa"/>
          </w:tcPr>
          <w:p w14:paraId="1498AF9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administración del equipo debe ser por web y consola.</w:t>
            </w:r>
          </w:p>
          <w:p w14:paraId="4094D18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2836FF3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E8916D" w14:textId="77777777" w:rsidR="004C4CD8" w:rsidRPr="004C4CD8" w:rsidRDefault="004C4CD8" w:rsidP="00714FA6">
            <w:pPr>
              <w:jc w:val="center"/>
              <w:rPr>
                <w:rFonts w:asciiTheme="minorHAnsi" w:hAnsiTheme="minorHAnsi" w:cstheme="minorHAnsi"/>
                <w:sz w:val="16"/>
                <w:szCs w:val="16"/>
              </w:rPr>
            </w:pPr>
          </w:p>
        </w:tc>
        <w:tc>
          <w:tcPr>
            <w:tcW w:w="567" w:type="dxa"/>
          </w:tcPr>
          <w:p w14:paraId="551FFD41" w14:textId="77777777" w:rsidR="004C4CD8" w:rsidRPr="004C4CD8" w:rsidRDefault="004C4CD8" w:rsidP="00714FA6">
            <w:pPr>
              <w:rPr>
                <w:rFonts w:asciiTheme="minorHAnsi" w:hAnsiTheme="minorHAnsi" w:cstheme="minorHAnsi"/>
                <w:sz w:val="16"/>
                <w:szCs w:val="16"/>
              </w:rPr>
            </w:pPr>
          </w:p>
        </w:tc>
      </w:tr>
      <w:tr w:rsidR="004C4CD8" w:rsidRPr="004C4CD8" w14:paraId="3E406284" w14:textId="77777777" w:rsidTr="00714FA6">
        <w:trPr>
          <w:trHeight w:val="174"/>
        </w:trPr>
        <w:tc>
          <w:tcPr>
            <w:tcW w:w="2079" w:type="dxa"/>
            <w:vMerge/>
            <w:vAlign w:val="center"/>
          </w:tcPr>
          <w:p w14:paraId="05A07CED" w14:textId="77777777" w:rsidR="004C4CD8" w:rsidRPr="004C4CD8" w:rsidRDefault="004C4CD8" w:rsidP="00714FA6">
            <w:pPr>
              <w:rPr>
                <w:rFonts w:asciiTheme="minorHAnsi" w:hAnsiTheme="minorHAnsi" w:cstheme="minorHAnsi"/>
                <w:sz w:val="16"/>
                <w:szCs w:val="16"/>
              </w:rPr>
            </w:pPr>
          </w:p>
        </w:tc>
        <w:tc>
          <w:tcPr>
            <w:tcW w:w="3161" w:type="dxa"/>
          </w:tcPr>
          <w:p w14:paraId="78E5429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tener la posibilidad de configurar </w:t>
            </w:r>
            <w:proofErr w:type="spellStart"/>
            <w:r w:rsidRPr="004C4CD8">
              <w:rPr>
                <w:rFonts w:asciiTheme="minorHAnsi" w:hAnsiTheme="minorHAnsi" w:cstheme="minorHAnsi"/>
                <w:sz w:val="16"/>
                <w:szCs w:val="16"/>
              </w:rPr>
              <w:t>port</w:t>
            </w:r>
            <w:proofErr w:type="spellEnd"/>
            <w:r w:rsidRPr="004C4CD8">
              <w:rPr>
                <w:rFonts w:asciiTheme="minorHAnsi" w:hAnsiTheme="minorHAnsi" w:cstheme="minorHAnsi"/>
                <w:sz w:val="16"/>
                <w:szCs w:val="16"/>
              </w:rPr>
              <w:t xml:space="preserve"> </w:t>
            </w:r>
            <w:proofErr w:type="spellStart"/>
            <w:r w:rsidRPr="004C4CD8">
              <w:rPr>
                <w:rFonts w:asciiTheme="minorHAnsi" w:hAnsiTheme="minorHAnsi" w:cstheme="minorHAnsi"/>
                <w:sz w:val="16"/>
                <w:szCs w:val="16"/>
              </w:rPr>
              <w:t>mirror</w:t>
            </w:r>
            <w:proofErr w:type="spellEnd"/>
            <w:r w:rsidRPr="004C4CD8">
              <w:rPr>
                <w:rFonts w:asciiTheme="minorHAnsi" w:hAnsiTheme="minorHAnsi" w:cstheme="minorHAnsi"/>
                <w:sz w:val="16"/>
                <w:szCs w:val="16"/>
              </w:rPr>
              <w:t xml:space="preserve"> para monitorear el tráfico el tráfico de red. </w:t>
            </w:r>
          </w:p>
          <w:p w14:paraId="0E38D1C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4D3C1C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ABE32B5" w14:textId="77777777" w:rsidR="004C4CD8" w:rsidRPr="004C4CD8" w:rsidRDefault="004C4CD8" w:rsidP="00714FA6">
            <w:pPr>
              <w:jc w:val="center"/>
              <w:rPr>
                <w:rFonts w:asciiTheme="minorHAnsi" w:hAnsiTheme="minorHAnsi" w:cstheme="minorHAnsi"/>
                <w:sz w:val="16"/>
                <w:szCs w:val="16"/>
              </w:rPr>
            </w:pPr>
          </w:p>
        </w:tc>
        <w:tc>
          <w:tcPr>
            <w:tcW w:w="567" w:type="dxa"/>
          </w:tcPr>
          <w:p w14:paraId="2DAC18CE" w14:textId="77777777" w:rsidR="004C4CD8" w:rsidRPr="004C4CD8" w:rsidRDefault="004C4CD8" w:rsidP="00714FA6">
            <w:pPr>
              <w:rPr>
                <w:rFonts w:asciiTheme="minorHAnsi" w:hAnsiTheme="minorHAnsi" w:cstheme="minorHAnsi"/>
                <w:sz w:val="16"/>
                <w:szCs w:val="16"/>
              </w:rPr>
            </w:pPr>
          </w:p>
        </w:tc>
      </w:tr>
      <w:tr w:rsidR="004C4CD8" w:rsidRPr="004C4CD8" w14:paraId="5578F7E9" w14:textId="77777777" w:rsidTr="00714FA6">
        <w:trPr>
          <w:trHeight w:val="174"/>
        </w:trPr>
        <w:tc>
          <w:tcPr>
            <w:tcW w:w="2079" w:type="dxa"/>
            <w:vMerge/>
            <w:vAlign w:val="center"/>
          </w:tcPr>
          <w:p w14:paraId="471026F6" w14:textId="77777777" w:rsidR="004C4CD8" w:rsidRPr="004C4CD8" w:rsidRDefault="004C4CD8" w:rsidP="00714FA6">
            <w:pPr>
              <w:rPr>
                <w:rFonts w:asciiTheme="minorHAnsi" w:hAnsiTheme="minorHAnsi" w:cstheme="minorHAnsi"/>
                <w:sz w:val="16"/>
                <w:szCs w:val="16"/>
              </w:rPr>
            </w:pPr>
          </w:p>
        </w:tc>
        <w:tc>
          <w:tcPr>
            <w:tcW w:w="3161" w:type="dxa"/>
          </w:tcPr>
          <w:p w14:paraId="51B3905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flash de 256Mb o superior. </w:t>
            </w:r>
          </w:p>
          <w:p w14:paraId="70B660A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(Especificar y agregar número de página del manual o folleto)</w:t>
            </w:r>
          </w:p>
        </w:tc>
        <w:tc>
          <w:tcPr>
            <w:tcW w:w="3260" w:type="dxa"/>
          </w:tcPr>
          <w:p w14:paraId="1FA6E63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D9EBFF" w14:textId="77777777" w:rsidR="004C4CD8" w:rsidRPr="004C4CD8" w:rsidRDefault="004C4CD8" w:rsidP="00714FA6">
            <w:pPr>
              <w:jc w:val="center"/>
              <w:rPr>
                <w:rFonts w:asciiTheme="minorHAnsi" w:hAnsiTheme="minorHAnsi" w:cstheme="minorHAnsi"/>
                <w:sz w:val="16"/>
                <w:szCs w:val="16"/>
              </w:rPr>
            </w:pPr>
          </w:p>
        </w:tc>
        <w:tc>
          <w:tcPr>
            <w:tcW w:w="567" w:type="dxa"/>
          </w:tcPr>
          <w:p w14:paraId="233F7BB1" w14:textId="77777777" w:rsidR="004C4CD8" w:rsidRPr="004C4CD8" w:rsidRDefault="004C4CD8" w:rsidP="00714FA6">
            <w:pPr>
              <w:rPr>
                <w:rFonts w:asciiTheme="minorHAnsi" w:hAnsiTheme="minorHAnsi" w:cstheme="minorHAnsi"/>
                <w:sz w:val="16"/>
                <w:szCs w:val="16"/>
              </w:rPr>
            </w:pPr>
          </w:p>
        </w:tc>
      </w:tr>
      <w:tr w:rsidR="004C4CD8" w:rsidRPr="004C4CD8" w14:paraId="298F2133" w14:textId="77777777" w:rsidTr="00714FA6">
        <w:trPr>
          <w:trHeight w:val="781"/>
        </w:trPr>
        <w:tc>
          <w:tcPr>
            <w:tcW w:w="2079" w:type="dxa"/>
            <w:vMerge/>
            <w:vAlign w:val="center"/>
          </w:tcPr>
          <w:p w14:paraId="1CCB91D8" w14:textId="77777777" w:rsidR="004C4CD8" w:rsidRPr="004C4CD8" w:rsidRDefault="004C4CD8" w:rsidP="00714FA6">
            <w:pPr>
              <w:rPr>
                <w:rFonts w:asciiTheme="minorHAnsi" w:hAnsiTheme="minorHAnsi" w:cstheme="minorHAnsi"/>
                <w:sz w:val="16"/>
                <w:szCs w:val="16"/>
              </w:rPr>
            </w:pPr>
          </w:p>
        </w:tc>
        <w:tc>
          <w:tcPr>
            <w:tcW w:w="3161" w:type="dxa"/>
          </w:tcPr>
          <w:p w14:paraId="48A6CA0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RAM de 512Mb o superior. </w:t>
            </w:r>
          </w:p>
          <w:p w14:paraId="41A1887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6CFC5AB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8306457" w14:textId="77777777" w:rsidR="004C4CD8" w:rsidRPr="004C4CD8" w:rsidRDefault="004C4CD8" w:rsidP="00714FA6">
            <w:pPr>
              <w:jc w:val="center"/>
              <w:rPr>
                <w:rFonts w:asciiTheme="minorHAnsi" w:hAnsiTheme="minorHAnsi" w:cstheme="minorHAnsi"/>
                <w:sz w:val="16"/>
                <w:szCs w:val="16"/>
              </w:rPr>
            </w:pPr>
          </w:p>
        </w:tc>
        <w:tc>
          <w:tcPr>
            <w:tcW w:w="567" w:type="dxa"/>
          </w:tcPr>
          <w:p w14:paraId="638612E1" w14:textId="77777777" w:rsidR="004C4CD8" w:rsidRPr="004C4CD8" w:rsidRDefault="004C4CD8" w:rsidP="00714FA6">
            <w:pPr>
              <w:rPr>
                <w:rFonts w:asciiTheme="minorHAnsi" w:hAnsiTheme="minorHAnsi" w:cstheme="minorHAnsi"/>
                <w:sz w:val="16"/>
                <w:szCs w:val="16"/>
              </w:rPr>
            </w:pPr>
          </w:p>
        </w:tc>
      </w:tr>
      <w:tr w:rsidR="004C4CD8" w:rsidRPr="004C4CD8" w14:paraId="67C7C5C7" w14:textId="77777777" w:rsidTr="00714FA6">
        <w:trPr>
          <w:trHeight w:val="781"/>
        </w:trPr>
        <w:tc>
          <w:tcPr>
            <w:tcW w:w="2079" w:type="dxa"/>
            <w:vMerge/>
            <w:vAlign w:val="center"/>
          </w:tcPr>
          <w:p w14:paraId="72F964BC" w14:textId="77777777" w:rsidR="004C4CD8" w:rsidRPr="004C4CD8" w:rsidRDefault="004C4CD8" w:rsidP="00714FA6">
            <w:pPr>
              <w:rPr>
                <w:rFonts w:asciiTheme="minorHAnsi" w:hAnsiTheme="minorHAnsi" w:cstheme="minorHAnsi"/>
                <w:sz w:val="16"/>
                <w:szCs w:val="16"/>
              </w:rPr>
            </w:pPr>
          </w:p>
        </w:tc>
        <w:tc>
          <w:tcPr>
            <w:tcW w:w="3161" w:type="dxa"/>
          </w:tcPr>
          <w:p w14:paraId="649A7DE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incluir 2 </w:t>
            </w:r>
            <w:proofErr w:type="spellStart"/>
            <w:r w:rsidRPr="004C4CD8">
              <w:rPr>
                <w:rFonts w:asciiTheme="minorHAnsi" w:hAnsiTheme="minorHAnsi" w:cstheme="minorHAnsi"/>
                <w:sz w:val="16"/>
                <w:szCs w:val="16"/>
              </w:rPr>
              <w:t>Transceiver</w:t>
            </w:r>
            <w:proofErr w:type="spellEnd"/>
            <w:r w:rsidRPr="004C4CD8">
              <w:rPr>
                <w:rFonts w:asciiTheme="minorHAnsi" w:hAnsiTheme="minorHAnsi" w:cstheme="minorHAnsi"/>
                <w:sz w:val="16"/>
                <w:szCs w:val="16"/>
              </w:rPr>
              <w:t xml:space="preserve"> de 10Gigabit como mínimo. </w:t>
            </w:r>
          </w:p>
          <w:p w14:paraId="15DBE4B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2FE1773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7A6C700" w14:textId="77777777" w:rsidR="004C4CD8" w:rsidRPr="004C4CD8" w:rsidRDefault="004C4CD8" w:rsidP="00714FA6">
            <w:pPr>
              <w:jc w:val="center"/>
              <w:rPr>
                <w:rFonts w:asciiTheme="minorHAnsi" w:hAnsiTheme="minorHAnsi" w:cstheme="minorHAnsi"/>
                <w:sz w:val="16"/>
                <w:szCs w:val="16"/>
              </w:rPr>
            </w:pPr>
          </w:p>
        </w:tc>
        <w:tc>
          <w:tcPr>
            <w:tcW w:w="567" w:type="dxa"/>
          </w:tcPr>
          <w:p w14:paraId="542D4548" w14:textId="77777777" w:rsidR="004C4CD8" w:rsidRPr="004C4CD8" w:rsidRDefault="004C4CD8" w:rsidP="00714FA6">
            <w:pPr>
              <w:rPr>
                <w:rFonts w:asciiTheme="minorHAnsi" w:hAnsiTheme="minorHAnsi" w:cstheme="minorHAnsi"/>
                <w:sz w:val="16"/>
                <w:szCs w:val="16"/>
              </w:rPr>
            </w:pPr>
          </w:p>
        </w:tc>
      </w:tr>
      <w:tr w:rsidR="004C4CD8" w:rsidRPr="004C4CD8" w14:paraId="0904DD79" w14:textId="77777777" w:rsidTr="00714FA6">
        <w:trPr>
          <w:trHeight w:val="174"/>
        </w:trPr>
        <w:tc>
          <w:tcPr>
            <w:tcW w:w="2079" w:type="dxa"/>
            <w:vMerge/>
            <w:vAlign w:val="center"/>
          </w:tcPr>
          <w:p w14:paraId="75FB4F56" w14:textId="77777777" w:rsidR="004C4CD8" w:rsidRPr="004C4CD8" w:rsidRDefault="004C4CD8" w:rsidP="00714FA6">
            <w:pPr>
              <w:rPr>
                <w:rFonts w:asciiTheme="minorHAnsi" w:hAnsiTheme="minorHAnsi" w:cstheme="minorHAnsi"/>
                <w:sz w:val="16"/>
                <w:szCs w:val="16"/>
              </w:rPr>
            </w:pPr>
          </w:p>
        </w:tc>
        <w:tc>
          <w:tcPr>
            <w:tcW w:w="3161" w:type="dxa"/>
          </w:tcPr>
          <w:p w14:paraId="451F939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tener una alimentación de energía de 220v.</w:t>
            </w:r>
          </w:p>
          <w:p w14:paraId="676E2A1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0850FE6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63CBE04" w14:textId="77777777" w:rsidR="004C4CD8" w:rsidRPr="004C4CD8" w:rsidRDefault="004C4CD8" w:rsidP="00714FA6">
            <w:pPr>
              <w:jc w:val="center"/>
              <w:rPr>
                <w:rFonts w:asciiTheme="minorHAnsi" w:hAnsiTheme="minorHAnsi" w:cstheme="minorHAnsi"/>
                <w:sz w:val="16"/>
                <w:szCs w:val="16"/>
              </w:rPr>
            </w:pPr>
          </w:p>
        </w:tc>
        <w:tc>
          <w:tcPr>
            <w:tcW w:w="567" w:type="dxa"/>
          </w:tcPr>
          <w:p w14:paraId="035257F4" w14:textId="77777777" w:rsidR="004C4CD8" w:rsidRPr="004C4CD8" w:rsidRDefault="004C4CD8" w:rsidP="00714FA6">
            <w:pPr>
              <w:rPr>
                <w:rFonts w:asciiTheme="minorHAnsi" w:hAnsiTheme="minorHAnsi" w:cstheme="minorHAnsi"/>
                <w:sz w:val="16"/>
                <w:szCs w:val="16"/>
              </w:rPr>
            </w:pPr>
          </w:p>
        </w:tc>
      </w:tr>
      <w:tr w:rsidR="004C4CD8" w:rsidRPr="004C4CD8" w14:paraId="4364A457" w14:textId="77777777" w:rsidTr="00714FA6">
        <w:trPr>
          <w:trHeight w:val="174"/>
        </w:trPr>
        <w:tc>
          <w:tcPr>
            <w:tcW w:w="2079" w:type="dxa"/>
            <w:vMerge/>
            <w:vAlign w:val="center"/>
          </w:tcPr>
          <w:p w14:paraId="1AB1166C" w14:textId="77777777" w:rsidR="004C4CD8" w:rsidRPr="004C4CD8" w:rsidRDefault="004C4CD8" w:rsidP="00714FA6">
            <w:pPr>
              <w:rPr>
                <w:rFonts w:asciiTheme="minorHAnsi" w:hAnsiTheme="minorHAnsi" w:cstheme="minorHAnsi"/>
                <w:sz w:val="16"/>
                <w:szCs w:val="16"/>
              </w:rPr>
            </w:pPr>
          </w:p>
        </w:tc>
        <w:tc>
          <w:tcPr>
            <w:tcW w:w="3161" w:type="dxa"/>
          </w:tcPr>
          <w:p w14:paraId="16B5DED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5A323F0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54A9914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8363D56" w14:textId="77777777" w:rsidR="004C4CD8" w:rsidRPr="004C4CD8" w:rsidRDefault="004C4CD8" w:rsidP="00714FA6">
            <w:pPr>
              <w:jc w:val="center"/>
              <w:rPr>
                <w:rFonts w:asciiTheme="minorHAnsi" w:hAnsiTheme="minorHAnsi" w:cstheme="minorHAnsi"/>
                <w:sz w:val="16"/>
                <w:szCs w:val="16"/>
              </w:rPr>
            </w:pPr>
          </w:p>
        </w:tc>
        <w:tc>
          <w:tcPr>
            <w:tcW w:w="567" w:type="dxa"/>
          </w:tcPr>
          <w:p w14:paraId="23DBD41A" w14:textId="77777777" w:rsidR="004C4CD8" w:rsidRPr="004C4CD8" w:rsidRDefault="004C4CD8" w:rsidP="00714FA6">
            <w:pPr>
              <w:rPr>
                <w:rFonts w:asciiTheme="minorHAnsi" w:hAnsiTheme="minorHAnsi" w:cstheme="minorHAnsi"/>
                <w:sz w:val="16"/>
                <w:szCs w:val="16"/>
              </w:rPr>
            </w:pPr>
          </w:p>
        </w:tc>
      </w:tr>
      <w:tr w:rsidR="004C4CD8" w:rsidRPr="004C4CD8" w14:paraId="5CFCF158" w14:textId="77777777" w:rsidTr="00714FA6">
        <w:trPr>
          <w:trHeight w:val="200"/>
        </w:trPr>
        <w:tc>
          <w:tcPr>
            <w:tcW w:w="9634" w:type="dxa"/>
            <w:gridSpan w:val="5"/>
            <w:shd w:val="clear" w:color="auto" w:fill="D9D9D9" w:themeFill="background1" w:themeFillShade="D9"/>
          </w:tcPr>
          <w:p w14:paraId="07016E9B" w14:textId="77777777" w:rsidR="004C4CD8" w:rsidRPr="004C4CD8" w:rsidRDefault="004C4CD8" w:rsidP="00714FA6">
            <w:pPr>
              <w:rPr>
                <w:rFonts w:asciiTheme="minorHAnsi" w:hAnsiTheme="minorHAnsi" w:cstheme="minorHAnsi"/>
                <w:b/>
                <w:sz w:val="16"/>
                <w:szCs w:val="16"/>
              </w:rPr>
            </w:pPr>
          </w:p>
        </w:tc>
      </w:tr>
      <w:tr w:rsidR="004C4CD8" w:rsidRPr="004C4CD8" w14:paraId="39D0D5B7" w14:textId="77777777" w:rsidTr="00714FA6">
        <w:trPr>
          <w:trHeight w:val="819"/>
        </w:trPr>
        <w:tc>
          <w:tcPr>
            <w:tcW w:w="2079" w:type="dxa"/>
            <w:vMerge w:val="restart"/>
            <w:vAlign w:val="center"/>
          </w:tcPr>
          <w:p w14:paraId="6EC3B048"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Soporte Técnico y capacitación</w:t>
            </w:r>
          </w:p>
        </w:tc>
        <w:tc>
          <w:tcPr>
            <w:tcW w:w="3161" w:type="dxa"/>
            <w:vAlign w:val="center"/>
          </w:tcPr>
          <w:p w14:paraId="644EA8E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38B26B6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2FCE2A5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33A93F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94A133D" w14:textId="77777777" w:rsidR="004C4CD8" w:rsidRPr="004C4CD8" w:rsidRDefault="004C4CD8" w:rsidP="00714FA6">
            <w:pPr>
              <w:rPr>
                <w:rFonts w:asciiTheme="minorHAnsi" w:hAnsiTheme="minorHAnsi" w:cstheme="minorHAnsi"/>
                <w:sz w:val="16"/>
                <w:szCs w:val="16"/>
              </w:rPr>
            </w:pPr>
          </w:p>
        </w:tc>
      </w:tr>
      <w:tr w:rsidR="004C4CD8" w:rsidRPr="004C4CD8" w14:paraId="3E402A18" w14:textId="77777777" w:rsidTr="00714FA6">
        <w:trPr>
          <w:trHeight w:val="819"/>
        </w:trPr>
        <w:tc>
          <w:tcPr>
            <w:tcW w:w="2079" w:type="dxa"/>
            <w:vMerge/>
            <w:vAlign w:val="center"/>
          </w:tcPr>
          <w:p w14:paraId="1BA39D0F" w14:textId="77777777" w:rsidR="004C4CD8" w:rsidRPr="004C4CD8" w:rsidRDefault="004C4CD8" w:rsidP="00714FA6">
            <w:pPr>
              <w:rPr>
                <w:rFonts w:asciiTheme="minorHAnsi" w:hAnsiTheme="minorHAnsi" w:cstheme="minorHAnsi"/>
                <w:sz w:val="16"/>
                <w:szCs w:val="16"/>
              </w:rPr>
            </w:pPr>
          </w:p>
        </w:tc>
        <w:tc>
          <w:tcPr>
            <w:tcW w:w="3161" w:type="dxa"/>
            <w:vAlign w:val="center"/>
          </w:tcPr>
          <w:p w14:paraId="6ECCF82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Se debe incluir capacitación en la administración del switch propuesto al personal de Infraestructura Tecnológica, de 5 </w:t>
            </w:r>
            <w:proofErr w:type="spellStart"/>
            <w:r w:rsidRPr="004C4CD8">
              <w:rPr>
                <w:rFonts w:asciiTheme="minorHAnsi" w:hAnsiTheme="minorHAnsi" w:cstheme="minorHAnsi"/>
                <w:sz w:val="16"/>
                <w:szCs w:val="16"/>
              </w:rPr>
              <w:t>Hrs</w:t>
            </w:r>
            <w:proofErr w:type="spellEnd"/>
            <w:r w:rsidRPr="004C4CD8">
              <w:rPr>
                <w:rFonts w:asciiTheme="minorHAnsi" w:hAnsiTheme="minorHAnsi" w:cstheme="minorHAnsi"/>
                <w:sz w:val="16"/>
                <w:szCs w:val="16"/>
              </w:rPr>
              <w:t xml:space="preserve"> como mínimo.</w:t>
            </w:r>
          </w:p>
          <w:p w14:paraId="4859CB3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37D6A46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06EA51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FC045BC" w14:textId="77777777" w:rsidR="004C4CD8" w:rsidRPr="004C4CD8" w:rsidRDefault="004C4CD8" w:rsidP="00714FA6">
            <w:pPr>
              <w:rPr>
                <w:rFonts w:asciiTheme="minorHAnsi" w:hAnsiTheme="minorHAnsi" w:cstheme="minorHAnsi"/>
                <w:sz w:val="16"/>
                <w:szCs w:val="16"/>
              </w:rPr>
            </w:pPr>
          </w:p>
        </w:tc>
      </w:tr>
      <w:tr w:rsidR="004C4CD8" w:rsidRPr="004C4CD8" w14:paraId="74EF34B0" w14:textId="77777777" w:rsidTr="00714FA6">
        <w:trPr>
          <w:trHeight w:val="200"/>
        </w:trPr>
        <w:tc>
          <w:tcPr>
            <w:tcW w:w="9634" w:type="dxa"/>
            <w:gridSpan w:val="5"/>
            <w:shd w:val="clear" w:color="auto" w:fill="D9D9D9" w:themeFill="background1" w:themeFillShade="D9"/>
          </w:tcPr>
          <w:p w14:paraId="3E9BAAAB" w14:textId="77777777" w:rsidR="004C4CD8" w:rsidRPr="004C4CD8" w:rsidRDefault="004C4CD8" w:rsidP="00714FA6">
            <w:pPr>
              <w:rPr>
                <w:rFonts w:asciiTheme="minorHAnsi" w:hAnsiTheme="minorHAnsi" w:cstheme="minorHAnsi"/>
                <w:b/>
                <w:sz w:val="16"/>
                <w:szCs w:val="16"/>
              </w:rPr>
            </w:pPr>
          </w:p>
        </w:tc>
      </w:tr>
      <w:tr w:rsidR="004C4CD8" w:rsidRPr="004C4CD8" w14:paraId="0A79CBA9" w14:textId="77777777" w:rsidTr="00714FA6">
        <w:trPr>
          <w:trHeight w:val="1172"/>
        </w:trPr>
        <w:tc>
          <w:tcPr>
            <w:tcW w:w="2079" w:type="dxa"/>
            <w:vMerge w:val="restart"/>
            <w:vAlign w:val="center"/>
          </w:tcPr>
          <w:p w14:paraId="17C54A9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06CB1FB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Experiencia de 3 años como proveedor de equipos de comunicación o similares. Presentar respaldos demostrables </w:t>
            </w:r>
            <w:r w:rsidRPr="004C4CD8">
              <w:rPr>
                <w:rFonts w:asciiTheme="minorHAnsi" w:hAnsiTheme="minorHAnsi" w:cstheme="minorHAnsi"/>
                <w:b/>
                <w:bCs/>
                <w:sz w:val="16"/>
                <w:szCs w:val="16"/>
              </w:rPr>
              <w:t>(CERTIFICADO DE CUMPLIMIENTO DE CONTRATO, ACTAS DE CONFORMIDAD O FACTURAS)</w:t>
            </w:r>
          </w:p>
        </w:tc>
        <w:tc>
          <w:tcPr>
            <w:tcW w:w="3260" w:type="dxa"/>
          </w:tcPr>
          <w:p w14:paraId="398C139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DD90BA2" w14:textId="77777777" w:rsidR="004C4CD8" w:rsidRPr="004C4CD8" w:rsidRDefault="004C4CD8" w:rsidP="00714FA6">
            <w:pPr>
              <w:jc w:val="center"/>
              <w:rPr>
                <w:rFonts w:asciiTheme="minorHAnsi" w:hAnsiTheme="minorHAnsi" w:cstheme="minorHAnsi"/>
                <w:sz w:val="16"/>
                <w:szCs w:val="16"/>
              </w:rPr>
            </w:pPr>
          </w:p>
        </w:tc>
        <w:tc>
          <w:tcPr>
            <w:tcW w:w="567" w:type="dxa"/>
          </w:tcPr>
          <w:p w14:paraId="1AA01607" w14:textId="77777777" w:rsidR="004C4CD8" w:rsidRPr="004C4CD8" w:rsidRDefault="004C4CD8" w:rsidP="00714FA6">
            <w:pPr>
              <w:rPr>
                <w:rFonts w:asciiTheme="minorHAnsi" w:hAnsiTheme="minorHAnsi" w:cstheme="minorHAnsi"/>
                <w:sz w:val="16"/>
                <w:szCs w:val="16"/>
              </w:rPr>
            </w:pPr>
          </w:p>
        </w:tc>
      </w:tr>
      <w:tr w:rsidR="004C4CD8" w:rsidRPr="004C4CD8" w14:paraId="7AD61630" w14:textId="77777777" w:rsidTr="00714FA6">
        <w:trPr>
          <w:trHeight w:val="1172"/>
        </w:trPr>
        <w:tc>
          <w:tcPr>
            <w:tcW w:w="2079" w:type="dxa"/>
            <w:vMerge/>
            <w:vAlign w:val="center"/>
          </w:tcPr>
          <w:p w14:paraId="7D86BFF3" w14:textId="77777777" w:rsidR="004C4CD8" w:rsidRPr="004C4CD8" w:rsidRDefault="004C4CD8" w:rsidP="00714FA6">
            <w:pPr>
              <w:rPr>
                <w:rFonts w:asciiTheme="minorHAnsi" w:hAnsiTheme="minorHAnsi" w:cstheme="minorHAnsi"/>
                <w:sz w:val="16"/>
                <w:szCs w:val="16"/>
              </w:rPr>
            </w:pPr>
          </w:p>
        </w:tc>
        <w:tc>
          <w:tcPr>
            <w:tcW w:w="3161" w:type="dxa"/>
          </w:tcPr>
          <w:p w14:paraId="357EB7E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proponente debe ser </w:t>
            </w:r>
            <w:proofErr w:type="spellStart"/>
            <w:r w:rsidRPr="004C4CD8">
              <w:rPr>
                <w:rFonts w:asciiTheme="minorHAnsi" w:hAnsiTheme="minorHAnsi" w:cstheme="minorHAnsi"/>
                <w:sz w:val="16"/>
                <w:szCs w:val="16"/>
              </w:rPr>
              <w:t>partner</w:t>
            </w:r>
            <w:proofErr w:type="spellEnd"/>
            <w:r w:rsidRPr="004C4CD8">
              <w:rPr>
                <w:rFonts w:asciiTheme="minorHAnsi" w:hAnsiTheme="minorHAnsi" w:cstheme="minorHAnsi"/>
                <w:sz w:val="16"/>
                <w:szCs w:val="16"/>
              </w:rPr>
              <w:t xml:space="preserve"> autorizado para Bolivia por la marca ofertada, debe incluir un certificado o carta por parte del fabricante.</w:t>
            </w:r>
          </w:p>
          <w:p w14:paraId="5961DEA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1AA870C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AFC867F" w14:textId="77777777" w:rsidR="004C4CD8" w:rsidRPr="004C4CD8" w:rsidRDefault="004C4CD8" w:rsidP="00714FA6">
            <w:pPr>
              <w:jc w:val="center"/>
              <w:rPr>
                <w:rFonts w:asciiTheme="minorHAnsi" w:hAnsiTheme="minorHAnsi" w:cstheme="minorHAnsi"/>
                <w:sz w:val="16"/>
                <w:szCs w:val="16"/>
              </w:rPr>
            </w:pPr>
          </w:p>
        </w:tc>
        <w:tc>
          <w:tcPr>
            <w:tcW w:w="567" w:type="dxa"/>
          </w:tcPr>
          <w:p w14:paraId="54C0930C" w14:textId="77777777" w:rsidR="004C4CD8" w:rsidRPr="004C4CD8" w:rsidRDefault="004C4CD8" w:rsidP="00714FA6">
            <w:pPr>
              <w:rPr>
                <w:rFonts w:asciiTheme="minorHAnsi" w:hAnsiTheme="minorHAnsi" w:cstheme="minorHAnsi"/>
                <w:sz w:val="16"/>
                <w:szCs w:val="16"/>
              </w:rPr>
            </w:pPr>
          </w:p>
        </w:tc>
      </w:tr>
      <w:tr w:rsidR="004C4CD8" w:rsidRPr="004C4CD8" w14:paraId="74BBC26C" w14:textId="77777777" w:rsidTr="00714FA6">
        <w:trPr>
          <w:trHeight w:val="48"/>
        </w:trPr>
        <w:tc>
          <w:tcPr>
            <w:tcW w:w="2079" w:type="dxa"/>
            <w:vMerge/>
            <w:vAlign w:val="center"/>
          </w:tcPr>
          <w:p w14:paraId="021E1FAF" w14:textId="77777777" w:rsidR="004C4CD8" w:rsidRPr="004C4CD8" w:rsidRDefault="004C4CD8" w:rsidP="00714FA6">
            <w:pPr>
              <w:rPr>
                <w:rFonts w:asciiTheme="minorHAnsi" w:hAnsiTheme="minorHAnsi" w:cstheme="minorHAnsi"/>
                <w:sz w:val="16"/>
                <w:szCs w:val="16"/>
              </w:rPr>
            </w:pPr>
          </w:p>
        </w:tc>
        <w:tc>
          <w:tcPr>
            <w:tcW w:w="3161" w:type="dxa"/>
          </w:tcPr>
          <w:p w14:paraId="58B233F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477FADA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0836796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CDC16B2" w14:textId="77777777" w:rsidR="004C4CD8" w:rsidRPr="004C4CD8" w:rsidRDefault="004C4CD8" w:rsidP="00714FA6">
            <w:pPr>
              <w:jc w:val="center"/>
              <w:rPr>
                <w:rFonts w:asciiTheme="minorHAnsi" w:hAnsiTheme="minorHAnsi" w:cstheme="minorHAnsi"/>
                <w:sz w:val="16"/>
                <w:szCs w:val="16"/>
              </w:rPr>
            </w:pPr>
          </w:p>
        </w:tc>
        <w:tc>
          <w:tcPr>
            <w:tcW w:w="567" w:type="dxa"/>
          </w:tcPr>
          <w:p w14:paraId="125F7FF0" w14:textId="77777777" w:rsidR="004C4CD8" w:rsidRPr="004C4CD8" w:rsidRDefault="004C4CD8" w:rsidP="00714FA6">
            <w:pPr>
              <w:rPr>
                <w:rFonts w:asciiTheme="minorHAnsi" w:hAnsiTheme="minorHAnsi" w:cstheme="minorHAnsi"/>
                <w:sz w:val="16"/>
                <w:szCs w:val="16"/>
              </w:rPr>
            </w:pPr>
          </w:p>
        </w:tc>
      </w:tr>
      <w:tr w:rsidR="004C4CD8" w:rsidRPr="004C4CD8" w14:paraId="75A02FE2" w14:textId="77777777" w:rsidTr="00714FA6">
        <w:trPr>
          <w:trHeight w:val="48"/>
        </w:trPr>
        <w:tc>
          <w:tcPr>
            <w:tcW w:w="2079" w:type="dxa"/>
            <w:vAlign w:val="center"/>
          </w:tcPr>
          <w:p w14:paraId="621E97D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Manuales</w:t>
            </w:r>
          </w:p>
        </w:tc>
        <w:tc>
          <w:tcPr>
            <w:tcW w:w="3161" w:type="dxa"/>
          </w:tcPr>
          <w:p w14:paraId="4AB37DC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adjuntar en medio digital o en medio impreso los manuales de los equipos, en idioma español.</w:t>
            </w:r>
          </w:p>
          <w:p w14:paraId="62EC1181"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el </w:t>
            </w:r>
            <w:proofErr w:type="spellStart"/>
            <w:r w:rsidRPr="004C4CD8">
              <w:rPr>
                <w:rFonts w:asciiTheme="minorHAnsi" w:eastAsiaTheme="minorHAnsi" w:hAnsiTheme="minorHAnsi" w:cstheme="minorHAnsi"/>
                <w:kern w:val="2"/>
                <w:lang w:val="es-BO"/>
              </w:rPr>
              <w:t>datasheet</w:t>
            </w:r>
            <w:proofErr w:type="spellEnd"/>
            <w:r w:rsidRPr="004C4CD8">
              <w:rPr>
                <w:rFonts w:asciiTheme="minorHAnsi" w:eastAsiaTheme="minorHAnsi" w:hAnsiTheme="minorHAnsi" w:cstheme="minorHAnsi"/>
                <w:kern w:val="2"/>
                <w:lang w:val="es-BO"/>
              </w:rPr>
              <w:t xml:space="preserve"> en medio digital o impreso, en idioma español para comprobar 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15686B2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1E2FF6B" w14:textId="77777777" w:rsidR="004C4CD8" w:rsidRPr="004C4CD8" w:rsidRDefault="004C4CD8" w:rsidP="00714FA6">
            <w:pPr>
              <w:jc w:val="center"/>
              <w:rPr>
                <w:rFonts w:asciiTheme="minorHAnsi" w:hAnsiTheme="minorHAnsi" w:cstheme="minorHAnsi"/>
                <w:sz w:val="16"/>
                <w:szCs w:val="16"/>
              </w:rPr>
            </w:pPr>
          </w:p>
        </w:tc>
        <w:tc>
          <w:tcPr>
            <w:tcW w:w="567" w:type="dxa"/>
          </w:tcPr>
          <w:p w14:paraId="5C6DA6AD" w14:textId="77777777" w:rsidR="004C4CD8" w:rsidRPr="004C4CD8" w:rsidRDefault="004C4CD8" w:rsidP="00714FA6">
            <w:pPr>
              <w:rPr>
                <w:rFonts w:asciiTheme="minorHAnsi" w:hAnsiTheme="minorHAnsi" w:cstheme="minorHAnsi"/>
                <w:sz w:val="16"/>
                <w:szCs w:val="16"/>
              </w:rPr>
            </w:pPr>
          </w:p>
        </w:tc>
      </w:tr>
      <w:tr w:rsidR="004C4CD8" w:rsidRPr="004C4CD8" w14:paraId="1CF2E173" w14:textId="77777777" w:rsidTr="00714FA6">
        <w:trPr>
          <w:trHeight w:val="48"/>
        </w:trPr>
        <w:tc>
          <w:tcPr>
            <w:tcW w:w="9634" w:type="dxa"/>
            <w:gridSpan w:val="5"/>
            <w:shd w:val="clear" w:color="auto" w:fill="D9D9D9" w:themeFill="background1" w:themeFillShade="D9"/>
            <w:vAlign w:val="center"/>
          </w:tcPr>
          <w:p w14:paraId="1D59E6AB" w14:textId="77777777" w:rsidR="004C4CD8" w:rsidRPr="004C4CD8" w:rsidRDefault="004C4CD8" w:rsidP="00714FA6">
            <w:pPr>
              <w:rPr>
                <w:rFonts w:asciiTheme="minorHAnsi" w:hAnsiTheme="minorHAnsi" w:cstheme="minorHAnsi"/>
                <w:sz w:val="16"/>
                <w:szCs w:val="16"/>
              </w:rPr>
            </w:pPr>
          </w:p>
        </w:tc>
      </w:tr>
      <w:tr w:rsidR="004C4CD8" w:rsidRPr="004C4CD8" w14:paraId="3444C6E6" w14:textId="77777777" w:rsidTr="00714FA6">
        <w:trPr>
          <w:trHeight w:val="134"/>
        </w:trPr>
        <w:tc>
          <w:tcPr>
            <w:tcW w:w="2079" w:type="dxa"/>
            <w:vMerge w:val="restart"/>
            <w:vAlign w:val="center"/>
          </w:tcPr>
          <w:p w14:paraId="2CBFBC8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52AFCF3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3DAD8B2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12 meses a partir de la entrega de los equipos a la CSBP.</w:t>
            </w:r>
          </w:p>
          <w:p w14:paraId="45C15CD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Adjuntar certificado de garantía donde describa la dirección y los teléfonos fijos del soporte técnico al cual se debe recurrir para hacer cumplir la garantía.</w:t>
            </w:r>
          </w:p>
          <w:p w14:paraId="2614A5D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012ADFE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4DB8C1C" w14:textId="77777777" w:rsidR="004C4CD8" w:rsidRPr="004C4CD8" w:rsidRDefault="004C4CD8" w:rsidP="00714FA6">
            <w:pPr>
              <w:jc w:val="center"/>
              <w:rPr>
                <w:rFonts w:asciiTheme="minorHAnsi" w:hAnsiTheme="minorHAnsi" w:cstheme="minorHAnsi"/>
                <w:sz w:val="16"/>
                <w:szCs w:val="16"/>
              </w:rPr>
            </w:pPr>
          </w:p>
        </w:tc>
        <w:tc>
          <w:tcPr>
            <w:tcW w:w="567" w:type="dxa"/>
          </w:tcPr>
          <w:p w14:paraId="559AF20D" w14:textId="77777777" w:rsidR="004C4CD8" w:rsidRPr="004C4CD8" w:rsidRDefault="004C4CD8" w:rsidP="00714FA6">
            <w:pPr>
              <w:rPr>
                <w:rFonts w:asciiTheme="minorHAnsi" w:hAnsiTheme="minorHAnsi" w:cstheme="minorHAnsi"/>
                <w:sz w:val="16"/>
                <w:szCs w:val="16"/>
              </w:rPr>
            </w:pPr>
          </w:p>
        </w:tc>
      </w:tr>
      <w:tr w:rsidR="004C4CD8" w:rsidRPr="004C4CD8" w14:paraId="3D56A73D" w14:textId="77777777" w:rsidTr="00714FA6">
        <w:trPr>
          <w:trHeight w:val="977"/>
        </w:trPr>
        <w:tc>
          <w:tcPr>
            <w:tcW w:w="2079" w:type="dxa"/>
            <w:vMerge/>
            <w:vAlign w:val="center"/>
          </w:tcPr>
          <w:p w14:paraId="4D8F27CA" w14:textId="77777777" w:rsidR="004C4CD8" w:rsidRPr="004C4CD8" w:rsidRDefault="004C4CD8" w:rsidP="00714FA6">
            <w:pPr>
              <w:rPr>
                <w:rFonts w:asciiTheme="minorHAnsi" w:hAnsiTheme="minorHAnsi" w:cstheme="minorHAnsi"/>
                <w:sz w:val="16"/>
                <w:szCs w:val="16"/>
              </w:rPr>
            </w:pPr>
          </w:p>
        </w:tc>
        <w:tc>
          <w:tcPr>
            <w:tcW w:w="3161" w:type="dxa"/>
          </w:tcPr>
          <w:p w14:paraId="07F6601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11D1989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12 meses a partir de la entrega de los equipos a la CSBP</w:t>
            </w:r>
          </w:p>
          <w:p w14:paraId="30D8B0B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03FFB1E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03597DF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1B42D87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E76C4E9" w14:textId="77777777" w:rsidR="004C4CD8" w:rsidRPr="004C4CD8" w:rsidRDefault="004C4CD8" w:rsidP="00714FA6">
            <w:pPr>
              <w:jc w:val="center"/>
              <w:rPr>
                <w:rFonts w:asciiTheme="minorHAnsi" w:hAnsiTheme="minorHAnsi" w:cstheme="minorHAnsi"/>
                <w:sz w:val="16"/>
                <w:szCs w:val="16"/>
              </w:rPr>
            </w:pPr>
          </w:p>
        </w:tc>
        <w:tc>
          <w:tcPr>
            <w:tcW w:w="567" w:type="dxa"/>
          </w:tcPr>
          <w:p w14:paraId="5D6D18A0" w14:textId="77777777" w:rsidR="004C4CD8" w:rsidRPr="004C4CD8" w:rsidRDefault="004C4CD8" w:rsidP="00714FA6">
            <w:pPr>
              <w:rPr>
                <w:rFonts w:asciiTheme="minorHAnsi" w:hAnsiTheme="minorHAnsi" w:cstheme="minorHAnsi"/>
                <w:sz w:val="16"/>
                <w:szCs w:val="16"/>
              </w:rPr>
            </w:pPr>
          </w:p>
        </w:tc>
      </w:tr>
      <w:tr w:rsidR="004C4CD8" w:rsidRPr="004C4CD8" w14:paraId="70855D02" w14:textId="77777777" w:rsidTr="00714FA6">
        <w:trPr>
          <w:trHeight w:val="43"/>
        </w:trPr>
        <w:tc>
          <w:tcPr>
            <w:tcW w:w="9634" w:type="dxa"/>
            <w:gridSpan w:val="5"/>
            <w:shd w:val="clear" w:color="auto" w:fill="D9D9D9" w:themeFill="background1" w:themeFillShade="D9"/>
            <w:vAlign w:val="center"/>
          </w:tcPr>
          <w:p w14:paraId="405AA554" w14:textId="77777777" w:rsidR="004C4CD8" w:rsidRPr="004C4CD8" w:rsidRDefault="004C4CD8" w:rsidP="00714FA6">
            <w:pPr>
              <w:rPr>
                <w:rFonts w:asciiTheme="minorHAnsi" w:hAnsiTheme="minorHAnsi" w:cstheme="minorHAnsi"/>
                <w:sz w:val="16"/>
                <w:szCs w:val="16"/>
              </w:rPr>
            </w:pPr>
          </w:p>
        </w:tc>
      </w:tr>
      <w:tr w:rsidR="004C4CD8" w:rsidRPr="004C4CD8" w14:paraId="2E0A6A0E" w14:textId="77777777" w:rsidTr="00714FA6">
        <w:trPr>
          <w:trHeight w:val="786"/>
        </w:trPr>
        <w:tc>
          <w:tcPr>
            <w:tcW w:w="2079" w:type="dxa"/>
            <w:vMerge w:val="restart"/>
            <w:vAlign w:val="center"/>
          </w:tcPr>
          <w:p w14:paraId="474DF93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Lugar de entrega </w:t>
            </w:r>
          </w:p>
          <w:p w14:paraId="155F2EA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w:t>
            </w:r>
            <w:proofErr w:type="spellStart"/>
            <w:r w:rsidRPr="004C4CD8">
              <w:rPr>
                <w:rFonts w:asciiTheme="minorHAnsi" w:hAnsiTheme="minorHAnsi" w:cstheme="minorHAnsi"/>
                <w:sz w:val="16"/>
                <w:szCs w:val="16"/>
              </w:rPr>
              <w:t>BBySS</w:t>
            </w:r>
            <w:proofErr w:type="spellEnd"/>
            <w:r w:rsidRPr="004C4CD8">
              <w:rPr>
                <w:rFonts w:asciiTheme="minorHAnsi" w:hAnsiTheme="minorHAnsi" w:cstheme="minorHAnsi"/>
                <w:sz w:val="16"/>
                <w:szCs w:val="16"/>
              </w:rPr>
              <w:t>)</w:t>
            </w:r>
          </w:p>
        </w:tc>
        <w:tc>
          <w:tcPr>
            <w:tcW w:w="3161" w:type="dxa"/>
          </w:tcPr>
          <w:p w14:paraId="7F8E0E9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4 equipos en el Almacén de la REGIONAL LA PAZ ubicado en la calle Federico Zuazo esq. Reyes Ortiz, Edificio </w:t>
            </w:r>
            <w:proofErr w:type="spellStart"/>
            <w:r w:rsidRPr="004C4CD8">
              <w:rPr>
                <w:rFonts w:asciiTheme="minorHAnsi" w:hAnsiTheme="minorHAnsi" w:cstheme="minorHAnsi"/>
                <w:sz w:val="16"/>
                <w:szCs w:val="16"/>
              </w:rPr>
              <w:t>Gundlach</w:t>
            </w:r>
            <w:proofErr w:type="spellEnd"/>
            <w:r w:rsidRPr="004C4CD8">
              <w:rPr>
                <w:rFonts w:asciiTheme="minorHAnsi" w:hAnsiTheme="minorHAnsi" w:cstheme="minorHAnsi"/>
                <w:sz w:val="16"/>
                <w:szCs w:val="16"/>
              </w:rPr>
              <w:t xml:space="preserve"> Piso 1.</w:t>
            </w:r>
          </w:p>
          <w:p w14:paraId="07D39B9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5C04C1C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D89D10B" w14:textId="77777777" w:rsidR="004C4CD8" w:rsidRPr="004C4CD8" w:rsidRDefault="004C4CD8" w:rsidP="00714FA6">
            <w:pPr>
              <w:jc w:val="center"/>
              <w:rPr>
                <w:rFonts w:asciiTheme="minorHAnsi" w:hAnsiTheme="minorHAnsi" w:cstheme="minorHAnsi"/>
                <w:sz w:val="16"/>
                <w:szCs w:val="16"/>
              </w:rPr>
            </w:pPr>
          </w:p>
        </w:tc>
        <w:tc>
          <w:tcPr>
            <w:tcW w:w="567" w:type="dxa"/>
          </w:tcPr>
          <w:p w14:paraId="6B257B38" w14:textId="77777777" w:rsidR="004C4CD8" w:rsidRPr="004C4CD8" w:rsidRDefault="004C4CD8" w:rsidP="00714FA6">
            <w:pPr>
              <w:rPr>
                <w:rFonts w:asciiTheme="minorHAnsi" w:hAnsiTheme="minorHAnsi" w:cstheme="minorHAnsi"/>
                <w:sz w:val="16"/>
                <w:szCs w:val="16"/>
              </w:rPr>
            </w:pPr>
          </w:p>
          <w:p w14:paraId="17F50696" w14:textId="77777777" w:rsidR="004C4CD8" w:rsidRPr="004C4CD8" w:rsidRDefault="004C4CD8" w:rsidP="00714FA6">
            <w:pPr>
              <w:rPr>
                <w:rFonts w:asciiTheme="minorHAnsi" w:hAnsiTheme="minorHAnsi" w:cstheme="minorHAnsi"/>
                <w:sz w:val="16"/>
                <w:szCs w:val="16"/>
              </w:rPr>
            </w:pPr>
          </w:p>
        </w:tc>
      </w:tr>
      <w:tr w:rsidR="004C4CD8" w:rsidRPr="004C4CD8" w14:paraId="26B3FE09" w14:textId="77777777" w:rsidTr="00714FA6">
        <w:trPr>
          <w:trHeight w:val="786"/>
        </w:trPr>
        <w:tc>
          <w:tcPr>
            <w:tcW w:w="2079" w:type="dxa"/>
            <w:vMerge/>
            <w:vAlign w:val="center"/>
          </w:tcPr>
          <w:p w14:paraId="60937273" w14:textId="77777777" w:rsidR="004C4CD8" w:rsidRPr="004C4CD8" w:rsidRDefault="004C4CD8" w:rsidP="00714FA6">
            <w:pPr>
              <w:rPr>
                <w:rFonts w:asciiTheme="minorHAnsi" w:hAnsiTheme="minorHAnsi" w:cstheme="minorHAnsi"/>
                <w:sz w:val="16"/>
                <w:szCs w:val="16"/>
              </w:rPr>
            </w:pPr>
          </w:p>
        </w:tc>
        <w:tc>
          <w:tcPr>
            <w:tcW w:w="3161" w:type="dxa"/>
          </w:tcPr>
          <w:p w14:paraId="139A9E0A"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3 equipos en el Almacén de OFICINA NACIONAL ubicado en la calle Federico Zuazo esq. Reyes Ortiz, Edificio </w:t>
            </w:r>
            <w:proofErr w:type="spellStart"/>
            <w:r w:rsidRPr="004C4CD8">
              <w:rPr>
                <w:rFonts w:asciiTheme="minorHAnsi" w:eastAsiaTheme="minorHAnsi" w:hAnsiTheme="minorHAnsi" w:cstheme="minorHAnsi"/>
                <w:kern w:val="2"/>
                <w:lang w:val="es-BO"/>
              </w:rPr>
              <w:t>Gundlach</w:t>
            </w:r>
            <w:proofErr w:type="spellEnd"/>
            <w:r w:rsidRPr="004C4CD8">
              <w:rPr>
                <w:rFonts w:asciiTheme="minorHAnsi" w:eastAsiaTheme="minorHAnsi" w:hAnsiTheme="minorHAnsi" w:cstheme="minorHAnsi"/>
                <w:kern w:val="2"/>
                <w:lang w:val="es-BO"/>
              </w:rPr>
              <w:t xml:space="preserve"> Piso 2.</w:t>
            </w:r>
          </w:p>
          <w:p w14:paraId="2DADAD91"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w:t>
            </w:r>
            <w:r w:rsidRPr="004C4CD8">
              <w:rPr>
                <w:rFonts w:asciiTheme="minorHAnsi" w:eastAsiaTheme="minorHAnsi" w:hAnsiTheme="minorHAnsi" w:cstheme="minorHAnsi"/>
                <w:b/>
                <w:bCs/>
                <w:kern w:val="2"/>
                <w:lang w:val="es-BO"/>
              </w:rPr>
              <w:t>Manifestar Aceptación)</w:t>
            </w:r>
          </w:p>
        </w:tc>
        <w:tc>
          <w:tcPr>
            <w:tcW w:w="3260" w:type="dxa"/>
          </w:tcPr>
          <w:p w14:paraId="7AE8558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E265C02" w14:textId="77777777" w:rsidR="004C4CD8" w:rsidRPr="004C4CD8" w:rsidRDefault="004C4CD8" w:rsidP="00714FA6">
            <w:pPr>
              <w:jc w:val="center"/>
              <w:rPr>
                <w:rFonts w:asciiTheme="minorHAnsi" w:hAnsiTheme="minorHAnsi" w:cstheme="minorHAnsi"/>
                <w:sz w:val="16"/>
                <w:szCs w:val="16"/>
              </w:rPr>
            </w:pPr>
          </w:p>
        </w:tc>
        <w:tc>
          <w:tcPr>
            <w:tcW w:w="567" w:type="dxa"/>
          </w:tcPr>
          <w:p w14:paraId="60A4A0A7" w14:textId="77777777" w:rsidR="004C4CD8" w:rsidRPr="004C4CD8" w:rsidRDefault="004C4CD8" w:rsidP="00714FA6">
            <w:pPr>
              <w:rPr>
                <w:rFonts w:asciiTheme="minorHAnsi" w:hAnsiTheme="minorHAnsi" w:cstheme="minorHAnsi"/>
                <w:sz w:val="16"/>
                <w:szCs w:val="16"/>
              </w:rPr>
            </w:pPr>
          </w:p>
        </w:tc>
      </w:tr>
      <w:tr w:rsidR="004C4CD8" w:rsidRPr="004C4CD8" w14:paraId="31ADEFD8" w14:textId="77777777" w:rsidTr="00714FA6">
        <w:trPr>
          <w:trHeight w:val="786"/>
        </w:trPr>
        <w:tc>
          <w:tcPr>
            <w:tcW w:w="2079" w:type="dxa"/>
            <w:vAlign w:val="center"/>
          </w:tcPr>
          <w:p w14:paraId="6225712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Tiempo de entrega</w:t>
            </w:r>
          </w:p>
        </w:tc>
        <w:tc>
          <w:tcPr>
            <w:tcW w:w="3161" w:type="dxa"/>
          </w:tcPr>
          <w:p w14:paraId="5173468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4E66777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C0143A7" w14:textId="77777777" w:rsidR="004C4CD8" w:rsidRPr="004C4CD8" w:rsidRDefault="004C4CD8" w:rsidP="00714FA6">
            <w:pPr>
              <w:jc w:val="center"/>
              <w:rPr>
                <w:rFonts w:asciiTheme="minorHAnsi" w:hAnsiTheme="minorHAnsi" w:cstheme="minorHAnsi"/>
                <w:sz w:val="16"/>
                <w:szCs w:val="16"/>
              </w:rPr>
            </w:pPr>
          </w:p>
        </w:tc>
        <w:tc>
          <w:tcPr>
            <w:tcW w:w="567" w:type="dxa"/>
          </w:tcPr>
          <w:p w14:paraId="678D4571" w14:textId="77777777" w:rsidR="004C4CD8" w:rsidRPr="004C4CD8" w:rsidRDefault="004C4CD8" w:rsidP="00714FA6">
            <w:pPr>
              <w:rPr>
                <w:rFonts w:asciiTheme="minorHAnsi" w:hAnsiTheme="minorHAnsi" w:cstheme="minorHAnsi"/>
                <w:sz w:val="16"/>
                <w:szCs w:val="16"/>
              </w:rPr>
            </w:pPr>
          </w:p>
        </w:tc>
      </w:tr>
      <w:tr w:rsidR="004C4CD8" w:rsidRPr="004C4CD8" w14:paraId="02EF5286" w14:textId="77777777" w:rsidTr="00714FA6">
        <w:trPr>
          <w:trHeight w:val="782"/>
        </w:trPr>
        <w:tc>
          <w:tcPr>
            <w:tcW w:w="2079" w:type="dxa"/>
            <w:vAlign w:val="center"/>
          </w:tcPr>
          <w:p w14:paraId="78D70B9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6CE526D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2E10689D"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b/>
                <w:bCs/>
                <w:sz w:val="16"/>
                <w:szCs w:val="16"/>
              </w:rPr>
              <w:t>(Manifestar Aceptación)</w:t>
            </w:r>
          </w:p>
        </w:tc>
        <w:tc>
          <w:tcPr>
            <w:tcW w:w="3260" w:type="dxa"/>
          </w:tcPr>
          <w:p w14:paraId="468A2CC5" w14:textId="77777777" w:rsidR="004C4CD8" w:rsidRPr="004C4CD8" w:rsidRDefault="004C4CD8" w:rsidP="00714FA6">
            <w:pPr>
              <w:jc w:val="center"/>
              <w:rPr>
                <w:rFonts w:asciiTheme="minorHAnsi" w:hAnsiTheme="minorHAnsi" w:cstheme="minorHAnsi"/>
                <w:sz w:val="16"/>
                <w:szCs w:val="16"/>
              </w:rPr>
            </w:pPr>
          </w:p>
        </w:tc>
        <w:tc>
          <w:tcPr>
            <w:tcW w:w="567" w:type="dxa"/>
          </w:tcPr>
          <w:p w14:paraId="3DE46453" w14:textId="77777777" w:rsidR="004C4CD8" w:rsidRPr="004C4CD8" w:rsidRDefault="004C4CD8" w:rsidP="00714FA6">
            <w:pPr>
              <w:jc w:val="center"/>
              <w:rPr>
                <w:rFonts w:asciiTheme="minorHAnsi" w:hAnsiTheme="minorHAnsi" w:cstheme="minorHAnsi"/>
                <w:sz w:val="16"/>
                <w:szCs w:val="16"/>
              </w:rPr>
            </w:pPr>
          </w:p>
        </w:tc>
        <w:tc>
          <w:tcPr>
            <w:tcW w:w="567" w:type="dxa"/>
          </w:tcPr>
          <w:p w14:paraId="7DE9870F" w14:textId="77777777" w:rsidR="004C4CD8" w:rsidRPr="004C4CD8" w:rsidRDefault="004C4CD8" w:rsidP="00714FA6">
            <w:pPr>
              <w:rPr>
                <w:rFonts w:asciiTheme="minorHAnsi" w:hAnsiTheme="minorHAnsi" w:cstheme="minorHAnsi"/>
                <w:sz w:val="16"/>
                <w:szCs w:val="16"/>
              </w:rPr>
            </w:pPr>
          </w:p>
        </w:tc>
      </w:tr>
    </w:tbl>
    <w:p w14:paraId="323D8CC3" w14:textId="77777777" w:rsidR="004C4CD8" w:rsidRDefault="004C4CD8" w:rsidP="004C4CD8">
      <w:pPr>
        <w:rPr>
          <w:sz w:val="16"/>
          <w:szCs w:val="16"/>
        </w:rPr>
      </w:pPr>
    </w:p>
    <w:p w14:paraId="7E4DE383" w14:textId="77777777" w:rsidR="004C4CD8" w:rsidRDefault="004C4CD8" w:rsidP="004C4CD8">
      <w:pPr>
        <w:rPr>
          <w:sz w:val="16"/>
          <w:szCs w:val="16"/>
        </w:rPr>
      </w:pPr>
    </w:p>
    <w:p w14:paraId="0D1E2529" w14:textId="77777777" w:rsidR="004C4CD8" w:rsidRDefault="004C4CD8" w:rsidP="004C4CD8">
      <w:pPr>
        <w:rPr>
          <w:sz w:val="16"/>
          <w:szCs w:val="16"/>
        </w:rPr>
      </w:pPr>
    </w:p>
    <w:p w14:paraId="58844014" w14:textId="77777777" w:rsidR="004C4CD8" w:rsidRDefault="004C4CD8" w:rsidP="004C4CD8">
      <w:pPr>
        <w:rPr>
          <w:sz w:val="16"/>
          <w:szCs w:val="16"/>
        </w:rPr>
      </w:pPr>
    </w:p>
    <w:p w14:paraId="649B2338" w14:textId="77777777" w:rsidR="004C4CD8" w:rsidRDefault="004C4CD8" w:rsidP="004C4CD8">
      <w:pPr>
        <w:rPr>
          <w:sz w:val="16"/>
          <w:szCs w:val="16"/>
        </w:rPr>
      </w:pPr>
    </w:p>
    <w:p w14:paraId="2EA30106" w14:textId="77777777" w:rsidR="004C4CD8" w:rsidRDefault="004C4CD8" w:rsidP="004C4CD8">
      <w:pPr>
        <w:rPr>
          <w:sz w:val="16"/>
          <w:szCs w:val="16"/>
        </w:rPr>
      </w:pPr>
    </w:p>
    <w:p w14:paraId="3E6B0950" w14:textId="77777777" w:rsidR="004C4CD8" w:rsidRDefault="004C4CD8" w:rsidP="004C4CD8">
      <w:pPr>
        <w:rPr>
          <w:sz w:val="16"/>
          <w:szCs w:val="16"/>
        </w:rPr>
      </w:pPr>
    </w:p>
    <w:p w14:paraId="2DA26789" w14:textId="77777777" w:rsidR="00732CC4" w:rsidRPr="00732CC4" w:rsidRDefault="00732CC4" w:rsidP="00732CC4">
      <w:pPr>
        <w:rPr>
          <w:rFonts w:asciiTheme="minorHAnsi" w:hAnsiTheme="minorHAnsi" w:cstheme="minorHAnsi"/>
          <w:b/>
          <w:sz w:val="18"/>
          <w:szCs w:val="18"/>
        </w:rPr>
      </w:pPr>
    </w:p>
    <w:p w14:paraId="4A6AAB57" w14:textId="77777777" w:rsidR="00732CC4" w:rsidRPr="00C54794" w:rsidRDefault="00732CC4" w:rsidP="00732CC4">
      <w:pPr>
        <w:rPr>
          <w:rFonts w:ascii="Century Gothic" w:hAnsi="Century Gothic"/>
          <w:sz w:val="18"/>
          <w:szCs w:val="18"/>
        </w:rPr>
      </w:pPr>
    </w:p>
    <w:p w14:paraId="5E60E4AC" w14:textId="4631815C" w:rsidR="006F19C4" w:rsidRDefault="006F19C4" w:rsidP="006E2EE4">
      <w:pPr>
        <w:rPr>
          <w:rFonts w:asciiTheme="minorHAnsi" w:hAnsiTheme="minorHAnsi" w:cstheme="minorHAnsi"/>
          <w:b/>
        </w:rPr>
      </w:pPr>
    </w:p>
    <w:p w14:paraId="743C8F52" w14:textId="52532204" w:rsidR="006F19C4" w:rsidRDefault="006F19C4" w:rsidP="006E2EE4">
      <w:pPr>
        <w:rPr>
          <w:rFonts w:asciiTheme="minorHAnsi" w:hAnsiTheme="minorHAnsi" w:cstheme="minorHAnsi"/>
          <w:b/>
        </w:rPr>
      </w:pPr>
    </w:p>
    <w:p w14:paraId="20A0CF86" w14:textId="67636E83" w:rsidR="00987AE0" w:rsidRPr="006E2EE4" w:rsidRDefault="00987AE0" w:rsidP="009B4516">
      <w:pPr>
        <w:rPr>
          <w:rFonts w:asciiTheme="minorHAnsi" w:hAnsiTheme="minorHAnsi" w:cstheme="minorHAnsi"/>
          <w:b/>
          <w:bCs/>
          <w:color w:val="000000" w:themeColor="text1"/>
        </w:rPr>
      </w:pPr>
    </w:p>
    <w:p w14:paraId="6C93801D" w14:textId="71A6C148" w:rsidR="0056083D" w:rsidRPr="006E2EE4"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4FB67CBE"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6DC5845"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E332156"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A92CB04" w14:textId="77777777" w:rsidR="006E2EE4" w:rsidRPr="00641170" w:rsidRDefault="006E2EE4" w:rsidP="006E2EE4">
      <w:pPr>
        <w:rPr>
          <w:rFonts w:asciiTheme="minorHAnsi" w:hAnsiTheme="minorHAnsi" w:cstheme="minorHAnsi"/>
          <w:b/>
          <w:bCs/>
          <w:color w:val="000000" w:themeColor="text1"/>
        </w:rPr>
      </w:pPr>
    </w:p>
    <w:p w14:paraId="74F99933" w14:textId="51B6ED89" w:rsidR="0056083D" w:rsidRDefault="0056083D" w:rsidP="009B4516">
      <w:pPr>
        <w:rPr>
          <w:rFonts w:asciiTheme="minorHAnsi" w:hAnsiTheme="minorHAnsi" w:cs="Arial"/>
          <w:b/>
          <w:bCs/>
          <w:color w:val="000000" w:themeColor="text1"/>
        </w:rPr>
      </w:pPr>
    </w:p>
    <w:p w14:paraId="71C37D74" w14:textId="73B0BF6D" w:rsidR="006F19C4" w:rsidRDefault="006F19C4" w:rsidP="009B4516">
      <w:pPr>
        <w:rPr>
          <w:rFonts w:asciiTheme="minorHAnsi" w:hAnsiTheme="minorHAnsi" w:cs="Arial"/>
          <w:b/>
          <w:bCs/>
          <w:color w:val="000000" w:themeColor="text1"/>
        </w:rPr>
      </w:pPr>
    </w:p>
    <w:p w14:paraId="5EACB534" w14:textId="419311E0" w:rsidR="006F19C4" w:rsidRDefault="006F19C4" w:rsidP="009B4516">
      <w:pPr>
        <w:rPr>
          <w:rFonts w:asciiTheme="minorHAnsi" w:hAnsiTheme="minorHAnsi" w:cs="Arial"/>
          <w:b/>
          <w:bCs/>
          <w:color w:val="000000" w:themeColor="text1"/>
        </w:rPr>
      </w:pPr>
    </w:p>
    <w:p w14:paraId="4221A2B4" w14:textId="1F6BB58D" w:rsidR="00732CC4" w:rsidRDefault="00732CC4" w:rsidP="009B4516">
      <w:pPr>
        <w:rPr>
          <w:rFonts w:asciiTheme="minorHAnsi" w:hAnsiTheme="minorHAnsi" w:cs="Arial"/>
          <w:b/>
          <w:bCs/>
          <w:color w:val="000000" w:themeColor="text1"/>
        </w:rPr>
      </w:pPr>
    </w:p>
    <w:p w14:paraId="1484D3A0"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lastRenderedPageBreak/>
        <w:t>ITEM 3: ACCESS POINT</w:t>
      </w:r>
    </w:p>
    <w:p w14:paraId="46B7520E"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002994ED" w14:textId="77777777" w:rsidTr="00714FA6">
        <w:trPr>
          <w:trHeight w:val="136"/>
        </w:trPr>
        <w:tc>
          <w:tcPr>
            <w:tcW w:w="2079" w:type="dxa"/>
            <w:vMerge w:val="restart"/>
            <w:shd w:val="clear" w:color="auto" w:fill="BFBFBF" w:themeFill="background1" w:themeFillShade="BF"/>
            <w:vAlign w:val="center"/>
          </w:tcPr>
          <w:p w14:paraId="01D3B985"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3280D79E"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13DC9A00"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110CB510"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2F8AF018"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64BEA307" w14:textId="77777777" w:rsidTr="00714FA6">
        <w:trPr>
          <w:cantSplit/>
          <w:trHeight w:val="782"/>
        </w:trPr>
        <w:tc>
          <w:tcPr>
            <w:tcW w:w="2079" w:type="dxa"/>
            <w:vMerge/>
            <w:shd w:val="clear" w:color="auto" w:fill="BFBFBF" w:themeFill="background1" w:themeFillShade="BF"/>
            <w:vAlign w:val="center"/>
          </w:tcPr>
          <w:p w14:paraId="5642F128"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612A7A0D"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359929E0"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4FE85875"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1F96516E"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78C07730" w14:textId="77777777" w:rsidTr="00714FA6">
        <w:trPr>
          <w:trHeight w:val="50"/>
        </w:trPr>
        <w:tc>
          <w:tcPr>
            <w:tcW w:w="9634" w:type="dxa"/>
            <w:gridSpan w:val="5"/>
            <w:shd w:val="clear" w:color="auto" w:fill="D9D9D9" w:themeFill="background1" w:themeFillShade="D9"/>
          </w:tcPr>
          <w:p w14:paraId="00813AFC" w14:textId="77777777" w:rsidR="004C4CD8" w:rsidRPr="004C4CD8" w:rsidRDefault="004C4CD8" w:rsidP="00714FA6">
            <w:pPr>
              <w:rPr>
                <w:rFonts w:asciiTheme="minorHAnsi" w:hAnsiTheme="minorHAnsi" w:cstheme="minorHAnsi"/>
                <w:b/>
                <w:sz w:val="16"/>
                <w:szCs w:val="16"/>
              </w:rPr>
            </w:pPr>
          </w:p>
        </w:tc>
      </w:tr>
      <w:tr w:rsidR="004C4CD8" w:rsidRPr="004C4CD8" w14:paraId="6D8A33E5" w14:textId="77777777" w:rsidTr="00714FA6">
        <w:trPr>
          <w:trHeight w:val="144"/>
        </w:trPr>
        <w:tc>
          <w:tcPr>
            <w:tcW w:w="2079" w:type="dxa"/>
          </w:tcPr>
          <w:p w14:paraId="0AA95BA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1E2D2A2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45B6B48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D390FF1" w14:textId="77777777" w:rsidR="004C4CD8" w:rsidRPr="004C4CD8" w:rsidRDefault="004C4CD8" w:rsidP="00714FA6">
            <w:pPr>
              <w:jc w:val="center"/>
              <w:rPr>
                <w:rFonts w:asciiTheme="minorHAnsi" w:hAnsiTheme="minorHAnsi" w:cstheme="minorHAnsi"/>
                <w:sz w:val="16"/>
                <w:szCs w:val="16"/>
              </w:rPr>
            </w:pPr>
          </w:p>
        </w:tc>
        <w:tc>
          <w:tcPr>
            <w:tcW w:w="567" w:type="dxa"/>
          </w:tcPr>
          <w:p w14:paraId="6125430D" w14:textId="77777777" w:rsidR="004C4CD8" w:rsidRPr="004C4CD8" w:rsidRDefault="004C4CD8" w:rsidP="00714FA6">
            <w:pPr>
              <w:rPr>
                <w:rFonts w:asciiTheme="minorHAnsi" w:hAnsiTheme="minorHAnsi" w:cstheme="minorHAnsi"/>
                <w:sz w:val="16"/>
                <w:szCs w:val="16"/>
              </w:rPr>
            </w:pPr>
          </w:p>
        </w:tc>
      </w:tr>
      <w:tr w:rsidR="004C4CD8" w:rsidRPr="004C4CD8" w14:paraId="24B122FC" w14:textId="77777777" w:rsidTr="00714FA6">
        <w:trPr>
          <w:trHeight w:val="144"/>
        </w:trPr>
        <w:tc>
          <w:tcPr>
            <w:tcW w:w="2079" w:type="dxa"/>
          </w:tcPr>
          <w:p w14:paraId="69F5C0C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13F1F51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4454B99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161ADB5" w14:textId="77777777" w:rsidR="004C4CD8" w:rsidRPr="004C4CD8" w:rsidRDefault="004C4CD8" w:rsidP="00714FA6">
            <w:pPr>
              <w:jc w:val="center"/>
              <w:rPr>
                <w:rFonts w:asciiTheme="minorHAnsi" w:hAnsiTheme="minorHAnsi" w:cstheme="minorHAnsi"/>
                <w:sz w:val="16"/>
                <w:szCs w:val="16"/>
              </w:rPr>
            </w:pPr>
          </w:p>
        </w:tc>
        <w:tc>
          <w:tcPr>
            <w:tcW w:w="567" w:type="dxa"/>
          </w:tcPr>
          <w:p w14:paraId="1B519AEC" w14:textId="77777777" w:rsidR="004C4CD8" w:rsidRPr="004C4CD8" w:rsidRDefault="004C4CD8" w:rsidP="00714FA6">
            <w:pPr>
              <w:rPr>
                <w:rFonts w:asciiTheme="minorHAnsi" w:hAnsiTheme="minorHAnsi" w:cstheme="minorHAnsi"/>
                <w:sz w:val="16"/>
                <w:szCs w:val="16"/>
              </w:rPr>
            </w:pPr>
          </w:p>
        </w:tc>
      </w:tr>
      <w:tr w:rsidR="004C4CD8" w:rsidRPr="004C4CD8" w14:paraId="28A89408" w14:textId="77777777" w:rsidTr="00714FA6">
        <w:trPr>
          <w:trHeight w:val="144"/>
        </w:trPr>
        <w:tc>
          <w:tcPr>
            <w:tcW w:w="2079" w:type="dxa"/>
          </w:tcPr>
          <w:p w14:paraId="3A97D4F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6DD18E0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32</w:t>
            </w:r>
          </w:p>
        </w:tc>
        <w:tc>
          <w:tcPr>
            <w:tcW w:w="3260" w:type="dxa"/>
          </w:tcPr>
          <w:p w14:paraId="1B43CFE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38AE373" w14:textId="77777777" w:rsidR="004C4CD8" w:rsidRPr="004C4CD8" w:rsidRDefault="004C4CD8" w:rsidP="00714FA6">
            <w:pPr>
              <w:jc w:val="center"/>
              <w:rPr>
                <w:rFonts w:asciiTheme="minorHAnsi" w:hAnsiTheme="minorHAnsi" w:cstheme="minorHAnsi"/>
                <w:sz w:val="16"/>
                <w:szCs w:val="16"/>
              </w:rPr>
            </w:pPr>
          </w:p>
        </w:tc>
        <w:tc>
          <w:tcPr>
            <w:tcW w:w="567" w:type="dxa"/>
          </w:tcPr>
          <w:p w14:paraId="52447E28" w14:textId="77777777" w:rsidR="004C4CD8" w:rsidRPr="004C4CD8" w:rsidRDefault="004C4CD8" w:rsidP="00714FA6">
            <w:pPr>
              <w:rPr>
                <w:rFonts w:asciiTheme="minorHAnsi" w:hAnsiTheme="minorHAnsi" w:cstheme="minorHAnsi"/>
                <w:sz w:val="16"/>
                <w:szCs w:val="16"/>
              </w:rPr>
            </w:pPr>
          </w:p>
        </w:tc>
      </w:tr>
      <w:tr w:rsidR="004C4CD8" w:rsidRPr="004C4CD8" w14:paraId="5110F38D" w14:textId="77777777" w:rsidTr="00714FA6">
        <w:trPr>
          <w:trHeight w:val="144"/>
        </w:trPr>
        <w:tc>
          <w:tcPr>
            <w:tcW w:w="9634" w:type="dxa"/>
            <w:gridSpan w:val="5"/>
            <w:shd w:val="clear" w:color="auto" w:fill="D9D9D9" w:themeFill="background1" w:themeFillShade="D9"/>
          </w:tcPr>
          <w:p w14:paraId="6643C607"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CARACTERISTICAS</w:t>
            </w:r>
          </w:p>
        </w:tc>
      </w:tr>
      <w:tr w:rsidR="004C4CD8" w:rsidRPr="004C4CD8" w14:paraId="0E54D776" w14:textId="77777777" w:rsidTr="00714FA6">
        <w:trPr>
          <w:trHeight w:val="174"/>
        </w:trPr>
        <w:tc>
          <w:tcPr>
            <w:tcW w:w="2079" w:type="dxa"/>
            <w:vMerge w:val="restart"/>
            <w:vAlign w:val="center"/>
          </w:tcPr>
          <w:p w14:paraId="125C4F7A" w14:textId="77777777" w:rsidR="004C4CD8" w:rsidRPr="004C4CD8" w:rsidRDefault="004C4CD8" w:rsidP="00714FA6">
            <w:pPr>
              <w:rPr>
                <w:rFonts w:asciiTheme="minorHAnsi" w:hAnsiTheme="minorHAnsi" w:cstheme="minorHAnsi"/>
                <w:sz w:val="16"/>
                <w:szCs w:val="16"/>
              </w:rPr>
            </w:pPr>
          </w:p>
        </w:tc>
        <w:tc>
          <w:tcPr>
            <w:tcW w:w="3161" w:type="dxa"/>
          </w:tcPr>
          <w:p w14:paraId="7A61BA55"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ser para interiores. </w:t>
            </w:r>
          </w:p>
          <w:p w14:paraId="123645D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7231A3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8B144D0" w14:textId="77777777" w:rsidR="004C4CD8" w:rsidRPr="004C4CD8" w:rsidRDefault="004C4CD8" w:rsidP="00714FA6">
            <w:pPr>
              <w:jc w:val="center"/>
              <w:rPr>
                <w:rFonts w:asciiTheme="minorHAnsi" w:hAnsiTheme="minorHAnsi" w:cstheme="minorHAnsi"/>
                <w:sz w:val="16"/>
                <w:szCs w:val="16"/>
              </w:rPr>
            </w:pPr>
          </w:p>
        </w:tc>
        <w:tc>
          <w:tcPr>
            <w:tcW w:w="567" w:type="dxa"/>
          </w:tcPr>
          <w:p w14:paraId="33A9A612" w14:textId="77777777" w:rsidR="004C4CD8" w:rsidRPr="004C4CD8" w:rsidRDefault="004C4CD8" w:rsidP="00714FA6">
            <w:pPr>
              <w:rPr>
                <w:rFonts w:asciiTheme="minorHAnsi" w:hAnsiTheme="minorHAnsi" w:cstheme="minorHAnsi"/>
                <w:sz w:val="16"/>
                <w:szCs w:val="16"/>
              </w:rPr>
            </w:pPr>
          </w:p>
        </w:tc>
      </w:tr>
      <w:tr w:rsidR="004C4CD8" w:rsidRPr="004C4CD8" w14:paraId="0066AE84" w14:textId="77777777" w:rsidTr="00714FA6">
        <w:trPr>
          <w:trHeight w:val="174"/>
        </w:trPr>
        <w:tc>
          <w:tcPr>
            <w:tcW w:w="2079" w:type="dxa"/>
            <w:vMerge/>
            <w:vAlign w:val="center"/>
          </w:tcPr>
          <w:p w14:paraId="67DA71F4" w14:textId="77777777" w:rsidR="004C4CD8" w:rsidRPr="004C4CD8" w:rsidRDefault="004C4CD8" w:rsidP="00714FA6">
            <w:pPr>
              <w:rPr>
                <w:rFonts w:asciiTheme="minorHAnsi" w:hAnsiTheme="minorHAnsi" w:cstheme="minorHAnsi"/>
                <w:sz w:val="16"/>
                <w:szCs w:val="16"/>
              </w:rPr>
            </w:pPr>
          </w:p>
        </w:tc>
        <w:tc>
          <w:tcPr>
            <w:tcW w:w="3161" w:type="dxa"/>
          </w:tcPr>
          <w:p w14:paraId="42527E4C"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soportar radios de 2,4 </w:t>
            </w:r>
            <w:proofErr w:type="spellStart"/>
            <w:r w:rsidRPr="004C4CD8">
              <w:rPr>
                <w:rFonts w:asciiTheme="minorHAnsi" w:hAnsiTheme="minorHAnsi" w:cstheme="minorHAnsi"/>
                <w:bCs/>
                <w:sz w:val="18"/>
                <w:szCs w:val="18"/>
              </w:rPr>
              <w:t>Ghz</w:t>
            </w:r>
            <w:proofErr w:type="spellEnd"/>
            <w:r w:rsidRPr="004C4CD8">
              <w:rPr>
                <w:rFonts w:asciiTheme="minorHAnsi" w:hAnsiTheme="minorHAnsi" w:cstheme="minorHAnsi"/>
                <w:bCs/>
                <w:sz w:val="18"/>
                <w:szCs w:val="18"/>
              </w:rPr>
              <w:t xml:space="preserve"> y 5 </w:t>
            </w:r>
            <w:proofErr w:type="spellStart"/>
            <w:r w:rsidRPr="004C4CD8">
              <w:rPr>
                <w:rFonts w:asciiTheme="minorHAnsi" w:hAnsiTheme="minorHAnsi" w:cstheme="minorHAnsi"/>
                <w:bCs/>
                <w:sz w:val="18"/>
                <w:szCs w:val="18"/>
              </w:rPr>
              <w:t>Ghz</w:t>
            </w:r>
            <w:proofErr w:type="spellEnd"/>
            <w:r w:rsidRPr="004C4CD8">
              <w:rPr>
                <w:rFonts w:asciiTheme="minorHAnsi" w:hAnsiTheme="minorHAnsi" w:cstheme="minorHAnsi"/>
                <w:bCs/>
                <w:sz w:val="18"/>
                <w:szCs w:val="18"/>
              </w:rPr>
              <w:t xml:space="preserve"> o </w:t>
            </w:r>
            <w:proofErr w:type="spellStart"/>
            <w:r w:rsidRPr="004C4CD8">
              <w:rPr>
                <w:rFonts w:asciiTheme="minorHAnsi" w:hAnsiTheme="minorHAnsi" w:cstheme="minorHAnsi"/>
                <w:bCs/>
                <w:sz w:val="18"/>
                <w:szCs w:val="18"/>
              </w:rPr>
              <w:t>puperior</w:t>
            </w:r>
            <w:proofErr w:type="spellEnd"/>
            <w:r w:rsidRPr="004C4CD8">
              <w:rPr>
                <w:rFonts w:asciiTheme="minorHAnsi" w:hAnsiTheme="minorHAnsi" w:cstheme="minorHAnsi"/>
                <w:bCs/>
                <w:sz w:val="18"/>
                <w:szCs w:val="18"/>
              </w:rPr>
              <w:t>.</w:t>
            </w:r>
          </w:p>
          <w:p w14:paraId="71C40F9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0996CF8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9A32B73" w14:textId="77777777" w:rsidR="004C4CD8" w:rsidRPr="004C4CD8" w:rsidRDefault="004C4CD8" w:rsidP="00714FA6">
            <w:pPr>
              <w:jc w:val="center"/>
              <w:rPr>
                <w:rFonts w:asciiTheme="minorHAnsi" w:hAnsiTheme="minorHAnsi" w:cstheme="minorHAnsi"/>
                <w:sz w:val="16"/>
                <w:szCs w:val="16"/>
              </w:rPr>
            </w:pPr>
          </w:p>
        </w:tc>
        <w:tc>
          <w:tcPr>
            <w:tcW w:w="567" w:type="dxa"/>
          </w:tcPr>
          <w:p w14:paraId="03C6E5B3" w14:textId="77777777" w:rsidR="004C4CD8" w:rsidRPr="004C4CD8" w:rsidRDefault="004C4CD8" w:rsidP="00714FA6">
            <w:pPr>
              <w:rPr>
                <w:rFonts w:asciiTheme="minorHAnsi" w:hAnsiTheme="minorHAnsi" w:cstheme="minorHAnsi"/>
                <w:sz w:val="16"/>
                <w:szCs w:val="16"/>
              </w:rPr>
            </w:pPr>
          </w:p>
        </w:tc>
      </w:tr>
      <w:tr w:rsidR="004C4CD8" w:rsidRPr="004C4CD8" w14:paraId="4E6A394D" w14:textId="77777777" w:rsidTr="00714FA6">
        <w:trPr>
          <w:trHeight w:val="174"/>
        </w:trPr>
        <w:tc>
          <w:tcPr>
            <w:tcW w:w="2079" w:type="dxa"/>
            <w:vMerge/>
            <w:vAlign w:val="center"/>
          </w:tcPr>
          <w:p w14:paraId="7E41B10D" w14:textId="77777777" w:rsidR="004C4CD8" w:rsidRPr="004C4CD8" w:rsidRDefault="004C4CD8" w:rsidP="00714FA6">
            <w:pPr>
              <w:rPr>
                <w:rFonts w:asciiTheme="minorHAnsi" w:hAnsiTheme="minorHAnsi" w:cstheme="minorHAnsi"/>
                <w:sz w:val="16"/>
                <w:szCs w:val="16"/>
              </w:rPr>
            </w:pPr>
          </w:p>
        </w:tc>
        <w:tc>
          <w:tcPr>
            <w:tcW w:w="3161" w:type="dxa"/>
          </w:tcPr>
          <w:p w14:paraId="39323B48"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 xml:space="preserve">El equipo debe contar como mínimo 2 radios 4x4, uno de 2.4 </w:t>
            </w:r>
            <w:proofErr w:type="spellStart"/>
            <w:r w:rsidRPr="004C4CD8">
              <w:rPr>
                <w:rFonts w:asciiTheme="minorHAnsi" w:hAnsiTheme="minorHAnsi" w:cstheme="minorHAnsi"/>
                <w:sz w:val="16"/>
                <w:szCs w:val="16"/>
              </w:rPr>
              <w:t>Ghz</w:t>
            </w:r>
            <w:proofErr w:type="spellEnd"/>
            <w:r w:rsidRPr="004C4CD8">
              <w:rPr>
                <w:rFonts w:asciiTheme="minorHAnsi" w:hAnsiTheme="minorHAnsi" w:cstheme="minorHAnsi"/>
                <w:sz w:val="16"/>
                <w:szCs w:val="16"/>
              </w:rPr>
              <w:t xml:space="preserve"> y el segundo con 5 </w:t>
            </w:r>
            <w:proofErr w:type="spellStart"/>
            <w:r w:rsidRPr="004C4CD8">
              <w:rPr>
                <w:rFonts w:asciiTheme="minorHAnsi" w:hAnsiTheme="minorHAnsi" w:cstheme="minorHAnsi"/>
                <w:sz w:val="16"/>
                <w:szCs w:val="16"/>
              </w:rPr>
              <w:t>Ghz</w:t>
            </w:r>
            <w:proofErr w:type="spellEnd"/>
            <w:r w:rsidRPr="004C4CD8">
              <w:rPr>
                <w:rFonts w:asciiTheme="minorHAnsi" w:hAnsiTheme="minorHAnsi" w:cstheme="minorHAnsi"/>
                <w:sz w:val="16"/>
                <w:szCs w:val="16"/>
              </w:rPr>
              <w:t>.</w:t>
            </w:r>
          </w:p>
          <w:p w14:paraId="57190F3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76AD8C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90B0B8E" w14:textId="77777777" w:rsidR="004C4CD8" w:rsidRPr="004C4CD8" w:rsidRDefault="004C4CD8" w:rsidP="00714FA6">
            <w:pPr>
              <w:jc w:val="center"/>
              <w:rPr>
                <w:rFonts w:asciiTheme="minorHAnsi" w:hAnsiTheme="minorHAnsi" w:cstheme="minorHAnsi"/>
                <w:sz w:val="16"/>
                <w:szCs w:val="16"/>
              </w:rPr>
            </w:pPr>
          </w:p>
        </w:tc>
        <w:tc>
          <w:tcPr>
            <w:tcW w:w="567" w:type="dxa"/>
          </w:tcPr>
          <w:p w14:paraId="17C72885" w14:textId="77777777" w:rsidR="004C4CD8" w:rsidRPr="004C4CD8" w:rsidRDefault="004C4CD8" w:rsidP="00714FA6">
            <w:pPr>
              <w:rPr>
                <w:rFonts w:asciiTheme="minorHAnsi" w:hAnsiTheme="minorHAnsi" w:cstheme="minorHAnsi"/>
                <w:sz w:val="16"/>
                <w:szCs w:val="16"/>
              </w:rPr>
            </w:pPr>
          </w:p>
        </w:tc>
      </w:tr>
      <w:tr w:rsidR="004C4CD8" w:rsidRPr="004C4CD8" w14:paraId="0244E6ED" w14:textId="77777777" w:rsidTr="00714FA6">
        <w:trPr>
          <w:trHeight w:val="1050"/>
        </w:trPr>
        <w:tc>
          <w:tcPr>
            <w:tcW w:w="2079" w:type="dxa"/>
            <w:vMerge/>
            <w:vAlign w:val="center"/>
          </w:tcPr>
          <w:p w14:paraId="5C2527A5" w14:textId="77777777" w:rsidR="004C4CD8" w:rsidRPr="004C4CD8" w:rsidRDefault="004C4CD8" w:rsidP="00714FA6">
            <w:pPr>
              <w:rPr>
                <w:rFonts w:asciiTheme="minorHAnsi" w:hAnsiTheme="minorHAnsi" w:cstheme="minorHAnsi"/>
                <w:sz w:val="16"/>
                <w:szCs w:val="16"/>
              </w:rPr>
            </w:pPr>
          </w:p>
        </w:tc>
        <w:tc>
          <w:tcPr>
            <w:tcW w:w="3161" w:type="dxa"/>
          </w:tcPr>
          <w:p w14:paraId="186EDBA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El equipo debe ser compatible con estándar IEEE: 802.11 a/b/g/n/ac/</w:t>
            </w:r>
            <w:proofErr w:type="spellStart"/>
            <w:r w:rsidRPr="004C4CD8">
              <w:rPr>
                <w:rFonts w:asciiTheme="minorHAnsi" w:hAnsiTheme="minorHAnsi" w:cstheme="minorHAnsi"/>
                <w:bCs/>
                <w:sz w:val="18"/>
                <w:szCs w:val="18"/>
              </w:rPr>
              <w:t>ax</w:t>
            </w:r>
            <w:proofErr w:type="spellEnd"/>
            <w:r w:rsidRPr="004C4CD8">
              <w:rPr>
                <w:rFonts w:asciiTheme="minorHAnsi" w:hAnsiTheme="minorHAnsi" w:cstheme="minorHAnsi"/>
                <w:bCs/>
                <w:sz w:val="18"/>
                <w:szCs w:val="18"/>
              </w:rPr>
              <w:t xml:space="preserve">, </w:t>
            </w:r>
            <w:proofErr w:type="spellStart"/>
            <w:r w:rsidRPr="004C4CD8">
              <w:rPr>
                <w:rFonts w:asciiTheme="minorHAnsi" w:hAnsiTheme="minorHAnsi" w:cstheme="minorHAnsi"/>
                <w:bCs/>
                <w:sz w:val="18"/>
                <w:szCs w:val="18"/>
              </w:rPr>
              <w:t>Wi</w:t>
            </w:r>
            <w:proofErr w:type="spellEnd"/>
            <w:r w:rsidRPr="004C4CD8">
              <w:rPr>
                <w:rFonts w:asciiTheme="minorHAnsi" w:hAnsiTheme="minorHAnsi" w:cstheme="minorHAnsi"/>
                <w:bCs/>
                <w:sz w:val="18"/>
                <w:szCs w:val="18"/>
              </w:rPr>
              <w:t>-Fi 6 o superior.</w:t>
            </w:r>
            <w:r w:rsidRPr="004C4CD8">
              <w:rPr>
                <w:rFonts w:asciiTheme="minorHAnsi" w:hAnsiTheme="minorHAnsi" w:cstheme="minorHAnsi"/>
                <w:b/>
                <w:bCs/>
                <w:sz w:val="16"/>
                <w:szCs w:val="16"/>
              </w:rPr>
              <w:t xml:space="preserve"> </w:t>
            </w:r>
          </w:p>
          <w:p w14:paraId="6FEC7E8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EBF3FC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9FFD3B8" w14:textId="77777777" w:rsidR="004C4CD8" w:rsidRPr="004C4CD8" w:rsidRDefault="004C4CD8" w:rsidP="00714FA6">
            <w:pPr>
              <w:jc w:val="center"/>
              <w:rPr>
                <w:rFonts w:asciiTheme="minorHAnsi" w:hAnsiTheme="minorHAnsi" w:cstheme="minorHAnsi"/>
                <w:sz w:val="16"/>
                <w:szCs w:val="16"/>
              </w:rPr>
            </w:pPr>
          </w:p>
        </w:tc>
        <w:tc>
          <w:tcPr>
            <w:tcW w:w="567" w:type="dxa"/>
          </w:tcPr>
          <w:p w14:paraId="166A2CC9" w14:textId="77777777" w:rsidR="004C4CD8" w:rsidRPr="004C4CD8" w:rsidRDefault="004C4CD8" w:rsidP="00714FA6">
            <w:pPr>
              <w:rPr>
                <w:rFonts w:asciiTheme="minorHAnsi" w:hAnsiTheme="minorHAnsi" w:cstheme="minorHAnsi"/>
                <w:sz w:val="16"/>
                <w:szCs w:val="16"/>
              </w:rPr>
            </w:pPr>
          </w:p>
        </w:tc>
      </w:tr>
      <w:tr w:rsidR="004C4CD8" w:rsidRPr="004C4CD8" w14:paraId="793E433F" w14:textId="77777777" w:rsidTr="00714FA6">
        <w:trPr>
          <w:trHeight w:val="174"/>
        </w:trPr>
        <w:tc>
          <w:tcPr>
            <w:tcW w:w="2079" w:type="dxa"/>
            <w:vMerge/>
            <w:vAlign w:val="center"/>
          </w:tcPr>
          <w:p w14:paraId="285BC5A6" w14:textId="77777777" w:rsidR="004C4CD8" w:rsidRPr="004C4CD8" w:rsidRDefault="004C4CD8" w:rsidP="00714FA6">
            <w:pPr>
              <w:rPr>
                <w:rFonts w:asciiTheme="minorHAnsi" w:hAnsiTheme="minorHAnsi" w:cstheme="minorHAnsi"/>
                <w:sz w:val="16"/>
                <w:szCs w:val="16"/>
              </w:rPr>
            </w:pPr>
          </w:p>
        </w:tc>
        <w:tc>
          <w:tcPr>
            <w:tcW w:w="3161" w:type="dxa"/>
          </w:tcPr>
          <w:p w14:paraId="63BA49F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El equipo debe soportar contar con una potencia de transmisión mínima de 22 dBm para ambos</w:t>
            </w:r>
            <w:r w:rsidRPr="004C4CD8">
              <w:rPr>
                <w:rFonts w:asciiTheme="minorHAnsi" w:hAnsiTheme="minorHAnsi" w:cstheme="minorHAnsi"/>
                <w:szCs w:val="18"/>
              </w:rPr>
              <w:t xml:space="preserve"> </w:t>
            </w:r>
            <w:r w:rsidRPr="004C4CD8">
              <w:rPr>
                <w:rFonts w:asciiTheme="minorHAnsi" w:hAnsiTheme="minorHAnsi" w:cstheme="minorHAnsi"/>
                <w:bCs/>
                <w:sz w:val="18"/>
                <w:szCs w:val="18"/>
              </w:rPr>
              <w:t>radios.</w:t>
            </w:r>
            <w:r w:rsidRPr="004C4CD8">
              <w:rPr>
                <w:rFonts w:asciiTheme="minorHAnsi" w:hAnsiTheme="minorHAnsi" w:cstheme="minorHAnsi"/>
                <w:b/>
                <w:bCs/>
                <w:sz w:val="16"/>
                <w:szCs w:val="16"/>
              </w:rPr>
              <w:t xml:space="preserve"> (Especificar y agregar número de página del manual o folleto)</w:t>
            </w:r>
          </w:p>
        </w:tc>
        <w:tc>
          <w:tcPr>
            <w:tcW w:w="3260" w:type="dxa"/>
          </w:tcPr>
          <w:p w14:paraId="7CB3B52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53AB7F9" w14:textId="77777777" w:rsidR="004C4CD8" w:rsidRPr="004C4CD8" w:rsidRDefault="004C4CD8" w:rsidP="00714FA6">
            <w:pPr>
              <w:jc w:val="center"/>
              <w:rPr>
                <w:rFonts w:asciiTheme="minorHAnsi" w:hAnsiTheme="minorHAnsi" w:cstheme="minorHAnsi"/>
                <w:sz w:val="16"/>
                <w:szCs w:val="16"/>
              </w:rPr>
            </w:pPr>
          </w:p>
        </w:tc>
        <w:tc>
          <w:tcPr>
            <w:tcW w:w="567" w:type="dxa"/>
          </w:tcPr>
          <w:p w14:paraId="08B09484" w14:textId="77777777" w:rsidR="004C4CD8" w:rsidRPr="004C4CD8" w:rsidRDefault="004C4CD8" w:rsidP="00714FA6">
            <w:pPr>
              <w:rPr>
                <w:rFonts w:asciiTheme="minorHAnsi" w:hAnsiTheme="minorHAnsi" w:cstheme="minorHAnsi"/>
                <w:sz w:val="16"/>
                <w:szCs w:val="16"/>
              </w:rPr>
            </w:pPr>
          </w:p>
        </w:tc>
      </w:tr>
      <w:tr w:rsidR="004C4CD8" w:rsidRPr="004C4CD8" w14:paraId="016A734F" w14:textId="77777777" w:rsidTr="00714FA6">
        <w:trPr>
          <w:trHeight w:val="174"/>
        </w:trPr>
        <w:tc>
          <w:tcPr>
            <w:tcW w:w="2079" w:type="dxa"/>
            <w:vMerge/>
            <w:vAlign w:val="center"/>
          </w:tcPr>
          <w:p w14:paraId="64A6CA09" w14:textId="77777777" w:rsidR="004C4CD8" w:rsidRPr="004C4CD8" w:rsidRDefault="004C4CD8" w:rsidP="00714FA6">
            <w:pPr>
              <w:rPr>
                <w:rFonts w:asciiTheme="minorHAnsi" w:hAnsiTheme="minorHAnsi" w:cstheme="minorHAnsi"/>
                <w:sz w:val="16"/>
                <w:szCs w:val="16"/>
              </w:rPr>
            </w:pPr>
          </w:p>
        </w:tc>
        <w:tc>
          <w:tcPr>
            <w:tcW w:w="3161" w:type="dxa"/>
          </w:tcPr>
          <w:p w14:paraId="6DA1A8BD"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contar con antenas con una ganancia mínima de 3 </w:t>
            </w:r>
            <w:proofErr w:type="spellStart"/>
            <w:r w:rsidRPr="004C4CD8">
              <w:rPr>
                <w:rFonts w:asciiTheme="minorHAnsi" w:hAnsiTheme="minorHAnsi" w:cstheme="minorHAnsi"/>
                <w:bCs/>
                <w:sz w:val="18"/>
                <w:szCs w:val="18"/>
              </w:rPr>
              <w:t>dbi</w:t>
            </w:r>
            <w:proofErr w:type="spellEnd"/>
            <w:r w:rsidRPr="004C4CD8">
              <w:rPr>
                <w:rFonts w:asciiTheme="minorHAnsi" w:hAnsiTheme="minorHAnsi" w:cstheme="minorHAnsi"/>
                <w:bCs/>
                <w:sz w:val="18"/>
                <w:szCs w:val="18"/>
              </w:rPr>
              <w:t xml:space="preserve"> por radio.</w:t>
            </w:r>
          </w:p>
          <w:p w14:paraId="6DD342F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CBCAB3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D011A59" w14:textId="77777777" w:rsidR="004C4CD8" w:rsidRPr="004C4CD8" w:rsidRDefault="004C4CD8" w:rsidP="00714FA6">
            <w:pPr>
              <w:jc w:val="center"/>
              <w:rPr>
                <w:rFonts w:asciiTheme="minorHAnsi" w:hAnsiTheme="minorHAnsi" w:cstheme="minorHAnsi"/>
                <w:sz w:val="16"/>
                <w:szCs w:val="16"/>
              </w:rPr>
            </w:pPr>
          </w:p>
        </w:tc>
        <w:tc>
          <w:tcPr>
            <w:tcW w:w="567" w:type="dxa"/>
          </w:tcPr>
          <w:p w14:paraId="3E5C991B" w14:textId="77777777" w:rsidR="004C4CD8" w:rsidRPr="004C4CD8" w:rsidRDefault="004C4CD8" w:rsidP="00714FA6">
            <w:pPr>
              <w:rPr>
                <w:rFonts w:asciiTheme="minorHAnsi" w:hAnsiTheme="minorHAnsi" w:cstheme="minorHAnsi"/>
                <w:sz w:val="16"/>
                <w:szCs w:val="16"/>
              </w:rPr>
            </w:pPr>
          </w:p>
        </w:tc>
      </w:tr>
      <w:tr w:rsidR="004C4CD8" w:rsidRPr="004C4CD8" w14:paraId="03E7AAE8" w14:textId="77777777" w:rsidTr="00714FA6">
        <w:trPr>
          <w:trHeight w:val="174"/>
        </w:trPr>
        <w:tc>
          <w:tcPr>
            <w:tcW w:w="2079" w:type="dxa"/>
            <w:vMerge/>
            <w:vAlign w:val="center"/>
          </w:tcPr>
          <w:p w14:paraId="6BD650A6" w14:textId="77777777" w:rsidR="004C4CD8" w:rsidRPr="004C4CD8" w:rsidRDefault="004C4CD8" w:rsidP="00714FA6">
            <w:pPr>
              <w:rPr>
                <w:rFonts w:asciiTheme="minorHAnsi" w:hAnsiTheme="minorHAnsi" w:cstheme="minorHAnsi"/>
                <w:sz w:val="16"/>
                <w:szCs w:val="16"/>
              </w:rPr>
            </w:pPr>
          </w:p>
        </w:tc>
        <w:tc>
          <w:tcPr>
            <w:tcW w:w="3161" w:type="dxa"/>
          </w:tcPr>
          <w:p w14:paraId="17E0DDE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El equipo debe permitir la configuración de al menos 16 SSID simultaneas por los radios de 2,4GHz y 5GHz.</w:t>
            </w:r>
            <w:r w:rsidRPr="004C4CD8">
              <w:rPr>
                <w:rFonts w:asciiTheme="minorHAnsi" w:hAnsiTheme="minorHAnsi" w:cstheme="minorHAnsi"/>
                <w:b/>
                <w:bCs/>
                <w:sz w:val="16"/>
                <w:szCs w:val="16"/>
              </w:rPr>
              <w:t xml:space="preserve"> </w:t>
            </w:r>
          </w:p>
          <w:p w14:paraId="28AEA89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F86540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F51E8E7" w14:textId="77777777" w:rsidR="004C4CD8" w:rsidRPr="004C4CD8" w:rsidRDefault="004C4CD8" w:rsidP="00714FA6">
            <w:pPr>
              <w:jc w:val="center"/>
              <w:rPr>
                <w:rFonts w:asciiTheme="minorHAnsi" w:hAnsiTheme="minorHAnsi" w:cstheme="minorHAnsi"/>
                <w:sz w:val="16"/>
                <w:szCs w:val="16"/>
              </w:rPr>
            </w:pPr>
          </w:p>
        </w:tc>
        <w:tc>
          <w:tcPr>
            <w:tcW w:w="567" w:type="dxa"/>
          </w:tcPr>
          <w:p w14:paraId="3460E2C0" w14:textId="77777777" w:rsidR="004C4CD8" w:rsidRPr="004C4CD8" w:rsidRDefault="004C4CD8" w:rsidP="00714FA6">
            <w:pPr>
              <w:rPr>
                <w:rFonts w:asciiTheme="minorHAnsi" w:hAnsiTheme="minorHAnsi" w:cstheme="minorHAnsi"/>
                <w:sz w:val="16"/>
                <w:szCs w:val="16"/>
              </w:rPr>
            </w:pPr>
          </w:p>
        </w:tc>
      </w:tr>
      <w:tr w:rsidR="004C4CD8" w:rsidRPr="004C4CD8" w14:paraId="1EFE04C2" w14:textId="77777777" w:rsidTr="00714FA6">
        <w:trPr>
          <w:trHeight w:val="1050"/>
        </w:trPr>
        <w:tc>
          <w:tcPr>
            <w:tcW w:w="2079" w:type="dxa"/>
            <w:vMerge/>
            <w:vAlign w:val="center"/>
          </w:tcPr>
          <w:p w14:paraId="699440DF" w14:textId="77777777" w:rsidR="004C4CD8" w:rsidRPr="004C4CD8" w:rsidRDefault="004C4CD8" w:rsidP="00714FA6">
            <w:pPr>
              <w:rPr>
                <w:rFonts w:asciiTheme="minorHAnsi" w:hAnsiTheme="minorHAnsi" w:cstheme="minorHAnsi"/>
                <w:sz w:val="16"/>
                <w:szCs w:val="16"/>
              </w:rPr>
            </w:pPr>
          </w:p>
        </w:tc>
        <w:tc>
          <w:tcPr>
            <w:tcW w:w="3161" w:type="dxa"/>
          </w:tcPr>
          <w:p w14:paraId="7789ACDC"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El equipo debe soportar 512 dispositivos cliente asociados por los radios de 2,4GHz y 5GHz, o superior.</w:t>
            </w:r>
          </w:p>
          <w:p w14:paraId="77B96BC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1F69AFA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4847036" w14:textId="77777777" w:rsidR="004C4CD8" w:rsidRPr="004C4CD8" w:rsidRDefault="004C4CD8" w:rsidP="00714FA6">
            <w:pPr>
              <w:jc w:val="center"/>
              <w:rPr>
                <w:rFonts w:asciiTheme="minorHAnsi" w:hAnsiTheme="minorHAnsi" w:cstheme="minorHAnsi"/>
                <w:sz w:val="16"/>
                <w:szCs w:val="16"/>
              </w:rPr>
            </w:pPr>
          </w:p>
        </w:tc>
        <w:tc>
          <w:tcPr>
            <w:tcW w:w="567" w:type="dxa"/>
          </w:tcPr>
          <w:p w14:paraId="57D19996" w14:textId="77777777" w:rsidR="004C4CD8" w:rsidRPr="004C4CD8" w:rsidRDefault="004C4CD8" w:rsidP="00714FA6">
            <w:pPr>
              <w:rPr>
                <w:rFonts w:asciiTheme="minorHAnsi" w:hAnsiTheme="minorHAnsi" w:cstheme="minorHAnsi"/>
                <w:sz w:val="16"/>
                <w:szCs w:val="16"/>
              </w:rPr>
            </w:pPr>
          </w:p>
        </w:tc>
      </w:tr>
      <w:tr w:rsidR="004C4CD8" w:rsidRPr="004C4CD8" w14:paraId="6D079A13" w14:textId="77777777" w:rsidTr="00714FA6">
        <w:trPr>
          <w:trHeight w:val="174"/>
        </w:trPr>
        <w:tc>
          <w:tcPr>
            <w:tcW w:w="2079" w:type="dxa"/>
            <w:vMerge/>
            <w:vAlign w:val="center"/>
          </w:tcPr>
          <w:p w14:paraId="12094438" w14:textId="77777777" w:rsidR="004C4CD8" w:rsidRPr="004C4CD8" w:rsidRDefault="004C4CD8" w:rsidP="00714FA6">
            <w:pPr>
              <w:rPr>
                <w:rFonts w:asciiTheme="minorHAnsi" w:hAnsiTheme="minorHAnsi" w:cstheme="minorHAnsi"/>
                <w:sz w:val="16"/>
                <w:szCs w:val="16"/>
              </w:rPr>
            </w:pPr>
          </w:p>
        </w:tc>
        <w:tc>
          <w:tcPr>
            <w:tcW w:w="3161" w:type="dxa"/>
          </w:tcPr>
          <w:p w14:paraId="088AE59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Las interfaces RJ45 deben contar con una velocidad de 10/100/1000BASE-T o superior</w:t>
            </w:r>
            <w:r w:rsidRPr="004C4CD8">
              <w:rPr>
                <w:rFonts w:asciiTheme="minorHAnsi" w:hAnsiTheme="minorHAnsi" w:cstheme="minorHAnsi"/>
                <w:b/>
                <w:bCs/>
                <w:sz w:val="16"/>
                <w:szCs w:val="16"/>
              </w:rPr>
              <w:t xml:space="preserve"> (Especificar y agregar número de página del manual o folleto)</w:t>
            </w:r>
          </w:p>
        </w:tc>
        <w:tc>
          <w:tcPr>
            <w:tcW w:w="3260" w:type="dxa"/>
          </w:tcPr>
          <w:p w14:paraId="5396DC7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D94E925" w14:textId="77777777" w:rsidR="004C4CD8" w:rsidRPr="004C4CD8" w:rsidRDefault="004C4CD8" w:rsidP="00714FA6">
            <w:pPr>
              <w:jc w:val="center"/>
              <w:rPr>
                <w:rFonts w:asciiTheme="minorHAnsi" w:hAnsiTheme="minorHAnsi" w:cstheme="minorHAnsi"/>
                <w:sz w:val="16"/>
                <w:szCs w:val="16"/>
              </w:rPr>
            </w:pPr>
          </w:p>
        </w:tc>
        <w:tc>
          <w:tcPr>
            <w:tcW w:w="567" w:type="dxa"/>
          </w:tcPr>
          <w:p w14:paraId="34C10C74" w14:textId="77777777" w:rsidR="004C4CD8" w:rsidRPr="004C4CD8" w:rsidRDefault="004C4CD8" w:rsidP="00714FA6">
            <w:pPr>
              <w:rPr>
                <w:rFonts w:asciiTheme="minorHAnsi" w:hAnsiTheme="minorHAnsi" w:cstheme="minorHAnsi"/>
                <w:sz w:val="16"/>
                <w:szCs w:val="16"/>
              </w:rPr>
            </w:pPr>
          </w:p>
        </w:tc>
      </w:tr>
      <w:tr w:rsidR="004C4CD8" w:rsidRPr="004C4CD8" w14:paraId="1A7989A8" w14:textId="77777777" w:rsidTr="00714FA6">
        <w:trPr>
          <w:trHeight w:val="174"/>
        </w:trPr>
        <w:tc>
          <w:tcPr>
            <w:tcW w:w="2079" w:type="dxa"/>
            <w:vMerge/>
            <w:vAlign w:val="center"/>
          </w:tcPr>
          <w:p w14:paraId="57AEC63C" w14:textId="77777777" w:rsidR="004C4CD8" w:rsidRPr="004C4CD8" w:rsidRDefault="004C4CD8" w:rsidP="00714FA6">
            <w:pPr>
              <w:rPr>
                <w:rFonts w:asciiTheme="minorHAnsi" w:hAnsiTheme="minorHAnsi" w:cstheme="minorHAnsi"/>
                <w:sz w:val="16"/>
                <w:szCs w:val="16"/>
              </w:rPr>
            </w:pPr>
          </w:p>
        </w:tc>
        <w:tc>
          <w:tcPr>
            <w:tcW w:w="3161" w:type="dxa"/>
          </w:tcPr>
          <w:p w14:paraId="66F7C509"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Las interfaces RJ45 deben soportar alimentación POE 802.3at o doble 802.3af </w:t>
            </w:r>
          </w:p>
          <w:p w14:paraId="4A4ED0E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CB1C1B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A61EE29" w14:textId="77777777" w:rsidR="004C4CD8" w:rsidRPr="004C4CD8" w:rsidRDefault="004C4CD8" w:rsidP="00714FA6">
            <w:pPr>
              <w:jc w:val="center"/>
              <w:rPr>
                <w:rFonts w:asciiTheme="minorHAnsi" w:hAnsiTheme="minorHAnsi" w:cstheme="minorHAnsi"/>
                <w:sz w:val="16"/>
                <w:szCs w:val="16"/>
              </w:rPr>
            </w:pPr>
          </w:p>
        </w:tc>
        <w:tc>
          <w:tcPr>
            <w:tcW w:w="567" w:type="dxa"/>
          </w:tcPr>
          <w:p w14:paraId="79FA82D1" w14:textId="77777777" w:rsidR="004C4CD8" w:rsidRPr="004C4CD8" w:rsidRDefault="004C4CD8" w:rsidP="00714FA6">
            <w:pPr>
              <w:rPr>
                <w:rFonts w:asciiTheme="minorHAnsi" w:hAnsiTheme="minorHAnsi" w:cstheme="minorHAnsi"/>
                <w:sz w:val="16"/>
                <w:szCs w:val="16"/>
              </w:rPr>
            </w:pPr>
          </w:p>
        </w:tc>
      </w:tr>
      <w:tr w:rsidR="004C4CD8" w:rsidRPr="004C4CD8" w14:paraId="2ACDF0E8" w14:textId="77777777" w:rsidTr="00714FA6">
        <w:trPr>
          <w:trHeight w:val="174"/>
        </w:trPr>
        <w:tc>
          <w:tcPr>
            <w:tcW w:w="2079" w:type="dxa"/>
            <w:vMerge/>
            <w:vAlign w:val="center"/>
          </w:tcPr>
          <w:p w14:paraId="43A2C414" w14:textId="77777777" w:rsidR="004C4CD8" w:rsidRPr="004C4CD8" w:rsidRDefault="004C4CD8" w:rsidP="00714FA6">
            <w:pPr>
              <w:rPr>
                <w:rFonts w:asciiTheme="minorHAnsi" w:hAnsiTheme="minorHAnsi" w:cstheme="minorHAnsi"/>
                <w:sz w:val="16"/>
                <w:szCs w:val="16"/>
              </w:rPr>
            </w:pPr>
          </w:p>
        </w:tc>
        <w:tc>
          <w:tcPr>
            <w:tcW w:w="3161" w:type="dxa"/>
          </w:tcPr>
          <w:p w14:paraId="56490922"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contar con un botón de reinicio que permita restablecimiento a valores de fábrica </w:t>
            </w:r>
          </w:p>
          <w:p w14:paraId="4AF03D5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D6DD9D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A4BFA61" w14:textId="77777777" w:rsidR="004C4CD8" w:rsidRPr="004C4CD8" w:rsidRDefault="004C4CD8" w:rsidP="00714FA6">
            <w:pPr>
              <w:jc w:val="center"/>
              <w:rPr>
                <w:rFonts w:asciiTheme="minorHAnsi" w:hAnsiTheme="minorHAnsi" w:cstheme="minorHAnsi"/>
                <w:sz w:val="16"/>
                <w:szCs w:val="16"/>
              </w:rPr>
            </w:pPr>
          </w:p>
        </w:tc>
        <w:tc>
          <w:tcPr>
            <w:tcW w:w="567" w:type="dxa"/>
          </w:tcPr>
          <w:p w14:paraId="4FD14842" w14:textId="77777777" w:rsidR="004C4CD8" w:rsidRPr="004C4CD8" w:rsidRDefault="004C4CD8" w:rsidP="00714FA6">
            <w:pPr>
              <w:rPr>
                <w:rFonts w:asciiTheme="minorHAnsi" w:hAnsiTheme="minorHAnsi" w:cstheme="minorHAnsi"/>
                <w:sz w:val="16"/>
                <w:szCs w:val="16"/>
              </w:rPr>
            </w:pPr>
          </w:p>
        </w:tc>
      </w:tr>
      <w:tr w:rsidR="004C4CD8" w:rsidRPr="004C4CD8" w14:paraId="2D553EEA" w14:textId="77777777" w:rsidTr="00714FA6">
        <w:trPr>
          <w:trHeight w:val="174"/>
        </w:trPr>
        <w:tc>
          <w:tcPr>
            <w:tcW w:w="2079" w:type="dxa"/>
            <w:vMerge/>
            <w:vAlign w:val="center"/>
          </w:tcPr>
          <w:p w14:paraId="399FC175" w14:textId="77777777" w:rsidR="004C4CD8" w:rsidRPr="004C4CD8" w:rsidRDefault="004C4CD8" w:rsidP="00714FA6">
            <w:pPr>
              <w:rPr>
                <w:rFonts w:asciiTheme="minorHAnsi" w:hAnsiTheme="minorHAnsi" w:cstheme="minorHAnsi"/>
                <w:sz w:val="16"/>
                <w:szCs w:val="16"/>
              </w:rPr>
            </w:pPr>
          </w:p>
        </w:tc>
        <w:tc>
          <w:tcPr>
            <w:tcW w:w="3161" w:type="dxa"/>
          </w:tcPr>
          <w:p w14:paraId="40CD82CA"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contar con un puerto consola. </w:t>
            </w:r>
          </w:p>
          <w:p w14:paraId="271F5EB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w:t>
            </w:r>
          </w:p>
        </w:tc>
        <w:tc>
          <w:tcPr>
            <w:tcW w:w="3260" w:type="dxa"/>
          </w:tcPr>
          <w:p w14:paraId="798087E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2EBE1A5" w14:textId="77777777" w:rsidR="004C4CD8" w:rsidRPr="004C4CD8" w:rsidRDefault="004C4CD8" w:rsidP="00714FA6">
            <w:pPr>
              <w:jc w:val="center"/>
              <w:rPr>
                <w:rFonts w:asciiTheme="minorHAnsi" w:hAnsiTheme="minorHAnsi" w:cstheme="minorHAnsi"/>
                <w:sz w:val="16"/>
                <w:szCs w:val="16"/>
              </w:rPr>
            </w:pPr>
          </w:p>
        </w:tc>
        <w:tc>
          <w:tcPr>
            <w:tcW w:w="567" w:type="dxa"/>
          </w:tcPr>
          <w:p w14:paraId="3E3C60AA" w14:textId="77777777" w:rsidR="004C4CD8" w:rsidRPr="004C4CD8" w:rsidRDefault="004C4CD8" w:rsidP="00714FA6">
            <w:pPr>
              <w:rPr>
                <w:rFonts w:asciiTheme="minorHAnsi" w:hAnsiTheme="minorHAnsi" w:cstheme="minorHAnsi"/>
                <w:sz w:val="16"/>
                <w:szCs w:val="16"/>
              </w:rPr>
            </w:pPr>
          </w:p>
        </w:tc>
      </w:tr>
      <w:tr w:rsidR="004C4CD8" w:rsidRPr="004C4CD8" w14:paraId="4D2852FF" w14:textId="77777777" w:rsidTr="00714FA6">
        <w:trPr>
          <w:trHeight w:val="174"/>
        </w:trPr>
        <w:tc>
          <w:tcPr>
            <w:tcW w:w="2079" w:type="dxa"/>
            <w:vMerge/>
            <w:vAlign w:val="center"/>
          </w:tcPr>
          <w:p w14:paraId="3A5B52BA" w14:textId="77777777" w:rsidR="004C4CD8" w:rsidRPr="004C4CD8" w:rsidRDefault="004C4CD8" w:rsidP="00714FA6">
            <w:pPr>
              <w:rPr>
                <w:rFonts w:asciiTheme="minorHAnsi" w:hAnsiTheme="minorHAnsi" w:cstheme="minorHAnsi"/>
                <w:sz w:val="16"/>
                <w:szCs w:val="16"/>
              </w:rPr>
            </w:pPr>
          </w:p>
        </w:tc>
        <w:tc>
          <w:tcPr>
            <w:tcW w:w="3161" w:type="dxa"/>
          </w:tcPr>
          <w:p w14:paraId="5C817A7E"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El equipo debe admitir alimentación de energía a través de DC y a través de Ethernet (</w:t>
            </w:r>
            <w:proofErr w:type="spellStart"/>
            <w:r w:rsidRPr="004C4CD8">
              <w:rPr>
                <w:rFonts w:asciiTheme="minorHAnsi" w:hAnsiTheme="minorHAnsi" w:cstheme="minorHAnsi"/>
                <w:bCs/>
                <w:sz w:val="18"/>
                <w:szCs w:val="18"/>
              </w:rPr>
              <w:t>PoE</w:t>
            </w:r>
            <w:proofErr w:type="spellEnd"/>
            <w:r w:rsidRPr="004C4CD8">
              <w:rPr>
                <w:rFonts w:asciiTheme="minorHAnsi" w:hAnsiTheme="minorHAnsi" w:cstheme="minorHAnsi"/>
                <w:bCs/>
                <w:sz w:val="18"/>
                <w:szCs w:val="18"/>
              </w:rPr>
              <w:t xml:space="preserve">). </w:t>
            </w:r>
          </w:p>
          <w:p w14:paraId="6E45143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6B25065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6708CAD" w14:textId="77777777" w:rsidR="004C4CD8" w:rsidRPr="004C4CD8" w:rsidRDefault="004C4CD8" w:rsidP="00714FA6">
            <w:pPr>
              <w:jc w:val="center"/>
              <w:rPr>
                <w:rFonts w:asciiTheme="minorHAnsi" w:hAnsiTheme="minorHAnsi" w:cstheme="minorHAnsi"/>
                <w:sz w:val="16"/>
                <w:szCs w:val="16"/>
              </w:rPr>
            </w:pPr>
          </w:p>
        </w:tc>
        <w:tc>
          <w:tcPr>
            <w:tcW w:w="567" w:type="dxa"/>
          </w:tcPr>
          <w:p w14:paraId="26D17954" w14:textId="77777777" w:rsidR="004C4CD8" w:rsidRPr="004C4CD8" w:rsidRDefault="004C4CD8" w:rsidP="00714FA6">
            <w:pPr>
              <w:rPr>
                <w:rFonts w:asciiTheme="minorHAnsi" w:hAnsiTheme="minorHAnsi" w:cstheme="minorHAnsi"/>
                <w:sz w:val="16"/>
                <w:szCs w:val="16"/>
              </w:rPr>
            </w:pPr>
          </w:p>
        </w:tc>
      </w:tr>
      <w:tr w:rsidR="004C4CD8" w:rsidRPr="004C4CD8" w14:paraId="100714B7" w14:textId="77777777" w:rsidTr="00714FA6">
        <w:trPr>
          <w:trHeight w:val="174"/>
        </w:trPr>
        <w:tc>
          <w:tcPr>
            <w:tcW w:w="2079" w:type="dxa"/>
            <w:vMerge/>
            <w:vAlign w:val="center"/>
          </w:tcPr>
          <w:p w14:paraId="1F04E56B" w14:textId="77777777" w:rsidR="004C4CD8" w:rsidRPr="004C4CD8" w:rsidRDefault="004C4CD8" w:rsidP="00714FA6">
            <w:pPr>
              <w:rPr>
                <w:rFonts w:asciiTheme="minorHAnsi" w:hAnsiTheme="minorHAnsi" w:cstheme="minorHAnsi"/>
                <w:sz w:val="16"/>
                <w:szCs w:val="16"/>
              </w:rPr>
            </w:pPr>
          </w:p>
        </w:tc>
        <w:tc>
          <w:tcPr>
            <w:tcW w:w="3161" w:type="dxa"/>
          </w:tcPr>
          <w:p w14:paraId="19E1F91D"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El equipo debe incluir el kit de montaje para su instalación.</w:t>
            </w:r>
          </w:p>
          <w:p w14:paraId="0D1E8CB4" w14:textId="77777777" w:rsidR="004C4CD8" w:rsidRPr="004C4CD8" w:rsidRDefault="004C4CD8" w:rsidP="00714FA6">
            <w:pPr>
              <w:rPr>
                <w:rFonts w:asciiTheme="minorHAnsi" w:hAnsiTheme="minorHAnsi" w:cstheme="minorHAnsi"/>
                <w:szCs w:val="18"/>
              </w:rPr>
            </w:pPr>
            <w:r w:rsidRPr="004C4CD8">
              <w:rPr>
                <w:rFonts w:asciiTheme="minorHAnsi" w:hAnsiTheme="minorHAnsi" w:cstheme="minorHAnsi"/>
                <w:b/>
                <w:i/>
                <w:iCs/>
                <w:sz w:val="16"/>
                <w:szCs w:val="16"/>
              </w:rPr>
              <w:t>(Especificar y agregar número de página del manual o folleto)</w:t>
            </w:r>
          </w:p>
        </w:tc>
        <w:tc>
          <w:tcPr>
            <w:tcW w:w="3260" w:type="dxa"/>
          </w:tcPr>
          <w:p w14:paraId="68088D9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B2C962D" w14:textId="77777777" w:rsidR="004C4CD8" w:rsidRPr="004C4CD8" w:rsidRDefault="004C4CD8" w:rsidP="00714FA6">
            <w:pPr>
              <w:jc w:val="center"/>
              <w:rPr>
                <w:rFonts w:asciiTheme="minorHAnsi" w:hAnsiTheme="minorHAnsi" w:cstheme="minorHAnsi"/>
                <w:sz w:val="16"/>
                <w:szCs w:val="16"/>
              </w:rPr>
            </w:pPr>
          </w:p>
        </w:tc>
        <w:tc>
          <w:tcPr>
            <w:tcW w:w="567" w:type="dxa"/>
          </w:tcPr>
          <w:p w14:paraId="6889F84A" w14:textId="77777777" w:rsidR="004C4CD8" w:rsidRPr="004C4CD8" w:rsidRDefault="004C4CD8" w:rsidP="00714FA6">
            <w:pPr>
              <w:rPr>
                <w:rFonts w:asciiTheme="minorHAnsi" w:hAnsiTheme="minorHAnsi" w:cstheme="minorHAnsi"/>
                <w:sz w:val="16"/>
                <w:szCs w:val="16"/>
              </w:rPr>
            </w:pPr>
          </w:p>
        </w:tc>
      </w:tr>
      <w:tr w:rsidR="004C4CD8" w:rsidRPr="004C4CD8" w14:paraId="4424C698" w14:textId="77777777" w:rsidTr="00714FA6">
        <w:trPr>
          <w:trHeight w:val="174"/>
        </w:trPr>
        <w:tc>
          <w:tcPr>
            <w:tcW w:w="2079" w:type="dxa"/>
            <w:vMerge/>
            <w:vAlign w:val="center"/>
          </w:tcPr>
          <w:p w14:paraId="7AB25E2F" w14:textId="77777777" w:rsidR="004C4CD8" w:rsidRPr="004C4CD8" w:rsidRDefault="004C4CD8" w:rsidP="00714FA6">
            <w:pPr>
              <w:rPr>
                <w:rFonts w:asciiTheme="minorHAnsi" w:hAnsiTheme="minorHAnsi" w:cstheme="minorHAnsi"/>
                <w:sz w:val="16"/>
                <w:szCs w:val="16"/>
              </w:rPr>
            </w:pPr>
          </w:p>
        </w:tc>
        <w:tc>
          <w:tcPr>
            <w:tcW w:w="3161" w:type="dxa"/>
          </w:tcPr>
          <w:p w14:paraId="27D429A3"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incluir un </w:t>
            </w:r>
            <w:proofErr w:type="spellStart"/>
            <w:r w:rsidRPr="004C4CD8">
              <w:rPr>
                <w:rFonts w:asciiTheme="minorHAnsi" w:hAnsiTheme="minorHAnsi" w:cstheme="minorHAnsi"/>
                <w:bCs/>
                <w:sz w:val="18"/>
                <w:szCs w:val="18"/>
              </w:rPr>
              <w:t>power</w:t>
            </w:r>
            <w:proofErr w:type="spellEnd"/>
            <w:r w:rsidRPr="004C4CD8">
              <w:rPr>
                <w:rFonts w:asciiTheme="minorHAnsi" w:hAnsiTheme="minorHAnsi" w:cstheme="minorHAnsi"/>
                <w:bCs/>
                <w:sz w:val="18"/>
                <w:szCs w:val="18"/>
              </w:rPr>
              <w:t xml:space="preserve"> inyector para la alimentación.</w:t>
            </w:r>
          </w:p>
          <w:p w14:paraId="114E0FBC" w14:textId="77777777" w:rsidR="004C4CD8" w:rsidRPr="004C4CD8" w:rsidRDefault="004C4CD8" w:rsidP="00714FA6">
            <w:pPr>
              <w:rPr>
                <w:rFonts w:asciiTheme="minorHAnsi" w:hAnsiTheme="minorHAnsi" w:cstheme="minorHAnsi"/>
                <w:szCs w:val="18"/>
              </w:rPr>
            </w:pPr>
            <w:r w:rsidRPr="004C4CD8">
              <w:rPr>
                <w:rFonts w:asciiTheme="minorHAnsi" w:hAnsiTheme="minorHAnsi" w:cstheme="minorHAnsi"/>
                <w:b/>
                <w:i/>
                <w:iCs/>
                <w:sz w:val="16"/>
                <w:szCs w:val="16"/>
              </w:rPr>
              <w:t>(Especificar y agregar número de página del manual o folleto)</w:t>
            </w:r>
          </w:p>
        </w:tc>
        <w:tc>
          <w:tcPr>
            <w:tcW w:w="3260" w:type="dxa"/>
          </w:tcPr>
          <w:p w14:paraId="7ABE57A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3351F31" w14:textId="77777777" w:rsidR="004C4CD8" w:rsidRPr="004C4CD8" w:rsidRDefault="004C4CD8" w:rsidP="00714FA6">
            <w:pPr>
              <w:jc w:val="center"/>
              <w:rPr>
                <w:rFonts w:asciiTheme="minorHAnsi" w:hAnsiTheme="minorHAnsi" w:cstheme="minorHAnsi"/>
                <w:sz w:val="16"/>
                <w:szCs w:val="16"/>
              </w:rPr>
            </w:pPr>
          </w:p>
        </w:tc>
        <w:tc>
          <w:tcPr>
            <w:tcW w:w="567" w:type="dxa"/>
          </w:tcPr>
          <w:p w14:paraId="57FA9B4D" w14:textId="77777777" w:rsidR="004C4CD8" w:rsidRPr="004C4CD8" w:rsidRDefault="004C4CD8" w:rsidP="00714FA6">
            <w:pPr>
              <w:rPr>
                <w:rFonts w:asciiTheme="minorHAnsi" w:hAnsiTheme="minorHAnsi" w:cstheme="minorHAnsi"/>
                <w:sz w:val="16"/>
                <w:szCs w:val="16"/>
              </w:rPr>
            </w:pPr>
          </w:p>
        </w:tc>
      </w:tr>
      <w:tr w:rsidR="004C4CD8" w:rsidRPr="004C4CD8" w14:paraId="644B5C2A" w14:textId="77777777" w:rsidTr="00714FA6">
        <w:trPr>
          <w:trHeight w:val="174"/>
        </w:trPr>
        <w:tc>
          <w:tcPr>
            <w:tcW w:w="2079" w:type="dxa"/>
            <w:vMerge/>
            <w:vAlign w:val="center"/>
          </w:tcPr>
          <w:p w14:paraId="51E38517" w14:textId="77777777" w:rsidR="004C4CD8" w:rsidRPr="004C4CD8" w:rsidRDefault="004C4CD8" w:rsidP="00714FA6">
            <w:pPr>
              <w:rPr>
                <w:rFonts w:asciiTheme="minorHAnsi" w:hAnsiTheme="minorHAnsi" w:cstheme="minorHAnsi"/>
                <w:sz w:val="16"/>
                <w:szCs w:val="16"/>
              </w:rPr>
            </w:pPr>
          </w:p>
        </w:tc>
        <w:tc>
          <w:tcPr>
            <w:tcW w:w="3161" w:type="dxa"/>
          </w:tcPr>
          <w:p w14:paraId="2075B55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ser compatible con equipos </w:t>
            </w:r>
            <w:proofErr w:type="spellStart"/>
            <w:r w:rsidRPr="004C4CD8">
              <w:rPr>
                <w:rFonts w:asciiTheme="minorHAnsi" w:hAnsiTheme="minorHAnsi" w:cstheme="minorHAnsi"/>
                <w:sz w:val="16"/>
                <w:szCs w:val="16"/>
              </w:rPr>
              <w:t>FortiGate</w:t>
            </w:r>
            <w:proofErr w:type="spellEnd"/>
            <w:r w:rsidRPr="004C4CD8">
              <w:rPr>
                <w:rFonts w:asciiTheme="minorHAnsi" w:hAnsiTheme="minorHAnsi" w:cstheme="minorHAnsi"/>
                <w:sz w:val="16"/>
                <w:szCs w:val="16"/>
              </w:rPr>
              <w:t xml:space="preserve"> (controladora) para su instalación, configuración y administración.</w:t>
            </w:r>
          </w:p>
          <w:p w14:paraId="5EB9EF31"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
                <w:bCs/>
                <w:sz w:val="16"/>
                <w:szCs w:val="16"/>
              </w:rPr>
              <w:t>(Especificar y agregar número de página del manual o folleto)</w:t>
            </w:r>
          </w:p>
        </w:tc>
        <w:tc>
          <w:tcPr>
            <w:tcW w:w="3260" w:type="dxa"/>
          </w:tcPr>
          <w:p w14:paraId="1E1A13E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97B3EDE" w14:textId="77777777" w:rsidR="004C4CD8" w:rsidRPr="004C4CD8" w:rsidRDefault="004C4CD8" w:rsidP="00714FA6">
            <w:pPr>
              <w:jc w:val="center"/>
              <w:rPr>
                <w:rFonts w:asciiTheme="minorHAnsi" w:hAnsiTheme="minorHAnsi" w:cstheme="minorHAnsi"/>
                <w:sz w:val="16"/>
                <w:szCs w:val="16"/>
              </w:rPr>
            </w:pPr>
          </w:p>
        </w:tc>
        <w:tc>
          <w:tcPr>
            <w:tcW w:w="567" w:type="dxa"/>
          </w:tcPr>
          <w:p w14:paraId="3827A756" w14:textId="77777777" w:rsidR="004C4CD8" w:rsidRPr="004C4CD8" w:rsidRDefault="004C4CD8" w:rsidP="00714FA6">
            <w:pPr>
              <w:rPr>
                <w:rFonts w:asciiTheme="minorHAnsi" w:hAnsiTheme="minorHAnsi" w:cstheme="minorHAnsi"/>
                <w:sz w:val="16"/>
                <w:szCs w:val="16"/>
              </w:rPr>
            </w:pPr>
          </w:p>
        </w:tc>
      </w:tr>
      <w:tr w:rsidR="004C4CD8" w:rsidRPr="004C4CD8" w14:paraId="2201CB5B" w14:textId="77777777" w:rsidTr="00714FA6">
        <w:trPr>
          <w:trHeight w:val="174"/>
        </w:trPr>
        <w:tc>
          <w:tcPr>
            <w:tcW w:w="2079" w:type="dxa"/>
            <w:vMerge/>
            <w:vAlign w:val="center"/>
          </w:tcPr>
          <w:p w14:paraId="3A1BB3DD" w14:textId="77777777" w:rsidR="004C4CD8" w:rsidRPr="004C4CD8" w:rsidRDefault="004C4CD8" w:rsidP="00714FA6">
            <w:pPr>
              <w:rPr>
                <w:rFonts w:asciiTheme="minorHAnsi" w:hAnsiTheme="minorHAnsi" w:cstheme="minorHAnsi"/>
                <w:sz w:val="16"/>
                <w:szCs w:val="16"/>
              </w:rPr>
            </w:pPr>
          </w:p>
        </w:tc>
        <w:tc>
          <w:tcPr>
            <w:tcW w:w="3161" w:type="dxa"/>
          </w:tcPr>
          <w:p w14:paraId="53D001B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6DDFDBC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3FFEF72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35D2E53" w14:textId="77777777" w:rsidR="004C4CD8" w:rsidRPr="004C4CD8" w:rsidRDefault="004C4CD8" w:rsidP="00714FA6">
            <w:pPr>
              <w:jc w:val="center"/>
              <w:rPr>
                <w:rFonts w:asciiTheme="minorHAnsi" w:hAnsiTheme="minorHAnsi" w:cstheme="minorHAnsi"/>
                <w:sz w:val="16"/>
                <w:szCs w:val="16"/>
              </w:rPr>
            </w:pPr>
          </w:p>
        </w:tc>
        <w:tc>
          <w:tcPr>
            <w:tcW w:w="567" w:type="dxa"/>
          </w:tcPr>
          <w:p w14:paraId="18C6E9BE" w14:textId="77777777" w:rsidR="004C4CD8" w:rsidRPr="004C4CD8" w:rsidRDefault="004C4CD8" w:rsidP="00714FA6">
            <w:pPr>
              <w:rPr>
                <w:rFonts w:asciiTheme="minorHAnsi" w:hAnsiTheme="minorHAnsi" w:cstheme="minorHAnsi"/>
                <w:sz w:val="16"/>
                <w:szCs w:val="16"/>
              </w:rPr>
            </w:pPr>
          </w:p>
        </w:tc>
      </w:tr>
      <w:tr w:rsidR="004C4CD8" w:rsidRPr="004C4CD8" w14:paraId="5CDF9F57" w14:textId="77777777" w:rsidTr="00714FA6">
        <w:trPr>
          <w:trHeight w:val="200"/>
        </w:trPr>
        <w:tc>
          <w:tcPr>
            <w:tcW w:w="9634" w:type="dxa"/>
            <w:gridSpan w:val="5"/>
            <w:shd w:val="clear" w:color="auto" w:fill="D9D9D9" w:themeFill="background1" w:themeFillShade="D9"/>
          </w:tcPr>
          <w:p w14:paraId="39E337C7" w14:textId="77777777" w:rsidR="004C4CD8" w:rsidRPr="004C4CD8" w:rsidRDefault="004C4CD8" w:rsidP="00714FA6">
            <w:pPr>
              <w:rPr>
                <w:rFonts w:asciiTheme="minorHAnsi" w:hAnsiTheme="minorHAnsi" w:cstheme="minorHAnsi"/>
                <w:b/>
                <w:sz w:val="16"/>
                <w:szCs w:val="16"/>
              </w:rPr>
            </w:pPr>
          </w:p>
        </w:tc>
      </w:tr>
      <w:tr w:rsidR="004C4CD8" w:rsidRPr="004C4CD8" w14:paraId="017E2132" w14:textId="77777777" w:rsidTr="00714FA6">
        <w:trPr>
          <w:trHeight w:val="1080"/>
        </w:trPr>
        <w:tc>
          <w:tcPr>
            <w:tcW w:w="2079" w:type="dxa"/>
            <w:vMerge w:val="restart"/>
            <w:vAlign w:val="center"/>
          </w:tcPr>
          <w:p w14:paraId="09F0A27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Soporte Técnico y capacitación</w:t>
            </w:r>
          </w:p>
        </w:tc>
        <w:tc>
          <w:tcPr>
            <w:tcW w:w="3161" w:type="dxa"/>
            <w:vAlign w:val="center"/>
          </w:tcPr>
          <w:p w14:paraId="6F95DBF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63237A2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6312F11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8B7793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1B1EA80" w14:textId="77777777" w:rsidR="004C4CD8" w:rsidRPr="004C4CD8" w:rsidRDefault="004C4CD8" w:rsidP="00714FA6">
            <w:pPr>
              <w:rPr>
                <w:rFonts w:asciiTheme="minorHAnsi" w:hAnsiTheme="minorHAnsi" w:cstheme="minorHAnsi"/>
                <w:sz w:val="16"/>
                <w:szCs w:val="16"/>
              </w:rPr>
            </w:pPr>
          </w:p>
        </w:tc>
      </w:tr>
      <w:tr w:rsidR="004C4CD8" w:rsidRPr="004C4CD8" w14:paraId="5CC59C8B" w14:textId="77777777" w:rsidTr="00714FA6">
        <w:trPr>
          <w:trHeight w:val="1080"/>
        </w:trPr>
        <w:tc>
          <w:tcPr>
            <w:tcW w:w="2079" w:type="dxa"/>
            <w:vMerge/>
            <w:vAlign w:val="center"/>
          </w:tcPr>
          <w:p w14:paraId="5ECC35D5" w14:textId="77777777" w:rsidR="004C4CD8" w:rsidRPr="004C4CD8" w:rsidRDefault="004C4CD8" w:rsidP="00714FA6">
            <w:pPr>
              <w:rPr>
                <w:rFonts w:asciiTheme="minorHAnsi" w:hAnsiTheme="minorHAnsi" w:cstheme="minorHAnsi"/>
                <w:sz w:val="16"/>
                <w:szCs w:val="16"/>
              </w:rPr>
            </w:pPr>
          </w:p>
        </w:tc>
        <w:tc>
          <w:tcPr>
            <w:tcW w:w="3161" w:type="dxa"/>
            <w:vAlign w:val="center"/>
          </w:tcPr>
          <w:p w14:paraId="5B3A0ED6"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Se debe incluir capacitación en la administración del switch de la solución propuesta al personal de Infraestructura.</w:t>
            </w:r>
          </w:p>
          <w:p w14:paraId="5D58009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141C247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6B06B4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1098E1" w14:textId="77777777" w:rsidR="004C4CD8" w:rsidRPr="004C4CD8" w:rsidRDefault="004C4CD8" w:rsidP="00714FA6">
            <w:pPr>
              <w:rPr>
                <w:rFonts w:asciiTheme="minorHAnsi" w:hAnsiTheme="minorHAnsi" w:cstheme="minorHAnsi"/>
                <w:sz w:val="16"/>
                <w:szCs w:val="16"/>
              </w:rPr>
            </w:pPr>
          </w:p>
        </w:tc>
      </w:tr>
      <w:tr w:rsidR="004C4CD8" w:rsidRPr="004C4CD8" w14:paraId="190F7DCB" w14:textId="77777777" w:rsidTr="00714FA6">
        <w:trPr>
          <w:trHeight w:val="200"/>
        </w:trPr>
        <w:tc>
          <w:tcPr>
            <w:tcW w:w="9634" w:type="dxa"/>
            <w:gridSpan w:val="5"/>
            <w:shd w:val="clear" w:color="auto" w:fill="D9D9D9" w:themeFill="background1" w:themeFillShade="D9"/>
          </w:tcPr>
          <w:p w14:paraId="2413722A" w14:textId="77777777" w:rsidR="004C4CD8" w:rsidRPr="004C4CD8" w:rsidRDefault="004C4CD8" w:rsidP="00714FA6">
            <w:pPr>
              <w:rPr>
                <w:rFonts w:asciiTheme="minorHAnsi" w:hAnsiTheme="minorHAnsi" w:cstheme="minorHAnsi"/>
                <w:b/>
                <w:sz w:val="16"/>
                <w:szCs w:val="16"/>
              </w:rPr>
            </w:pPr>
          </w:p>
        </w:tc>
      </w:tr>
      <w:tr w:rsidR="004C4CD8" w:rsidRPr="004C4CD8" w14:paraId="3550EA71" w14:textId="77777777" w:rsidTr="00714FA6">
        <w:trPr>
          <w:trHeight w:val="1172"/>
        </w:trPr>
        <w:tc>
          <w:tcPr>
            <w:tcW w:w="2079" w:type="dxa"/>
            <w:vMerge w:val="restart"/>
            <w:vAlign w:val="center"/>
          </w:tcPr>
          <w:p w14:paraId="025981A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3ECECFC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Experiencia de 3 años como proveedor de equipos de comunicación o similares. Presentar respaldos demostrables </w:t>
            </w:r>
            <w:r w:rsidRPr="004C4CD8">
              <w:rPr>
                <w:rFonts w:asciiTheme="minorHAnsi" w:hAnsiTheme="minorHAnsi" w:cstheme="minorHAnsi"/>
                <w:b/>
                <w:bCs/>
                <w:sz w:val="16"/>
                <w:szCs w:val="16"/>
              </w:rPr>
              <w:t>(CERTIFICADO DE CUMPLIMIENTO DE CONTRATO, ACTAS DE CONFORMIDAD O FACTURAS)</w:t>
            </w:r>
          </w:p>
        </w:tc>
        <w:tc>
          <w:tcPr>
            <w:tcW w:w="3260" w:type="dxa"/>
          </w:tcPr>
          <w:p w14:paraId="1F05304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518F1E0" w14:textId="77777777" w:rsidR="004C4CD8" w:rsidRPr="004C4CD8" w:rsidRDefault="004C4CD8" w:rsidP="00714FA6">
            <w:pPr>
              <w:jc w:val="center"/>
              <w:rPr>
                <w:rFonts w:asciiTheme="minorHAnsi" w:hAnsiTheme="minorHAnsi" w:cstheme="minorHAnsi"/>
                <w:sz w:val="16"/>
                <w:szCs w:val="16"/>
              </w:rPr>
            </w:pPr>
          </w:p>
        </w:tc>
        <w:tc>
          <w:tcPr>
            <w:tcW w:w="567" w:type="dxa"/>
          </w:tcPr>
          <w:p w14:paraId="4903E40F" w14:textId="77777777" w:rsidR="004C4CD8" w:rsidRPr="004C4CD8" w:rsidRDefault="004C4CD8" w:rsidP="00714FA6">
            <w:pPr>
              <w:rPr>
                <w:rFonts w:asciiTheme="minorHAnsi" w:hAnsiTheme="minorHAnsi" w:cstheme="minorHAnsi"/>
                <w:sz w:val="16"/>
                <w:szCs w:val="16"/>
              </w:rPr>
            </w:pPr>
          </w:p>
        </w:tc>
      </w:tr>
      <w:tr w:rsidR="004C4CD8" w:rsidRPr="004C4CD8" w14:paraId="141D86A4" w14:textId="77777777" w:rsidTr="00714FA6">
        <w:trPr>
          <w:trHeight w:val="1172"/>
        </w:trPr>
        <w:tc>
          <w:tcPr>
            <w:tcW w:w="2079" w:type="dxa"/>
            <w:vMerge/>
            <w:vAlign w:val="center"/>
          </w:tcPr>
          <w:p w14:paraId="7C3EC677" w14:textId="77777777" w:rsidR="004C4CD8" w:rsidRPr="004C4CD8" w:rsidRDefault="004C4CD8" w:rsidP="00714FA6">
            <w:pPr>
              <w:rPr>
                <w:rFonts w:asciiTheme="minorHAnsi" w:hAnsiTheme="minorHAnsi" w:cstheme="minorHAnsi"/>
                <w:sz w:val="16"/>
                <w:szCs w:val="16"/>
              </w:rPr>
            </w:pPr>
          </w:p>
        </w:tc>
        <w:tc>
          <w:tcPr>
            <w:tcW w:w="3161" w:type="dxa"/>
          </w:tcPr>
          <w:p w14:paraId="0F50C62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proponente debe ser </w:t>
            </w:r>
            <w:proofErr w:type="spellStart"/>
            <w:r w:rsidRPr="004C4CD8">
              <w:rPr>
                <w:rFonts w:asciiTheme="minorHAnsi" w:hAnsiTheme="minorHAnsi" w:cstheme="minorHAnsi"/>
                <w:sz w:val="16"/>
                <w:szCs w:val="16"/>
              </w:rPr>
              <w:t>partner</w:t>
            </w:r>
            <w:proofErr w:type="spellEnd"/>
            <w:r w:rsidRPr="004C4CD8">
              <w:rPr>
                <w:rFonts w:asciiTheme="minorHAnsi" w:hAnsiTheme="minorHAnsi" w:cstheme="minorHAnsi"/>
                <w:sz w:val="16"/>
                <w:szCs w:val="16"/>
              </w:rPr>
              <w:t xml:space="preserve"> autorizado para Bolivia por la marca ofertada, debe incluir un certificado o carta por parte del fabricante.</w:t>
            </w:r>
          </w:p>
          <w:p w14:paraId="28CDC66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7941B5F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8EE75F5" w14:textId="77777777" w:rsidR="004C4CD8" w:rsidRPr="004C4CD8" w:rsidRDefault="004C4CD8" w:rsidP="00714FA6">
            <w:pPr>
              <w:jc w:val="center"/>
              <w:rPr>
                <w:rFonts w:asciiTheme="minorHAnsi" w:hAnsiTheme="minorHAnsi" w:cstheme="minorHAnsi"/>
                <w:sz w:val="16"/>
                <w:szCs w:val="16"/>
              </w:rPr>
            </w:pPr>
          </w:p>
        </w:tc>
        <w:tc>
          <w:tcPr>
            <w:tcW w:w="567" w:type="dxa"/>
          </w:tcPr>
          <w:p w14:paraId="1F301EE2" w14:textId="77777777" w:rsidR="004C4CD8" w:rsidRPr="004C4CD8" w:rsidRDefault="004C4CD8" w:rsidP="00714FA6">
            <w:pPr>
              <w:rPr>
                <w:rFonts w:asciiTheme="minorHAnsi" w:hAnsiTheme="minorHAnsi" w:cstheme="minorHAnsi"/>
                <w:sz w:val="16"/>
                <w:szCs w:val="16"/>
              </w:rPr>
            </w:pPr>
          </w:p>
        </w:tc>
      </w:tr>
      <w:tr w:rsidR="004C4CD8" w:rsidRPr="004C4CD8" w14:paraId="05906E18" w14:textId="77777777" w:rsidTr="00714FA6">
        <w:trPr>
          <w:trHeight w:val="48"/>
        </w:trPr>
        <w:tc>
          <w:tcPr>
            <w:tcW w:w="2079" w:type="dxa"/>
            <w:vMerge/>
            <w:vAlign w:val="center"/>
          </w:tcPr>
          <w:p w14:paraId="4BC30071" w14:textId="77777777" w:rsidR="004C4CD8" w:rsidRPr="004C4CD8" w:rsidRDefault="004C4CD8" w:rsidP="00714FA6">
            <w:pPr>
              <w:rPr>
                <w:rFonts w:asciiTheme="minorHAnsi" w:hAnsiTheme="minorHAnsi" w:cstheme="minorHAnsi"/>
                <w:sz w:val="16"/>
                <w:szCs w:val="16"/>
              </w:rPr>
            </w:pPr>
          </w:p>
        </w:tc>
        <w:tc>
          <w:tcPr>
            <w:tcW w:w="3161" w:type="dxa"/>
          </w:tcPr>
          <w:p w14:paraId="12F4D81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56132A3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(Adjuntar documentación de respaldo por personal)</w:t>
            </w:r>
          </w:p>
        </w:tc>
        <w:tc>
          <w:tcPr>
            <w:tcW w:w="3260" w:type="dxa"/>
          </w:tcPr>
          <w:p w14:paraId="384893B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356E137" w14:textId="77777777" w:rsidR="004C4CD8" w:rsidRPr="004C4CD8" w:rsidRDefault="004C4CD8" w:rsidP="00714FA6">
            <w:pPr>
              <w:jc w:val="center"/>
              <w:rPr>
                <w:rFonts w:asciiTheme="minorHAnsi" w:hAnsiTheme="minorHAnsi" w:cstheme="minorHAnsi"/>
                <w:sz w:val="16"/>
                <w:szCs w:val="16"/>
              </w:rPr>
            </w:pPr>
          </w:p>
        </w:tc>
        <w:tc>
          <w:tcPr>
            <w:tcW w:w="567" w:type="dxa"/>
          </w:tcPr>
          <w:p w14:paraId="470AD4BF" w14:textId="77777777" w:rsidR="004C4CD8" w:rsidRPr="004C4CD8" w:rsidRDefault="004C4CD8" w:rsidP="00714FA6">
            <w:pPr>
              <w:rPr>
                <w:rFonts w:asciiTheme="minorHAnsi" w:hAnsiTheme="minorHAnsi" w:cstheme="minorHAnsi"/>
                <w:sz w:val="16"/>
                <w:szCs w:val="16"/>
              </w:rPr>
            </w:pPr>
          </w:p>
        </w:tc>
      </w:tr>
      <w:tr w:rsidR="004C4CD8" w:rsidRPr="004C4CD8" w14:paraId="18A9871B" w14:textId="77777777" w:rsidTr="00714FA6">
        <w:trPr>
          <w:trHeight w:val="48"/>
        </w:trPr>
        <w:tc>
          <w:tcPr>
            <w:tcW w:w="2079" w:type="dxa"/>
            <w:vAlign w:val="center"/>
          </w:tcPr>
          <w:p w14:paraId="10DC45D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Manuales</w:t>
            </w:r>
          </w:p>
        </w:tc>
        <w:tc>
          <w:tcPr>
            <w:tcW w:w="3161" w:type="dxa"/>
          </w:tcPr>
          <w:p w14:paraId="6D71237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adjuntar en medio digital o en medio impreso los manuales de los equipos, en idioma español.</w:t>
            </w:r>
          </w:p>
          <w:p w14:paraId="286BB4C7"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el </w:t>
            </w:r>
            <w:proofErr w:type="spellStart"/>
            <w:r w:rsidRPr="004C4CD8">
              <w:rPr>
                <w:rFonts w:asciiTheme="minorHAnsi" w:eastAsiaTheme="minorHAnsi" w:hAnsiTheme="minorHAnsi" w:cstheme="minorHAnsi"/>
                <w:kern w:val="2"/>
                <w:lang w:val="es-BO"/>
              </w:rPr>
              <w:t>datasheet</w:t>
            </w:r>
            <w:proofErr w:type="spellEnd"/>
            <w:r w:rsidRPr="004C4CD8">
              <w:rPr>
                <w:rFonts w:asciiTheme="minorHAnsi" w:eastAsiaTheme="minorHAnsi" w:hAnsiTheme="minorHAnsi" w:cstheme="minorHAnsi"/>
                <w:kern w:val="2"/>
                <w:lang w:val="es-BO"/>
              </w:rPr>
              <w:t xml:space="preserve"> en medio digital o impreso, en idioma español para comprobar 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4702F0A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6D77057" w14:textId="77777777" w:rsidR="004C4CD8" w:rsidRPr="004C4CD8" w:rsidRDefault="004C4CD8" w:rsidP="00714FA6">
            <w:pPr>
              <w:jc w:val="center"/>
              <w:rPr>
                <w:rFonts w:asciiTheme="minorHAnsi" w:hAnsiTheme="minorHAnsi" w:cstheme="minorHAnsi"/>
                <w:sz w:val="16"/>
                <w:szCs w:val="16"/>
              </w:rPr>
            </w:pPr>
          </w:p>
        </w:tc>
        <w:tc>
          <w:tcPr>
            <w:tcW w:w="567" w:type="dxa"/>
          </w:tcPr>
          <w:p w14:paraId="21FD977E" w14:textId="77777777" w:rsidR="004C4CD8" w:rsidRPr="004C4CD8" w:rsidRDefault="004C4CD8" w:rsidP="00714FA6">
            <w:pPr>
              <w:rPr>
                <w:rFonts w:asciiTheme="minorHAnsi" w:hAnsiTheme="minorHAnsi" w:cstheme="minorHAnsi"/>
                <w:sz w:val="16"/>
                <w:szCs w:val="16"/>
              </w:rPr>
            </w:pPr>
          </w:p>
        </w:tc>
      </w:tr>
      <w:tr w:rsidR="004C4CD8" w:rsidRPr="004C4CD8" w14:paraId="2C6117C7" w14:textId="77777777" w:rsidTr="00714FA6">
        <w:trPr>
          <w:trHeight w:val="48"/>
        </w:trPr>
        <w:tc>
          <w:tcPr>
            <w:tcW w:w="9634" w:type="dxa"/>
            <w:gridSpan w:val="5"/>
            <w:shd w:val="clear" w:color="auto" w:fill="D9D9D9" w:themeFill="background1" w:themeFillShade="D9"/>
            <w:vAlign w:val="center"/>
          </w:tcPr>
          <w:p w14:paraId="3AB0D17A" w14:textId="77777777" w:rsidR="004C4CD8" w:rsidRPr="004C4CD8" w:rsidRDefault="004C4CD8" w:rsidP="00714FA6">
            <w:pPr>
              <w:rPr>
                <w:rFonts w:asciiTheme="minorHAnsi" w:hAnsiTheme="minorHAnsi" w:cstheme="minorHAnsi"/>
                <w:sz w:val="16"/>
                <w:szCs w:val="16"/>
              </w:rPr>
            </w:pPr>
          </w:p>
        </w:tc>
      </w:tr>
      <w:tr w:rsidR="004C4CD8" w:rsidRPr="004C4CD8" w14:paraId="6856DC6C" w14:textId="77777777" w:rsidTr="00714FA6">
        <w:trPr>
          <w:trHeight w:val="977"/>
        </w:trPr>
        <w:tc>
          <w:tcPr>
            <w:tcW w:w="2079" w:type="dxa"/>
            <w:vMerge w:val="restart"/>
            <w:vAlign w:val="center"/>
          </w:tcPr>
          <w:p w14:paraId="23D9FAB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7C734A7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6DFD96B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12 meses a partir de la entrega de los equipos a la CSBP.</w:t>
            </w:r>
          </w:p>
          <w:p w14:paraId="348BEDA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donde describa la dirección y los teléfonos fijos del soporte técnico al cual se debe recurrir para hacer cumplir la garantía.</w:t>
            </w:r>
          </w:p>
          <w:p w14:paraId="772A082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22876EC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0B17B2B" w14:textId="77777777" w:rsidR="004C4CD8" w:rsidRPr="004C4CD8" w:rsidRDefault="004C4CD8" w:rsidP="00714FA6">
            <w:pPr>
              <w:jc w:val="center"/>
              <w:rPr>
                <w:rFonts w:asciiTheme="minorHAnsi" w:hAnsiTheme="minorHAnsi" w:cstheme="minorHAnsi"/>
                <w:sz w:val="16"/>
                <w:szCs w:val="16"/>
              </w:rPr>
            </w:pPr>
          </w:p>
        </w:tc>
        <w:tc>
          <w:tcPr>
            <w:tcW w:w="567" w:type="dxa"/>
          </w:tcPr>
          <w:p w14:paraId="73CF0745" w14:textId="77777777" w:rsidR="004C4CD8" w:rsidRPr="004C4CD8" w:rsidRDefault="004C4CD8" w:rsidP="00714FA6">
            <w:pPr>
              <w:rPr>
                <w:rFonts w:asciiTheme="minorHAnsi" w:hAnsiTheme="minorHAnsi" w:cstheme="minorHAnsi"/>
                <w:sz w:val="16"/>
                <w:szCs w:val="16"/>
              </w:rPr>
            </w:pPr>
          </w:p>
        </w:tc>
      </w:tr>
      <w:tr w:rsidR="004C4CD8" w:rsidRPr="004C4CD8" w14:paraId="7A510649" w14:textId="77777777" w:rsidTr="00714FA6">
        <w:trPr>
          <w:trHeight w:val="977"/>
        </w:trPr>
        <w:tc>
          <w:tcPr>
            <w:tcW w:w="2079" w:type="dxa"/>
            <w:vMerge/>
            <w:vAlign w:val="center"/>
          </w:tcPr>
          <w:p w14:paraId="67530CE6" w14:textId="77777777" w:rsidR="004C4CD8" w:rsidRPr="004C4CD8" w:rsidRDefault="004C4CD8" w:rsidP="00714FA6">
            <w:pPr>
              <w:rPr>
                <w:rFonts w:asciiTheme="minorHAnsi" w:hAnsiTheme="minorHAnsi" w:cstheme="minorHAnsi"/>
                <w:sz w:val="16"/>
                <w:szCs w:val="16"/>
              </w:rPr>
            </w:pPr>
          </w:p>
        </w:tc>
        <w:tc>
          <w:tcPr>
            <w:tcW w:w="3161" w:type="dxa"/>
          </w:tcPr>
          <w:p w14:paraId="7822C27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688A890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12 meses a partir de la entrega de los equipos a la CSBP</w:t>
            </w:r>
          </w:p>
          <w:p w14:paraId="25B77D8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0B576F6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345A51B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07FE686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5F8C9E1" w14:textId="77777777" w:rsidR="004C4CD8" w:rsidRPr="004C4CD8" w:rsidRDefault="004C4CD8" w:rsidP="00714FA6">
            <w:pPr>
              <w:jc w:val="center"/>
              <w:rPr>
                <w:rFonts w:asciiTheme="minorHAnsi" w:hAnsiTheme="minorHAnsi" w:cstheme="minorHAnsi"/>
                <w:sz w:val="16"/>
                <w:szCs w:val="16"/>
              </w:rPr>
            </w:pPr>
          </w:p>
        </w:tc>
        <w:tc>
          <w:tcPr>
            <w:tcW w:w="567" w:type="dxa"/>
          </w:tcPr>
          <w:p w14:paraId="7465A3FD" w14:textId="77777777" w:rsidR="004C4CD8" w:rsidRPr="004C4CD8" w:rsidRDefault="004C4CD8" w:rsidP="00714FA6">
            <w:pPr>
              <w:rPr>
                <w:rFonts w:asciiTheme="minorHAnsi" w:hAnsiTheme="minorHAnsi" w:cstheme="minorHAnsi"/>
                <w:sz w:val="16"/>
                <w:szCs w:val="16"/>
              </w:rPr>
            </w:pPr>
          </w:p>
        </w:tc>
      </w:tr>
      <w:tr w:rsidR="004C4CD8" w:rsidRPr="004C4CD8" w14:paraId="5427C0BB" w14:textId="77777777" w:rsidTr="00714FA6">
        <w:trPr>
          <w:trHeight w:val="43"/>
        </w:trPr>
        <w:tc>
          <w:tcPr>
            <w:tcW w:w="9634" w:type="dxa"/>
            <w:gridSpan w:val="5"/>
            <w:shd w:val="clear" w:color="auto" w:fill="D9D9D9" w:themeFill="background1" w:themeFillShade="D9"/>
            <w:vAlign w:val="center"/>
          </w:tcPr>
          <w:p w14:paraId="116B1595" w14:textId="77777777" w:rsidR="004C4CD8" w:rsidRPr="004C4CD8" w:rsidRDefault="004C4CD8" w:rsidP="00714FA6">
            <w:pPr>
              <w:rPr>
                <w:rFonts w:asciiTheme="minorHAnsi" w:hAnsiTheme="minorHAnsi" w:cstheme="minorHAnsi"/>
                <w:sz w:val="16"/>
                <w:szCs w:val="16"/>
              </w:rPr>
            </w:pPr>
          </w:p>
        </w:tc>
      </w:tr>
      <w:tr w:rsidR="004C4CD8" w:rsidRPr="004C4CD8" w14:paraId="103E4B56" w14:textId="77777777" w:rsidTr="00714FA6">
        <w:trPr>
          <w:trHeight w:val="786"/>
        </w:trPr>
        <w:tc>
          <w:tcPr>
            <w:tcW w:w="2079" w:type="dxa"/>
            <w:vMerge w:val="restart"/>
            <w:vAlign w:val="center"/>
          </w:tcPr>
          <w:p w14:paraId="1419AA5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Lugar de entrega </w:t>
            </w:r>
          </w:p>
          <w:p w14:paraId="37A88E5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w:t>
            </w:r>
            <w:proofErr w:type="spellStart"/>
            <w:r w:rsidRPr="004C4CD8">
              <w:rPr>
                <w:rFonts w:asciiTheme="minorHAnsi" w:hAnsiTheme="minorHAnsi" w:cstheme="minorHAnsi"/>
                <w:sz w:val="16"/>
                <w:szCs w:val="16"/>
              </w:rPr>
              <w:t>BBySS</w:t>
            </w:r>
            <w:proofErr w:type="spellEnd"/>
            <w:r w:rsidRPr="004C4CD8">
              <w:rPr>
                <w:rFonts w:asciiTheme="minorHAnsi" w:hAnsiTheme="minorHAnsi" w:cstheme="minorHAnsi"/>
                <w:sz w:val="16"/>
                <w:szCs w:val="16"/>
              </w:rPr>
              <w:t>)</w:t>
            </w:r>
          </w:p>
        </w:tc>
        <w:tc>
          <w:tcPr>
            <w:tcW w:w="3161" w:type="dxa"/>
          </w:tcPr>
          <w:p w14:paraId="586A7FEB"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20 equipos en el Almacén de la REGIONAL LA PAZ ubicado en la calle Federico Zuazo esq. Reyes Ortiz. Edificio </w:t>
            </w:r>
            <w:proofErr w:type="spellStart"/>
            <w:r w:rsidRPr="004C4CD8">
              <w:rPr>
                <w:rFonts w:asciiTheme="minorHAnsi" w:eastAsiaTheme="minorHAnsi" w:hAnsiTheme="minorHAnsi" w:cstheme="minorHAnsi"/>
                <w:kern w:val="2"/>
                <w:lang w:val="es-BO"/>
              </w:rPr>
              <w:t>Gundlash</w:t>
            </w:r>
            <w:proofErr w:type="spellEnd"/>
            <w:r w:rsidRPr="004C4CD8">
              <w:rPr>
                <w:rFonts w:asciiTheme="minorHAnsi" w:eastAsiaTheme="minorHAnsi" w:hAnsiTheme="minorHAnsi" w:cstheme="minorHAnsi"/>
                <w:kern w:val="2"/>
                <w:lang w:val="es-BO"/>
              </w:rPr>
              <w:t xml:space="preserve"> Piso 1</w:t>
            </w:r>
          </w:p>
          <w:p w14:paraId="08BA3710"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6ADF085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51211F" w14:textId="77777777" w:rsidR="004C4CD8" w:rsidRPr="004C4CD8" w:rsidRDefault="004C4CD8" w:rsidP="00714FA6">
            <w:pPr>
              <w:jc w:val="center"/>
              <w:rPr>
                <w:rFonts w:asciiTheme="minorHAnsi" w:hAnsiTheme="minorHAnsi" w:cstheme="minorHAnsi"/>
                <w:sz w:val="16"/>
                <w:szCs w:val="16"/>
              </w:rPr>
            </w:pPr>
          </w:p>
        </w:tc>
        <w:tc>
          <w:tcPr>
            <w:tcW w:w="567" w:type="dxa"/>
          </w:tcPr>
          <w:p w14:paraId="08705870" w14:textId="77777777" w:rsidR="004C4CD8" w:rsidRPr="004C4CD8" w:rsidRDefault="004C4CD8" w:rsidP="00714FA6">
            <w:pPr>
              <w:rPr>
                <w:rFonts w:asciiTheme="minorHAnsi" w:hAnsiTheme="minorHAnsi" w:cstheme="minorHAnsi"/>
                <w:sz w:val="16"/>
                <w:szCs w:val="16"/>
              </w:rPr>
            </w:pPr>
          </w:p>
          <w:p w14:paraId="58FD80AD" w14:textId="77777777" w:rsidR="004C4CD8" w:rsidRPr="004C4CD8" w:rsidRDefault="004C4CD8" w:rsidP="00714FA6">
            <w:pPr>
              <w:rPr>
                <w:rFonts w:asciiTheme="minorHAnsi" w:hAnsiTheme="minorHAnsi" w:cstheme="minorHAnsi"/>
                <w:sz w:val="16"/>
                <w:szCs w:val="16"/>
              </w:rPr>
            </w:pPr>
          </w:p>
        </w:tc>
      </w:tr>
      <w:tr w:rsidR="004C4CD8" w:rsidRPr="004C4CD8" w14:paraId="2340CB7C" w14:textId="77777777" w:rsidTr="00714FA6">
        <w:trPr>
          <w:trHeight w:val="697"/>
        </w:trPr>
        <w:tc>
          <w:tcPr>
            <w:tcW w:w="2079" w:type="dxa"/>
            <w:vMerge/>
            <w:vAlign w:val="center"/>
          </w:tcPr>
          <w:p w14:paraId="40DCD797" w14:textId="77777777" w:rsidR="004C4CD8" w:rsidRPr="004C4CD8" w:rsidRDefault="004C4CD8" w:rsidP="00714FA6">
            <w:pPr>
              <w:rPr>
                <w:rFonts w:asciiTheme="minorHAnsi" w:hAnsiTheme="minorHAnsi" w:cstheme="minorHAnsi"/>
                <w:sz w:val="16"/>
                <w:szCs w:val="16"/>
              </w:rPr>
            </w:pPr>
          </w:p>
        </w:tc>
        <w:tc>
          <w:tcPr>
            <w:tcW w:w="3161" w:type="dxa"/>
          </w:tcPr>
          <w:p w14:paraId="7347A248"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4 equipos en el Almacén de la AGENCIA POTOSÍ ubicado en la calle Periodista Nro. 132 es. Padilla.</w:t>
            </w:r>
          </w:p>
          <w:p w14:paraId="1E29899D"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3A90FD6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75699E1" w14:textId="77777777" w:rsidR="004C4CD8" w:rsidRPr="004C4CD8" w:rsidRDefault="004C4CD8" w:rsidP="00714FA6">
            <w:pPr>
              <w:jc w:val="center"/>
              <w:rPr>
                <w:rFonts w:asciiTheme="minorHAnsi" w:hAnsiTheme="minorHAnsi" w:cstheme="minorHAnsi"/>
                <w:sz w:val="16"/>
                <w:szCs w:val="16"/>
              </w:rPr>
            </w:pPr>
          </w:p>
        </w:tc>
        <w:tc>
          <w:tcPr>
            <w:tcW w:w="567" w:type="dxa"/>
          </w:tcPr>
          <w:p w14:paraId="005A4CCC" w14:textId="77777777" w:rsidR="004C4CD8" w:rsidRPr="004C4CD8" w:rsidRDefault="004C4CD8" w:rsidP="00714FA6">
            <w:pPr>
              <w:rPr>
                <w:rFonts w:asciiTheme="minorHAnsi" w:hAnsiTheme="minorHAnsi" w:cstheme="minorHAnsi"/>
                <w:sz w:val="16"/>
                <w:szCs w:val="16"/>
              </w:rPr>
            </w:pPr>
          </w:p>
        </w:tc>
      </w:tr>
      <w:tr w:rsidR="004C4CD8" w:rsidRPr="004C4CD8" w14:paraId="6281E26E" w14:textId="77777777" w:rsidTr="00714FA6">
        <w:trPr>
          <w:trHeight w:val="786"/>
        </w:trPr>
        <w:tc>
          <w:tcPr>
            <w:tcW w:w="2079" w:type="dxa"/>
            <w:vMerge/>
            <w:vAlign w:val="center"/>
          </w:tcPr>
          <w:p w14:paraId="07CB0F52" w14:textId="77777777" w:rsidR="004C4CD8" w:rsidRPr="004C4CD8" w:rsidRDefault="004C4CD8" w:rsidP="00714FA6">
            <w:pPr>
              <w:rPr>
                <w:rFonts w:asciiTheme="minorHAnsi" w:hAnsiTheme="minorHAnsi" w:cstheme="minorHAnsi"/>
                <w:sz w:val="16"/>
                <w:szCs w:val="16"/>
              </w:rPr>
            </w:pPr>
          </w:p>
        </w:tc>
        <w:tc>
          <w:tcPr>
            <w:tcW w:w="3161" w:type="dxa"/>
          </w:tcPr>
          <w:p w14:paraId="1417724A"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1 equipos en el Almacén de la Regional COCHABAMBA ubicado en la calle </w:t>
            </w:r>
            <w:proofErr w:type="spellStart"/>
            <w:r w:rsidRPr="004C4CD8">
              <w:rPr>
                <w:rFonts w:asciiTheme="minorHAnsi" w:eastAsiaTheme="minorHAnsi" w:hAnsiTheme="minorHAnsi" w:cstheme="minorHAnsi"/>
                <w:kern w:val="2"/>
                <w:lang w:val="es-BO"/>
              </w:rPr>
              <w:t>Hamiraya</w:t>
            </w:r>
            <w:proofErr w:type="spellEnd"/>
            <w:r w:rsidRPr="004C4CD8">
              <w:rPr>
                <w:rFonts w:asciiTheme="minorHAnsi" w:eastAsiaTheme="minorHAnsi" w:hAnsiTheme="minorHAnsi" w:cstheme="minorHAnsi"/>
                <w:kern w:val="2"/>
                <w:lang w:val="es-BO"/>
              </w:rPr>
              <w:t xml:space="preserve"> </w:t>
            </w:r>
            <w:proofErr w:type="spellStart"/>
            <w:r w:rsidRPr="004C4CD8">
              <w:rPr>
                <w:rFonts w:asciiTheme="minorHAnsi" w:eastAsiaTheme="minorHAnsi" w:hAnsiTheme="minorHAnsi" w:cstheme="minorHAnsi"/>
                <w:kern w:val="2"/>
                <w:lang w:val="es-BO"/>
              </w:rPr>
              <w:t>Nro</w:t>
            </w:r>
            <w:proofErr w:type="spellEnd"/>
            <w:r w:rsidRPr="004C4CD8">
              <w:rPr>
                <w:rFonts w:asciiTheme="minorHAnsi" w:eastAsiaTheme="minorHAnsi" w:hAnsiTheme="minorHAnsi" w:cstheme="minorHAnsi"/>
                <w:kern w:val="2"/>
                <w:lang w:val="es-BO"/>
              </w:rPr>
              <w:t xml:space="preserve"> 356 entre Santivañez y Jordán.</w:t>
            </w:r>
          </w:p>
          <w:p w14:paraId="62884EE2"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2247115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B700268" w14:textId="77777777" w:rsidR="004C4CD8" w:rsidRPr="004C4CD8" w:rsidRDefault="004C4CD8" w:rsidP="00714FA6">
            <w:pPr>
              <w:jc w:val="center"/>
              <w:rPr>
                <w:rFonts w:asciiTheme="minorHAnsi" w:hAnsiTheme="minorHAnsi" w:cstheme="minorHAnsi"/>
                <w:sz w:val="16"/>
                <w:szCs w:val="16"/>
              </w:rPr>
            </w:pPr>
          </w:p>
        </w:tc>
        <w:tc>
          <w:tcPr>
            <w:tcW w:w="567" w:type="dxa"/>
          </w:tcPr>
          <w:p w14:paraId="3319092D" w14:textId="77777777" w:rsidR="004C4CD8" w:rsidRPr="004C4CD8" w:rsidRDefault="004C4CD8" w:rsidP="00714FA6">
            <w:pPr>
              <w:rPr>
                <w:rFonts w:asciiTheme="minorHAnsi" w:hAnsiTheme="minorHAnsi" w:cstheme="minorHAnsi"/>
                <w:sz w:val="16"/>
                <w:szCs w:val="16"/>
              </w:rPr>
            </w:pPr>
          </w:p>
        </w:tc>
      </w:tr>
      <w:tr w:rsidR="004C4CD8" w:rsidRPr="004C4CD8" w14:paraId="4605BE64" w14:textId="77777777" w:rsidTr="00714FA6">
        <w:trPr>
          <w:trHeight w:val="621"/>
        </w:trPr>
        <w:tc>
          <w:tcPr>
            <w:tcW w:w="2079" w:type="dxa"/>
            <w:vMerge/>
            <w:vAlign w:val="center"/>
          </w:tcPr>
          <w:p w14:paraId="2BD8830F" w14:textId="77777777" w:rsidR="004C4CD8" w:rsidRPr="004C4CD8" w:rsidRDefault="004C4CD8" w:rsidP="00714FA6">
            <w:pPr>
              <w:rPr>
                <w:rFonts w:asciiTheme="minorHAnsi" w:hAnsiTheme="minorHAnsi" w:cstheme="minorHAnsi"/>
                <w:sz w:val="16"/>
                <w:szCs w:val="16"/>
              </w:rPr>
            </w:pPr>
          </w:p>
        </w:tc>
        <w:tc>
          <w:tcPr>
            <w:tcW w:w="3161" w:type="dxa"/>
          </w:tcPr>
          <w:p w14:paraId="2C289BE9"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3 equipos en el Almacén de la AGENCIA SUCRE ubicado en la calle Azurduy Nro. 90</w:t>
            </w:r>
          </w:p>
          <w:p w14:paraId="2CF1FBBC"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5A5316B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09B45E5" w14:textId="77777777" w:rsidR="004C4CD8" w:rsidRPr="004C4CD8" w:rsidRDefault="004C4CD8" w:rsidP="00714FA6">
            <w:pPr>
              <w:jc w:val="center"/>
              <w:rPr>
                <w:rFonts w:asciiTheme="minorHAnsi" w:hAnsiTheme="minorHAnsi" w:cstheme="minorHAnsi"/>
                <w:sz w:val="16"/>
                <w:szCs w:val="16"/>
              </w:rPr>
            </w:pPr>
          </w:p>
        </w:tc>
        <w:tc>
          <w:tcPr>
            <w:tcW w:w="567" w:type="dxa"/>
          </w:tcPr>
          <w:p w14:paraId="1FD52CBF" w14:textId="77777777" w:rsidR="004C4CD8" w:rsidRPr="004C4CD8" w:rsidRDefault="004C4CD8" w:rsidP="00714FA6">
            <w:pPr>
              <w:rPr>
                <w:rFonts w:asciiTheme="minorHAnsi" w:hAnsiTheme="minorHAnsi" w:cstheme="minorHAnsi"/>
                <w:sz w:val="16"/>
                <w:szCs w:val="16"/>
              </w:rPr>
            </w:pPr>
          </w:p>
          <w:p w14:paraId="50226AF6" w14:textId="77777777" w:rsidR="004C4CD8" w:rsidRPr="004C4CD8" w:rsidRDefault="004C4CD8" w:rsidP="00714FA6">
            <w:pPr>
              <w:rPr>
                <w:rFonts w:asciiTheme="minorHAnsi" w:hAnsiTheme="minorHAnsi" w:cstheme="minorHAnsi"/>
                <w:sz w:val="16"/>
                <w:szCs w:val="16"/>
              </w:rPr>
            </w:pPr>
          </w:p>
          <w:p w14:paraId="536E3575" w14:textId="77777777" w:rsidR="004C4CD8" w:rsidRPr="004C4CD8" w:rsidRDefault="004C4CD8" w:rsidP="00714FA6">
            <w:pPr>
              <w:rPr>
                <w:rFonts w:asciiTheme="minorHAnsi" w:hAnsiTheme="minorHAnsi" w:cstheme="minorHAnsi"/>
                <w:sz w:val="16"/>
                <w:szCs w:val="16"/>
              </w:rPr>
            </w:pPr>
          </w:p>
        </w:tc>
      </w:tr>
      <w:tr w:rsidR="004C4CD8" w:rsidRPr="004C4CD8" w14:paraId="72E994DD" w14:textId="77777777" w:rsidTr="00714FA6">
        <w:trPr>
          <w:trHeight w:val="786"/>
        </w:trPr>
        <w:tc>
          <w:tcPr>
            <w:tcW w:w="2079" w:type="dxa"/>
            <w:vMerge/>
            <w:vAlign w:val="center"/>
          </w:tcPr>
          <w:p w14:paraId="6565E9F4" w14:textId="77777777" w:rsidR="004C4CD8" w:rsidRPr="004C4CD8" w:rsidRDefault="004C4CD8" w:rsidP="00714FA6">
            <w:pPr>
              <w:rPr>
                <w:rFonts w:asciiTheme="minorHAnsi" w:hAnsiTheme="minorHAnsi" w:cstheme="minorHAnsi"/>
                <w:sz w:val="16"/>
                <w:szCs w:val="16"/>
              </w:rPr>
            </w:pPr>
          </w:p>
        </w:tc>
        <w:tc>
          <w:tcPr>
            <w:tcW w:w="3161" w:type="dxa"/>
          </w:tcPr>
          <w:p w14:paraId="11CD1780"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4 equipos en el Almacén de la REGIONAL SANTA CRUZ ubicado en la calle Eucalipto Nro. 10 entre el 4to y 5to anillo, paralela a Doble vía La Guardia.</w:t>
            </w:r>
          </w:p>
          <w:p w14:paraId="040B4586"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3F76C5C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A8D26B3" w14:textId="77777777" w:rsidR="004C4CD8" w:rsidRPr="004C4CD8" w:rsidRDefault="004C4CD8" w:rsidP="00714FA6">
            <w:pPr>
              <w:jc w:val="center"/>
              <w:rPr>
                <w:rFonts w:asciiTheme="minorHAnsi" w:hAnsiTheme="minorHAnsi" w:cstheme="minorHAnsi"/>
                <w:sz w:val="16"/>
                <w:szCs w:val="16"/>
              </w:rPr>
            </w:pPr>
          </w:p>
        </w:tc>
        <w:tc>
          <w:tcPr>
            <w:tcW w:w="567" w:type="dxa"/>
          </w:tcPr>
          <w:p w14:paraId="2412739A" w14:textId="77777777" w:rsidR="004C4CD8" w:rsidRPr="004C4CD8" w:rsidRDefault="004C4CD8" w:rsidP="00714FA6">
            <w:pPr>
              <w:rPr>
                <w:rFonts w:asciiTheme="minorHAnsi" w:hAnsiTheme="minorHAnsi" w:cstheme="minorHAnsi"/>
                <w:sz w:val="16"/>
                <w:szCs w:val="16"/>
              </w:rPr>
            </w:pPr>
          </w:p>
        </w:tc>
      </w:tr>
      <w:tr w:rsidR="004C4CD8" w:rsidRPr="004C4CD8" w14:paraId="0F6E3E14" w14:textId="77777777" w:rsidTr="00714FA6">
        <w:trPr>
          <w:trHeight w:val="786"/>
        </w:trPr>
        <w:tc>
          <w:tcPr>
            <w:tcW w:w="2079" w:type="dxa"/>
            <w:vAlign w:val="center"/>
          </w:tcPr>
          <w:p w14:paraId="0600CBC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Tiempo de entrega</w:t>
            </w:r>
          </w:p>
        </w:tc>
        <w:tc>
          <w:tcPr>
            <w:tcW w:w="3161" w:type="dxa"/>
          </w:tcPr>
          <w:p w14:paraId="6796AE44"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1AA8552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6D7629A" w14:textId="77777777" w:rsidR="004C4CD8" w:rsidRPr="004C4CD8" w:rsidRDefault="004C4CD8" w:rsidP="00714FA6">
            <w:pPr>
              <w:jc w:val="center"/>
              <w:rPr>
                <w:rFonts w:asciiTheme="minorHAnsi" w:hAnsiTheme="minorHAnsi" w:cstheme="minorHAnsi"/>
                <w:sz w:val="16"/>
                <w:szCs w:val="16"/>
              </w:rPr>
            </w:pPr>
          </w:p>
        </w:tc>
        <w:tc>
          <w:tcPr>
            <w:tcW w:w="567" w:type="dxa"/>
          </w:tcPr>
          <w:p w14:paraId="4FEE98F1" w14:textId="77777777" w:rsidR="004C4CD8" w:rsidRPr="004C4CD8" w:rsidRDefault="004C4CD8" w:rsidP="00714FA6">
            <w:pPr>
              <w:rPr>
                <w:rFonts w:asciiTheme="minorHAnsi" w:hAnsiTheme="minorHAnsi" w:cstheme="minorHAnsi"/>
                <w:sz w:val="16"/>
                <w:szCs w:val="16"/>
              </w:rPr>
            </w:pPr>
          </w:p>
        </w:tc>
      </w:tr>
      <w:tr w:rsidR="004C4CD8" w:rsidRPr="004C4CD8" w14:paraId="3AE0BB6E" w14:textId="77777777" w:rsidTr="00714FA6">
        <w:trPr>
          <w:trHeight w:val="940"/>
        </w:trPr>
        <w:tc>
          <w:tcPr>
            <w:tcW w:w="2079" w:type="dxa"/>
            <w:vAlign w:val="center"/>
          </w:tcPr>
          <w:p w14:paraId="135047A8"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09D9A8F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7E33B04B"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b/>
                <w:bCs/>
                <w:sz w:val="16"/>
                <w:szCs w:val="16"/>
              </w:rPr>
              <w:t>(Manifestar Aceptación)</w:t>
            </w:r>
          </w:p>
        </w:tc>
        <w:tc>
          <w:tcPr>
            <w:tcW w:w="3260" w:type="dxa"/>
          </w:tcPr>
          <w:p w14:paraId="1FFF1FAA" w14:textId="77777777" w:rsidR="004C4CD8" w:rsidRPr="004C4CD8" w:rsidRDefault="004C4CD8" w:rsidP="00714FA6">
            <w:pPr>
              <w:jc w:val="center"/>
              <w:rPr>
                <w:rFonts w:asciiTheme="minorHAnsi" w:hAnsiTheme="minorHAnsi" w:cstheme="minorHAnsi"/>
                <w:sz w:val="16"/>
                <w:szCs w:val="16"/>
              </w:rPr>
            </w:pPr>
          </w:p>
        </w:tc>
        <w:tc>
          <w:tcPr>
            <w:tcW w:w="567" w:type="dxa"/>
          </w:tcPr>
          <w:p w14:paraId="196E7E53" w14:textId="77777777" w:rsidR="004C4CD8" w:rsidRPr="004C4CD8" w:rsidRDefault="004C4CD8" w:rsidP="00714FA6">
            <w:pPr>
              <w:jc w:val="center"/>
              <w:rPr>
                <w:rFonts w:asciiTheme="minorHAnsi" w:hAnsiTheme="minorHAnsi" w:cstheme="minorHAnsi"/>
                <w:sz w:val="16"/>
                <w:szCs w:val="16"/>
              </w:rPr>
            </w:pPr>
          </w:p>
        </w:tc>
        <w:tc>
          <w:tcPr>
            <w:tcW w:w="567" w:type="dxa"/>
          </w:tcPr>
          <w:p w14:paraId="3EF0E728" w14:textId="77777777" w:rsidR="004C4CD8" w:rsidRPr="004C4CD8" w:rsidRDefault="004C4CD8" w:rsidP="00714FA6">
            <w:pPr>
              <w:rPr>
                <w:rFonts w:asciiTheme="minorHAnsi" w:hAnsiTheme="minorHAnsi" w:cstheme="minorHAnsi"/>
                <w:sz w:val="16"/>
                <w:szCs w:val="16"/>
              </w:rPr>
            </w:pPr>
          </w:p>
        </w:tc>
      </w:tr>
    </w:tbl>
    <w:p w14:paraId="5A8332E4" w14:textId="77777777" w:rsidR="004C4CD8" w:rsidRPr="004C4CD8" w:rsidRDefault="004C4CD8" w:rsidP="004C4CD8">
      <w:pPr>
        <w:rPr>
          <w:rFonts w:asciiTheme="minorHAnsi" w:hAnsiTheme="minorHAnsi" w:cstheme="minorHAnsi"/>
          <w:sz w:val="16"/>
          <w:szCs w:val="16"/>
        </w:rPr>
      </w:pPr>
    </w:p>
    <w:p w14:paraId="76443D0D" w14:textId="77777777" w:rsidR="004C4CD8" w:rsidRPr="004C4CD8" w:rsidRDefault="004C4CD8" w:rsidP="004C4CD8">
      <w:pPr>
        <w:rPr>
          <w:rFonts w:asciiTheme="minorHAnsi" w:hAnsiTheme="minorHAnsi" w:cstheme="minorHAnsi"/>
          <w:sz w:val="16"/>
          <w:szCs w:val="16"/>
        </w:rPr>
      </w:pPr>
    </w:p>
    <w:p w14:paraId="3A6363E5" w14:textId="77777777" w:rsidR="00732CC4" w:rsidRDefault="00732CC4" w:rsidP="00732CC4"/>
    <w:p w14:paraId="1E5C0E83" w14:textId="4CA58B82" w:rsidR="006117CC" w:rsidRDefault="006117CC" w:rsidP="009B4516">
      <w:pPr>
        <w:rPr>
          <w:rFonts w:asciiTheme="minorHAnsi" w:hAnsiTheme="minorHAnsi" w:cs="Arial"/>
          <w:b/>
          <w:bCs/>
          <w:color w:val="000000" w:themeColor="text1"/>
        </w:rPr>
      </w:pPr>
    </w:p>
    <w:p w14:paraId="481556EC" w14:textId="36345673" w:rsidR="006E2EE4" w:rsidRDefault="006E2EE4" w:rsidP="001F32AF">
      <w:pPr>
        <w:spacing w:after="60"/>
        <w:jc w:val="center"/>
        <w:rPr>
          <w:rFonts w:asciiTheme="minorHAnsi" w:hAnsiTheme="minorHAnsi" w:cs="Arial"/>
          <w:b/>
          <w:i/>
          <w:spacing w:val="-2"/>
        </w:rPr>
      </w:pPr>
    </w:p>
    <w:p w14:paraId="10E5392B" w14:textId="1AFAB61D" w:rsidR="006E2EE4" w:rsidRDefault="006E2EE4" w:rsidP="001F32AF">
      <w:pPr>
        <w:spacing w:after="60"/>
        <w:jc w:val="center"/>
        <w:rPr>
          <w:rFonts w:asciiTheme="minorHAnsi" w:hAnsiTheme="minorHAnsi" w:cs="Arial"/>
          <w:b/>
          <w:i/>
          <w:spacing w:val="-2"/>
        </w:rPr>
      </w:pPr>
    </w:p>
    <w:p w14:paraId="1F292B70" w14:textId="5C4C5BB5" w:rsidR="006E2EE4" w:rsidRDefault="006E2EE4" w:rsidP="001F32AF">
      <w:pPr>
        <w:spacing w:after="60"/>
        <w:jc w:val="center"/>
        <w:rPr>
          <w:rFonts w:asciiTheme="minorHAnsi" w:hAnsiTheme="minorHAnsi" w:cs="Arial"/>
          <w:b/>
          <w:i/>
          <w:spacing w:val="-2"/>
        </w:rPr>
      </w:pPr>
    </w:p>
    <w:p w14:paraId="78670A50" w14:textId="24039DEB" w:rsidR="00732CC4" w:rsidRDefault="00732CC4" w:rsidP="001F32AF">
      <w:pPr>
        <w:spacing w:after="60"/>
        <w:jc w:val="center"/>
        <w:rPr>
          <w:rFonts w:asciiTheme="minorHAnsi" w:hAnsiTheme="minorHAnsi" w:cs="Arial"/>
          <w:b/>
          <w:i/>
          <w:spacing w:val="-2"/>
        </w:rPr>
      </w:pPr>
    </w:p>
    <w:p w14:paraId="39CE07C7" w14:textId="300D3B1B" w:rsidR="00732CC4" w:rsidRDefault="00732CC4" w:rsidP="001F32AF">
      <w:pPr>
        <w:spacing w:after="60"/>
        <w:jc w:val="center"/>
        <w:rPr>
          <w:rFonts w:asciiTheme="minorHAnsi" w:hAnsiTheme="minorHAnsi" w:cs="Arial"/>
          <w:b/>
          <w:i/>
          <w:spacing w:val="-2"/>
        </w:rPr>
      </w:pPr>
    </w:p>
    <w:p w14:paraId="06A13E2C" w14:textId="77777777" w:rsidR="00732CC4" w:rsidRDefault="00732CC4" w:rsidP="001F32AF">
      <w:pPr>
        <w:spacing w:after="60"/>
        <w:jc w:val="center"/>
        <w:rPr>
          <w:rFonts w:asciiTheme="minorHAnsi" w:hAnsiTheme="minorHAnsi" w:cs="Arial"/>
          <w:b/>
          <w:i/>
          <w:spacing w:val="-2"/>
        </w:rPr>
      </w:pPr>
    </w:p>
    <w:p w14:paraId="2AF16231" w14:textId="77777777" w:rsidR="006E2EE4" w:rsidRPr="00641170" w:rsidRDefault="006E2EE4" w:rsidP="006E2EE4">
      <w:pPr>
        <w:rPr>
          <w:rFonts w:asciiTheme="minorHAnsi" w:hAnsiTheme="minorHAnsi" w:cstheme="minorHAnsi"/>
        </w:rPr>
      </w:pPr>
    </w:p>
    <w:p w14:paraId="0950C67A"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ADAE42C"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A70727B"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E4B453" w14:textId="77777777" w:rsidR="006E2EE4" w:rsidRPr="00641170" w:rsidRDefault="006E2EE4" w:rsidP="006E2EE4">
      <w:pPr>
        <w:rPr>
          <w:rFonts w:asciiTheme="minorHAnsi" w:hAnsiTheme="minorHAnsi" w:cstheme="minorHAnsi"/>
          <w:b/>
          <w:bCs/>
          <w:color w:val="000000" w:themeColor="text1"/>
        </w:rPr>
      </w:pPr>
    </w:p>
    <w:p w14:paraId="55828118" w14:textId="77777777" w:rsidR="00456691" w:rsidRDefault="00456691" w:rsidP="00456691">
      <w:pPr>
        <w:rPr>
          <w:rFonts w:asciiTheme="minorHAnsi" w:hAnsiTheme="minorHAnsi" w:cstheme="minorHAnsi"/>
          <w:b/>
        </w:rPr>
      </w:pPr>
    </w:p>
    <w:p w14:paraId="1BD5FCF8" w14:textId="77777777" w:rsidR="00456691" w:rsidRDefault="00456691" w:rsidP="00456691">
      <w:pPr>
        <w:rPr>
          <w:rFonts w:asciiTheme="minorHAnsi" w:hAnsiTheme="minorHAnsi" w:cstheme="minorHAnsi"/>
          <w:b/>
        </w:rPr>
      </w:pPr>
    </w:p>
    <w:p w14:paraId="4075712C" w14:textId="77777777" w:rsidR="00456691" w:rsidRDefault="00456691" w:rsidP="00456691">
      <w:pPr>
        <w:rPr>
          <w:rFonts w:asciiTheme="minorHAnsi" w:hAnsiTheme="minorHAnsi" w:cstheme="minorHAnsi"/>
          <w:b/>
        </w:rPr>
      </w:pPr>
    </w:p>
    <w:p w14:paraId="7382B7E0" w14:textId="77777777" w:rsidR="00456691" w:rsidRDefault="00456691" w:rsidP="00456691">
      <w:pPr>
        <w:rPr>
          <w:rFonts w:asciiTheme="minorHAnsi" w:hAnsiTheme="minorHAnsi" w:cstheme="minorHAnsi"/>
          <w:b/>
        </w:rPr>
      </w:pPr>
    </w:p>
    <w:p w14:paraId="1C2E8B1B" w14:textId="77777777" w:rsidR="00456691" w:rsidRDefault="00456691" w:rsidP="00456691">
      <w:pPr>
        <w:rPr>
          <w:rFonts w:asciiTheme="minorHAnsi" w:hAnsiTheme="minorHAnsi" w:cstheme="minorHAnsi"/>
          <w:b/>
        </w:rPr>
      </w:pPr>
    </w:p>
    <w:p w14:paraId="22BC19A3" w14:textId="77777777" w:rsidR="00456691" w:rsidRDefault="00456691" w:rsidP="00456691">
      <w:pPr>
        <w:rPr>
          <w:rFonts w:asciiTheme="minorHAnsi" w:hAnsiTheme="minorHAnsi" w:cstheme="minorHAnsi"/>
          <w:b/>
        </w:rPr>
      </w:pPr>
    </w:p>
    <w:p w14:paraId="45E22E60" w14:textId="77777777" w:rsidR="004C4CD8" w:rsidRDefault="004C4CD8" w:rsidP="00456691">
      <w:pPr>
        <w:rPr>
          <w:rFonts w:asciiTheme="minorHAnsi" w:hAnsiTheme="minorHAnsi" w:cstheme="minorHAnsi"/>
          <w:b/>
        </w:rPr>
      </w:pPr>
    </w:p>
    <w:p w14:paraId="28D7E6CE" w14:textId="77777777" w:rsidR="004C4CD8" w:rsidRDefault="004C4CD8" w:rsidP="00456691">
      <w:pPr>
        <w:rPr>
          <w:rFonts w:asciiTheme="minorHAnsi" w:hAnsiTheme="minorHAnsi" w:cstheme="minorHAnsi"/>
          <w:b/>
        </w:rPr>
      </w:pPr>
    </w:p>
    <w:p w14:paraId="047CB11F" w14:textId="77777777" w:rsidR="004C4CD8" w:rsidRDefault="004C4CD8" w:rsidP="00456691">
      <w:pPr>
        <w:rPr>
          <w:rFonts w:asciiTheme="minorHAnsi" w:hAnsiTheme="minorHAnsi" w:cstheme="minorHAnsi"/>
          <w:b/>
        </w:rPr>
      </w:pPr>
    </w:p>
    <w:p w14:paraId="2958FB78" w14:textId="77777777" w:rsidR="004C4CD8" w:rsidRDefault="004C4CD8" w:rsidP="00456691">
      <w:pPr>
        <w:rPr>
          <w:rFonts w:asciiTheme="minorHAnsi" w:hAnsiTheme="minorHAnsi" w:cstheme="minorHAnsi"/>
          <w:b/>
        </w:rPr>
      </w:pPr>
    </w:p>
    <w:p w14:paraId="7340C8D8" w14:textId="77777777" w:rsidR="004C4CD8" w:rsidRDefault="004C4CD8" w:rsidP="00456691">
      <w:pPr>
        <w:rPr>
          <w:rFonts w:asciiTheme="minorHAnsi" w:hAnsiTheme="minorHAnsi" w:cstheme="minorHAnsi"/>
          <w:b/>
        </w:rPr>
      </w:pPr>
    </w:p>
    <w:p w14:paraId="3BED7657" w14:textId="77777777" w:rsidR="004C4CD8" w:rsidRDefault="004C4CD8" w:rsidP="00456691">
      <w:pPr>
        <w:rPr>
          <w:rFonts w:asciiTheme="minorHAnsi" w:hAnsiTheme="minorHAnsi" w:cstheme="minorHAnsi"/>
          <w:b/>
        </w:rPr>
      </w:pPr>
    </w:p>
    <w:p w14:paraId="33879B6C" w14:textId="77777777" w:rsidR="004C4CD8" w:rsidRDefault="004C4CD8" w:rsidP="00456691">
      <w:pPr>
        <w:rPr>
          <w:rFonts w:asciiTheme="minorHAnsi" w:hAnsiTheme="minorHAnsi" w:cstheme="minorHAnsi"/>
          <w:b/>
        </w:rPr>
      </w:pPr>
    </w:p>
    <w:p w14:paraId="7AA61069" w14:textId="77777777" w:rsidR="004C4CD8" w:rsidRDefault="004C4CD8" w:rsidP="00456691">
      <w:pPr>
        <w:rPr>
          <w:rFonts w:asciiTheme="minorHAnsi" w:hAnsiTheme="minorHAnsi" w:cstheme="minorHAnsi"/>
          <w:b/>
        </w:rPr>
      </w:pPr>
    </w:p>
    <w:p w14:paraId="0BAE2639" w14:textId="77777777" w:rsidR="004C4CD8" w:rsidRDefault="004C4CD8" w:rsidP="00456691">
      <w:pPr>
        <w:rPr>
          <w:rFonts w:asciiTheme="minorHAnsi" w:hAnsiTheme="minorHAnsi" w:cstheme="minorHAnsi"/>
          <w:b/>
        </w:rPr>
      </w:pPr>
    </w:p>
    <w:p w14:paraId="33D435B3" w14:textId="77777777" w:rsidR="004C4CD8" w:rsidRDefault="004C4CD8" w:rsidP="00456691">
      <w:pPr>
        <w:rPr>
          <w:rFonts w:asciiTheme="minorHAnsi" w:hAnsiTheme="minorHAnsi" w:cstheme="minorHAnsi"/>
          <w:b/>
        </w:rPr>
      </w:pPr>
    </w:p>
    <w:p w14:paraId="43291778" w14:textId="77777777" w:rsidR="004C4CD8" w:rsidRDefault="004C4CD8" w:rsidP="00456691">
      <w:pPr>
        <w:rPr>
          <w:rFonts w:asciiTheme="minorHAnsi" w:hAnsiTheme="minorHAnsi" w:cstheme="minorHAnsi"/>
          <w:b/>
        </w:rPr>
      </w:pPr>
    </w:p>
    <w:p w14:paraId="41C87408" w14:textId="77777777" w:rsidR="004C4CD8" w:rsidRDefault="004C4CD8" w:rsidP="00456691">
      <w:pPr>
        <w:rPr>
          <w:rFonts w:asciiTheme="minorHAnsi" w:hAnsiTheme="minorHAnsi" w:cstheme="minorHAnsi"/>
          <w:b/>
        </w:rPr>
      </w:pPr>
    </w:p>
    <w:p w14:paraId="36D90CA0" w14:textId="77777777" w:rsidR="004C4CD8" w:rsidRDefault="004C4CD8" w:rsidP="00456691">
      <w:pPr>
        <w:rPr>
          <w:rFonts w:asciiTheme="minorHAnsi" w:hAnsiTheme="minorHAnsi" w:cstheme="minorHAnsi"/>
          <w:b/>
        </w:rPr>
      </w:pPr>
    </w:p>
    <w:p w14:paraId="3141E75E" w14:textId="77777777" w:rsidR="004C4CD8" w:rsidRDefault="004C4CD8" w:rsidP="00456691">
      <w:pPr>
        <w:rPr>
          <w:rFonts w:asciiTheme="minorHAnsi" w:hAnsiTheme="minorHAnsi" w:cstheme="minorHAnsi"/>
          <w:b/>
        </w:rPr>
      </w:pPr>
    </w:p>
    <w:p w14:paraId="217CA50C" w14:textId="77777777" w:rsidR="004C4CD8" w:rsidRDefault="004C4CD8" w:rsidP="00456691">
      <w:pPr>
        <w:rPr>
          <w:rFonts w:asciiTheme="minorHAnsi" w:hAnsiTheme="minorHAnsi" w:cstheme="minorHAnsi"/>
          <w:b/>
        </w:rPr>
      </w:pPr>
    </w:p>
    <w:p w14:paraId="0723D7EE" w14:textId="77777777" w:rsidR="004C4CD8" w:rsidRDefault="004C4CD8" w:rsidP="00456691">
      <w:pPr>
        <w:rPr>
          <w:rFonts w:asciiTheme="minorHAnsi" w:hAnsiTheme="minorHAnsi" w:cstheme="minorHAnsi"/>
          <w:b/>
        </w:rPr>
      </w:pPr>
    </w:p>
    <w:p w14:paraId="475A4406" w14:textId="77777777" w:rsidR="00456691" w:rsidRDefault="00456691" w:rsidP="00456691">
      <w:pPr>
        <w:rPr>
          <w:rFonts w:asciiTheme="minorHAnsi" w:hAnsiTheme="minorHAnsi" w:cstheme="minorHAnsi"/>
          <w:b/>
        </w:rPr>
      </w:pPr>
    </w:p>
    <w:p w14:paraId="5D3E50E7" w14:textId="77777777" w:rsidR="00456691" w:rsidRDefault="00456691" w:rsidP="00456691">
      <w:pPr>
        <w:rPr>
          <w:rFonts w:asciiTheme="minorHAnsi" w:hAnsiTheme="minorHAnsi" w:cstheme="minorHAnsi"/>
          <w:b/>
        </w:rPr>
      </w:pPr>
    </w:p>
    <w:p w14:paraId="7275BC73" w14:textId="77777777" w:rsidR="00456691" w:rsidRDefault="00456691" w:rsidP="00456691">
      <w:pPr>
        <w:rPr>
          <w:rFonts w:asciiTheme="minorHAnsi" w:hAnsiTheme="minorHAnsi" w:cstheme="minorHAnsi"/>
          <w:b/>
        </w:rPr>
      </w:pPr>
    </w:p>
    <w:p w14:paraId="42629BBB"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lastRenderedPageBreak/>
        <w:t>ITEM 4: SWITCH CAPA 3</w:t>
      </w:r>
    </w:p>
    <w:p w14:paraId="5BFD3BA9"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245F7405" w14:textId="77777777" w:rsidTr="00714FA6">
        <w:trPr>
          <w:trHeight w:val="136"/>
        </w:trPr>
        <w:tc>
          <w:tcPr>
            <w:tcW w:w="2079" w:type="dxa"/>
            <w:vMerge w:val="restart"/>
            <w:shd w:val="clear" w:color="auto" w:fill="BFBFBF" w:themeFill="background1" w:themeFillShade="BF"/>
            <w:vAlign w:val="center"/>
          </w:tcPr>
          <w:p w14:paraId="1CE69D5C"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562F9987"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7B21B857"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57A9DBD0"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2A629E4B"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26674CB5" w14:textId="77777777" w:rsidTr="00714FA6">
        <w:trPr>
          <w:cantSplit/>
          <w:trHeight w:val="782"/>
        </w:trPr>
        <w:tc>
          <w:tcPr>
            <w:tcW w:w="2079" w:type="dxa"/>
            <w:vMerge/>
            <w:shd w:val="clear" w:color="auto" w:fill="BFBFBF" w:themeFill="background1" w:themeFillShade="BF"/>
            <w:vAlign w:val="center"/>
          </w:tcPr>
          <w:p w14:paraId="7CF2B64F"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0648F462"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37D3F47F"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59577C02"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0C3D4AB2"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026061BA" w14:textId="77777777" w:rsidTr="00714FA6">
        <w:trPr>
          <w:trHeight w:val="50"/>
        </w:trPr>
        <w:tc>
          <w:tcPr>
            <w:tcW w:w="9634" w:type="dxa"/>
            <w:gridSpan w:val="5"/>
            <w:shd w:val="clear" w:color="auto" w:fill="D9D9D9" w:themeFill="background1" w:themeFillShade="D9"/>
          </w:tcPr>
          <w:p w14:paraId="63F67E83" w14:textId="77777777" w:rsidR="004C4CD8" w:rsidRPr="004C4CD8" w:rsidRDefault="004C4CD8" w:rsidP="00714FA6">
            <w:pPr>
              <w:rPr>
                <w:rFonts w:asciiTheme="minorHAnsi" w:hAnsiTheme="minorHAnsi" w:cstheme="minorHAnsi"/>
                <w:b/>
                <w:sz w:val="16"/>
                <w:szCs w:val="16"/>
              </w:rPr>
            </w:pPr>
          </w:p>
        </w:tc>
      </w:tr>
      <w:tr w:rsidR="004C4CD8" w:rsidRPr="004C4CD8" w14:paraId="6EFC7CCE" w14:textId="77777777" w:rsidTr="00714FA6">
        <w:trPr>
          <w:trHeight w:val="144"/>
        </w:trPr>
        <w:tc>
          <w:tcPr>
            <w:tcW w:w="2079" w:type="dxa"/>
          </w:tcPr>
          <w:p w14:paraId="4691D2E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6354691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3851912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C3A0BD7" w14:textId="77777777" w:rsidR="004C4CD8" w:rsidRPr="004C4CD8" w:rsidRDefault="004C4CD8" w:rsidP="00714FA6">
            <w:pPr>
              <w:jc w:val="center"/>
              <w:rPr>
                <w:rFonts w:asciiTheme="minorHAnsi" w:hAnsiTheme="minorHAnsi" w:cstheme="minorHAnsi"/>
                <w:sz w:val="16"/>
                <w:szCs w:val="16"/>
              </w:rPr>
            </w:pPr>
          </w:p>
        </w:tc>
        <w:tc>
          <w:tcPr>
            <w:tcW w:w="567" w:type="dxa"/>
          </w:tcPr>
          <w:p w14:paraId="49E4F0F3" w14:textId="77777777" w:rsidR="004C4CD8" w:rsidRPr="004C4CD8" w:rsidRDefault="004C4CD8" w:rsidP="00714FA6">
            <w:pPr>
              <w:rPr>
                <w:rFonts w:asciiTheme="minorHAnsi" w:hAnsiTheme="minorHAnsi" w:cstheme="minorHAnsi"/>
                <w:sz w:val="16"/>
                <w:szCs w:val="16"/>
              </w:rPr>
            </w:pPr>
          </w:p>
        </w:tc>
      </w:tr>
      <w:tr w:rsidR="004C4CD8" w:rsidRPr="004C4CD8" w14:paraId="2F117FD5" w14:textId="77777777" w:rsidTr="00714FA6">
        <w:trPr>
          <w:trHeight w:val="144"/>
        </w:trPr>
        <w:tc>
          <w:tcPr>
            <w:tcW w:w="2079" w:type="dxa"/>
          </w:tcPr>
          <w:p w14:paraId="674CE59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0C0FD9E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5727077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F5597C7" w14:textId="77777777" w:rsidR="004C4CD8" w:rsidRPr="004C4CD8" w:rsidRDefault="004C4CD8" w:rsidP="00714FA6">
            <w:pPr>
              <w:jc w:val="center"/>
              <w:rPr>
                <w:rFonts w:asciiTheme="minorHAnsi" w:hAnsiTheme="minorHAnsi" w:cstheme="minorHAnsi"/>
                <w:sz w:val="16"/>
                <w:szCs w:val="16"/>
              </w:rPr>
            </w:pPr>
          </w:p>
        </w:tc>
        <w:tc>
          <w:tcPr>
            <w:tcW w:w="567" w:type="dxa"/>
          </w:tcPr>
          <w:p w14:paraId="61AC6E54" w14:textId="77777777" w:rsidR="004C4CD8" w:rsidRPr="004C4CD8" w:rsidRDefault="004C4CD8" w:rsidP="00714FA6">
            <w:pPr>
              <w:rPr>
                <w:rFonts w:asciiTheme="minorHAnsi" w:hAnsiTheme="minorHAnsi" w:cstheme="minorHAnsi"/>
                <w:sz w:val="16"/>
                <w:szCs w:val="16"/>
              </w:rPr>
            </w:pPr>
          </w:p>
        </w:tc>
      </w:tr>
      <w:tr w:rsidR="004C4CD8" w:rsidRPr="004C4CD8" w14:paraId="10862BA7" w14:textId="77777777" w:rsidTr="00714FA6">
        <w:trPr>
          <w:trHeight w:val="144"/>
        </w:trPr>
        <w:tc>
          <w:tcPr>
            <w:tcW w:w="2079" w:type="dxa"/>
          </w:tcPr>
          <w:p w14:paraId="4D61D6C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3D78BC2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1</w:t>
            </w:r>
          </w:p>
        </w:tc>
        <w:tc>
          <w:tcPr>
            <w:tcW w:w="3260" w:type="dxa"/>
          </w:tcPr>
          <w:p w14:paraId="5BD6D85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C358573" w14:textId="77777777" w:rsidR="004C4CD8" w:rsidRPr="004C4CD8" w:rsidRDefault="004C4CD8" w:rsidP="00714FA6">
            <w:pPr>
              <w:jc w:val="center"/>
              <w:rPr>
                <w:rFonts w:asciiTheme="minorHAnsi" w:hAnsiTheme="minorHAnsi" w:cstheme="minorHAnsi"/>
                <w:sz w:val="16"/>
                <w:szCs w:val="16"/>
              </w:rPr>
            </w:pPr>
          </w:p>
        </w:tc>
        <w:tc>
          <w:tcPr>
            <w:tcW w:w="567" w:type="dxa"/>
          </w:tcPr>
          <w:p w14:paraId="0C4D6772" w14:textId="77777777" w:rsidR="004C4CD8" w:rsidRPr="004C4CD8" w:rsidRDefault="004C4CD8" w:rsidP="00714FA6">
            <w:pPr>
              <w:rPr>
                <w:rFonts w:asciiTheme="minorHAnsi" w:hAnsiTheme="minorHAnsi" w:cstheme="minorHAnsi"/>
                <w:sz w:val="16"/>
                <w:szCs w:val="16"/>
              </w:rPr>
            </w:pPr>
          </w:p>
        </w:tc>
      </w:tr>
      <w:tr w:rsidR="004C4CD8" w:rsidRPr="004C4CD8" w14:paraId="2C5D1EEB" w14:textId="77777777" w:rsidTr="00714FA6">
        <w:trPr>
          <w:trHeight w:val="144"/>
        </w:trPr>
        <w:tc>
          <w:tcPr>
            <w:tcW w:w="9634" w:type="dxa"/>
            <w:gridSpan w:val="5"/>
            <w:shd w:val="clear" w:color="auto" w:fill="D9D9D9" w:themeFill="background1" w:themeFillShade="D9"/>
          </w:tcPr>
          <w:p w14:paraId="064551BB"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 xml:space="preserve">CARACTERISTICAS </w:t>
            </w:r>
          </w:p>
        </w:tc>
      </w:tr>
      <w:tr w:rsidR="004C4CD8" w:rsidRPr="004C4CD8" w14:paraId="6FCF2EB5" w14:textId="77777777" w:rsidTr="00714FA6">
        <w:trPr>
          <w:trHeight w:val="726"/>
        </w:trPr>
        <w:tc>
          <w:tcPr>
            <w:tcW w:w="2079" w:type="dxa"/>
            <w:vMerge w:val="restart"/>
            <w:vAlign w:val="center"/>
          </w:tcPr>
          <w:p w14:paraId="0B77E8C1" w14:textId="77777777" w:rsidR="004C4CD8" w:rsidRPr="004C4CD8" w:rsidRDefault="004C4CD8" w:rsidP="00714FA6">
            <w:pPr>
              <w:rPr>
                <w:rFonts w:asciiTheme="minorHAnsi" w:hAnsiTheme="minorHAnsi" w:cstheme="minorHAnsi"/>
                <w:sz w:val="16"/>
                <w:szCs w:val="16"/>
              </w:rPr>
            </w:pPr>
          </w:p>
        </w:tc>
        <w:tc>
          <w:tcPr>
            <w:tcW w:w="3161" w:type="dxa"/>
          </w:tcPr>
          <w:p w14:paraId="1228DD4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48 puertos 10 Gigabit (Ethernet y/o SFP+) o superior.</w:t>
            </w:r>
          </w:p>
          <w:p w14:paraId="44BCAF60"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15A0C88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4397D91" w14:textId="77777777" w:rsidR="004C4CD8" w:rsidRPr="004C4CD8" w:rsidRDefault="004C4CD8" w:rsidP="00714FA6">
            <w:pPr>
              <w:jc w:val="center"/>
              <w:rPr>
                <w:rFonts w:asciiTheme="minorHAnsi" w:hAnsiTheme="minorHAnsi" w:cstheme="minorHAnsi"/>
                <w:sz w:val="16"/>
                <w:szCs w:val="16"/>
              </w:rPr>
            </w:pPr>
          </w:p>
        </w:tc>
        <w:tc>
          <w:tcPr>
            <w:tcW w:w="567" w:type="dxa"/>
          </w:tcPr>
          <w:p w14:paraId="3C93090E" w14:textId="77777777" w:rsidR="004C4CD8" w:rsidRPr="004C4CD8" w:rsidRDefault="004C4CD8" w:rsidP="00714FA6">
            <w:pPr>
              <w:rPr>
                <w:rFonts w:asciiTheme="minorHAnsi" w:hAnsiTheme="minorHAnsi" w:cstheme="minorHAnsi"/>
                <w:sz w:val="16"/>
                <w:szCs w:val="16"/>
              </w:rPr>
            </w:pPr>
          </w:p>
        </w:tc>
      </w:tr>
      <w:tr w:rsidR="004C4CD8" w:rsidRPr="004C4CD8" w14:paraId="257D3BC9" w14:textId="77777777" w:rsidTr="00714FA6">
        <w:trPr>
          <w:trHeight w:val="355"/>
        </w:trPr>
        <w:tc>
          <w:tcPr>
            <w:tcW w:w="2079" w:type="dxa"/>
            <w:vMerge/>
            <w:vAlign w:val="center"/>
          </w:tcPr>
          <w:p w14:paraId="7A3FC0AC" w14:textId="77777777" w:rsidR="004C4CD8" w:rsidRPr="004C4CD8" w:rsidRDefault="004C4CD8" w:rsidP="00714FA6">
            <w:pPr>
              <w:rPr>
                <w:rFonts w:asciiTheme="minorHAnsi" w:hAnsiTheme="minorHAnsi" w:cstheme="minorHAnsi"/>
                <w:sz w:val="16"/>
                <w:szCs w:val="16"/>
              </w:rPr>
            </w:pPr>
          </w:p>
        </w:tc>
        <w:tc>
          <w:tcPr>
            <w:tcW w:w="3161" w:type="dxa"/>
          </w:tcPr>
          <w:p w14:paraId="7ACF8E7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al menos 4 puertos de 40 Gigabit QSFP o superior.</w:t>
            </w:r>
          </w:p>
          <w:p w14:paraId="0799D23D" w14:textId="77777777" w:rsidR="004C4CD8" w:rsidRPr="004C4CD8" w:rsidRDefault="004C4CD8" w:rsidP="00714FA6">
            <w:pPr>
              <w:rPr>
                <w:rFonts w:asciiTheme="minorHAnsi" w:hAnsiTheme="minorHAnsi" w:cstheme="minorHAnsi"/>
                <w:sz w:val="16"/>
                <w:szCs w:val="16"/>
                <w:highlight w:val="yellow"/>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332321A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5CE3BE2" w14:textId="77777777" w:rsidR="004C4CD8" w:rsidRPr="004C4CD8" w:rsidRDefault="004C4CD8" w:rsidP="00714FA6">
            <w:pPr>
              <w:jc w:val="center"/>
              <w:rPr>
                <w:rFonts w:asciiTheme="minorHAnsi" w:hAnsiTheme="minorHAnsi" w:cstheme="minorHAnsi"/>
                <w:sz w:val="16"/>
                <w:szCs w:val="16"/>
              </w:rPr>
            </w:pPr>
          </w:p>
        </w:tc>
        <w:tc>
          <w:tcPr>
            <w:tcW w:w="567" w:type="dxa"/>
          </w:tcPr>
          <w:p w14:paraId="33DC4CDB" w14:textId="77777777" w:rsidR="004C4CD8" w:rsidRPr="004C4CD8" w:rsidRDefault="004C4CD8" w:rsidP="00714FA6">
            <w:pPr>
              <w:rPr>
                <w:rFonts w:asciiTheme="minorHAnsi" w:hAnsiTheme="minorHAnsi" w:cstheme="minorHAnsi"/>
                <w:sz w:val="16"/>
                <w:szCs w:val="16"/>
              </w:rPr>
            </w:pPr>
          </w:p>
        </w:tc>
      </w:tr>
      <w:tr w:rsidR="004C4CD8" w:rsidRPr="004C4CD8" w14:paraId="2CC1CFB2" w14:textId="77777777" w:rsidTr="00714FA6">
        <w:trPr>
          <w:trHeight w:val="638"/>
        </w:trPr>
        <w:tc>
          <w:tcPr>
            <w:tcW w:w="2079" w:type="dxa"/>
            <w:vMerge/>
            <w:vAlign w:val="center"/>
          </w:tcPr>
          <w:p w14:paraId="506B59C5" w14:textId="77777777" w:rsidR="004C4CD8" w:rsidRPr="004C4CD8" w:rsidRDefault="004C4CD8" w:rsidP="00714FA6">
            <w:pPr>
              <w:rPr>
                <w:rFonts w:asciiTheme="minorHAnsi" w:hAnsiTheme="minorHAnsi" w:cstheme="minorHAnsi"/>
                <w:sz w:val="16"/>
                <w:szCs w:val="16"/>
              </w:rPr>
            </w:pPr>
          </w:p>
        </w:tc>
        <w:tc>
          <w:tcPr>
            <w:tcW w:w="3161" w:type="dxa"/>
          </w:tcPr>
          <w:p w14:paraId="415FCCE8"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1 puerto de administración. </w:t>
            </w:r>
          </w:p>
          <w:p w14:paraId="1344C12B"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4FB33CC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A2F73F0" w14:textId="77777777" w:rsidR="004C4CD8" w:rsidRPr="004C4CD8" w:rsidRDefault="004C4CD8" w:rsidP="00714FA6">
            <w:pPr>
              <w:jc w:val="center"/>
              <w:rPr>
                <w:rFonts w:asciiTheme="minorHAnsi" w:hAnsiTheme="minorHAnsi" w:cstheme="minorHAnsi"/>
                <w:sz w:val="16"/>
                <w:szCs w:val="16"/>
              </w:rPr>
            </w:pPr>
          </w:p>
        </w:tc>
        <w:tc>
          <w:tcPr>
            <w:tcW w:w="567" w:type="dxa"/>
          </w:tcPr>
          <w:p w14:paraId="797F8943" w14:textId="77777777" w:rsidR="004C4CD8" w:rsidRPr="004C4CD8" w:rsidRDefault="004C4CD8" w:rsidP="00714FA6">
            <w:pPr>
              <w:rPr>
                <w:rFonts w:asciiTheme="minorHAnsi" w:hAnsiTheme="minorHAnsi" w:cstheme="minorHAnsi"/>
                <w:sz w:val="16"/>
                <w:szCs w:val="16"/>
              </w:rPr>
            </w:pPr>
          </w:p>
        </w:tc>
      </w:tr>
      <w:tr w:rsidR="004C4CD8" w:rsidRPr="004C4CD8" w14:paraId="71E842C0" w14:textId="77777777" w:rsidTr="00714FA6">
        <w:trPr>
          <w:trHeight w:val="638"/>
        </w:trPr>
        <w:tc>
          <w:tcPr>
            <w:tcW w:w="2079" w:type="dxa"/>
            <w:vMerge/>
            <w:vAlign w:val="center"/>
          </w:tcPr>
          <w:p w14:paraId="224998FD" w14:textId="77777777" w:rsidR="004C4CD8" w:rsidRPr="004C4CD8" w:rsidRDefault="004C4CD8" w:rsidP="00714FA6">
            <w:pPr>
              <w:rPr>
                <w:rFonts w:asciiTheme="minorHAnsi" w:hAnsiTheme="minorHAnsi" w:cstheme="minorHAnsi"/>
                <w:sz w:val="16"/>
                <w:szCs w:val="16"/>
              </w:rPr>
            </w:pPr>
          </w:p>
        </w:tc>
        <w:tc>
          <w:tcPr>
            <w:tcW w:w="3161" w:type="dxa"/>
          </w:tcPr>
          <w:p w14:paraId="7C7ED3A9"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El equipo debe contar con 1 puerto consola.</w:t>
            </w:r>
          </w:p>
          <w:p w14:paraId="288AEB9D"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747DAB3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41D69BE" w14:textId="77777777" w:rsidR="004C4CD8" w:rsidRPr="004C4CD8" w:rsidRDefault="004C4CD8" w:rsidP="00714FA6">
            <w:pPr>
              <w:jc w:val="center"/>
              <w:rPr>
                <w:rFonts w:asciiTheme="minorHAnsi" w:hAnsiTheme="minorHAnsi" w:cstheme="minorHAnsi"/>
                <w:sz w:val="16"/>
                <w:szCs w:val="16"/>
              </w:rPr>
            </w:pPr>
          </w:p>
        </w:tc>
        <w:tc>
          <w:tcPr>
            <w:tcW w:w="567" w:type="dxa"/>
          </w:tcPr>
          <w:p w14:paraId="476E6A13" w14:textId="77777777" w:rsidR="004C4CD8" w:rsidRPr="004C4CD8" w:rsidRDefault="004C4CD8" w:rsidP="00714FA6">
            <w:pPr>
              <w:rPr>
                <w:rFonts w:asciiTheme="minorHAnsi" w:hAnsiTheme="minorHAnsi" w:cstheme="minorHAnsi"/>
                <w:sz w:val="16"/>
                <w:szCs w:val="16"/>
              </w:rPr>
            </w:pPr>
          </w:p>
        </w:tc>
      </w:tr>
      <w:tr w:rsidR="004C4CD8" w:rsidRPr="004C4CD8" w14:paraId="4ABD8DE3" w14:textId="77777777" w:rsidTr="00714FA6">
        <w:trPr>
          <w:trHeight w:val="977"/>
        </w:trPr>
        <w:tc>
          <w:tcPr>
            <w:tcW w:w="2079" w:type="dxa"/>
            <w:vMerge/>
            <w:vAlign w:val="center"/>
          </w:tcPr>
          <w:p w14:paraId="7655B682" w14:textId="77777777" w:rsidR="004C4CD8" w:rsidRPr="004C4CD8" w:rsidRDefault="004C4CD8" w:rsidP="00714FA6">
            <w:pPr>
              <w:rPr>
                <w:rFonts w:asciiTheme="minorHAnsi" w:hAnsiTheme="minorHAnsi" w:cstheme="minorHAnsi"/>
                <w:sz w:val="16"/>
                <w:szCs w:val="16"/>
              </w:rPr>
            </w:pPr>
          </w:p>
        </w:tc>
        <w:tc>
          <w:tcPr>
            <w:tcW w:w="3161" w:type="dxa"/>
          </w:tcPr>
          <w:p w14:paraId="514795AF"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 xml:space="preserve">El equipo debe ser </w:t>
            </w:r>
            <w:proofErr w:type="spellStart"/>
            <w:r w:rsidRPr="004C4CD8">
              <w:rPr>
                <w:rFonts w:asciiTheme="minorHAnsi" w:hAnsiTheme="minorHAnsi" w:cstheme="minorHAnsi"/>
                <w:sz w:val="16"/>
                <w:szCs w:val="16"/>
              </w:rPr>
              <w:t>raqueable</w:t>
            </w:r>
            <w:proofErr w:type="spellEnd"/>
            <w:r w:rsidRPr="004C4CD8">
              <w:rPr>
                <w:rFonts w:asciiTheme="minorHAnsi" w:hAnsiTheme="minorHAnsi" w:cstheme="minorHAnsi"/>
                <w:sz w:val="16"/>
                <w:szCs w:val="16"/>
              </w:rPr>
              <w:t xml:space="preserve"> y debe contar con todos los accesorios para el montaje correspondiente.</w:t>
            </w:r>
          </w:p>
          <w:p w14:paraId="4246292D"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18A66B9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379EA80" w14:textId="77777777" w:rsidR="004C4CD8" w:rsidRPr="004C4CD8" w:rsidRDefault="004C4CD8" w:rsidP="00714FA6">
            <w:pPr>
              <w:jc w:val="center"/>
              <w:rPr>
                <w:rFonts w:asciiTheme="minorHAnsi" w:hAnsiTheme="minorHAnsi" w:cstheme="minorHAnsi"/>
                <w:sz w:val="16"/>
                <w:szCs w:val="16"/>
              </w:rPr>
            </w:pPr>
          </w:p>
        </w:tc>
        <w:tc>
          <w:tcPr>
            <w:tcW w:w="567" w:type="dxa"/>
          </w:tcPr>
          <w:p w14:paraId="37261342" w14:textId="77777777" w:rsidR="004C4CD8" w:rsidRPr="004C4CD8" w:rsidRDefault="004C4CD8" w:rsidP="00714FA6">
            <w:pPr>
              <w:rPr>
                <w:rFonts w:asciiTheme="minorHAnsi" w:hAnsiTheme="minorHAnsi" w:cstheme="minorHAnsi"/>
                <w:sz w:val="16"/>
                <w:szCs w:val="16"/>
              </w:rPr>
            </w:pPr>
          </w:p>
        </w:tc>
      </w:tr>
      <w:tr w:rsidR="004C4CD8" w:rsidRPr="004C4CD8" w14:paraId="2A1E7F15" w14:textId="77777777" w:rsidTr="00714FA6">
        <w:trPr>
          <w:trHeight w:val="174"/>
        </w:trPr>
        <w:tc>
          <w:tcPr>
            <w:tcW w:w="2079" w:type="dxa"/>
            <w:vMerge/>
            <w:vAlign w:val="center"/>
          </w:tcPr>
          <w:p w14:paraId="64F91F2B" w14:textId="77777777" w:rsidR="004C4CD8" w:rsidRPr="004C4CD8" w:rsidRDefault="004C4CD8" w:rsidP="00714FA6">
            <w:pPr>
              <w:rPr>
                <w:rFonts w:asciiTheme="minorHAnsi" w:hAnsiTheme="minorHAnsi" w:cstheme="minorHAnsi"/>
                <w:sz w:val="16"/>
                <w:szCs w:val="16"/>
              </w:rPr>
            </w:pPr>
          </w:p>
        </w:tc>
        <w:tc>
          <w:tcPr>
            <w:tcW w:w="3161" w:type="dxa"/>
          </w:tcPr>
          <w:p w14:paraId="442DAF6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w:t>
            </w:r>
            <w:r w:rsidRPr="004C4CD8">
              <w:rPr>
                <w:rFonts w:asciiTheme="minorHAnsi" w:hAnsiTheme="minorHAnsi" w:cstheme="minorHAnsi"/>
                <w:b/>
                <w:bCs/>
                <w:sz w:val="16"/>
                <w:szCs w:val="16"/>
              </w:rPr>
              <w:t>SWITCHING CAPACITY</w:t>
            </w:r>
            <w:r w:rsidRPr="004C4CD8">
              <w:rPr>
                <w:rFonts w:asciiTheme="minorHAnsi" w:hAnsiTheme="minorHAnsi" w:cstheme="minorHAnsi"/>
                <w:sz w:val="16"/>
                <w:szCs w:val="16"/>
              </w:rPr>
              <w:t xml:space="preserve"> de por lo menos 1700 Gbps o superior.</w:t>
            </w:r>
          </w:p>
          <w:p w14:paraId="27AFDDA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20D6856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C90D1F" w14:textId="77777777" w:rsidR="004C4CD8" w:rsidRPr="004C4CD8" w:rsidRDefault="004C4CD8" w:rsidP="00714FA6">
            <w:pPr>
              <w:jc w:val="center"/>
              <w:rPr>
                <w:rFonts w:asciiTheme="minorHAnsi" w:hAnsiTheme="minorHAnsi" w:cstheme="minorHAnsi"/>
                <w:sz w:val="16"/>
                <w:szCs w:val="16"/>
              </w:rPr>
            </w:pPr>
          </w:p>
        </w:tc>
        <w:tc>
          <w:tcPr>
            <w:tcW w:w="567" w:type="dxa"/>
          </w:tcPr>
          <w:p w14:paraId="1C094165" w14:textId="77777777" w:rsidR="004C4CD8" w:rsidRPr="004C4CD8" w:rsidRDefault="004C4CD8" w:rsidP="00714FA6">
            <w:pPr>
              <w:rPr>
                <w:rFonts w:asciiTheme="minorHAnsi" w:hAnsiTheme="minorHAnsi" w:cstheme="minorHAnsi"/>
                <w:sz w:val="16"/>
                <w:szCs w:val="16"/>
              </w:rPr>
            </w:pPr>
          </w:p>
        </w:tc>
      </w:tr>
      <w:tr w:rsidR="004C4CD8" w:rsidRPr="004C4CD8" w14:paraId="27C31F7D" w14:textId="77777777" w:rsidTr="00714FA6">
        <w:trPr>
          <w:trHeight w:val="977"/>
        </w:trPr>
        <w:tc>
          <w:tcPr>
            <w:tcW w:w="2079" w:type="dxa"/>
            <w:vMerge/>
            <w:vAlign w:val="center"/>
          </w:tcPr>
          <w:p w14:paraId="6EFE15BA" w14:textId="77777777" w:rsidR="004C4CD8" w:rsidRPr="004C4CD8" w:rsidRDefault="004C4CD8" w:rsidP="00714FA6">
            <w:pPr>
              <w:rPr>
                <w:rFonts w:asciiTheme="minorHAnsi" w:hAnsiTheme="minorHAnsi" w:cstheme="minorHAnsi"/>
                <w:sz w:val="16"/>
                <w:szCs w:val="16"/>
              </w:rPr>
            </w:pPr>
          </w:p>
        </w:tc>
        <w:tc>
          <w:tcPr>
            <w:tcW w:w="3161" w:type="dxa"/>
          </w:tcPr>
          <w:p w14:paraId="24947D4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w:t>
            </w:r>
            <w:r w:rsidRPr="004C4CD8">
              <w:rPr>
                <w:rFonts w:asciiTheme="minorHAnsi" w:hAnsiTheme="minorHAnsi" w:cstheme="minorHAnsi"/>
                <w:b/>
                <w:bCs/>
                <w:sz w:val="16"/>
                <w:szCs w:val="16"/>
              </w:rPr>
              <w:t>PACKET PER SECOND</w:t>
            </w:r>
            <w:r w:rsidRPr="004C4CD8">
              <w:rPr>
                <w:rFonts w:asciiTheme="minorHAnsi" w:hAnsiTheme="minorHAnsi" w:cstheme="minorHAnsi"/>
                <w:sz w:val="16"/>
                <w:szCs w:val="16"/>
              </w:rPr>
              <w:t xml:space="preserve"> de por lo menos 1400 </w:t>
            </w:r>
            <w:proofErr w:type="spellStart"/>
            <w:r w:rsidRPr="004C4CD8">
              <w:rPr>
                <w:rFonts w:asciiTheme="minorHAnsi" w:hAnsiTheme="minorHAnsi" w:cstheme="minorHAnsi"/>
                <w:sz w:val="16"/>
                <w:szCs w:val="16"/>
              </w:rPr>
              <w:t>Mpps</w:t>
            </w:r>
            <w:proofErr w:type="spellEnd"/>
            <w:r w:rsidRPr="004C4CD8">
              <w:rPr>
                <w:rFonts w:asciiTheme="minorHAnsi" w:hAnsiTheme="minorHAnsi" w:cstheme="minorHAnsi"/>
                <w:sz w:val="16"/>
                <w:szCs w:val="16"/>
              </w:rPr>
              <w:t xml:space="preserve"> o superior.</w:t>
            </w:r>
          </w:p>
          <w:p w14:paraId="6F95E3A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644C657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1DDB616" w14:textId="77777777" w:rsidR="004C4CD8" w:rsidRPr="004C4CD8" w:rsidRDefault="004C4CD8" w:rsidP="00714FA6">
            <w:pPr>
              <w:jc w:val="center"/>
              <w:rPr>
                <w:rFonts w:asciiTheme="minorHAnsi" w:hAnsiTheme="minorHAnsi" w:cstheme="minorHAnsi"/>
                <w:sz w:val="16"/>
                <w:szCs w:val="16"/>
              </w:rPr>
            </w:pPr>
          </w:p>
        </w:tc>
        <w:tc>
          <w:tcPr>
            <w:tcW w:w="567" w:type="dxa"/>
          </w:tcPr>
          <w:p w14:paraId="119F4FBF" w14:textId="77777777" w:rsidR="004C4CD8" w:rsidRPr="004C4CD8" w:rsidRDefault="004C4CD8" w:rsidP="00714FA6">
            <w:pPr>
              <w:rPr>
                <w:rFonts w:asciiTheme="minorHAnsi" w:hAnsiTheme="minorHAnsi" w:cstheme="minorHAnsi"/>
                <w:sz w:val="16"/>
                <w:szCs w:val="16"/>
              </w:rPr>
            </w:pPr>
          </w:p>
        </w:tc>
      </w:tr>
      <w:tr w:rsidR="004C4CD8" w:rsidRPr="004C4CD8" w14:paraId="662FDF3C" w14:textId="77777777" w:rsidTr="00714FA6">
        <w:trPr>
          <w:trHeight w:val="174"/>
        </w:trPr>
        <w:tc>
          <w:tcPr>
            <w:tcW w:w="2079" w:type="dxa"/>
            <w:vMerge/>
            <w:vAlign w:val="center"/>
          </w:tcPr>
          <w:p w14:paraId="039BD4BB" w14:textId="77777777" w:rsidR="004C4CD8" w:rsidRPr="004C4CD8" w:rsidRDefault="004C4CD8" w:rsidP="00714FA6">
            <w:pPr>
              <w:rPr>
                <w:rFonts w:asciiTheme="minorHAnsi" w:hAnsiTheme="minorHAnsi" w:cstheme="minorHAnsi"/>
                <w:sz w:val="16"/>
                <w:szCs w:val="16"/>
              </w:rPr>
            </w:pPr>
          </w:p>
        </w:tc>
        <w:tc>
          <w:tcPr>
            <w:tcW w:w="3161" w:type="dxa"/>
          </w:tcPr>
          <w:p w14:paraId="0C3CC70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soportar los estándares y funcionalidades capa 2</w:t>
            </w:r>
          </w:p>
          <w:p w14:paraId="12AB264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4AE7BB5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70A109B" w14:textId="77777777" w:rsidR="004C4CD8" w:rsidRPr="004C4CD8" w:rsidRDefault="004C4CD8" w:rsidP="00714FA6">
            <w:pPr>
              <w:jc w:val="center"/>
              <w:rPr>
                <w:rFonts w:asciiTheme="minorHAnsi" w:hAnsiTheme="minorHAnsi" w:cstheme="minorHAnsi"/>
                <w:sz w:val="16"/>
                <w:szCs w:val="16"/>
              </w:rPr>
            </w:pPr>
          </w:p>
        </w:tc>
        <w:tc>
          <w:tcPr>
            <w:tcW w:w="567" w:type="dxa"/>
          </w:tcPr>
          <w:p w14:paraId="182BDFA8" w14:textId="77777777" w:rsidR="004C4CD8" w:rsidRPr="004C4CD8" w:rsidRDefault="004C4CD8" w:rsidP="00714FA6">
            <w:pPr>
              <w:rPr>
                <w:rFonts w:asciiTheme="minorHAnsi" w:hAnsiTheme="minorHAnsi" w:cstheme="minorHAnsi"/>
                <w:sz w:val="16"/>
                <w:szCs w:val="16"/>
              </w:rPr>
            </w:pPr>
          </w:p>
        </w:tc>
      </w:tr>
      <w:tr w:rsidR="004C4CD8" w:rsidRPr="004C4CD8" w14:paraId="5F957474" w14:textId="77777777" w:rsidTr="00714FA6">
        <w:trPr>
          <w:trHeight w:val="174"/>
        </w:trPr>
        <w:tc>
          <w:tcPr>
            <w:tcW w:w="2079" w:type="dxa"/>
            <w:vMerge/>
            <w:vAlign w:val="center"/>
          </w:tcPr>
          <w:p w14:paraId="5593EB45" w14:textId="77777777" w:rsidR="004C4CD8" w:rsidRPr="004C4CD8" w:rsidRDefault="004C4CD8" w:rsidP="00714FA6">
            <w:pPr>
              <w:rPr>
                <w:rFonts w:asciiTheme="minorHAnsi" w:hAnsiTheme="minorHAnsi" w:cstheme="minorHAnsi"/>
                <w:sz w:val="16"/>
                <w:szCs w:val="16"/>
              </w:rPr>
            </w:pPr>
          </w:p>
        </w:tc>
        <w:tc>
          <w:tcPr>
            <w:tcW w:w="3161" w:type="dxa"/>
          </w:tcPr>
          <w:p w14:paraId="26B5942E"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Los equipos deben soportar los estándares y funcionalidades capa 3, en caso de ser necesaria alguna licencia para contar con estas funcionalidades, la misma debe ser incluida en la oferta.</w:t>
            </w:r>
          </w:p>
          <w:p w14:paraId="1F02619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396665C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85C26B1" w14:textId="77777777" w:rsidR="004C4CD8" w:rsidRPr="004C4CD8" w:rsidRDefault="004C4CD8" w:rsidP="00714FA6">
            <w:pPr>
              <w:jc w:val="center"/>
              <w:rPr>
                <w:rFonts w:asciiTheme="minorHAnsi" w:hAnsiTheme="minorHAnsi" w:cstheme="minorHAnsi"/>
                <w:sz w:val="16"/>
                <w:szCs w:val="16"/>
              </w:rPr>
            </w:pPr>
          </w:p>
        </w:tc>
        <w:tc>
          <w:tcPr>
            <w:tcW w:w="567" w:type="dxa"/>
          </w:tcPr>
          <w:p w14:paraId="72451722" w14:textId="77777777" w:rsidR="004C4CD8" w:rsidRPr="004C4CD8" w:rsidRDefault="004C4CD8" w:rsidP="00714FA6">
            <w:pPr>
              <w:rPr>
                <w:rFonts w:asciiTheme="minorHAnsi" w:hAnsiTheme="minorHAnsi" w:cstheme="minorHAnsi"/>
                <w:sz w:val="16"/>
                <w:szCs w:val="16"/>
              </w:rPr>
            </w:pPr>
          </w:p>
        </w:tc>
      </w:tr>
      <w:tr w:rsidR="004C4CD8" w:rsidRPr="004C4CD8" w14:paraId="54AC5549" w14:textId="77777777" w:rsidTr="00714FA6">
        <w:trPr>
          <w:trHeight w:val="174"/>
        </w:trPr>
        <w:tc>
          <w:tcPr>
            <w:tcW w:w="2079" w:type="dxa"/>
            <w:vMerge/>
            <w:vAlign w:val="center"/>
          </w:tcPr>
          <w:p w14:paraId="03A15EC9" w14:textId="77777777" w:rsidR="004C4CD8" w:rsidRPr="004C4CD8" w:rsidRDefault="004C4CD8" w:rsidP="00714FA6">
            <w:pPr>
              <w:rPr>
                <w:rFonts w:asciiTheme="minorHAnsi" w:hAnsiTheme="minorHAnsi" w:cstheme="minorHAnsi"/>
                <w:sz w:val="16"/>
                <w:szCs w:val="16"/>
              </w:rPr>
            </w:pPr>
          </w:p>
        </w:tc>
        <w:tc>
          <w:tcPr>
            <w:tcW w:w="3161" w:type="dxa"/>
          </w:tcPr>
          <w:p w14:paraId="60BDF3E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configuraciones de seguridad como: SSH, SSL, ACL, niveles de privilegio para usuarios, control de tormentas, prevención de denegación de servicio o superior.</w:t>
            </w:r>
          </w:p>
          <w:p w14:paraId="724399B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(Especificar y agregar número de página del manual o folleto o página web)</w:t>
            </w:r>
          </w:p>
        </w:tc>
        <w:tc>
          <w:tcPr>
            <w:tcW w:w="3260" w:type="dxa"/>
          </w:tcPr>
          <w:p w14:paraId="266C304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F8431B7" w14:textId="77777777" w:rsidR="004C4CD8" w:rsidRPr="004C4CD8" w:rsidRDefault="004C4CD8" w:rsidP="00714FA6">
            <w:pPr>
              <w:jc w:val="center"/>
              <w:rPr>
                <w:rFonts w:asciiTheme="minorHAnsi" w:hAnsiTheme="minorHAnsi" w:cstheme="minorHAnsi"/>
                <w:sz w:val="16"/>
                <w:szCs w:val="16"/>
              </w:rPr>
            </w:pPr>
          </w:p>
        </w:tc>
        <w:tc>
          <w:tcPr>
            <w:tcW w:w="567" w:type="dxa"/>
          </w:tcPr>
          <w:p w14:paraId="2D73F5E0" w14:textId="77777777" w:rsidR="004C4CD8" w:rsidRPr="004C4CD8" w:rsidRDefault="004C4CD8" w:rsidP="00714FA6">
            <w:pPr>
              <w:rPr>
                <w:rFonts w:asciiTheme="minorHAnsi" w:hAnsiTheme="minorHAnsi" w:cstheme="minorHAnsi"/>
                <w:sz w:val="16"/>
                <w:szCs w:val="16"/>
              </w:rPr>
            </w:pPr>
          </w:p>
        </w:tc>
      </w:tr>
      <w:tr w:rsidR="004C4CD8" w:rsidRPr="004C4CD8" w14:paraId="39E10BB0" w14:textId="77777777" w:rsidTr="00714FA6">
        <w:trPr>
          <w:trHeight w:val="174"/>
        </w:trPr>
        <w:tc>
          <w:tcPr>
            <w:tcW w:w="2079" w:type="dxa"/>
            <w:vMerge/>
            <w:vAlign w:val="center"/>
          </w:tcPr>
          <w:p w14:paraId="7250B339" w14:textId="77777777" w:rsidR="004C4CD8" w:rsidRPr="004C4CD8" w:rsidRDefault="004C4CD8" w:rsidP="00714FA6">
            <w:pPr>
              <w:rPr>
                <w:rFonts w:asciiTheme="minorHAnsi" w:hAnsiTheme="minorHAnsi" w:cstheme="minorHAnsi"/>
                <w:sz w:val="16"/>
                <w:szCs w:val="16"/>
              </w:rPr>
            </w:pPr>
          </w:p>
        </w:tc>
        <w:tc>
          <w:tcPr>
            <w:tcW w:w="3161" w:type="dxa"/>
          </w:tcPr>
          <w:p w14:paraId="1CF88C8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administración del equipo debe ser por web y/o consola.</w:t>
            </w:r>
          </w:p>
          <w:p w14:paraId="063372B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7EC4398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8E0F871" w14:textId="77777777" w:rsidR="004C4CD8" w:rsidRPr="004C4CD8" w:rsidRDefault="004C4CD8" w:rsidP="00714FA6">
            <w:pPr>
              <w:jc w:val="center"/>
              <w:rPr>
                <w:rFonts w:asciiTheme="minorHAnsi" w:hAnsiTheme="minorHAnsi" w:cstheme="minorHAnsi"/>
                <w:sz w:val="16"/>
                <w:szCs w:val="16"/>
              </w:rPr>
            </w:pPr>
          </w:p>
        </w:tc>
        <w:tc>
          <w:tcPr>
            <w:tcW w:w="567" w:type="dxa"/>
          </w:tcPr>
          <w:p w14:paraId="79A7EAA1" w14:textId="77777777" w:rsidR="004C4CD8" w:rsidRPr="004C4CD8" w:rsidRDefault="004C4CD8" w:rsidP="00714FA6">
            <w:pPr>
              <w:rPr>
                <w:rFonts w:asciiTheme="minorHAnsi" w:hAnsiTheme="minorHAnsi" w:cstheme="minorHAnsi"/>
                <w:sz w:val="16"/>
                <w:szCs w:val="16"/>
              </w:rPr>
            </w:pPr>
          </w:p>
        </w:tc>
      </w:tr>
      <w:tr w:rsidR="004C4CD8" w:rsidRPr="004C4CD8" w14:paraId="40D045AF" w14:textId="77777777" w:rsidTr="00714FA6">
        <w:trPr>
          <w:trHeight w:val="781"/>
        </w:trPr>
        <w:tc>
          <w:tcPr>
            <w:tcW w:w="2079" w:type="dxa"/>
            <w:vMerge/>
            <w:vAlign w:val="center"/>
          </w:tcPr>
          <w:p w14:paraId="098A39AE" w14:textId="77777777" w:rsidR="004C4CD8" w:rsidRPr="004C4CD8" w:rsidRDefault="004C4CD8" w:rsidP="00714FA6">
            <w:pPr>
              <w:rPr>
                <w:rFonts w:asciiTheme="minorHAnsi" w:hAnsiTheme="minorHAnsi" w:cstheme="minorHAnsi"/>
                <w:sz w:val="16"/>
                <w:szCs w:val="16"/>
              </w:rPr>
            </w:pPr>
          </w:p>
        </w:tc>
        <w:tc>
          <w:tcPr>
            <w:tcW w:w="3161" w:type="dxa"/>
          </w:tcPr>
          <w:p w14:paraId="16D37A6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tener la posibilidad de monitorear el tráfico de la red del equipo. </w:t>
            </w:r>
          </w:p>
          <w:p w14:paraId="4A0C02C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49D491E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AEED296" w14:textId="77777777" w:rsidR="004C4CD8" w:rsidRPr="004C4CD8" w:rsidRDefault="004C4CD8" w:rsidP="00714FA6">
            <w:pPr>
              <w:jc w:val="center"/>
              <w:rPr>
                <w:rFonts w:asciiTheme="minorHAnsi" w:hAnsiTheme="minorHAnsi" w:cstheme="minorHAnsi"/>
                <w:sz w:val="16"/>
                <w:szCs w:val="16"/>
              </w:rPr>
            </w:pPr>
          </w:p>
        </w:tc>
        <w:tc>
          <w:tcPr>
            <w:tcW w:w="567" w:type="dxa"/>
          </w:tcPr>
          <w:p w14:paraId="3711CC1D" w14:textId="77777777" w:rsidR="004C4CD8" w:rsidRPr="004C4CD8" w:rsidRDefault="004C4CD8" w:rsidP="00714FA6">
            <w:pPr>
              <w:rPr>
                <w:rFonts w:asciiTheme="minorHAnsi" w:hAnsiTheme="minorHAnsi" w:cstheme="minorHAnsi"/>
                <w:sz w:val="16"/>
                <w:szCs w:val="16"/>
              </w:rPr>
            </w:pPr>
          </w:p>
        </w:tc>
      </w:tr>
      <w:tr w:rsidR="004C4CD8" w:rsidRPr="004C4CD8" w14:paraId="6E624A17" w14:textId="77777777" w:rsidTr="00714FA6">
        <w:trPr>
          <w:trHeight w:val="616"/>
        </w:trPr>
        <w:tc>
          <w:tcPr>
            <w:tcW w:w="2079" w:type="dxa"/>
            <w:vMerge/>
            <w:vAlign w:val="center"/>
          </w:tcPr>
          <w:p w14:paraId="110E198D" w14:textId="77777777" w:rsidR="004C4CD8" w:rsidRPr="004C4CD8" w:rsidRDefault="004C4CD8" w:rsidP="00714FA6">
            <w:pPr>
              <w:rPr>
                <w:rFonts w:asciiTheme="minorHAnsi" w:hAnsiTheme="minorHAnsi" w:cstheme="minorHAnsi"/>
                <w:sz w:val="16"/>
                <w:szCs w:val="16"/>
              </w:rPr>
            </w:pPr>
          </w:p>
        </w:tc>
        <w:tc>
          <w:tcPr>
            <w:tcW w:w="3161" w:type="dxa"/>
          </w:tcPr>
          <w:p w14:paraId="64F6FAE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DRAM de 8 Gb o superior. </w:t>
            </w:r>
          </w:p>
          <w:p w14:paraId="72056BF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550B544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EACB2CF" w14:textId="77777777" w:rsidR="004C4CD8" w:rsidRPr="004C4CD8" w:rsidRDefault="004C4CD8" w:rsidP="00714FA6">
            <w:pPr>
              <w:jc w:val="center"/>
              <w:rPr>
                <w:rFonts w:asciiTheme="minorHAnsi" w:hAnsiTheme="minorHAnsi" w:cstheme="minorHAnsi"/>
                <w:sz w:val="16"/>
                <w:szCs w:val="16"/>
              </w:rPr>
            </w:pPr>
          </w:p>
        </w:tc>
        <w:tc>
          <w:tcPr>
            <w:tcW w:w="567" w:type="dxa"/>
          </w:tcPr>
          <w:p w14:paraId="32547D93" w14:textId="77777777" w:rsidR="004C4CD8" w:rsidRPr="004C4CD8" w:rsidRDefault="004C4CD8" w:rsidP="00714FA6">
            <w:pPr>
              <w:rPr>
                <w:rFonts w:asciiTheme="minorHAnsi" w:hAnsiTheme="minorHAnsi" w:cstheme="minorHAnsi"/>
                <w:sz w:val="16"/>
                <w:szCs w:val="16"/>
              </w:rPr>
            </w:pPr>
          </w:p>
        </w:tc>
      </w:tr>
      <w:tr w:rsidR="004C4CD8" w:rsidRPr="004C4CD8" w14:paraId="33CA0CA6" w14:textId="77777777" w:rsidTr="00714FA6">
        <w:trPr>
          <w:trHeight w:val="781"/>
        </w:trPr>
        <w:tc>
          <w:tcPr>
            <w:tcW w:w="2079" w:type="dxa"/>
            <w:vMerge/>
            <w:vAlign w:val="center"/>
          </w:tcPr>
          <w:p w14:paraId="4BC13E74" w14:textId="77777777" w:rsidR="004C4CD8" w:rsidRPr="004C4CD8" w:rsidRDefault="004C4CD8" w:rsidP="00714FA6">
            <w:pPr>
              <w:rPr>
                <w:rFonts w:asciiTheme="minorHAnsi" w:hAnsiTheme="minorHAnsi" w:cstheme="minorHAnsi"/>
                <w:sz w:val="16"/>
                <w:szCs w:val="16"/>
              </w:rPr>
            </w:pPr>
          </w:p>
        </w:tc>
        <w:tc>
          <w:tcPr>
            <w:tcW w:w="3161" w:type="dxa"/>
          </w:tcPr>
          <w:p w14:paraId="4F85C9C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fuente redundante</w:t>
            </w:r>
          </w:p>
          <w:p w14:paraId="5A9A7E6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73F02E9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37B297" w14:textId="77777777" w:rsidR="004C4CD8" w:rsidRPr="004C4CD8" w:rsidRDefault="004C4CD8" w:rsidP="00714FA6">
            <w:pPr>
              <w:jc w:val="center"/>
              <w:rPr>
                <w:rFonts w:asciiTheme="minorHAnsi" w:hAnsiTheme="minorHAnsi" w:cstheme="minorHAnsi"/>
                <w:sz w:val="16"/>
                <w:szCs w:val="16"/>
              </w:rPr>
            </w:pPr>
          </w:p>
        </w:tc>
        <w:tc>
          <w:tcPr>
            <w:tcW w:w="567" w:type="dxa"/>
          </w:tcPr>
          <w:p w14:paraId="53CB27FE" w14:textId="77777777" w:rsidR="004C4CD8" w:rsidRPr="004C4CD8" w:rsidRDefault="004C4CD8" w:rsidP="00714FA6">
            <w:pPr>
              <w:rPr>
                <w:rFonts w:asciiTheme="minorHAnsi" w:hAnsiTheme="minorHAnsi" w:cstheme="minorHAnsi"/>
                <w:sz w:val="16"/>
                <w:szCs w:val="16"/>
              </w:rPr>
            </w:pPr>
          </w:p>
        </w:tc>
      </w:tr>
      <w:tr w:rsidR="004C4CD8" w:rsidRPr="004C4CD8" w14:paraId="079C877A" w14:textId="77777777" w:rsidTr="00714FA6">
        <w:trPr>
          <w:trHeight w:val="174"/>
        </w:trPr>
        <w:tc>
          <w:tcPr>
            <w:tcW w:w="2079" w:type="dxa"/>
            <w:vMerge/>
            <w:vAlign w:val="center"/>
          </w:tcPr>
          <w:p w14:paraId="6953F9D2" w14:textId="77777777" w:rsidR="004C4CD8" w:rsidRPr="004C4CD8" w:rsidRDefault="004C4CD8" w:rsidP="00714FA6">
            <w:pPr>
              <w:rPr>
                <w:rFonts w:asciiTheme="minorHAnsi" w:hAnsiTheme="minorHAnsi" w:cstheme="minorHAnsi"/>
                <w:sz w:val="16"/>
                <w:szCs w:val="16"/>
              </w:rPr>
            </w:pPr>
          </w:p>
        </w:tc>
        <w:tc>
          <w:tcPr>
            <w:tcW w:w="3161" w:type="dxa"/>
          </w:tcPr>
          <w:p w14:paraId="55A3CBF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tener una alimentación de energía de 220v.</w:t>
            </w:r>
          </w:p>
          <w:p w14:paraId="07D5E64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33EF25A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885446C" w14:textId="77777777" w:rsidR="004C4CD8" w:rsidRPr="004C4CD8" w:rsidRDefault="004C4CD8" w:rsidP="00714FA6">
            <w:pPr>
              <w:jc w:val="center"/>
              <w:rPr>
                <w:rFonts w:asciiTheme="minorHAnsi" w:hAnsiTheme="minorHAnsi" w:cstheme="minorHAnsi"/>
                <w:sz w:val="16"/>
                <w:szCs w:val="16"/>
              </w:rPr>
            </w:pPr>
          </w:p>
        </w:tc>
        <w:tc>
          <w:tcPr>
            <w:tcW w:w="567" w:type="dxa"/>
          </w:tcPr>
          <w:p w14:paraId="2B9ED6A0" w14:textId="77777777" w:rsidR="004C4CD8" w:rsidRPr="004C4CD8" w:rsidRDefault="004C4CD8" w:rsidP="00714FA6">
            <w:pPr>
              <w:rPr>
                <w:rFonts w:asciiTheme="minorHAnsi" w:hAnsiTheme="minorHAnsi" w:cstheme="minorHAnsi"/>
                <w:sz w:val="16"/>
                <w:szCs w:val="16"/>
              </w:rPr>
            </w:pPr>
          </w:p>
        </w:tc>
      </w:tr>
      <w:tr w:rsidR="004C4CD8" w:rsidRPr="004C4CD8" w14:paraId="48C0CE6F" w14:textId="77777777" w:rsidTr="00714FA6">
        <w:trPr>
          <w:trHeight w:val="174"/>
        </w:trPr>
        <w:tc>
          <w:tcPr>
            <w:tcW w:w="2079" w:type="dxa"/>
            <w:vMerge/>
            <w:vAlign w:val="center"/>
          </w:tcPr>
          <w:p w14:paraId="1B061483" w14:textId="77777777" w:rsidR="004C4CD8" w:rsidRPr="004C4CD8" w:rsidRDefault="004C4CD8" w:rsidP="00714FA6">
            <w:pPr>
              <w:rPr>
                <w:rFonts w:asciiTheme="minorHAnsi" w:hAnsiTheme="minorHAnsi" w:cstheme="minorHAnsi"/>
                <w:sz w:val="16"/>
                <w:szCs w:val="16"/>
              </w:rPr>
            </w:pPr>
          </w:p>
        </w:tc>
        <w:tc>
          <w:tcPr>
            <w:tcW w:w="3161" w:type="dxa"/>
          </w:tcPr>
          <w:p w14:paraId="534D9A1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631E310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184C12B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975E3C6" w14:textId="77777777" w:rsidR="004C4CD8" w:rsidRPr="004C4CD8" w:rsidRDefault="004C4CD8" w:rsidP="00714FA6">
            <w:pPr>
              <w:jc w:val="center"/>
              <w:rPr>
                <w:rFonts w:asciiTheme="minorHAnsi" w:hAnsiTheme="minorHAnsi" w:cstheme="minorHAnsi"/>
                <w:sz w:val="16"/>
                <w:szCs w:val="16"/>
              </w:rPr>
            </w:pPr>
          </w:p>
        </w:tc>
        <w:tc>
          <w:tcPr>
            <w:tcW w:w="567" w:type="dxa"/>
          </w:tcPr>
          <w:p w14:paraId="7AAFE3BD" w14:textId="77777777" w:rsidR="004C4CD8" w:rsidRPr="004C4CD8" w:rsidRDefault="004C4CD8" w:rsidP="00714FA6">
            <w:pPr>
              <w:rPr>
                <w:rFonts w:asciiTheme="minorHAnsi" w:hAnsiTheme="minorHAnsi" w:cstheme="minorHAnsi"/>
                <w:sz w:val="16"/>
                <w:szCs w:val="16"/>
              </w:rPr>
            </w:pPr>
          </w:p>
        </w:tc>
      </w:tr>
      <w:tr w:rsidR="004C4CD8" w:rsidRPr="004C4CD8" w14:paraId="7DE56FB8" w14:textId="77777777" w:rsidTr="00714FA6">
        <w:trPr>
          <w:trHeight w:val="200"/>
        </w:trPr>
        <w:tc>
          <w:tcPr>
            <w:tcW w:w="9634" w:type="dxa"/>
            <w:gridSpan w:val="5"/>
            <w:shd w:val="clear" w:color="auto" w:fill="D9D9D9" w:themeFill="background1" w:themeFillShade="D9"/>
          </w:tcPr>
          <w:p w14:paraId="27BC4D12" w14:textId="77777777" w:rsidR="004C4CD8" w:rsidRPr="004C4CD8" w:rsidRDefault="004C4CD8" w:rsidP="00714FA6">
            <w:pPr>
              <w:rPr>
                <w:rFonts w:asciiTheme="minorHAnsi" w:hAnsiTheme="minorHAnsi" w:cstheme="minorHAnsi"/>
                <w:b/>
                <w:sz w:val="16"/>
                <w:szCs w:val="16"/>
              </w:rPr>
            </w:pPr>
          </w:p>
        </w:tc>
      </w:tr>
      <w:tr w:rsidR="004C4CD8" w:rsidRPr="004C4CD8" w14:paraId="4721197E" w14:textId="77777777" w:rsidTr="00714FA6">
        <w:trPr>
          <w:trHeight w:val="698"/>
        </w:trPr>
        <w:tc>
          <w:tcPr>
            <w:tcW w:w="2079" w:type="dxa"/>
            <w:vMerge w:val="restart"/>
            <w:vAlign w:val="center"/>
          </w:tcPr>
          <w:p w14:paraId="65FBF14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Accesorios</w:t>
            </w:r>
          </w:p>
        </w:tc>
        <w:tc>
          <w:tcPr>
            <w:tcW w:w="3161" w:type="dxa"/>
            <w:vAlign w:val="center"/>
          </w:tcPr>
          <w:p w14:paraId="0D6458B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proponente debe proporcionar 3 cables Fibra Óptica multimodo OM4 de 20 </w:t>
            </w:r>
            <w:proofErr w:type="spellStart"/>
            <w:r w:rsidRPr="004C4CD8">
              <w:rPr>
                <w:rFonts w:asciiTheme="minorHAnsi" w:hAnsiTheme="minorHAnsi" w:cstheme="minorHAnsi"/>
                <w:sz w:val="16"/>
                <w:szCs w:val="16"/>
              </w:rPr>
              <w:t>Mts</w:t>
            </w:r>
            <w:proofErr w:type="spellEnd"/>
            <w:r w:rsidRPr="004C4CD8">
              <w:rPr>
                <w:rFonts w:asciiTheme="minorHAnsi" w:hAnsiTheme="minorHAnsi" w:cstheme="minorHAnsi"/>
                <w:sz w:val="16"/>
                <w:szCs w:val="16"/>
              </w:rPr>
              <w:t>.</w:t>
            </w:r>
          </w:p>
          <w:p w14:paraId="5DABF3C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vAlign w:val="center"/>
          </w:tcPr>
          <w:p w14:paraId="28B3822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94740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F34C974" w14:textId="77777777" w:rsidR="004C4CD8" w:rsidRPr="004C4CD8" w:rsidRDefault="004C4CD8" w:rsidP="00714FA6">
            <w:pPr>
              <w:rPr>
                <w:rFonts w:asciiTheme="minorHAnsi" w:hAnsiTheme="minorHAnsi" w:cstheme="minorHAnsi"/>
                <w:sz w:val="16"/>
                <w:szCs w:val="16"/>
              </w:rPr>
            </w:pPr>
          </w:p>
        </w:tc>
      </w:tr>
      <w:tr w:rsidR="004C4CD8" w:rsidRPr="004C4CD8" w14:paraId="0DD41A92" w14:textId="77777777" w:rsidTr="00714FA6">
        <w:trPr>
          <w:trHeight w:val="1080"/>
        </w:trPr>
        <w:tc>
          <w:tcPr>
            <w:tcW w:w="2079" w:type="dxa"/>
            <w:vMerge/>
            <w:vAlign w:val="center"/>
          </w:tcPr>
          <w:p w14:paraId="5BDBD302" w14:textId="77777777" w:rsidR="004C4CD8" w:rsidRPr="004C4CD8" w:rsidRDefault="004C4CD8" w:rsidP="00714FA6">
            <w:pPr>
              <w:rPr>
                <w:rFonts w:asciiTheme="minorHAnsi" w:hAnsiTheme="minorHAnsi" w:cstheme="minorHAnsi"/>
                <w:sz w:val="16"/>
                <w:szCs w:val="16"/>
              </w:rPr>
            </w:pPr>
          </w:p>
        </w:tc>
        <w:tc>
          <w:tcPr>
            <w:tcW w:w="3161" w:type="dxa"/>
            <w:vAlign w:val="center"/>
          </w:tcPr>
          <w:p w14:paraId="1B3AE49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incluir 4 Tarjetas de Red RJ45 10 Gigabit como mínimo para equipos DELL ST 9ZGH842 / CJF9382. </w:t>
            </w:r>
          </w:p>
          <w:p w14:paraId="3D5F7DA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Debe incluir cables </w:t>
            </w:r>
            <w:proofErr w:type="spellStart"/>
            <w:r w:rsidRPr="004C4CD8">
              <w:rPr>
                <w:rFonts w:asciiTheme="minorHAnsi" w:hAnsiTheme="minorHAnsi" w:cstheme="minorHAnsi"/>
                <w:sz w:val="16"/>
                <w:szCs w:val="16"/>
              </w:rPr>
              <w:t>patchcord</w:t>
            </w:r>
            <w:proofErr w:type="spellEnd"/>
            <w:r w:rsidRPr="004C4CD8">
              <w:rPr>
                <w:rFonts w:asciiTheme="minorHAnsi" w:hAnsiTheme="minorHAnsi" w:cstheme="minorHAnsi"/>
                <w:sz w:val="16"/>
                <w:szCs w:val="16"/>
              </w:rPr>
              <w:t xml:space="preserve"> de buena calidad para las conexiones.</w:t>
            </w:r>
          </w:p>
          <w:p w14:paraId="1363FD2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vAlign w:val="center"/>
          </w:tcPr>
          <w:p w14:paraId="7DF3B5A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8DBF5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DF2FCAC" w14:textId="77777777" w:rsidR="004C4CD8" w:rsidRPr="004C4CD8" w:rsidRDefault="004C4CD8" w:rsidP="00714FA6">
            <w:pPr>
              <w:rPr>
                <w:rFonts w:asciiTheme="minorHAnsi" w:hAnsiTheme="minorHAnsi" w:cstheme="minorHAnsi"/>
                <w:sz w:val="16"/>
                <w:szCs w:val="16"/>
              </w:rPr>
            </w:pPr>
          </w:p>
        </w:tc>
      </w:tr>
      <w:tr w:rsidR="004C4CD8" w:rsidRPr="004C4CD8" w14:paraId="145BC5E9" w14:textId="77777777" w:rsidTr="00714FA6">
        <w:trPr>
          <w:trHeight w:val="752"/>
        </w:trPr>
        <w:tc>
          <w:tcPr>
            <w:tcW w:w="2079" w:type="dxa"/>
            <w:vMerge/>
            <w:vAlign w:val="center"/>
          </w:tcPr>
          <w:p w14:paraId="1D0BFC7A" w14:textId="77777777" w:rsidR="004C4CD8" w:rsidRPr="004C4CD8" w:rsidRDefault="004C4CD8" w:rsidP="00714FA6">
            <w:pPr>
              <w:rPr>
                <w:rFonts w:asciiTheme="minorHAnsi" w:hAnsiTheme="minorHAnsi" w:cstheme="minorHAnsi"/>
                <w:sz w:val="16"/>
                <w:szCs w:val="16"/>
              </w:rPr>
            </w:pPr>
          </w:p>
        </w:tc>
        <w:tc>
          <w:tcPr>
            <w:tcW w:w="3161" w:type="dxa"/>
            <w:vAlign w:val="center"/>
          </w:tcPr>
          <w:p w14:paraId="6FE198F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En caso de que el equipo ofertado llegue con 48 puertos RJ45, debe incluir 12 </w:t>
            </w:r>
            <w:proofErr w:type="spellStart"/>
            <w:r w:rsidRPr="004C4CD8">
              <w:rPr>
                <w:rFonts w:asciiTheme="minorHAnsi" w:hAnsiTheme="minorHAnsi" w:cstheme="minorHAnsi"/>
                <w:sz w:val="16"/>
                <w:szCs w:val="16"/>
              </w:rPr>
              <w:t>Transceiver</w:t>
            </w:r>
            <w:proofErr w:type="spellEnd"/>
            <w:r w:rsidRPr="004C4CD8">
              <w:rPr>
                <w:rFonts w:asciiTheme="minorHAnsi" w:hAnsiTheme="minorHAnsi" w:cstheme="minorHAnsi"/>
                <w:sz w:val="16"/>
                <w:szCs w:val="16"/>
              </w:rPr>
              <w:t xml:space="preserve"> RJ45 con slots SFP y SFP/SFP+ de 1 Gigabit como mínimo. </w:t>
            </w:r>
          </w:p>
          <w:p w14:paraId="3CB5B12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En caso de que el equipo ofertado llegue con 48 puertos SFP, debe incluir 24 </w:t>
            </w:r>
            <w:proofErr w:type="spellStart"/>
            <w:r w:rsidRPr="004C4CD8">
              <w:rPr>
                <w:rFonts w:asciiTheme="minorHAnsi" w:hAnsiTheme="minorHAnsi" w:cstheme="minorHAnsi"/>
                <w:sz w:val="16"/>
                <w:szCs w:val="16"/>
              </w:rPr>
              <w:t>Transceiver</w:t>
            </w:r>
            <w:proofErr w:type="spellEnd"/>
            <w:r w:rsidRPr="004C4CD8">
              <w:rPr>
                <w:rFonts w:asciiTheme="minorHAnsi" w:hAnsiTheme="minorHAnsi" w:cstheme="minorHAnsi"/>
                <w:sz w:val="16"/>
                <w:szCs w:val="16"/>
              </w:rPr>
              <w:t xml:space="preserve"> RJ45 con slots SFP y SFP/SFP+ de 1 Gigabit como mínimo. </w:t>
            </w:r>
          </w:p>
          <w:p w14:paraId="215A811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vAlign w:val="center"/>
          </w:tcPr>
          <w:p w14:paraId="2816E0E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0BE51A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04EA6A4" w14:textId="77777777" w:rsidR="004C4CD8" w:rsidRPr="004C4CD8" w:rsidRDefault="004C4CD8" w:rsidP="00714FA6">
            <w:pPr>
              <w:rPr>
                <w:rFonts w:asciiTheme="minorHAnsi" w:hAnsiTheme="minorHAnsi" w:cstheme="minorHAnsi"/>
                <w:sz w:val="16"/>
                <w:szCs w:val="16"/>
              </w:rPr>
            </w:pPr>
          </w:p>
        </w:tc>
      </w:tr>
      <w:tr w:rsidR="004C4CD8" w:rsidRPr="004C4CD8" w14:paraId="4B34AD60" w14:textId="77777777" w:rsidTr="00714FA6">
        <w:trPr>
          <w:trHeight w:val="1080"/>
        </w:trPr>
        <w:tc>
          <w:tcPr>
            <w:tcW w:w="2079" w:type="dxa"/>
            <w:vMerge/>
            <w:vAlign w:val="center"/>
          </w:tcPr>
          <w:p w14:paraId="1FC43784" w14:textId="77777777" w:rsidR="004C4CD8" w:rsidRPr="004C4CD8" w:rsidRDefault="004C4CD8" w:rsidP="00714FA6">
            <w:pPr>
              <w:rPr>
                <w:rFonts w:asciiTheme="minorHAnsi" w:hAnsiTheme="minorHAnsi" w:cstheme="minorHAnsi"/>
                <w:sz w:val="16"/>
                <w:szCs w:val="16"/>
              </w:rPr>
            </w:pPr>
          </w:p>
        </w:tc>
        <w:tc>
          <w:tcPr>
            <w:tcW w:w="3161" w:type="dxa"/>
            <w:vAlign w:val="center"/>
          </w:tcPr>
          <w:p w14:paraId="45927B73"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 xml:space="preserve">En caso de que el equipo ofertado llegue con 48 puertos RJ45, debe incluir 14 </w:t>
            </w:r>
            <w:proofErr w:type="spellStart"/>
            <w:r w:rsidRPr="004C4CD8">
              <w:rPr>
                <w:rFonts w:asciiTheme="minorHAnsi" w:hAnsiTheme="minorHAnsi" w:cstheme="minorHAnsi"/>
                <w:sz w:val="16"/>
                <w:szCs w:val="16"/>
              </w:rPr>
              <w:t>Transceiver</w:t>
            </w:r>
            <w:proofErr w:type="spellEnd"/>
            <w:r w:rsidRPr="004C4CD8">
              <w:rPr>
                <w:rFonts w:asciiTheme="minorHAnsi" w:hAnsiTheme="minorHAnsi" w:cstheme="minorHAnsi"/>
                <w:sz w:val="16"/>
                <w:szCs w:val="16"/>
              </w:rPr>
              <w:t xml:space="preserve"> de 10 Gigabit con slots SFP + y SFP/SFP+</w:t>
            </w:r>
            <w:r w:rsidRPr="004C4CD8">
              <w:rPr>
                <w:rFonts w:asciiTheme="minorHAnsi" w:hAnsiTheme="minorHAnsi" w:cstheme="minorHAnsi"/>
              </w:rPr>
              <w:t xml:space="preserve"> </w:t>
            </w:r>
            <w:r w:rsidRPr="004C4CD8">
              <w:rPr>
                <w:rFonts w:asciiTheme="minorHAnsi" w:hAnsiTheme="minorHAnsi" w:cstheme="minorHAnsi"/>
                <w:sz w:val="16"/>
                <w:szCs w:val="16"/>
              </w:rPr>
              <w:t xml:space="preserve">como mínimo. </w:t>
            </w:r>
          </w:p>
          <w:p w14:paraId="1F96C2F8"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 xml:space="preserve">En caso de que el equipo ofertado llegue con 48 puertos SFP, debe incluir 28 </w:t>
            </w:r>
            <w:proofErr w:type="spellStart"/>
            <w:r w:rsidRPr="004C4CD8">
              <w:rPr>
                <w:rFonts w:asciiTheme="minorHAnsi" w:hAnsiTheme="minorHAnsi" w:cstheme="minorHAnsi"/>
                <w:sz w:val="16"/>
                <w:szCs w:val="16"/>
              </w:rPr>
              <w:t>Transceiver</w:t>
            </w:r>
            <w:proofErr w:type="spellEnd"/>
            <w:r w:rsidRPr="004C4CD8">
              <w:rPr>
                <w:rFonts w:asciiTheme="minorHAnsi" w:hAnsiTheme="minorHAnsi" w:cstheme="minorHAnsi"/>
                <w:sz w:val="16"/>
                <w:szCs w:val="16"/>
              </w:rPr>
              <w:t xml:space="preserve"> de 10 Gigabit con slots SFP + y SFP/SFP+</w:t>
            </w:r>
            <w:r w:rsidRPr="004C4CD8">
              <w:rPr>
                <w:rFonts w:asciiTheme="minorHAnsi" w:hAnsiTheme="minorHAnsi" w:cstheme="minorHAnsi"/>
              </w:rPr>
              <w:t xml:space="preserve"> </w:t>
            </w:r>
            <w:r w:rsidRPr="004C4CD8">
              <w:rPr>
                <w:rFonts w:asciiTheme="minorHAnsi" w:hAnsiTheme="minorHAnsi" w:cstheme="minorHAnsi"/>
                <w:sz w:val="16"/>
                <w:szCs w:val="16"/>
              </w:rPr>
              <w:t xml:space="preserve">como mínimo. </w:t>
            </w:r>
          </w:p>
          <w:p w14:paraId="75C275E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número de página del manual o folleto o página web)</w:t>
            </w:r>
          </w:p>
        </w:tc>
        <w:tc>
          <w:tcPr>
            <w:tcW w:w="3260" w:type="dxa"/>
            <w:vAlign w:val="center"/>
          </w:tcPr>
          <w:p w14:paraId="40327956" w14:textId="77777777" w:rsidR="004C4CD8" w:rsidRPr="004C4CD8" w:rsidRDefault="004C4CD8" w:rsidP="00714FA6">
            <w:pPr>
              <w:jc w:val="both"/>
              <w:rPr>
                <w:rFonts w:asciiTheme="minorHAnsi" w:hAnsiTheme="minorHAnsi" w:cstheme="minorHAnsi"/>
                <w:sz w:val="16"/>
                <w:szCs w:val="16"/>
              </w:rPr>
            </w:pPr>
          </w:p>
        </w:tc>
        <w:tc>
          <w:tcPr>
            <w:tcW w:w="567" w:type="dxa"/>
            <w:vAlign w:val="center"/>
          </w:tcPr>
          <w:p w14:paraId="6B659E4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476C372" w14:textId="77777777" w:rsidR="004C4CD8" w:rsidRPr="004C4CD8" w:rsidRDefault="004C4CD8" w:rsidP="00714FA6">
            <w:pPr>
              <w:rPr>
                <w:rFonts w:asciiTheme="minorHAnsi" w:hAnsiTheme="minorHAnsi" w:cstheme="minorHAnsi"/>
                <w:sz w:val="16"/>
                <w:szCs w:val="16"/>
              </w:rPr>
            </w:pPr>
          </w:p>
        </w:tc>
      </w:tr>
      <w:tr w:rsidR="004C4CD8" w:rsidRPr="004C4CD8" w14:paraId="04CFDF36" w14:textId="77777777" w:rsidTr="00714FA6">
        <w:trPr>
          <w:trHeight w:val="200"/>
        </w:trPr>
        <w:tc>
          <w:tcPr>
            <w:tcW w:w="9634" w:type="dxa"/>
            <w:gridSpan w:val="5"/>
            <w:shd w:val="clear" w:color="auto" w:fill="D9D9D9" w:themeFill="background1" w:themeFillShade="D9"/>
          </w:tcPr>
          <w:p w14:paraId="3EEC2839" w14:textId="77777777" w:rsidR="004C4CD8" w:rsidRPr="004C4CD8" w:rsidRDefault="004C4CD8" w:rsidP="00714FA6">
            <w:pPr>
              <w:rPr>
                <w:rFonts w:asciiTheme="minorHAnsi" w:hAnsiTheme="minorHAnsi" w:cstheme="minorHAnsi"/>
                <w:b/>
                <w:sz w:val="16"/>
                <w:szCs w:val="16"/>
              </w:rPr>
            </w:pPr>
          </w:p>
        </w:tc>
      </w:tr>
      <w:tr w:rsidR="004C4CD8" w:rsidRPr="004C4CD8" w14:paraId="6A178CA7" w14:textId="77777777" w:rsidTr="00714FA6">
        <w:trPr>
          <w:trHeight w:val="700"/>
        </w:trPr>
        <w:tc>
          <w:tcPr>
            <w:tcW w:w="2079" w:type="dxa"/>
            <w:vMerge w:val="restart"/>
            <w:vAlign w:val="center"/>
          </w:tcPr>
          <w:p w14:paraId="35B2DF8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Soporte Técnico y capacitación</w:t>
            </w:r>
          </w:p>
        </w:tc>
        <w:tc>
          <w:tcPr>
            <w:tcW w:w="3161" w:type="dxa"/>
            <w:vAlign w:val="center"/>
          </w:tcPr>
          <w:p w14:paraId="2A37024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1B5E763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11EB015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F9E3D4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4A1466C" w14:textId="77777777" w:rsidR="004C4CD8" w:rsidRPr="004C4CD8" w:rsidRDefault="004C4CD8" w:rsidP="00714FA6">
            <w:pPr>
              <w:rPr>
                <w:rFonts w:asciiTheme="minorHAnsi" w:hAnsiTheme="minorHAnsi" w:cstheme="minorHAnsi"/>
                <w:sz w:val="16"/>
                <w:szCs w:val="16"/>
              </w:rPr>
            </w:pPr>
          </w:p>
        </w:tc>
      </w:tr>
      <w:tr w:rsidR="004C4CD8" w:rsidRPr="004C4CD8" w14:paraId="4CD318F9" w14:textId="77777777" w:rsidTr="00714FA6">
        <w:trPr>
          <w:trHeight w:val="1080"/>
        </w:trPr>
        <w:tc>
          <w:tcPr>
            <w:tcW w:w="2079" w:type="dxa"/>
            <w:vMerge/>
            <w:vAlign w:val="center"/>
          </w:tcPr>
          <w:p w14:paraId="247BC068" w14:textId="77777777" w:rsidR="004C4CD8" w:rsidRPr="004C4CD8" w:rsidRDefault="004C4CD8" w:rsidP="00714FA6">
            <w:pPr>
              <w:rPr>
                <w:rFonts w:asciiTheme="minorHAnsi" w:hAnsiTheme="minorHAnsi" w:cstheme="minorHAnsi"/>
                <w:sz w:val="16"/>
                <w:szCs w:val="16"/>
              </w:rPr>
            </w:pPr>
          </w:p>
        </w:tc>
        <w:tc>
          <w:tcPr>
            <w:tcW w:w="3161" w:type="dxa"/>
            <w:vAlign w:val="center"/>
          </w:tcPr>
          <w:p w14:paraId="3A91122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Se debe incluir capacitación en la solución propuesta a tres personas en la unidad de Infraestructura Tecnológica de la CBSP de 20 </w:t>
            </w:r>
            <w:proofErr w:type="spellStart"/>
            <w:r w:rsidRPr="004C4CD8">
              <w:rPr>
                <w:rFonts w:asciiTheme="minorHAnsi" w:hAnsiTheme="minorHAnsi" w:cstheme="minorHAnsi"/>
                <w:sz w:val="16"/>
                <w:szCs w:val="16"/>
              </w:rPr>
              <w:t>Hrs</w:t>
            </w:r>
            <w:proofErr w:type="spellEnd"/>
            <w:r w:rsidRPr="004C4CD8">
              <w:rPr>
                <w:rFonts w:asciiTheme="minorHAnsi" w:hAnsiTheme="minorHAnsi" w:cstheme="minorHAnsi"/>
                <w:sz w:val="16"/>
                <w:szCs w:val="16"/>
              </w:rPr>
              <w:t xml:space="preserve"> como mínimo.</w:t>
            </w:r>
          </w:p>
          <w:p w14:paraId="6A730B4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5A83C4A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C1D420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97A887D" w14:textId="77777777" w:rsidR="004C4CD8" w:rsidRPr="004C4CD8" w:rsidRDefault="004C4CD8" w:rsidP="00714FA6">
            <w:pPr>
              <w:rPr>
                <w:rFonts w:asciiTheme="minorHAnsi" w:hAnsiTheme="minorHAnsi" w:cstheme="minorHAnsi"/>
                <w:sz w:val="16"/>
                <w:szCs w:val="16"/>
              </w:rPr>
            </w:pPr>
          </w:p>
        </w:tc>
      </w:tr>
      <w:tr w:rsidR="004C4CD8" w:rsidRPr="004C4CD8" w14:paraId="00FAAFAC" w14:textId="77777777" w:rsidTr="00714FA6">
        <w:trPr>
          <w:trHeight w:val="200"/>
        </w:trPr>
        <w:tc>
          <w:tcPr>
            <w:tcW w:w="9634" w:type="dxa"/>
            <w:gridSpan w:val="5"/>
            <w:shd w:val="clear" w:color="auto" w:fill="D9D9D9" w:themeFill="background1" w:themeFillShade="D9"/>
          </w:tcPr>
          <w:p w14:paraId="5971E212" w14:textId="77777777" w:rsidR="004C4CD8" w:rsidRPr="004C4CD8" w:rsidRDefault="004C4CD8" w:rsidP="00714FA6">
            <w:pPr>
              <w:rPr>
                <w:rFonts w:asciiTheme="minorHAnsi" w:hAnsiTheme="minorHAnsi" w:cstheme="minorHAnsi"/>
                <w:b/>
                <w:sz w:val="16"/>
                <w:szCs w:val="16"/>
              </w:rPr>
            </w:pPr>
          </w:p>
        </w:tc>
      </w:tr>
      <w:tr w:rsidR="004C4CD8" w:rsidRPr="004C4CD8" w14:paraId="7BCA46CD" w14:textId="77777777" w:rsidTr="00714FA6">
        <w:trPr>
          <w:trHeight w:val="1172"/>
        </w:trPr>
        <w:tc>
          <w:tcPr>
            <w:tcW w:w="2079" w:type="dxa"/>
            <w:vMerge w:val="restart"/>
            <w:vAlign w:val="center"/>
          </w:tcPr>
          <w:p w14:paraId="2C3218E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18F1167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contar con al menos Experiencia de 3 trabajos realizados en la venta de equipos similares a los solicitados en la propuesta. Presentando respaldos de CERTIFICADO DE CUMPLIMIENTO DE CONTRATO, ACTAS DE CONFORMIDAD O FACTURAS.</w:t>
            </w:r>
          </w:p>
          <w:p w14:paraId="73F8282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(Respaldar c/contratos y/o órdenes de compra y/o factura)</w:t>
            </w:r>
          </w:p>
        </w:tc>
        <w:tc>
          <w:tcPr>
            <w:tcW w:w="3260" w:type="dxa"/>
          </w:tcPr>
          <w:p w14:paraId="1228B8C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F461F89" w14:textId="77777777" w:rsidR="004C4CD8" w:rsidRPr="004C4CD8" w:rsidRDefault="004C4CD8" w:rsidP="00714FA6">
            <w:pPr>
              <w:jc w:val="center"/>
              <w:rPr>
                <w:rFonts w:asciiTheme="minorHAnsi" w:hAnsiTheme="minorHAnsi" w:cstheme="minorHAnsi"/>
                <w:sz w:val="16"/>
                <w:szCs w:val="16"/>
              </w:rPr>
            </w:pPr>
          </w:p>
        </w:tc>
        <w:tc>
          <w:tcPr>
            <w:tcW w:w="567" w:type="dxa"/>
          </w:tcPr>
          <w:p w14:paraId="003491CE" w14:textId="77777777" w:rsidR="004C4CD8" w:rsidRPr="004C4CD8" w:rsidRDefault="004C4CD8" w:rsidP="00714FA6">
            <w:pPr>
              <w:rPr>
                <w:rFonts w:asciiTheme="minorHAnsi" w:hAnsiTheme="minorHAnsi" w:cstheme="minorHAnsi"/>
                <w:sz w:val="16"/>
                <w:szCs w:val="16"/>
              </w:rPr>
            </w:pPr>
          </w:p>
        </w:tc>
      </w:tr>
      <w:tr w:rsidR="004C4CD8" w:rsidRPr="004C4CD8" w14:paraId="702C1313" w14:textId="77777777" w:rsidTr="00714FA6">
        <w:trPr>
          <w:trHeight w:val="1172"/>
        </w:trPr>
        <w:tc>
          <w:tcPr>
            <w:tcW w:w="2079" w:type="dxa"/>
            <w:vMerge/>
            <w:vAlign w:val="center"/>
          </w:tcPr>
          <w:p w14:paraId="1A0B24CE" w14:textId="77777777" w:rsidR="004C4CD8" w:rsidRPr="004C4CD8" w:rsidRDefault="004C4CD8" w:rsidP="00714FA6">
            <w:pPr>
              <w:rPr>
                <w:rFonts w:asciiTheme="minorHAnsi" w:hAnsiTheme="minorHAnsi" w:cstheme="minorHAnsi"/>
                <w:sz w:val="16"/>
                <w:szCs w:val="16"/>
              </w:rPr>
            </w:pPr>
          </w:p>
        </w:tc>
        <w:tc>
          <w:tcPr>
            <w:tcW w:w="3161" w:type="dxa"/>
          </w:tcPr>
          <w:p w14:paraId="388FBE2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proponente debe ser </w:t>
            </w:r>
            <w:proofErr w:type="spellStart"/>
            <w:r w:rsidRPr="004C4CD8">
              <w:rPr>
                <w:rFonts w:asciiTheme="minorHAnsi" w:hAnsiTheme="minorHAnsi" w:cstheme="minorHAnsi"/>
                <w:sz w:val="16"/>
                <w:szCs w:val="16"/>
              </w:rPr>
              <w:t>partner</w:t>
            </w:r>
            <w:proofErr w:type="spellEnd"/>
            <w:r w:rsidRPr="004C4CD8">
              <w:rPr>
                <w:rFonts w:asciiTheme="minorHAnsi" w:hAnsiTheme="minorHAnsi" w:cstheme="minorHAnsi"/>
                <w:sz w:val="16"/>
                <w:szCs w:val="16"/>
              </w:rPr>
              <w:t xml:space="preserve"> autorizado para Bolivia por la marca ofertada, debe incluir un certificado o carta por parte del fabricante.</w:t>
            </w:r>
          </w:p>
          <w:p w14:paraId="7D7E339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6D8EBAE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7A59BB8" w14:textId="77777777" w:rsidR="004C4CD8" w:rsidRPr="004C4CD8" w:rsidRDefault="004C4CD8" w:rsidP="00714FA6">
            <w:pPr>
              <w:jc w:val="center"/>
              <w:rPr>
                <w:rFonts w:asciiTheme="minorHAnsi" w:hAnsiTheme="minorHAnsi" w:cstheme="minorHAnsi"/>
                <w:sz w:val="16"/>
                <w:szCs w:val="16"/>
              </w:rPr>
            </w:pPr>
          </w:p>
        </w:tc>
        <w:tc>
          <w:tcPr>
            <w:tcW w:w="567" w:type="dxa"/>
          </w:tcPr>
          <w:p w14:paraId="4753AD4C" w14:textId="77777777" w:rsidR="004C4CD8" w:rsidRPr="004C4CD8" w:rsidRDefault="004C4CD8" w:rsidP="00714FA6">
            <w:pPr>
              <w:rPr>
                <w:rFonts w:asciiTheme="minorHAnsi" w:hAnsiTheme="minorHAnsi" w:cstheme="minorHAnsi"/>
                <w:sz w:val="16"/>
                <w:szCs w:val="16"/>
              </w:rPr>
            </w:pPr>
          </w:p>
        </w:tc>
      </w:tr>
      <w:tr w:rsidR="004C4CD8" w:rsidRPr="004C4CD8" w14:paraId="63A05F34" w14:textId="77777777" w:rsidTr="00714FA6">
        <w:trPr>
          <w:trHeight w:val="48"/>
        </w:trPr>
        <w:tc>
          <w:tcPr>
            <w:tcW w:w="2079" w:type="dxa"/>
            <w:vMerge/>
            <w:vAlign w:val="center"/>
          </w:tcPr>
          <w:p w14:paraId="65E4B144" w14:textId="77777777" w:rsidR="004C4CD8" w:rsidRPr="004C4CD8" w:rsidRDefault="004C4CD8" w:rsidP="00714FA6">
            <w:pPr>
              <w:rPr>
                <w:rFonts w:asciiTheme="minorHAnsi" w:hAnsiTheme="minorHAnsi" w:cstheme="minorHAnsi"/>
                <w:sz w:val="16"/>
                <w:szCs w:val="16"/>
              </w:rPr>
            </w:pPr>
          </w:p>
        </w:tc>
        <w:tc>
          <w:tcPr>
            <w:tcW w:w="3161" w:type="dxa"/>
          </w:tcPr>
          <w:p w14:paraId="1171772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48F54A9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053B75E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525BEE2" w14:textId="77777777" w:rsidR="004C4CD8" w:rsidRPr="004C4CD8" w:rsidRDefault="004C4CD8" w:rsidP="00714FA6">
            <w:pPr>
              <w:jc w:val="center"/>
              <w:rPr>
                <w:rFonts w:asciiTheme="minorHAnsi" w:hAnsiTheme="minorHAnsi" w:cstheme="minorHAnsi"/>
                <w:sz w:val="16"/>
                <w:szCs w:val="16"/>
              </w:rPr>
            </w:pPr>
          </w:p>
        </w:tc>
        <w:tc>
          <w:tcPr>
            <w:tcW w:w="567" w:type="dxa"/>
          </w:tcPr>
          <w:p w14:paraId="2418B9E6" w14:textId="77777777" w:rsidR="004C4CD8" w:rsidRPr="004C4CD8" w:rsidRDefault="004C4CD8" w:rsidP="00714FA6">
            <w:pPr>
              <w:rPr>
                <w:rFonts w:asciiTheme="minorHAnsi" w:hAnsiTheme="minorHAnsi" w:cstheme="minorHAnsi"/>
                <w:sz w:val="16"/>
                <w:szCs w:val="16"/>
              </w:rPr>
            </w:pPr>
          </w:p>
        </w:tc>
      </w:tr>
      <w:tr w:rsidR="004C4CD8" w:rsidRPr="004C4CD8" w14:paraId="2EC6A767" w14:textId="77777777" w:rsidTr="00714FA6">
        <w:trPr>
          <w:trHeight w:val="48"/>
        </w:trPr>
        <w:tc>
          <w:tcPr>
            <w:tcW w:w="2079" w:type="dxa"/>
            <w:vAlign w:val="center"/>
          </w:tcPr>
          <w:p w14:paraId="1A714601" w14:textId="77777777" w:rsidR="004C4CD8" w:rsidRPr="004C4CD8" w:rsidRDefault="004C4CD8" w:rsidP="00714FA6">
            <w:pPr>
              <w:rPr>
                <w:rFonts w:asciiTheme="minorHAnsi" w:hAnsiTheme="minorHAnsi" w:cstheme="minorHAnsi"/>
                <w:sz w:val="16"/>
                <w:szCs w:val="16"/>
              </w:rPr>
            </w:pPr>
            <w:proofErr w:type="spellStart"/>
            <w:r w:rsidRPr="004C4CD8">
              <w:rPr>
                <w:rFonts w:asciiTheme="minorHAnsi" w:hAnsiTheme="minorHAnsi" w:cstheme="minorHAnsi"/>
                <w:sz w:val="16"/>
                <w:szCs w:val="16"/>
              </w:rPr>
              <w:t>Datasheet</w:t>
            </w:r>
            <w:proofErr w:type="spellEnd"/>
          </w:p>
        </w:tc>
        <w:tc>
          <w:tcPr>
            <w:tcW w:w="3161" w:type="dxa"/>
          </w:tcPr>
          <w:p w14:paraId="06974E5D"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en medio digital o impreso, en idioma español para comprobar 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75A5E98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8FCAC2B" w14:textId="77777777" w:rsidR="004C4CD8" w:rsidRPr="004C4CD8" w:rsidRDefault="004C4CD8" w:rsidP="00714FA6">
            <w:pPr>
              <w:jc w:val="center"/>
              <w:rPr>
                <w:rFonts w:asciiTheme="minorHAnsi" w:hAnsiTheme="minorHAnsi" w:cstheme="minorHAnsi"/>
                <w:sz w:val="16"/>
                <w:szCs w:val="16"/>
              </w:rPr>
            </w:pPr>
          </w:p>
        </w:tc>
        <w:tc>
          <w:tcPr>
            <w:tcW w:w="567" w:type="dxa"/>
          </w:tcPr>
          <w:p w14:paraId="1065DC71" w14:textId="77777777" w:rsidR="004C4CD8" w:rsidRPr="004C4CD8" w:rsidRDefault="004C4CD8" w:rsidP="00714FA6">
            <w:pPr>
              <w:rPr>
                <w:rFonts w:asciiTheme="minorHAnsi" w:hAnsiTheme="minorHAnsi" w:cstheme="minorHAnsi"/>
                <w:sz w:val="16"/>
                <w:szCs w:val="16"/>
              </w:rPr>
            </w:pPr>
          </w:p>
        </w:tc>
      </w:tr>
      <w:tr w:rsidR="004C4CD8" w:rsidRPr="004C4CD8" w14:paraId="23FE7392" w14:textId="77777777" w:rsidTr="00714FA6">
        <w:trPr>
          <w:trHeight w:val="48"/>
        </w:trPr>
        <w:tc>
          <w:tcPr>
            <w:tcW w:w="9634" w:type="dxa"/>
            <w:gridSpan w:val="5"/>
            <w:shd w:val="clear" w:color="auto" w:fill="D9D9D9" w:themeFill="background1" w:themeFillShade="D9"/>
            <w:vAlign w:val="center"/>
          </w:tcPr>
          <w:p w14:paraId="1610F7C8" w14:textId="77777777" w:rsidR="004C4CD8" w:rsidRPr="004C4CD8" w:rsidRDefault="004C4CD8" w:rsidP="00714FA6">
            <w:pPr>
              <w:rPr>
                <w:rFonts w:asciiTheme="minorHAnsi" w:hAnsiTheme="minorHAnsi" w:cstheme="minorHAnsi"/>
                <w:sz w:val="16"/>
                <w:szCs w:val="16"/>
              </w:rPr>
            </w:pPr>
          </w:p>
        </w:tc>
      </w:tr>
      <w:tr w:rsidR="004C4CD8" w:rsidRPr="004C4CD8" w14:paraId="64243759" w14:textId="77777777" w:rsidTr="00714FA6">
        <w:trPr>
          <w:trHeight w:val="560"/>
        </w:trPr>
        <w:tc>
          <w:tcPr>
            <w:tcW w:w="2079" w:type="dxa"/>
            <w:vMerge w:val="restart"/>
            <w:vAlign w:val="center"/>
          </w:tcPr>
          <w:p w14:paraId="73A47F8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08BE4A6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0739D10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36 meses a partir de la entrega de los equipos a la CSBP.</w:t>
            </w:r>
          </w:p>
          <w:p w14:paraId="5013B69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donde describa la dirección y los teléfonos fijos del soporte técnico al cual se debe recurrir para hacer cumplir la garantía.</w:t>
            </w:r>
          </w:p>
          <w:p w14:paraId="1F5033D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62E1A46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56D19CE" w14:textId="77777777" w:rsidR="004C4CD8" w:rsidRPr="004C4CD8" w:rsidRDefault="004C4CD8" w:rsidP="00714FA6">
            <w:pPr>
              <w:jc w:val="center"/>
              <w:rPr>
                <w:rFonts w:asciiTheme="minorHAnsi" w:hAnsiTheme="minorHAnsi" w:cstheme="minorHAnsi"/>
                <w:sz w:val="16"/>
                <w:szCs w:val="16"/>
              </w:rPr>
            </w:pPr>
          </w:p>
        </w:tc>
        <w:tc>
          <w:tcPr>
            <w:tcW w:w="567" w:type="dxa"/>
          </w:tcPr>
          <w:p w14:paraId="45839627" w14:textId="77777777" w:rsidR="004C4CD8" w:rsidRPr="004C4CD8" w:rsidRDefault="004C4CD8" w:rsidP="00714FA6">
            <w:pPr>
              <w:rPr>
                <w:rFonts w:asciiTheme="minorHAnsi" w:hAnsiTheme="minorHAnsi" w:cstheme="minorHAnsi"/>
                <w:sz w:val="16"/>
                <w:szCs w:val="16"/>
              </w:rPr>
            </w:pPr>
          </w:p>
        </w:tc>
      </w:tr>
      <w:tr w:rsidR="004C4CD8" w:rsidRPr="004C4CD8" w14:paraId="1E12AD06" w14:textId="77777777" w:rsidTr="00714FA6">
        <w:trPr>
          <w:trHeight w:val="977"/>
        </w:trPr>
        <w:tc>
          <w:tcPr>
            <w:tcW w:w="2079" w:type="dxa"/>
            <w:vMerge/>
            <w:vAlign w:val="center"/>
          </w:tcPr>
          <w:p w14:paraId="5C6C41B9" w14:textId="77777777" w:rsidR="004C4CD8" w:rsidRPr="004C4CD8" w:rsidRDefault="004C4CD8" w:rsidP="00714FA6">
            <w:pPr>
              <w:rPr>
                <w:rFonts w:asciiTheme="minorHAnsi" w:hAnsiTheme="minorHAnsi" w:cstheme="minorHAnsi"/>
                <w:sz w:val="16"/>
                <w:szCs w:val="16"/>
              </w:rPr>
            </w:pPr>
          </w:p>
        </w:tc>
        <w:tc>
          <w:tcPr>
            <w:tcW w:w="3161" w:type="dxa"/>
          </w:tcPr>
          <w:p w14:paraId="402241B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7D406F8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36 meses a partir de la entrega de los equipos a la CSBP</w:t>
            </w:r>
          </w:p>
          <w:p w14:paraId="2C02C07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009F7BC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015BC77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38FF57E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6DCF992" w14:textId="77777777" w:rsidR="004C4CD8" w:rsidRPr="004C4CD8" w:rsidRDefault="004C4CD8" w:rsidP="00714FA6">
            <w:pPr>
              <w:jc w:val="center"/>
              <w:rPr>
                <w:rFonts w:asciiTheme="minorHAnsi" w:hAnsiTheme="minorHAnsi" w:cstheme="minorHAnsi"/>
                <w:sz w:val="16"/>
                <w:szCs w:val="16"/>
              </w:rPr>
            </w:pPr>
          </w:p>
        </w:tc>
        <w:tc>
          <w:tcPr>
            <w:tcW w:w="567" w:type="dxa"/>
          </w:tcPr>
          <w:p w14:paraId="565F38CB" w14:textId="77777777" w:rsidR="004C4CD8" w:rsidRPr="004C4CD8" w:rsidRDefault="004C4CD8" w:rsidP="00714FA6">
            <w:pPr>
              <w:rPr>
                <w:rFonts w:asciiTheme="minorHAnsi" w:hAnsiTheme="minorHAnsi" w:cstheme="minorHAnsi"/>
                <w:sz w:val="16"/>
                <w:szCs w:val="16"/>
              </w:rPr>
            </w:pPr>
          </w:p>
        </w:tc>
      </w:tr>
      <w:tr w:rsidR="004C4CD8" w:rsidRPr="004C4CD8" w14:paraId="6E5D3B1F" w14:textId="77777777" w:rsidTr="00714FA6">
        <w:trPr>
          <w:trHeight w:val="43"/>
        </w:trPr>
        <w:tc>
          <w:tcPr>
            <w:tcW w:w="9634" w:type="dxa"/>
            <w:gridSpan w:val="5"/>
            <w:shd w:val="clear" w:color="auto" w:fill="D9D9D9" w:themeFill="background1" w:themeFillShade="D9"/>
            <w:vAlign w:val="center"/>
          </w:tcPr>
          <w:p w14:paraId="4D847A86" w14:textId="77777777" w:rsidR="004C4CD8" w:rsidRPr="004C4CD8" w:rsidRDefault="004C4CD8" w:rsidP="00714FA6">
            <w:pPr>
              <w:rPr>
                <w:rFonts w:asciiTheme="minorHAnsi" w:hAnsiTheme="minorHAnsi" w:cstheme="minorHAnsi"/>
                <w:sz w:val="16"/>
                <w:szCs w:val="16"/>
              </w:rPr>
            </w:pPr>
          </w:p>
        </w:tc>
      </w:tr>
      <w:tr w:rsidR="004C4CD8" w:rsidRPr="004C4CD8" w14:paraId="2A666EF0" w14:textId="77777777" w:rsidTr="00714FA6">
        <w:trPr>
          <w:trHeight w:val="786"/>
        </w:trPr>
        <w:tc>
          <w:tcPr>
            <w:tcW w:w="2079" w:type="dxa"/>
            <w:vAlign w:val="center"/>
          </w:tcPr>
          <w:p w14:paraId="09B2094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 xml:space="preserve">Lugar de entrega </w:t>
            </w:r>
          </w:p>
          <w:p w14:paraId="0E1B9E5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w:t>
            </w:r>
            <w:proofErr w:type="spellStart"/>
            <w:r w:rsidRPr="004C4CD8">
              <w:rPr>
                <w:rFonts w:asciiTheme="minorHAnsi" w:hAnsiTheme="minorHAnsi" w:cstheme="minorHAnsi"/>
                <w:sz w:val="16"/>
                <w:szCs w:val="16"/>
              </w:rPr>
              <w:t>BBySS</w:t>
            </w:r>
            <w:proofErr w:type="spellEnd"/>
            <w:r w:rsidRPr="004C4CD8">
              <w:rPr>
                <w:rFonts w:asciiTheme="minorHAnsi" w:hAnsiTheme="minorHAnsi" w:cstheme="minorHAnsi"/>
                <w:sz w:val="16"/>
                <w:szCs w:val="16"/>
              </w:rPr>
              <w:t>)</w:t>
            </w:r>
          </w:p>
        </w:tc>
        <w:tc>
          <w:tcPr>
            <w:tcW w:w="3161" w:type="dxa"/>
          </w:tcPr>
          <w:p w14:paraId="54959757"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El proponente deberá entregar el ítem adjudicado en los ambientes de </w:t>
            </w:r>
            <w:proofErr w:type="spellStart"/>
            <w:r w:rsidRPr="004C4CD8">
              <w:rPr>
                <w:rFonts w:asciiTheme="minorHAnsi" w:hAnsiTheme="minorHAnsi" w:cstheme="minorHAnsi"/>
                <w:sz w:val="16"/>
                <w:szCs w:val="16"/>
              </w:rPr>
              <w:t>BBySS</w:t>
            </w:r>
            <w:proofErr w:type="spellEnd"/>
            <w:r w:rsidRPr="004C4CD8">
              <w:rPr>
                <w:rFonts w:asciiTheme="minorHAnsi" w:hAnsiTheme="minorHAnsi" w:cstheme="minorHAnsi"/>
                <w:sz w:val="16"/>
                <w:szCs w:val="16"/>
              </w:rPr>
              <w:t xml:space="preserve"> de la Oficina Nacional de la CSBP, </w:t>
            </w:r>
            <w:r w:rsidRPr="004C4CD8">
              <w:rPr>
                <w:rFonts w:asciiTheme="minorHAnsi" w:hAnsiTheme="minorHAnsi" w:cstheme="minorHAnsi"/>
                <w:b/>
                <w:bCs/>
                <w:sz w:val="16"/>
                <w:szCs w:val="16"/>
              </w:rPr>
              <w:t>edificio GUNDLACH entre calle Federico Suazo y Reyes Ortiz Piso 2</w:t>
            </w:r>
            <w:r w:rsidRPr="004C4CD8">
              <w:rPr>
                <w:rFonts w:asciiTheme="minorHAnsi" w:hAnsiTheme="minorHAnsi" w:cstheme="minorHAnsi"/>
                <w:sz w:val="16"/>
                <w:szCs w:val="16"/>
              </w:rPr>
              <w:t>. En coordinación con el Sr. Carlos Gomez interno 1180 a entera satisfacción de la comisión de recepción</w:t>
            </w:r>
            <w:r w:rsidRPr="004C4CD8">
              <w:rPr>
                <w:rFonts w:asciiTheme="minorHAnsi" w:hAnsiTheme="minorHAnsi" w:cstheme="minorHAnsi"/>
                <w:b/>
                <w:bCs/>
                <w:sz w:val="16"/>
                <w:szCs w:val="16"/>
              </w:rPr>
              <w:t xml:space="preserve"> (Manifestar Aceptación)</w:t>
            </w:r>
          </w:p>
        </w:tc>
        <w:tc>
          <w:tcPr>
            <w:tcW w:w="3260" w:type="dxa"/>
          </w:tcPr>
          <w:p w14:paraId="09DBBF7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E4E2B46" w14:textId="77777777" w:rsidR="004C4CD8" w:rsidRPr="004C4CD8" w:rsidRDefault="004C4CD8" w:rsidP="00714FA6">
            <w:pPr>
              <w:jc w:val="center"/>
              <w:rPr>
                <w:rFonts w:asciiTheme="minorHAnsi" w:hAnsiTheme="minorHAnsi" w:cstheme="minorHAnsi"/>
                <w:sz w:val="16"/>
                <w:szCs w:val="16"/>
              </w:rPr>
            </w:pPr>
          </w:p>
        </w:tc>
        <w:tc>
          <w:tcPr>
            <w:tcW w:w="567" w:type="dxa"/>
          </w:tcPr>
          <w:p w14:paraId="27DF08DA" w14:textId="77777777" w:rsidR="004C4CD8" w:rsidRPr="004C4CD8" w:rsidRDefault="004C4CD8" w:rsidP="00714FA6">
            <w:pPr>
              <w:rPr>
                <w:rFonts w:asciiTheme="minorHAnsi" w:hAnsiTheme="minorHAnsi" w:cstheme="minorHAnsi"/>
                <w:sz w:val="16"/>
                <w:szCs w:val="16"/>
              </w:rPr>
            </w:pPr>
          </w:p>
          <w:p w14:paraId="326366AB" w14:textId="77777777" w:rsidR="004C4CD8" w:rsidRPr="004C4CD8" w:rsidRDefault="004C4CD8" w:rsidP="00714FA6">
            <w:pPr>
              <w:rPr>
                <w:rFonts w:asciiTheme="minorHAnsi" w:hAnsiTheme="minorHAnsi" w:cstheme="minorHAnsi"/>
                <w:sz w:val="16"/>
                <w:szCs w:val="16"/>
              </w:rPr>
            </w:pPr>
          </w:p>
        </w:tc>
      </w:tr>
      <w:tr w:rsidR="004C4CD8" w:rsidRPr="004C4CD8" w14:paraId="34097BAE" w14:textId="77777777" w:rsidTr="00714FA6">
        <w:trPr>
          <w:trHeight w:val="786"/>
        </w:trPr>
        <w:tc>
          <w:tcPr>
            <w:tcW w:w="2079" w:type="dxa"/>
            <w:vAlign w:val="center"/>
          </w:tcPr>
          <w:p w14:paraId="36BAA53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Tiempo de entrega</w:t>
            </w:r>
          </w:p>
        </w:tc>
        <w:tc>
          <w:tcPr>
            <w:tcW w:w="3161" w:type="dxa"/>
          </w:tcPr>
          <w:p w14:paraId="3161C38B"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0E976FA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2A44B4A" w14:textId="77777777" w:rsidR="004C4CD8" w:rsidRPr="004C4CD8" w:rsidRDefault="004C4CD8" w:rsidP="00714FA6">
            <w:pPr>
              <w:jc w:val="center"/>
              <w:rPr>
                <w:rFonts w:asciiTheme="minorHAnsi" w:hAnsiTheme="minorHAnsi" w:cstheme="minorHAnsi"/>
                <w:sz w:val="16"/>
                <w:szCs w:val="16"/>
              </w:rPr>
            </w:pPr>
          </w:p>
        </w:tc>
        <w:tc>
          <w:tcPr>
            <w:tcW w:w="567" w:type="dxa"/>
          </w:tcPr>
          <w:p w14:paraId="53E930FF" w14:textId="77777777" w:rsidR="004C4CD8" w:rsidRPr="004C4CD8" w:rsidRDefault="004C4CD8" w:rsidP="00714FA6">
            <w:pPr>
              <w:rPr>
                <w:rFonts w:asciiTheme="minorHAnsi" w:hAnsiTheme="minorHAnsi" w:cstheme="minorHAnsi"/>
                <w:sz w:val="16"/>
                <w:szCs w:val="16"/>
              </w:rPr>
            </w:pPr>
          </w:p>
        </w:tc>
      </w:tr>
      <w:tr w:rsidR="004C4CD8" w:rsidRPr="004C4CD8" w14:paraId="171310B6" w14:textId="77777777" w:rsidTr="00714FA6">
        <w:trPr>
          <w:trHeight w:val="836"/>
        </w:trPr>
        <w:tc>
          <w:tcPr>
            <w:tcW w:w="2079" w:type="dxa"/>
            <w:vAlign w:val="center"/>
          </w:tcPr>
          <w:p w14:paraId="6ADAA24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609005A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1036011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02D4508F" w14:textId="77777777" w:rsidR="004C4CD8" w:rsidRPr="004C4CD8" w:rsidRDefault="004C4CD8" w:rsidP="00714FA6">
            <w:pPr>
              <w:jc w:val="center"/>
              <w:rPr>
                <w:rFonts w:asciiTheme="minorHAnsi" w:hAnsiTheme="minorHAnsi" w:cstheme="minorHAnsi"/>
                <w:sz w:val="16"/>
                <w:szCs w:val="16"/>
              </w:rPr>
            </w:pPr>
          </w:p>
        </w:tc>
        <w:tc>
          <w:tcPr>
            <w:tcW w:w="567" w:type="dxa"/>
          </w:tcPr>
          <w:p w14:paraId="26232DD5" w14:textId="77777777" w:rsidR="004C4CD8" w:rsidRPr="004C4CD8" w:rsidRDefault="004C4CD8" w:rsidP="00714FA6">
            <w:pPr>
              <w:jc w:val="center"/>
              <w:rPr>
                <w:rFonts w:asciiTheme="minorHAnsi" w:hAnsiTheme="minorHAnsi" w:cstheme="minorHAnsi"/>
                <w:sz w:val="16"/>
                <w:szCs w:val="16"/>
              </w:rPr>
            </w:pPr>
          </w:p>
        </w:tc>
        <w:tc>
          <w:tcPr>
            <w:tcW w:w="567" w:type="dxa"/>
          </w:tcPr>
          <w:p w14:paraId="2EA1FA7B" w14:textId="77777777" w:rsidR="004C4CD8" w:rsidRPr="004C4CD8" w:rsidRDefault="004C4CD8" w:rsidP="00714FA6">
            <w:pPr>
              <w:rPr>
                <w:rFonts w:asciiTheme="minorHAnsi" w:hAnsiTheme="minorHAnsi" w:cstheme="minorHAnsi"/>
                <w:sz w:val="16"/>
                <w:szCs w:val="16"/>
              </w:rPr>
            </w:pPr>
          </w:p>
        </w:tc>
      </w:tr>
    </w:tbl>
    <w:p w14:paraId="1823A83A" w14:textId="77777777" w:rsidR="00732CC4" w:rsidRPr="00732CC4" w:rsidRDefault="00732CC4" w:rsidP="00732CC4">
      <w:pPr>
        <w:rPr>
          <w:rFonts w:asciiTheme="minorHAnsi" w:hAnsiTheme="minorHAnsi" w:cstheme="minorHAnsi"/>
          <w:sz w:val="18"/>
          <w:szCs w:val="18"/>
        </w:rPr>
      </w:pPr>
    </w:p>
    <w:p w14:paraId="45BF3F75" w14:textId="54F2329C" w:rsidR="00456691" w:rsidRDefault="00456691" w:rsidP="006E2EE4">
      <w:pPr>
        <w:rPr>
          <w:rFonts w:asciiTheme="minorHAnsi" w:hAnsiTheme="minorHAnsi" w:cs="Arial"/>
          <w:b/>
          <w:bCs/>
          <w:color w:val="000000" w:themeColor="text1"/>
        </w:rPr>
      </w:pPr>
    </w:p>
    <w:p w14:paraId="6A8C72F8" w14:textId="7C242A6A" w:rsidR="00456691" w:rsidRDefault="00456691" w:rsidP="006E2EE4">
      <w:pPr>
        <w:rPr>
          <w:rFonts w:asciiTheme="minorHAnsi" w:hAnsiTheme="minorHAnsi" w:cs="Arial"/>
          <w:b/>
          <w:bCs/>
          <w:color w:val="000000" w:themeColor="text1"/>
        </w:rPr>
      </w:pPr>
    </w:p>
    <w:p w14:paraId="127C2D2E" w14:textId="77777777" w:rsidR="00732CC4" w:rsidRDefault="00732CC4" w:rsidP="006E2EE4">
      <w:pPr>
        <w:rPr>
          <w:rFonts w:asciiTheme="minorHAnsi" w:hAnsiTheme="minorHAnsi" w:cs="Arial"/>
          <w:b/>
          <w:bCs/>
          <w:color w:val="000000" w:themeColor="text1"/>
        </w:rPr>
      </w:pPr>
    </w:p>
    <w:p w14:paraId="541703A0" w14:textId="11F3014C" w:rsidR="00456691" w:rsidRDefault="00456691" w:rsidP="006E2EE4">
      <w:pPr>
        <w:rPr>
          <w:rFonts w:asciiTheme="minorHAnsi" w:hAnsiTheme="minorHAnsi" w:cs="Arial"/>
          <w:b/>
          <w:bCs/>
          <w:color w:val="000000" w:themeColor="text1"/>
        </w:rPr>
      </w:pPr>
    </w:p>
    <w:p w14:paraId="328570DD" w14:textId="4447A73A" w:rsidR="00456691" w:rsidRDefault="00456691" w:rsidP="006E2EE4">
      <w:pPr>
        <w:rPr>
          <w:rFonts w:asciiTheme="minorHAnsi" w:hAnsiTheme="minorHAnsi" w:cs="Arial"/>
          <w:b/>
          <w:bCs/>
          <w:color w:val="000000" w:themeColor="text1"/>
        </w:rPr>
      </w:pPr>
    </w:p>
    <w:p w14:paraId="472FB24D" w14:textId="77777777" w:rsidR="004C4CD8" w:rsidRDefault="004C4CD8" w:rsidP="006E2EE4">
      <w:pPr>
        <w:rPr>
          <w:rFonts w:asciiTheme="minorHAnsi" w:hAnsiTheme="minorHAnsi" w:cs="Arial"/>
          <w:b/>
          <w:bCs/>
          <w:color w:val="000000" w:themeColor="text1"/>
        </w:rPr>
      </w:pPr>
    </w:p>
    <w:p w14:paraId="7CD59C5E" w14:textId="77777777" w:rsidR="004C4CD8" w:rsidRDefault="004C4CD8" w:rsidP="006E2EE4">
      <w:pPr>
        <w:rPr>
          <w:rFonts w:asciiTheme="minorHAnsi" w:hAnsiTheme="minorHAnsi" w:cs="Arial"/>
          <w:b/>
          <w:bCs/>
          <w:color w:val="000000" w:themeColor="text1"/>
        </w:rPr>
      </w:pPr>
    </w:p>
    <w:p w14:paraId="0BE726DA" w14:textId="3DCA3750" w:rsidR="00456691" w:rsidRDefault="00456691" w:rsidP="006E2EE4">
      <w:pPr>
        <w:rPr>
          <w:rFonts w:asciiTheme="minorHAnsi" w:hAnsiTheme="minorHAnsi" w:cs="Arial"/>
          <w:b/>
          <w:bCs/>
          <w:color w:val="000000" w:themeColor="text1"/>
        </w:rPr>
      </w:pPr>
    </w:p>
    <w:p w14:paraId="4C7722A0"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7835FC"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BBBC090"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D7411B" w14:textId="77777777" w:rsidR="00456691" w:rsidRPr="00641170" w:rsidRDefault="00456691" w:rsidP="00456691">
      <w:pPr>
        <w:rPr>
          <w:rFonts w:asciiTheme="minorHAnsi" w:hAnsiTheme="minorHAnsi" w:cstheme="minorHAnsi"/>
          <w:b/>
          <w:bCs/>
          <w:color w:val="000000" w:themeColor="text1"/>
        </w:rPr>
      </w:pPr>
    </w:p>
    <w:p w14:paraId="6B8C4ED9" w14:textId="00B9CD8D" w:rsidR="001502BC" w:rsidRDefault="001502BC" w:rsidP="006E2EE4">
      <w:pPr>
        <w:rPr>
          <w:rFonts w:asciiTheme="minorHAnsi" w:hAnsiTheme="minorHAnsi" w:cstheme="minorHAnsi"/>
          <w:b/>
          <w:bCs/>
          <w:color w:val="000000" w:themeColor="text1"/>
          <w:sz w:val="18"/>
          <w:szCs w:val="18"/>
        </w:rPr>
      </w:pPr>
    </w:p>
    <w:p w14:paraId="730F514B" w14:textId="2DAE977F" w:rsidR="001502BC" w:rsidRDefault="001502BC" w:rsidP="006E2EE4">
      <w:pPr>
        <w:rPr>
          <w:rFonts w:asciiTheme="minorHAnsi" w:hAnsiTheme="minorHAnsi" w:cstheme="minorHAnsi"/>
          <w:b/>
          <w:bCs/>
          <w:color w:val="000000" w:themeColor="text1"/>
          <w:sz w:val="18"/>
          <w:szCs w:val="18"/>
        </w:rPr>
      </w:pPr>
    </w:p>
    <w:p w14:paraId="1DF69BB6" w14:textId="18C04DEA" w:rsidR="001502BC" w:rsidRDefault="001502BC" w:rsidP="006E2EE4">
      <w:pPr>
        <w:rPr>
          <w:rFonts w:asciiTheme="minorHAnsi" w:hAnsiTheme="minorHAnsi" w:cstheme="minorHAnsi"/>
          <w:b/>
          <w:bCs/>
          <w:color w:val="000000" w:themeColor="text1"/>
          <w:sz w:val="18"/>
          <w:szCs w:val="18"/>
        </w:rPr>
      </w:pPr>
    </w:p>
    <w:p w14:paraId="0BEFFF1C" w14:textId="77777777" w:rsidR="004C4CD8" w:rsidRDefault="004C4CD8" w:rsidP="006E2EE4">
      <w:pPr>
        <w:rPr>
          <w:rFonts w:asciiTheme="minorHAnsi" w:hAnsiTheme="minorHAnsi" w:cstheme="minorHAnsi"/>
          <w:b/>
          <w:bCs/>
          <w:color w:val="000000" w:themeColor="text1"/>
          <w:sz w:val="18"/>
          <w:szCs w:val="18"/>
        </w:rPr>
      </w:pPr>
    </w:p>
    <w:p w14:paraId="42D0B047" w14:textId="77777777" w:rsidR="004C4CD8" w:rsidRDefault="004C4CD8" w:rsidP="006E2EE4">
      <w:pPr>
        <w:rPr>
          <w:rFonts w:asciiTheme="minorHAnsi" w:hAnsiTheme="minorHAnsi" w:cstheme="minorHAnsi"/>
          <w:b/>
          <w:bCs/>
          <w:color w:val="000000" w:themeColor="text1"/>
          <w:sz w:val="18"/>
          <w:szCs w:val="18"/>
        </w:rPr>
      </w:pPr>
    </w:p>
    <w:p w14:paraId="46A1160D" w14:textId="77777777" w:rsidR="004C4CD8" w:rsidRDefault="004C4CD8" w:rsidP="006E2EE4">
      <w:pPr>
        <w:rPr>
          <w:rFonts w:asciiTheme="minorHAnsi" w:hAnsiTheme="minorHAnsi" w:cstheme="minorHAnsi"/>
          <w:b/>
          <w:bCs/>
          <w:color w:val="000000" w:themeColor="text1"/>
          <w:sz w:val="18"/>
          <w:szCs w:val="18"/>
        </w:rPr>
      </w:pPr>
    </w:p>
    <w:p w14:paraId="6C0FF8AA" w14:textId="77777777" w:rsidR="004C4CD8" w:rsidRDefault="004C4CD8" w:rsidP="006E2EE4">
      <w:pPr>
        <w:rPr>
          <w:rFonts w:asciiTheme="minorHAnsi" w:hAnsiTheme="minorHAnsi" w:cstheme="minorHAnsi"/>
          <w:b/>
          <w:bCs/>
          <w:color w:val="000000" w:themeColor="text1"/>
          <w:sz w:val="18"/>
          <w:szCs w:val="18"/>
        </w:rPr>
      </w:pPr>
    </w:p>
    <w:p w14:paraId="57E04641" w14:textId="77777777" w:rsidR="004C4CD8" w:rsidRDefault="004C4CD8" w:rsidP="006E2EE4">
      <w:pPr>
        <w:rPr>
          <w:rFonts w:asciiTheme="minorHAnsi" w:hAnsiTheme="minorHAnsi" w:cstheme="minorHAnsi"/>
          <w:b/>
          <w:bCs/>
          <w:color w:val="000000" w:themeColor="text1"/>
          <w:sz w:val="18"/>
          <w:szCs w:val="18"/>
        </w:rPr>
      </w:pPr>
    </w:p>
    <w:p w14:paraId="1C3C8564" w14:textId="77777777" w:rsidR="004C4CD8" w:rsidRDefault="004C4CD8" w:rsidP="006E2EE4">
      <w:pPr>
        <w:rPr>
          <w:rFonts w:asciiTheme="minorHAnsi" w:hAnsiTheme="minorHAnsi" w:cstheme="minorHAnsi"/>
          <w:b/>
          <w:bCs/>
          <w:color w:val="000000" w:themeColor="text1"/>
          <w:sz w:val="18"/>
          <w:szCs w:val="18"/>
        </w:rPr>
      </w:pPr>
    </w:p>
    <w:p w14:paraId="24401824" w14:textId="77777777" w:rsidR="004C4CD8" w:rsidRDefault="004C4CD8" w:rsidP="006E2EE4">
      <w:pPr>
        <w:rPr>
          <w:rFonts w:asciiTheme="minorHAnsi" w:hAnsiTheme="minorHAnsi" w:cstheme="minorHAnsi"/>
          <w:b/>
          <w:bCs/>
          <w:color w:val="000000" w:themeColor="text1"/>
          <w:sz w:val="18"/>
          <w:szCs w:val="18"/>
        </w:rPr>
      </w:pPr>
    </w:p>
    <w:p w14:paraId="522FB3A9" w14:textId="77777777" w:rsidR="004C4CD8" w:rsidRDefault="004C4CD8" w:rsidP="006E2EE4">
      <w:pPr>
        <w:rPr>
          <w:rFonts w:asciiTheme="minorHAnsi" w:hAnsiTheme="minorHAnsi" w:cstheme="minorHAnsi"/>
          <w:b/>
          <w:bCs/>
          <w:color w:val="000000" w:themeColor="text1"/>
          <w:sz w:val="18"/>
          <w:szCs w:val="18"/>
        </w:rPr>
      </w:pPr>
    </w:p>
    <w:p w14:paraId="6E84903C" w14:textId="77777777" w:rsidR="004C4CD8" w:rsidRDefault="004C4CD8" w:rsidP="006E2EE4">
      <w:pPr>
        <w:rPr>
          <w:rFonts w:asciiTheme="minorHAnsi" w:hAnsiTheme="minorHAnsi" w:cstheme="minorHAnsi"/>
          <w:b/>
          <w:bCs/>
          <w:color w:val="000000" w:themeColor="text1"/>
          <w:sz w:val="18"/>
          <w:szCs w:val="18"/>
        </w:rPr>
      </w:pPr>
    </w:p>
    <w:p w14:paraId="4620F5FE" w14:textId="77777777" w:rsidR="004C4CD8" w:rsidRDefault="004C4CD8" w:rsidP="006E2EE4">
      <w:pPr>
        <w:rPr>
          <w:rFonts w:asciiTheme="minorHAnsi" w:hAnsiTheme="minorHAnsi" w:cstheme="minorHAnsi"/>
          <w:b/>
          <w:bCs/>
          <w:color w:val="000000" w:themeColor="text1"/>
          <w:sz w:val="18"/>
          <w:szCs w:val="18"/>
        </w:rPr>
      </w:pPr>
    </w:p>
    <w:p w14:paraId="39589CDE" w14:textId="77777777" w:rsidR="004C4CD8" w:rsidRDefault="004C4CD8" w:rsidP="006E2EE4">
      <w:pPr>
        <w:rPr>
          <w:rFonts w:asciiTheme="minorHAnsi" w:hAnsiTheme="minorHAnsi" w:cstheme="minorHAnsi"/>
          <w:b/>
          <w:bCs/>
          <w:color w:val="000000" w:themeColor="text1"/>
          <w:sz w:val="18"/>
          <w:szCs w:val="18"/>
        </w:rPr>
      </w:pPr>
    </w:p>
    <w:p w14:paraId="252A9C17" w14:textId="77777777" w:rsidR="004C4CD8" w:rsidRDefault="004C4CD8" w:rsidP="006E2EE4">
      <w:pPr>
        <w:rPr>
          <w:rFonts w:asciiTheme="minorHAnsi" w:hAnsiTheme="minorHAnsi" w:cstheme="minorHAnsi"/>
          <w:b/>
          <w:bCs/>
          <w:color w:val="000000" w:themeColor="text1"/>
          <w:sz w:val="18"/>
          <w:szCs w:val="18"/>
        </w:rPr>
      </w:pPr>
    </w:p>
    <w:p w14:paraId="5F4AD17A" w14:textId="77777777" w:rsidR="004C4CD8" w:rsidRDefault="004C4CD8" w:rsidP="006E2EE4">
      <w:pPr>
        <w:rPr>
          <w:rFonts w:asciiTheme="minorHAnsi" w:hAnsiTheme="minorHAnsi" w:cstheme="minorHAnsi"/>
          <w:b/>
          <w:bCs/>
          <w:color w:val="000000" w:themeColor="text1"/>
          <w:sz w:val="18"/>
          <w:szCs w:val="18"/>
        </w:rPr>
      </w:pPr>
    </w:p>
    <w:p w14:paraId="14CC434A" w14:textId="77777777" w:rsidR="004C4CD8" w:rsidRDefault="004C4CD8" w:rsidP="006E2EE4">
      <w:pPr>
        <w:rPr>
          <w:rFonts w:asciiTheme="minorHAnsi" w:hAnsiTheme="minorHAnsi" w:cstheme="minorHAnsi"/>
          <w:b/>
          <w:bCs/>
          <w:color w:val="000000" w:themeColor="text1"/>
          <w:sz w:val="18"/>
          <w:szCs w:val="18"/>
        </w:rPr>
      </w:pPr>
    </w:p>
    <w:p w14:paraId="1AAC4B6C" w14:textId="77777777" w:rsidR="004C4CD8" w:rsidRDefault="004C4CD8" w:rsidP="006E2EE4">
      <w:pPr>
        <w:rPr>
          <w:rFonts w:asciiTheme="minorHAnsi" w:hAnsiTheme="minorHAnsi" w:cstheme="minorHAnsi"/>
          <w:b/>
          <w:bCs/>
          <w:color w:val="000000" w:themeColor="text1"/>
          <w:sz w:val="18"/>
          <w:szCs w:val="18"/>
        </w:rPr>
      </w:pPr>
    </w:p>
    <w:p w14:paraId="5A7E7644" w14:textId="77777777" w:rsidR="004C4CD8" w:rsidRDefault="004C4CD8" w:rsidP="006E2EE4">
      <w:pPr>
        <w:rPr>
          <w:rFonts w:asciiTheme="minorHAnsi" w:hAnsiTheme="minorHAnsi" w:cstheme="minorHAnsi"/>
          <w:b/>
          <w:bCs/>
          <w:color w:val="000000" w:themeColor="text1"/>
          <w:sz w:val="18"/>
          <w:szCs w:val="18"/>
        </w:rPr>
      </w:pPr>
    </w:p>
    <w:p w14:paraId="560E0402" w14:textId="77777777" w:rsidR="004C4CD8" w:rsidRDefault="004C4CD8" w:rsidP="006E2EE4">
      <w:pPr>
        <w:rPr>
          <w:rFonts w:asciiTheme="minorHAnsi" w:hAnsiTheme="minorHAnsi" w:cstheme="minorHAnsi"/>
          <w:b/>
          <w:bCs/>
          <w:color w:val="000000" w:themeColor="text1"/>
          <w:sz w:val="18"/>
          <w:szCs w:val="18"/>
        </w:rPr>
      </w:pPr>
    </w:p>
    <w:p w14:paraId="4854806B" w14:textId="77777777" w:rsidR="004C4CD8" w:rsidRDefault="004C4CD8" w:rsidP="006E2EE4">
      <w:pPr>
        <w:rPr>
          <w:rFonts w:asciiTheme="minorHAnsi" w:hAnsiTheme="minorHAnsi" w:cstheme="minorHAnsi"/>
          <w:b/>
          <w:bCs/>
          <w:color w:val="000000" w:themeColor="text1"/>
          <w:sz w:val="18"/>
          <w:szCs w:val="18"/>
        </w:rPr>
      </w:pPr>
    </w:p>
    <w:p w14:paraId="696144ED" w14:textId="77777777" w:rsidR="004C4CD8" w:rsidRDefault="004C4CD8" w:rsidP="006E2EE4">
      <w:pPr>
        <w:rPr>
          <w:rFonts w:asciiTheme="minorHAnsi" w:hAnsiTheme="minorHAnsi" w:cstheme="minorHAnsi"/>
          <w:b/>
          <w:bCs/>
          <w:color w:val="000000" w:themeColor="text1"/>
          <w:sz w:val="18"/>
          <w:szCs w:val="18"/>
        </w:rPr>
      </w:pPr>
    </w:p>
    <w:p w14:paraId="7741BAE2" w14:textId="77777777" w:rsidR="004C4CD8" w:rsidRDefault="004C4CD8" w:rsidP="006E2EE4">
      <w:pPr>
        <w:rPr>
          <w:rFonts w:asciiTheme="minorHAnsi" w:hAnsiTheme="minorHAnsi" w:cstheme="minorHAnsi"/>
          <w:b/>
          <w:bCs/>
          <w:color w:val="000000" w:themeColor="text1"/>
          <w:sz w:val="18"/>
          <w:szCs w:val="18"/>
        </w:rPr>
      </w:pPr>
    </w:p>
    <w:p w14:paraId="2479D7B6" w14:textId="71552274" w:rsidR="001502BC" w:rsidRDefault="001502BC" w:rsidP="006E2EE4">
      <w:pPr>
        <w:rPr>
          <w:rFonts w:asciiTheme="minorHAnsi" w:hAnsiTheme="minorHAnsi" w:cstheme="minorHAnsi"/>
          <w:b/>
          <w:bCs/>
          <w:color w:val="000000" w:themeColor="text1"/>
          <w:sz w:val="18"/>
          <w:szCs w:val="18"/>
        </w:rPr>
      </w:pPr>
    </w:p>
    <w:p w14:paraId="6A17A4F7" w14:textId="28207611" w:rsidR="001502BC" w:rsidRDefault="001502BC" w:rsidP="006E2EE4">
      <w:pPr>
        <w:rPr>
          <w:rFonts w:asciiTheme="minorHAnsi" w:hAnsiTheme="minorHAnsi" w:cstheme="minorHAnsi"/>
          <w:b/>
          <w:bCs/>
          <w:color w:val="000000" w:themeColor="text1"/>
          <w:sz w:val="18"/>
          <w:szCs w:val="18"/>
        </w:rPr>
      </w:pPr>
    </w:p>
    <w:bookmarkEnd w:id="6"/>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831E9A">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831E9A">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831E9A">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831E9A">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4E279C" w:rsidRPr="00C97C11" w14:paraId="616949E9" w14:textId="77777777" w:rsidTr="00035843">
        <w:trPr>
          <w:trHeight w:val="417"/>
        </w:trPr>
        <w:tc>
          <w:tcPr>
            <w:tcW w:w="0" w:type="auto"/>
            <w:shd w:val="clear" w:color="auto" w:fill="D0CECE" w:themeFill="background2" w:themeFillShade="E6"/>
            <w:vAlign w:val="center"/>
          </w:tcPr>
          <w:p w14:paraId="51EC386D" w14:textId="163D8902" w:rsidR="004E279C" w:rsidRPr="00C97C11" w:rsidRDefault="004E279C" w:rsidP="004E279C">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bottom"/>
          </w:tcPr>
          <w:p w14:paraId="6E3D7DEB" w14:textId="28D6A5F2" w:rsidR="004E279C" w:rsidRPr="00CB6374" w:rsidRDefault="004E279C" w:rsidP="004E279C">
            <w:pPr>
              <w:rPr>
                <w:rFonts w:asciiTheme="minorHAnsi" w:hAnsiTheme="minorHAnsi" w:cstheme="minorHAnsi"/>
              </w:rPr>
            </w:pPr>
            <w:r w:rsidRPr="004C4CD8">
              <w:rPr>
                <w:rFonts w:asciiTheme="minorHAnsi" w:hAnsiTheme="minorHAnsi" w:cs="Arial"/>
              </w:rPr>
              <w:t xml:space="preserve">SWITCH ADMINISTRABLE TIPO 1 </w:t>
            </w:r>
          </w:p>
        </w:tc>
        <w:tc>
          <w:tcPr>
            <w:tcW w:w="1012" w:type="dxa"/>
            <w:shd w:val="clear" w:color="auto" w:fill="D0CECE" w:themeFill="background2" w:themeFillShade="E6"/>
            <w:vAlign w:val="bottom"/>
          </w:tcPr>
          <w:p w14:paraId="481495C9" w14:textId="6629DC01" w:rsidR="004E279C" w:rsidRPr="00C97C11" w:rsidRDefault="004E279C" w:rsidP="004E279C">
            <w:pPr>
              <w:jc w:val="center"/>
              <w:rPr>
                <w:rFonts w:asciiTheme="minorHAnsi" w:hAnsiTheme="minorHAnsi" w:cs="Arial"/>
              </w:rPr>
            </w:pPr>
            <w:r w:rsidRPr="004C4CD8">
              <w:rPr>
                <w:rFonts w:asciiTheme="minorHAnsi" w:hAnsiTheme="minorHAnsi" w:cs="Arial"/>
              </w:rPr>
              <w:t>8</w:t>
            </w:r>
          </w:p>
        </w:tc>
        <w:tc>
          <w:tcPr>
            <w:tcW w:w="1144" w:type="dxa"/>
            <w:shd w:val="clear" w:color="auto" w:fill="D0CECE" w:themeFill="background2" w:themeFillShade="E6"/>
            <w:vAlign w:val="center"/>
          </w:tcPr>
          <w:p w14:paraId="58C30BC5" w14:textId="215EDE50" w:rsidR="004E279C" w:rsidRPr="00C97C11" w:rsidRDefault="004E279C" w:rsidP="004E279C">
            <w:pPr>
              <w:jc w:val="center"/>
              <w:rPr>
                <w:rFonts w:asciiTheme="minorHAnsi" w:hAnsiTheme="minorHAnsi" w:cs="Arial"/>
              </w:rPr>
            </w:pPr>
            <w:r>
              <w:rPr>
                <w:rFonts w:asciiTheme="minorHAnsi" w:hAnsiTheme="minorHAnsi" w:cs="Arial"/>
              </w:rPr>
              <w:t>120</w:t>
            </w:r>
          </w:p>
        </w:tc>
        <w:tc>
          <w:tcPr>
            <w:tcW w:w="923" w:type="dxa"/>
          </w:tcPr>
          <w:p w14:paraId="3279B6C7" w14:textId="77777777" w:rsidR="004E279C" w:rsidRPr="00C97C11" w:rsidRDefault="004E279C" w:rsidP="004E279C">
            <w:pPr>
              <w:rPr>
                <w:rFonts w:asciiTheme="minorHAnsi" w:hAnsiTheme="minorHAnsi" w:cs="Arial"/>
              </w:rPr>
            </w:pPr>
          </w:p>
        </w:tc>
        <w:tc>
          <w:tcPr>
            <w:tcW w:w="940" w:type="dxa"/>
          </w:tcPr>
          <w:p w14:paraId="0265C5F1" w14:textId="77777777" w:rsidR="004E279C" w:rsidRPr="00C97C11" w:rsidRDefault="004E279C" w:rsidP="004E279C">
            <w:pPr>
              <w:rPr>
                <w:rFonts w:asciiTheme="minorHAnsi" w:hAnsiTheme="minorHAnsi" w:cs="Arial"/>
              </w:rPr>
            </w:pPr>
          </w:p>
        </w:tc>
        <w:tc>
          <w:tcPr>
            <w:tcW w:w="1247" w:type="dxa"/>
          </w:tcPr>
          <w:p w14:paraId="15675345" w14:textId="77777777" w:rsidR="004E279C" w:rsidRPr="00C97C11" w:rsidRDefault="004E279C" w:rsidP="004E279C">
            <w:pPr>
              <w:rPr>
                <w:rFonts w:asciiTheme="minorHAnsi" w:hAnsiTheme="minorHAnsi" w:cs="Arial"/>
              </w:rPr>
            </w:pPr>
          </w:p>
        </w:tc>
        <w:tc>
          <w:tcPr>
            <w:tcW w:w="1138" w:type="dxa"/>
          </w:tcPr>
          <w:p w14:paraId="37F231B2" w14:textId="77777777" w:rsidR="004E279C" w:rsidRPr="00C97C11" w:rsidRDefault="004E279C" w:rsidP="004E279C">
            <w:pPr>
              <w:rPr>
                <w:rFonts w:asciiTheme="minorHAnsi" w:hAnsiTheme="minorHAnsi" w:cs="Arial"/>
              </w:rPr>
            </w:pPr>
          </w:p>
        </w:tc>
      </w:tr>
      <w:tr w:rsidR="004E279C" w:rsidRPr="00C97C11" w14:paraId="063CDF84" w14:textId="77777777" w:rsidTr="00035843">
        <w:trPr>
          <w:trHeight w:val="417"/>
        </w:trPr>
        <w:tc>
          <w:tcPr>
            <w:tcW w:w="0" w:type="auto"/>
            <w:shd w:val="clear" w:color="auto" w:fill="D0CECE" w:themeFill="background2" w:themeFillShade="E6"/>
            <w:vAlign w:val="center"/>
          </w:tcPr>
          <w:p w14:paraId="0E54F9D5" w14:textId="02B824CC" w:rsidR="004E279C" w:rsidRPr="00C97C11" w:rsidRDefault="004E279C" w:rsidP="004E279C">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bottom"/>
          </w:tcPr>
          <w:p w14:paraId="6D011B6C" w14:textId="7DA9F1A5" w:rsidR="004E279C" w:rsidRDefault="004E279C" w:rsidP="004E279C">
            <w:pPr>
              <w:rPr>
                <w:rFonts w:asciiTheme="minorHAnsi" w:hAnsiTheme="minorHAnsi" w:cstheme="minorHAnsi"/>
              </w:rPr>
            </w:pPr>
            <w:r w:rsidRPr="004C4CD8">
              <w:rPr>
                <w:rFonts w:asciiTheme="minorHAnsi" w:hAnsiTheme="minorHAnsi" w:cs="Arial"/>
              </w:rPr>
              <w:t>SWITCH ADMINISTRABLE TIPO 2</w:t>
            </w:r>
          </w:p>
        </w:tc>
        <w:tc>
          <w:tcPr>
            <w:tcW w:w="1012" w:type="dxa"/>
            <w:shd w:val="clear" w:color="auto" w:fill="D0CECE" w:themeFill="background2" w:themeFillShade="E6"/>
            <w:vAlign w:val="bottom"/>
          </w:tcPr>
          <w:p w14:paraId="5E85DD2B" w14:textId="011D2F6F" w:rsidR="004E279C" w:rsidRDefault="004E279C" w:rsidP="004E279C">
            <w:pPr>
              <w:jc w:val="center"/>
              <w:rPr>
                <w:rFonts w:asciiTheme="minorHAnsi" w:hAnsiTheme="minorHAnsi" w:cs="Arial"/>
              </w:rPr>
            </w:pPr>
            <w:r w:rsidRPr="004C4CD8">
              <w:rPr>
                <w:rFonts w:asciiTheme="minorHAnsi" w:hAnsiTheme="minorHAnsi" w:cs="Arial"/>
              </w:rPr>
              <w:t>7</w:t>
            </w:r>
          </w:p>
        </w:tc>
        <w:tc>
          <w:tcPr>
            <w:tcW w:w="1144" w:type="dxa"/>
            <w:shd w:val="clear" w:color="auto" w:fill="D0CECE" w:themeFill="background2" w:themeFillShade="E6"/>
            <w:vAlign w:val="center"/>
          </w:tcPr>
          <w:p w14:paraId="508299DB" w14:textId="4D2245BB" w:rsidR="004E279C" w:rsidRDefault="004E279C" w:rsidP="004E279C">
            <w:pPr>
              <w:jc w:val="center"/>
              <w:rPr>
                <w:rFonts w:asciiTheme="minorHAnsi" w:hAnsiTheme="minorHAnsi" w:cs="Arial"/>
              </w:rPr>
            </w:pPr>
            <w:r>
              <w:rPr>
                <w:rFonts w:asciiTheme="minorHAnsi" w:hAnsiTheme="minorHAnsi" w:cs="Arial"/>
              </w:rPr>
              <w:t>120</w:t>
            </w:r>
          </w:p>
        </w:tc>
        <w:tc>
          <w:tcPr>
            <w:tcW w:w="923" w:type="dxa"/>
          </w:tcPr>
          <w:p w14:paraId="3D553B3A" w14:textId="77777777" w:rsidR="004E279C" w:rsidRPr="00C97C11" w:rsidRDefault="004E279C" w:rsidP="004E279C">
            <w:pPr>
              <w:rPr>
                <w:rFonts w:asciiTheme="minorHAnsi" w:hAnsiTheme="minorHAnsi" w:cs="Arial"/>
              </w:rPr>
            </w:pPr>
          </w:p>
        </w:tc>
        <w:tc>
          <w:tcPr>
            <w:tcW w:w="940" w:type="dxa"/>
          </w:tcPr>
          <w:p w14:paraId="09CE03A7" w14:textId="77777777" w:rsidR="004E279C" w:rsidRPr="00C97C11" w:rsidRDefault="004E279C" w:rsidP="004E279C">
            <w:pPr>
              <w:rPr>
                <w:rFonts w:asciiTheme="minorHAnsi" w:hAnsiTheme="minorHAnsi" w:cs="Arial"/>
              </w:rPr>
            </w:pPr>
          </w:p>
        </w:tc>
        <w:tc>
          <w:tcPr>
            <w:tcW w:w="1247" w:type="dxa"/>
          </w:tcPr>
          <w:p w14:paraId="3F6EE081" w14:textId="77777777" w:rsidR="004E279C" w:rsidRPr="00C97C11" w:rsidRDefault="004E279C" w:rsidP="004E279C">
            <w:pPr>
              <w:rPr>
                <w:rFonts w:asciiTheme="minorHAnsi" w:hAnsiTheme="minorHAnsi" w:cs="Arial"/>
              </w:rPr>
            </w:pPr>
          </w:p>
        </w:tc>
        <w:tc>
          <w:tcPr>
            <w:tcW w:w="1138" w:type="dxa"/>
          </w:tcPr>
          <w:p w14:paraId="1BA78F9B" w14:textId="77777777" w:rsidR="004E279C" w:rsidRPr="00C97C11" w:rsidRDefault="004E279C" w:rsidP="004E279C">
            <w:pPr>
              <w:rPr>
                <w:rFonts w:asciiTheme="minorHAnsi" w:hAnsiTheme="minorHAnsi" w:cs="Arial"/>
              </w:rPr>
            </w:pPr>
          </w:p>
        </w:tc>
      </w:tr>
      <w:tr w:rsidR="004E279C" w:rsidRPr="00C97C11" w14:paraId="57C0AE37" w14:textId="77777777" w:rsidTr="00035843">
        <w:trPr>
          <w:trHeight w:val="417"/>
        </w:trPr>
        <w:tc>
          <w:tcPr>
            <w:tcW w:w="0" w:type="auto"/>
            <w:shd w:val="clear" w:color="auto" w:fill="D0CECE" w:themeFill="background2" w:themeFillShade="E6"/>
            <w:vAlign w:val="center"/>
          </w:tcPr>
          <w:p w14:paraId="4D23D4E2" w14:textId="6DEBB14B" w:rsidR="004E279C" w:rsidRPr="00C97C11" w:rsidRDefault="004E279C" w:rsidP="004E279C">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bottom"/>
          </w:tcPr>
          <w:p w14:paraId="72AACC1F" w14:textId="61D14F48" w:rsidR="004E279C" w:rsidRDefault="004E279C" w:rsidP="004E279C">
            <w:pPr>
              <w:rPr>
                <w:rFonts w:asciiTheme="minorHAnsi" w:hAnsiTheme="minorHAnsi" w:cstheme="minorHAnsi"/>
              </w:rPr>
            </w:pPr>
            <w:r w:rsidRPr="004C4CD8">
              <w:rPr>
                <w:rFonts w:asciiTheme="minorHAnsi" w:hAnsiTheme="minorHAnsi" w:cs="Arial"/>
              </w:rPr>
              <w:t>ACCESS POINT</w:t>
            </w:r>
          </w:p>
        </w:tc>
        <w:tc>
          <w:tcPr>
            <w:tcW w:w="1012" w:type="dxa"/>
            <w:shd w:val="clear" w:color="auto" w:fill="D0CECE" w:themeFill="background2" w:themeFillShade="E6"/>
            <w:vAlign w:val="bottom"/>
          </w:tcPr>
          <w:p w14:paraId="1D65C24A" w14:textId="3CDB8CD5" w:rsidR="004E279C" w:rsidRDefault="004E279C" w:rsidP="004E279C">
            <w:pPr>
              <w:jc w:val="center"/>
              <w:rPr>
                <w:rFonts w:asciiTheme="minorHAnsi" w:hAnsiTheme="minorHAnsi" w:cs="Arial"/>
              </w:rPr>
            </w:pPr>
            <w:r w:rsidRPr="004C4CD8">
              <w:rPr>
                <w:rFonts w:asciiTheme="minorHAnsi" w:hAnsiTheme="minorHAnsi" w:cs="Arial"/>
              </w:rPr>
              <w:t>32</w:t>
            </w:r>
          </w:p>
        </w:tc>
        <w:tc>
          <w:tcPr>
            <w:tcW w:w="1144" w:type="dxa"/>
            <w:shd w:val="clear" w:color="auto" w:fill="D0CECE" w:themeFill="background2" w:themeFillShade="E6"/>
            <w:vAlign w:val="center"/>
          </w:tcPr>
          <w:p w14:paraId="63DB62A1" w14:textId="7153DE86" w:rsidR="004E279C" w:rsidRDefault="004E279C" w:rsidP="004E279C">
            <w:pPr>
              <w:jc w:val="center"/>
              <w:rPr>
                <w:rFonts w:asciiTheme="minorHAnsi" w:hAnsiTheme="minorHAnsi" w:cs="Arial"/>
              </w:rPr>
            </w:pPr>
            <w:r>
              <w:rPr>
                <w:rFonts w:asciiTheme="minorHAnsi" w:hAnsiTheme="minorHAnsi" w:cs="Arial"/>
              </w:rPr>
              <w:t>120</w:t>
            </w:r>
          </w:p>
        </w:tc>
        <w:tc>
          <w:tcPr>
            <w:tcW w:w="923" w:type="dxa"/>
          </w:tcPr>
          <w:p w14:paraId="72639AD8" w14:textId="77777777" w:rsidR="004E279C" w:rsidRPr="00C97C11" w:rsidRDefault="004E279C" w:rsidP="004E279C">
            <w:pPr>
              <w:rPr>
                <w:rFonts w:asciiTheme="minorHAnsi" w:hAnsiTheme="minorHAnsi" w:cs="Arial"/>
              </w:rPr>
            </w:pPr>
          </w:p>
        </w:tc>
        <w:tc>
          <w:tcPr>
            <w:tcW w:w="940" w:type="dxa"/>
          </w:tcPr>
          <w:p w14:paraId="723840EF" w14:textId="77777777" w:rsidR="004E279C" w:rsidRPr="00C97C11" w:rsidRDefault="004E279C" w:rsidP="004E279C">
            <w:pPr>
              <w:rPr>
                <w:rFonts w:asciiTheme="minorHAnsi" w:hAnsiTheme="minorHAnsi" w:cs="Arial"/>
              </w:rPr>
            </w:pPr>
          </w:p>
        </w:tc>
        <w:tc>
          <w:tcPr>
            <w:tcW w:w="1247" w:type="dxa"/>
          </w:tcPr>
          <w:p w14:paraId="73200363" w14:textId="77777777" w:rsidR="004E279C" w:rsidRPr="00C97C11" w:rsidRDefault="004E279C" w:rsidP="004E279C">
            <w:pPr>
              <w:rPr>
                <w:rFonts w:asciiTheme="minorHAnsi" w:hAnsiTheme="minorHAnsi" w:cs="Arial"/>
              </w:rPr>
            </w:pPr>
          </w:p>
        </w:tc>
        <w:tc>
          <w:tcPr>
            <w:tcW w:w="1138" w:type="dxa"/>
          </w:tcPr>
          <w:p w14:paraId="2E2EE2D4" w14:textId="77777777" w:rsidR="004E279C" w:rsidRPr="00C97C11" w:rsidRDefault="004E279C" w:rsidP="004E279C">
            <w:pPr>
              <w:rPr>
                <w:rFonts w:asciiTheme="minorHAnsi" w:hAnsiTheme="minorHAnsi" w:cs="Arial"/>
              </w:rPr>
            </w:pPr>
          </w:p>
        </w:tc>
      </w:tr>
      <w:tr w:rsidR="004E279C" w:rsidRPr="00C97C11" w14:paraId="4F39464E" w14:textId="77777777" w:rsidTr="00035843">
        <w:trPr>
          <w:trHeight w:val="70"/>
        </w:trPr>
        <w:tc>
          <w:tcPr>
            <w:tcW w:w="0" w:type="auto"/>
            <w:shd w:val="clear" w:color="auto" w:fill="D0CECE" w:themeFill="background2" w:themeFillShade="E6"/>
            <w:vAlign w:val="center"/>
          </w:tcPr>
          <w:p w14:paraId="1F455E17" w14:textId="499CF24D" w:rsidR="004E279C" w:rsidRPr="00C97C11" w:rsidRDefault="004E279C" w:rsidP="004E279C">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bottom"/>
          </w:tcPr>
          <w:p w14:paraId="43376827" w14:textId="64523FA5" w:rsidR="004E279C" w:rsidRPr="00CB6374" w:rsidRDefault="004E279C" w:rsidP="004E279C">
            <w:pPr>
              <w:rPr>
                <w:rFonts w:asciiTheme="minorHAnsi" w:hAnsiTheme="minorHAnsi" w:cstheme="minorHAnsi"/>
              </w:rPr>
            </w:pPr>
            <w:r w:rsidRPr="004C4CD8">
              <w:rPr>
                <w:rFonts w:asciiTheme="minorHAnsi" w:hAnsiTheme="minorHAnsi" w:cs="Arial"/>
              </w:rPr>
              <w:t>SWICH CAPA 3</w:t>
            </w:r>
          </w:p>
        </w:tc>
        <w:tc>
          <w:tcPr>
            <w:tcW w:w="1012" w:type="dxa"/>
            <w:shd w:val="clear" w:color="auto" w:fill="D0CECE" w:themeFill="background2" w:themeFillShade="E6"/>
            <w:vAlign w:val="bottom"/>
          </w:tcPr>
          <w:p w14:paraId="3FA38B2A" w14:textId="0E57132E" w:rsidR="004E279C" w:rsidRPr="00C97C11" w:rsidRDefault="004E279C" w:rsidP="004E279C">
            <w:pPr>
              <w:jc w:val="center"/>
              <w:rPr>
                <w:rFonts w:asciiTheme="minorHAnsi" w:hAnsiTheme="minorHAnsi" w:cs="Arial"/>
              </w:rPr>
            </w:pPr>
            <w:r w:rsidRPr="004C4CD8">
              <w:rPr>
                <w:rFonts w:asciiTheme="minorHAnsi" w:hAnsiTheme="minorHAnsi" w:cs="Arial"/>
              </w:rPr>
              <w:t>1</w:t>
            </w:r>
          </w:p>
        </w:tc>
        <w:tc>
          <w:tcPr>
            <w:tcW w:w="1144" w:type="dxa"/>
            <w:shd w:val="clear" w:color="auto" w:fill="D0CECE" w:themeFill="background2" w:themeFillShade="E6"/>
            <w:vAlign w:val="center"/>
          </w:tcPr>
          <w:p w14:paraId="001EB2C9" w14:textId="113890D9" w:rsidR="004E279C" w:rsidRPr="00C97C11" w:rsidRDefault="004E279C" w:rsidP="004E279C">
            <w:pPr>
              <w:jc w:val="center"/>
              <w:rPr>
                <w:rFonts w:asciiTheme="minorHAnsi" w:hAnsiTheme="minorHAnsi" w:cs="Arial"/>
              </w:rPr>
            </w:pPr>
            <w:r>
              <w:rPr>
                <w:rFonts w:asciiTheme="minorHAnsi" w:hAnsiTheme="minorHAnsi" w:cs="Arial"/>
              </w:rPr>
              <w:t>120</w:t>
            </w:r>
          </w:p>
        </w:tc>
        <w:tc>
          <w:tcPr>
            <w:tcW w:w="923" w:type="dxa"/>
          </w:tcPr>
          <w:p w14:paraId="3A026E38" w14:textId="77777777" w:rsidR="004E279C" w:rsidRPr="00C97C11" w:rsidRDefault="004E279C" w:rsidP="004E279C">
            <w:pPr>
              <w:rPr>
                <w:rFonts w:asciiTheme="minorHAnsi" w:hAnsiTheme="minorHAnsi" w:cs="Arial"/>
              </w:rPr>
            </w:pPr>
          </w:p>
        </w:tc>
        <w:tc>
          <w:tcPr>
            <w:tcW w:w="940" w:type="dxa"/>
          </w:tcPr>
          <w:p w14:paraId="0A4B219B" w14:textId="77777777" w:rsidR="004E279C" w:rsidRPr="00C97C11" w:rsidRDefault="004E279C" w:rsidP="004E279C">
            <w:pPr>
              <w:rPr>
                <w:rFonts w:asciiTheme="minorHAnsi" w:hAnsiTheme="minorHAnsi" w:cs="Arial"/>
              </w:rPr>
            </w:pPr>
          </w:p>
        </w:tc>
        <w:tc>
          <w:tcPr>
            <w:tcW w:w="1247" w:type="dxa"/>
          </w:tcPr>
          <w:p w14:paraId="7F54E0D1" w14:textId="77777777" w:rsidR="004E279C" w:rsidRPr="00C97C11" w:rsidRDefault="004E279C" w:rsidP="004E279C">
            <w:pPr>
              <w:rPr>
                <w:rFonts w:asciiTheme="minorHAnsi" w:hAnsiTheme="minorHAnsi" w:cs="Arial"/>
              </w:rPr>
            </w:pPr>
          </w:p>
        </w:tc>
        <w:tc>
          <w:tcPr>
            <w:tcW w:w="1138" w:type="dxa"/>
          </w:tcPr>
          <w:p w14:paraId="7641A3E4" w14:textId="77777777" w:rsidR="004E279C" w:rsidRPr="00C97C11" w:rsidRDefault="004E279C" w:rsidP="004E279C">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831E9A">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831E9A">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831E9A">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2E173A39" w14:textId="5804B4D6" w:rsidR="00F0507B" w:rsidRDefault="00F0507B" w:rsidP="00F0507B">
      <w:pPr>
        <w:suppressAutoHyphens/>
        <w:autoSpaceDN w:val="0"/>
        <w:jc w:val="center"/>
        <w:textAlignment w:val="baseline"/>
        <w:rPr>
          <w:rFonts w:ascii="Arial Narrow" w:hAnsi="Arial Narrow"/>
          <w:sz w:val="16"/>
          <w:szCs w:val="16"/>
          <w:u w:val="single"/>
          <w:lang w:val="es-BO"/>
        </w:rPr>
      </w:pPr>
    </w:p>
    <w:p w14:paraId="479A67A2" w14:textId="09868F4A" w:rsidR="00F0507B" w:rsidRDefault="00F0507B" w:rsidP="00F0507B">
      <w:pPr>
        <w:suppressAutoHyphens/>
        <w:autoSpaceDN w:val="0"/>
        <w:jc w:val="center"/>
        <w:textAlignment w:val="baseline"/>
        <w:rPr>
          <w:rFonts w:ascii="Arial Narrow" w:hAnsi="Arial Narrow"/>
          <w:sz w:val="16"/>
          <w:szCs w:val="16"/>
          <w:u w:val="single"/>
          <w:lang w:val="es-BO"/>
        </w:rPr>
      </w:pPr>
    </w:p>
    <w:p w14:paraId="0A33D0C5" w14:textId="00DCC29A" w:rsidR="00F0507B" w:rsidRDefault="00F0507B" w:rsidP="00F0507B">
      <w:pPr>
        <w:suppressAutoHyphens/>
        <w:autoSpaceDN w:val="0"/>
        <w:jc w:val="center"/>
        <w:textAlignment w:val="baseline"/>
        <w:rPr>
          <w:rFonts w:ascii="Arial Narrow" w:hAnsi="Arial Narrow"/>
          <w:sz w:val="16"/>
          <w:szCs w:val="16"/>
          <w:u w:val="single"/>
          <w:lang w:val="es-BO"/>
        </w:rPr>
      </w:pPr>
    </w:p>
    <w:p w14:paraId="302247CB" w14:textId="2E28F2EB" w:rsidR="00F0507B" w:rsidRDefault="00F0507B" w:rsidP="00F0507B">
      <w:pPr>
        <w:suppressAutoHyphens/>
        <w:autoSpaceDN w:val="0"/>
        <w:jc w:val="center"/>
        <w:textAlignment w:val="baseline"/>
        <w:rPr>
          <w:rFonts w:ascii="Arial Narrow" w:hAnsi="Arial Narrow"/>
          <w:sz w:val="16"/>
          <w:szCs w:val="16"/>
          <w:u w:val="single"/>
          <w:lang w:val="es-BO"/>
        </w:rPr>
      </w:pPr>
    </w:p>
    <w:p w14:paraId="73FBDAE0" w14:textId="2008C018" w:rsidR="00F0507B" w:rsidRDefault="00F0507B" w:rsidP="00F0507B">
      <w:pPr>
        <w:suppressAutoHyphens/>
        <w:autoSpaceDN w:val="0"/>
        <w:jc w:val="center"/>
        <w:textAlignment w:val="baseline"/>
        <w:rPr>
          <w:rFonts w:ascii="Arial Narrow" w:hAnsi="Arial Narrow"/>
          <w:sz w:val="16"/>
          <w:szCs w:val="16"/>
          <w:u w:val="single"/>
          <w:lang w:val="es-BO"/>
        </w:rPr>
      </w:pPr>
    </w:p>
    <w:p w14:paraId="0ABE2C91" w14:textId="3CC073F8" w:rsidR="00F0507B" w:rsidRDefault="00F0507B" w:rsidP="00F0507B">
      <w:pPr>
        <w:suppressAutoHyphens/>
        <w:autoSpaceDN w:val="0"/>
        <w:jc w:val="center"/>
        <w:textAlignment w:val="baseline"/>
        <w:rPr>
          <w:rFonts w:ascii="Arial Narrow" w:hAnsi="Arial Narrow"/>
          <w:sz w:val="16"/>
          <w:szCs w:val="16"/>
          <w:u w:val="single"/>
          <w:lang w:val="es-BO"/>
        </w:rPr>
      </w:pPr>
    </w:p>
    <w:p w14:paraId="3E2DBAE6" w14:textId="7B67E02B" w:rsidR="00F0507B" w:rsidRDefault="00F0507B" w:rsidP="00F0507B">
      <w:pPr>
        <w:suppressAutoHyphens/>
        <w:autoSpaceDN w:val="0"/>
        <w:jc w:val="center"/>
        <w:textAlignment w:val="baseline"/>
        <w:rPr>
          <w:rFonts w:ascii="Arial Narrow" w:hAnsi="Arial Narrow"/>
          <w:sz w:val="16"/>
          <w:szCs w:val="16"/>
          <w:u w:val="single"/>
          <w:lang w:val="es-BO"/>
        </w:rPr>
      </w:pPr>
    </w:p>
    <w:p w14:paraId="5B0FD0EC" w14:textId="08CEDEF4" w:rsidR="00F0507B" w:rsidRDefault="00F0507B" w:rsidP="00F0507B">
      <w:pPr>
        <w:suppressAutoHyphens/>
        <w:autoSpaceDN w:val="0"/>
        <w:jc w:val="center"/>
        <w:textAlignment w:val="baseline"/>
        <w:rPr>
          <w:rFonts w:ascii="Arial Narrow" w:hAnsi="Arial Narrow"/>
          <w:sz w:val="16"/>
          <w:szCs w:val="16"/>
          <w:u w:val="single"/>
          <w:lang w:val="es-BO"/>
        </w:rPr>
      </w:pPr>
    </w:p>
    <w:p w14:paraId="034BFBBB" w14:textId="1504D42F" w:rsid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49E5" w14:textId="77777777" w:rsidR="00D8063C" w:rsidRDefault="00D8063C" w:rsidP="001514BD">
      <w:r>
        <w:separator/>
      </w:r>
    </w:p>
  </w:endnote>
  <w:endnote w:type="continuationSeparator" w:id="0">
    <w:p w14:paraId="1B3ADCD7" w14:textId="77777777" w:rsidR="00D8063C" w:rsidRDefault="00D8063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E440" w14:textId="77777777" w:rsidR="00D8063C" w:rsidRDefault="00D8063C" w:rsidP="001514BD">
      <w:r>
        <w:separator/>
      </w:r>
    </w:p>
  </w:footnote>
  <w:footnote w:type="continuationSeparator" w:id="0">
    <w:p w14:paraId="4C93C403" w14:textId="77777777" w:rsidR="00D8063C" w:rsidRDefault="00D8063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A96594B"/>
    <w:multiLevelType w:val="hybridMultilevel"/>
    <w:tmpl w:val="14DA6AB8"/>
    <w:lvl w:ilvl="0" w:tplc="E6FE47FC">
      <w:numFmt w:val="bullet"/>
      <w:lvlText w:val="-"/>
      <w:lvlJc w:val="left"/>
      <w:pPr>
        <w:ind w:left="720" w:hanging="360"/>
      </w:pPr>
      <w:rPr>
        <w:rFonts w:ascii="Century Gothic" w:eastAsiaTheme="minorHAnsi" w:hAnsi="Century Gothic" w:cs="Arial"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3"/>
  </w:num>
  <w:num w:numId="2" w16cid:durableId="160438881">
    <w:abstractNumId w:val="2"/>
  </w:num>
  <w:num w:numId="3" w16cid:durableId="660549461">
    <w:abstractNumId w:val="4"/>
  </w:num>
  <w:num w:numId="4" w16cid:durableId="1804810233">
    <w:abstractNumId w:val="16"/>
  </w:num>
  <w:num w:numId="5" w16cid:durableId="1998726703">
    <w:abstractNumId w:val="12"/>
  </w:num>
  <w:num w:numId="6" w16cid:durableId="1791510719">
    <w:abstractNumId w:val="14"/>
  </w:num>
  <w:num w:numId="7" w16cid:durableId="840852501">
    <w:abstractNumId w:val="1"/>
  </w:num>
  <w:num w:numId="8" w16cid:durableId="1079793645">
    <w:abstractNumId w:val="9"/>
  </w:num>
  <w:num w:numId="9" w16cid:durableId="676005461">
    <w:abstractNumId w:val="46"/>
  </w:num>
  <w:num w:numId="10" w16cid:durableId="1757700547">
    <w:abstractNumId w:val="34"/>
  </w:num>
  <w:num w:numId="11" w16cid:durableId="1282687663">
    <w:abstractNumId w:val="41"/>
  </w:num>
  <w:num w:numId="12" w16cid:durableId="1155219376">
    <w:abstractNumId w:val="40"/>
  </w:num>
  <w:num w:numId="13" w16cid:durableId="1625037419">
    <w:abstractNumId w:val="35"/>
  </w:num>
  <w:num w:numId="14" w16cid:durableId="336272006">
    <w:abstractNumId w:val="7"/>
  </w:num>
  <w:num w:numId="15" w16cid:durableId="1567260482">
    <w:abstractNumId w:val="30"/>
  </w:num>
  <w:num w:numId="16" w16cid:durableId="1745758511">
    <w:abstractNumId w:val="38"/>
  </w:num>
  <w:num w:numId="17" w16cid:durableId="496001231">
    <w:abstractNumId w:val="42"/>
  </w:num>
  <w:num w:numId="18" w16cid:durableId="1913277436">
    <w:abstractNumId w:val="11"/>
  </w:num>
  <w:num w:numId="19" w16cid:durableId="1174880656">
    <w:abstractNumId w:val="24"/>
  </w:num>
  <w:num w:numId="20" w16cid:durableId="1425492733">
    <w:abstractNumId w:val="6"/>
  </w:num>
  <w:num w:numId="21" w16cid:durableId="629213796">
    <w:abstractNumId w:val="25"/>
  </w:num>
  <w:num w:numId="22" w16cid:durableId="1809319410">
    <w:abstractNumId w:val="5"/>
  </w:num>
  <w:num w:numId="23" w16cid:durableId="935987197">
    <w:abstractNumId w:val="31"/>
  </w:num>
  <w:num w:numId="24" w16cid:durableId="550729596">
    <w:abstractNumId w:val="28"/>
  </w:num>
  <w:num w:numId="25" w16cid:durableId="1916667754">
    <w:abstractNumId w:val="15"/>
  </w:num>
  <w:num w:numId="26" w16cid:durableId="1285773674">
    <w:abstractNumId w:val="8"/>
  </w:num>
  <w:num w:numId="27" w16cid:durableId="965352754">
    <w:abstractNumId w:val="19"/>
  </w:num>
  <w:num w:numId="28" w16cid:durableId="748191203">
    <w:abstractNumId w:val="23"/>
  </w:num>
  <w:num w:numId="29" w16cid:durableId="1010765305">
    <w:abstractNumId w:val="43"/>
  </w:num>
  <w:num w:numId="30" w16cid:durableId="953093047">
    <w:abstractNumId w:val="17"/>
  </w:num>
  <w:num w:numId="31" w16cid:durableId="2057585014">
    <w:abstractNumId w:val="10"/>
  </w:num>
  <w:num w:numId="32" w16cid:durableId="586696506">
    <w:abstractNumId w:val="20"/>
  </w:num>
  <w:num w:numId="33" w16cid:durableId="37051234">
    <w:abstractNumId w:val="27"/>
  </w:num>
  <w:num w:numId="34" w16cid:durableId="2108962752">
    <w:abstractNumId w:val="44"/>
  </w:num>
  <w:num w:numId="35" w16cid:durableId="1857766699">
    <w:abstractNumId w:val="3"/>
  </w:num>
  <w:num w:numId="36" w16cid:durableId="145363135">
    <w:abstractNumId w:val="21"/>
  </w:num>
  <w:num w:numId="37" w16cid:durableId="115146863">
    <w:abstractNumId w:val="22"/>
  </w:num>
  <w:num w:numId="38" w16cid:durableId="1364479081">
    <w:abstractNumId w:val="37"/>
  </w:num>
  <w:num w:numId="39" w16cid:durableId="757483710">
    <w:abstractNumId w:val="0"/>
  </w:num>
  <w:num w:numId="40" w16cid:durableId="1490250116">
    <w:abstractNumId w:val="29"/>
  </w:num>
  <w:num w:numId="41" w16cid:durableId="676611735">
    <w:abstractNumId w:val="39"/>
  </w:num>
  <w:num w:numId="42" w16cid:durableId="124468808">
    <w:abstractNumId w:val="33"/>
  </w:num>
  <w:num w:numId="43" w16cid:durableId="1600672958">
    <w:abstractNumId w:val="18"/>
  </w:num>
  <w:num w:numId="44" w16cid:durableId="1380519543">
    <w:abstractNumId w:val="32"/>
  </w:num>
  <w:num w:numId="45" w16cid:durableId="681932710">
    <w:abstractNumId w:val="26"/>
  </w:num>
  <w:num w:numId="46" w16cid:durableId="1732536995">
    <w:abstractNumId w:val="45"/>
  </w:num>
  <w:num w:numId="47" w16cid:durableId="1086457509">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15F8"/>
    <w:rsid w:val="0013740E"/>
    <w:rsid w:val="00140A59"/>
    <w:rsid w:val="001502BC"/>
    <w:rsid w:val="001511B9"/>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12FB"/>
    <w:rsid w:val="002220E2"/>
    <w:rsid w:val="00222868"/>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46BAB"/>
    <w:rsid w:val="00355AC1"/>
    <w:rsid w:val="0035643E"/>
    <w:rsid w:val="00357818"/>
    <w:rsid w:val="003600CD"/>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71A7"/>
    <w:rsid w:val="0048728B"/>
    <w:rsid w:val="00491A0A"/>
    <w:rsid w:val="004949BE"/>
    <w:rsid w:val="004A46D4"/>
    <w:rsid w:val="004A7A87"/>
    <w:rsid w:val="004B0B31"/>
    <w:rsid w:val="004B0F56"/>
    <w:rsid w:val="004B18C9"/>
    <w:rsid w:val="004B34F6"/>
    <w:rsid w:val="004C0B1D"/>
    <w:rsid w:val="004C0E22"/>
    <w:rsid w:val="004C1F0E"/>
    <w:rsid w:val="004C4CD8"/>
    <w:rsid w:val="004C6126"/>
    <w:rsid w:val="004C6E2C"/>
    <w:rsid w:val="004C6F92"/>
    <w:rsid w:val="004D2BA1"/>
    <w:rsid w:val="004D4C09"/>
    <w:rsid w:val="004D6334"/>
    <w:rsid w:val="004D6F10"/>
    <w:rsid w:val="004D723B"/>
    <w:rsid w:val="004E0A5D"/>
    <w:rsid w:val="004E279C"/>
    <w:rsid w:val="004E4C8B"/>
    <w:rsid w:val="004E6A86"/>
    <w:rsid w:val="004F0C8D"/>
    <w:rsid w:val="004F28C3"/>
    <w:rsid w:val="004F3685"/>
    <w:rsid w:val="005029B7"/>
    <w:rsid w:val="00503BEF"/>
    <w:rsid w:val="00507B16"/>
    <w:rsid w:val="00511C17"/>
    <w:rsid w:val="00511C1E"/>
    <w:rsid w:val="00511C49"/>
    <w:rsid w:val="0051263F"/>
    <w:rsid w:val="0051578A"/>
    <w:rsid w:val="00515AA3"/>
    <w:rsid w:val="00515F3C"/>
    <w:rsid w:val="005253BA"/>
    <w:rsid w:val="00532A81"/>
    <w:rsid w:val="00533CFD"/>
    <w:rsid w:val="00534235"/>
    <w:rsid w:val="0054359F"/>
    <w:rsid w:val="005520A1"/>
    <w:rsid w:val="0056083D"/>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165A5"/>
    <w:rsid w:val="006232D2"/>
    <w:rsid w:val="00626795"/>
    <w:rsid w:val="00626869"/>
    <w:rsid w:val="00633C36"/>
    <w:rsid w:val="00641170"/>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2CC4"/>
    <w:rsid w:val="00733372"/>
    <w:rsid w:val="0073628D"/>
    <w:rsid w:val="007406B3"/>
    <w:rsid w:val="00741E4C"/>
    <w:rsid w:val="007458CF"/>
    <w:rsid w:val="00745BEA"/>
    <w:rsid w:val="007560F5"/>
    <w:rsid w:val="00761106"/>
    <w:rsid w:val="00763521"/>
    <w:rsid w:val="00764127"/>
    <w:rsid w:val="00765F02"/>
    <w:rsid w:val="00770398"/>
    <w:rsid w:val="00776162"/>
    <w:rsid w:val="00776EC7"/>
    <w:rsid w:val="00777C5B"/>
    <w:rsid w:val="00781323"/>
    <w:rsid w:val="00782709"/>
    <w:rsid w:val="00792AF8"/>
    <w:rsid w:val="00792EC1"/>
    <w:rsid w:val="00793327"/>
    <w:rsid w:val="007939AB"/>
    <w:rsid w:val="007966A7"/>
    <w:rsid w:val="00796960"/>
    <w:rsid w:val="007A6393"/>
    <w:rsid w:val="007A69F6"/>
    <w:rsid w:val="007B21AF"/>
    <w:rsid w:val="007B6952"/>
    <w:rsid w:val="007B6C36"/>
    <w:rsid w:val="007B6EA7"/>
    <w:rsid w:val="007B745B"/>
    <w:rsid w:val="007E1626"/>
    <w:rsid w:val="007E22B7"/>
    <w:rsid w:val="007E2CDE"/>
    <w:rsid w:val="007E5661"/>
    <w:rsid w:val="007E58F6"/>
    <w:rsid w:val="007F0184"/>
    <w:rsid w:val="007F2C28"/>
    <w:rsid w:val="007F2CD3"/>
    <w:rsid w:val="007F6298"/>
    <w:rsid w:val="007F7589"/>
    <w:rsid w:val="00801E02"/>
    <w:rsid w:val="00803F24"/>
    <w:rsid w:val="008069FC"/>
    <w:rsid w:val="00811FE2"/>
    <w:rsid w:val="00831E9A"/>
    <w:rsid w:val="008359CF"/>
    <w:rsid w:val="00836B52"/>
    <w:rsid w:val="0084049E"/>
    <w:rsid w:val="00841803"/>
    <w:rsid w:val="00846084"/>
    <w:rsid w:val="00847FB3"/>
    <w:rsid w:val="008517B0"/>
    <w:rsid w:val="00866B3A"/>
    <w:rsid w:val="00877CF1"/>
    <w:rsid w:val="00880F2E"/>
    <w:rsid w:val="00890998"/>
    <w:rsid w:val="00894F80"/>
    <w:rsid w:val="00895D6B"/>
    <w:rsid w:val="00896B22"/>
    <w:rsid w:val="008A2C68"/>
    <w:rsid w:val="008A609A"/>
    <w:rsid w:val="008A65C1"/>
    <w:rsid w:val="008B33D6"/>
    <w:rsid w:val="008B6745"/>
    <w:rsid w:val="008B7E60"/>
    <w:rsid w:val="008C06AD"/>
    <w:rsid w:val="008C633E"/>
    <w:rsid w:val="008C76EE"/>
    <w:rsid w:val="008D1FC8"/>
    <w:rsid w:val="008E188F"/>
    <w:rsid w:val="008E1D2B"/>
    <w:rsid w:val="008E1EAA"/>
    <w:rsid w:val="008E275C"/>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40D5"/>
    <w:rsid w:val="009464E5"/>
    <w:rsid w:val="00947B8E"/>
    <w:rsid w:val="00947D48"/>
    <w:rsid w:val="009500D2"/>
    <w:rsid w:val="00950CCA"/>
    <w:rsid w:val="0095298A"/>
    <w:rsid w:val="00953147"/>
    <w:rsid w:val="00956147"/>
    <w:rsid w:val="00956E8D"/>
    <w:rsid w:val="00961446"/>
    <w:rsid w:val="00964502"/>
    <w:rsid w:val="009659F9"/>
    <w:rsid w:val="009763A0"/>
    <w:rsid w:val="00976E67"/>
    <w:rsid w:val="009872AA"/>
    <w:rsid w:val="00987AE0"/>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0AAF"/>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3689"/>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BF6C31"/>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2003"/>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063C"/>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507B"/>
    <w:rsid w:val="00F060CA"/>
    <w:rsid w:val="00F10605"/>
    <w:rsid w:val="00F10B70"/>
    <w:rsid w:val="00F14D0B"/>
    <w:rsid w:val="00F16B38"/>
    <w:rsid w:val="00F21E3A"/>
    <w:rsid w:val="00F24876"/>
    <w:rsid w:val="00F25D8A"/>
    <w:rsid w:val="00F25F6A"/>
    <w:rsid w:val="00F316BC"/>
    <w:rsid w:val="00F41066"/>
    <w:rsid w:val="00F42A9C"/>
    <w:rsid w:val="00F42C06"/>
    <w:rsid w:val="00F440FD"/>
    <w:rsid w:val="00F462AE"/>
    <w:rsid w:val="00F46F18"/>
    <w:rsid w:val="00F52900"/>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DFDBF3E3-C8B1-46AE-9D97-6B5CB79F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34</Pages>
  <Words>8778</Words>
  <Characters>48283</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cp:lastModifiedBy>YESSICA VALERIA MONTOYA TERAN</cp:lastModifiedBy>
  <cp:revision>8</cp:revision>
  <cp:lastPrinted>2022-10-25T18:27:00Z</cp:lastPrinted>
  <dcterms:created xsi:type="dcterms:W3CDTF">2023-05-10T20:28:00Z</dcterms:created>
  <dcterms:modified xsi:type="dcterms:W3CDTF">2023-05-18T12:48:00Z</dcterms:modified>
</cp:coreProperties>
</file>