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FAA609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792AF8">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4E1A46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53BE2" w:rsidRPr="00D53BE2">
              <w:rPr>
                <w:rStyle w:val="Hipervnculo"/>
                <w:rFonts w:asciiTheme="minorHAnsi" w:eastAsiaTheme="minorEastAsia" w:hAnsiTheme="minorHAnsi" w:cs="Arial"/>
                <w:b/>
                <w:snapToGrid/>
                <w:color w:val="0070C0"/>
                <w:sz w:val="44"/>
                <w:szCs w:val="44"/>
                <w:lang w:val="es-BO" w:eastAsia="es-BO"/>
              </w:rPr>
              <w:t>PROVISI</w:t>
            </w:r>
            <w:r w:rsidR="00D53BE2">
              <w:rPr>
                <w:rStyle w:val="Hipervnculo"/>
                <w:rFonts w:asciiTheme="minorHAnsi" w:eastAsiaTheme="minorEastAsia" w:hAnsiTheme="minorHAnsi" w:cs="Arial"/>
                <w:b/>
                <w:snapToGrid/>
                <w:color w:val="0070C0"/>
                <w:sz w:val="44"/>
                <w:szCs w:val="44"/>
                <w:lang w:val="es-BO" w:eastAsia="es-BO"/>
              </w:rPr>
              <w:t>Ó</w:t>
            </w:r>
            <w:r w:rsidR="00D53BE2" w:rsidRPr="00D53BE2">
              <w:rPr>
                <w:rStyle w:val="Hipervnculo"/>
                <w:rFonts w:asciiTheme="minorHAnsi" w:eastAsiaTheme="minorEastAsia" w:hAnsiTheme="minorHAnsi" w:cs="Arial"/>
                <w:b/>
                <w:snapToGrid/>
                <w:color w:val="0070C0"/>
                <w:sz w:val="44"/>
                <w:szCs w:val="44"/>
                <w:lang w:val="es-BO" w:eastAsia="es-BO"/>
              </w:rPr>
              <w:t>N DE EQUIPO E INSTRUMENTAL ODONTOLOGICO Y DE RAYOS X</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EA3D52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792AF8">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19DDD8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792AF8">
              <w:rPr>
                <w:rFonts w:asciiTheme="minorHAnsi" w:hAnsiTheme="minorHAnsi" w:cs="Arial"/>
                <w:b/>
                <w:sz w:val="24"/>
                <w:szCs w:val="24"/>
              </w:rPr>
              <w:t>8</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133BEB1" w:rsidR="000F2477" w:rsidRPr="00D14461" w:rsidRDefault="00D53BE2" w:rsidP="008B0D4C">
            <w:pPr>
              <w:jc w:val="center"/>
              <w:rPr>
                <w:rFonts w:asciiTheme="minorHAnsi" w:hAnsiTheme="minorHAnsi" w:cs="Arial"/>
              </w:rPr>
            </w:pPr>
            <w:r>
              <w:rPr>
                <w:rFonts w:asciiTheme="minorHAnsi" w:hAnsiTheme="minorHAnsi"/>
                <w:b/>
                <w:bCs/>
                <w:sz w:val="24"/>
                <w:szCs w:val="24"/>
              </w:rPr>
              <w:t>PROVISIÓN DE EQUIPO E INSTRUMENTAL ODONTOLOGICO Y DE RAYOS X</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914E83"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Yessica Montoya T.</w:t>
            </w:r>
          </w:p>
          <w:p w14:paraId="512CF51A" w14:textId="4EFBE30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004A46D4">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Ing. </w:t>
            </w:r>
            <w:r w:rsidR="00D26302">
              <w:rPr>
                <w:rFonts w:asciiTheme="minorHAnsi" w:hAnsiTheme="minorHAnsi" w:cs="Arial"/>
              </w:rPr>
              <w:t>J</w:t>
            </w:r>
            <w:r w:rsidR="004A46D4">
              <w:rPr>
                <w:rFonts w:asciiTheme="minorHAnsi" w:hAnsiTheme="minorHAnsi" w:cs="Arial"/>
              </w:rPr>
              <w:t>ose Luis Ramírez M.</w:t>
            </w:r>
          </w:p>
          <w:p w14:paraId="09B6BB7C" w14:textId="4E552E6E" w:rsidR="0007696B" w:rsidRDefault="0007696B" w:rsidP="00905711">
            <w:pPr>
              <w:jc w:val="center"/>
              <w:rPr>
                <w:rFonts w:asciiTheme="minorHAnsi" w:hAnsiTheme="minorHAnsi" w:cs="Arial"/>
              </w:rPr>
            </w:pPr>
            <w:r>
              <w:rPr>
                <w:rFonts w:asciiTheme="minorHAnsi" w:hAnsiTheme="minorHAnsi" w:cs="Arial"/>
              </w:rPr>
              <w:t xml:space="preserve">                                                             </w:t>
            </w:r>
            <w:r w:rsidR="004A46D4">
              <w:rPr>
                <w:rFonts w:asciiTheme="minorHAnsi" w:hAnsiTheme="minorHAnsi" w:cs="Arial"/>
              </w:rPr>
              <w:t xml:space="preserve">        </w:t>
            </w:r>
            <w:r>
              <w:rPr>
                <w:rFonts w:asciiTheme="minorHAnsi" w:hAnsiTheme="minorHAnsi" w:cs="Arial"/>
              </w:rPr>
              <w:t xml:space="preserve">Ing. </w:t>
            </w:r>
            <w:r w:rsidR="004A46D4">
              <w:rPr>
                <w:rFonts w:asciiTheme="minorHAnsi" w:hAnsiTheme="minorHAnsi" w:cs="Arial"/>
              </w:rPr>
              <w:t>Hernán Adrián Burgos</w:t>
            </w:r>
          </w:p>
          <w:p w14:paraId="2F673C99" w14:textId="77777777" w:rsidR="0007696B" w:rsidRDefault="0007696B" w:rsidP="00905711">
            <w:pPr>
              <w:jc w:val="center"/>
              <w:rPr>
                <w:rFonts w:asciiTheme="minorHAnsi" w:hAnsiTheme="minorHAnsi" w:cs="Arial"/>
              </w:rPr>
            </w:pPr>
            <w:r>
              <w:rPr>
                <w:rFonts w:asciiTheme="minorHAnsi" w:hAnsiTheme="minorHAnsi" w:cs="Arial"/>
              </w:rPr>
              <w:t xml:space="preserve">                                                           </w:t>
            </w:r>
            <w:r w:rsidR="004A46D4">
              <w:rPr>
                <w:rFonts w:asciiTheme="minorHAnsi" w:hAnsiTheme="minorHAnsi" w:cs="Arial"/>
              </w:rPr>
              <w:t xml:space="preserve">     </w:t>
            </w:r>
            <w:r>
              <w:rPr>
                <w:rFonts w:asciiTheme="minorHAnsi" w:hAnsiTheme="minorHAnsi" w:cs="Arial"/>
              </w:rPr>
              <w:t xml:space="preserve">  Ing. </w:t>
            </w:r>
            <w:r w:rsidR="004A46D4">
              <w:rPr>
                <w:rFonts w:asciiTheme="minorHAnsi" w:hAnsiTheme="minorHAnsi" w:cs="Arial"/>
              </w:rPr>
              <w:t>Alberto A. Aguilar B.</w:t>
            </w:r>
          </w:p>
          <w:p w14:paraId="7A0B78F0" w14:textId="12CDDA58" w:rsidR="00792AF8" w:rsidRPr="00D14461" w:rsidRDefault="00792AF8" w:rsidP="00792AF8">
            <w:pPr>
              <w:jc w:val="center"/>
              <w:rPr>
                <w:rFonts w:asciiTheme="minorHAnsi" w:hAnsiTheme="minorHAnsi" w:cs="Arial"/>
              </w:rPr>
            </w:pPr>
            <w:r>
              <w:rPr>
                <w:rFonts w:asciiTheme="minorHAnsi" w:hAnsiTheme="minorHAnsi" w:cs="Arial"/>
              </w:rPr>
              <w:t xml:space="preserve">                                                               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0FD8E26B"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4A46D4">
        <w:rPr>
          <w:rFonts w:asciiTheme="minorHAnsi" w:hAnsiTheme="minorHAnsi"/>
          <w:b/>
          <w:bCs/>
          <w:sz w:val="24"/>
          <w:szCs w:val="24"/>
        </w:rPr>
        <w:t>PROVISIÓN DE EQUIPO E INSTRUMENTAL ODONTOLOGICO Y DE RAYOS X</w:t>
      </w:r>
      <w:r w:rsidR="00D26302">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447EF3C9" w:rsidR="00E902BB" w:rsidRPr="00BE02E8" w:rsidRDefault="004A46D4" w:rsidP="007525DD">
            <w:pPr>
              <w:jc w:val="center"/>
              <w:rPr>
                <w:rFonts w:asciiTheme="minorHAnsi" w:hAnsiTheme="minorHAnsi" w:cstheme="minorHAnsi"/>
              </w:rPr>
            </w:pPr>
            <w:r>
              <w:rPr>
                <w:rFonts w:asciiTheme="minorHAnsi" w:hAnsiTheme="minorHAnsi" w:cstheme="minorHAnsi"/>
              </w:rPr>
              <w:t>2</w:t>
            </w:r>
            <w:r w:rsidR="00C10370">
              <w:rPr>
                <w:rFonts w:asciiTheme="minorHAnsi" w:hAnsiTheme="minorHAnsi" w:cstheme="minorHAnsi"/>
              </w:rPr>
              <w:t>8</w:t>
            </w:r>
            <w:r w:rsidR="00E902BB" w:rsidRPr="00BE02E8">
              <w:rPr>
                <w:rFonts w:asciiTheme="minorHAnsi" w:hAnsiTheme="minorHAnsi" w:cstheme="minorHAnsi"/>
              </w:rPr>
              <w:t>/0</w:t>
            </w:r>
            <w:r w:rsidR="00792AF8">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35291203" w:rsidR="00E902BB" w:rsidRPr="00BE02E8" w:rsidRDefault="00C10370" w:rsidP="007525DD">
            <w:pPr>
              <w:jc w:val="center"/>
              <w:rPr>
                <w:rFonts w:asciiTheme="minorHAnsi" w:hAnsiTheme="minorHAnsi" w:cstheme="minorHAnsi"/>
              </w:rPr>
            </w:pPr>
            <w:r>
              <w:rPr>
                <w:rFonts w:asciiTheme="minorHAnsi" w:hAnsiTheme="minorHAnsi" w:cstheme="minorHAnsi"/>
              </w:rPr>
              <w:t>6</w:t>
            </w:r>
            <w:r w:rsidR="00E902BB" w:rsidRPr="00BE02E8">
              <w:rPr>
                <w:rFonts w:asciiTheme="minorHAnsi" w:hAnsiTheme="minorHAnsi" w:cstheme="minorHAnsi"/>
              </w:rPr>
              <w:t>/</w:t>
            </w:r>
            <w:r w:rsidR="00E378B8">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4EFD959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211CD6">
              <w:rPr>
                <w:rFonts w:asciiTheme="minorHAnsi" w:hAnsiTheme="minorHAnsi" w:cstheme="minorHAnsi"/>
              </w:rPr>
              <w:t>6</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2B2D18F5" w:rsidR="00E902BB" w:rsidRPr="00BE02E8" w:rsidRDefault="00E378B8" w:rsidP="007525DD">
            <w:pPr>
              <w:jc w:val="center"/>
              <w:rPr>
                <w:rFonts w:asciiTheme="minorHAnsi" w:hAnsiTheme="minorHAnsi" w:cstheme="minorHAnsi"/>
              </w:rPr>
            </w:pPr>
            <w:r>
              <w:rPr>
                <w:rFonts w:asciiTheme="minorHAnsi" w:hAnsiTheme="minorHAnsi" w:cstheme="minorHAnsi"/>
              </w:rPr>
              <w:t>7</w:t>
            </w:r>
            <w:r w:rsidR="00E902BB" w:rsidRPr="00BE02E8">
              <w:rPr>
                <w:rFonts w:asciiTheme="minorHAnsi" w:hAnsiTheme="minorHAnsi" w:cstheme="minorHAnsi"/>
              </w:rPr>
              <w:t>/</w:t>
            </w:r>
            <w:r w:rsidR="00792AF8">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34E67029"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10</w:t>
            </w:r>
            <w:r w:rsidRPr="00BE02E8">
              <w:rPr>
                <w:rFonts w:asciiTheme="minorHAnsi" w:hAnsiTheme="minorHAnsi" w:cstheme="minorHAnsi"/>
              </w:rPr>
              <w:t>:</w:t>
            </w:r>
            <w:r w:rsidR="00792AF8">
              <w:rPr>
                <w:rFonts w:asciiTheme="minorHAnsi" w:hAnsiTheme="minorHAnsi" w:cstheme="minorHAnsi"/>
              </w:rPr>
              <w:t>0</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E27953D" w:rsidR="00E902BB" w:rsidRPr="00270C08" w:rsidRDefault="00792AF8" w:rsidP="007525DD">
            <w:pPr>
              <w:jc w:val="center"/>
              <w:rPr>
                <w:rFonts w:asciiTheme="minorHAnsi" w:hAnsiTheme="minorHAnsi" w:cstheme="minorHAnsi"/>
              </w:rPr>
            </w:pPr>
            <w:r>
              <w:rPr>
                <w:rFonts w:asciiTheme="minorHAnsi" w:hAnsiTheme="minorHAnsi" w:cstheme="minorHAnsi"/>
              </w:rPr>
              <w:t>1</w:t>
            </w:r>
            <w:r w:rsidR="00E378B8">
              <w:rPr>
                <w:rFonts w:asciiTheme="minorHAnsi" w:hAnsiTheme="minorHAnsi" w:cstheme="minorHAnsi"/>
              </w:rPr>
              <w:t>4</w:t>
            </w:r>
            <w:r w:rsidR="00E902BB" w:rsidRPr="00270C08">
              <w:rPr>
                <w:rFonts w:asciiTheme="minorHAnsi" w:hAnsiTheme="minorHAnsi" w:cstheme="minorHAnsi"/>
              </w:rPr>
              <w:t>/</w:t>
            </w:r>
            <w:r>
              <w:rPr>
                <w:rFonts w:asciiTheme="minorHAnsi" w:hAnsiTheme="minorHAnsi" w:cstheme="minorHAnsi"/>
              </w:rPr>
              <w:t>10</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11DB2999"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491656B0" w14:textId="541B97EB"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792AF8">
              <w:rPr>
                <w:rFonts w:asciiTheme="minorHAnsi" w:hAnsiTheme="minorHAnsi" w:cstheme="minorHAnsi"/>
                <w:bCs/>
              </w:rPr>
              <w:t xml:space="preserve">Torre Este </w:t>
            </w:r>
            <w:r w:rsidRPr="00270C08">
              <w:rPr>
                <w:rFonts w:asciiTheme="minorHAnsi" w:hAnsiTheme="minorHAnsi" w:cstheme="minorHAnsi"/>
                <w:bCs/>
              </w:rPr>
              <w:t>(Anexo) P1</w:t>
            </w:r>
            <w:r w:rsidR="00792AF8">
              <w:rPr>
                <w:rFonts w:asciiTheme="minorHAnsi" w:hAnsiTheme="minorHAnsi" w:cstheme="minorHAnsi"/>
                <w:bCs/>
              </w:rPr>
              <w:t xml:space="preserve"> -</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17BECA25" w:rsidR="00E902BB" w:rsidRPr="00BE02E8" w:rsidRDefault="00AF5518" w:rsidP="00270C08">
            <w:pPr>
              <w:jc w:val="center"/>
              <w:rPr>
                <w:rFonts w:asciiTheme="minorHAnsi" w:hAnsiTheme="minorHAnsi" w:cstheme="minorHAnsi"/>
              </w:rPr>
            </w:pPr>
            <w:r>
              <w:rPr>
                <w:rFonts w:asciiTheme="minorHAnsi" w:hAnsiTheme="minorHAnsi" w:cstheme="minorHAnsi"/>
              </w:rPr>
              <w:t>1</w:t>
            </w:r>
            <w:r w:rsidR="00E378B8">
              <w:rPr>
                <w:rFonts w:asciiTheme="minorHAnsi" w:hAnsiTheme="minorHAnsi" w:cstheme="minorHAnsi"/>
              </w:rPr>
              <w:t>4</w:t>
            </w:r>
            <w:r w:rsidR="00E902BB" w:rsidRPr="00BE02E8">
              <w:rPr>
                <w:rFonts w:asciiTheme="minorHAnsi" w:hAnsiTheme="minorHAnsi" w:cstheme="minorHAnsi"/>
              </w:rPr>
              <w:t>/</w:t>
            </w:r>
            <w:r w:rsidR="00792AF8">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49DC3DE7" w:rsidR="00E902BB" w:rsidRPr="00BE02E8" w:rsidRDefault="00E378B8" w:rsidP="007525DD">
            <w:pPr>
              <w:jc w:val="center"/>
              <w:rPr>
                <w:rFonts w:asciiTheme="minorHAnsi" w:hAnsiTheme="minorHAnsi" w:cstheme="minorHAnsi"/>
              </w:rPr>
            </w:pPr>
            <w:r>
              <w:rPr>
                <w:rFonts w:asciiTheme="minorHAnsi" w:hAnsiTheme="minorHAnsi" w:cstheme="minorHAnsi"/>
              </w:rPr>
              <w:t>21</w:t>
            </w:r>
            <w:r w:rsidR="00E902BB" w:rsidRPr="00BE02E8">
              <w:rPr>
                <w:rFonts w:asciiTheme="minorHAnsi" w:hAnsiTheme="minorHAnsi" w:cstheme="minorHAnsi"/>
              </w:rPr>
              <w:t>/</w:t>
            </w:r>
            <w:r w:rsidR="00792AF8">
              <w:rPr>
                <w:rFonts w:asciiTheme="minorHAnsi" w:hAnsiTheme="minorHAnsi" w:cstheme="minorHAnsi"/>
              </w:rPr>
              <w:t>10</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064"/>
        <w:gridCol w:w="928"/>
        <w:gridCol w:w="692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462AE">
        <w:trPr>
          <w:trHeight w:val="545"/>
        </w:trPr>
        <w:tc>
          <w:tcPr>
            <w:tcW w:w="2992" w:type="dxa"/>
            <w:gridSpan w:val="2"/>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2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462AE">
        <w:trPr>
          <w:trHeight w:val="1568"/>
        </w:trPr>
        <w:tc>
          <w:tcPr>
            <w:tcW w:w="2992" w:type="dxa"/>
            <w:gridSpan w:val="2"/>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2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462AE">
        <w:tc>
          <w:tcPr>
            <w:tcW w:w="2992" w:type="dxa"/>
            <w:gridSpan w:val="2"/>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2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462AE">
        <w:tc>
          <w:tcPr>
            <w:tcW w:w="2992" w:type="dxa"/>
            <w:gridSpan w:val="2"/>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2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462AE">
        <w:tc>
          <w:tcPr>
            <w:tcW w:w="2992" w:type="dxa"/>
            <w:gridSpan w:val="2"/>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2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Butrón  </w:t>
            </w:r>
            <w:r w:rsidRPr="00F51142">
              <w:rPr>
                <w:rFonts w:asciiTheme="minorHAnsi" w:hAnsiTheme="minorHAnsi" w:cs="Arial"/>
              </w:rPr>
              <w:tab/>
            </w:r>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462AE">
        <w:tc>
          <w:tcPr>
            <w:tcW w:w="2992" w:type="dxa"/>
            <w:gridSpan w:val="2"/>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2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462AE">
        <w:trPr>
          <w:trHeight w:val="449"/>
        </w:trPr>
        <w:tc>
          <w:tcPr>
            <w:tcW w:w="2992" w:type="dxa"/>
            <w:gridSpan w:val="2"/>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2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462AE">
        <w:trPr>
          <w:trHeight w:val="1080"/>
        </w:trPr>
        <w:tc>
          <w:tcPr>
            <w:tcW w:w="2992" w:type="dxa"/>
            <w:gridSpan w:val="2"/>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2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462AE">
        <w:trPr>
          <w:trHeight w:val="842"/>
        </w:trPr>
        <w:tc>
          <w:tcPr>
            <w:tcW w:w="2992" w:type="dxa"/>
            <w:gridSpan w:val="2"/>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2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462AE">
        <w:tc>
          <w:tcPr>
            <w:tcW w:w="2992" w:type="dxa"/>
            <w:gridSpan w:val="2"/>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2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462AE">
        <w:trPr>
          <w:trHeight w:val="693"/>
        </w:trPr>
        <w:tc>
          <w:tcPr>
            <w:tcW w:w="2992" w:type="dxa"/>
            <w:gridSpan w:val="2"/>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2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462AE">
        <w:trPr>
          <w:trHeight w:val="1541"/>
        </w:trPr>
        <w:tc>
          <w:tcPr>
            <w:tcW w:w="2992" w:type="dxa"/>
            <w:gridSpan w:val="2"/>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2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462AE">
        <w:trPr>
          <w:trHeight w:val="804"/>
        </w:trPr>
        <w:tc>
          <w:tcPr>
            <w:tcW w:w="2992" w:type="dxa"/>
            <w:gridSpan w:val="2"/>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2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462AE">
        <w:trPr>
          <w:trHeight w:val="804"/>
        </w:trPr>
        <w:tc>
          <w:tcPr>
            <w:tcW w:w="2992" w:type="dxa"/>
            <w:gridSpan w:val="2"/>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2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462AE">
        <w:tc>
          <w:tcPr>
            <w:tcW w:w="2992"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2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462AE">
        <w:tc>
          <w:tcPr>
            <w:tcW w:w="2992"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2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462AE">
        <w:tc>
          <w:tcPr>
            <w:tcW w:w="2992" w:type="dxa"/>
            <w:gridSpan w:val="2"/>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2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462AE">
        <w:trPr>
          <w:trHeight w:val="8891"/>
        </w:trPr>
        <w:tc>
          <w:tcPr>
            <w:tcW w:w="2992" w:type="dxa"/>
            <w:gridSpan w:val="2"/>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2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1C8BD1ED">
                      <wp:simplePos x="0" y="0"/>
                      <wp:positionH relativeFrom="column">
                        <wp:posOffset>200291</wp:posOffset>
                      </wp:positionH>
                      <wp:positionV relativeFrom="paragraph">
                        <wp:posOffset>368389</wp:posOffset>
                      </wp:positionV>
                      <wp:extent cx="3930732" cy="2328530"/>
                      <wp:effectExtent l="0" t="0" r="12700" b="15240"/>
                      <wp:wrapNone/>
                      <wp:docPr id="2" name="Rectángulo 2"/>
                      <wp:cNvGraphicFramePr/>
                      <a:graphic xmlns:a="http://schemas.openxmlformats.org/drawingml/2006/main">
                        <a:graphicData uri="http://schemas.microsoft.com/office/word/2010/wordprocessingShape">
                          <wps:wsp>
                            <wps:cNvSpPr/>
                            <wps:spPr>
                              <a:xfrm>
                                <a:off x="0" y="0"/>
                                <a:ext cx="3930732" cy="232853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33929CB"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 Este</w:t>
                                  </w:r>
                                  <w:r w:rsidR="008D1FC8" w:rsidRPr="00177A38">
                                    <w:rPr>
                                      <w:rFonts w:ascii="Verdana" w:hAnsi="Verdana" w:cs="Arial"/>
                                      <w:bCs/>
                                      <w:sz w:val="16"/>
                                      <w:szCs w:val="16"/>
                                    </w:rPr>
                                    <w:t xml:space="preserve">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A0C47ED"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A697C">
                                    <w:rPr>
                                      <w:rFonts w:ascii="Arial Narrow" w:hAnsi="Arial Narrow" w:cs="Arial"/>
                                      <w:b/>
                                      <w:bCs/>
                                      <w:lang w:val="pt-BR"/>
                                    </w:rPr>
                                    <w:t>8</w:t>
                                  </w:r>
                                  <w:r w:rsidRPr="008D1FC8">
                                    <w:rPr>
                                      <w:rFonts w:ascii="Arial Narrow" w:hAnsi="Arial Narrow" w:cs="Arial"/>
                                      <w:b/>
                                      <w:bCs/>
                                      <w:lang w:val="pt-BR"/>
                                    </w:rPr>
                                    <w:t>-2022</w:t>
                                  </w:r>
                                </w:p>
                                <w:p w14:paraId="2A4A8E17" w14:textId="64BE5CBF"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D36FF2" w:rsidRPr="00D36FF2">
                                    <w:rPr>
                                      <w:rFonts w:ascii="Arial Narrow" w:hAnsi="Arial Narrow" w:cs="Arial"/>
                                      <w:b/>
                                      <w:bCs/>
                                      <w:lang w:val="pt-BR"/>
                                    </w:rPr>
                                    <w:t>PROVISIÓN DE EQUIPO E INSTRUMENTAL ODONTOLOGICO Y DE RAYOS X</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0D3636E3" w14:textId="453F8C85"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346286">
                                    <w:rPr>
                                      <w:rFonts w:ascii="Arial Narrow" w:hAnsi="Arial Narrow" w:cs="Arial"/>
                                      <w:b/>
                                    </w:rPr>
                                    <w:t>10</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octubre</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75pt;margin-top:29pt;width:309.5pt;height:18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33929CB"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 Este</w:t>
                            </w:r>
                            <w:r w:rsidR="008D1FC8" w:rsidRPr="00177A38">
                              <w:rPr>
                                <w:rFonts w:ascii="Verdana" w:hAnsi="Verdana" w:cs="Arial"/>
                                <w:bCs/>
                                <w:sz w:val="16"/>
                                <w:szCs w:val="16"/>
                              </w:rPr>
                              <w:t xml:space="preserve">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A0C47ED"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A697C">
                              <w:rPr>
                                <w:rFonts w:ascii="Arial Narrow" w:hAnsi="Arial Narrow" w:cs="Arial"/>
                                <w:b/>
                                <w:bCs/>
                                <w:lang w:val="pt-BR"/>
                              </w:rPr>
                              <w:t>8</w:t>
                            </w:r>
                            <w:r w:rsidRPr="008D1FC8">
                              <w:rPr>
                                <w:rFonts w:ascii="Arial Narrow" w:hAnsi="Arial Narrow" w:cs="Arial"/>
                                <w:b/>
                                <w:bCs/>
                                <w:lang w:val="pt-BR"/>
                              </w:rPr>
                              <w:t>-2022</w:t>
                            </w:r>
                          </w:p>
                          <w:p w14:paraId="2A4A8E17" w14:textId="64BE5CBF"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D36FF2" w:rsidRPr="00D36FF2">
                              <w:rPr>
                                <w:rFonts w:ascii="Arial Narrow" w:hAnsi="Arial Narrow" w:cs="Arial"/>
                                <w:b/>
                                <w:bCs/>
                                <w:lang w:val="pt-BR"/>
                              </w:rPr>
                              <w:t>PROVISIÓN DE EQUIPO E INSTRUMENTAL ODONTOLOGICO Y DE RAYOS X</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0D3636E3" w14:textId="453F8C85"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346286">
                              <w:rPr>
                                <w:rFonts w:ascii="Arial Narrow" w:hAnsi="Arial Narrow" w:cs="Arial"/>
                                <w:b/>
                              </w:rPr>
                              <w:t>10</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octubre</w:t>
                            </w:r>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462AE">
        <w:trPr>
          <w:trHeight w:val="487"/>
        </w:trPr>
        <w:tc>
          <w:tcPr>
            <w:tcW w:w="2992" w:type="dxa"/>
            <w:gridSpan w:val="2"/>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2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462AE">
        <w:trPr>
          <w:trHeight w:val="852"/>
        </w:trPr>
        <w:tc>
          <w:tcPr>
            <w:tcW w:w="2992" w:type="dxa"/>
            <w:gridSpan w:val="2"/>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2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462AE">
        <w:trPr>
          <w:trHeight w:val="852"/>
        </w:trPr>
        <w:tc>
          <w:tcPr>
            <w:tcW w:w="2992" w:type="dxa"/>
            <w:gridSpan w:val="2"/>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2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462AE">
        <w:trPr>
          <w:trHeight w:val="852"/>
        </w:trPr>
        <w:tc>
          <w:tcPr>
            <w:tcW w:w="2992" w:type="dxa"/>
            <w:gridSpan w:val="2"/>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2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462AE">
        <w:trPr>
          <w:trHeight w:val="852"/>
        </w:trPr>
        <w:tc>
          <w:tcPr>
            <w:tcW w:w="2992" w:type="dxa"/>
            <w:gridSpan w:val="2"/>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2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3"/>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462AE">
        <w:trPr>
          <w:trHeight w:val="595"/>
        </w:trPr>
        <w:tc>
          <w:tcPr>
            <w:tcW w:w="2064"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54" w:type="dxa"/>
            <w:gridSpan w:val="2"/>
          </w:tcPr>
          <w:p w14:paraId="696EEFEB" w14:textId="6CEE5CE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tc>
      </w:tr>
      <w:tr w:rsidR="00E73458" w:rsidRPr="00A81DCD" w14:paraId="629F1DFB" w14:textId="77777777" w:rsidTr="00F462AE">
        <w:trPr>
          <w:trHeight w:val="926"/>
        </w:trPr>
        <w:tc>
          <w:tcPr>
            <w:tcW w:w="2064"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54" w:type="dxa"/>
            <w:gridSpan w:val="2"/>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C7F61BE" w14:textId="59968FC1" w:rsidR="00741E4C" w:rsidRPr="00A81DCD" w:rsidRDefault="00741E4C" w:rsidP="00741E4C">
            <w:pPr>
              <w:jc w:val="both"/>
              <w:rPr>
                <w:rFonts w:asciiTheme="minorHAnsi" w:hAnsiTheme="minorHAnsi" w:cs="Arial"/>
              </w:rPr>
            </w:pP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462AE">
        <w:trPr>
          <w:trHeight w:val="744"/>
        </w:trPr>
        <w:tc>
          <w:tcPr>
            <w:tcW w:w="2064"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54" w:type="dxa"/>
            <w:gridSpan w:val="2"/>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22A077" w14:textId="77777777" w:rsidR="00D53480" w:rsidRPr="003D68E1" w:rsidRDefault="00D53480" w:rsidP="00D53480">
            <w:pPr>
              <w:spacing w:after="120"/>
              <w:jc w:val="both"/>
              <w:rPr>
                <w:rFonts w:asciiTheme="minorHAnsi" w:hAnsiTheme="minorHAnsi" w:cstheme="minorHAnsi"/>
              </w:rPr>
            </w:pPr>
          </w:p>
          <w:p w14:paraId="1E96A7F8"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lastRenderedPageBreak/>
              <w:t>PEP  =</w:t>
            </w:r>
            <w:proofErr w:type="gramEnd"/>
            <w:r w:rsidRPr="003D68E1">
              <w:rPr>
                <w:rFonts w:asciiTheme="minorHAnsi" w:eastAsia="Arial" w:hAnsiTheme="minorHAnsi" w:cstheme="minorHAnsi"/>
                <w:b/>
                <w:sz w:val="22"/>
                <w:szCs w:val="22"/>
              </w:rPr>
              <w:t xml:space="preserve"> (MPO/PP)*PA</w:t>
            </w:r>
          </w:p>
          <w:p w14:paraId="14B68653" w14:textId="77777777"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462AE">
        <w:trPr>
          <w:trHeight w:val="595"/>
        </w:trPr>
        <w:tc>
          <w:tcPr>
            <w:tcW w:w="2064"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7854" w:type="dxa"/>
            <w:gridSpan w:val="2"/>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4C82035E" w:rsidR="00741E4C" w:rsidRPr="00CB6374" w:rsidRDefault="00741E4C" w:rsidP="00741E4C">
                  <w:pPr>
                    <w:rPr>
                      <w:rFonts w:asciiTheme="minorHAnsi" w:hAnsiTheme="minorHAnsi" w:cstheme="minorHAnsi"/>
                    </w:rPr>
                  </w:pPr>
                  <w:r>
                    <w:rPr>
                      <w:rFonts w:asciiTheme="minorHAnsi" w:hAnsiTheme="minorHAnsi" w:cstheme="minorHAnsi"/>
                    </w:rPr>
                    <w:t>RADIOVISIOGRAFO – SENSOR DE RX</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5052FB55" w:rsidR="00741E4C" w:rsidRPr="00C97C11" w:rsidRDefault="00741E4C" w:rsidP="00741E4C">
                  <w:pPr>
                    <w:jc w:val="center"/>
                    <w:rPr>
                      <w:rFonts w:asciiTheme="minorHAnsi" w:hAnsiTheme="minorHAnsi" w:cs="Arial"/>
                    </w:rPr>
                  </w:pPr>
                  <w:r>
                    <w:rPr>
                      <w:rFonts w:asciiTheme="minorHAnsi" w:hAnsiTheme="minorHAnsi" w:cs="Arial"/>
                    </w:rPr>
                    <w:t>60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15180DCC" w:rsidR="00741E4C" w:rsidRPr="00CB6374" w:rsidRDefault="00741E4C" w:rsidP="00741E4C">
                  <w:pPr>
                    <w:rPr>
                      <w:rFonts w:asciiTheme="minorHAnsi" w:hAnsiTheme="minorHAnsi" w:cstheme="minorHAnsi"/>
                    </w:rPr>
                  </w:pPr>
                  <w:r>
                    <w:rPr>
                      <w:rFonts w:asciiTheme="minorHAnsi" w:hAnsiTheme="minorHAnsi" w:cstheme="minorHAnsi"/>
                    </w:rPr>
                    <w:t xml:space="preserve">SILLÓN ODONTOLÓGICO </w:t>
                  </w:r>
                </w:p>
              </w:tc>
              <w:tc>
                <w:tcPr>
                  <w:tcW w:w="1134" w:type="dxa"/>
                  <w:shd w:val="clear" w:color="auto" w:fill="auto"/>
                  <w:vAlign w:val="center"/>
                </w:tcPr>
                <w:p w14:paraId="436D8920" w14:textId="6D1E34EF" w:rsidR="00741E4C" w:rsidRPr="00C97C11" w:rsidRDefault="00741E4C" w:rsidP="00741E4C">
                  <w:pPr>
                    <w:jc w:val="center"/>
                    <w:rPr>
                      <w:rFonts w:asciiTheme="minorHAnsi" w:hAnsiTheme="minorHAnsi" w:cs="Arial"/>
                    </w:rPr>
                  </w:pPr>
                  <w:r>
                    <w:rPr>
                      <w:rFonts w:asciiTheme="minorHAnsi" w:hAnsiTheme="minorHAnsi" w:cs="Arial"/>
                    </w:rPr>
                    <w:t>6</w:t>
                  </w:r>
                </w:p>
              </w:tc>
              <w:tc>
                <w:tcPr>
                  <w:tcW w:w="1359" w:type="dxa"/>
                  <w:shd w:val="clear" w:color="auto" w:fill="auto"/>
                  <w:vAlign w:val="center"/>
                </w:tcPr>
                <w:p w14:paraId="5C3258A1" w14:textId="33722A1D" w:rsidR="00741E4C" w:rsidRPr="00C97C11" w:rsidRDefault="00741E4C" w:rsidP="00741E4C">
                  <w:pPr>
                    <w:jc w:val="center"/>
                    <w:rPr>
                      <w:rFonts w:asciiTheme="minorHAnsi" w:hAnsiTheme="minorHAnsi" w:cs="Arial"/>
                    </w:rPr>
                  </w:pPr>
                  <w:r>
                    <w:rPr>
                      <w:rFonts w:asciiTheme="minorHAnsi" w:hAnsiTheme="minorHAnsi" w:cs="Arial"/>
                    </w:rPr>
                    <w:t>60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7D98F946" w:rsidR="00741E4C" w:rsidRDefault="00741E4C" w:rsidP="00741E4C">
                  <w:pPr>
                    <w:rPr>
                      <w:rFonts w:asciiTheme="minorHAnsi" w:hAnsiTheme="minorHAnsi" w:cstheme="minorHAnsi"/>
                    </w:rPr>
                  </w:pPr>
                  <w:r>
                    <w:rPr>
                      <w:rFonts w:asciiTheme="minorHAnsi" w:hAnsiTheme="minorHAnsi" w:cstheme="minorHAnsi"/>
                    </w:rPr>
                    <w:t>LUBRICADOR DE PIEZAS DE MANO</w:t>
                  </w:r>
                </w:p>
              </w:tc>
              <w:tc>
                <w:tcPr>
                  <w:tcW w:w="1134" w:type="dxa"/>
                  <w:shd w:val="clear" w:color="auto" w:fill="auto"/>
                  <w:vAlign w:val="center"/>
                </w:tcPr>
                <w:p w14:paraId="3BA2E750" w14:textId="563DBF6E"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7390B516" w14:textId="1E8A6FA7" w:rsidR="00741E4C" w:rsidRDefault="00741E4C" w:rsidP="00741E4C">
                  <w:pPr>
                    <w:jc w:val="center"/>
                    <w:rPr>
                      <w:rFonts w:asciiTheme="minorHAnsi" w:hAnsiTheme="minorHAnsi" w:cs="Arial"/>
                    </w:rPr>
                  </w:pPr>
                  <w:r>
                    <w:rPr>
                      <w:rFonts w:asciiTheme="minorHAnsi" w:hAnsiTheme="minorHAnsi" w:cs="Arial"/>
                    </w:rPr>
                    <w:t>60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48952638" w:rsidR="00741E4C" w:rsidRDefault="00741E4C" w:rsidP="00741E4C">
                  <w:pPr>
                    <w:rPr>
                      <w:rFonts w:asciiTheme="minorHAnsi" w:hAnsiTheme="minorHAnsi" w:cstheme="minorHAnsi"/>
                    </w:rPr>
                  </w:pPr>
                  <w:r>
                    <w:rPr>
                      <w:rFonts w:asciiTheme="minorHAnsi" w:hAnsiTheme="minorHAnsi" w:cstheme="minorHAnsi"/>
                    </w:rPr>
                    <w:t>LAMPARA DE FOTOCURADO</w:t>
                  </w:r>
                </w:p>
              </w:tc>
              <w:tc>
                <w:tcPr>
                  <w:tcW w:w="1134" w:type="dxa"/>
                  <w:shd w:val="clear" w:color="auto" w:fill="auto"/>
                  <w:vAlign w:val="center"/>
                </w:tcPr>
                <w:p w14:paraId="64478E2A" w14:textId="1CE808AA"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825C7E9" w14:textId="1C285FEB" w:rsidR="00741E4C" w:rsidRDefault="00741E4C" w:rsidP="00741E4C">
                  <w:pPr>
                    <w:jc w:val="center"/>
                    <w:rPr>
                      <w:rFonts w:asciiTheme="minorHAnsi" w:hAnsiTheme="minorHAnsi" w:cs="Arial"/>
                    </w:rPr>
                  </w:pPr>
                  <w:r>
                    <w:rPr>
                      <w:rFonts w:asciiTheme="minorHAnsi" w:hAnsiTheme="minorHAnsi" w:cs="Arial"/>
                    </w:rPr>
                    <w:t>60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51D91D53" w:rsidR="00741E4C" w:rsidRDefault="00741E4C" w:rsidP="00741E4C">
                  <w:pPr>
                    <w:rPr>
                      <w:rFonts w:asciiTheme="minorHAnsi" w:hAnsiTheme="minorHAnsi" w:cstheme="minorHAnsi"/>
                    </w:rPr>
                  </w:pPr>
                  <w:r>
                    <w:rPr>
                      <w:rFonts w:asciiTheme="minorHAnsi" w:hAnsiTheme="minorHAnsi" w:cstheme="minorHAnsi"/>
                    </w:rPr>
                    <w:t>ULTRASONIDO PIEZOELECTRICO</w:t>
                  </w:r>
                </w:p>
              </w:tc>
              <w:tc>
                <w:tcPr>
                  <w:tcW w:w="1134" w:type="dxa"/>
                  <w:shd w:val="clear" w:color="auto" w:fill="auto"/>
                  <w:vAlign w:val="center"/>
                </w:tcPr>
                <w:p w14:paraId="02571D78" w14:textId="1146E880"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31238F8" w14:textId="32A872ED" w:rsidR="00741E4C" w:rsidRDefault="00741E4C" w:rsidP="00741E4C">
                  <w:pPr>
                    <w:jc w:val="center"/>
                    <w:rPr>
                      <w:rFonts w:asciiTheme="minorHAnsi" w:hAnsiTheme="minorHAnsi" w:cs="Arial"/>
                    </w:rPr>
                  </w:pPr>
                  <w:r>
                    <w:rPr>
                      <w:rFonts w:asciiTheme="minorHAnsi" w:hAnsiTheme="minorHAnsi" w:cs="Arial"/>
                    </w:rPr>
                    <w:t>60</w:t>
                  </w:r>
                </w:p>
              </w:tc>
            </w:tr>
          </w:tbl>
          <w:p w14:paraId="0E5301D4" w14:textId="77777777" w:rsidR="00D53480" w:rsidRDefault="00D53480" w:rsidP="00741E4C">
            <w:pPr>
              <w:jc w:val="both"/>
              <w:rPr>
                <w:rFonts w:asciiTheme="minorHAnsi" w:hAnsiTheme="minorHAnsi" w:cs="Arial"/>
              </w:rPr>
            </w:pPr>
          </w:p>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462AE">
        <w:trPr>
          <w:trHeight w:val="744"/>
        </w:trPr>
        <w:tc>
          <w:tcPr>
            <w:tcW w:w="2064"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54" w:type="dxa"/>
            <w:gridSpan w:val="2"/>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462AE">
        <w:trPr>
          <w:trHeight w:val="744"/>
        </w:trPr>
        <w:tc>
          <w:tcPr>
            <w:tcW w:w="2064"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54" w:type="dxa"/>
            <w:gridSpan w:val="2"/>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462AE">
        <w:trPr>
          <w:trHeight w:val="744"/>
        </w:trPr>
        <w:tc>
          <w:tcPr>
            <w:tcW w:w="2064"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54" w:type="dxa"/>
            <w:gridSpan w:val="2"/>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3"/>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462AE">
        <w:trPr>
          <w:trHeight w:val="811"/>
        </w:trPr>
        <w:tc>
          <w:tcPr>
            <w:tcW w:w="2064"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854" w:type="dxa"/>
            <w:gridSpan w:val="2"/>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462AE">
        <w:trPr>
          <w:trHeight w:val="811"/>
        </w:trPr>
        <w:tc>
          <w:tcPr>
            <w:tcW w:w="2064"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854" w:type="dxa"/>
            <w:gridSpan w:val="2"/>
          </w:tcPr>
          <w:p w14:paraId="39104C44" w14:textId="77777777"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462AE">
        <w:trPr>
          <w:trHeight w:val="545"/>
        </w:trPr>
        <w:tc>
          <w:tcPr>
            <w:tcW w:w="2064"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854" w:type="dxa"/>
            <w:gridSpan w:val="2"/>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462AE">
        <w:trPr>
          <w:trHeight w:val="539"/>
        </w:trPr>
        <w:tc>
          <w:tcPr>
            <w:tcW w:w="2064"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7854" w:type="dxa"/>
            <w:gridSpan w:val="2"/>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3"/>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AE0A7A">
        <w:trPr>
          <w:trHeight w:val="1119"/>
        </w:trPr>
        <w:tc>
          <w:tcPr>
            <w:tcW w:w="9918" w:type="dxa"/>
            <w:gridSpan w:val="3"/>
          </w:tcPr>
          <w:p w14:paraId="6FD7F5C3" w14:textId="77777777" w:rsidR="00741E4C" w:rsidRDefault="00741E4C" w:rsidP="00741E4C">
            <w:pPr>
              <w:rPr>
                <w:rFonts w:asciiTheme="minorHAnsi" w:hAnsiTheme="minorHAnsi" w:cstheme="minorHAnsi"/>
                <w:b/>
                <w:bCs/>
              </w:rPr>
            </w:pPr>
            <w:r w:rsidRPr="00641170">
              <w:rPr>
                <w:rFonts w:asciiTheme="minorHAnsi" w:hAnsiTheme="minorHAnsi" w:cstheme="minorHAnsi"/>
                <w:b/>
                <w:bCs/>
              </w:rPr>
              <w:lastRenderedPageBreak/>
              <w:t xml:space="preserve">ÍTEM </w:t>
            </w:r>
            <w:r>
              <w:rPr>
                <w:rFonts w:asciiTheme="minorHAnsi" w:hAnsiTheme="minorHAnsi" w:cstheme="minorHAnsi"/>
                <w:b/>
                <w:bCs/>
              </w:rPr>
              <w:t>1</w:t>
            </w:r>
            <w:r w:rsidRPr="00641170">
              <w:rPr>
                <w:rFonts w:asciiTheme="minorHAnsi" w:hAnsiTheme="minorHAnsi" w:cstheme="minorHAnsi"/>
                <w:b/>
                <w:bCs/>
              </w:rPr>
              <w:t xml:space="preserve">: </w:t>
            </w:r>
            <w:r>
              <w:rPr>
                <w:rFonts w:asciiTheme="minorHAnsi" w:hAnsiTheme="minorHAnsi" w:cstheme="minorHAnsi"/>
                <w:b/>
                <w:bCs/>
              </w:rPr>
              <w:t>RADIOVISIÓGRAFO – SENSOR RX (LA PAZ)</w:t>
            </w:r>
          </w:p>
          <w:p w14:paraId="4AFC1A0C" w14:textId="77777777" w:rsidR="00741E4C" w:rsidRPr="00D82C22" w:rsidRDefault="00741E4C" w:rsidP="00741E4C">
            <w:pPr>
              <w:rPr>
                <w:rFonts w:asciiTheme="minorHAnsi" w:hAnsiTheme="minorHAnsi" w:cstheme="minorHAnsi"/>
                <w:b/>
                <w:bCs/>
              </w:rPr>
            </w:pPr>
            <w:r w:rsidRPr="00D82C22">
              <w:rPr>
                <w:rFonts w:asciiTheme="minorHAnsi" w:hAnsiTheme="minorHAnsi" w:cstheme="minorHAnsi"/>
                <w:b/>
                <w:bCs/>
              </w:rPr>
              <w:t xml:space="preserve">CANTIDAD: 1 EQUIPO </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7"/>
              <w:gridCol w:w="6458"/>
            </w:tblGrid>
            <w:tr w:rsidR="00741E4C" w:rsidRPr="00641170" w14:paraId="027A9F34"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448020E4"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r>
            <w:tr w:rsidR="00741E4C" w:rsidRPr="00641170" w14:paraId="1432E41F"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353A2F3C"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r>
            <w:tr w:rsidR="00741E4C" w:rsidRPr="00641170" w14:paraId="2A55E3A7" w14:textId="77777777" w:rsidTr="00950CCA">
              <w:trPr>
                <w:trHeight w:val="20"/>
              </w:trPr>
              <w:tc>
                <w:tcPr>
                  <w:tcW w:w="1610" w:type="pct"/>
                  <w:tcMar>
                    <w:top w:w="0" w:type="dxa"/>
                    <w:left w:w="45" w:type="dxa"/>
                    <w:bottom w:w="0" w:type="dxa"/>
                    <w:right w:w="45" w:type="dxa"/>
                  </w:tcMar>
                  <w:vAlign w:val="center"/>
                  <w:hideMark/>
                </w:tcPr>
                <w:p w14:paraId="7F664323"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3390" w:type="pct"/>
                  <w:tcMar>
                    <w:top w:w="0" w:type="dxa"/>
                    <w:left w:w="45" w:type="dxa"/>
                    <w:bottom w:w="0" w:type="dxa"/>
                    <w:right w:w="45" w:type="dxa"/>
                  </w:tcMar>
                  <w:vAlign w:val="center"/>
                  <w:hideMark/>
                </w:tcPr>
                <w:p w14:paraId="112A99A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r>
            <w:tr w:rsidR="00741E4C" w:rsidRPr="00641170" w14:paraId="5000A135" w14:textId="77777777" w:rsidTr="00950CCA">
              <w:trPr>
                <w:trHeight w:val="20"/>
              </w:trPr>
              <w:tc>
                <w:tcPr>
                  <w:tcW w:w="1610" w:type="pct"/>
                  <w:tcMar>
                    <w:top w:w="0" w:type="dxa"/>
                    <w:left w:w="45" w:type="dxa"/>
                    <w:bottom w:w="0" w:type="dxa"/>
                    <w:right w:w="45" w:type="dxa"/>
                  </w:tcMar>
                  <w:vAlign w:val="center"/>
                  <w:hideMark/>
                </w:tcPr>
                <w:p w14:paraId="3C0B4FCA"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3390" w:type="pct"/>
                  <w:tcMar>
                    <w:top w:w="0" w:type="dxa"/>
                    <w:left w:w="45" w:type="dxa"/>
                    <w:bottom w:w="0" w:type="dxa"/>
                    <w:right w:w="45" w:type="dxa"/>
                  </w:tcMar>
                  <w:vAlign w:val="center"/>
                  <w:hideMark/>
                </w:tcPr>
                <w:p w14:paraId="1900D53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r>
            <w:tr w:rsidR="00741E4C" w:rsidRPr="00641170" w14:paraId="235684FF" w14:textId="77777777" w:rsidTr="00950CCA">
              <w:trPr>
                <w:trHeight w:val="20"/>
              </w:trPr>
              <w:tc>
                <w:tcPr>
                  <w:tcW w:w="1610" w:type="pct"/>
                  <w:tcMar>
                    <w:top w:w="0" w:type="dxa"/>
                    <w:left w:w="45" w:type="dxa"/>
                    <w:bottom w:w="0" w:type="dxa"/>
                    <w:right w:w="45" w:type="dxa"/>
                  </w:tcMar>
                  <w:vAlign w:val="center"/>
                  <w:hideMark/>
                </w:tcPr>
                <w:p w14:paraId="43353C41"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90" w:type="pct"/>
                  <w:tcMar>
                    <w:top w:w="0" w:type="dxa"/>
                    <w:left w:w="45" w:type="dxa"/>
                    <w:bottom w:w="0" w:type="dxa"/>
                    <w:right w:w="45" w:type="dxa"/>
                  </w:tcMar>
                  <w:vAlign w:val="center"/>
                  <w:hideMark/>
                </w:tcPr>
                <w:p w14:paraId="6C5566D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r>
            <w:tr w:rsidR="00741E4C" w:rsidRPr="00641170" w14:paraId="0E1A71E6" w14:textId="77777777" w:rsidTr="00950CCA">
              <w:trPr>
                <w:trHeight w:val="20"/>
              </w:trPr>
              <w:tc>
                <w:tcPr>
                  <w:tcW w:w="1610" w:type="pct"/>
                  <w:tcMar>
                    <w:top w:w="0" w:type="dxa"/>
                    <w:left w:w="45" w:type="dxa"/>
                    <w:bottom w:w="0" w:type="dxa"/>
                    <w:right w:w="45" w:type="dxa"/>
                  </w:tcMar>
                  <w:vAlign w:val="center"/>
                  <w:hideMark/>
                </w:tcPr>
                <w:p w14:paraId="4938E41B"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3390" w:type="pct"/>
                  <w:shd w:val="clear" w:color="auto" w:fill="auto"/>
                  <w:tcMar>
                    <w:top w:w="0" w:type="dxa"/>
                    <w:left w:w="45" w:type="dxa"/>
                    <w:bottom w:w="0" w:type="dxa"/>
                    <w:right w:w="45" w:type="dxa"/>
                  </w:tcMar>
                  <w:vAlign w:val="center"/>
                  <w:hideMark/>
                </w:tcPr>
                <w:p w14:paraId="2693C5DD" w14:textId="66CD6F02" w:rsidR="00741E4C" w:rsidRPr="00C10370" w:rsidRDefault="00741E4C" w:rsidP="00741E4C">
                  <w:pPr>
                    <w:jc w:val="both"/>
                    <w:rPr>
                      <w:rFonts w:asciiTheme="minorHAnsi" w:hAnsiTheme="minorHAnsi" w:cstheme="minorHAnsi"/>
                      <w:lang w:eastAsia="es-BO"/>
                    </w:rPr>
                  </w:pPr>
                  <w:r w:rsidRPr="00C10370">
                    <w:rPr>
                      <w:rFonts w:asciiTheme="minorHAnsi" w:hAnsiTheme="minorHAnsi" w:cstheme="minorHAnsi"/>
                      <w:lang w:eastAsia="es-BO"/>
                    </w:rPr>
                    <w:t xml:space="preserve">(El proveedor deberá indicar el año de fabricación del equipo ofertado) </w:t>
                  </w:r>
                  <w:r w:rsidRPr="00C10370">
                    <w:rPr>
                      <w:rFonts w:asciiTheme="minorHAnsi" w:hAnsiTheme="minorHAnsi" w:cstheme="minorHAnsi"/>
                      <w:b/>
                      <w:bCs/>
                      <w:lang w:eastAsia="es-BO"/>
                    </w:rPr>
                    <w:t>Mínimo 2021</w:t>
                  </w:r>
                </w:p>
              </w:tc>
            </w:tr>
            <w:tr w:rsidR="00741E4C" w:rsidRPr="00641170" w14:paraId="65829CE4"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7904A64" w14:textId="77777777" w:rsidR="00741E4C" w:rsidRPr="00302A6B" w:rsidRDefault="00741E4C" w:rsidP="00741E4C">
                  <w:pPr>
                    <w:pStyle w:val="Prrafodelista"/>
                    <w:numPr>
                      <w:ilvl w:val="0"/>
                      <w:numId w:val="28"/>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REQUISITOS BÁSICOS</w:t>
                  </w:r>
                  <w:r w:rsidRPr="00302A6B">
                    <w:rPr>
                      <w:rFonts w:asciiTheme="minorHAnsi" w:hAnsiTheme="minorHAnsi" w:cstheme="minorHAnsi"/>
                      <w:b/>
                      <w:bCs/>
                      <w:color w:val="000000" w:themeColor="text1"/>
                      <w:lang w:eastAsia="es-BO"/>
                    </w:rPr>
                    <w:t>: 40 PUNTOS</w:t>
                  </w:r>
                </w:p>
              </w:tc>
            </w:tr>
            <w:tr w:rsidR="00741E4C" w:rsidRPr="00641170" w14:paraId="7E65556E"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5EC9CA5E" w14:textId="77777777" w:rsidR="00741E4C" w:rsidRPr="00302A6B" w:rsidRDefault="00741E4C" w:rsidP="00741E4C">
                  <w:p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CARACTERÍSTICAS TÉCNICAS</w:t>
                  </w:r>
                </w:p>
              </w:tc>
            </w:tr>
            <w:tr w:rsidR="00741E4C" w:rsidRPr="00641170" w14:paraId="7D72E6DE" w14:textId="77777777" w:rsidTr="00950CCA">
              <w:trPr>
                <w:trHeight w:val="20"/>
              </w:trPr>
              <w:tc>
                <w:tcPr>
                  <w:tcW w:w="1610" w:type="pct"/>
                  <w:tcMar>
                    <w:top w:w="0" w:type="dxa"/>
                    <w:left w:w="45" w:type="dxa"/>
                    <w:bottom w:w="0" w:type="dxa"/>
                    <w:right w:w="45" w:type="dxa"/>
                  </w:tcMar>
                  <w:vAlign w:val="center"/>
                  <w:hideMark/>
                </w:tcPr>
                <w:p w14:paraId="108B62A3" w14:textId="77777777" w:rsidR="00741E4C" w:rsidRPr="00641170" w:rsidRDefault="00741E4C" w:rsidP="00741E4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3390" w:type="pct"/>
                  <w:tcMar>
                    <w:top w:w="0" w:type="dxa"/>
                    <w:left w:w="45" w:type="dxa"/>
                    <w:bottom w:w="0" w:type="dxa"/>
                    <w:right w:w="45" w:type="dxa"/>
                  </w:tcMar>
                  <w:vAlign w:val="center"/>
                  <w:hideMark/>
                </w:tcPr>
                <w:p w14:paraId="4E53BC7D" w14:textId="77777777" w:rsidR="00741E4C" w:rsidRPr="00641170" w:rsidRDefault="00741E4C" w:rsidP="00741E4C">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Adultos, Pediátricos</w:t>
                  </w:r>
                </w:p>
              </w:tc>
            </w:tr>
            <w:tr w:rsidR="00741E4C" w:rsidRPr="00641170" w14:paraId="7F876648" w14:textId="77777777" w:rsidTr="00950CCA">
              <w:trPr>
                <w:trHeight w:val="20"/>
              </w:trPr>
              <w:tc>
                <w:tcPr>
                  <w:tcW w:w="1610" w:type="pct"/>
                  <w:tcMar>
                    <w:top w:w="0" w:type="dxa"/>
                    <w:left w:w="45" w:type="dxa"/>
                    <w:bottom w:w="0" w:type="dxa"/>
                    <w:right w:w="45" w:type="dxa"/>
                  </w:tcMar>
                  <w:vAlign w:val="center"/>
                  <w:hideMark/>
                </w:tcPr>
                <w:p w14:paraId="3C0FBC39"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3390" w:type="pct"/>
                  <w:tcMar>
                    <w:top w:w="0" w:type="dxa"/>
                    <w:left w:w="45" w:type="dxa"/>
                    <w:bottom w:w="0" w:type="dxa"/>
                    <w:right w:w="45" w:type="dxa"/>
                  </w:tcMar>
                  <w:vAlign w:val="center"/>
                  <w:hideMark/>
                </w:tcPr>
                <w:p w14:paraId="42B4AE00" w14:textId="77777777" w:rsidR="00741E4C" w:rsidRPr="00581251" w:rsidRDefault="00741E4C" w:rsidP="00741E4C">
                  <w:pPr>
                    <w:pStyle w:val="Prrafodelista"/>
                    <w:numPr>
                      <w:ilvl w:val="0"/>
                      <w:numId w:val="25"/>
                    </w:numPr>
                    <w:rPr>
                      <w:rFonts w:asciiTheme="minorHAnsi" w:hAnsiTheme="minorHAnsi" w:cstheme="minorHAnsi"/>
                      <w:lang w:eastAsia="es-BO"/>
                    </w:rPr>
                  </w:pPr>
                  <w:r w:rsidRPr="00581251">
                    <w:rPr>
                      <w:rFonts w:asciiTheme="minorHAnsi" w:hAnsiTheme="minorHAnsi" w:cstheme="minorHAnsi"/>
                      <w:lang w:eastAsia="es-BO"/>
                    </w:rPr>
                    <w:t>Uso clínico Odontológico</w:t>
                  </w:r>
                </w:p>
                <w:p w14:paraId="288400EE"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Captura de imágenes de alta definición</w:t>
                  </w:r>
                </w:p>
                <w:p w14:paraId="6B247683"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Tamaño de pixel 20 um o menor</w:t>
                  </w:r>
                </w:p>
                <w:p w14:paraId="70E36770"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Soporte de sensor</w:t>
                  </w:r>
                </w:p>
                <w:p w14:paraId="5F042A99"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Con protección de riesgo de caída</w:t>
                  </w:r>
                </w:p>
                <w:p w14:paraId="3DE3139D"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Conexión USB</w:t>
                  </w:r>
                </w:p>
                <w:p w14:paraId="4B743451"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Longitud de cable de al menos 3000 mm o mejor</w:t>
                  </w:r>
                </w:p>
                <w:p w14:paraId="4407EFCD" w14:textId="77777777" w:rsidR="00741E4C" w:rsidRPr="00581251"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Maleta o estuche de transporte</w:t>
                  </w:r>
                </w:p>
              </w:tc>
            </w:tr>
            <w:tr w:rsidR="00741E4C" w:rsidRPr="00641170" w14:paraId="1B0B5BD8" w14:textId="77777777" w:rsidTr="00950CCA">
              <w:trPr>
                <w:trHeight w:val="20"/>
              </w:trPr>
              <w:tc>
                <w:tcPr>
                  <w:tcW w:w="1610" w:type="pct"/>
                  <w:tcMar>
                    <w:top w:w="0" w:type="dxa"/>
                    <w:left w:w="45" w:type="dxa"/>
                    <w:bottom w:w="0" w:type="dxa"/>
                    <w:right w:w="45" w:type="dxa"/>
                  </w:tcMar>
                  <w:vAlign w:val="center"/>
                  <w:hideMark/>
                </w:tcPr>
                <w:p w14:paraId="086BDE0F"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Software</w:t>
                  </w:r>
                </w:p>
              </w:tc>
              <w:tc>
                <w:tcPr>
                  <w:tcW w:w="3390" w:type="pct"/>
                  <w:tcMar>
                    <w:top w:w="0" w:type="dxa"/>
                    <w:left w:w="45" w:type="dxa"/>
                    <w:bottom w:w="0" w:type="dxa"/>
                    <w:right w:w="45" w:type="dxa"/>
                  </w:tcMar>
                  <w:vAlign w:val="center"/>
                  <w:hideMark/>
                </w:tcPr>
                <w:p w14:paraId="2D328957"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 xml:space="preserve">Ajuste de imágenes </w:t>
                  </w:r>
                </w:p>
                <w:p w14:paraId="06CBA8AC"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Capaz de guardar dosis suministrada</w:t>
                  </w:r>
                </w:p>
                <w:p w14:paraId="4E128EB3"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Insertar y editar datos de los pacientes</w:t>
                  </w:r>
                </w:p>
                <w:p w14:paraId="38F9360E"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En idioma español e ingles</w:t>
                  </w:r>
                </w:p>
                <w:p w14:paraId="4B9B866F"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Capaz de guardar en formato JPG y PNG o mejor</w:t>
                  </w:r>
                </w:p>
                <w:p w14:paraId="288137E0" w14:textId="77777777" w:rsidR="00741E4C" w:rsidRPr="00C76463"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hAnsi="Arial" w:cs="Arial"/>
                      <w:bCs/>
                      <w:sz w:val="18"/>
                    </w:rPr>
                    <w:t>Configuración y compatible con S.O: Windows 10 (x64)</w:t>
                  </w:r>
                </w:p>
                <w:p w14:paraId="00496744" w14:textId="77777777" w:rsidR="00741E4C" w:rsidRPr="00C76463" w:rsidRDefault="00741E4C" w:rsidP="00741E4C">
                  <w:pPr>
                    <w:pStyle w:val="Prrafodelista"/>
                    <w:numPr>
                      <w:ilvl w:val="0"/>
                      <w:numId w:val="26"/>
                    </w:numPr>
                    <w:jc w:val="both"/>
                    <w:rPr>
                      <w:rFonts w:asciiTheme="minorHAnsi" w:hAnsiTheme="minorHAnsi" w:cstheme="minorHAnsi"/>
                      <w:lang w:eastAsia="es-BO"/>
                    </w:rPr>
                  </w:pPr>
                  <w:r w:rsidRPr="00C76463">
                    <w:rPr>
                      <w:rFonts w:ascii="Arial" w:hAnsi="Arial" w:cs="Arial"/>
                      <w:bCs/>
                      <w:sz w:val="18"/>
                    </w:rPr>
                    <w:t>Software o aplicación libre o con licencia personal con opción a cambio de dispositivo.</w:t>
                  </w:r>
                </w:p>
              </w:tc>
            </w:tr>
            <w:tr w:rsidR="00741E4C" w:rsidRPr="00641170" w14:paraId="30F8A3E7"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1DCF3388" w14:textId="77777777" w:rsidR="00741E4C" w:rsidRPr="00641170" w:rsidRDefault="00741E4C" w:rsidP="00741E4C">
                  <w:pPr>
                    <w:spacing w:line="360" w:lineRule="auto"/>
                    <w:jc w:val="both"/>
                    <w:rPr>
                      <w:rFonts w:asciiTheme="minorHAnsi" w:hAnsiTheme="minorHAnsi" w:cstheme="minorHAnsi"/>
                      <w:b/>
                      <w:bCs/>
                      <w:lang w:eastAsia="es-BO"/>
                    </w:rPr>
                  </w:pPr>
                  <w:r>
                    <w:rPr>
                      <w:rFonts w:asciiTheme="minorHAnsi" w:hAnsiTheme="minorHAnsi" w:cstheme="minorHAnsi"/>
                      <w:b/>
                      <w:bCs/>
                      <w:lang w:eastAsia="es-BO"/>
                    </w:rPr>
                    <w:t>DOCUMENTACIÓN Y NORMATIVAS A CUMPLIR</w:t>
                  </w:r>
                </w:p>
              </w:tc>
            </w:tr>
            <w:tr w:rsidR="00741E4C" w:rsidRPr="00641170" w14:paraId="047D84B1" w14:textId="77777777" w:rsidTr="00950CCA">
              <w:trPr>
                <w:trHeight w:val="20"/>
              </w:trPr>
              <w:tc>
                <w:tcPr>
                  <w:tcW w:w="1610" w:type="pct"/>
                  <w:tcMar>
                    <w:top w:w="0" w:type="dxa"/>
                    <w:left w:w="45" w:type="dxa"/>
                    <w:bottom w:w="0" w:type="dxa"/>
                    <w:right w:w="45" w:type="dxa"/>
                  </w:tcMar>
                  <w:vAlign w:val="center"/>
                  <w:hideMark/>
                </w:tcPr>
                <w:p w14:paraId="4DB490EF" w14:textId="77777777" w:rsidR="00741E4C" w:rsidRPr="00641170" w:rsidRDefault="00741E4C" w:rsidP="00741E4C">
                  <w:pPr>
                    <w:spacing w:line="360" w:lineRule="auto"/>
                    <w:jc w:val="center"/>
                    <w:rPr>
                      <w:rFonts w:asciiTheme="minorHAnsi" w:hAnsiTheme="minorHAnsi" w:cstheme="minorHAnsi"/>
                      <w:b/>
                      <w:bCs/>
                      <w:lang w:eastAsia="es-BO"/>
                    </w:rPr>
                  </w:pPr>
                  <w:r>
                    <w:rPr>
                      <w:rFonts w:ascii="Arial" w:hAnsi="Arial" w:cs="Arial"/>
                      <w:b/>
                      <w:sz w:val="18"/>
                      <w:szCs w:val="18"/>
                    </w:rPr>
                    <w:t>N</w:t>
                  </w:r>
                  <w:r w:rsidRPr="009C537A">
                    <w:rPr>
                      <w:rFonts w:ascii="Arial" w:hAnsi="Arial" w:cs="Arial"/>
                      <w:b/>
                      <w:sz w:val="18"/>
                      <w:szCs w:val="18"/>
                    </w:rPr>
                    <w:t xml:space="preserve">ormativa a </w:t>
                  </w:r>
                  <w:r>
                    <w:rPr>
                      <w:rFonts w:ascii="Arial" w:hAnsi="Arial" w:cs="Arial"/>
                      <w:b/>
                      <w:sz w:val="18"/>
                      <w:szCs w:val="18"/>
                    </w:rPr>
                    <w:t>C</w:t>
                  </w:r>
                  <w:r w:rsidRPr="009C537A">
                    <w:rPr>
                      <w:rFonts w:ascii="Arial" w:hAnsi="Arial" w:cs="Arial"/>
                      <w:b/>
                      <w:sz w:val="18"/>
                      <w:szCs w:val="18"/>
                    </w:rPr>
                    <w:t>umplir</w:t>
                  </w:r>
                </w:p>
              </w:tc>
              <w:tc>
                <w:tcPr>
                  <w:tcW w:w="3390" w:type="pct"/>
                  <w:tcMar>
                    <w:top w:w="0" w:type="dxa"/>
                    <w:left w:w="45" w:type="dxa"/>
                    <w:bottom w:w="0" w:type="dxa"/>
                    <w:right w:w="45" w:type="dxa"/>
                  </w:tcMar>
                  <w:vAlign w:val="center"/>
                  <w:hideMark/>
                </w:tcPr>
                <w:p w14:paraId="23290D9F" w14:textId="77777777" w:rsidR="00741E4C" w:rsidRPr="002462A1" w:rsidRDefault="00741E4C" w:rsidP="00741E4C">
                  <w:pPr>
                    <w:pStyle w:val="Prrafodelista"/>
                    <w:numPr>
                      <w:ilvl w:val="0"/>
                      <w:numId w:val="27"/>
                    </w:numPr>
                    <w:jc w:val="both"/>
                    <w:rPr>
                      <w:rFonts w:ascii="Arial" w:hAnsi="Arial" w:cs="Arial"/>
                      <w:sz w:val="18"/>
                      <w:szCs w:val="18"/>
                      <w:lang w:val="es-BO"/>
                    </w:rPr>
                  </w:pPr>
                  <w:r w:rsidRPr="002462A1">
                    <w:rPr>
                      <w:rFonts w:ascii="Arial" w:hAnsi="Arial" w:cs="Arial"/>
                      <w:sz w:val="18"/>
                      <w:szCs w:val="18"/>
                      <w:lang w:val="es-BO"/>
                    </w:rPr>
                    <w:t xml:space="preserve">ISO13485 vigente o IEC 6060-1, adjuntar en la </w:t>
                  </w:r>
                  <w:r w:rsidRPr="002462A1">
                    <w:rPr>
                      <w:rFonts w:ascii="Arial" w:hAnsi="Arial" w:cs="Arial"/>
                      <w:b/>
                      <w:sz w:val="18"/>
                      <w:szCs w:val="18"/>
                      <w:lang w:val="es-BO"/>
                    </w:rPr>
                    <w:t>propuesta</w:t>
                  </w:r>
                  <w:r w:rsidRPr="002462A1">
                    <w:rPr>
                      <w:rFonts w:ascii="Arial" w:hAnsi="Arial" w:cs="Arial"/>
                      <w:sz w:val="18"/>
                      <w:szCs w:val="18"/>
                      <w:lang w:val="es-BO"/>
                    </w:rPr>
                    <w:t xml:space="preserve"> el respaldo en fotocopia a color registros o certificaciones de calidad.</w:t>
                  </w:r>
                </w:p>
                <w:p w14:paraId="78FC5CB5" w14:textId="77777777" w:rsidR="00741E4C" w:rsidRPr="002462A1" w:rsidRDefault="00741E4C" w:rsidP="00741E4C">
                  <w:pPr>
                    <w:pStyle w:val="Prrafodelista"/>
                    <w:numPr>
                      <w:ilvl w:val="0"/>
                      <w:numId w:val="27"/>
                    </w:numPr>
                    <w:jc w:val="both"/>
                    <w:rPr>
                      <w:rFonts w:asciiTheme="minorHAnsi" w:hAnsiTheme="minorHAnsi" w:cstheme="minorHAnsi"/>
                      <w:lang w:eastAsia="es-BO"/>
                    </w:rPr>
                  </w:pPr>
                  <w:r w:rsidRPr="002462A1">
                    <w:rPr>
                      <w:rFonts w:ascii="Arial" w:hAnsi="Arial" w:cs="Arial"/>
                      <w:sz w:val="18"/>
                      <w:szCs w:val="18"/>
                      <w:lang w:val="es-BO"/>
                    </w:rPr>
                    <w:t xml:space="preserve">El equipo, marca o fabricante </w:t>
                  </w:r>
                  <w:r w:rsidRPr="002462A1">
                    <w:rPr>
                      <w:rFonts w:ascii="Arial" w:hAnsi="Arial" w:cs="Arial"/>
                      <w:b/>
                      <w:sz w:val="18"/>
                      <w:szCs w:val="18"/>
                      <w:lang w:val="es-BO"/>
                    </w:rPr>
                    <w:t xml:space="preserve">cuenta con registro FDA o marcado </w:t>
                  </w:r>
                  <w:r>
                    <w:rPr>
                      <w:rFonts w:ascii="Arial" w:hAnsi="Arial" w:cs="Arial"/>
                      <w:b/>
                      <w:sz w:val="18"/>
                      <w:szCs w:val="18"/>
                      <w:lang w:val="es-BO"/>
                    </w:rPr>
                    <w:t>CE</w:t>
                  </w:r>
                  <w:r w:rsidRPr="002462A1">
                    <w:rPr>
                      <w:rFonts w:ascii="Arial" w:hAnsi="Arial" w:cs="Arial"/>
                      <w:b/>
                      <w:sz w:val="18"/>
                      <w:szCs w:val="18"/>
                      <w:lang w:val="es-BO"/>
                    </w:rPr>
                    <w:t xml:space="preserve"> vigentes</w:t>
                  </w:r>
                  <w:r w:rsidRPr="002462A1">
                    <w:rPr>
                      <w:rFonts w:ascii="Arial" w:hAnsi="Arial" w:cs="Arial"/>
                      <w:sz w:val="18"/>
                      <w:szCs w:val="18"/>
                      <w:lang w:val="es-BO"/>
                    </w:rPr>
                    <w:t xml:space="preserve">, con respaldo en fotocopia simple adjunto en la </w:t>
                  </w:r>
                  <w:r w:rsidRPr="002462A1">
                    <w:rPr>
                      <w:rFonts w:ascii="Arial" w:hAnsi="Arial" w:cs="Arial"/>
                      <w:b/>
                      <w:sz w:val="18"/>
                      <w:szCs w:val="18"/>
                      <w:lang w:val="es-BO"/>
                    </w:rPr>
                    <w:t>propuesta</w:t>
                  </w:r>
                </w:p>
              </w:tc>
            </w:tr>
            <w:tr w:rsidR="00741E4C" w:rsidRPr="00641170" w14:paraId="24B8F85E" w14:textId="77777777" w:rsidTr="00950CCA">
              <w:trPr>
                <w:trHeight w:val="20"/>
              </w:trPr>
              <w:tc>
                <w:tcPr>
                  <w:tcW w:w="1610" w:type="pct"/>
                  <w:tcMar>
                    <w:top w:w="0" w:type="dxa"/>
                    <w:left w:w="45" w:type="dxa"/>
                    <w:bottom w:w="0" w:type="dxa"/>
                    <w:right w:w="45" w:type="dxa"/>
                  </w:tcMar>
                  <w:vAlign w:val="center"/>
                  <w:hideMark/>
                </w:tcPr>
                <w:p w14:paraId="5E58345E"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3390" w:type="pct"/>
                  <w:tcMar>
                    <w:top w:w="0" w:type="dxa"/>
                    <w:left w:w="45" w:type="dxa"/>
                    <w:bottom w:w="0" w:type="dxa"/>
                    <w:right w:w="45" w:type="dxa"/>
                  </w:tcMar>
                  <w:vAlign w:val="center"/>
                  <w:hideMark/>
                </w:tcPr>
                <w:p w14:paraId="78DDF195" w14:textId="77777777" w:rsidR="00741E4C" w:rsidRPr="002462A1" w:rsidRDefault="00741E4C" w:rsidP="00741E4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7589CF7F"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w:t>
                  </w:r>
                  <w:r w:rsidRPr="002462A1">
                    <w:rPr>
                      <w:rFonts w:ascii="Arial" w:hAnsi="Arial" w:cs="Arial"/>
                      <w:sz w:val="18"/>
                      <w:szCs w:val="18"/>
                      <w:lang w:val="es-BO"/>
                    </w:rPr>
                    <w:t>o</w:t>
                  </w:r>
                  <w:r w:rsidRPr="002462A1">
                    <w:rPr>
                      <w:rFonts w:ascii="Arial" w:hAnsi="Arial" w:cs="Arial"/>
                      <w:sz w:val="18"/>
                      <w:szCs w:val="18"/>
                    </w:rPr>
                    <w:t xml:space="preserve"> físico en idioma español con imagen y datos técnicos que respalden el cumplimiento a las especificaciones técnicas.</w:t>
                  </w:r>
                </w:p>
                <w:p w14:paraId="42EA2A68" w14:textId="77777777" w:rsidR="00741E4C" w:rsidRPr="0068109E" w:rsidRDefault="00741E4C" w:rsidP="00741E4C">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2C69A795"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6C4EC3C3" w14:textId="77777777" w:rsidR="00741E4C" w:rsidRPr="002462A1" w:rsidRDefault="00741E4C" w:rsidP="00741E4C">
                  <w:pPr>
                    <w:pStyle w:val="Prrafodelista"/>
                    <w:numPr>
                      <w:ilvl w:val="0"/>
                      <w:numId w:val="27"/>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r>
            <w:tr w:rsidR="00741E4C" w:rsidRPr="00641170" w14:paraId="5C476EEE"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671CF09C" w14:textId="77777777" w:rsidR="00741E4C" w:rsidRDefault="00741E4C" w:rsidP="00741E4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r>
            <w:tr w:rsidR="00741E4C" w:rsidRPr="00641170" w14:paraId="1F582420" w14:textId="77777777" w:rsidTr="00950CCA">
              <w:trPr>
                <w:trHeight w:val="20"/>
              </w:trPr>
              <w:tc>
                <w:tcPr>
                  <w:tcW w:w="1610" w:type="pct"/>
                  <w:vMerge w:val="restart"/>
                  <w:tcMar>
                    <w:top w:w="0" w:type="dxa"/>
                    <w:left w:w="45" w:type="dxa"/>
                    <w:bottom w:w="0" w:type="dxa"/>
                    <w:right w:w="45" w:type="dxa"/>
                  </w:tcMar>
                  <w:vAlign w:val="center"/>
                  <w:hideMark/>
                </w:tcPr>
                <w:p w14:paraId="3B778DA2"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3390" w:type="pct"/>
                  <w:tcMar>
                    <w:top w:w="0" w:type="dxa"/>
                    <w:left w:w="45" w:type="dxa"/>
                    <w:bottom w:w="0" w:type="dxa"/>
                    <w:right w:w="45" w:type="dxa"/>
                  </w:tcMar>
                  <w:vAlign w:val="center"/>
                  <w:hideMark/>
                </w:tcPr>
                <w:p w14:paraId="74814C47" w14:textId="77777777" w:rsidR="00741E4C" w:rsidRPr="00B85AC4" w:rsidRDefault="00741E4C" w:rsidP="00741E4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La</w:t>
                  </w:r>
                  <w:r w:rsidRPr="00B85AC4">
                    <w:rPr>
                      <w:rFonts w:ascii="Arial" w:hAnsi="Arial" w:cs="Arial"/>
                      <w:sz w:val="18"/>
                      <w:szCs w:val="18"/>
                    </w:rPr>
                    <w:t xml:space="preserve">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r>
            <w:tr w:rsidR="00741E4C" w:rsidRPr="00641170" w14:paraId="3B74920B" w14:textId="77777777" w:rsidTr="00950CCA">
              <w:trPr>
                <w:trHeight w:val="20"/>
              </w:trPr>
              <w:tc>
                <w:tcPr>
                  <w:tcW w:w="1610" w:type="pct"/>
                  <w:vMerge/>
                  <w:vAlign w:val="center"/>
                  <w:hideMark/>
                </w:tcPr>
                <w:p w14:paraId="136E9B7F"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tcPr>
                <w:p w14:paraId="15500FA3" w14:textId="77777777" w:rsidR="00741E4C" w:rsidRPr="00641170" w:rsidRDefault="00741E4C" w:rsidP="00741E4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r>
            <w:tr w:rsidR="00741E4C" w:rsidRPr="00641170" w14:paraId="66BAAE16" w14:textId="77777777" w:rsidTr="00950CCA">
              <w:trPr>
                <w:trHeight w:val="20"/>
              </w:trPr>
              <w:tc>
                <w:tcPr>
                  <w:tcW w:w="1610" w:type="pct"/>
                  <w:vMerge/>
                  <w:vAlign w:val="center"/>
                  <w:hideMark/>
                </w:tcPr>
                <w:p w14:paraId="021381D2"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41681641" w14:textId="2DAC8A17" w:rsidR="00741E4C" w:rsidRPr="00976E67" w:rsidRDefault="00741E4C" w:rsidP="00741E4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512A8199" w14:textId="77777777" w:rsidR="00741E4C" w:rsidRPr="00976E67" w:rsidRDefault="00741E4C" w:rsidP="00741E4C">
                  <w:pPr>
                    <w:jc w:val="both"/>
                    <w:rPr>
                      <w:rFonts w:asciiTheme="minorHAnsi" w:hAnsiTheme="minorHAnsi" w:cstheme="minorHAnsi"/>
                      <w:lang w:eastAsia="es-BO"/>
                    </w:rPr>
                  </w:pPr>
                </w:p>
              </w:tc>
            </w:tr>
            <w:tr w:rsidR="00741E4C" w:rsidRPr="00641170" w14:paraId="66BF3BDD" w14:textId="77777777" w:rsidTr="00950CCA">
              <w:trPr>
                <w:trHeight w:val="20"/>
              </w:trPr>
              <w:tc>
                <w:tcPr>
                  <w:tcW w:w="1610" w:type="pct"/>
                  <w:vMerge/>
                  <w:vAlign w:val="center"/>
                  <w:hideMark/>
                </w:tcPr>
                <w:p w14:paraId="22B5643A"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23D2BD91" w14:textId="77777777" w:rsidR="00741E4C" w:rsidRPr="00976E67" w:rsidRDefault="00741E4C" w:rsidP="00741E4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r>
            <w:tr w:rsidR="00741E4C" w:rsidRPr="00641170" w14:paraId="5B35AAB7" w14:textId="77777777" w:rsidTr="00950CCA">
              <w:trPr>
                <w:trHeight w:val="20"/>
              </w:trPr>
              <w:tc>
                <w:tcPr>
                  <w:tcW w:w="1610" w:type="pct"/>
                  <w:vMerge w:val="restart"/>
                  <w:vAlign w:val="center"/>
                </w:tcPr>
                <w:p w14:paraId="51688578"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3390" w:type="pct"/>
                  <w:tcMar>
                    <w:top w:w="0" w:type="dxa"/>
                    <w:left w:w="45" w:type="dxa"/>
                    <w:bottom w:w="0" w:type="dxa"/>
                    <w:right w:w="45" w:type="dxa"/>
                  </w:tcMar>
                  <w:vAlign w:val="center"/>
                </w:tcPr>
                <w:p w14:paraId="31D533EC" w14:textId="77777777" w:rsidR="00741E4C" w:rsidRDefault="00741E4C" w:rsidP="00741E4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r>
            <w:tr w:rsidR="00741E4C" w:rsidRPr="00641170" w14:paraId="2846C6BD" w14:textId="77777777" w:rsidTr="00950CCA">
              <w:trPr>
                <w:trHeight w:val="20"/>
              </w:trPr>
              <w:tc>
                <w:tcPr>
                  <w:tcW w:w="1610" w:type="pct"/>
                  <w:vMerge/>
                  <w:vAlign w:val="center"/>
                </w:tcPr>
                <w:p w14:paraId="34E32159" w14:textId="77777777" w:rsidR="00741E4C" w:rsidRDefault="00741E4C" w:rsidP="00741E4C">
                  <w:pPr>
                    <w:jc w:val="center"/>
                    <w:rPr>
                      <w:rFonts w:asciiTheme="minorHAnsi" w:hAnsiTheme="minorHAnsi" w:cstheme="minorHAnsi"/>
                      <w:b/>
                      <w:bCs/>
                      <w:lang w:eastAsia="es-BO"/>
                    </w:rPr>
                  </w:pPr>
                </w:p>
              </w:tc>
              <w:tc>
                <w:tcPr>
                  <w:tcW w:w="3390" w:type="pct"/>
                  <w:tcMar>
                    <w:top w:w="0" w:type="dxa"/>
                    <w:left w:w="45" w:type="dxa"/>
                    <w:bottom w:w="0" w:type="dxa"/>
                    <w:right w:w="45" w:type="dxa"/>
                  </w:tcMar>
                  <w:vAlign w:val="center"/>
                </w:tcPr>
                <w:p w14:paraId="08831845" w14:textId="77777777" w:rsidR="00741E4C" w:rsidRPr="004B18C9" w:rsidRDefault="00741E4C" w:rsidP="00741E4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r>
            <w:tr w:rsidR="00741E4C" w:rsidRPr="00641170" w14:paraId="2F2014E4"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3E4318ED" w14:textId="77777777" w:rsidR="00741E4C" w:rsidRPr="00641170" w:rsidRDefault="00741E4C" w:rsidP="00741E4C">
                  <w:pPr>
                    <w:jc w:val="both"/>
                    <w:rPr>
                      <w:rFonts w:asciiTheme="minorHAnsi" w:hAnsiTheme="minorHAnsi" w:cstheme="minorHAnsi"/>
                      <w:b/>
                      <w:bCs/>
                      <w:lang w:eastAsia="es-BO"/>
                    </w:rPr>
                  </w:pPr>
                  <w:r>
                    <w:rPr>
                      <w:rFonts w:asciiTheme="minorHAnsi" w:hAnsiTheme="minorHAnsi" w:cstheme="minorHAnsi"/>
                      <w:b/>
                      <w:bCs/>
                      <w:lang w:eastAsia="es-BO"/>
                    </w:rPr>
                    <w:t>GARANTÍAS</w:t>
                  </w:r>
                </w:p>
              </w:tc>
            </w:tr>
            <w:tr w:rsidR="00741E4C" w:rsidRPr="00641170" w14:paraId="5B90E057" w14:textId="77777777" w:rsidTr="00950CCA">
              <w:trPr>
                <w:trHeight w:val="20"/>
              </w:trPr>
              <w:tc>
                <w:tcPr>
                  <w:tcW w:w="1610" w:type="pct"/>
                  <w:vMerge w:val="restart"/>
                  <w:tcMar>
                    <w:top w:w="0" w:type="dxa"/>
                    <w:left w:w="45" w:type="dxa"/>
                    <w:bottom w:w="0" w:type="dxa"/>
                    <w:right w:w="45" w:type="dxa"/>
                  </w:tcMar>
                  <w:vAlign w:val="center"/>
                  <w:hideMark/>
                </w:tcPr>
                <w:p w14:paraId="7CCE2BAB"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3390" w:type="pct"/>
                  <w:tcMar>
                    <w:top w:w="0" w:type="dxa"/>
                    <w:left w:w="45" w:type="dxa"/>
                    <w:bottom w:w="0" w:type="dxa"/>
                    <w:right w:w="45" w:type="dxa"/>
                  </w:tcMar>
                  <w:vAlign w:val="center"/>
                  <w:hideMark/>
                </w:tcPr>
                <w:p w14:paraId="0C6E2BD8" w14:textId="77777777" w:rsidR="00741E4C" w:rsidRPr="004B18C9" w:rsidRDefault="00741E4C" w:rsidP="00741E4C">
                  <w:pPr>
                    <w:spacing w:line="276" w:lineRule="auto"/>
                    <w:rPr>
                      <w:rFonts w:ascii="Arial" w:hAnsi="Arial" w:cs="Arial"/>
                      <w:sz w:val="18"/>
                      <w:szCs w:val="18"/>
                    </w:rPr>
                  </w:pPr>
                  <w:r w:rsidRPr="00357818">
                    <w:rPr>
                      <w:rFonts w:ascii="Arial" w:hAnsi="Arial" w:cs="Arial"/>
                      <w:b/>
                      <w:bCs/>
                      <w:sz w:val="18"/>
                      <w:szCs w:val="18"/>
                    </w:rPr>
                    <w:t>Garantía de estado y data de fabricación:</w:t>
                  </w:r>
                  <w:r w:rsidRPr="004B18C9">
                    <w:rPr>
                      <w:rFonts w:ascii="Arial" w:hAnsi="Arial" w:cs="Arial"/>
                      <w:sz w:val="18"/>
                      <w:szCs w:val="18"/>
                    </w:rPr>
                    <w:t xml:space="preserve"> equipo ofertado </w:t>
                  </w:r>
                  <w:r w:rsidRPr="004B18C9">
                    <w:rPr>
                      <w:rFonts w:ascii="Arial" w:hAnsi="Arial" w:cs="Arial"/>
                      <w:b/>
                      <w:sz w:val="18"/>
                      <w:szCs w:val="18"/>
                    </w:rPr>
                    <w:t>es nuevo</w:t>
                  </w:r>
                  <w:r w:rsidRPr="004B18C9">
                    <w:rPr>
                      <w:rFonts w:ascii="Arial" w:hAnsi="Arial" w:cs="Arial"/>
                      <w:sz w:val="18"/>
                      <w:szCs w:val="18"/>
                    </w:rPr>
                    <w:t xml:space="preserve"> (no es reacondicionado ni de </w:t>
                  </w:r>
                  <w:r w:rsidRPr="00C10370">
                    <w:rPr>
                      <w:rFonts w:ascii="Arial" w:hAnsi="Arial" w:cs="Arial"/>
                      <w:sz w:val="18"/>
                      <w:szCs w:val="18"/>
                    </w:rPr>
                    <w:t>demostración), con antigüedad de fabricación no mayor a un año, en caso de adjudicación, si la CSBP lo requiere</w:t>
                  </w:r>
                  <w:r w:rsidRPr="00C10370">
                    <w:rPr>
                      <w:rFonts w:ascii="Arial" w:hAnsi="Arial" w:cs="Arial"/>
                      <w:b/>
                      <w:sz w:val="18"/>
                      <w:szCs w:val="18"/>
                    </w:rPr>
                    <w:t xml:space="preserve"> en la recepción</w:t>
                  </w:r>
                  <w:r w:rsidRPr="004B18C9">
                    <w:rPr>
                      <w:rFonts w:ascii="Arial" w:hAnsi="Arial" w:cs="Arial"/>
                      <w:b/>
                      <w:sz w:val="18"/>
                      <w:szCs w:val="18"/>
                    </w:rPr>
                    <w:t xml:space="preserve"> </w:t>
                  </w:r>
                  <w:r w:rsidRPr="004B18C9">
                    <w:rPr>
                      <w:rFonts w:ascii="Arial" w:hAnsi="Arial" w:cs="Arial"/>
                      <w:sz w:val="18"/>
                      <w:szCs w:val="18"/>
                    </w:rPr>
                    <w:t xml:space="preserve">deberá presentar documentación de respaldo (ejemplo certificado de origen, certificado de fabricación) </w:t>
                  </w:r>
                </w:p>
                <w:p w14:paraId="7994C685" w14:textId="77777777" w:rsidR="00741E4C" w:rsidRPr="00641170" w:rsidRDefault="00741E4C" w:rsidP="00741E4C">
                  <w:pPr>
                    <w:jc w:val="both"/>
                    <w:rPr>
                      <w:rFonts w:asciiTheme="minorHAnsi" w:hAnsiTheme="minorHAnsi" w:cstheme="minorHAnsi"/>
                      <w:lang w:eastAsia="es-BO"/>
                    </w:rPr>
                  </w:pPr>
                </w:p>
              </w:tc>
            </w:tr>
            <w:tr w:rsidR="00741E4C" w:rsidRPr="00641170" w14:paraId="4E156281" w14:textId="77777777" w:rsidTr="00950CCA">
              <w:trPr>
                <w:trHeight w:val="20"/>
              </w:trPr>
              <w:tc>
                <w:tcPr>
                  <w:tcW w:w="1610" w:type="pct"/>
                  <w:vMerge/>
                  <w:vAlign w:val="center"/>
                  <w:hideMark/>
                </w:tcPr>
                <w:p w14:paraId="5FFB458A"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45A7BA77" w14:textId="77777777" w:rsidR="00741E4C" w:rsidRPr="004B18C9" w:rsidRDefault="00741E4C" w:rsidP="00741E4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4EA94052" w14:textId="77777777" w:rsidR="00741E4C" w:rsidRPr="00641170" w:rsidRDefault="00741E4C" w:rsidP="00741E4C">
                  <w:pPr>
                    <w:jc w:val="both"/>
                    <w:rPr>
                      <w:rFonts w:asciiTheme="minorHAnsi" w:hAnsiTheme="minorHAnsi" w:cstheme="minorHAnsi"/>
                      <w:lang w:eastAsia="es-BO"/>
                    </w:rPr>
                  </w:pPr>
                </w:p>
              </w:tc>
            </w:tr>
            <w:tr w:rsidR="00741E4C" w:rsidRPr="00641170" w14:paraId="7413CDAD" w14:textId="77777777" w:rsidTr="00950CCA">
              <w:trPr>
                <w:trHeight w:val="20"/>
              </w:trPr>
              <w:tc>
                <w:tcPr>
                  <w:tcW w:w="1610" w:type="pct"/>
                  <w:vMerge/>
                  <w:vAlign w:val="center"/>
                  <w:hideMark/>
                </w:tcPr>
                <w:p w14:paraId="2570CB1A"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732C6EEC" w14:textId="77777777" w:rsidR="00741E4C" w:rsidRPr="00331A06" w:rsidRDefault="00741E4C" w:rsidP="00741E4C">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detallar en la propuesta nombre, apellidos y teléfono del personal </w:t>
                  </w:r>
                </w:p>
                <w:p w14:paraId="0AA842B5" w14:textId="77777777" w:rsidR="00741E4C" w:rsidRPr="00641170" w:rsidRDefault="00741E4C" w:rsidP="00741E4C">
                  <w:pPr>
                    <w:jc w:val="both"/>
                    <w:rPr>
                      <w:rFonts w:asciiTheme="minorHAnsi" w:hAnsiTheme="minorHAnsi" w:cstheme="minorHAnsi"/>
                      <w:lang w:eastAsia="es-BO"/>
                    </w:rPr>
                  </w:pPr>
                </w:p>
              </w:tc>
            </w:tr>
            <w:tr w:rsidR="00741E4C" w:rsidRPr="00641170" w14:paraId="125136F9" w14:textId="77777777" w:rsidTr="00950CCA">
              <w:trPr>
                <w:trHeight w:val="20"/>
              </w:trPr>
              <w:tc>
                <w:tcPr>
                  <w:tcW w:w="1610" w:type="pct"/>
                  <w:vMerge/>
                  <w:vAlign w:val="center"/>
                </w:tcPr>
                <w:p w14:paraId="36C66155"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tcPr>
                <w:p w14:paraId="7390BA8A"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r>
            <w:tr w:rsidR="00741E4C" w:rsidRPr="00641170" w14:paraId="7B3257B6" w14:textId="77777777" w:rsidTr="00950CCA">
              <w:trPr>
                <w:trHeight w:val="20"/>
              </w:trPr>
              <w:tc>
                <w:tcPr>
                  <w:tcW w:w="1610" w:type="pct"/>
                  <w:vMerge/>
                  <w:vAlign w:val="center"/>
                </w:tcPr>
                <w:p w14:paraId="50B6A53B"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tcPr>
                <w:p w14:paraId="09ED99CF" w14:textId="77777777" w:rsidR="00741E4C" w:rsidRPr="006501B8" w:rsidRDefault="00741E4C" w:rsidP="00741E4C">
                  <w:pPr>
                    <w:spacing w:line="276" w:lineRule="auto"/>
                    <w:jc w:val="both"/>
                    <w:rPr>
                      <w:rFonts w:ascii="Arial" w:hAnsi="Arial" w:cs="Arial"/>
                      <w:sz w:val="18"/>
                      <w:szCs w:val="18"/>
                    </w:rPr>
                  </w:pPr>
                  <w:r>
                    <w:rPr>
                      <w:rFonts w:ascii="Arial" w:hAnsi="Arial" w:cs="Arial"/>
                      <w:sz w:val="18"/>
                      <w:szCs w:val="18"/>
                    </w:rPr>
                    <w:t>L</w:t>
                  </w:r>
                  <w:r w:rsidRPr="006501B8">
                    <w:rPr>
                      <w:rFonts w:ascii="Arial" w:hAnsi="Arial" w:cs="Arial"/>
                      <w:sz w:val="18"/>
                      <w:szCs w:val="18"/>
                    </w:rPr>
                    <w:t xml:space="preserve">a empresa adjudicada debe presentar un certificado de garantía de buen </w:t>
                  </w:r>
                  <w:r w:rsidRPr="006501B8">
                    <w:rPr>
                      <w:rFonts w:ascii="Arial" w:hAnsi="Arial" w:cs="Arial"/>
                      <w:b/>
                      <w:bCs/>
                      <w:sz w:val="18"/>
                      <w:szCs w:val="18"/>
                    </w:rPr>
                    <w:t>funcionamiento en alturas mayor a 3.600</w:t>
                  </w:r>
                  <w:r w:rsidRPr="006501B8">
                    <w:rPr>
                      <w:rFonts w:ascii="Arial" w:hAnsi="Arial" w:cs="Arial"/>
                      <w:sz w:val="18"/>
                      <w:szCs w:val="18"/>
                    </w:rPr>
                    <w:t xml:space="preserve"> m.s.n.m. por el proveedor o fábrica del equipo ofertado. (adjuntar compromiso a la propuesta)</w:t>
                  </w:r>
                  <w:r>
                    <w:rPr>
                      <w:rFonts w:ascii="Arial" w:hAnsi="Arial" w:cs="Arial"/>
                      <w:sz w:val="18"/>
                      <w:szCs w:val="18"/>
                    </w:rPr>
                    <w:t>.</w:t>
                  </w:r>
                </w:p>
              </w:tc>
            </w:tr>
            <w:tr w:rsidR="00741E4C" w:rsidRPr="00641170" w14:paraId="6660E326" w14:textId="77777777" w:rsidTr="00950CCA">
              <w:trPr>
                <w:trHeight w:val="20"/>
              </w:trPr>
              <w:tc>
                <w:tcPr>
                  <w:tcW w:w="1610" w:type="pct"/>
                  <w:vMerge/>
                  <w:vAlign w:val="center"/>
                </w:tcPr>
                <w:p w14:paraId="555BE630" w14:textId="77777777" w:rsidR="00741E4C" w:rsidRPr="00641170" w:rsidRDefault="00741E4C" w:rsidP="00741E4C">
                  <w:pPr>
                    <w:rPr>
                      <w:rFonts w:asciiTheme="minorHAnsi" w:hAnsiTheme="minorHAnsi" w:cstheme="minorHAnsi"/>
                      <w:b/>
                      <w:bCs/>
                      <w:lang w:eastAsia="es-BO"/>
                    </w:rPr>
                  </w:pPr>
                </w:p>
              </w:tc>
              <w:tc>
                <w:tcPr>
                  <w:tcW w:w="3390" w:type="pct"/>
                  <w:tcMar>
                    <w:top w:w="0" w:type="dxa"/>
                    <w:left w:w="45" w:type="dxa"/>
                    <w:bottom w:w="0" w:type="dxa"/>
                    <w:right w:w="45" w:type="dxa"/>
                  </w:tcMar>
                  <w:vAlign w:val="center"/>
                </w:tcPr>
                <w:p w14:paraId="419AB00E" w14:textId="77777777" w:rsidR="00741E4C" w:rsidRDefault="00741E4C" w:rsidP="00741E4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r>
            <w:tr w:rsidR="00741E4C" w:rsidRPr="00641170" w14:paraId="7A15EFA0" w14:textId="77777777" w:rsidTr="00950CCA">
              <w:trPr>
                <w:trHeight w:val="20"/>
              </w:trPr>
              <w:tc>
                <w:tcPr>
                  <w:tcW w:w="5000" w:type="pct"/>
                  <w:gridSpan w:val="2"/>
                  <w:shd w:val="clear" w:color="auto" w:fill="BFBFBF" w:themeFill="background1" w:themeFillShade="BF"/>
                  <w:vAlign w:val="center"/>
                </w:tcPr>
                <w:p w14:paraId="2DF70F62" w14:textId="77777777" w:rsidR="00741E4C" w:rsidRDefault="00741E4C" w:rsidP="00741E4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r>
            <w:tr w:rsidR="00741E4C" w:rsidRPr="00641170" w14:paraId="044F6BC0" w14:textId="77777777" w:rsidTr="00950CCA">
              <w:trPr>
                <w:trHeight w:val="20"/>
              </w:trPr>
              <w:tc>
                <w:tcPr>
                  <w:tcW w:w="1610" w:type="pct"/>
                  <w:vMerge w:val="restart"/>
                  <w:tcMar>
                    <w:top w:w="0" w:type="dxa"/>
                    <w:left w:w="45" w:type="dxa"/>
                    <w:bottom w:w="0" w:type="dxa"/>
                    <w:right w:w="45" w:type="dxa"/>
                  </w:tcMar>
                  <w:vAlign w:val="center"/>
                  <w:hideMark/>
                </w:tcPr>
                <w:p w14:paraId="3696C2D7"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3390" w:type="pct"/>
                  <w:tcMar>
                    <w:top w:w="0" w:type="dxa"/>
                    <w:left w:w="45" w:type="dxa"/>
                    <w:bottom w:w="0" w:type="dxa"/>
                    <w:right w:w="45" w:type="dxa"/>
                  </w:tcMar>
                  <w:vAlign w:val="center"/>
                  <w:hideMark/>
                </w:tcPr>
                <w:p w14:paraId="50BD735E" w14:textId="77777777" w:rsidR="00741E4C" w:rsidRPr="00DB1666" w:rsidRDefault="00741E4C" w:rsidP="00741E4C">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0EFFBF02" w14:textId="77777777" w:rsidR="00741E4C" w:rsidRPr="00641170" w:rsidRDefault="00741E4C" w:rsidP="00741E4C">
                  <w:pPr>
                    <w:rPr>
                      <w:rFonts w:asciiTheme="minorHAnsi" w:hAnsiTheme="minorHAnsi" w:cstheme="minorHAnsi"/>
                      <w:lang w:eastAsia="es-BO"/>
                    </w:rPr>
                  </w:pPr>
                </w:p>
              </w:tc>
            </w:tr>
            <w:tr w:rsidR="00741E4C" w:rsidRPr="00641170" w14:paraId="1D1282CF" w14:textId="77777777" w:rsidTr="00950CCA">
              <w:trPr>
                <w:trHeight w:val="20"/>
              </w:trPr>
              <w:tc>
                <w:tcPr>
                  <w:tcW w:w="1610" w:type="pct"/>
                  <w:vMerge/>
                  <w:tcMar>
                    <w:top w:w="0" w:type="dxa"/>
                    <w:left w:w="45" w:type="dxa"/>
                    <w:bottom w:w="0" w:type="dxa"/>
                    <w:right w:w="45" w:type="dxa"/>
                  </w:tcMar>
                  <w:vAlign w:val="center"/>
                </w:tcPr>
                <w:p w14:paraId="75E544D1" w14:textId="77777777" w:rsidR="00741E4C" w:rsidRDefault="00741E4C" w:rsidP="00741E4C">
                  <w:pPr>
                    <w:jc w:val="center"/>
                    <w:rPr>
                      <w:rFonts w:ascii="Arial" w:hAnsi="Arial" w:cs="Arial"/>
                      <w:b/>
                      <w:bCs/>
                      <w:sz w:val="18"/>
                      <w:szCs w:val="18"/>
                    </w:rPr>
                  </w:pPr>
                </w:p>
              </w:tc>
              <w:tc>
                <w:tcPr>
                  <w:tcW w:w="3390" w:type="pct"/>
                  <w:tcMar>
                    <w:top w:w="0" w:type="dxa"/>
                    <w:left w:w="45" w:type="dxa"/>
                    <w:bottom w:w="0" w:type="dxa"/>
                    <w:right w:w="45" w:type="dxa"/>
                  </w:tcMar>
                  <w:vAlign w:val="center"/>
                </w:tcPr>
                <w:p w14:paraId="778DFC3C" w14:textId="77777777" w:rsidR="00741E4C" w:rsidRDefault="00741E4C" w:rsidP="00741E4C">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r>
            <w:tr w:rsidR="00741E4C" w:rsidRPr="00641170" w14:paraId="53024406" w14:textId="77777777" w:rsidTr="00950CCA">
              <w:trPr>
                <w:trHeight w:val="20"/>
              </w:trPr>
              <w:tc>
                <w:tcPr>
                  <w:tcW w:w="1610" w:type="pct"/>
                  <w:vMerge/>
                  <w:tcMar>
                    <w:top w:w="0" w:type="dxa"/>
                    <w:left w:w="45" w:type="dxa"/>
                    <w:bottom w:w="0" w:type="dxa"/>
                    <w:right w:w="45" w:type="dxa"/>
                  </w:tcMar>
                  <w:vAlign w:val="center"/>
                </w:tcPr>
                <w:p w14:paraId="6A310029" w14:textId="77777777" w:rsidR="00741E4C" w:rsidRDefault="00741E4C" w:rsidP="00741E4C">
                  <w:pPr>
                    <w:jc w:val="center"/>
                    <w:rPr>
                      <w:rFonts w:ascii="Arial" w:hAnsi="Arial" w:cs="Arial"/>
                      <w:b/>
                      <w:bCs/>
                      <w:sz w:val="18"/>
                      <w:szCs w:val="18"/>
                    </w:rPr>
                  </w:pPr>
                </w:p>
              </w:tc>
              <w:tc>
                <w:tcPr>
                  <w:tcW w:w="3390" w:type="pct"/>
                  <w:tcMar>
                    <w:top w:w="0" w:type="dxa"/>
                    <w:left w:w="45" w:type="dxa"/>
                    <w:bottom w:w="0" w:type="dxa"/>
                    <w:right w:w="45" w:type="dxa"/>
                  </w:tcMar>
                  <w:vAlign w:val="center"/>
                </w:tcPr>
                <w:p w14:paraId="74E0113D" w14:textId="77777777" w:rsidR="00741E4C" w:rsidRDefault="00741E4C" w:rsidP="00741E4C">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r>
            <w:tr w:rsidR="00741E4C" w:rsidRPr="00641170" w14:paraId="1128573B" w14:textId="77777777" w:rsidTr="00950CCA">
              <w:trPr>
                <w:trHeight w:val="20"/>
              </w:trPr>
              <w:tc>
                <w:tcPr>
                  <w:tcW w:w="5000" w:type="pct"/>
                  <w:gridSpan w:val="2"/>
                  <w:shd w:val="clear" w:color="auto" w:fill="A6A6A6" w:themeFill="background1" w:themeFillShade="A6"/>
                  <w:tcMar>
                    <w:top w:w="0" w:type="dxa"/>
                    <w:left w:w="45" w:type="dxa"/>
                    <w:bottom w:w="0" w:type="dxa"/>
                    <w:right w:w="45" w:type="dxa"/>
                  </w:tcMar>
                  <w:vAlign w:val="center"/>
                  <w:hideMark/>
                </w:tcPr>
                <w:p w14:paraId="18F8858E" w14:textId="77777777" w:rsidR="00741E4C" w:rsidRPr="007258ED" w:rsidRDefault="00741E4C" w:rsidP="00741E4C">
                  <w:pPr>
                    <w:pStyle w:val="Prrafodelista"/>
                    <w:numPr>
                      <w:ilvl w:val="0"/>
                      <w:numId w:val="28"/>
                    </w:numPr>
                    <w:jc w:val="both"/>
                    <w:rPr>
                      <w:rFonts w:asciiTheme="minorHAnsi" w:hAnsiTheme="minorHAnsi" w:cstheme="minorHAnsi"/>
                      <w:b/>
                      <w:bCs/>
                      <w:lang w:eastAsia="es-BO"/>
                    </w:rPr>
                  </w:pPr>
                  <w:r w:rsidRPr="007258ED">
                    <w:rPr>
                      <w:rFonts w:asciiTheme="minorHAnsi" w:hAnsiTheme="minorHAnsi" w:cstheme="minorHAnsi"/>
                      <w:b/>
                      <w:bCs/>
                      <w:lang w:eastAsia="es-BO"/>
                    </w:rPr>
                    <w:lastRenderedPageBreak/>
                    <w:t xml:space="preserve">REQUISITOS </w:t>
                  </w:r>
                  <w:r>
                    <w:rPr>
                      <w:rFonts w:asciiTheme="minorHAnsi" w:hAnsiTheme="minorHAnsi" w:cstheme="minorHAnsi"/>
                      <w:b/>
                      <w:bCs/>
                      <w:lang w:eastAsia="es-BO"/>
                    </w:rPr>
                    <w:t>COMPLEMENTARIOS</w:t>
                  </w:r>
                  <w:r w:rsidRPr="007258ED">
                    <w:rPr>
                      <w:rFonts w:asciiTheme="minorHAnsi" w:hAnsiTheme="minorHAnsi" w:cstheme="minorHAnsi"/>
                      <w:b/>
                      <w:bCs/>
                      <w:lang w:eastAsia="es-BO"/>
                    </w:rPr>
                    <w:t xml:space="preserve"> (20 puntos)</w:t>
                  </w:r>
                </w:p>
              </w:tc>
            </w:tr>
            <w:tr w:rsidR="00741E4C" w:rsidRPr="00641170" w14:paraId="79D70042" w14:textId="77777777" w:rsidTr="00950CCA">
              <w:trPr>
                <w:trHeight w:val="20"/>
              </w:trPr>
              <w:tc>
                <w:tcPr>
                  <w:tcW w:w="1610" w:type="pct"/>
                  <w:tcMar>
                    <w:top w:w="0" w:type="dxa"/>
                    <w:left w:w="45" w:type="dxa"/>
                    <w:bottom w:w="0" w:type="dxa"/>
                    <w:right w:w="45" w:type="dxa"/>
                  </w:tcMar>
                  <w:vAlign w:val="center"/>
                  <w:hideMark/>
                </w:tcPr>
                <w:p w14:paraId="53A72037" w14:textId="77777777" w:rsidR="00741E4C" w:rsidRPr="00F060CA" w:rsidRDefault="00741E4C" w:rsidP="00741E4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3390" w:type="pct"/>
                  <w:vAlign w:val="center"/>
                  <w:hideMark/>
                </w:tcPr>
                <w:p w14:paraId="4D8BB725"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03FDE621"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3E7231BE"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3DEB10E1"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7DF34CD2" w14:textId="77777777" w:rsidR="00741E4C" w:rsidRPr="00641170" w:rsidRDefault="00741E4C" w:rsidP="00741E4C">
                  <w:pPr>
                    <w:jc w:val="both"/>
                    <w:rPr>
                      <w:rFonts w:asciiTheme="minorHAnsi" w:hAnsiTheme="minorHAnsi" w:cstheme="minorHAnsi"/>
                      <w:b/>
                      <w:bCs/>
                      <w:lang w:eastAsia="es-BO"/>
                    </w:rPr>
                  </w:pPr>
                </w:p>
              </w:tc>
            </w:tr>
            <w:tr w:rsidR="00741E4C" w:rsidRPr="00641170" w14:paraId="5F17B8FE" w14:textId="77777777" w:rsidTr="00950CCA">
              <w:trPr>
                <w:trHeight w:val="20"/>
              </w:trPr>
              <w:tc>
                <w:tcPr>
                  <w:tcW w:w="1610" w:type="pct"/>
                  <w:tcMar>
                    <w:top w:w="0" w:type="dxa"/>
                    <w:left w:w="45" w:type="dxa"/>
                    <w:bottom w:w="0" w:type="dxa"/>
                    <w:right w:w="45" w:type="dxa"/>
                  </w:tcMar>
                  <w:vAlign w:val="center"/>
                  <w:hideMark/>
                </w:tcPr>
                <w:p w14:paraId="4831DA70" w14:textId="77777777" w:rsidR="00741E4C" w:rsidRPr="00F060CA" w:rsidRDefault="00741E4C" w:rsidP="00741E4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3B95DB45" w14:textId="77777777" w:rsidR="00741E4C" w:rsidRPr="00641170" w:rsidRDefault="00741E4C" w:rsidP="00741E4C">
                  <w:pPr>
                    <w:jc w:val="cente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7F09C512" w14:textId="77777777" w:rsidR="00741E4C" w:rsidRPr="00F060CA" w:rsidRDefault="00741E4C" w:rsidP="00741E4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34DA5008" w14:textId="77777777" w:rsidR="00741E4C" w:rsidRPr="00FF23EC" w:rsidRDefault="00741E4C" w:rsidP="00741E4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363D0C90" w14:textId="77777777" w:rsidR="00741E4C" w:rsidRPr="00641170" w:rsidRDefault="00741E4C" w:rsidP="00741E4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4BD05EE5" w14:textId="77777777" w:rsidTr="00950CCA">
              <w:trPr>
                <w:trHeight w:val="20"/>
              </w:trPr>
              <w:tc>
                <w:tcPr>
                  <w:tcW w:w="1610" w:type="pct"/>
                  <w:tcMar>
                    <w:top w:w="0" w:type="dxa"/>
                    <w:left w:w="45" w:type="dxa"/>
                    <w:bottom w:w="0" w:type="dxa"/>
                    <w:right w:w="45" w:type="dxa"/>
                  </w:tcMar>
                  <w:vAlign w:val="center"/>
                  <w:hideMark/>
                </w:tcPr>
                <w:p w14:paraId="2C20C975"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00DD578A" w14:textId="77777777" w:rsidR="00741E4C" w:rsidRPr="00641170" w:rsidRDefault="00741E4C" w:rsidP="00741E4C">
                  <w:pPr>
                    <w:jc w:val="center"/>
                    <w:rPr>
                      <w:rFonts w:asciiTheme="minorHAnsi" w:hAnsiTheme="minorHAnsi" w:cstheme="minorHAnsi"/>
                      <w:b/>
                      <w:bCs/>
                      <w:lang w:eastAsia="es-BO"/>
                    </w:rPr>
                  </w:pPr>
                </w:p>
              </w:tc>
              <w:tc>
                <w:tcPr>
                  <w:tcW w:w="3390" w:type="pct"/>
                  <w:vAlign w:val="center"/>
                  <w:hideMark/>
                </w:tcPr>
                <w:p w14:paraId="4673E7EE"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67956209"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68DEF0FF" w14:textId="77777777" w:rsidR="00741E4C" w:rsidRPr="00641170" w:rsidRDefault="00741E4C" w:rsidP="00741E4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0E6406A7" w14:textId="77777777" w:rsidTr="00950CCA">
              <w:trPr>
                <w:trHeight w:val="20"/>
              </w:trPr>
              <w:tc>
                <w:tcPr>
                  <w:tcW w:w="1610" w:type="pct"/>
                  <w:tcMar>
                    <w:top w:w="0" w:type="dxa"/>
                    <w:left w:w="45" w:type="dxa"/>
                    <w:bottom w:w="0" w:type="dxa"/>
                    <w:right w:w="45" w:type="dxa"/>
                  </w:tcMar>
                  <w:vAlign w:val="center"/>
                  <w:hideMark/>
                </w:tcPr>
                <w:p w14:paraId="13D5657D"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7CA32E45" w14:textId="77777777" w:rsidR="00741E4C" w:rsidRPr="00641170" w:rsidRDefault="00741E4C" w:rsidP="00741E4C">
                  <w:pPr>
                    <w:jc w:val="center"/>
                    <w:rPr>
                      <w:rFonts w:asciiTheme="minorHAnsi" w:hAnsiTheme="minorHAnsi" w:cstheme="minorHAnsi"/>
                      <w:b/>
                      <w:bCs/>
                      <w:lang w:eastAsia="es-BO"/>
                    </w:rPr>
                  </w:pPr>
                </w:p>
              </w:tc>
              <w:tc>
                <w:tcPr>
                  <w:tcW w:w="3390" w:type="pct"/>
                  <w:tcMar>
                    <w:top w:w="0" w:type="dxa"/>
                    <w:left w:w="45" w:type="dxa"/>
                    <w:bottom w:w="0" w:type="dxa"/>
                    <w:right w:w="45" w:type="dxa"/>
                  </w:tcMar>
                  <w:vAlign w:val="center"/>
                  <w:hideMark/>
                </w:tcPr>
                <w:p w14:paraId="1B33004F"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0E9F9844"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1BA119B5" w14:textId="77777777" w:rsidR="00741E4C" w:rsidRPr="00641170" w:rsidRDefault="00741E4C" w:rsidP="00741E4C">
                  <w:pPr>
                    <w:jc w:val="both"/>
                    <w:rPr>
                      <w:rFonts w:asciiTheme="minorHAnsi" w:hAnsiTheme="minorHAnsi" w:cstheme="minorHAnsi"/>
                      <w:lang w:eastAsia="es-BO"/>
                    </w:rPr>
                  </w:pPr>
                </w:p>
              </w:tc>
            </w:tr>
          </w:tbl>
          <w:p w14:paraId="2E5FFC9A" w14:textId="77777777" w:rsidR="00741E4C" w:rsidRDefault="00741E4C" w:rsidP="00741E4C">
            <w:pPr>
              <w:rPr>
                <w:rFonts w:ascii="Arial" w:hAnsi="Arial" w:cs="Arial"/>
              </w:rPr>
            </w:pPr>
          </w:p>
          <w:p w14:paraId="336A61CF" w14:textId="77777777" w:rsidR="00741E4C" w:rsidRDefault="00741E4C" w:rsidP="00741E4C">
            <w:pPr>
              <w:rPr>
                <w:rFonts w:ascii="Arial" w:hAnsi="Arial" w:cs="Arial"/>
              </w:rPr>
            </w:pPr>
          </w:p>
          <w:p w14:paraId="13370F14" w14:textId="77777777" w:rsidR="00741E4C" w:rsidRPr="00641170" w:rsidRDefault="00741E4C" w:rsidP="00741E4C">
            <w:pPr>
              <w:rPr>
                <w:rFonts w:asciiTheme="minorHAnsi" w:hAnsiTheme="minorHAnsi" w:cstheme="minorHAnsi"/>
                <w:b/>
                <w:bCs/>
              </w:rPr>
            </w:pPr>
            <w:r w:rsidRPr="00641170">
              <w:rPr>
                <w:rFonts w:asciiTheme="minorHAnsi" w:hAnsiTheme="minorHAnsi" w:cstheme="minorHAnsi"/>
                <w:b/>
                <w:bCs/>
              </w:rPr>
              <w:t>ÍTEM 2: SILLÓNES DENTALES (SANTA CRUZ, COCHABAMBA, POTOSI Y LA PAZ)</w:t>
            </w:r>
          </w:p>
          <w:p w14:paraId="424A33AE" w14:textId="77777777" w:rsidR="00741E4C" w:rsidRPr="00641170" w:rsidRDefault="00741E4C" w:rsidP="00741E4C">
            <w:pPr>
              <w:rPr>
                <w:rFonts w:asciiTheme="minorHAnsi" w:hAnsiTheme="minorHAnsi" w:cstheme="minorHAnsi"/>
                <w:b/>
                <w:bCs/>
              </w:rPr>
            </w:pPr>
            <w:r w:rsidRPr="00641170">
              <w:rPr>
                <w:rFonts w:asciiTheme="minorHAnsi" w:hAnsiTheme="minorHAnsi" w:cstheme="minorHAnsi"/>
                <w:b/>
                <w:bCs/>
              </w:rPr>
              <w:t>CANTIDAD: 6 EQUIPOS</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449"/>
            </w:tblGrid>
            <w:tr w:rsidR="00741E4C" w:rsidRPr="00641170" w14:paraId="1DD464B8"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33AD63A4"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r>
            <w:tr w:rsidR="00741E4C" w:rsidRPr="00641170" w14:paraId="4BA90B73"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7828AE06"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r>
            <w:tr w:rsidR="00741E4C" w:rsidRPr="00641170" w14:paraId="7054F594" w14:textId="77777777" w:rsidTr="00950CCA">
              <w:trPr>
                <w:trHeight w:val="20"/>
              </w:trPr>
              <w:tc>
                <w:tcPr>
                  <w:tcW w:w="1612" w:type="pct"/>
                  <w:tcMar>
                    <w:top w:w="0" w:type="dxa"/>
                    <w:left w:w="45" w:type="dxa"/>
                    <w:bottom w:w="0" w:type="dxa"/>
                    <w:right w:w="45" w:type="dxa"/>
                  </w:tcMar>
                  <w:vAlign w:val="center"/>
                  <w:hideMark/>
                </w:tcPr>
                <w:p w14:paraId="2F290A94"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3388" w:type="pct"/>
                  <w:tcMar>
                    <w:top w:w="0" w:type="dxa"/>
                    <w:left w:w="45" w:type="dxa"/>
                    <w:bottom w:w="0" w:type="dxa"/>
                    <w:right w:w="45" w:type="dxa"/>
                  </w:tcMar>
                  <w:vAlign w:val="center"/>
                  <w:hideMark/>
                </w:tcPr>
                <w:p w14:paraId="5487946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r>
            <w:tr w:rsidR="00741E4C" w:rsidRPr="00641170" w14:paraId="6D6ACD8E" w14:textId="77777777" w:rsidTr="00950CCA">
              <w:trPr>
                <w:trHeight w:val="20"/>
              </w:trPr>
              <w:tc>
                <w:tcPr>
                  <w:tcW w:w="1612" w:type="pct"/>
                  <w:tcMar>
                    <w:top w:w="0" w:type="dxa"/>
                    <w:left w:w="45" w:type="dxa"/>
                    <w:bottom w:w="0" w:type="dxa"/>
                    <w:right w:w="45" w:type="dxa"/>
                  </w:tcMar>
                  <w:vAlign w:val="center"/>
                  <w:hideMark/>
                </w:tcPr>
                <w:p w14:paraId="065E1785"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3388" w:type="pct"/>
                  <w:tcMar>
                    <w:top w:w="0" w:type="dxa"/>
                    <w:left w:w="45" w:type="dxa"/>
                    <w:bottom w:w="0" w:type="dxa"/>
                    <w:right w:w="45" w:type="dxa"/>
                  </w:tcMar>
                  <w:vAlign w:val="center"/>
                  <w:hideMark/>
                </w:tcPr>
                <w:p w14:paraId="62B8FA6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r>
            <w:tr w:rsidR="00741E4C" w:rsidRPr="00641170" w14:paraId="59D8517D" w14:textId="77777777" w:rsidTr="00950CCA">
              <w:trPr>
                <w:trHeight w:val="20"/>
              </w:trPr>
              <w:tc>
                <w:tcPr>
                  <w:tcW w:w="1612" w:type="pct"/>
                  <w:tcMar>
                    <w:top w:w="0" w:type="dxa"/>
                    <w:left w:w="45" w:type="dxa"/>
                    <w:bottom w:w="0" w:type="dxa"/>
                    <w:right w:w="45" w:type="dxa"/>
                  </w:tcMar>
                  <w:vAlign w:val="center"/>
                  <w:hideMark/>
                </w:tcPr>
                <w:p w14:paraId="355CAAC3"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88" w:type="pct"/>
                  <w:tcMar>
                    <w:top w:w="0" w:type="dxa"/>
                    <w:left w:w="45" w:type="dxa"/>
                    <w:bottom w:w="0" w:type="dxa"/>
                    <w:right w:w="45" w:type="dxa"/>
                  </w:tcMar>
                  <w:vAlign w:val="center"/>
                  <w:hideMark/>
                </w:tcPr>
                <w:p w14:paraId="3F0FBD27"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r>
            <w:tr w:rsidR="00741E4C" w:rsidRPr="00641170" w14:paraId="164AC8E4" w14:textId="77777777" w:rsidTr="00950CCA">
              <w:trPr>
                <w:trHeight w:val="20"/>
              </w:trPr>
              <w:tc>
                <w:tcPr>
                  <w:tcW w:w="1612" w:type="pct"/>
                  <w:tcMar>
                    <w:top w:w="0" w:type="dxa"/>
                    <w:left w:w="45" w:type="dxa"/>
                    <w:bottom w:w="0" w:type="dxa"/>
                    <w:right w:w="45" w:type="dxa"/>
                  </w:tcMar>
                  <w:vAlign w:val="center"/>
                  <w:hideMark/>
                </w:tcPr>
                <w:p w14:paraId="5ABB1DD2"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3388" w:type="pct"/>
                  <w:shd w:val="clear" w:color="auto" w:fill="auto"/>
                  <w:tcMar>
                    <w:top w:w="0" w:type="dxa"/>
                    <w:left w:w="45" w:type="dxa"/>
                    <w:bottom w:w="0" w:type="dxa"/>
                    <w:right w:w="45" w:type="dxa"/>
                  </w:tcMar>
                  <w:vAlign w:val="center"/>
                  <w:hideMark/>
                </w:tcPr>
                <w:p w14:paraId="5773F35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No mayor a 18 meses previos a la convocatoria</w:t>
                  </w:r>
                </w:p>
              </w:tc>
            </w:tr>
            <w:tr w:rsidR="00741E4C" w:rsidRPr="00641170" w14:paraId="601E7CBD"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4E099178" w14:textId="77777777" w:rsidR="00741E4C" w:rsidRPr="00641170" w:rsidRDefault="00741E4C" w:rsidP="00741E4C">
                  <w:pP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CARACTERÍSTICAS GENERALES</w:t>
                  </w:r>
                </w:p>
              </w:tc>
            </w:tr>
            <w:tr w:rsidR="00741E4C" w:rsidRPr="00641170" w14:paraId="4781B05C" w14:textId="77777777" w:rsidTr="00950CCA">
              <w:trPr>
                <w:trHeight w:val="20"/>
              </w:trPr>
              <w:tc>
                <w:tcPr>
                  <w:tcW w:w="1612" w:type="pct"/>
                  <w:tcMar>
                    <w:top w:w="0" w:type="dxa"/>
                    <w:left w:w="45" w:type="dxa"/>
                    <w:bottom w:w="0" w:type="dxa"/>
                    <w:right w:w="45" w:type="dxa"/>
                  </w:tcMar>
                  <w:vAlign w:val="center"/>
                  <w:hideMark/>
                </w:tcPr>
                <w:p w14:paraId="0CA437D4" w14:textId="77777777" w:rsidR="00741E4C" w:rsidRPr="00641170" w:rsidRDefault="00741E4C" w:rsidP="00741E4C">
                  <w:pPr>
                    <w:spacing w:line="360" w:lineRule="auto"/>
                    <w:jc w:val="cente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Tipo de pacientes</w:t>
                  </w:r>
                </w:p>
              </w:tc>
              <w:tc>
                <w:tcPr>
                  <w:tcW w:w="3388" w:type="pct"/>
                  <w:tcMar>
                    <w:top w:w="0" w:type="dxa"/>
                    <w:left w:w="45" w:type="dxa"/>
                    <w:bottom w:w="0" w:type="dxa"/>
                    <w:right w:w="45" w:type="dxa"/>
                  </w:tcMar>
                  <w:vAlign w:val="center"/>
                  <w:hideMark/>
                </w:tcPr>
                <w:p w14:paraId="12FE7957" w14:textId="77777777" w:rsidR="00741E4C" w:rsidRPr="00641170" w:rsidRDefault="00741E4C" w:rsidP="00741E4C">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Adultos, Pediátricos</w:t>
                  </w:r>
                </w:p>
              </w:tc>
            </w:tr>
            <w:tr w:rsidR="00741E4C" w:rsidRPr="00641170" w14:paraId="0649E95A" w14:textId="77777777" w:rsidTr="00950CCA">
              <w:trPr>
                <w:trHeight w:val="20"/>
              </w:trPr>
              <w:tc>
                <w:tcPr>
                  <w:tcW w:w="1612" w:type="pct"/>
                  <w:tcMar>
                    <w:top w:w="0" w:type="dxa"/>
                    <w:left w:w="45" w:type="dxa"/>
                    <w:bottom w:w="0" w:type="dxa"/>
                    <w:right w:w="45" w:type="dxa"/>
                  </w:tcMar>
                  <w:vAlign w:val="center"/>
                  <w:hideMark/>
                </w:tcPr>
                <w:p w14:paraId="55578446"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Tipo de uso</w:t>
                  </w:r>
                </w:p>
              </w:tc>
              <w:tc>
                <w:tcPr>
                  <w:tcW w:w="3388" w:type="pct"/>
                  <w:tcMar>
                    <w:top w:w="0" w:type="dxa"/>
                    <w:left w:w="45" w:type="dxa"/>
                    <w:bottom w:w="0" w:type="dxa"/>
                    <w:right w:w="45" w:type="dxa"/>
                  </w:tcMar>
                  <w:vAlign w:val="center"/>
                  <w:hideMark/>
                </w:tcPr>
                <w:p w14:paraId="197A5CE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Uso clínico Odontológico</w:t>
                  </w:r>
                </w:p>
              </w:tc>
            </w:tr>
            <w:tr w:rsidR="00741E4C" w:rsidRPr="00641170" w14:paraId="3A3A38BF" w14:textId="77777777" w:rsidTr="00950CCA">
              <w:trPr>
                <w:trHeight w:val="20"/>
              </w:trPr>
              <w:tc>
                <w:tcPr>
                  <w:tcW w:w="1612" w:type="pct"/>
                  <w:tcMar>
                    <w:top w:w="0" w:type="dxa"/>
                    <w:left w:w="45" w:type="dxa"/>
                    <w:bottom w:w="0" w:type="dxa"/>
                    <w:right w:w="45" w:type="dxa"/>
                  </w:tcMar>
                  <w:vAlign w:val="center"/>
                  <w:hideMark/>
                </w:tcPr>
                <w:p w14:paraId="5C89CB5B"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T</w:t>
                  </w:r>
                  <w:r w:rsidRPr="00641170">
                    <w:rPr>
                      <w:rFonts w:asciiTheme="minorHAnsi" w:hAnsiTheme="minorHAnsi" w:cstheme="minorHAnsi"/>
                      <w:b/>
                      <w:bCs/>
                      <w:lang w:eastAsia="es-BO"/>
                    </w:rPr>
                    <w:t>rafico</w:t>
                  </w:r>
                </w:p>
              </w:tc>
              <w:tc>
                <w:tcPr>
                  <w:tcW w:w="3388" w:type="pct"/>
                  <w:tcMar>
                    <w:top w:w="0" w:type="dxa"/>
                    <w:left w:w="45" w:type="dxa"/>
                    <w:bottom w:w="0" w:type="dxa"/>
                    <w:right w:w="45" w:type="dxa"/>
                  </w:tcMar>
                  <w:vAlign w:val="center"/>
                  <w:hideMark/>
                </w:tcPr>
                <w:p w14:paraId="2D4B3B9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Alto tráfico de al menos 12 horas diarias o superior</w:t>
                  </w:r>
                </w:p>
              </w:tc>
            </w:tr>
            <w:tr w:rsidR="00741E4C" w:rsidRPr="00641170" w14:paraId="451661FF" w14:textId="77777777" w:rsidTr="00950CCA">
              <w:trPr>
                <w:trHeight w:val="20"/>
              </w:trPr>
              <w:tc>
                <w:tcPr>
                  <w:tcW w:w="1612" w:type="pct"/>
                  <w:tcMar>
                    <w:top w:w="0" w:type="dxa"/>
                    <w:left w:w="45" w:type="dxa"/>
                    <w:bottom w:w="0" w:type="dxa"/>
                    <w:right w:w="45" w:type="dxa"/>
                  </w:tcMar>
                  <w:vAlign w:val="center"/>
                  <w:hideMark/>
                </w:tcPr>
                <w:p w14:paraId="669FBAE5"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Diseño</w:t>
                  </w:r>
                </w:p>
              </w:tc>
              <w:tc>
                <w:tcPr>
                  <w:tcW w:w="3388" w:type="pct"/>
                  <w:tcMar>
                    <w:top w:w="0" w:type="dxa"/>
                    <w:left w:w="45" w:type="dxa"/>
                    <w:bottom w:w="0" w:type="dxa"/>
                    <w:right w:w="45" w:type="dxa"/>
                  </w:tcMar>
                  <w:vAlign w:val="center"/>
                  <w:hideMark/>
                </w:tcPr>
                <w:p w14:paraId="18D1D64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Ergonómico para facilitar el trabajo entre el equipo de profesionales, que permita varias posiciones para adaptarlo a cada tratamiento, necesidad o tipo de pacientes. Debe ofrecer la mayor comodidad posible para el paciente intervenido</w:t>
                  </w:r>
                </w:p>
              </w:tc>
            </w:tr>
            <w:tr w:rsidR="00741E4C" w:rsidRPr="00641170" w14:paraId="3301C117"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06BA4550"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ESTRUCTURA</w:t>
                  </w:r>
                </w:p>
              </w:tc>
            </w:tr>
            <w:tr w:rsidR="00741E4C" w:rsidRPr="00641170" w14:paraId="1D5DF215" w14:textId="77777777" w:rsidTr="00950CCA">
              <w:trPr>
                <w:trHeight w:val="20"/>
              </w:trPr>
              <w:tc>
                <w:tcPr>
                  <w:tcW w:w="1612" w:type="pct"/>
                  <w:tcMar>
                    <w:top w:w="0" w:type="dxa"/>
                    <w:left w:w="45" w:type="dxa"/>
                    <w:bottom w:w="0" w:type="dxa"/>
                    <w:right w:w="45" w:type="dxa"/>
                  </w:tcMar>
                  <w:vAlign w:val="center"/>
                  <w:hideMark/>
                </w:tcPr>
                <w:p w14:paraId="65595D94"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Fabricación</w:t>
                  </w:r>
                </w:p>
              </w:tc>
              <w:tc>
                <w:tcPr>
                  <w:tcW w:w="3388" w:type="pct"/>
                  <w:tcMar>
                    <w:top w:w="0" w:type="dxa"/>
                    <w:left w:w="45" w:type="dxa"/>
                    <w:bottom w:w="0" w:type="dxa"/>
                    <w:right w:w="45" w:type="dxa"/>
                  </w:tcMar>
                  <w:vAlign w:val="center"/>
                  <w:hideMark/>
                </w:tcPr>
                <w:p w14:paraId="3067E8E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Estructurado en acero solido macizo</w:t>
                  </w:r>
                </w:p>
              </w:tc>
            </w:tr>
            <w:tr w:rsidR="00741E4C" w:rsidRPr="00641170" w14:paraId="36748DCC" w14:textId="77777777" w:rsidTr="00950CCA">
              <w:trPr>
                <w:trHeight w:val="20"/>
              </w:trPr>
              <w:tc>
                <w:tcPr>
                  <w:tcW w:w="1612" w:type="pct"/>
                  <w:tcMar>
                    <w:top w:w="0" w:type="dxa"/>
                    <w:left w:w="45" w:type="dxa"/>
                    <w:bottom w:w="0" w:type="dxa"/>
                    <w:right w:w="45" w:type="dxa"/>
                  </w:tcMar>
                  <w:vAlign w:val="center"/>
                  <w:hideMark/>
                </w:tcPr>
                <w:p w14:paraId="381CCA26"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Carga</w:t>
                  </w:r>
                </w:p>
              </w:tc>
              <w:tc>
                <w:tcPr>
                  <w:tcW w:w="3388" w:type="pct"/>
                  <w:tcMar>
                    <w:top w:w="0" w:type="dxa"/>
                    <w:left w:w="45" w:type="dxa"/>
                    <w:bottom w:w="0" w:type="dxa"/>
                    <w:right w:w="45" w:type="dxa"/>
                  </w:tcMar>
                  <w:vAlign w:val="center"/>
                  <w:hideMark/>
                </w:tcPr>
                <w:p w14:paraId="4383E85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Capacidad de masa elevación de paciente al menos 150kg o superior</w:t>
                  </w:r>
                </w:p>
              </w:tc>
            </w:tr>
            <w:tr w:rsidR="00741E4C" w:rsidRPr="00641170" w14:paraId="7C2AFA34" w14:textId="77777777" w:rsidTr="00950CCA">
              <w:trPr>
                <w:trHeight w:val="20"/>
              </w:trPr>
              <w:tc>
                <w:tcPr>
                  <w:tcW w:w="1612" w:type="pct"/>
                  <w:vMerge w:val="restart"/>
                  <w:tcMar>
                    <w:top w:w="0" w:type="dxa"/>
                    <w:left w:w="45" w:type="dxa"/>
                    <w:bottom w:w="0" w:type="dxa"/>
                    <w:right w:w="45" w:type="dxa"/>
                  </w:tcMar>
                  <w:vAlign w:val="center"/>
                  <w:hideMark/>
                </w:tcPr>
                <w:p w14:paraId="30709630"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Tapizado, asiento, cabecera y respaldo</w:t>
                  </w:r>
                </w:p>
              </w:tc>
              <w:tc>
                <w:tcPr>
                  <w:tcW w:w="3388" w:type="pct"/>
                  <w:tcMar>
                    <w:top w:w="0" w:type="dxa"/>
                    <w:left w:w="45" w:type="dxa"/>
                    <w:bottom w:w="0" w:type="dxa"/>
                    <w:right w:w="45" w:type="dxa"/>
                  </w:tcMar>
                  <w:vAlign w:val="center"/>
                  <w:hideMark/>
                </w:tcPr>
                <w:p w14:paraId="6A3E896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Sin costura</w:t>
                  </w:r>
                </w:p>
              </w:tc>
            </w:tr>
            <w:tr w:rsidR="00741E4C" w:rsidRPr="00641170" w14:paraId="08428146" w14:textId="77777777" w:rsidTr="00950CCA">
              <w:trPr>
                <w:trHeight w:val="20"/>
              </w:trPr>
              <w:tc>
                <w:tcPr>
                  <w:tcW w:w="1612" w:type="pct"/>
                  <w:vMerge/>
                  <w:vAlign w:val="center"/>
                  <w:hideMark/>
                </w:tcPr>
                <w:p w14:paraId="17CD9467"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4C3027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Material resistente contra la acción del antiséptico</w:t>
                  </w:r>
                </w:p>
              </w:tc>
            </w:tr>
            <w:tr w:rsidR="00741E4C" w:rsidRPr="00641170" w14:paraId="7CAE8A71" w14:textId="77777777" w:rsidTr="00950CCA">
              <w:trPr>
                <w:trHeight w:val="20"/>
              </w:trPr>
              <w:tc>
                <w:tcPr>
                  <w:tcW w:w="1612" w:type="pct"/>
                  <w:vMerge/>
                  <w:vAlign w:val="center"/>
                  <w:hideMark/>
                </w:tcPr>
                <w:p w14:paraId="7A661F6F"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AD0F0B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De alto Trafico </w:t>
                  </w:r>
                </w:p>
              </w:tc>
            </w:tr>
            <w:tr w:rsidR="00741E4C" w:rsidRPr="00641170" w14:paraId="293C1CA3" w14:textId="77777777" w:rsidTr="00950CCA">
              <w:trPr>
                <w:trHeight w:val="20"/>
              </w:trPr>
              <w:tc>
                <w:tcPr>
                  <w:tcW w:w="1612" w:type="pct"/>
                  <w:vMerge/>
                  <w:vAlign w:val="center"/>
                  <w:hideMark/>
                </w:tcPr>
                <w:p w14:paraId="4F021094"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D42DD9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Con diversas opciones de colores a coordinación con la unidad solicitante y sugerencia del proponente</w:t>
                  </w:r>
                </w:p>
              </w:tc>
            </w:tr>
            <w:tr w:rsidR="00741E4C" w:rsidRPr="00641170" w14:paraId="43C8FEC3" w14:textId="77777777" w:rsidTr="00950CCA">
              <w:trPr>
                <w:trHeight w:val="20"/>
              </w:trPr>
              <w:tc>
                <w:tcPr>
                  <w:tcW w:w="1612" w:type="pct"/>
                  <w:vMerge/>
                  <w:vAlign w:val="center"/>
                  <w:hideMark/>
                </w:tcPr>
                <w:p w14:paraId="02235BD5"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218699D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Caja de conexión integrada para optimizar espacio dentro del consultorio.</w:t>
                  </w:r>
                </w:p>
              </w:tc>
            </w:tr>
            <w:tr w:rsidR="00741E4C" w:rsidRPr="00641170" w14:paraId="57FD8B09"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10E26306"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DISTRIBUCION DE PARTES</w:t>
                  </w:r>
                </w:p>
              </w:tc>
            </w:tr>
            <w:tr w:rsidR="00741E4C" w:rsidRPr="00641170" w14:paraId="4A40CFAC" w14:textId="77777777" w:rsidTr="00950CCA">
              <w:trPr>
                <w:trHeight w:val="20"/>
              </w:trPr>
              <w:tc>
                <w:tcPr>
                  <w:tcW w:w="1612" w:type="pct"/>
                  <w:vMerge w:val="restart"/>
                  <w:tcMar>
                    <w:top w:w="0" w:type="dxa"/>
                    <w:left w:w="45" w:type="dxa"/>
                    <w:bottom w:w="0" w:type="dxa"/>
                    <w:right w:w="45" w:type="dxa"/>
                  </w:tcMar>
                  <w:vAlign w:val="center"/>
                  <w:hideMark/>
                </w:tcPr>
                <w:p w14:paraId="34CBB86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Reposabrazos</w:t>
                  </w:r>
                </w:p>
              </w:tc>
              <w:tc>
                <w:tcPr>
                  <w:tcW w:w="3388" w:type="pct"/>
                  <w:tcMar>
                    <w:top w:w="0" w:type="dxa"/>
                    <w:left w:w="45" w:type="dxa"/>
                    <w:bottom w:w="0" w:type="dxa"/>
                    <w:right w:w="45" w:type="dxa"/>
                  </w:tcMar>
                  <w:vAlign w:val="center"/>
                  <w:hideMark/>
                </w:tcPr>
                <w:p w14:paraId="066E22FC"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Reposa brazos plegables en 90 ° o mayor</w:t>
                  </w:r>
                </w:p>
              </w:tc>
            </w:tr>
            <w:tr w:rsidR="00741E4C" w:rsidRPr="00641170" w14:paraId="41525D11" w14:textId="77777777" w:rsidTr="00950CCA">
              <w:trPr>
                <w:trHeight w:val="20"/>
              </w:trPr>
              <w:tc>
                <w:tcPr>
                  <w:tcW w:w="1612" w:type="pct"/>
                  <w:vMerge/>
                  <w:vAlign w:val="center"/>
                  <w:hideMark/>
                </w:tcPr>
                <w:p w14:paraId="336BE72E"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D90A68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Permite el fácil ingreso y salida del paciente</w:t>
                  </w:r>
                </w:p>
              </w:tc>
            </w:tr>
            <w:tr w:rsidR="00741E4C" w:rsidRPr="00641170" w14:paraId="4EA4CF0D" w14:textId="77777777" w:rsidTr="00950CCA">
              <w:trPr>
                <w:trHeight w:val="20"/>
              </w:trPr>
              <w:tc>
                <w:tcPr>
                  <w:tcW w:w="1612" w:type="pct"/>
                  <w:vMerge/>
                  <w:vAlign w:val="center"/>
                  <w:hideMark/>
                </w:tcPr>
                <w:p w14:paraId="0FC939F5"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5C12B3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Estructura de Brazo derecho removible</w:t>
                  </w:r>
                </w:p>
              </w:tc>
            </w:tr>
            <w:tr w:rsidR="00741E4C" w:rsidRPr="00641170" w14:paraId="7C2D940B" w14:textId="77777777" w:rsidTr="00950CCA">
              <w:trPr>
                <w:trHeight w:val="20"/>
              </w:trPr>
              <w:tc>
                <w:tcPr>
                  <w:tcW w:w="1612" w:type="pct"/>
                  <w:tcMar>
                    <w:top w:w="0" w:type="dxa"/>
                    <w:left w:w="45" w:type="dxa"/>
                    <w:bottom w:w="0" w:type="dxa"/>
                    <w:right w:w="45" w:type="dxa"/>
                  </w:tcMar>
                  <w:vAlign w:val="center"/>
                  <w:hideMark/>
                </w:tcPr>
                <w:p w14:paraId="23A80449"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Modulo Auxiliar o Brazo asistente</w:t>
                  </w:r>
                </w:p>
              </w:tc>
              <w:tc>
                <w:tcPr>
                  <w:tcW w:w="3388" w:type="pct"/>
                  <w:tcMar>
                    <w:top w:w="0" w:type="dxa"/>
                    <w:left w:w="45" w:type="dxa"/>
                    <w:bottom w:w="0" w:type="dxa"/>
                    <w:right w:w="45" w:type="dxa"/>
                  </w:tcMar>
                  <w:vAlign w:val="center"/>
                  <w:hideMark/>
                </w:tcPr>
                <w:p w14:paraId="7FB920D5" w14:textId="77777777" w:rsidR="00741E4C" w:rsidRPr="00641170" w:rsidRDefault="00741E4C" w:rsidP="00741E4C">
                  <w:pPr>
                    <w:rPr>
                      <w:rFonts w:asciiTheme="minorHAnsi" w:hAnsiTheme="minorHAnsi" w:cstheme="minorHAnsi"/>
                      <w:lang w:eastAsia="es-BO"/>
                    </w:rPr>
                  </w:pPr>
                  <w:r w:rsidRPr="00641170">
                    <w:rPr>
                      <w:rFonts w:asciiTheme="minorHAnsi" w:hAnsiTheme="minorHAnsi" w:cstheme="minorHAnsi"/>
                      <w:lang w:eastAsia="es-BO"/>
                    </w:rPr>
                    <w:t>El mismo debe integrar:</w:t>
                  </w:r>
                  <w:r w:rsidRPr="00641170">
                    <w:rPr>
                      <w:rFonts w:asciiTheme="minorHAnsi" w:hAnsiTheme="minorHAnsi" w:cstheme="minorHAnsi"/>
                      <w:lang w:eastAsia="es-BO"/>
                    </w:rPr>
                    <w:br/>
                    <w:t>Unidad de agua y posavasos</w:t>
                  </w:r>
                  <w:r w:rsidRPr="00641170">
                    <w:rPr>
                      <w:rFonts w:asciiTheme="minorHAnsi" w:hAnsiTheme="minorHAnsi" w:cstheme="minorHAnsi"/>
                      <w:lang w:eastAsia="es-BO"/>
                    </w:rPr>
                    <w:br/>
                    <w:t>Escupidera (Cuba y pila de lavado)</w:t>
                  </w:r>
                  <w:r w:rsidRPr="00641170">
                    <w:rPr>
                      <w:rFonts w:asciiTheme="minorHAnsi" w:hAnsiTheme="minorHAnsi" w:cstheme="minorHAnsi"/>
                      <w:lang w:eastAsia="es-BO"/>
                    </w:rPr>
                    <w:br/>
                    <w:t>Suctores</w:t>
                  </w:r>
                  <w:r w:rsidRPr="00641170">
                    <w:rPr>
                      <w:rFonts w:asciiTheme="minorHAnsi" w:hAnsiTheme="minorHAnsi" w:cstheme="minorHAnsi"/>
                      <w:lang w:eastAsia="es-BO"/>
                    </w:rPr>
                    <w:br/>
                    <w:t>Jeringa Triple</w:t>
                  </w:r>
                </w:p>
              </w:tc>
            </w:tr>
            <w:tr w:rsidR="00741E4C" w:rsidRPr="00641170" w14:paraId="549EA45E" w14:textId="77777777" w:rsidTr="00950CCA">
              <w:trPr>
                <w:trHeight w:val="20"/>
              </w:trPr>
              <w:tc>
                <w:tcPr>
                  <w:tcW w:w="1612" w:type="pct"/>
                  <w:vMerge w:val="restart"/>
                  <w:shd w:val="clear" w:color="auto" w:fill="auto"/>
                  <w:tcMar>
                    <w:top w:w="0" w:type="dxa"/>
                    <w:left w:w="45" w:type="dxa"/>
                    <w:bottom w:w="0" w:type="dxa"/>
                    <w:right w:w="45" w:type="dxa"/>
                  </w:tcMar>
                  <w:vAlign w:val="center"/>
                  <w:hideMark/>
                </w:tcPr>
                <w:p w14:paraId="7B95762F"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Reflector</w:t>
                  </w:r>
                </w:p>
              </w:tc>
              <w:tc>
                <w:tcPr>
                  <w:tcW w:w="3388" w:type="pct"/>
                  <w:tcMar>
                    <w:top w:w="0" w:type="dxa"/>
                    <w:left w:w="45" w:type="dxa"/>
                    <w:bottom w:w="0" w:type="dxa"/>
                    <w:right w:w="45" w:type="dxa"/>
                  </w:tcMar>
                  <w:hideMark/>
                </w:tcPr>
                <w:p w14:paraId="2FE3E39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Temperatura color: 3000k a 6500k o mejor</w:t>
                  </w:r>
                </w:p>
              </w:tc>
            </w:tr>
            <w:tr w:rsidR="00741E4C" w:rsidRPr="00641170" w14:paraId="6C2DB2D2" w14:textId="77777777" w:rsidTr="00950CCA">
              <w:trPr>
                <w:trHeight w:val="20"/>
              </w:trPr>
              <w:tc>
                <w:tcPr>
                  <w:tcW w:w="1612" w:type="pct"/>
                  <w:vMerge/>
                  <w:shd w:val="clear" w:color="auto" w:fill="auto"/>
                  <w:vAlign w:val="center"/>
                </w:tcPr>
                <w:p w14:paraId="651490CC"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tcPr>
                <w:p w14:paraId="6103DC77"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Luminancia ajustable desde 8000 lux a 3000 lux o mayor</w:t>
                  </w:r>
                </w:p>
              </w:tc>
            </w:tr>
            <w:tr w:rsidR="00741E4C" w:rsidRPr="00641170" w14:paraId="518F8319" w14:textId="77777777" w:rsidTr="00950CCA">
              <w:trPr>
                <w:trHeight w:val="20"/>
              </w:trPr>
              <w:tc>
                <w:tcPr>
                  <w:tcW w:w="1612" w:type="pct"/>
                  <w:vMerge/>
                  <w:shd w:val="clear" w:color="auto" w:fill="auto"/>
                  <w:vAlign w:val="center"/>
                  <w:hideMark/>
                </w:tcPr>
                <w:p w14:paraId="30320A37"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0ABEB76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Tecnología de iluminación LED</w:t>
                  </w:r>
                </w:p>
              </w:tc>
            </w:tr>
            <w:tr w:rsidR="00741E4C" w:rsidRPr="00641170" w14:paraId="21F29556" w14:textId="77777777" w:rsidTr="00950CCA">
              <w:trPr>
                <w:trHeight w:val="20"/>
              </w:trPr>
              <w:tc>
                <w:tcPr>
                  <w:tcW w:w="1612" w:type="pct"/>
                  <w:vMerge/>
                  <w:shd w:val="clear" w:color="auto" w:fill="auto"/>
                  <w:vAlign w:val="center"/>
                  <w:hideMark/>
                </w:tcPr>
                <w:p w14:paraId="09A54042"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239EE637"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Debe contar con al menos 1 LEDs o mayor </w:t>
                  </w:r>
                </w:p>
              </w:tc>
            </w:tr>
            <w:tr w:rsidR="00741E4C" w:rsidRPr="00641170" w14:paraId="3FF79C2B" w14:textId="77777777" w:rsidTr="00950CCA">
              <w:trPr>
                <w:trHeight w:val="20"/>
              </w:trPr>
              <w:tc>
                <w:tcPr>
                  <w:tcW w:w="1612" w:type="pct"/>
                  <w:vMerge/>
                  <w:shd w:val="clear" w:color="auto" w:fill="auto"/>
                  <w:vAlign w:val="center"/>
                  <w:hideMark/>
                </w:tcPr>
                <w:p w14:paraId="7257D769"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2EEFC8D0"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Activación Manual o automática con sensor de proximidad</w:t>
                  </w:r>
                </w:p>
              </w:tc>
            </w:tr>
            <w:tr w:rsidR="00741E4C" w:rsidRPr="00641170" w14:paraId="5ED107F9" w14:textId="77777777" w:rsidTr="00950CCA">
              <w:trPr>
                <w:trHeight w:val="20"/>
              </w:trPr>
              <w:tc>
                <w:tcPr>
                  <w:tcW w:w="1612" w:type="pct"/>
                  <w:vMerge/>
                  <w:shd w:val="clear" w:color="auto" w:fill="auto"/>
                  <w:vAlign w:val="center"/>
                  <w:hideMark/>
                </w:tcPr>
                <w:p w14:paraId="192EF7D6"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39E69AE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No genera calor en el campo operatorio.</w:t>
                  </w:r>
                </w:p>
              </w:tc>
            </w:tr>
            <w:tr w:rsidR="00741E4C" w:rsidRPr="00641170" w14:paraId="3DC503C8" w14:textId="77777777" w:rsidTr="00950CCA">
              <w:trPr>
                <w:trHeight w:val="20"/>
              </w:trPr>
              <w:tc>
                <w:tcPr>
                  <w:tcW w:w="1612" w:type="pct"/>
                  <w:vMerge/>
                  <w:shd w:val="clear" w:color="auto" w:fill="auto"/>
                  <w:vAlign w:val="center"/>
                  <w:hideMark/>
                </w:tcPr>
                <w:p w14:paraId="142BD1EC"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702104E0"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Mangos Bilaterales de fácil agarre y posicionamiento</w:t>
                  </w:r>
                </w:p>
              </w:tc>
            </w:tr>
            <w:tr w:rsidR="00741E4C" w:rsidRPr="00641170" w14:paraId="1F7CDC84" w14:textId="77777777" w:rsidTr="00950CCA">
              <w:trPr>
                <w:trHeight w:val="20"/>
              </w:trPr>
              <w:tc>
                <w:tcPr>
                  <w:tcW w:w="1612" w:type="pct"/>
                  <w:vMerge/>
                  <w:shd w:val="clear" w:color="auto" w:fill="auto"/>
                  <w:vAlign w:val="center"/>
                  <w:hideMark/>
                </w:tcPr>
                <w:p w14:paraId="4A2ED39E"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0179249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Cabeza en material resistente con amplia libertad de giro</w:t>
                  </w:r>
                </w:p>
              </w:tc>
            </w:tr>
            <w:tr w:rsidR="00741E4C" w:rsidRPr="00641170" w14:paraId="5EAA4F0C" w14:textId="77777777" w:rsidTr="00950CCA">
              <w:trPr>
                <w:trHeight w:val="20"/>
              </w:trPr>
              <w:tc>
                <w:tcPr>
                  <w:tcW w:w="1612" w:type="pct"/>
                  <w:vMerge w:val="restart"/>
                  <w:tcMar>
                    <w:top w:w="0" w:type="dxa"/>
                    <w:left w:w="45" w:type="dxa"/>
                    <w:bottom w:w="0" w:type="dxa"/>
                    <w:right w:w="45" w:type="dxa"/>
                  </w:tcMar>
                  <w:vAlign w:val="center"/>
                  <w:hideMark/>
                </w:tcPr>
                <w:p w14:paraId="142487E1"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Pedal o Joystick</w:t>
                  </w:r>
                </w:p>
              </w:tc>
              <w:tc>
                <w:tcPr>
                  <w:tcW w:w="3388" w:type="pct"/>
                  <w:tcMar>
                    <w:top w:w="0" w:type="dxa"/>
                    <w:left w:w="45" w:type="dxa"/>
                    <w:bottom w:w="0" w:type="dxa"/>
                    <w:right w:w="45" w:type="dxa"/>
                  </w:tcMar>
                  <w:vAlign w:val="center"/>
                  <w:hideMark/>
                </w:tcPr>
                <w:p w14:paraId="587D6C2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Incorporado a la plataforma del sillón o superior</w:t>
                  </w:r>
                </w:p>
              </w:tc>
            </w:tr>
            <w:tr w:rsidR="00741E4C" w:rsidRPr="00641170" w14:paraId="310D9687" w14:textId="77777777" w:rsidTr="00950CCA">
              <w:trPr>
                <w:trHeight w:val="20"/>
              </w:trPr>
              <w:tc>
                <w:tcPr>
                  <w:tcW w:w="1612" w:type="pct"/>
                  <w:vMerge/>
                  <w:vAlign w:val="center"/>
                  <w:hideMark/>
                </w:tcPr>
                <w:p w14:paraId="46A756BA"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CB6EF7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Permite el control del movimiento del sillón</w:t>
                  </w:r>
                </w:p>
              </w:tc>
            </w:tr>
            <w:tr w:rsidR="00741E4C" w:rsidRPr="00641170" w14:paraId="6A465D74" w14:textId="77777777" w:rsidTr="00950CCA">
              <w:trPr>
                <w:trHeight w:val="20"/>
              </w:trPr>
              <w:tc>
                <w:tcPr>
                  <w:tcW w:w="1612" w:type="pct"/>
                  <w:vMerge/>
                  <w:vAlign w:val="center"/>
                  <w:hideMark/>
                </w:tcPr>
                <w:p w14:paraId="71547AE7"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0FBE32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Tres Programas de movimientos de trabajo en el pedal o superior</w:t>
                  </w:r>
                </w:p>
              </w:tc>
            </w:tr>
            <w:tr w:rsidR="00741E4C" w:rsidRPr="00641170" w14:paraId="22E6E694" w14:textId="77777777" w:rsidTr="00950CCA">
              <w:trPr>
                <w:trHeight w:val="20"/>
              </w:trPr>
              <w:tc>
                <w:tcPr>
                  <w:tcW w:w="1612" w:type="pct"/>
                  <w:vMerge/>
                  <w:vAlign w:val="center"/>
                  <w:hideMark/>
                </w:tcPr>
                <w:p w14:paraId="287C28DF"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E38C4E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Posición a cero, posición de escupir</w:t>
                  </w:r>
                </w:p>
              </w:tc>
            </w:tr>
            <w:tr w:rsidR="00741E4C" w:rsidRPr="00641170" w14:paraId="00C61591" w14:textId="77777777" w:rsidTr="00950CCA">
              <w:trPr>
                <w:trHeight w:val="20"/>
              </w:trPr>
              <w:tc>
                <w:tcPr>
                  <w:tcW w:w="1612" w:type="pct"/>
                  <w:vMerge/>
                  <w:vAlign w:val="center"/>
                  <w:hideMark/>
                </w:tcPr>
                <w:p w14:paraId="0F287DA2" w14:textId="77777777" w:rsidR="00741E4C" w:rsidRPr="00641170" w:rsidRDefault="00741E4C" w:rsidP="00741E4C">
                  <w:pPr>
                    <w:spacing w:line="360" w:lineRule="auto"/>
                    <w:rPr>
                      <w:rFonts w:asciiTheme="minorHAnsi" w:hAnsiTheme="minorHAnsi" w:cstheme="minorHAnsi"/>
                      <w:b/>
                      <w:bCs/>
                      <w:lang w:eastAsia="es-BO"/>
                    </w:rPr>
                  </w:pPr>
                </w:p>
              </w:tc>
              <w:tc>
                <w:tcPr>
                  <w:tcW w:w="3388" w:type="pct"/>
                  <w:shd w:val="clear" w:color="auto" w:fill="FFFFFF"/>
                  <w:tcMar>
                    <w:top w:w="0" w:type="dxa"/>
                    <w:left w:w="45" w:type="dxa"/>
                    <w:bottom w:w="0" w:type="dxa"/>
                    <w:right w:w="45" w:type="dxa"/>
                  </w:tcMar>
                  <w:vAlign w:val="center"/>
                  <w:hideMark/>
                </w:tcPr>
                <w:p w14:paraId="1F68565E"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Bloqueo de los movimientos por Emergencia. (opcional)</w:t>
                  </w:r>
                </w:p>
              </w:tc>
            </w:tr>
            <w:tr w:rsidR="00741E4C" w:rsidRPr="00641170" w14:paraId="3E52B2E7" w14:textId="77777777" w:rsidTr="00950CCA">
              <w:trPr>
                <w:trHeight w:val="20"/>
              </w:trPr>
              <w:tc>
                <w:tcPr>
                  <w:tcW w:w="1612" w:type="pct"/>
                  <w:vMerge/>
                  <w:vAlign w:val="center"/>
                  <w:hideMark/>
                </w:tcPr>
                <w:p w14:paraId="4A35FEBE"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47A992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Accionamiento progresivo de las piezas de mano en los terminales del equipo, lo que permite el control de la velocidad y con accionamiento en cualquier punto del pedal. (opcional)</w:t>
                  </w:r>
                </w:p>
              </w:tc>
            </w:tr>
            <w:tr w:rsidR="00741E4C" w:rsidRPr="00641170" w14:paraId="012B52A1" w14:textId="77777777" w:rsidTr="00950CCA">
              <w:trPr>
                <w:trHeight w:val="20"/>
              </w:trPr>
              <w:tc>
                <w:tcPr>
                  <w:tcW w:w="1612" w:type="pct"/>
                  <w:vMerge/>
                  <w:vAlign w:val="center"/>
                  <w:hideMark/>
                </w:tcPr>
                <w:p w14:paraId="05A62F2C"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36C6A00" w14:textId="436B6F41"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Activación del reflector</w:t>
                  </w:r>
                  <w:r w:rsidR="00AC0038">
                    <w:rPr>
                      <w:rFonts w:asciiTheme="minorHAnsi" w:hAnsiTheme="minorHAnsi" w:cstheme="minorHAnsi"/>
                      <w:lang w:eastAsia="es-BO"/>
                    </w:rPr>
                    <w:t xml:space="preserve"> (opcional)</w:t>
                  </w:r>
                </w:p>
              </w:tc>
            </w:tr>
            <w:tr w:rsidR="00741E4C" w:rsidRPr="00641170" w14:paraId="6780FBEC" w14:textId="77777777" w:rsidTr="00950CCA">
              <w:trPr>
                <w:trHeight w:val="20"/>
              </w:trPr>
              <w:tc>
                <w:tcPr>
                  <w:tcW w:w="1612" w:type="pct"/>
                  <w:vMerge w:val="restart"/>
                  <w:tcMar>
                    <w:top w:w="0" w:type="dxa"/>
                    <w:left w:w="45" w:type="dxa"/>
                    <w:bottom w:w="0" w:type="dxa"/>
                    <w:right w:w="45" w:type="dxa"/>
                  </w:tcMar>
                  <w:vAlign w:val="center"/>
                  <w:hideMark/>
                </w:tcPr>
                <w:p w14:paraId="760D88AE"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Periféricos</w:t>
                  </w:r>
                </w:p>
              </w:tc>
              <w:tc>
                <w:tcPr>
                  <w:tcW w:w="3388" w:type="pct"/>
                  <w:tcMar>
                    <w:top w:w="0" w:type="dxa"/>
                    <w:left w:w="45" w:type="dxa"/>
                    <w:bottom w:w="0" w:type="dxa"/>
                    <w:right w:w="45" w:type="dxa"/>
                  </w:tcMar>
                  <w:vAlign w:val="center"/>
                  <w:hideMark/>
                </w:tcPr>
                <w:p w14:paraId="0041832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Ultrasonido </w:t>
                  </w:r>
                </w:p>
                <w:p w14:paraId="6C508165" w14:textId="77777777" w:rsidR="00741E4C" w:rsidRPr="00641170" w:rsidRDefault="00741E4C" w:rsidP="00741E4C">
                  <w:pPr>
                    <w:pStyle w:val="Prrafodelista"/>
                    <w:numPr>
                      <w:ilvl w:val="0"/>
                      <w:numId w:val="24"/>
                    </w:numPr>
                    <w:jc w:val="both"/>
                    <w:rPr>
                      <w:rFonts w:asciiTheme="minorHAnsi" w:hAnsiTheme="minorHAnsi" w:cstheme="minorHAnsi"/>
                      <w:lang w:eastAsia="es-BO"/>
                    </w:rPr>
                  </w:pPr>
                  <w:r w:rsidRPr="00641170">
                    <w:rPr>
                      <w:rFonts w:asciiTheme="minorHAnsi" w:hAnsiTheme="minorHAnsi" w:cstheme="minorHAnsi"/>
                      <w:lang w:eastAsia="es-BO"/>
                    </w:rPr>
                    <w:t>Dental o Cavitador</w:t>
                  </w:r>
                </w:p>
              </w:tc>
            </w:tr>
            <w:tr w:rsidR="00741E4C" w:rsidRPr="00641170" w14:paraId="4F5EF355" w14:textId="77777777" w:rsidTr="00950CCA">
              <w:trPr>
                <w:trHeight w:val="20"/>
              </w:trPr>
              <w:tc>
                <w:tcPr>
                  <w:tcW w:w="1612" w:type="pct"/>
                  <w:vMerge/>
                  <w:vAlign w:val="center"/>
                  <w:hideMark/>
                </w:tcPr>
                <w:p w14:paraId="5A4D7B1A"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97883A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Lampara de Foto curado </w:t>
                  </w:r>
                </w:p>
              </w:tc>
            </w:tr>
            <w:tr w:rsidR="00741E4C" w:rsidRPr="00641170" w14:paraId="10CD437B" w14:textId="77777777" w:rsidTr="00950CCA">
              <w:trPr>
                <w:trHeight w:val="20"/>
              </w:trPr>
              <w:tc>
                <w:tcPr>
                  <w:tcW w:w="1612" w:type="pct"/>
                  <w:vMerge/>
                  <w:vAlign w:val="center"/>
                  <w:hideMark/>
                </w:tcPr>
                <w:p w14:paraId="08A9EC08"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79D0B4D0"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Piezas de mano:</w:t>
                  </w:r>
                </w:p>
                <w:p w14:paraId="56B57B75"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Alta velocidad</w:t>
                  </w:r>
                </w:p>
                <w:p w14:paraId="0B4E26ED"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Baja velocidad </w:t>
                  </w:r>
                </w:p>
                <w:p w14:paraId="50380965"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Jeringas triples</w:t>
                  </w:r>
                </w:p>
              </w:tc>
            </w:tr>
            <w:tr w:rsidR="00741E4C" w:rsidRPr="00641170" w14:paraId="4FFD29D0"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DA28CB8"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MODULO DENTAL</w:t>
                  </w:r>
                </w:p>
              </w:tc>
            </w:tr>
            <w:tr w:rsidR="00741E4C" w:rsidRPr="00641170" w14:paraId="14544B7B" w14:textId="77777777" w:rsidTr="00950CCA">
              <w:trPr>
                <w:trHeight w:val="20"/>
              </w:trPr>
              <w:tc>
                <w:tcPr>
                  <w:tcW w:w="1612" w:type="pct"/>
                  <w:vMerge w:val="restart"/>
                  <w:tcMar>
                    <w:top w:w="0" w:type="dxa"/>
                    <w:left w:w="45" w:type="dxa"/>
                    <w:bottom w:w="0" w:type="dxa"/>
                    <w:right w:w="45" w:type="dxa"/>
                  </w:tcMar>
                  <w:vAlign w:val="center"/>
                  <w:hideMark/>
                </w:tcPr>
                <w:p w14:paraId="3E39E88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Terminales de trabajo</w:t>
                  </w:r>
                </w:p>
              </w:tc>
              <w:tc>
                <w:tcPr>
                  <w:tcW w:w="3388" w:type="pct"/>
                  <w:shd w:val="clear" w:color="auto" w:fill="FFFFFF"/>
                  <w:tcMar>
                    <w:top w:w="0" w:type="dxa"/>
                    <w:left w:w="45" w:type="dxa"/>
                    <w:bottom w:w="0" w:type="dxa"/>
                    <w:right w:w="45" w:type="dxa"/>
                  </w:tcMar>
                  <w:vAlign w:val="bottom"/>
                  <w:hideMark/>
                </w:tcPr>
                <w:p w14:paraId="4E9A665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Permite la conexión de al menos 3 terminales o superior:</w:t>
                  </w:r>
                </w:p>
              </w:tc>
            </w:tr>
            <w:tr w:rsidR="00741E4C" w:rsidRPr="00641170" w14:paraId="682311B3" w14:textId="77777777" w:rsidTr="00950CCA">
              <w:trPr>
                <w:trHeight w:val="20"/>
              </w:trPr>
              <w:tc>
                <w:tcPr>
                  <w:tcW w:w="1612" w:type="pct"/>
                  <w:vMerge/>
                  <w:vAlign w:val="center"/>
                  <w:hideMark/>
                </w:tcPr>
                <w:p w14:paraId="00E0728C"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3D971590"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jeringa triple</w:t>
                  </w:r>
                </w:p>
              </w:tc>
            </w:tr>
            <w:tr w:rsidR="00741E4C" w:rsidRPr="00641170" w14:paraId="6C0FEF86" w14:textId="77777777" w:rsidTr="00950CCA">
              <w:trPr>
                <w:trHeight w:val="20"/>
              </w:trPr>
              <w:tc>
                <w:tcPr>
                  <w:tcW w:w="1612" w:type="pct"/>
                  <w:vMerge/>
                  <w:vAlign w:val="center"/>
                  <w:hideMark/>
                </w:tcPr>
                <w:p w14:paraId="246AE3E9"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33B619FE"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2 terminales para alta rotación con Spray</w:t>
                  </w:r>
                </w:p>
              </w:tc>
            </w:tr>
            <w:tr w:rsidR="00741E4C" w:rsidRPr="00641170" w14:paraId="64B774BB" w14:textId="77777777" w:rsidTr="00950CCA">
              <w:trPr>
                <w:trHeight w:val="20"/>
              </w:trPr>
              <w:tc>
                <w:tcPr>
                  <w:tcW w:w="1612" w:type="pct"/>
                  <w:vMerge/>
                  <w:vAlign w:val="center"/>
                  <w:hideMark/>
                </w:tcPr>
                <w:p w14:paraId="3A64E81C"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4C293A89"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terminal para baja rotación con spray</w:t>
                  </w:r>
                </w:p>
              </w:tc>
            </w:tr>
            <w:tr w:rsidR="00741E4C" w:rsidRPr="00641170" w14:paraId="6B2110B0" w14:textId="77777777" w:rsidTr="00950CCA">
              <w:trPr>
                <w:trHeight w:val="20"/>
              </w:trPr>
              <w:tc>
                <w:tcPr>
                  <w:tcW w:w="1612" w:type="pct"/>
                  <w:vMerge/>
                  <w:vAlign w:val="center"/>
                  <w:hideMark/>
                </w:tcPr>
                <w:p w14:paraId="6D061767"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1DBCB2B8"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escarificador por ultrasonido dental con irrigación</w:t>
                  </w:r>
                </w:p>
              </w:tc>
            </w:tr>
            <w:tr w:rsidR="00741E4C" w:rsidRPr="00641170" w14:paraId="25F5149D" w14:textId="77777777" w:rsidTr="00950CCA">
              <w:trPr>
                <w:trHeight w:val="20"/>
              </w:trPr>
              <w:tc>
                <w:tcPr>
                  <w:tcW w:w="1612" w:type="pct"/>
                  <w:vMerge w:val="restart"/>
                  <w:tcMar>
                    <w:top w:w="0" w:type="dxa"/>
                    <w:left w:w="45" w:type="dxa"/>
                    <w:bottom w:w="0" w:type="dxa"/>
                    <w:right w:w="45" w:type="dxa"/>
                  </w:tcMar>
                  <w:vAlign w:val="center"/>
                  <w:hideMark/>
                </w:tcPr>
                <w:p w14:paraId="6E8A139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Negatoscopio</w:t>
                  </w:r>
                </w:p>
              </w:tc>
              <w:tc>
                <w:tcPr>
                  <w:tcW w:w="3388" w:type="pct"/>
                  <w:tcMar>
                    <w:top w:w="0" w:type="dxa"/>
                    <w:left w:w="45" w:type="dxa"/>
                    <w:bottom w:w="0" w:type="dxa"/>
                    <w:right w:w="45" w:type="dxa"/>
                  </w:tcMar>
                  <w:vAlign w:val="center"/>
                  <w:hideMark/>
                </w:tcPr>
                <w:p w14:paraId="421E782C"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Luz- LED</w:t>
                  </w:r>
                </w:p>
              </w:tc>
            </w:tr>
            <w:tr w:rsidR="00741E4C" w:rsidRPr="00641170" w14:paraId="5B7961EB" w14:textId="77777777" w:rsidTr="00950CCA">
              <w:trPr>
                <w:trHeight w:val="20"/>
              </w:trPr>
              <w:tc>
                <w:tcPr>
                  <w:tcW w:w="1612" w:type="pct"/>
                  <w:vMerge/>
                  <w:vAlign w:val="center"/>
                  <w:hideMark/>
                </w:tcPr>
                <w:p w14:paraId="4624A2B4"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06829AC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Acoplado para una fácil visualización de los exámenes radiográficos periapicales </w:t>
                  </w:r>
                </w:p>
              </w:tc>
            </w:tr>
            <w:tr w:rsidR="00741E4C" w:rsidRPr="00641170" w14:paraId="73078417" w14:textId="77777777" w:rsidTr="00950CCA">
              <w:trPr>
                <w:trHeight w:val="20"/>
              </w:trPr>
              <w:tc>
                <w:tcPr>
                  <w:tcW w:w="1612" w:type="pct"/>
                  <w:vMerge w:val="restart"/>
                  <w:tcMar>
                    <w:top w:w="0" w:type="dxa"/>
                    <w:left w:w="45" w:type="dxa"/>
                    <w:bottom w:w="0" w:type="dxa"/>
                    <w:right w:w="45" w:type="dxa"/>
                  </w:tcMar>
                  <w:vAlign w:val="center"/>
                  <w:hideMark/>
                </w:tcPr>
                <w:p w14:paraId="5AAE5E18"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Mangueras</w:t>
                  </w:r>
                </w:p>
              </w:tc>
              <w:tc>
                <w:tcPr>
                  <w:tcW w:w="3388" w:type="pct"/>
                  <w:tcMar>
                    <w:top w:w="0" w:type="dxa"/>
                    <w:left w:w="45" w:type="dxa"/>
                    <w:bottom w:w="0" w:type="dxa"/>
                    <w:right w:w="45" w:type="dxa"/>
                  </w:tcMar>
                  <w:vAlign w:val="center"/>
                  <w:hideMark/>
                </w:tcPr>
                <w:p w14:paraId="6E5CA3D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Siliconadas, lisas y suaves</w:t>
                  </w:r>
                </w:p>
              </w:tc>
            </w:tr>
            <w:tr w:rsidR="00741E4C" w:rsidRPr="00641170" w14:paraId="13D6B6EE" w14:textId="77777777" w:rsidTr="00950CCA">
              <w:trPr>
                <w:trHeight w:val="20"/>
              </w:trPr>
              <w:tc>
                <w:tcPr>
                  <w:tcW w:w="1612" w:type="pct"/>
                  <w:vMerge/>
                  <w:vAlign w:val="center"/>
                  <w:hideMark/>
                </w:tcPr>
                <w:p w14:paraId="02635DB8"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90F1CF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Alivio en la tensión de las mangueras con mayor movilidad en las piezas de mano.</w:t>
                  </w:r>
                </w:p>
              </w:tc>
            </w:tr>
            <w:tr w:rsidR="00741E4C" w:rsidRPr="00641170" w14:paraId="7CD3E83B" w14:textId="77777777" w:rsidTr="00950CCA">
              <w:trPr>
                <w:trHeight w:val="20"/>
              </w:trPr>
              <w:tc>
                <w:tcPr>
                  <w:tcW w:w="1612" w:type="pct"/>
                  <w:vMerge w:val="restart"/>
                  <w:tcMar>
                    <w:top w:w="0" w:type="dxa"/>
                    <w:left w:w="45" w:type="dxa"/>
                    <w:bottom w:w="0" w:type="dxa"/>
                    <w:right w:w="45" w:type="dxa"/>
                  </w:tcMar>
                  <w:vAlign w:val="center"/>
                  <w:hideMark/>
                </w:tcPr>
                <w:p w14:paraId="2F347D5D"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Panel de control</w:t>
                  </w:r>
                </w:p>
              </w:tc>
              <w:tc>
                <w:tcPr>
                  <w:tcW w:w="3388" w:type="pct"/>
                  <w:tcMar>
                    <w:top w:w="0" w:type="dxa"/>
                    <w:left w:w="45" w:type="dxa"/>
                    <w:bottom w:w="0" w:type="dxa"/>
                    <w:right w:w="45" w:type="dxa"/>
                  </w:tcMar>
                  <w:vAlign w:val="center"/>
                  <w:hideMark/>
                </w:tcPr>
                <w:p w14:paraId="0BBA156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sensibles al Tacto</w:t>
                  </w:r>
                </w:p>
              </w:tc>
            </w:tr>
            <w:tr w:rsidR="00741E4C" w:rsidRPr="00641170" w14:paraId="2126CF83" w14:textId="77777777" w:rsidTr="00950CCA">
              <w:trPr>
                <w:trHeight w:val="20"/>
              </w:trPr>
              <w:tc>
                <w:tcPr>
                  <w:tcW w:w="1612" w:type="pct"/>
                  <w:vMerge/>
                  <w:vAlign w:val="center"/>
                  <w:hideMark/>
                </w:tcPr>
                <w:p w14:paraId="68811B23"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BFB09B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movimientos y programación del sillón</w:t>
                  </w:r>
                </w:p>
                <w:p w14:paraId="28B0C949" w14:textId="77777777" w:rsidR="00741E4C" w:rsidRPr="00641170" w:rsidRDefault="00741E4C" w:rsidP="00741E4C">
                  <w:pPr>
                    <w:jc w:val="both"/>
                    <w:rPr>
                      <w:rFonts w:asciiTheme="minorHAnsi" w:hAnsiTheme="minorHAnsi" w:cstheme="minorHAnsi"/>
                      <w:lang w:eastAsia="es-BO"/>
                    </w:rPr>
                  </w:pPr>
                </w:p>
              </w:tc>
            </w:tr>
            <w:tr w:rsidR="00741E4C" w:rsidRPr="00641170" w14:paraId="0D5BC8CE" w14:textId="77777777" w:rsidTr="00950CCA">
              <w:trPr>
                <w:trHeight w:val="20"/>
              </w:trPr>
              <w:tc>
                <w:tcPr>
                  <w:tcW w:w="1612" w:type="pct"/>
                  <w:vMerge/>
                  <w:vAlign w:val="center"/>
                </w:tcPr>
                <w:p w14:paraId="68F38DD5"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62951BE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Posibilidad de guardar 2 perfiles/usuarios o superior</w:t>
                  </w:r>
                </w:p>
              </w:tc>
            </w:tr>
            <w:tr w:rsidR="00741E4C" w:rsidRPr="00641170" w14:paraId="720D8889" w14:textId="77777777" w:rsidTr="00950CCA">
              <w:trPr>
                <w:trHeight w:val="20"/>
              </w:trPr>
              <w:tc>
                <w:tcPr>
                  <w:tcW w:w="1612" w:type="pct"/>
                  <w:vAlign w:val="center"/>
                </w:tcPr>
                <w:p w14:paraId="15334B8C"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rPr>
                    <w:lastRenderedPageBreak/>
                    <w:t>Cámara Intraoral</w:t>
                  </w:r>
                </w:p>
              </w:tc>
              <w:tc>
                <w:tcPr>
                  <w:tcW w:w="3388" w:type="pct"/>
                  <w:tcMar>
                    <w:top w:w="0" w:type="dxa"/>
                    <w:left w:w="45" w:type="dxa"/>
                    <w:bottom w:w="0" w:type="dxa"/>
                    <w:right w:w="45" w:type="dxa"/>
                  </w:tcMar>
                  <w:vAlign w:val="center"/>
                </w:tcPr>
                <w:p w14:paraId="6BE602F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Opcional</w:t>
                  </w:r>
                </w:p>
              </w:tc>
            </w:tr>
            <w:tr w:rsidR="00741E4C" w:rsidRPr="00641170" w14:paraId="722178D2"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0C3BEDE1"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MODULO AUXILIAR</w:t>
                  </w:r>
                </w:p>
              </w:tc>
            </w:tr>
            <w:tr w:rsidR="00741E4C" w:rsidRPr="00641170" w14:paraId="582AE998" w14:textId="77777777" w:rsidTr="00950CCA">
              <w:trPr>
                <w:trHeight w:val="20"/>
              </w:trPr>
              <w:tc>
                <w:tcPr>
                  <w:tcW w:w="1612" w:type="pct"/>
                  <w:vMerge w:val="restart"/>
                  <w:tcMar>
                    <w:top w:w="0" w:type="dxa"/>
                    <w:left w:w="45" w:type="dxa"/>
                    <w:bottom w:w="0" w:type="dxa"/>
                    <w:right w:w="45" w:type="dxa"/>
                  </w:tcMar>
                  <w:vAlign w:val="center"/>
                  <w:hideMark/>
                </w:tcPr>
                <w:p w14:paraId="09251750"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Escupidera</w:t>
                  </w:r>
                </w:p>
              </w:tc>
              <w:tc>
                <w:tcPr>
                  <w:tcW w:w="3388" w:type="pct"/>
                  <w:tcMar>
                    <w:top w:w="0" w:type="dxa"/>
                    <w:left w:w="45" w:type="dxa"/>
                    <w:bottom w:w="0" w:type="dxa"/>
                    <w:right w:w="45" w:type="dxa"/>
                  </w:tcMar>
                  <w:hideMark/>
                </w:tcPr>
                <w:p w14:paraId="6EFC17D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Cuba de porcelana, cerámica blanca, removible para una óptima asepsia. </w:t>
                  </w:r>
                </w:p>
              </w:tc>
            </w:tr>
            <w:tr w:rsidR="00741E4C" w:rsidRPr="00641170" w14:paraId="66950CA8" w14:textId="77777777" w:rsidTr="00950CCA">
              <w:trPr>
                <w:trHeight w:val="20"/>
              </w:trPr>
              <w:tc>
                <w:tcPr>
                  <w:tcW w:w="1612" w:type="pct"/>
                  <w:vMerge/>
                  <w:vAlign w:val="center"/>
                  <w:hideMark/>
                </w:tcPr>
                <w:p w14:paraId="01505473"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01C4664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Cuba profunda y con drenaje para la retención de sólidos </w:t>
                  </w:r>
                </w:p>
              </w:tc>
            </w:tr>
            <w:tr w:rsidR="00741E4C" w:rsidRPr="00641170" w14:paraId="5DCB78C8" w14:textId="77777777" w:rsidTr="00950CCA">
              <w:trPr>
                <w:trHeight w:val="20"/>
              </w:trPr>
              <w:tc>
                <w:tcPr>
                  <w:tcW w:w="1612" w:type="pct"/>
                  <w:vMerge/>
                  <w:vAlign w:val="center"/>
                  <w:hideMark/>
                </w:tcPr>
                <w:p w14:paraId="7F138452"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2AC835F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Pileta de lavado para la cuba, con irrigación o mejor</w:t>
                  </w:r>
                </w:p>
              </w:tc>
            </w:tr>
            <w:tr w:rsidR="00741E4C" w:rsidRPr="00641170" w14:paraId="68461895" w14:textId="77777777" w:rsidTr="00950CCA">
              <w:trPr>
                <w:trHeight w:val="20"/>
              </w:trPr>
              <w:tc>
                <w:tcPr>
                  <w:tcW w:w="1612" w:type="pct"/>
                  <w:vMerge/>
                  <w:vAlign w:val="center"/>
                </w:tcPr>
                <w:p w14:paraId="61E57D00" w14:textId="77777777" w:rsidR="00741E4C" w:rsidRPr="00641170" w:rsidRDefault="00741E4C" w:rsidP="00741E4C">
                  <w:pPr>
                    <w:spacing w:line="360" w:lineRule="auto"/>
                    <w:jc w:val="center"/>
                    <w:rPr>
                      <w:rFonts w:asciiTheme="minorHAnsi" w:hAnsiTheme="minorHAnsi" w:cstheme="minorHAnsi"/>
                      <w:b/>
                      <w:bCs/>
                      <w:lang w:eastAsia="es-BO"/>
                    </w:rPr>
                  </w:pPr>
                </w:p>
              </w:tc>
              <w:tc>
                <w:tcPr>
                  <w:tcW w:w="3388" w:type="pct"/>
                  <w:tcMar>
                    <w:top w:w="0" w:type="dxa"/>
                    <w:left w:w="45" w:type="dxa"/>
                    <w:bottom w:w="0" w:type="dxa"/>
                    <w:right w:w="45" w:type="dxa"/>
                  </w:tcMar>
                </w:tcPr>
                <w:p w14:paraId="3BF95BDE" w14:textId="780ED1D8"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rPr>
                    <w:t xml:space="preserve">Función </w:t>
                  </w:r>
                  <w:proofErr w:type="spellStart"/>
                  <w:r w:rsidRPr="00641170">
                    <w:rPr>
                      <w:rFonts w:asciiTheme="minorHAnsi" w:hAnsiTheme="minorHAnsi" w:cstheme="minorHAnsi"/>
                    </w:rPr>
                    <w:t>anti-colisión</w:t>
                  </w:r>
                  <w:proofErr w:type="spellEnd"/>
                  <w:r w:rsidR="00AC0038">
                    <w:rPr>
                      <w:rFonts w:asciiTheme="minorHAnsi" w:hAnsiTheme="minorHAnsi" w:cstheme="minorHAnsi"/>
                    </w:rPr>
                    <w:t xml:space="preserve"> (opcional).</w:t>
                  </w:r>
                </w:p>
              </w:tc>
            </w:tr>
            <w:tr w:rsidR="00AC0038" w:rsidRPr="00641170" w14:paraId="74F15E78" w14:textId="77777777" w:rsidTr="00950CCA">
              <w:trPr>
                <w:trHeight w:val="20"/>
              </w:trPr>
              <w:tc>
                <w:tcPr>
                  <w:tcW w:w="1612" w:type="pct"/>
                  <w:vMerge w:val="restart"/>
                  <w:tcMar>
                    <w:top w:w="0" w:type="dxa"/>
                    <w:left w:w="45" w:type="dxa"/>
                    <w:bottom w:w="0" w:type="dxa"/>
                    <w:right w:w="45" w:type="dxa"/>
                  </w:tcMar>
                  <w:vAlign w:val="center"/>
                  <w:hideMark/>
                </w:tcPr>
                <w:p w14:paraId="6429EA29" w14:textId="77777777" w:rsidR="00AC0038" w:rsidRPr="00641170" w:rsidRDefault="00AC0038"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Accesorios</w:t>
                  </w:r>
                </w:p>
              </w:tc>
              <w:tc>
                <w:tcPr>
                  <w:tcW w:w="3388" w:type="pct"/>
                  <w:tcMar>
                    <w:top w:w="0" w:type="dxa"/>
                    <w:left w:w="45" w:type="dxa"/>
                    <w:bottom w:w="0" w:type="dxa"/>
                    <w:right w:w="45" w:type="dxa"/>
                  </w:tcMar>
                  <w:hideMark/>
                </w:tcPr>
                <w:p w14:paraId="37092586" w14:textId="77777777" w:rsidR="00AC0038" w:rsidRPr="00641170" w:rsidRDefault="00AC0038"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Suctor automático de saliva</w:t>
                  </w:r>
                </w:p>
              </w:tc>
            </w:tr>
            <w:tr w:rsidR="00AC0038" w:rsidRPr="00641170" w14:paraId="79F69E5B" w14:textId="77777777" w:rsidTr="00950CCA">
              <w:trPr>
                <w:trHeight w:val="20"/>
              </w:trPr>
              <w:tc>
                <w:tcPr>
                  <w:tcW w:w="1612" w:type="pct"/>
                  <w:vMerge/>
                  <w:vAlign w:val="center"/>
                  <w:hideMark/>
                </w:tcPr>
                <w:p w14:paraId="6AC204CC"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hideMark/>
                </w:tcPr>
                <w:p w14:paraId="303EF2D5" w14:textId="77777777" w:rsidR="00AC0038" w:rsidRPr="00641170" w:rsidRDefault="00AC0038"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Suctor automático de Sangre</w:t>
                  </w:r>
                </w:p>
              </w:tc>
            </w:tr>
            <w:tr w:rsidR="00AC0038" w:rsidRPr="00641170" w14:paraId="15FAC9F2" w14:textId="77777777" w:rsidTr="00950CCA">
              <w:trPr>
                <w:trHeight w:val="20"/>
              </w:trPr>
              <w:tc>
                <w:tcPr>
                  <w:tcW w:w="1612" w:type="pct"/>
                  <w:vMerge/>
                  <w:vAlign w:val="center"/>
                  <w:hideMark/>
                </w:tcPr>
                <w:p w14:paraId="0526061E"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1EC56685" w14:textId="77777777" w:rsidR="00AC0038" w:rsidRPr="00641170" w:rsidRDefault="00AC0038"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jeringa Triple (agua, aire y spray)</w:t>
                  </w:r>
                </w:p>
              </w:tc>
            </w:tr>
            <w:tr w:rsidR="00AC0038" w:rsidRPr="00641170" w14:paraId="04C39956" w14:textId="77777777" w:rsidTr="00950CCA">
              <w:trPr>
                <w:trHeight w:val="20"/>
              </w:trPr>
              <w:tc>
                <w:tcPr>
                  <w:tcW w:w="1612" w:type="pct"/>
                  <w:vMerge/>
                  <w:vAlign w:val="center"/>
                  <w:hideMark/>
                </w:tcPr>
                <w:p w14:paraId="51220348"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20E4CE1B" w14:textId="77777777" w:rsidR="00AC0038" w:rsidRPr="00641170" w:rsidRDefault="00AC0038" w:rsidP="00741E4C">
                  <w:pPr>
                    <w:jc w:val="both"/>
                    <w:rPr>
                      <w:rFonts w:asciiTheme="minorHAnsi" w:hAnsiTheme="minorHAnsi" w:cstheme="minorHAnsi"/>
                      <w:lang w:eastAsia="es-BO"/>
                    </w:rPr>
                  </w:pPr>
                  <w:r w:rsidRPr="00641170">
                    <w:rPr>
                      <w:rFonts w:asciiTheme="minorHAnsi" w:hAnsiTheme="minorHAnsi" w:cstheme="minorHAnsi"/>
                      <w:lang w:eastAsia="es-BO"/>
                    </w:rPr>
                    <w:t>Filtro de desechos ubicado en el cuerpo de la unidad de agua, de fácil limpieza y acceso.</w:t>
                  </w:r>
                </w:p>
              </w:tc>
            </w:tr>
            <w:tr w:rsidR="00AC0038" w:rsidRPr="00641170" w14:paraId="63E418F9" w14:textId="77777777" w:rsidTr="00950CCA">
              <w:trPr>
                <w:trHeight w:val="20"/>
              </w:trPr>
              <w:tc>
                <w:tcPr>
                  <w:tcW w:w="1612" w:type="pct"/>
                  <w:vMerge/>
                  <w:vAlign w:val="center"/>
                  <w:hideMark/>
                </w:tcPr>
                <w:p w14:paraId="5EDE1C35"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09ECFE4A" w14:textId="77777777" w:rsidR="00AC0038" w:rsidRPr="00641170" w:rsidRDefault="00AC0038" w:rsidP="00741E4C">
                  <w:pPr>
                    <w:jc w:val="both"/>
                    <w:rPr>
                      <w:rFonts w:asciiTheme="minorHAnsi" w:hAnsiTheme="minorHAnsi" w:cstheme="minorHAnsi"/>
                      <w:lang w:eastAsia="es-BO"/>
                    </w:rPr>
                  </w:pPr>
                  <w:r w:rsidRPr="00641170">
                    <w:rPr>
                      <w:rFonts w:asciiTheme="minorHAnsi" w:hAnsiTheme="minorHAnsi" w:cstheme="minorHAnsi"/>
                      <w:lang w:eastAsia="es-BO"/>
                    </w:rPr>
                    <w:t>Sistema de regulación del flujo de agua</w:t>
                  </w:r>
                </w:p>
              </w:tc>
            </w:tr>
            <w:tr w:rsidR="00AC0038" w:rsidRPr="00641170" w14:paraId="3D8574B7" w14:textId="77777777" w:rsidTr="00950CCA">
              <w:trPr>
                <w:trHeight w:val="20"/>
              </w:trPr>
              <w:tc>
                <w:tcPr>
                  <w:tcW w:w="1612" w:type="pct"/>
                  <w:vMerge/>
                  <w:vAlign w:val="center"/>
                </w:tcPr>
                <w:p w14:paraId="409EFC39"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tcPr>
                <w:p w14:paraId="2E3EE289" w14:textId="77777777" w:rsidR="00AC0038" w:rsidRPr="00641170" w:rsidRDefault="00AC0038"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Elemento de auxiliar articulo </w:t>
                  </w:r>
                </w:p>
              </w:tc>
            </w:tr>
            <w:tr w:rsidR="00AC0038" w:rsidRPr="00641170" w14:paraId="09E4E715" w14:textId="77777777" w:rsidTr="00950CCA">
              <w:trPr>
                <w:trHeight w:val="20"/>
              </w:trPr>
              <w:tc>
                <w:tcPr>
                  <w:tcW w:w="1612" w:type="pct"/>
                  <w:vMerge/>
                  <w:vAlign w:val="center"/>
                </w:tcPr>
                <w:p w14:paraId="6C55251D" w14:textId="77777777" w:rsidR="00AC0038" w:rsidRPr="00641170" w:rsidRDefault="00AC0038"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tcPr>
                <w:p w14:paraId="197DCB17" w14:textId="125FA8A7" w:rsidR="00AC0038" w:rsidRPr="00641170" w:rsidRDefault="00AC0038" w:rsidP="00741E4C">
                  <w:pPr>
                    <w:jc w:val="both"/>
                    <w:rPr>
                      <w:rFonts w:asciiTheme="minorHAnsi" w:hAnsiTheme="minorHAnsi" w:cstheme="minorHAnsi"/>
                      <w:lang w:eastAsia="es-BO"/>
                    </w:rPr>
                  </w:pPr>
                  <w:r>
                    <w:rPr>
                      <w:rFonts w:asciiTheme="minorHAnsi" w:hAnsiTheme="minorHAnsi" w:cstheme="minorHAnsi"/>
                      <w:lang w:eastAsia="es-BO"/>
                    </w:rPr>
                    <w:t>Lubricador de piezas de mano</w:t>
                  </w:r>
                </w:p>
              </w:tc>
            </w:tr>
            <w:tr w:rsidR="00741E4C" w:rsidRPr="00641170" w14:paraId="5481B2FE" w14:textId="77777777" w:rsidTr="00950CCA">
              <w:trPr>
                <w:trHeight w:val="20"/>
              </w:trPr>
              <w:tc>
                <w:tcPr>
                  <w:tcW w:w="1612" w:type="pct"/>
                  <w:vMerge w:val="restart"/>
                  <w:tcMar>
                    <w:top w:w="0" w:type="dxa"/>
                    <w:left w:w="45" w:type="dxa"/>
                    <w:bottom w:w="0" w:type="dxa"/>
                    <w:right w:w="45" w:type="dxa"/>
                  </w:tcMar>
                  <w:vAlign w:val="center"/>
                  <w:hideMark/>
                </w:tcPr>
                <w:p w14:paraId="43DB6D3E"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Reservorio de agua estéril</w:t>
                  </w:r>
                </w:p>
              </w:tc>
              <w:tc>
                <w:tcPr>
                  <w:tcW w:w="3388" w:type="pct"/>
                  <w:tcMar>
                    <w:top w:w="0" w:type="dxa"/>
                    <w:left w:w="45" w:type="dxa"/>
                    <w:bottom w:w="0" w:type="dxa"/>
                    <w:right w:w="45" w:type="dxa"/>
                  </w:tcMar>
                  <w:hideMark/>
                </w:tcPr>
                <w:p w14:paraId="53FAB86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Reservorio presurizado para agua de la jeringa triple y spray de las piezas de mano</w:t>
                  </w:r>
                </w:p>
              </w:tc>
            </w:tr>
            <w:tr w:rsidR="00741E4C" w:rsidRPr="00641170" w14:paraId="6EE1CC44" w14:textId="77777777" w:rsidTr="00950CCA">
              <w:trPr>
                <w:trHeight w:val="20"/>
              </w:trPr>
              <w:tc>
                <w:tcPr>
                  <w:tcW w:w="1612" w:type="pct"/>
                  <w:vMerge/>
                  <w:vAlign w:val="center"/>
                  <w:hideMark/>
                </w:tcPr>
                <w:p w14:paraId="0EBC971D"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73FDE908" w14:textId="719FC28B"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Con control o llave</w:t>
                  </w:r>
                  <w:r w:rsidR="00AC0038">
                    <w:rPr>
                      <w:rFonts w:asciiTheme="minorHAnsi" w:hAnsiTheme="minorHAnsi" w:cstheme="minorHAnsi"/>
                      <w:lang w:eastAsia="es-BO"/>
                    </w:rPr>
                    <w:t>.</w:t>
                  </w:r>
                </w:p>
              </w:tc>
            </w:tr>
            <w:tr w:rsidR="00741E4C" w:rsidRPr="00641170" w14:paraId="45B01DDF" w14:textId="77777777" w:rsidTr="00950CCA">
              <w:trPr>
                <w:trHeight w:val="20"/>
              </w:trPr>
              <w:tc>
                <w:tcPr>
                  <w:tcW w:w="1612" w:type="pct"/>
                  <w:vMerge/>
                  <w:vAlign w:val="center"/>
                  <w:hideMark/>
                </w:tcPr>
                <w:p w14:paraId="6766505A"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hideMark/>
                </w:tcPr>
                <w:p w14:paraId="5B256C1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Desmontable</w:t>
                  </w:r>
                </w:p>
              </w:tc>
            </w:tr>
            <w:tr w:rsidR="00741E4C" w:rsidRPr="00641170" w14:paraId="6E3C64D9" w14:textId="77777777" w:rsidTr="00950CCA">
              <w:trPr>
                <w:trHeight w:val="20"/>
              </w:trPr>
              <w:tc>
                <w:tcPr>
                  <w:tcW w:w="1612" w:type="pct"/>
                  <w:vMerge w:val="restart"/>
                  <w:tcMar>
                    <w:top w:w="0" w:type="dxa"/>
                    <w:left w:w="45" w:type="dxa"/>
                    <w:bottom w:w="0" w:type="dxa"/>
                    <w:right w:w="45" w:type="dxa"/>
                  </w:tcMar>
                  <w:vAlign w:val="center"/>
                  <w:hideMark/>
                </w:tcPr>
                <w:p w14:paraId="1076CF5A"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Posavasos</w:t>
                  </w:r>
                </w:p>
              </w:tc>
              <w:tc>
                <w:tcPr>
                  <w:tcW w:w="3388" w:type="pct"/>
                  <w:tcMar>
                    <w:top w:w="0" w:type="dxa"/>
                    <w:left w:w="45" w:type="dxa"/>
                    <w:bottom w:w="0" w:type="dxa"/>
                    <w:right w:w="45" w:type="dxa"/>
                  </w:tcMar>
                  <w:vAlign w:val="bottom"/>
                  <w:hideMark/>
                </w:tcPr>
                <w:p w14:paraId="38FD734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Comando Digital</w:t>
                  </w:r>
                </w:p>
              </w:tc>
            </w:tr>
            <w:tr w:rsidR="00741E4C" w:rsidRPr="00641170" w14:paraId="46ADD9F4" w14:textId="77777777" w:rsidTr="00950CCA">
              <w:trPr>
                <w:trHeight w:val="20"/>
              </w:trPr>
              <w:tc>
                <w:tcPr>
                  <w:tcW w:w="1612" w:type="pct"/>
                  <w:vMerge/>
                  <w:vAlign w:val="center"/>
                  <w:hideMark/>
                </w:tcPr>
                <w:p w14:paraId="1DF5D4EA"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hideMark/>
                </w:tcPr>
                <w:p w14:paraId="7AF5E70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Llenador de agua automático</w:t>
                  </w:r>
                </w:p>
              </w:tc>
            </w:tr>
            <w:tr w:rsidR="00741E4C" w:rsidRPr="00641170" w14:paraId="1174987F"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168F45C7"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MOVIMIENTOS</w:t>
                  </w:r>
                </w:p>
              </w:tc>
            </w:tr>
            <w:tr w:rsidR="00741E4C" w:rsidRPr="00641170" w14:paraId="0F784A1D" w14:textId="77777777" w:rsidTr="00950CCA">
              <w:trPr>
                <w:trHeight w:val="20"/>
              </w:trPr>
              <w:tc>
                <w:tcPr>
                  <w:tcW w:w="1612" w:type="pct"/>
                  <w:vMerge w:val="restart"/>
                  <w:tcMar>
                    <w:top w:w="0" w:type="dxa"/>
                    <w:left w:w="45" w:type="dxa"/>
                    <w:bottom w:w="0" w:type="dxa"/>
                    <w:right w:w="45" w:type="dxa"/>
                  </w:tcMar>
                  <w:vAlign w:val="center"/>
                  <w:hideMark/>
                </w:tcPr>
                <w:p w14:paraId="410AF244"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Comando En Modulo Principal</w:t>
                  </w:r>
                </w:p>
              </w:tc>
              <w:tc>
                <w:tcPr>
                  <w:tcW w:w="3388" w:type="pct"/>
                  <w:shd w:val="clear" w:color="auto" w:fill="FFFFFF"/>
                  <w:tcMar>
                    <w:top w:w="0" w:type="dxa"/>
                    <w:left w:w="45" w:type="dxa"/>
                    <w:bottom w:w="0" w:type="dxa"/>
                    <w:right w:w="45" w:type="dxa"/>
                  </w:tcMar>
                  <w:vAlign w:val="center"/>
                  <w:hideMark/>
                </w:tcPr>
                <w:p w14:paraId="5BFCE20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Regulación de altura</w:t>
                  </w:r>
                </w:p>
              </w:tc>
            </w:tr>
            <w:tr w:rsidR="00741E4C" w:rsidRPr="00641170" w14:paraId="79EC1508" w14:textId="77777777" w:rsidTr="00950CCA">
              <w:trPr>
                <w:trHeight w:val="20"/>
              </w:trPr>
              <w:tc>
                <w:tcPr>
                  <w:tcW w:w="1612" w:type="pct"/>
                  <w:vMerge/>
                  <w:vAlign w:val="center"/>
                  <w:hideMark/>
                </w:tcPr>
                <w:p w14:paraId="14C00205"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251A383C"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Retorno automático o posición de cero</w:t>
                  </w:r>
                </w:p>
              </w:tc>
            </w:tr>
            <w:tr w:rsidR="00741E4C" w:rsidRPr="00641170" w14:paraId="118A29C0" w14:textId="77777777" w:rsidTr="00950CCA">
              <w:trPr>
                <w:trHeight w:val="20"/>
              </w:trPr>
              <w:tc>
                <w:tcPr>
                  <w:tcW w:w="1612" w:type="pct"/>
                  <w:vMerge/>
                  <w:vAlign w:val="center"/>
                  <w:hideMark/>
                </w:tcPr>
                <w:p w14:paraId="70EFDFCB"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3D6973B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Posición de escupir</w:t>
                  </w:r>
                </w:p>
              </w:tc>
            </w:tr>
            <w:tr w:rsidR="00741E4C" w:rsidRPr="00641170" w14:paraId="7A6DCFFA" w14:textId="77777777" w:rsidTr="00950CCA">
              <w:trPr>
                <w:trHeight w:val="20"/>
              </w:trPr>
              <w:tc>
                <w:tcPr>
                  <w:tcW w:w="1612" w:type="pct"/>
                  <w:vMerge/>
                  <w:vAlign w:val="center"/>
                  <w:hideMark/>
                </w:tcPr>
                <w:p w14:paraId="7C706989"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7F8DB53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Inclinación y declinación del espaldar</w:t>
                  </w:r>
                </w:p>
              </w:tc>
            </w:tr>
            <w:tr w:rsidR="00741E4C" w:rsidRPr="00641170" w14:paraId="01E8D98A" w14:textId="77777777" w:rsidTr="00950CCA">
              <w:trPr>
                <w:trHeight w:val="20"/>
              </w:trPr>
              <w:tc>
                <w:tcPr>
                  <w:tcW w:w="1612" w:type="pct"/>
                  <w:vMerge/>
                  <w:vAlign w:val="center"/>
                  <w:hideMark/>
                </w:tcPr>
                <w:p w14:paraId="61D0914B"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1962E49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Con al menos tres posiciones de trabajo programables</w:t>
                  </w:r>
                </w:p>
              </w:tc>
            </w:tr>
            <w:tr w:rsidR="00741E4C" w:rsidRPr="00641170" w14:paraId="714873CE" w14:textId="77777777" w:rsidTr="00950CCA">
              <w:trPr>
                <w:trHeight w:val="20"/>
              </w:trPr>
              <w:tc>
                <w:tcPr>
                  <w:tcW w:w="1612" w:type="pct"/>
                  <w:vMerge/>
                  <w:vAlign w:val="center"/>
                  <w:hideMark/>
                </w:tcPr>
                <w:p w14:paraId="5CEE44B2"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BCE380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Movimientos sincronizados del espaldar y asiento</w:t>
                  </w:r>
                </w:p>
              </w:tc>
            </w:tr>
            <w:tr w:rsidR="00741E4C" w:rsidRPr="00641170" w14:paraId="2FA743F5" w14:textId="77777777" w:rsidTr="00950CCA">
              <w:trPr>
                <w:trHeight w:val="20"/>
              </w:trPr>
              <w:tc>
                <w:tcPr>
                  <w:tcW w:w="1612" w:type="pct"/>
                  <w:vMerge/>
                  <w:vAlign w:val="center"/>
                  <w:hideMark/>
                </w:tcPr>
                <w:p w14:paraId="038F8B11"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34D6CDF0"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Posición Trendelemburg </w:t>
                  </w:r>
                </w:p>
              </w:tc>
            </w:tr>
            <w:tr w:rsidR="00741E4C" w:rsidRPr="00641170" w14:paraId="42E6C550" w14:textId="77777777" w:rsidTr="00950CCA">
              <w:trPr>
                <w:trHeight w:val="20"/>
              </w:trPr>
              <w:tc>
                <w:tcPr>
                  <w:tcW w:w="1612" w:type="pct"/>
                  <w:vMerge/>
                  <w:vAlign w:val="center"/>
                  <w:hideMark/>
                </w:tcPr>
                <w:p w14:paraId="3EE6EAB1" w14:textId="77777777" w:rsidR="00741E4C" w:rsidRPr="00641170" w:rsidRDefault="00741E4C" w:rsidP="00741E4C">
                  <w:pPr>
                    <w:spacing w:line="360" w:lineRule="auto"/>
                    <w:rPr>
                      <w:rFonts w:asciiTheme="minorHAnsi" w:hAnsiTheme="minorHAnsi" w:cstheme="minorHAnsi"/>
                      <w:b/>
                      <w:bCs/>
                      <w:lang w:eastAsia="es-BO"/>
                    </w:rPr>
                  </w:pPr>
                </w:p>
              </w:tc>
              <w:tc>
                <w:tcPr>
                  <w:tcW w:w="3388" w:type="pct"/>
                  <w:shd w:val="clear" w:color="auto" w:fill="auto"/>
                  <w:tcMar>
                    <w:top w:w="0" w:type="dxa"/>
                    <w:left w:w="45" w:type="dxa"/>
                    <w:bottom w:w="0" w:type="dxa"/>
                    <w:right w:w="45" w:type="dxa"/>
                  </w:tcMar>
                  <w:vAlign w:val="center"/>
                  <w:hideMark/>
                </w:tcPr>
                <w:p w14:paraId="3BC6563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Bloqueo de los movimientos por Emergencia (Opcional)</w:t>
                  </w:r>
                </w:p>
              </w:tc>
            </w:tr>
            <w:tr w:rsidR="00741E4C" w:rsidRPr="00641170" w14:paraId="04FF7611"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A2C6A87"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ACCESORIOS INCLUIDOS</w:t>
                  </w:r>
                </w:p>
              </w:tc>
            </w:tr>
            <w:tr w:rsidR="00741E4C" w:rsidRPr="00641170" w14:paraId="416E2349" w14:textId="77777777" w:rsidTr="00950CCA">
              <w:trPr>
                <w:trHeight w:val="20"/>
              </w:trPr>
              <w:tc>
                <w:tcPr>
                  <w:tcW w:w="1612" w:type="pct"/>
                  <w:tcMar>
                    <w:top w:w="0" w:type="dxa"/>
                    <w:left w:w="45" w:type="dxa"/>
                    <w:bottom w:w="0" w:type="dxa"/>
                    <w:right w:w="45" w:type="dxa"/>
                  </w:tcMar>
                  <w:vAlign w:val="center"/>
                  <w:hideMark/>
                </w:tcPr>
                <w:p w14:paraId="5761266B"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Jeringa Triple</w:t>
                  </w:r>
                </w:p>
              </w:tc>
              <w:tc>
                <w:tcPr>
                  <w:tcW w:w="3388" w:type="pct"/>
                  <w:tcMar>
                    <w:top w:w="0" w:type="dxa"/>
                    <w:left w:w="45" w:type="dxa"/>
                    <w:bottom w:w="0" w:type="dxa"/>
                    <w:right w:w="45" w:type="dxa"/>
                  </w:tcMar>
                  <w:vAlign w:val="center"/>
                  <w:hideMark/>
                </w:tcPr>
                <w:p w14:paraId="450BB23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2 piezas jeringas triples</w:t>
                  </w:r>
                </w:p>
                <w:p w14:paraId="6CC08533"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modulo principal </w:t>
                  </w:r>
                </w:p>
                <w:p w14:paraId="30C2EF96"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modulo dental</w:t>
                  </w:r>
                </w:p>
              </w:tc>
            </w:tr>
            <w:tr w:rsidR="00741E4C" w:rsidRPr="00641170" w14:paraId="606CADBF" w14:textId="77777777" w:rsidTr="0051578A">
              <w:trPr>
                <w:trHeight w:val="20"/>
              </w:trPr>
              <w:tc>
                <w:tcPr>
                  <w:tcW w:w="1612" w:type="pct"/>
                  <w:shd w:val="clear" w:color="auto" w:fill="auto"/>
                  <w:tcMar>
                    <w:top w:w="0" w:type="dxa"/>
                    <w:left w:w="45" w:type="dxa"/>
                    <w:bottom w:w="0" w:type="dxa"/>
                    <w:right w:w="45" w:type="dxa"/>
                  </w:tcMar>
                  <w:vAlign w:val="center"/>
                </w:tcPr>
                <w:p w14:paraId="394C8089" w14:textId="7DEE5E2E"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Turbinas de Alta</w:t>
                  </w:r>
                </w:p>
              </w:tc>
              <w:tc>
                <w:tcPr>
                  <w:tcW w:w="3388" w:type="pct"/>
                  <w:tcMar>
                    <w:top w:w="0" w:type="dxa"/>
                    <w:left w:w="45" w:type="dxa"/>
                    <w:bottom w:w="0" w:type="dxa"/>
                    <w:right w:w="45" w:type="dxa"/>
                  </w:tcMar>
                  <w:vAlign w:val="center"/>
                </w:tcPr>
                <w:p w14:paraId="46EBD98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2 turbina</w:t>
                  </w:r>
                  <w:r>
                    <w:rPr>
                      <w:rFonts w:asciiTheme="minorHAnsi" w:hAnsiTheme="minorHAnsi" w:cstheme="minorHAnsi"/>
                      <w:lang w:eastAsia="es-BO"/>
                    </w:rPr>
                    <w:t>s</w:t>
                  </w:r>
                  <w:r w:rsidRPr="00641170">
                    <w:rPr>
                      <w:rFonts w:asciiTheme="minorHAnsi" w:hAnsiTheme="minorHAnsi" w:cstheme="minorHAnsi"/>
                      <w:lang w:eastAsia="es-BO"/>
                    </w:rPr>
                    <w:t xml:space="preserve"> de alta con acople de generador de luz o superior</w:t>
                  </w:r>
                </w:p>
                <w:p w14:paraId="61047D4F"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Turbina cabezal estándar </w:t>
                  </w:r>
                </w:p>
                <w:p w14:paraId="0448302C" w14:textId="77777777" w:rsidR="00741E4C" w:rsidRPr="00641170" w:rsidRDefault="00741E4C" w:rsidP="00741E4C">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Turbina cabezal pediátrico </w:t>
                  </w:r>
                </w:p>
              </w:tc>
            </w:tr>
            <w:tr w:rsidR="00741E4C" w:rsidRPr="00641170" w14:paraId="5975BFCC" w14:textId="77777777" w:rsidTr="00950CCA">
              <w:trPr>
                <w:trHeight w:val="20"/>
              </w:trPr>
              <w:tc>
                <w:tcPr>
                  <w:tcW w:w="1612" w:type="pct"/>
                  <w:tcMar>
                    <w:top w:w="0" w:type="dxa"/>
                    <w:left w:w="45" w:type="dxa"/>
                    <w:bottom w:w="0" w:type="dxa"/>
                    <w:right w:w="45" w:type="dxa"/>
                  </w:tcMar>
                  <w:vAlign w:val="center"/>
                  <w:hideMark/>
                </w:tcPr>
                <w:p w14:paraId="44526735"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Micromotor</w:t>
                  </w:r>
                </w:p>
              </w:tc>
              <w:tc>
                <w:tcPr>
                  <w:tcW w:w="3388" w:type="pct"/>
                  <w:tcMar>
                    <w:top w:w="0" w:type="dxa"/>
                    <w:left w:w="45" w:type="dxa"/>
                    <w:bottom w:w="0" w:type="dxa"/>
                    <w:right w:w="45" w:type="dxa"/>
                  </w:tcMar>
                  <w:vAlign w:val="center"/>
                  <w:hideMark/>
                </w:tcPr>
                <w:p w14:paraId="284E288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micromotor o superior</w:t>
                  </w:r>
                </w:p>
              </w:tc>
            </w:tr>
            <w:tr w:rsidR="00741E4C" w:rsidRPr="00641170" w14:paraId="5F39DA80" w14:textId="77777777" w:rsidTr="00950CCA">
              <w:trPr>
                <w:trHeight w:val="20"/>
              </w:trPr>
              <w:tc>
                <w:tcPr>
                  <w:tcW w:w="1612" w:type="pct"/>
                  <w:tcMar>
                    <w:top w:w="0" w:type="dxa"/>
                    <w:left w:w="45" w:type="dxa"/>
                    <w:bottom w:w="0" w:type="dxa"/>
                    <w:right w:w="45" w:type="dxa"/>
                  </w:tcMar>
                  <w:vAlign w:val="center"/>
                  <w:hideMark/>
                </w:tcPr>
                <w:p w14:paraId="154BDF83"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Contra-angulo</w:t>
                  </w:r>
                </w:p>
              </w:tc>
              <w:tc>
                <w:tcPr>
                  <w:tcW w:w="3388" w:type="pct"/>
                  <w:tcMar>
                    <w:top w:w="0" w:type="dxa"/>
                    <w:left w:w="45" w:type="dxa"/>
                    <w:bottom w:w="0" w:type="dxa"/>
                    <w:right w:w="45" w:type="dxa"/>
                  </w:tcMar>
                  <w:vAlign w:val="center"/>
                  <w:hideMark/>
                </w:tcPr>
                <w:p w14:paraId="1ACA555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contra ángulo o superior</w:t>
                  </w:r>
                </w:p>
              </w:tc>
            </w:tr>
            <w:tr w:rsidR="00741E4C" w:rsidRPr="00641170" w14:paraId="1CF6C24C" w14:textId="77777777" w:rsidTr="00950CCA">
              <w:trPr>
                <w:trHeight w:val="20"/>
              </w:trPr>
              <w:tc>
                <w:tcPr>
                  <w:tcW w:w="1612" w:type="pct"/>
                  <w:tcMar>
                    <w:top w:w="0" w:type="dxa"/>
                    <w:left w:w="45" w:type="dxa"/>
                    <w:bottom w:w="0" w:type="dxa"/>
                    <w:right w:w="45" w:type="dxa"/>
                  </w:tcMar>
                  <w:vAlign w:val="center"/>
                  <w:hideMark/>
                </w:tcPr>
                <w:p w14:paraId="49805B28"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Escarificador o Cavitador neumático</w:t>
                  </w:r>
                </w:p>
              </w:tc>
              <w:tc>
                <w:tcPr>
                  <w:tcW w:w="3388" w:type="pct"/>
                  <w:tcMar>
                    <w:top w:w="0" w:type="dxa"/>
                    <w:left w:w="45" w:type="dxa"/>
                    <w:bottom w:w="0" w:type="dxa"/>
                    <w:right w:w="45" w:type="dxa"/>
                  </w:tcMar>
                  <w:vAlign w:val="center"/>
                  <w:hideMark/>
                </w:tcPr>
                <w:p w14:paraId="5C35F4A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escarificador ultrasónico con tres puntas o superior</w:t>
                  </w:r>
                </w:p>
              </w:tc>
            </w:tr>
            <w:tr w:rsidR="00741E4C" w:rsidRPr="00641170" w14:paraId="31025492" w14:textId="77777777" w:rsidTr="00950CCA">
              <w:trPr>
                <w:trHeight w:val="20"/>
              </w:trPr>
              <w:tc>
                <w:tcPr>
                  <w:tcW w:w="1612" w:type="pct"/>
                  <w:tcMar>
                    <w:top w:w="0" w:type="dxa"/>
                    <w:left w:w="45" w:type="dxa"/>
                    <w:bottom w:w="0" w:type="dxa"/>
                    <w:right w:w="45" w:type="dxa"/>
                  </w:tcMar>
                  <w:vAlign w:val="center"/>
                </w:tcPr>
                <w:p w14:paraId="4188901C"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Polimerizador</w:t>
                  </w:r>
                </w:p>
              </w:tc>
              <w:tc>
                <w:tcPr>
                  <w:tcW w:w="3388" w:type="pct"/>
                  <w:tcMar>
                    <w:top w:w="0" w:type="dxa"/>
                    <w:left w:w="45" w:type="dxa"/>
                    <w:bottom w:w="0" w:type="dxa"/>
                    <w:right w:w="45" w:type="dxa"/>
                  </w:tcMar>
                  <w:vAlign w:val="center"/>
                </w:tcPr>
                <w:p w14:paraId="2F0D6C5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Portátil </w:t>
                  </w:r>
                </w:p>
              </w:tc>
            </w:tr>
            <w:tr w:rsidR="00741E4C" w:rsidRPr="00641170" w14:paraId="59190896" w14:textId="77777777" w:rsidTr="00950CCA">
              <w:trPr>
                <w:trHeight w:val="20"/>
              </w:trPr>
              <w:tc>
                <w:tcPr>
                  <w:tcW w:w="1612" w:type="pct"/>
                  <w:vMerge w:val="restart"/>
                  <w:tcMar>
                    <w:top w:w="0" w:type="dxa"/>
                    <w:left w:w="45" w:type="dxa"/>
                    <w:bottom w:w="0" w:type="dxa"/>
                    <w:right w:w="45" w:type="dxa"/>
                  </w:tcMar>
                  <w:vAlign w:val="center"/>
                  <w:hideMark/>
                </w:tcPr>
                <w:p w14:paraId="41732E65"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Taburete</w:t>
                  </w:r>
                </w:p>
              </w:tc>
              <w:tc>
                <w:tcPr>
                  <w:tcW w:w="3388" w:type="pct"/>
                  <w:tcMar>
                    <w:top w:w="0" w:type="dxa"/>
                    <w:left w:w="45" w:type="dxa"/>
                    <w:bottom w:w="0" w:type="dxa"/>
                    <w:right w:w="45" w:type="dxa"/>
                  </w:tcMar>
                  <w:vAlign w:val="center"/>
                  <w:hideMark/>
                </w:tcPr>
                <w:p w14:paraId="7AC7ABDC"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pieza de taburete y el color al sillón.</w:t>
                  </w:r>
                </w:p>
              </w:tc>
            </w:tr>
            <w:tr w:rsidR="00741E4C" w:rsidRPr="00641170" w14:paraId="2B8D51C8" w14:textId="77777777" w:rsidTr="00950CCA">
              <w:trPr>
                <w:trHeight w:val="20"/>
              </w:trPr>
              <w:tc>
                <w:tcPr>
                  <w:tcW w:w="1612" w:type="pct"/>
                  <w:vMerge/>
                  <w:vAlign w:val="center"/>
                  <w:hideMark/>
                </w:tcPr>
                <w:p w14:paraId="306B5176"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2020F61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Con cinco ruedas dobles. </w:t>
                  </w:r>
                </w:p>
              </w:tc>
            </w:tr>
            <w:tr w:rsidR="00741E4C" w:rsidRPr="00641170" w14:paraId="485CEF50" w14:textId="77777777" w:rsidTr="00950CCA">
              <w:trPr>
                <w:trHeight w:val="20"/>
              </w:trPr>
              <w:tc>
                <w:tcPr>
                  <w:tcW w:w="1612" w:type="pct"/>
                  <w:vMerge/>
                  <w:vAlign w:val="center"/>
                  <w:hideMark/>
                </w:tcPr>
                <w:p w14:paraId="67872A70"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774012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Respaldo con regulación que proporciona un mejor ajuste.</w:t>
                  </w:r>
                </w:p>
              </w:tc>
            </w:tr>
            <w:tr w:rsidR="00741E4C" w:rsidRPr="00641170" w14:paraId="774590DE" w14:textId="77777777" w:rsidTr="00950CCA">
              <w:trPr>
                <w:trHeight w:val="20"/>
              </w:trPr>
              <w:tc>
                <w:tcPr>
                  <w:tcW w:w="1612" w:type="pct"/>
                  <w:vMerge/>
                  <w:vAlign w:val="center"/>
                  <w:hideMark/>
                </w:tcPr>
                <w:p w14:paraId="3055A81B"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11ED7B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Asiento y respaldo, acolchados anatómicamente y totalmente sin costuras</w:t>
                  </w:r>
                </w:p>
              </w:tc>
            </w:tr>
            <w:tr w:rsidR="00741E4C" w:rsidRPr="00641170" w14:paraId="5DDB9E1B" w14:textId="77777777" w:rsidTr="00950CCA">
              <w:trPr>
                <w:trHeight w:val="20"/>
              </w:trPr>
              <w:tc>
                <w:tcPr>
                  <w:tcW w:w="1612" w:type="pct"/>
                  <w:vMerge/>
                  <w:vAlign w:val="center"/>
                  <w:hideMark/>
                </w:tcPr>
                <w:p w14:paraId="42D3803F"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6EBC46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Pistón a gas</w:t>
                  </w:r>
                </w:p>
              </w:tc>
            </w:tr>
            <w:tr w:rsidR="00741E4C" w:rsidRPr="00641170" w14:paraId="5CDEFB8D" w14:textId="77777777" w:rsidTr="00950CCA">
              <w:trPr>
                <w:trHeight w:val="20"/>
              </w:trPr>
              <w:tc>
                <w:tcPr>
                  <w:tcW w:w="1612" w:type="pct"/>
                  <w:vMerge/>
                  <w:vAlign w:val="center"/>
                  <w:hideMark/>
                </w:tcPr>
                <w:p w14:paraId="4D4D4C19"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296D303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Altura ajustable y espaldar </w:t>
                  </w:r>
                </w:p>
              </w:tc>
            </w:tr>
            <w:tr w:rsidR="00741E4C" w:rsidRPr="00641170" w14:paraId="5563E76F"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7165470E"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CARACTERISTICAS ELECTRICAS</w:t>
                  </w:r>
                </w:p>
              </w:tc>
            </w:tr>
            <w:tr w:rsidR="00741E4C" w:rsidRPr="00641170" w14:paraId="25441374" w14:textId="77777777" w:rsidTr="00950CCA">
              <w:trPr>
                <w:trHeight w:val="20"/>
              </w:trPr>
              <w:tc>
                <w:tcPr>
                  <w:tcW w:w="1612" w:type="pct"/>
                  <w:shd w:val="clear" w:color="auto" w:fill="FFFFFF"/>
                  <w:tcMar>
                    <w:top w:w="0" w:type="dxa"/>
                    <w:left w:w="45" w:type="dxa"/>
                    <w:bottom w:w="0" w:type="dxa"/>
                    <w:right w:w="45" w:type="dxa"/>
                  </w:tcMar>
                  <w:vAlign w:val="center"/>
                  <w:hideMark/>
                </w:tcPr>
                <w:p w14:paraId="74B27732"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Alimentación:</w:t>
                  </w:r>
                </w:p>
              </w:tc>
              <w:tc>
                <w:tcPr>
                  <w:tcW w:w="3388" w:type="pct"/>
                  <w:tcMar>
                    <w:top w:w="0" w:type="dxa"/>
                    <w:left w:w="45" w:type="dxa"/>
                    <w:bottom w:w="0" w:type="dxa"/>
                    <w:right w:w="45" w:type="dxa"/>
                  </w:tcMar>
                  <w:vAlign w:val="center"/>
                  <w:hideMark/>
                </w:tcPr>
                <w:p w14:paraId="7D93AC40"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230 VaC ± 10VaC</w:t>
                  </w:r>
                </w:p>
              </w:tc>
            </w:tr>
            <w:tr w:rsidR="00741E4C" w:rsidRPr="00641170" w14:paraId="2696A6C2" w14:textId="77777777" w:rsidTr="00950CCA">
              <w:trPr>
                <w:trHeight w:val="20"/>
              </w:trPr>
              <w:tc>
                <w:tcPr>
                  <w:tcW w:w="1612" w:type="pct"/>
                  <w:shd w:val="clear" w:color="auto" w:fill="FFFFFF"/>
                  <w:tcMar>
                    <w:top w:w="0" w:type="dxa"/>
                    <w:left w:w="45" w:type="dxa"/>
                    <w:bottom w:w="0" w:type="dxa"/>
                    <w:right w:w="45" w:type="dxa"/>
                  </w:tcMar>
                  <w:vAlign w:val="center"/>
                  <w:hideMark/>
                </w:tcPr>
                <w:p w14:paraId="3FAB1AE3"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Frecuencia</w:t>
                  </w:r>
                </w:p>
              </w:tc>
              <w:tc>
                <w:tcPr>
                  <w:tcW w:w="3388" w:type="pct"/>
                  <w:tcMar>
                    <w:top w:w="0" w:type="dxa"/>
                    <w:left w:w="45" w:type="dxa"/>
                    <w:bottom w:w="0" w:type="dxa"/>
                    <w:right w:w="45" w:type="dxa"/>
                  </w:tcMar>
                  <w:vAlign w:val="center"/>
                  <w:hideMark/>
                </w:tcPr>
                <w:p w14:paraId="223356D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50 Hz</w:t>
                  </w:r>
                </w:p>
              </w:tc>
            </w:tr>
            <w:tr w:rsidR="00741E4C" w:rsidRPr="00641170" w14:paraId="0F23FEC4"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7C882C9A"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DOCUMENTACION</w:t>
                  </w:r>
                </w:p>
              </w:tc>
            </w:tr>
            <w:tr w:rsidR="00741E4C" w:rsidRPr="00641170" w14:paraId="56EEF757" w14:textId="77777777" w:rsidTr="00950CCA">
              <w:trPr>
                <w:trHeight w:val="20"/>
              </w:trPr>
              <w:tc>
                <w:tcPr>
                  <w:tcW w:w="1612" w:type="pct"/>
                  <w:vMerge w:val="restart"/>
                  <w:tcMar>
                    <w:top w:w="0" w:type="dxa"/>
                    <w:left w:w="45" w:type="dxa"/>
                    <w:bottom w:w="0" w:type="dxa"/>
                    <w:right w:w="45" w:type="dxa"/>
                  </w:tcMar>
                  <w:vAlign w:val="center"/>
                  <w:hideMark/>
                </w:tcPr>
                <w:p w14:paraId="72F1718D"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Normativas </w:t>
                  </w:r>
                </w:p>
              </w:tc>
              <w:tc>
                <w:tcPr>
                  <w:tcW w:w="3388" w:type="pct"/>
                  <w:tcMar>
                    <w:top w:w="0" w:type="dxa"/>
                    <w:left w:w="45" w:type="dxa"/>
                    <w:bottom w:w="0" w:type="dxa"/>
                    <w:right w:w="45" w:type="dxa"/>
                  </w:tcMar>
                  <w:vAlign w:val="center"/>
                  <w:hideMark/>
                </w:tcPr>
                <w:p w14:paraId="339E31F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ISO 13485 vigente o IEC 6060-1, adjuntar en la </w:t>
                  </w:r>
                  <w:r w:rsidRPr="00641170">
                    <w:rPr>
                      <w:rFonts w:asciiTheme="minorHAnsi" w:hAnsiTheme="minorHAnsi" w:cstheme="minorHAnsi"/>
                      <w:b/>
                      <w:bCs/>
                      <w:lang w:eastAsia="es-BO"/>
                    </w:rPr>
                    <w:t>propuesta</w:t>
                  </w:r>
                  <w:r w:rsidRPr="00641170">
                    <w:rPr>
                      <w:rFonts w:asciiTheme="minorHAnsi" w:hAnsiTheme="minorHAnsi" w:cstheme="minorHAnsi"/>
                      <w:lang w:eastAsia="es-BO"/>
                    </w:rPr>
                    <w:t xml:space="preserve"> el respaldo en fotocopia a color registros o certificaciones de calidad.</w:t>
                  </w:r>
                </w:p>
              </w:tc>
            </w:tr>
            <w:tr w:rsidR="00741E4C" w:rsidRPr="00641170" w14:paraId="63663B6F" w14:textId="77777777" w:rsidTr="00950CCA">
              <w:trPr>
                <w:trHeight w:val="20"/>
              </w:trPr>
              <w:tc>
                <w:tcPr>
                  <w:tcW w:w="1612" w:type="pct"/>
                  <w:vMerge/>
                  <w:vAlign w:val="center"/>
                  <w:hideMark/>
                </w:tcPr>
                <w:p w14:paraId="2893AA0F"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43EFD90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El equipo, marca o fabricante </w:t>
                  </w:r>
                  <w:r w:rsidRPr="00641170">
                    <w:rPr>
                      <w:rFonts w:asciiTheme="minorHAnsi" w:hAnsiTheme="minorHAnsi" w:cstheme="minorHAnsi"/>
                      <w:b/>
                      <w:bCs/>
                      <w:lang w:eastAsia="es-BO"/>
                    </w:rPr>
                    <w:t>cuenta con registro FDA. O marcado CE VIGENTES</w:t>
                  </w:r>
                  <w:r w:rsidRPr="00641170">
                    <w:rPr>
                      <w:rFonts w:asciiTheme="minorHAnsi" w:hAnsiTheme="minorHAnsi" w:cstheme="minorHAnsi"/>
                      <w:lang w:eastAsia="es-BO"/>
                    </w:rPr>
                    <w:t xml:space="preserve">, con respaldo en fotocopia simple adjunto en la </w:t>
                  </w:r>
                  <w:r w:rsidRPr="00641170">
                    <w:rPr>
                      <w:rFonts w:asciiTheme="minorHAnsi" w:hAnsiTheme="minorHAnsi" w:cstheme="minorHAnsi"/>
                      <w:b/>
                      <w:bCs/>
                      <w:lang w:eastAsia="es-BO"/>
                    </w:rPr>
                    <w:t>propuesta.</w:t>
                  </w:r>
                </w:p>
              </w:tc>
            </w:tr>
            <w:tr w:rsidR="00741E4C" w:rsidRPr="00641170" w14:paraId="4FC7DF0B" w14:textId="77777777" w:rsidTr="00950CCA">
              <w:trPr>
                <w:trHeight w:val="20"/>
              </w:trPr>
              <w:tc>
                <w:tcPr>
                  <w:tcW w:w="1612" w:type="pct"/>
                  <w:vMerge w:val="restart"/>
                  <w:tcMar>
                    <w:top w:w="0" w:type="dxa"/>
                    <w:left w:w="45" w:type="dxa"/>
                    <w:bottom w:w="0" w:type="dxa"/>
                    <w:right w:w="45" w:type="dxa"/>
                  </w:tcMar>
                  <w:vAlign w:val="center"/>
                  <w:hideMark/>
                </w:tcPr>
                <w:p w14:paraId="6402F341"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Documentación Técnica</w:t>
                  </w:r>
                </w:p>
              </w:tc>
              <w:tc>
                <w:tcPr>
                  <w:tcW w:w="3388" w:type="pct"/>
                  <w:tcMar>
                    <w:top w:w="0" w:type="dxa"/>
                    <w:left w:w="45" w:type="dxa"/>
                    <w:bottom w:w="0" w:type="dxa"/>
                    <w:right w:w="45" w:type="dxa"/>
                  </w:tcMar>
                  <w:vAlign w:val="center"/>
                  <w:hideMark/>
                </w:tcPr>
                <w:p w14:paraId="603AEDF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En la propuesta Adjuntar:</w:t>
                  </w:r>
                </w:p>
              </w:tc>
            </w:tr>
            <w:tr w:rsidR="00741E4C" w:rsidRPr="00641170" w14:paraId="2472BCC9" w14:textId="77777777" w:rsidTr="00950CCA">
              <w:trPr>
                <w:trHeight w:val="20"/>
              </w:trPr>
              <w:tc>
                <w:tcPr>
                  <w:tcW w:w="1612" w:type="pct"/>
                  <w:vMerge/>
                  <w:vAlign w:val="center"/>
                  <w:hideMark/>
                </w:tcPr>
                <w:p w14:paraId="41C47952"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296F0DD7" w14:textId="77777777" w:rsidR="00741E4C" w:rsidRPr="00641170" w:rsidRDefault="00741E4C" w:rsidP="00741E4C">
                  <w:pPr>
                    <w:jc w:val="both"/>
                    <w:rPr>
                      <w:rFonts w:asciiTheme="minorHAnsi" w:hAnsiTheme="minorHAnsi" w:cstheme="minorHAnsi"/>
                      <w:lang w:eastAsia="es-BO"/>
                    </w:rPr>
                  </w:pPr>
                  <w:r w:rsidRPr="00357818">
                    <w:rPr>
                      <w:rFonts w:asciiTheme="minorHAnsi" w:hAnsiTheme="minorHAnsi" w:cstheme="minorHAnsi"/>
                      <w:b/>
                      <w:bCs/>
                      <w:lang w:eastAsia="es-BO"/>
                    </w:rPr>
                    <w:t>Catalogo o ficha técnica:</w:t>
                  </w:r>
                  <w:r w:rsidRPr="00641170">
                    <w:rPr>
                      <w:rFonts w:asciiTheme="minorHAnsi" w:hAnsiTheme="minorHAnsi" w:cstheme="minorHAnsi"/>
                      <w:lang w:eastAsia="es-BO"/>
                    </w:rPr>
                    <w:t xml:space="preserve"> en formato físico en idioma español con imagen y datos técnicos que respalden y confirmen el cumplimiento a las especificaciones técnicas solicitadas, sujeto a verificación.</w:t>
                  </w:r>
                </w:p>
              </w:tc>
            </w:tr>
            <w:tr w:rsidR="00741E4C" w:rsidRPr="00641170" w14:paraId="69170C00" w14:textId="77777777" w:rsidTr="00950CCA">
              <w:trPr>
                <w:trHeight w:val="20"/>
              </w:trPr>
              <w:tc>
                <w:tcPr>
                  <w:tcW w:w="1612" w:type="pct"/>
                  <w:vMerge/>
                  <w:vAlign w:val="center"/>
                  <w:hideMark/>
                </w:tcPr>
                <w:p w14:paraId="60C13007"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E5C618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En caso de adjudicación, el proponente deberá presentar el día de la entrega del equipo</w:t>
                  </w:r>
                </w:p>
              </w:tc>
            </w:tr>
            <w:tr w:rsidR="00741E4C" w:rsidRPr="00641170" w14:paraId="579C0693" w14:textId="77777777" w:rsidTr="00950CCA">
              <w:trPr>
                <w:trHeight w:val="20"/>
              </w:trPr>
              <w:tc>
                <w:tcPr>
                  <w:tcW w:w="1612" w:type="pct"/>
                  <w:vMerge/>
                  <w:vAlign w:val="center"/>
                  <w:hideMark/>
                </w:tcPr>
                <w:p w14:paraId="34345B9B" w14:textId="77777777" w:rsidR="00741E4C" w:rsidRPr="00641170" w:rsidRDefault="00741E4C" w:rsidP="00741E4C">
                  <w:pPr>
                    <w:spacing w:line="360" w:lineRule="auto"/>
                    <w:rPr>
                      <w:rFonts w:asciiTheme="minorHAnsi" w:hAnsiTheme="minorHAnsi" w:cstheme="minorHAnsi"/>
                      <w:b/>
                      <w:bCs/>
                      <w:lang w:eastAsia="es-BO"/>
                    </w:rPr>
                  </w:pPr>
                </w:p>
              </w:tc>
              <w:tc>
                <w:tcPr>
                  <w:tcW w:w="3388" w:type="pct"/>
                  <w:vAlign w:val="center"/>
                  <w:hideMark/>
                </w:tcPr>
                <w:p w14:paraId="57AB099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b/>
                      <w:bCs/>
                      <w:lang w:eastAsia="es-BO"/>
                    </w:rPr>
                    <w:t>Manual de usuario u operaciones</w:t>
                  </w:r>
                  <w:r w:rsidRPr="00641170">
                    <w:rPr>
                      <w:rFonts w:asciiTheme="minorHAnsi" w:hAnsiTheme="minorHAnsi" w:cstheme="minorHAnsi"/>
                      <w:lang w:eastAsia="es-BO"/>
                    </w:rPr>
                    <w:t xml:space="preserve">: máximo hasta el momento de la </w:t>
                  </w:r>
                  <w:r w:rsidRPr="00641170">
                    <w:rPr>
                      <w:rFonts w:asciiTheme="minorHAnsi" w:hAnsiTheme="minorHAnsi" w:cstheme="minorHAnsi"/>
                      <w:b/>
                      <w:bCs/>
                      <w:lang w:eastAsia="es-BO"/>
                    </w:rPr>
                    <w:t xml:space="preserve">recepción </w:t>
                  </w:r>
                  <w:r w:rsidRPr="00641170">
                    <w:rPr>
                      <w:rFonts w:asciiTheme="minorHAnsi" w:hAnsiTheme="minorHAnsi" w:cstheme="minorHAnsi"/>
                      <w:lang w:eastAsia="es-BO"/>
                    </w:rPr>
                    <w:t xml:space="preserve">deberá entregar el </w:t>
                  </w:r>
                  <w:r w:rsidRPr="00641170">
                    <w:rPr>
                      <w:rFonts w:asciiTheme="minorHAnsi" w:hAnsiTheme="minorHAnsi" w:cstheme="minorHAnsi"/>
                      <w:b/>
                      <w:bCs/>
                      <w:u w:val="single"/>
                      <w:lang w:eastAsia="es-BO"/>
                    </w:rPr>
                    <w:t>manual original en físico y digital</w:t>
                  </w:r>
                  <w:r w:rsidRPr="00641170">
                    <w:rPr>
                      <w:rFonts w:asciiTheme="minorHAnsi" w:hAnsiTheme="minorHAnsi" w:cstheme="minorHAnsi"/>
                      <w:lang w:eastAsia="es-BO"/>
                    </w:rPr>
                    <w:t>, si el mismo no está en español acompañar una traducción. (2 copias)</w:t>
                  </w:r>
                </w:p>
              </w:tc>
            </w:tr>
            <w:tr w:rsidR="00741E4C" w:rsidRPr="00641170" w14:paraId="41B169E5" w14:textId="77777777" w:rsidTr="00950CCA">
              <w:trPr>
                <w:trHeight w:val="20"/>
              </w:trPr>
              <w:tc>
                <w:tcPr>
                  <w:tcW w:w="1612" w:type="pct"/>
                  <w:vMerge/>
                  <w:vAlign w:val="center"/>
                  <w:hideMark/>
                </w:tcPr>
                <w:p w14:paraId="17B526FF"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1BA5C63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b/>
                      <w:bCs/>
                      <w:lang w:eastAsia="es-BO"/>
                    </w:rPr>
                    <w:t>Manual de servicio</w:t>
                  </w:r>
                  <w:r w:rsidRPr="00641170">
                    <w:rPr>
                      <w:rFonts w:asciiTheme="minorHAnsi" w:hAnsiTheme="minorHAnsi" w:cstheme="minorHAnsi"/>
                      <w:lang w:eastAsia="es-BO"/>
                    </w:rPr>
                    <w:t xml:space="preserve">: máximo hasta el momento de la recepción deberá entregar el </w:t>
                  </w:r>
                  <w:r w:rsidRPr="00641170">
                    <w:rPr>
                      <w:rFonts w:asciiTheme="minorHAnsi" w:hAnsiTheme="minorHAnsi" w:cstheme="minorHAnsi"/>
                      <w:u w:val="single"/>
                      <w:lang w:eastAsia="es-BO"/>
                    </w:rPr>
                    <w:t>manual original en físico y digital</w:t>
                  </w:r>
                  <w:r w:rsidRPr="00641170">
                    <w:rPr>
                      <w:rFonts w:asciiTheme="minorHAnsi" w:hAnsiTheme="minorHAnsi" w:cstheme="minorHAnsi"/>
                      <w:lang w:eastAsia="es-BO"/>
                    </w:rPr>
                    <w:t>, si el mismo no está en español acompañar una traducción o guía de uso.</w:t>
                  </w:r>
                </w:p>
              </w:tc>
            </w:tr>
            <w:tr w:rsidR="00741E4C" w:rsidRPr="00641170" w14:paraId="07F172C0" w14:textId="77777777" w:rsidTr="00950CCA">
              <w:trPr>
                <w:trHeight w:val="20"/>
              </w:trPr>
              <w:tc>
                <w:tcPr>
                  <w:tcW w:w="1612" w:type="pct"/>
                  <w:vMerge/>
                  <w:vAlign w:val="center"/>
                  <w:hideMark/>
                </w:tcPr>
                <w:p w14:paraId="4E384816"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6032624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b/>
                      <w:bCs/>
                      <w:lang w:eastAsia="es-BO"/>
                    </w:rPr>
                    <w:t>cronograma de mantenimiento preventivo</w:t>
                  </w:r>
                  <w:r w:rsidRPr="00641170">
                    <w:rPr>
                      <w:rFonts w:asciiTheme="minorHAnsi" w:hAnsiTheme="minorHAnsi" w:cstheme="minorHAnsi"/>
                      <w:lang w:eastAsia="es-BO"/>
                    </w:rPr>
                    <w:t>, durante el periodo de la garantía ofertada.</w:t>
                  </w:r>
                </w:p>
              </w:tc>
            </w:tr>
            <w:tr w:rsidR="00741E4C" w:rsidRPr="00641170" w14:paraId="155C3855" w14:textId="77777777" w:rsidTr="00950CCA">
              <w:trPr>
                <w:trHeight w:val="20"/>
              </w:trPr>
              <w:tc>
                <w:tcPr>
                  <w:tcW w:w="1612" w:type="pct"/>
                  <w:vMerge w:val="restart"/>
                  <w:tcMar>
                    <w:top w:w="0" w:type="dxa"/>
                    <w:left w:w="45" w:type="dxa"/>
                    <w:bottom w:w="0" w:type="dxa"/>
                    <w:right w:w="45" w:type="dxa"/>
                  </w:tcMar>
                  <w:vAlign w:val="center"/>
                  <w:hideMark/>
                </w:tcPr>
                <w:p w14:paraId="54CBD643"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Documentación administrativa</w:t>
                  </w:r>
                </w:p>
              </w:tc>
              <w:tc>
                <w:tcPr>
                  <w:tcW w:w="3388" w:type="pct"/>
                  <w:tcMar>
                    <w:top w:w="0" w:type="dxa"/>
                    <w:left w:w="45" w:type="dxa"/>
                    <w:bottom w:w="0" w:type="dxa"/>
                    <w:right w:w="45" w:type="dxa"/>
                  </w:tcMar>
                  <w:vAlign w:val="bottom"/>
                  <w:hideMark/>
                </w:tcPr>
                <w:p w14:paraId="2AE7B01E"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debe presentar el certificado de representante exclusivo y/o distribuidor autorizado de la marca ofertada vigente, sujeto a verificación</w:t>
                  </w:r>
                </w:p>
              </w:tc>
            </w:tr>
            <w:tr w:rsidR="00741E4C" w:rsidRPr="00641170" w14:paraId="574CB2E2" w14:textId="77777777" w:rsidTr="00950CCA">
              <w:trPr>
                <w:trHeight w:val="20"/>
              </w:trPr>
              <w:tc>
                <w:tcPr>
                  <w:tcW w:w="1612" w:type="pct"/>
                  <w:vMerge/>
                  <w:vAlign w:val="center"/>
                  <w:hideMark/>
                </w:tcPr>
                <w:p w14:paraId="0DE9C8A8"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5CC39C3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La empresa adjudicada deberá adjuntar la hoja de vida del personal técnico con presencia en Santa Cruz, Cochabamba, Potosí y La Paz vigente, sujeto a verificación.</w:t>
                  </w:r>
                </w:p>
              </w:tc>
            </w:tr>
            <w:tr w:rsidR="00741E4C" w:rsidRPr="00641170" w14:paraId="6730DB77"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34777E31"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GARANTIAS</w:t>
                  </w:r>
                </w:p>
              </w:tc>
            </w:tr>
            <w:tr w:rsidR="00741E4C" w:rsidRPr="00641170" w14:paraId="02CDFB28" w14:textId="77777777" w:rsidTr="00950CCA">
              <w:trPr>
                <w:trHeight w:val="20"/>
              </w:trPr>
              <w:tc>
                <w:tcPr>
                  <w:tcW w:w="1612" w:type="pct"/>
                  <w:tcMar>
                    <w:top w:w="0" w:type="dxa"/>
                    <w:left w:w="45" w:type="dxa"/>
                    <w:bottom w:w="0" w:type="dxa"/>
                    <w:right w:w="45" w:type="dxa"/>
                  </w:tcMar>
                  <w:hideMark/>
                </w:tcPr>
                <w:p w14:paraId="586050E0" w14:textId="77777777" w:rsidR="00741E4C" w:rsidRDefault="00741E4C" w:rsidP="00741E4C">
                  <w:pPr>
                    <w:spacing w:line="360" w:lineRule="auto"/>
                    <w:jc w:val="center"/>
                    <w:rPr>
                      <w:rFonts w:asciiTheme="minorHAnsi" w:hAnsiTheme="minorHAnsi" w:cstheme="minorHAnsi"/>
                      <w:b/>
                      <w:bCs/>
                      <w:lang w:eastAsia="es-BO"/>
                    </w:rPr>
                  </w:pPr>
                </w:p>
                <w:p w14:paraId="020B89C1" w14:textId="77777777" w:rsidR="00741E4C" w:rsidRDefault="00741E4C" w:rsidP="00741E4C">
                  <w:pPr>
                    <w:spacing w:line="360" w:lineRule="auto"/>
                    <w:jc w:val="center"/>
                    <w:rPr>
                      <w:rFonts w:asciiTheme="minorHAnsi" w:hAnsiTheme="minorHAnsi" w:cstheme="minorHAnsi"/>
                      <w:b/>
                      <w:bCs/>
                      <w:lang w:eastAsia="es-BO"/>
                    </w:rPr>
                  </w:pPr>
                </w:p>
                <w:p w14:paraId="7AD37A03"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Garantía comercial</w:t>
                  </w:r>
                </w:p>
              </w:tc>
              <w:tc>
                <w:tcPr>
                  <w:tcW w:w="3388" w:type="pct"/>
                  <w:tcMar>
                    <w:top w:w="0" w:type="dxa"/>
                    <w:left w:w="45" w:type="dxa"/>
                    <w:bottom w:w="0" w:type="dxa"/>
                    <w:right w:w="45" w:type="dxa"/>
                  </w:tcMar>
                  <w:vAlign w:val="center"/>
                  <w:hideMark/>
                </w:tcPr>
                <w:p w14:paraId="1DFCB58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Equipo cuenta con garantía comercial real, con cobertura de reparación y/o sustitución del equipo, partes, piezas que resulten con fallas y/o defectos de fábrica, vicios ocultos, desgastes prematuros, mala instalación y/o mantenimiento del servicio técnico el periodo de esta garantía será no menor a </w:t>
                  </w:r>
                  <w:r w:rsidRPr="00641170">
                    <w:rPr>
                      <w:rFonts w:asciiTheme="minorHAnsi" w:hAnsiTheme="minorHAnsi" w:cstheme="minorHAnsi"/>
                      <w:b/>
                      <w:bCs/>
                      <w:lang w:eastAsia="es-BO"/>
                    </w:rPr>
                    <w:t>(2) Dos Años</w:t>
                  </w:r>
                  <w:r w:rsidRPr="00641170">
                    <w:rPr>
                      <w:rFonts w:asciiTheme="minorHAnsi" w:hAnsiTheme="minorHAnsi" w:cstheme="minorHAnsi"/>
                      <w:lang w:eastAsia="es-BO"/>
                    </w:rPr>
                    <w:t xml:space="preserve"> vigente a partir de la emisión del acta de recepción y conformidad</w:t>
                  </w:r>
                </w:p>
              </w:tc>
            </w:tr>
            <w:tr w:rsidR="00741E4C" w:rsidRPr="00641170" w14:paraId="394E49A5" w14:textId="77777777" w:rsidTr="00950CCA">
              <w:trPr>
                <w:trHeight w:val="20"/>
              </w:trPr>
              <w:tc>
                <w:tcPr>
                  <w:tcW w:w="1612" w:type="pct"/>
                  <w:vMerge w:val="restart"/>
                  <w:tcMar>
                    <w:top w:w="0" w:type="dxa"/>
                    <w:left w:w="45" w:type="dxa"/>
                    <w:bottom w:w="0" w:type="dxa"/>
                    <w:right w:w="45" w:type="dxa"/>
                  </w:tcMar>
                  <w:vAlign w:val="center"/>
                  <w:hideMark/>
                </w:tcPr>
                <w:p w14:paraId="3328D698"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Garantía de Buen funcionamiento</w:t>
                  </w:r>
                </w:p>
              </w:tc>
              <w:tc>
                <w:tcPr>
                  <w:tcW w:w="3388" w:type="pct"/>
                  <w:tcMar>
                    <w:top w:w="0" w:type="dxa"/>
                    <w:left w:w="45" w:type="dxa"/>
                    <w:bottom w:w="0" w:type="dxa"/>
                    <w:right w:w="45" w:type="dxa"/>
                  </w:tcMar>
                  <w:vAlign w:val="center"/>
                  <w:hideMark/>
                </w:tcPr>
                <w:p w14:paraId="40BD4D6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La empresa proponente deberá presentar al momento de le entrega definitiva del equipo, una boleta de garantía de buen funcionamiento de maquinaria y/o equipo equivalente al 1,5% del costo del equipo</w:t>
                  </w:r>
                </w:p>
              </w:tc>
            </w:tr>
            <w:tr w:rsidR="00741E4C" w:rsidRPr="00641170" w14:paraId="55CB961C" w14:textId="77777777" w:rsidTr="00950CCA">
              <w:trPr>
                <w:trHeight w:val="20"/>
              </w:trPr>
              <w:tc>
                <w:tcPr>
                  <w:tcW w:w="1612" w:type="pct"/>
                  <w:vMerge/>
                  <w:vAlign w:val="center"/>
                  <w:hideMark/>
                </w:tcPr>
                <w:p w14:paraId="0B6C1CC1"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D97DB7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La empresa proponente debe presentar un certificado de garantía de funcionamiento en alturas mayor a 3.600 m.s.n.m. Por el proveedor o fábrica del equipo ofertado. </w:t>
                  </w:r>
                  <w:r w:rsidRPr="00641170">
                    <w:rPr>
                      <w:rFonts w:asciiTheme="minorHAnsi" w:hAnsiTheme="minorHAnsi" w:cstheme="minorHAnsi"/>
                      <w:u w:val="single"/>
                      <w:lang w:eastAsia="es-BO"/>
                    </w:rPr>
                    <w:t>(para el caso de Potosí y La Paz)</w:t>
                  </w:r>
                </w:p>
              </w:tc>
            </w:tr>
            <w:tr w:rsidR="00741E4C" w:rsidRPr="00641170" w14:paraId="6FBDA033" w14:textId="77777777" w:rsidTr="00950CCA">
              <w:trPr>
                <w:trHeight w:val="20"/>
              </w:trPr>
              <w:tc>
                <w:tcPr>
                  <w:tcW w:w="1612" w:type="pct"/>
                  <w:tcMar>
                    <w:top w:w="0" w:type="dxa"/>
                    <w:left w:w="45" w:type="dxa"/>
                    <w:bottom w:w="0" w:type="dxa"/>
                    <w:right w:w="45" w:type="dxa"/>
                  </w:tcMar>
                  <w:vAlign w:val="center"/>
                  <w:hideMark/>
                </w:tcPr>
                <w:p w14:paraId="7E4A9240"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Garantía Post venta</w:t>
                  </w:r>
                </w:p>
              </w:tc>
              <w:tc>
                <w:tcPr>
                  <w:tcW w:w="3388" w:type="pct"/>
                  <w:tcMar>
                    <w:top w:w="0" w:type="dxa"/>
                    <w:left w:w="45" w:type="dxa"/>
                    <w:bottom w:w="0" w:type="dxa"/>
                    <w:right w:w="45" w:type="dxa"/>
                  </w:tcMar>
                  <w:vAlign w:val="center"/>
                  <w:hideMark/>
                </w:tcPr>
                <w:p w14:paraId="0DD9988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Disponibilidad de dotación de insumos, repuestos, accesorios y soporte técnico de por lo menos </w:t>
                  </w:r>
                  <w:r w:rsidRPr="00641170">
                    <w:rPr>
                      <w:rFonts w:asciiTheme="minorHAnsi" w:hAnsiTheme="minorHAnsi" w:cstheme="minorHAnsi"/>
                      <w:u w:val="single"/>
                      <w:lang w:eastAsia="es-BO"/>
                    </w:rPr>
                    <w:t>Cinco años</w:t>
                  </w:r>
                  <w:r w:rsidRPr="00641170">
                    <w:rPr>
                      <w:rFonts w:asciiTheme="minorHAnsi" w:hAnsiTheme="minorHAnsi" w:cstheme="minorHAnsi"/>
                      <w:lang w:eastAsia="es-BO"/>
                    </w:rPr>
                    <w:t xml:space="preserve"> posterior a la conclusión de la garantía comercial, sujeto a acuerdo entre partes.</w:t>
                  </w:r>
                </w:p>
              </w:tc>
            </w:tr>
            <w:tr w:rsidR="00741E4C" w:rsidRPr="00641170" w14:paraId="32B86D3C" w14:textId="77777777" w:rsidTr="00950CCA">
              <w:trPr>
                <w:trHeight w:val="20"/>
              </w:trPr>
              <w:tc>
                <w:tcPr>
                  <w:tcW w:w="1612" w:type="pct"/>
                  <w:tcMar>
                    <w:top w:w="0" w:type="dxa"/>
                    <w:left w:w="45" w:type="dxa"/>
                    <w:bottom w:w="0" w:type="dxa"/>
                    <w:right w:w="45" w:type="dxa"/>
                  </w:tcMar>
                  <w:vAlign w:val="center"/>
                  <w:hideMark/>
                </w:tcPr>
                <w:p w14:paraId="58B7BBF6"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Servicio Técnico</w:t>
                  </w:r>
                </w:p>
              </w:tc>
              <w:tc>
                <w:tcPr>
                  <w:tcW w:w="3388" w:type="pct"/>
                  <w:tcMar>
                    <w:top w:w="0" w:type="dxa"/>
                    <w:left w:w="45" w:type="dxa"/>
                    <w:bottom w:w="0" w:type="dxa"/>
                    <w:right w:w="45" w:type="dxa"/>
                  </w:tcMar>
                  <w:vAlign w:val="center"/>
                  <w:hideMark/>
                </w:tcPr>
                <w:p w14:paraId="1BB2BAE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Durante la garantía comercial se cuenta con personal técnico con experiencia, herramientas, repuestos, accesorios e insumos necesarios para la instalación, puesta en funcionamiento y mantenimiento del equipo en las ciudades de </w:t>
                  </w:r>
                  <w:r w:rsidRPr="00641170">
                    <w:rPr>
                      <w:rFonts w:asciiTheme="minorHAnsi" w:hAnsiTheme="minorHAnsi" w:cstheme="minorHAnsi"/>
                      <w:lang w:eastAsia="es-BO"/>
                    </w:rPr>
                    <w:lastRenderedPageBreak/>
                    <w:t>Santa Cruz, Cochabamba, Potosí y La Paz. Detallar y adjuntar en la propuesta hoja de vida del personal técnico.</w:t>
                  </w:r>
                </w:p>
              </w:tc>
            </w:tr>
            <w:tr w:rsidR="00741E4C" w:rsidRPr="00641170" w14:paraId="1C9584D0" w14:textId="77777777" w:rsidTr="00950CCA">
              <w:trPr>
                <w:trHeight w:val="20"/>
              </w:trPr>
              <w:tc>
                <w:tcPr>
                  <w:tcW w:w="1612" w:type="pct"/>
                  <w:tcMar>
                    <w:top w:w="0" w:type="dxa"/>
                    <w:left w:w="45" w:type="dxa"/>
                    <w:bottom w:w="0" w:type="dxa"/>
                    <w:right w:w="45" w:type="dxa"/>
                  </w:tcMar>
                  <w:vAlign w:val="center"/>
                  <w:hideMark/>
                </w:tcPr>
                <w:p w14:paraId="6843574F"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Garantía de estado y data de fabricación</w:t>
                  </w:r>
                </w:p>
              </w:tc>
              <w:tc>
                <w:tcPr>
                  <w:tcW w:w="3388" w:type="pct"/>
                  <w:vAlign w:val="center"/>
                  <w:hideMark/>
                </w:tcPr>
                <w:p w14:paraId="7A795A9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Equipo ofertado </w:t>
                  </w:r>
                  <w:r w:rsidRPr="00641170">
                    <w:rPr>
                      <w:rFonts w:asciiTheme="minorHAnsi" w:hAnsiTheme="minorHAnsi" w:cstheme="minorHAnsi"/>
                      <w:b/>
                      <w:bCs/>
                      <w:lang w:eastAsia="es-BO"/>
                    </w:rPr>
                    <w:t>es nuevo</w:t>
                  </w:r>
                  <w:r w:rsidRPr="00641170">
                    <w:rPr>
                      <w:rFonts w:asciiTheme="minorHAnsi" w:hAnsiTheme="minorHAnsi" w:cstheme="minorHAnsi"/>
                      <w:lang w:eastAsia="es-BO"/>
                    </w:rPr>
                    <w:t xml:space="preserve"> (no es reacondicionado ni de demostración), con antigüedad de fabricación no mayor a un año y medio. En caso de adjudicación, si la CSBP lo requiere</w:t>
                  </w:r>
                  <w:r w:rsidRPr="00641170">
                    <w:rPr>
                      <w:rFonts w:asciiTheme="minorHAnsi" w:hAnsiTheme="minorHAnsi" w:cstheme="minorHAnsi"/>
                      <w:b/>
                      <w:bCs/>
                      <w:lang w:eastAsia="es-BO"/>
                    </w:rPr>
                    <w:t xml:space="preserve"> en la recepción </w:t>
                  </w:r>
                  <w:r w:rsidRPr="00641170">
                    <w:rPr>
                      <w:rFonts w:asciiTheme="minorHAnsi" w:hAnsiTheme="minorHAnsi" w:cstheme="minorHAnsi"/>
                      <w:lang w:eastAsia="es-BO"/>
                    </w:rPr>
                    <w:t xml:space="preserve">deberá presentar documentación de respaldo (ejemplo certificado de origen, certificado de fabricación) </w:t>
                  </w:r>
                </w:p>
              </w:tc>
            </w:tr>
            <w:tr w:rsidR="00741E4C" w:rsidRPr="00641170" w14:paraId="4F3B5DEC"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F14E253" w14:textId="77777777" w:rsidR="00741E4C" w:rsidRPr="00641170" w:rsidRDefault="00741E4C" w:rsidP="00741E4C">
                  <w:pPr>
                    <w:jc w:val="both"/>
                    <w:rPr>
                      <w:rFonts w:asciiTheme="minorHAnsi" w:hAnsiTheme="minorHAnsi" w:cstheme="minorHAnsi"/>
                      <w:b/>
                      <w:bCs/>
                      <w:lang w:eastAsia="es-BO"/>
                    </w:rPr>
                  </w:pPr>
                  <w:r>
                    <w:rPr>
                      <w:rFonts w:asciiTheme="minorHAnsi" w:hAnsiTheme="minorHAnsi" w:cstheme="minorHAnsi"/>
                      <w:b/>
                      <w:bCs/>
                      <w:lang w:eastAsia="es-BO"/>
                    </w:rPr>
                    <w:t>S</w:t>
                  </w:r>
                  <w:r w:rsidRPr="00641170">
                    <w:rPr>
                      <w:rFonts w:asciiTheme="minorHAnsi" w:hAnsiTheme="minorHAnsi" w:cstheme="minorHAnsi"/>
                      <w:b/>
                      <w:bCs/>
                      <w:lang w:eastAsia="es-BO"/>
                    </w:rPr>
                    <w:t>oporte técnico durante la Garantía Comercial</w:t>
                  </w:r>
                </w:p>
              </w:tc>
            </w:tr>
            <w:tr w:rsidR="00741E4C" w:rsidRPr="00641170" w14:paraId="0FA93F24" w14:textId="77777777" w:rsidTr="00950CCA">
              <w:trPr>
                <w:trHeight w:val="20"/>
              </w:trPr>
              <w:tc>
                <w:tcPr>
                  <w:tcW w:w="1612" w:type="pct"/>
                  <w:vMerge w:val="restart"/>
                  <w:tcMar>
                    <w:top w:w="0" w:type="dxa"/>
                    <w:left w:w="45" w:type="dxa"/>
                    <w:bottom w:w="0" w:type="dxa"/>
                    <w:right w:w="45" w:type="dxa"/>
                  </w:tcMar>
                  <w:vAlign w:val="center"/>
                  <w:hideMark/>
                </w:tcPr>
                <w:p w14:paraId="338F036C"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Mantenimientos</w:t>
                  </w:r>
                </w:p>
              </w:tc>
              <w:tc>
                <w:tcPr>
                  <w:tcW w:w="3388" w:type="pct"/>
                  <w:tcMar>
                    <w:top w:w="0" w:type="dxa"/>
                    <w:left w:w="45" w:type="dxa"/>
                    <w:bottom w:w="0" w:type="dxa"/>
                    <w:right w:w="45" w:type="dxa"/>
                  </w:tcMar>
                  <w:vAlign w:val="center"/>
                  <w:hideMark/>
                </w:tcPr>
                <w:p w14:paraId="1083142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La empresa adjudicada deberá realizar el mantenimiento integral y mantener en todo momento el equipo en perfecto estado de funcionamiento bajo los siguientes puntos:</w:t>
                  </w:r>
                </w:p>
              </w:tc>
            </w:tr>
            <w:tr w:rsidR="00741E4C" w:rsidRPr="00641170" w14:paraId="13435F9E" w14:textId="77777777" w:rsidTr="00950CCA">
              <w:trPr>
                <w:trHeight w:val="20"/>
              </w:trPr>
              <w:tc>
                <w:tcPr>
                  <w:tcW w:w="1612" w:type="pct"/>
                  <w:vMerge/>
                  <w:vAlign w:val="center"/>
                  <w:hideMark/>
                </w:tcPr>
                <w:p w14:paraId="6AE7FE2D"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10EE3B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b/>
                      <w:bCs/>
                      <w:lang w:eastAsia="es-BO"/>
                    </w:rPr>
                    <w:t>Mantenimiento Preventivo,</w:t>
                  </w:r>
                  <w:r w:rsidRPr="00641170">
                    <w:rPr>
                      <w:rFonts w:asciiTheme="minorHAnsi" w:hAnsiTheme="minorHAnsi" w:cstheme="minorHAnsi"/>
                      <w:lang w:eastAsia="es-BO"/>
                    </w:rPr>
                    <w:t xml:space="preserve"> la empresa adjudicada realizara el mantenimiento preventivo de acuerdo al cronograma mantenimiento presentado y según especificaciones del fabricante durante el tiempo de garantía del equipo. Con cobertura de mano de obra y elementos necesarios (repuestos, consumibles y herramientas)</w:t>
                  </w:r>
                </w:p>
              </w:tc>
            </w:tr>
            <w:tr w:rsidR="00741E4C" w:rsidRPr="00641170" w14:paraId="24A79565" w14:textId="77777777" w:rsidTr="00950CCA">
              <w:trPr>
                <w:trHeight w:val="20"/>
              </w:trPr>
              <w:tc>
                <w:tcPr>
                  <w:tcW w:w="1612" w:type="pct"/>
                  <w:vMerge/>
                  <w:vAlign w:val="center"/>
                  <w:hideMark/>
                </w:tcPr>
                <w:p w14:paraId="1AB7EC58"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CF2AB6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b/>
                      <w:bCs/>
                      <w:lang w:eastAsia="es-BO"/>
                    </w:rPr>
                    <w:t>Mantenimiento Correctivo</w:t>
                  </w:r>
                  <w:r w:rsidRPr="00641170">
                    <w:rPr>
                      <w:rFonts w:asciiTheme="minorHAnsi" w:hAnsiTheme="minorHAnsi" w:cstheme="minorHAnsi"/>
                      <w:lang w:eastAsia="es-BO"/>
                    </w:rPr>
                    <w:t>, la empresa adjudicada realizara sin costo de mano de obra y atención dentro de las 24 horas de notificada vía teléfono la falla y presentación del reporte de las acciones efectuadas para la reparación del equipo.</w:t>
                  </w:r>
                </w:p>
              </w:tc>
            </w:tr>
            <w:tr w:rsidR="00741E4C" w:rsidRPr="00641170" w14:paraId="5C55F3CE" w14:textId="77777777" w:rsidTr="00950CCA">
              <w:trPr>
                <w:trHeight w:val="20"/>
              </w:trPr>
              <w:tc>
                <w:tcPr>
                  <w:tcW w:w="1612" w:type="pct"/>
                  <w:vMerge/>
                  <w:vAlign w:val="center"/>
                  <w:hideMark/>
                </w:tcPr>
                <w:p w14:paraId="4C1B15E3"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623894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Los mantenimientos preventivos como correctivos serán efectuados por personal capacitado y acorde a los protocolos emitidos en los manuales técnicos</w:t>
                  </w:r>
                </w:p>
              </w:tc>
            </w:tr>
            <w:tr w:rsidR="00741E4C" w:rsidRPr="00641170" w14:paraId="7DD78373" w14:textId="77777777" w:rsidTr="00950CCA">
              <w:trPr>
                <w:trHeight w:val="20"/>
              </w:trPr>
              <w:tc>
                <w:tcPr>
                  <w:tcW w:w="1612" w:type="pct"/>
                  <w:vMerge/>
                  <w:vAlign w:val="center"/>
                  <w:hideMark/>
                </w:tcPr>
                <w:p w14:paraId="68771A92"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C43531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Todos los mantenimientos programados se coordinarán con el Departamento Biomédico y la unidad solicitante</w:t>
                  </w:r>
                </w:p>
              </w:tc>
            </w:tr>
            <w:tr w:rsidR="00741E4C" w:rsidRPr="00641170" w14:paraId="76615931" w14:textId="77777777" w:rsidTr="00950CCA">
              <w:trPr>
                <w:trHeight w:val="20"/>
              </w:trPr>
              <w:tc>
                <w:tcPr>
                  <w:tcW w:w="1612" w:type="pct"/>
                  <w:tcMar>
                    <w:top w:w="0" w:type="dxa"/>
                    <w:left w:w="45" w:type="dxa"/>
                    <w:bottom w:w="0" w:type="dxa"/>
                    <w:right w:w="45" w:type="dxa"/>
                  </w:tcMar>
                  <w:hideMark/>
                </w:tcPr>
                <w:p w14:paraId="1A07AB7C" w14:textId="77777777" w:rsidR="00741E4C" w:rsidRDefault="00741E4C" w:rsidP="00741E4C">
                  <w:pPr>
                    <w:spacing w:line="360" w:lineRule="auto"/>
                    <w:jc w:val="center"/>
                    <w:rPr>
                      <w:rFonts w:asciiTheme="minorHAnsi" w:hAnsiTheme="minorHAnsi" w:cstheme="minorHAnsi"/>
                      <w:b/>
                      <w:bCs/>
                      <w:lang w:eastAsia="es-BO"/>
                    </w:rPr>
                  </w:pPr>
                </w:p>
                <w:p w14:paraId="334A6773"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Tiempo de respuesta: </w:t>
                  </w:r>
                </w:p>
              </w:tc>
              <w:tc>
                <w:tcPr>
                  <w:tcW w:w="3388" w:type="pct"/>
                  <w:shd w:val="clear" w:color="auto" w:fill="FFFFFF"/>
                  <w:tcMar>
                    <w:top w:w="0" w:type="dxa"/>
                    <w:left w:w="45" w:type="dxa"/>
                    <w:bottom w:w="0" w:type="dxa"/>
                    <w:right w:w="45" w:type="dxa"/>
                  </w:tcMar>
                  <w:hideMark/>
                </w:tcPr>
                <w:p w14:paraId="486F717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Cuando el equipo presente un problema técnico, la atención será no mayor a 2 horas mediante la modalidad 24 horas /5 días de la semana. (Adjuntar compromiso de forma obligatoria en la entrega definitiva del bien).</w:t>
                  </w:r>
                </w:p>
              </w:tc>
            </w:tr>
            <w:tr w:rsidR="00741E4C" w:rsidRPr="00641170" w14:paraId="1D08E145" w14:textId="77777777" w:rsidTr="00950CCA">
              <w:trPr>
                <w:trHeight w:val="20"/>
              </w:trPr>
              <w:tc>
                <w:tcPr>
                  <w:tcW w:w="1612" w:type="pct"/>
                  <w:tcMar>
                    <w:top w:w="0" w:type="dxa"/>
                    <w:left w:w="45" w:type="dxa"/>
                    <w:bottom w:w="0" w:type="dxa"/>
                    <w:right w:w="45" w:type="dxa"/>
                  </w:tcMar>
                  <w:hideMark/>
                </w:tcPr>
                <w:p w14:paraId="17F4D107" w14:textId="77777777" w:rsidR="00741E4C" w:rsidRDefault="00741E4C" w:rsidP="00741E4C">
                  <w:pPr>
                    <w:spacing w:line="360" w:lineRule="auto"/>
                    <w:jc w:val="center"/>
                    <w:rPr>
                      <w:rFonts w:asciiTheme="minorHAnsi" w:hAnsiTheme="minorHAnsi" w:cstheme="minorHAnsi"/>
                      <w:b/>
                      <w:bCs/>
                      <w:color w:val="000000" w:themeColor="text1"/>
                      <w:lang w:eastAsia="es-BO"/>
                    </w:rPr>
                  </w:pPr>
                </w:p>
                <w:p w14:paraId="2603AE12" w14:textId="77777777" w:rsidR="00741E4C" w:rsidRPr="00641170" w:rsidRDefault="00741E4C" w:rsidP="00741E4C">
                  <w:pPr>
                    <w:spacing w:line="360" w:lineRule="auto"/>
                    <w:jc w:val="cente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Reemplazo de piezas </w:t>
                  </w:r>
                </w:p>
              </w:tc>
              <w:tc>
                <w:tcPr>
                  <w:tcW w:w="3388" w:type="pct"/>
                  <w:shd w:val="clear" w:color="auto" w:fill="FFFFFF"/>
                  <w:tcMar>
                    <w:top w:w="0" w:type="dxa"/>
                    <w:left w:w="45" w:type="dxa"/>
                    <w:bottom w:w="0" w:type="dxa"/>
                    <w:right w:w="45" w:type="dxa"/>
                  </w:tcMar>
                  <w:hideMark/>
                </w:tcPr>
                <w:p w14:paraId="7639A8AD" w14:textId="77777777" w:rsidR="00741E4C" w:rsidRPr="00641170" w:rsidRDefault="00741E4C" w:rsidP="00741E4C">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Tiempo de cambio de estado o reparación no mayor a 72 horas, donde deberá emitir el diagnóstico, Informe pormenorizado de lo suscitado y el posible cambio de estado, (adjuntar compromiso de forma obligatoria en la entrega definitiva del bien).</w:t>
                  </w:r>
                </w:p>
              </w:tc>
            </w:tr>
            <w:tr w:rsidR="00741E4C" w:rsidRPr="00641170" w14:paraId="1BE039D2"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78B6E79C"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Entrega del equipo</w:t>
                  </w:r>
                </w:p>
              </w:tc>
            </w:tr>
            <w:tr w:rsidR="00741E4C" w:rsidRPr="00641170" w14:paraId="682B09E3" w14:textId="77777777" w:rsidTr="00950CCA">
              <w:trPr>
                <w:trHeight w:val="20"/>
              </w:trPr>
              <w:tc>
                <w:tcPr>
                  <w:tcW w:w="1612" w:type="pct"/>
                  <w:vMerge w:val="restart"/>
                  <w:tcMar>
                    <w:top w:w="0" w:type="dxa"/>
                    <w:left w:w="45" w:type="dxa"/>
                    <w:bottom w:w="0" w:type="dxa"/>
                    <w:right w:w="45" w:type="dxa"/>
                  </w:tcMar>
                  <w:vAlign w:val="center"/>
                  <w:hideMark/>
                </w:tcPr>
                <w:p w14:paraId="0416E15E"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Lugares de entrega: </w:t>
                  </w:r>
                </w:p>
              </w:tc>
              <w:tc>
                <w:tcPr>
                  <w:tcW w:w="3388" w:type="pct"/>
                  <w:tcMar>
                    <w:top w:w="0" w:type="dxa"/>
                    <w:left w:w="45" w:type="dxa"/>
                    <w:bottom w:w="0" w:type="dxa"/>
                    <w:right w:w="45" w:type="dxa"/>
                  </w:tcMar>
                  <w:vAlign w:val="center"/>
                  <w:hideMark/>
                </w:tcPr>
                <w:p w14:paraId="7CD08FD6"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 xml:space="preserve">El proponente deberá entregar el ítem adjudicado en los ambientes </w:t>
                  </w:r>
                </w:p>
              </w:tc>
            </w:tr>
            <w:tr w:rsidR="00741E4C" w:rsidRPr="00641170" w14:paraId="4BBE732E" w14:textId="77777777" w:rsidTr="00950CCA">
              <w:trPr>
                <w:trHeight w:val="20"/>
              </w:trPr>
              <w:tc>
                <w:tcPr>
                  <w:tcW w:w="1612" w:type="pct"/>
                  <w:vMerge/>
                  <w:vAlign w:val="center"/>
                  <w:hideMark/>
                </w:tcPr>
                <w:p w14:paraId="56274120" w14:textId="77777777" w:rsidR="00741E4C" w:rsidRPr="00641170" w:rsidRDefault="00741E4C" w:rsidP="00741E4C">
                  <w:pPr>
                    <w:spacing w:line="360" w:lineRule="auto"/>
                    <w:rPr>
                      <w:rFonts w:asciiTheme="minorHAnsi" w:hAnsiTheme="minorHAnsi" w:cstheme="minorHAnsi"/>
                      <w:b/>
                      <w:bCs/>
                      <w:lang w:eastAsia="es-BO"/>
                    </w:rPr>
                  </w:pPr>
                </w:p>
              </w:tc>
              <w:tc>
                <w:tcPr>
                  <w:tcW w:w="3388" w:type="pct"/>
                  <w:shd w:val="clear" w:color="auto" w:fill="auto"/>
                  <w:tcMar>
                    <w:top w:w="0" w:type="dxa"/>
                    <w:left w:w="45" w:type="dxa"/>
                    <w:bottom w:w="0" w:type="dxa"/>
                    <w:right w:w="45" w:type="dxa"/>
                  </w:tcMar>
                  <w:vAlign w:val="center"/>
                  <w:hideMark/>
                </w:tcPr>
                <w:p w14:paraId="3AFA4589" w14:textId="77777777" w:rsidR="00741E4C" w:rsidRPr="00641170" w:rsidRDefault="00741E4C" w:rsidP="00741E4C">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 xml:space="preserve">(2) Dos equipos en la CSBP Regional Santa Cruz. </w:t>
                  </w:r>
                </w:p>
                <w:p w14:paraId="2E4A7B9A" w14:textId="77777777" w:rsidR="00741E4C" w:rsidRPr="00641170" w:rsidRDefault="00741E4C" w:rsidP="00741E4C">
                  <w:pPr>
                    <w:pStyle w:val="Prrafodelista"/>
                    <w:numPr>
                      <w:ilvl w:val="1"/>
                      <w:numId w:val="22"/>
                    </w:numPr>
                    <w:ind w:left="347"/>
                    <w:jc w:val="both"/>
                    <w:rPr>
                      <w:rFonts w:asciiTheme="minorHAnsi" w:hAnsiTheme="minorHAnsi" w:cstheme="minorHAnsi"/>
                      <w:lang w:eastAsia="es-BO"/>
                    </w:rPr>
                  </w:pPr>
                  <w:r w:rsidRPr="00641170">
                    <w:rPr>
                      <w:rFonts w:asciiTheme="minorHAnsi" w:hAnsiTheme="minorHAnsi" w:cstheme="minorHAnsi"/>
                      <w:b/>
                      <w:bCs/>
                      <w:lang w:eastAsia="es-BO"/>
                    </w:rPr>
                    <w:t>Dirección de </w:t>
                  </w:r>
                  <w:r w:rsidRPr="00641170">
                    <w:rPr>
                      <w:rFonts w:asciiTheme="minorHAnsi" w:hAnsiTheme="minorHAnsi" w:cstheme="minorHAnsi"/>
                      <w:lang w:eastAsia="es-BO"/>
                    </w:rPr>
                    <w:t xml:space="preserve">Clínica odontológica. Calle Monseñor costas N° 265 entre Av. La Barranca y Av. San Aurelio (entre segundo y tercer anillo). </w:t>
                  </w:r>
                </w:p>
                <w:p w14:paraId="7A748CD2" w14:textId="77777777" w:rsidR="00741E4C" w:rsidRPr="00641170" w:rsidRDefault="00741E4C" w:rsidP="00741E4C">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(2) Dos equipos en la CSBP Regional La Paz.</w:t>
                  </w:r>
                </w:p>
                <w:p w14:paraId="644B583C" w14:textId="77777777" w:rsidR="00741E4C" w:rsidRPr="00641170" w:rsidRDefault="00741E4C" w:rsidP="00741E4C">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lang w:eastAsia="es-BO"/>
                    </w:rPr>
                    <w:t>Dirección</w:t>
                  </w:r>
                  <w:r w:rsidRPr="00641170">
                    <w:rPr>
                      <w:rFonts w:asciiTheme="minorHAnsi" w:hAnsiTheme="minorHAnsi" w:cstheme="minorHAnsi"/>
                      <w:lang w:eastAsia="es-BO"/>
                    </w:rPr>
                    <w:t xml:space="preserve">, Calle Capitán Ravelo Esq. Montevideo </w:t>
                  </w:r>
                </w:p>
                <w:p w14:paraId="3984F10E" w14:textId="77777777" w:rsidR="00741E4C" w:rsidRPr="00641170" w:rsidRDefault="00741E4C" w:rsidP="00741E4C">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(1) Un equipo en la CSBP Regional Cochabamba</w:t>
                  </w:r>
                </w:p>
                <w:p w14:paraId="3C207835" w14:textId="77777777" w:rsidR="00741E4C" w:rsidRPr="00641170" w:rsidRDefault="00741E4C" w:rsidP="00741E4C">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shd w:val="clear" w:color="auto" w:fill="FFFFFF"/>
                    </w:rPr>
                    <w:t>Dirección</w:t>
                  </w:r>
                  <w:r w:rsidRPr="00641170">
                    <w:rPr>
                      <w:rFonts w:asciiTheme="minorHAnsi" w:hAnsiTheme="minorHAnsi" w:cstheme="minorHAnsi"/>
                      <w:shd w:val="clear" w:color="auto" w:fill="FFFFFF"/>
                    </w:rPr>
                    <w:t>, Policlínico de la CSBP, Calle Hamiraya Nº 326 entre Santivañez y Jordán, Tercer piso Bloque “B”</w:t>
                  </w:r>
                </w:p>
                <w:p w14:paraId="44B06617" w14:textId="77777777" w:rsidR="00741E4C" w:rsidRPr="00641170" w:rsidRDefault="00741E4C" w:rsidP="00741E4C">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(1) Un equipo en la CSBP Regional Potosí</w:t>
                  </w:r>
                </w:p>
                <w:p w14:paraId="3E495C38" w14:textId="77777777" w:rsidR="00741E4C" w:rsidRPr="00641170" w:rsidRDefault="00741E4C" w:rsidP="00741E4C">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shd w:val="clear" w:color="auto" w:fill="FFFFFF"/>
                    </w:rPr>
                    <w:t>Dirección</w:t>
                  </w:r>
                  <w:r w:rsidRPr="00641170">
                    <w:rPr>
                      <w:rFonts w:asciiTheme="minorHAnsi" w:hAnsiTheme="minorHAnsi" w:cstheme="minorHAnsi"/>
                      <w:shd w:val="clear" w:color="auto" w:fill="FFFFFF"/>
                    </w:rPr>
                    <w:t>, Calle Periodista Nº 132.</w:t>
                  </w:r>
                </w:p>
                <w:p w14:paraId="1F639E5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Instalado y funcionando a entera satisfacción de la comisión de recepción designada para este fin.</w:t>
                  </w:r>
                </w:p>
              </w:tc>
            </w:tr>
            <w:tr w:rsidR="00741E4C" w:rsidRPr="00641170" w14:paraId="08463BC5" w14:textId="77777777" w:rsidTr="00950CCA">
              <w:trPr>
                <w:trHeight w:val="20"/>
              </w:trPr>
              <w:tc>
                <w:tcPr>
                  <w:tcW w:w="1612" w:type="pct"/>
                  <w:tcMar>
                    <w:top w:w="0" w:type="dxa"/>
                    <w:left w:w="45" w:type="dxa"/>
                    <w:bottom w:w="0" w:type="dxa"/>
                    <w:right w:w="45" w:type="dxa"/>
                  </w:tcMar>
                  <w:hideMark/>
                </w:tcPr>
                <w:p w14:paraId="6455840D"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Plazo de entrega</w:t>
                  </w:r>
                </w:p>
              </w:tc>
              <w:tc>
                <w:tcPr>
                  <w:tcW w:w="3388" w:type="pct"/>
                  <w:tcMar>
                    <w:top w:w="0" w:type="dxa"/>
                    <w:left w:w="45" w:type="dxa"/>
                    <w:bottom w:w="0" w:type="dxa"/>
                    <w:right w:w="45" w:type="dxa"/>
                  </w:tcMar>
                  <w:vAlign w:val="center"/>
                  <w:hideMark/>
                </w:tcPr>
                <w:p w14:paraId="3FB7C67B" w14:textId="77777777" w:rsidR="00741E4C" w:rsidRPr="00641170" w:rsidRDefault="00741E4C" w:rsidP="00741E4C">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No mayor a (60) sesenta días calendario a partir de la suscripción del contrato.</w:t>
                  </w:r>
                </w:p>
              </w:tc>
            </w:tr>
            <w:tr w:rsidR="00741E4C" w:rsidRPr="00641170" w14:paraId="15519FEE" w14:textId="77777777" w:rsidTr="00950CCA">
              <w:trPr>
                <w:trHeight w:val="20"/>
              </w:trPr>
              <w:tc>
                <w:tcPr>
                  <w:tcW w:w="1612" w:type="pct"/>
                  <w:tcMar>
                    <w:top w:w="0" w:type="dxa"/>
                    <w:left w:w="45" w:type="dxa"/>
                    <w:bottom w:w="0" w:type="dxa"/>
                    <w:right w:w="45" w:type="dxa"/>
                  </w:tcMar>
                  <w:hideMark/>
                </w:tcPr>
                <w:p w14:paraId="096FBB4D" w14:textId="77777777" w:rsidR="00741E4C" w:rsidRDefault="00741E4C" w:rsidP="00741E4C">
                  <w:pPr>
                    <w:spacing w:line="360" w:lineRule="auto"/>
                    <w:jc w:val="center"/>
                    <w:rPr>
                      <w:rFonts w:asciiTheme="minorHAnsi" w:hAnsiTheme="minorHAnsi" w:cstheme="minorHAnsi"/>
                      <w:b/>
                      <w:bCs/>
                      <w:lang w:eastAsia="es-BO"/>
                    </w:rPr>
                  </w:pPr>
                </w:p>
                <w:p w14:paraId="1E713E6F"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Puesta en funcionamiento</w:t>
                  </w:r>
                </w:p>
              </w:tc>
              <w:tc>
                <w:tcPr>
                  <w:tcW w:w="3388" w:type="pct"/>
                  <w:tcMar>
                    <w:top w:w="0" w:type="dxa"/>
                    <w:left w:w="45" w:type="dxa"/>
                    <w:bottom w:w="0" w:type="dxa"/>
                    <w:right w:w="45" w:type="dxa"/>
                  </w:tcMar>
                  <w:vAlign w:val="center"/>
                  <w:hideMark/>
                </w:tcPr>
                <w:p w14:paraId="7974EA68"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Por personal debidamente capacitado y acreditado por el proponente, que incluye traslado, desembalaje, limpieza, disposición final de embalaje y otros necesarios.</w:t>
                  </w:r>
                </w:p>
              </w:tc>
            </w:tr>
            <w:tr w:rsidR="00741E4C" w:rsidRPr="00641170" w14:paraId="6015B2E7" w14:textId="77777777" w:rsidTr="00950CCA">
              <w:trPr>
                <w:trHeight w:val="20"/>
              </w:trPr>
              <w:tc>
                <w:tcPr>
                  <w:tcW w:w="1612" w:type="pct"/>
                  <w:vMerge w:val="restart"/>
                  <w:tcMar>
                    <w:top w:w="0" w:type="dxa"/>
                    <w:left w:w="45" w:type="dxa"/>
                    <w:bottom w:w="0" w:type="dxa"/>
                    <w:right w:w="45" w:type="dxa"/>
                  </w:tcMar>
                  <w:vAlign w:val="center"/>
                  <w:hideMark/>
                </w:tcPr>
                <w:p w14:paraId="77712295"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 xml:space="preserve">Pre-Instalación </w:t>
                  </w:r>
                  <w:r>
                    <w:rPr>
                      <w:rFonts w:asciiTheme="minorHAnsi" w:hAnsiTheme="minorHAnsi" w:cstheme="minorHAnsi"/>
                      <w:b/>
                      <w:bCs/>
                      <w:lang w:eastAsia="es-BO"/>
                    </w:rPr>
                    <w:t>e</w:t>
                  </w:r>
                  <w:r w:rsidRPr="00641170">
                    <w:rPr>
                      <w:rFonts w:asciiTheme="minorHAnsi" w:hAnsiTheme="minorHAnsi" w:cstheme="minorHAnsi"/>
                      <w:b/>
                      <w:bCs/>
                      <w:lang w:eastAsia="es-BO"/>
                    </w:rPr>
                    <w:t xml:space="preserve"> Instalación</w:t>
                  </w:r>
                </w:p>
              </w:tc>
              <w:tc>
                <w:tcPr>
                  <w:tcW w:w="3388" w:type="pct"/>
                  <w:tcMar>
                    <w:top w:w="0" w:type="dxa"/>
                    <w:left w:w="45" w:type="dxa"/>
                    <w:bottom w:w="0" w:type="dxa"/>
                    <w:right w:w="45" w:type="dxa"/>
                  </w:tcMar>
                  <w:vAlign w:val="center"/>
                  <w:hideMark/>
                </w:tcPr>
                <w:p w14:paraId="4A48A60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deberá instalar el equipo con las respectivas pruebas de funcionamiento, calibraciones y verificaciones, en caso de ser necesarios con controles o calibradores para demostrar el buen funcionamiento del equipo.</w:t>
                  </w:r>
                </w:p>
              </w:tc>
            </w:tr>
            <w:tr w:rsidR="00741E4C" w:rsidRPr="00641170" w14:paraId="11317323" w14:textId="77777777" w:rsidTr="00950CCA">
              <w:trPr>
                <w:trHeight w:val="20"/>
              </w:trPr>
              <w:tc>
                <w:tcPr>
                  <w:tcW w:w="1612" w:type="pct"/>
                  <w:vMerge/>
                  <w:vAlign w:val="center"/>
                  <w:hideMark/>
                </w:tcPr>
                <w:p w14:paraId="3B7D44C0"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FC344C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La empresa proponente, posterior a la recepción y conformidad del equipo, deberá coordinar la ubicación e instalación del mismo.</w:t>
                  </w:r>
                </w:p>
              </w:tc>
            </w:tr>
            <w:tr w:rsidR="00741E4C" w:rsidRPr="00641170" w14:paraId="6ABACD66" w14:textId="77777777" w:rsidTr="00950CCA">
              <w:trPr>
                <w:trHeight w:val="20"/>
              </w:trPr>
              <w:tc>
                <w:tcPr>
                  <w:tcW w:w="5000" w:type="pct"/>
                  <w:gridSpan w:val="2"/>
                  <w:shd w:val="clear" w:color="auto" w:fill="BFBFBF"/>
                  <w:tcMar>
                    <w:top w:w="0" w:type="dxa"/>
                    <w:left w:w="45" w:type="dxa"/>
                    <w:bottom w:w="0" w:type="dxa"/>
                    <w:right w:w="45" w:type="dxa"/>
                  </w:tcMar>
                  <w:hideMark/>
                </w:tcPr>
                <w:p w14:paraId="311AC315"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Capacitación</w:t>
                  </w:r>
                </w:p>
              </w:tc>
            </w:tr>
            <w:tr w:rsidR="00741E4C" w:rsidRPr="00641170" w14:paraId="45DCA746" w14:textId="77777777" w:rsidTr="00950CCA">
              <w:trPr>
                <w:trHeight w:val="20"/>
              </w:trPr>
              <w:tc>
                <w:tcPr>
                  <w:tcW w:w="1612" w:type="pct"/>
                  <w:tcMar>
                    <w:top w:w="0" w:type="dxa"/>
                    <w:left w:w="45" w:type="dxa"/>
                    <w:bottom w:w="0" w:type="dxa"/>
                    <w:right w:w="45" w:type="dxa"/>
                  </w:tcMar>
                  <w:hideMark/>
                </w:tcPr>
                <w:p w14:paraId="39374369" w14:textId="77777777" w:rsidR="00741E4C" w:rsidRDefault="00741E4C" w:rsidP="00741E4C">
                  <w:pPr>
                    <w:spacing w:line="360" w:lineRule="auto"/>
                    <w:jc w:val="center"/>
                    <w:rPr>
                      <w:rFonts w:asciiTheme="minorHAnsi" w:hAnsiTheme="minorHAnsi" w:cstheme="minorHAnsi"/>
                      <w:b/>
                      <w:bCs/>
                      <w:lang w:eastAsia="es-BO"/>
                    </w:rPr>
                  </w:pPr>
                </w:p>
                <w:p w14:paraId="1821E305"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Capacitación operativa</w:t>
                  </w:r>
                </w:p>
              </w:tc>
              <w:tc>
                <w:tcPr>
                  <w:tcW w:w="3388" w:type="pct"/>
                  <w:tcMar>
                    <w:top w:w="0" w:type="dxa"/>
                    <w:left w:w="45" w:type="dxa"/>
                    <w:bottom w:w="0" w:type="dxa"/>
                    <w:right w:w="45" w:type="dxa"/>
                  </w:tcMar>
                  <w:vAlign w:val="center"/>
                  <w:hideMark/>
                </w:tcPr>
                <w:p w14:paraId="670F026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741E4C" w:rsidRPr="00641170" w14:paraId="7AAE0BCB" w14:textId="77777777" w:rsidTr="00950CCA">
              <w:trPr>
                <w:trHeight w:val="20"/>
              </w:trPr>
              <w:tc>
                <w:tcPr>
                  <w:tcW w:w="1612" w:type="pct"/>
                  <w:tcMar>
                    <w:top w:w="0" w:type="dxa"/>
                    <w:left w:w="45" w:type="dxa"/>
                    <w:bottom w:w="0" w:type="dxa"/>
                    <w:right w:w="45" w:type="dxa"/>
                  </w:tcMar>
                  <w:hideMark/>
                </w:tcPr>
                <w:p w14:paraId="10F4A7C0" w14:textId="77777777" w:rsidR="00741E4C" w:rsidRDefault="00741E4C" w:rsidP="00741E4C">
                  <w:pPr>
                    <w:spacing w:line="360" w:lineRule="auto"/>
                    <w:jc w:val="center"/>
                    <w:rPr>
                      <w:rFonts w:asciiTheme="minorHAnsi" w:hAnsiTheme="minorHAnsi" w:cstheme="minorHAnsi"/>
                      <w:b/>
                      <w:bCs/>
                      <w:lang w:eastAsia="es-BO"/>
                    </w:rPr>
                  </w:pPr>
                </w:p>
                <w:p w14:paraId="14D41851"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Capacitación Técnica</w:t>
                  </w:r>
                </w:p>
              </w:tc>
              <w:tc>
                <w:tcPr>
                  <w:tcW w:w="3388" w:type="pct"/>
                  <w:tcMar>
                    <w:top w:w="0" w:type="dxa"/>
                    <w:left w:w="45" w:type="dxa"/>
                    <w:bottom w:w="0" w:type="dxa"/>
                    <w:right w:w="45" w:type="dxa"/>
                  </w:tcMar>
                  <w:vAlign w:val="center"/>
                  <w:hideMark/>
                </w:tcPr>
                <w:p w14:paraId="27B58B4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troubleshooting, etc.</w:t>
                  </w:r>
                </w:p>
              </w:tc>
            </w:tr>
            <w:tr w:rsidR="00741E4C" w:rsidRPr="00641170" w14:paraId="558A4DC2" w14:textId="77777777" w:rsidTr="00950CCA">
              <w:trPr>
                <w:trHeight w:val="20"/>
              </w:trPr>
              <w:tc>
                <w:tcPr>
                  <w:tcW w:w="1612" w:type="pct"/>
                  <w:tcMar>
                    <w:top w:w="0" w:type="dxa"/>
                    <w:left w:w="45" w:type="dxa"/>
                    <w:bottom w:w="0" w:type="dxa"/>
                    <w:right w:w="45" w:type="dxa"/>
                  </w:tcMar>
                  <w:hideMark/>
                </w:tcPr>
                <w:p w14:paraId="72737474" w14:textId="77777777" w:rsidR="00741E4C" w:rsidRDefault="00741E4C" w:rsidP="00741E4C">
                  <w:pPr>
                    <w:jc w:val="center"/>
                    <w:rPr>
                      <w:rFonts w:asciiTheme="minorHAnsi" w:hAnsiTheme="minorHAnsi" w:cstheme="minorHAnsi"/>
                      <w:b/>
                      <w:bCs/>
                      <w:lang w:eastAsia="es-BO"/>
                    </w:rPr>
                  </w:pPr>
                </w:p>
                <w:p w14:paraId="52476873"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Capacitaciones adicionales</w:t>
                  </w:r>
                </w:p>
              </w:tc>
              <w:tc>
                <w:tcPr>
                  <w:tcW w:w="3388" w:type="pct"/>
                  <w:tcMar>
                    <w:top w:w="0" w:type="dxa"/>
                    <w:left w:w="45" w:type="dxa"/>
                    <w:bottom w:w="0" w:type="dxa"/>
                    <w:right w:w="45" w:type="dxa"/>
                  </w:tcMar>
                  <w:vAlign w:val="center"/>
                  <w:hideMark/>
                </w:tcPr>
                <w:p w14:paraId="187EDA5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deberá realizar capacitaciones en por lo menos una capacitación adicional a requerimiento de la CSBP al personal OPERATIVO Y TECNICO durante el periodo de Garantía del equipo.</w:t>
                  </w:r>
                </w:p>
              </w:tc>
            </w:tr>
            <w:tr w:rsidR="00741E4C" w:rsidRPr="00641170" w14:paraId="6DE736C3" w14:textId="77777777" w:rsidTr="00950CCA">
              <w:trPr>
                <w:trHeight w:val="20"/>
              </w:trPr>
              <w:tc>
                <w:tcPr>
                  <w:tcW w:w="5000" w:type="pct"/>
                  <w:gridSpan w:val="2"/>
                  <w:shd w:val="clear" w:color="auto" w:fill="A6A6A6" w:themeFill="background1" w:themeFillShade="A6"/>
                  <w:tcMar>
                    <w:top w:w="0" w:type="dxa"/>
                    <w:left w:w="45" w:type="dxa"/>
                    <w:bottom w:w="0" w:type="dxa"/>
                    <w:right w:w="45" w:type="dxa"/>
                  </w:tcMar>
                  <w:vAlign w:val="center"/>
                  <w:hideMark/>
                </w:tcPr>
                <w:p w14:paraId="35D600BE"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REQUISITOS CALIFICABLES (50 puntos)</w:t>
                  </w:r>
                </w:p>
              </w:tc>
            </w:tr>
            <w:tr w:rsidR="00741E4C" w:rsidRPr="00641170" w14:paraId="07CEE5C1" w14:textId="77777777" w:rsidTr="00950CCA">
              <w:trPr>
                <w:trHeight w:val="20"/>
              </w:trPr>
              <w:tc>
                <w:tcPr>
                  <w:tcW w:w="1612" w:type="pct"/>
                  <w:vMerge w:val="restart"/>
                  <w:tcMar>
                    <w:top w:w="0" w:type="dxa"/>
                    <w:left w:w="45" w:type="dxa"/>
                    <w:bottom w:w="0" w:type="dxa"/>
                    <w:right w:w="45" w:type="dxa"/>
                  </w:tcMar>
                  <w:vAlign w:val="center"/>
                  <w:hideMark/>
                </w:tcPr>
                <w:p w14:paraId="5A2CCA74"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Garantía comercial</w:t>
                  </w:r>
                </w:p>
              </w:tc>
              <w:tc>
                <w:tcPr>
                  <w:tcW w:w="3388" w:type="pct"/>
                  <w:vAlign w:val="center"/>
                  <w:hideMark/>
                </w:tcPr>
                <w:p w14:paraId="035FA879"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 xml:space="preserve">GARANTIA COMERCIAL: </w:t>
                  </w:r>
                  <w:r w:rsidRPr="00641170">
                    <w:rPr>
                      <w:rFonts w:asciiTheme="minorHAnsi" w:hAnsiTheme="minorHAnsi" w:cstheme="minorHAnsi"/>
                      <w:lang w:eastAsia="es-BO"/>
                    </w:rPr>
                    <w:t>El proponente puede ofertar ampliar la Garantía Comercial Mínima de dos años, para lo cual deberá exponer el tiempo adicional de la Garantía Ofertada.</w:t>
                  </w:r>
                </w:p>
              </w:tc>
            </w:tr>
            <w:tr w:rsidR="00741E4C" w:rsidRPr="00641170" w14:paraId="3ECA0D47" w14:textId="77777777" w:rsidTr="00950CCA">
              <w:trPr>
                <w:trHeight w:val="20"/>
              </w:trPr>
              <w:tc>
                <w:tcPr>
                  <w:tcW w:w="1612" w:type="pct"/>
                  <w:vMerge/>
                  <w:vAlign w:val="center"/>
                  <w:hideMark/>
                </w:tcPr>
                <w:p w14:paraId="2750CEA5"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21445E3"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Garantía mayor a 2 años: 10 puntos</w:t>
                  </w:r>
                </w:p>
              </w:tc>
            </w:tr>
            <w:tr w:rsidR="00741E4C" w:rsidRPr="00641170" w14:paraId="5F9B293B" w14:textId="77777777" w:rsidTr="00950CCA">
              <w:trPr>
                <w:trHeight w:val="20"/>
              </w:trPr>
              <w:tc>
                <w:tcPr>
                  <w:tcW w:w="1612" w:type="pct"/>
                  <w:vMerge/>
                  <w:vAlign w:val="center"/>
                  <w:hideMark/>
                </w:tcPr>
                <w:p w14:paraId="686C2146"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17457B6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Garantía de 2 años: 0 puntos</w:t>
                  </w:r>
                </w:p>
              </w:tc>
            </w:tr>
            <w:tr w:rsidR="00741E4C" w:rsidRPr="00641170" w14:paraId="2BED04A6" w14:textId="77777777" w:rsidTr="00950CCA">
              <w:trPr>
                <w:trHeight w:val="20"/>
              </w:trPr>
              <w:tc>
                <w:tcPr>
                  <w:tcW w:w="1612" w:type="pct"/>
                  <w:vMerge w:val="restart"/>
                  <w:tcMar>
                    <w:top w:w="0" w:type="dxa"/>
                    <w:left w:w="45" w:type="dxa"/>
                    <w:bottom w:w="0" w:type="dxa"/>
                    <w:right w:w="45" w:type="dxa"/>
                  </w:tcMar>
                  <w:vAlign w:val="center"/>
                  <w:hideMark/>
                </w:tcPr>
                <w:p w14:paraId="5E8992F9"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88" w:type="pct"/>
                  <w:tcMar>
                    <w:top w:w="0" w:type="dxa"/>
                    <w:left w:w="45" w:type="dxa"/>
                    <w:bottom w:w="0" w:type="dxa"/>
                    <w:right w:w="45" w:type="dxa"/>
                  </w:tcMar>
                  <w:vAlign w:val="center"/>
                  <w:hideMark/>
                </w:tcPr>
                <w:p w14:paraId="5ED852CA"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 xml:space="preserve">ORIGEN: </w:t>
                  </w:r>
                  <w:r w:rsidRPr="00641170">
                    <w:rPr>
                      <w:rFonts w:asciiTheme="minorHAnsi" w:hAnsiTheme="minorHAnsi" w:cstheme="minorHAnsi"/>
                      <w:lang w:eastAsia="es-BO"/>
                    </w:rPr>
                    <w:t>De preferencia origen americano, europeo o japonés. El proponente debe mencionar el origen del equipo que entregara a la CSBP, no así el origen de la marca, sujeto a verificación</w:t>
                  </w:r>
                  <w:r w:rsidRPr="00641170">
                    <w:rPr>
                      <w:rFonts w:asciiTheme="minorHAnsi" w:hAnsiTheme="minorHAnsi" w:cstheme="minorHAnsi"/>
                      <w:b/>
                      <w:bCs/>
                      <w:lang w:eastAsia="es-BO"/>
                    </w:rPr>
                    <w:t>.</w:t>
                  </w:r>
                </w:p>
              </w:tc>
            </w:tr>
            <w:tr w:rsidR="00741E4C" w:rsidRPr="00641170" w14:paraId="6517FBED" w14:textId="77777777" w:rsidTr="00950CCA">
              <w:trPr>
                <w:trHeight w:val="20"/>
              </w:trPr>
              <w:tc>
                <w:tcPr>
                  <w:tcW w:w="1612" w:type="pct"/>
                  <w:vMerge/>
                  <w:vAlign w:val="center"/>
                  <w:hideMark/>
                </w:tcPr>
                <w:p w14:paraId="3ED8120C"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0239239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Origen Norte americano, europeo o japonés: 10 puntos</w:t>
                  </w:r>
                </w:p>
              </w:tc>
            </w:tr>
            <w:tr w:rsidR="00741E4C" w:rsidRPr="00641170" w14:paraId="052E4FA5" w14:textId="77777777" w:rsidTr="00950CCA">
              <w:trPr>
                <w:trHeight w:val="20"/>
              </w:trPr>
              <w:tc>
                <w:tcPr>
                  <w:tcW w:w="1612" w:type="pct"/>
                  <w:vMerge/>
                  <w:vAlign w:val="center"/>
                  <w:hideMark/>
                </w:tcPr>
                <w:p w14:paraId="64288E49"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bottom"/>
                  <w:hideMark/>
                </w:tcPr>
                <w:p w14:paraId="02E7798A"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Otros: 0 puntos.</w:t>
                  </w:r>
                </w:p>
              </w:tc>
            </w:tr>
            <w:tr w:rsidR="00741E4C" w:rsidRPr="00641170" w14:paraId="270BC614" w14:textId="77777777" w:rsidTr="00950CCA">
              <w:trPr>
                <w:trHeight w:val="20"/>
              </w:trPr>
              <w:tc>
                <w:tcPr>
                  <w:tcW w:w="1612" w:type="pct"/>
                  <w:vMerge w:val="restart"/>
                  <w:tcMar>
                    <w:top w:w="0" w:type="dxa"/>
                    <w:left w:w="45" w:type="dxa"/>
                    <w:bottom w:w="0" w:type="dxa"/>
                    <w:right w:w="45" w:type="dxa"/>
                  </w:tcMar>
                  <w:vAlign w:val="center"/>
                  <w:hideMark/>
                </w:tcPr>
                <w:p w14:paraId="5CB21C5F"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Mejoras técnicas</w:t>
                  </w:r>
                </w:p>
              </w:tc>
              <w:tc>
                <w:tcPr>
                  <w:tcW w:w="3388" w:type="pct"/>
                  <w:vAlign w:val="center"/>
                  <w:hideMark/>
                </w:tcPr>
                <w:p w14:paraId="37F7588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Cumplimiento de más de 3 mejoras a los requerimientos básicos. El proponente puede ofertar mejoras técnicas funcionales operativa, tecnológicas del equipo ofertado para lo cual debe contar con documentación para respaldar.</w:t>
                  </w:r>
                </w:p>
              </w:tc>
            </w:tr>
            <w:tr w:rsidR="00741E4C" w:rsidRPr="00641170" w14:paraId="0D0BFC67" w14:textId="77777777" w:rsidTr="00950CCA">
              <w:trPr>
                <w:trHeight w:val="20"/>
              </w:trPr>
              <w:tc>
                <w:tcPr>
                  <w:tcW w:w="1612" w:type="pct"/>
                  <w:vMerge/>
                  <w:vAlign w:val="center"/>
                  <w:hideMark/>
                </w:tcPr>
                <w:p w14:paraId="09BAA5FD"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87EA1A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3 o más mejoras: 15 puntos</w:t>
                  </w:r>
                </w:p>
              </w:tc>
            </w:tr>
            <w:tr w:rsidR="00741E4C" w:rsidRPr="00641170" w14:paraId="3848985B" w14:textId="77777777" w:rsidTr="00950CCA">
              <w:trPr>
                <w:trHeight w:val="20"/>
              </w:trPr>
              <w:tc>
                <w:tcPr>
                  <w:tcW w:w="1612" w:type="pct"/>
                  <w:vMerge/>
                  <w:vAlign w:val="center"/>
                  <w:hideMark/>
                </w:tcPr>
                <w:p w14:paraId="1FDEBD82"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F18DFA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2 mejoras: 10 puntos</w:t>
                  </w:r>
                </w:p>
              </w:tc>
            </w:tr>
            <w:tr w:rsidR="00741E4C" w:rsidRPr="00641170" w14:paraId="117F01C5" w14:textId="77777777" w:rsidTr="00950CCA">
              <w:trPr>
                <w:trHeight w:val="60"/>
              </w:trPr>
              <w:tc>
                <w:tcPr>
                  <w:tcW w:w="1612" w:type="pct"/>
                  <w:vMerge/>
                  <w:vAlign w:val="center"/>
                  <w:hideMark/>
                </w:tcPr>
                <w:p w14:paraId="5409A59D" w14:textId="77777777" w:rsidR="00741E4C" w:rsidRPr="00641170" w:rsidRDefault="00741E4C" w:rsidP="00741E4C">
                  <w:pPr>
                    <w:spacing w:line="360" w:lineRule="auto"/>
                    <w:rPr>
                      <w:rFonts w:asciiTheme="minorHAnsi" w:hAnsiTheme="minorHAnsi" w:cstheme="minorHAnsi"/>
                      <w:b/>
                      <w:bCs/>
                      <w:highlight w:val="yellow"/>
                      <w:lang w:eastAsia="es-BO"/>
                    </w:rPr>
                  </w:pPr>
                </w:p>
              </w:tc>
              <w:tc>
                <w:tcPr>
                  <w:tcW w:w="3388" w:type="pct"/>
                  <w:tcMar>
                    <w:top w:w="0" w:type="dxa"/>
                    <w:left w:w="45" w:type="dxa"/>
                    <w:bottom w:w="0" w:type="dxa"/>
                    <w:right w:w="45" w:type="dxa"/>
                  </w:tcMar>
                  <w:vAlign w:val="center"/>
                  <w:hideMark/>
                </w:tcPr>
                <w:p w14:paraId="1123479D"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mejora: 5 puntos</w:t>
                  </w:r>
                </w:p>
              </w:tc>
            </w:tr>
            <w:tr w:rsidR="00741E4C" w:rsidRPr="00641170" w14:paraId="74080504" w14:textId="77777777" w:rsidTr="00950CCA">
              <w:trPr>
                <w:trHeight w:val="20"/>
              </w:trPr>
              <w:tc>
                <w:tcPr>
                  <w:tcW w:w="1612" w:type="pct"/>
                  <w:vMerge/>
                  <w:vAlign w:val="center"/>
                  <w:hideMark/>
                </w:tcPr>
                <w:p w14:paraId="50738ABA" w14:textId="77777777" w:rsidR="00741E4C" w:rsidRPr="00641170" w:rsidRDefault="00741E4C" w:rsidP="00741E4C">
                  <w:pPr>
                    <w:spacing w:line="360" w:lineRule="auto"/>
                    <w:rPr>
                      <w:rFonts w:asciiTheme="minorHAnsi" w:hAnsiTheme="minorHAnsi" w:cstheme="minorHAnsi"/>
                      <w:b/>
                      <w:bCs/>
                      <w:highlight w:val="yellow"/>
                      <w:lang w:eastAsia="es-BO"/>
                    </w:rPr>
                  </w:pPr>
                </w:p>
              </w:tc>
              <w:tc>
                <w:tcPr>
                  <w:tcW w:w="3388" w:type="pct"/>
                  <w:tcMar>
                    <w:top w:w="0" w:type="dxa"/>
                    <w:left w:w="45" w:type="dxa"/>
                    <w:bottom w:w="0" w:type="dxa"/>
                    <w:right w:w="45" w:type="dxa"/>
                  </w:tcMar>
                  <w:vAlign w:val="bottom"/>
                  <w:hideMark/>
                </w:tcPr>
                <w:p w14:paraId="7B9DE93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Sin mejoras: 0 puntos</w:t>
                  </w:r>
                </w:p>
              </w:tc>
            </w:tr>
            <w:tr w:rsidR="00741E4C" w:rsidRPr="00641170" w14:paraId="29462E0B" w14:textId="77777777" w:rsidTr="00950CCA">
              <w:trPr>
                <w:trHeight w:val="20"/>
              </w:trPr>
              <w:tc>
                <w:tcPr>
                  <w:tcW w:w="1612" w:type="pct"/>
                  <w:vMerge w:val="restart"/>
                  <w:tcMar>
                    <w:top w:w="0" w:type="dxa"/>
                    <w:left w:w="45" w:type="dxa"/>
                    <w:bottom w:w="0" w:type="dxa"/>
                    <w:right w:w="45" w:type="dxa"/>
                  </w:tcMar>
                  <w:vAlign w:val="center"/>
                  <w:hideMark/>
                </w:tcPr>
                <w:p w14:paraId="72B57358"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Mejoras en entrega de accesorios, insumos y otros adicionales en mayor beneficio del equipo</w:t>
                  </w:r>
                </w:p>
              </w:tc>
              <w:tc>
                <w:tcPr>
                  <w:tcW w:w="3388" w:type="pct"/>
                  <w:tcMar>
                    <w:top w:w="0" w:type="dxa"/>
                    <w:left w:w="45" w:type="dxa"/>
                    <w:bottom w:w="0" w:type="dxa"/>
                    <w:right w:w="45" w:type="dxa"/>
                  </w:tcMar>
                  <w:vAlign w:val="center"/>
                  <w:hideMark/>
                </w:tcPr>
                <w:p w14:paraId="3616F1C7"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proponente podrá ofertar mejoras en entrega de accesorios y otros referentes al equipo que esto signifique un beneficio en uso del paciente y del equipo.</w:t>
                  </w:r>
                </w:p>
              </w:tc>
            </w:tr>
            <w:tr w:rsidR="00741E4C" w:rsidRPr="00641170" w14:paraId="48168B41" w14:textId="77777777" w:rsidTr="00950CCA">
              <w:trPr>
                <w:trHeight w:val="20"/>
              </w:trPr>
              <w:tc>
                <w:tcPr>
                  <w:tcW w:w="1612" w:type="pct"/>
                  <w:vMerge/>
                  <w:vAlign w:val="center"/>
                  <w:hideMark/>
                </w:tcPr>
                <w:p w14:paraId="0461322B"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FCE4AC1"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5 mejoras en entrega de accesorios, insumos y otros: 15 puntos</w:t>
                  </w:r>
                </w:p>
              </w:tc>
            </w:tr>
            <w:tr w:rsidR="00741E4C" w:rsidRPr="00641170" w14:paraId="60C525B4" w14:textId="77777777" w:rsidTr="00950CCA">
              <w:trPr>
                <w:trHeight w:val="20"/>
              </w:trPr>
              <w:tc>
                <w:tcPr>
                  <w:tcW w:w="1612" w:type="pct"/>
                  <w:vMerge/>
                  <w:vAlign w:val="center"/>
                  <w:hideMark/>
                </w:tcPr>
                <w:p w14:paraId="23E91ED9"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151235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3 o 4 mejoras en entrega de accesorios, insumos y otros: 10 puntos</w:t>
                  </w:r>
                </w:p>
              </w:tc>
            </w:tr>
            <w:tr w:rsidR="00741E4C" w:rsidRPr="00641170" w14:paraId="2C3833EB" w14:textId="77777777" w:rsidTr="00950CCA">
              <w:trPr>
                <w:trHeight w:val="20"/>
              </w:trPr>
              <w:tc>
                <w:tcPr>
                  <w:tcW w:w="1612" w:type="pct"/>
                  <w:vMerge/>
                  <w:vAlign w:val="center"/>
                  <w:hideMark/>
                </w:tcPr>
                <w:p w14:paraId="06446294" w14:textId="77777777" w:rsidR="00741E4C" w:rsidRPr="00641170" w:rsidRDefault="00741E4C" w:rsidP="00741E4C">
                  <w:pPr>
                    <w:spacing w:line="360" w:lineRule="auto"/>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088688BB"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1 o 2 mejoras en entrega de accesorios, insumos y otros: 5 puntos</w:t>
                  </w:r>
                </w:p>
              </w:tc>
            </w:tr>
          </w:tbl>
          <w:p w14:paraId="032C8AE0" w14:textId="77777777" w:rsidR="00741E4C" w:rsidRDefault="00741E4C" w:rsidP="00741E4C">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3</w:t>
            </w:r>
            <w:r w:rsidRPr="00641170">
              <w:rPr>
                <w:rFonts w:asciiTheme="minorHAnsi" w:hAnsiTheme="minorHAnsi" w:cstheme="minorHAnsi"/>
                <w:b/>
                <w:bCs/>
              </w:rPr>
              <w:t xml:space="preserve">: </w:t>
            </w:r>
            <w:r>
              <w:rPr>
                <w:rFonts w:asciiTheme="minorHAnsi" w:hAnsiTheme="minorHAnsi" w:cstheme="minorHAnsi"/>
                <w:b/>
                <w:bCs/>
              </w:rPr>
              <w:t>LUBRICADOR DE PIEZAS DE MANO (LA PAZ)</w:t>
            </w:r>
          </w:p>
          <w:p w14:paraId="5ED8784F" w14:textId="77777777" w:rsidR="00741E4C" w:rsidRPr="00D82C22" w:rsidRDefault="00741E4C" w:rsidP="00741E4C">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449"/>
            </w:tblGrid>
            <w:tr w:rsidR="00741E4C" w:rsidRPr="00641170" w14:paraId="6E68B790"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318C4CBD"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r>
            <w:tr w:rsidR="00741E4C" w:rsidRPr="00641170" w14:paraId="1F76FE16"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42570566"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El proponente debe mencionar los siguientes datos</w:t>
                  </w:r>
                </w:p>
              </w:tc>
            </w:tr>
            <w:tr w:rsidR="00741E4C" w:rsidRPr="00641170" w14:paraId="645482A6" w14:textId="77777777" w:rsidTr="00950CCA">
              <w:trPr>
                <w:trHeight w:val="20"/>
              </w:trPr>
              <w:tc>
                <w:tcPr>
                  <w:tcW w:w="1612" w:type="pct"/>
                  <w:tcMar>
                    <w:top w:w="0" w:type="dxa"/>
                    <w:left w:w="45" w:type="dxa"/>
                    <w:bottom w:w="0" w:type="dxa"/>
                    <w:right w:w="45" w:type="dxa"/>
                  </w:tcMar>
                  <w:vAlign w:val="center"/>
                  <w:hideMark/>
                </w:tcPr>
                <w:p w14:paraId="32FE584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3388" w:type="pct"/>
                  <w:tcMar>
                    <w:top w:w="0" w:type="dxa"/>
                    <w:left w:w="45" w:type="dxa"/>
                    <w:bottom w:w="0" w:type="dxa"/>
                    <w:right w:w="45" w:type="dxa"/>
                  </w:tcMar>
                  <w:vAlign w:val="center"/>
                  <w:hideMark/>
                </w:tcPr>
                <w:p w14:paraId="628D5DCE"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r>
            <w:tr w:rsidR="00741E4C" w:rsidRPr="00641170" w14:paraId="7999FE9D" w14:textId="77777777" w:rsidTr="00950CCA">
              <w:trPr>
                <w:trHeight w:val="20"/>
              </w:trPr>
              <w:tc>
                <w:tcPr>
                  <w:tcW w:w="1612" w:type="pct"/>
                  <w:tcMar>
                    <w:top w:w="0" w:type="dxa"/>
                    <w:left w:w="45" w:type="dxa"/>
                    <w:bottom w:w="0" w:type="dxa"/>
                    <w:right w:w="45" w:type="dxa"/>
                  </w:tcMar>
                  <w:vAlign w:val="center"/>
                  <w:hideMark/>
                </w:tcPr>
                <w:p w14:paraId="1924F9D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3388" w:type="pct"/>
                  <w:tcMar>
                    <w:top w:w="0" w:type="dxa"/>
                    <w:left w:w="45" w:type="dxa"/>
                    <w:bottom w:w="0" w:type="dxa"/>
                    <w:right w:w="45" w:type="dxa"/>
                  </w:tcMar>
                  <w:vAlign w:val="center"/>
                  <w:hideMark/>
                </w:tcPr>
                <w:p w14:paraId="3A917749"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r>
            <w:tr w:rsidR="00741E4C" w:rsidRPr="00641170" w14:paraId="1C5F0427" w14:textId="77777777" w:rsidTr="00950CCA">
              <w:trPr>
                <w:trHeight w:val="20"/>
              </w:trPr>
              <w:tc>
                <w:tcPr>
                  <w:tcW w:w="1612" w:type="pct"/>
                  <w:tcMar>
                    <w:top w:w="0" w:type="dxa"/>
                    <w:left w:w="45" w:type="dxa"/>
                    <w:bottom w:w="0" w:type="dxa"/>
                    <w:right w:w="45" w:type="dxa"/>
                  </w:tcMar>
                  <w:vAlign w:val="center"/>
                  <w:hideMark/>
                </w:tcPr>
                <w:p w14:paraId="23C9B7BC"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88" w:type="pct"/>
                  <w:tcMar>
                    <w:top w:w="0" w:type="dxa"/>
                    <w:left w:w="45" w:type="dxa"/>
                    <w:bottom w:w="0" w:type="dxa"/>
                    <w:right w:w="45" w:type="dxa"/>
                  </w:tcMar>
                  <w:vAlign w:val="center"/>
                  <w:hideMark/>
                </w:tcPr>
                <w:p w14:paraId="0C9A73F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r>
            <w:tr w:rsidR="00741E4C" w:rsidRPr="00641170" w14:paraId="03B8C055" w14:textId="77777777" w:rsidTr="00950CCA">
              <w:trPr>
                <w:trHeight w:val="20"/>
              </w:trPr>
              <w:tc>
                <w:tcPr>
                  <w:tcW w:w="1612" w:type="pct"/>
                  <w:tcMar>
                    <w:top w:w="0" w:type="dxa"/>
                    <w:left w:w="45" w:type="dxa"/>
                    <w:bottom w:w="0" w:type="dxa"/>
                    <w:right w:w="45" w:type="dxa"/>
                  </w:tcMar>
                  <w:vAlign w:val="center"/>
                  <w:hideMark/>
                </w:tcPr>
                <w:p w14:paraId="042EFB9A"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3388" w:type="pct"/>
                  <w:shd w:val="clear" w:color="auto" w:fill="auto"/>
                  <w:tcMar>
                    <w:top w:w="0" w:type="dxa"/>
                    <w:left w:w="45" w:type="dxa"/>
                    <w:bottom w:w="0" w:type="dxa"/>
                    <w:right w:w="45" w:type="dxa"/>
                  </w:tcMar>
                  <w:vAlign w:val="center"/>
                  <w:hideMark/>
                </w:tcPr>
                <w:p w14:paraId="1976F599" w14:textId="56F53DE4" w:rsidR="00741E4C" w:rsidRPr="00C10370" w:rsidRDefault="00741E4C" w:rsidP="00741E4C">
                  <w:pPr>
                    <w:jc w:val="both"/>
                    <w:rPr>
                      <w:rFonts w:asciiTheme="minorHAnsi" w:hAnsiTheme="minorHAnsi" w:cstheme="minorHAnsi"/>
                      <w:lang w:eastAsia="es-BO"/>
                    </w:rPr>
                  </w:pPr>
                  <w:r w:rsidRPr="00C10370">
                    <w:rPr>
                      <w:rFonts w:asciiTheme="minorHAnsi" w:hAnsiTheme="minorHAnsi" w:cstheme="minorHAnsi"/>
                      <w:lang w:eastAsia="es-BO"/>
                    </w:rPr>
                    <w:t xml:space="preserve">(El proveedor deberá indicar el año de fabricación del equipo ofertado) </w:t>
                  </w:r>
                  <w:r w:rsidRPr="00C10370">
                    <w:rPr>
                      <w:rFonts w:asciiTheme="minorHAnsi" w:hAnsiTheme="minorHAnsi" w:cstheme="minorHAnsi"/>
                      <w:b/>
                      <w:bCs/>
                      <w:lang w:eastAsia="es-BO"/>
                    </w:rPr>
                    <w:t>Mínimo 2021</w:t>
                  </w:r>
                </w:p>
              </w:tc>
            </w:tr>
            <w:tr w:rsidR="00741E4C" w:rsidRPr="00641170" w14:paraId="4CC0F97B"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61B736DF" w14:textId="77777777" w:rsidR="00741E4C" w:rsidRPr="007258ED" w:rsidRDefault="00741E4C" w:rsidP="00741E4C">
                  <w:pPr>
                    <w:pStyle w:val="Prrafodelista"/>
                    <w:numPr>
                      <w:ilvl w:val="0"/>
                      <w:numId w:val="29"/>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r>
            <w:tr w:rsidR="00741E4C" w:rsidRPr="00641170" w14:paraId="1A788705"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222FAFD0" w14:textId="77777777" w:rsidR="00741E4C" w:rsidRPr="00641170" w:rsidRDefault="00741E4C" w:rsidP="00741E4C">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r>
            <w:tr w:rsidR="00741E4C" w:rsidRPr="00641170" w14:paraId="28B6FE2F" w14:textId="77777777" w:rsidTr="00950CCA">
              <w:trPr>
                <w:trHeight w:val="20"/>
              </w:trPr>
              <w:tc>
                <w:tcPr>
                  <w:tcW w:w="1612" w:type="pct"/>
                  <w:tcMar>
                    <w:top w:w="0" w:type="dxa"/>
                    <w:left w:w="45" w:type="dxa"/>
                    <w:bottom w:w="0" w:type="dxa"/>
                    <w:right w:w="45" w:type="dxa"/>
                  </w:tcMar>
                  <w:vAlign w:val="center"/>
                  <w:hideMark/>
                </w:tcPr>
                <w:p w14:paraId="1CE09719" w14:textId="77777777" w:rsidR="00741E4C" w:rsidRPr="00641170" w:rsidRDefault="00741E4C" w:rsidP="00741E4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3388" w:type="pct"/>
                  <w:tcMar>
                    <w:top w:w="0" w:type="dxa"/>
                    <w:left w:w="45" w:type="dxa"/>
                    <w:bottom w:w="0" w:type="dxa"/>
                    <w:right w:w="45" w:type="dxa"/>
                  </w:tcMar>
                  <w:vAlign w:val="center"/>
                  <w:hideMark/>
                </w:tcPr>
                <w:p w14:paraId="6F114A1C" w14:textId="77777777" w:rsidR="00741E4C" w:rsidRPr="00302A6B" w:rsidRDefault="00741E4C" w:rsidP="00741E4C">
                  <w:pPr>
                    <w:rPr>
                      <w:rFonts w:asciiTheme="minorHAnsi" w:hAnsiTheme="minorHAnsi" w:cstheme="minorHAnsi"/>
                      <w:lang w:eastAsia="es-BO"/>
                    </w:rPr>
                  </w:pPr>
                  <w:r w:rsidRPr="00302A6B">
                    <w:rPr>
                      <w:rFonts w:asciiTheme="minorHAnsi" w:hAnsiTheme="minorHAnsi" w:cstheme="minorHAnsi"/>
                      <w:lang w:eastAsia="es-BO"/>
                    </w:rPr>
                    <w:t>Uso clínico Odontológico</w:t>
                  </w:r>
                </w:p>
                <w:p w14:paraId="0554FE93" w14:textId="77777777" w:rsidR="00741E4C" w:rsidRPr="00641170" w:rsidRDefault="00741E4C" w:rsidP="00741E4C">
                  <w:pPr>
                    <w:jc w:val="both"/>
                    <w:rPr>
                      <w:rFonts w:asciiTheme="minorHAnsi" w:hAnsiTheme="minorHAnsi" w:cstheme="minorHAnsi"/>
                      <w:color w:val="000000" w:themeColor="text1"/>
                      <w:lang w:eastAsia="es-BO"/>
                    </w:rPr>
                  </w:pPr>
                </w:p>
              </w:tc>
            </w:tr>
            <w:tr w:rsidR="00741E4C" w:rsidRPr="00641170" w14:paraId="25BB8A9B" w14:textId="77777777" w:rsidTr="00950CCA">
              <w:trPr>
                <w:trHeight w:val="20"/>
              </w:trPr>
              <w:tc>
                <w:tcPr>
                  <w:tcW w:w="1612" w:type="pct"/>
                  <w:tcMar>
                    <w:top w:w="0" w:type="dxa"/>
                    <w:left w:w="45" w:type="dxa"/>
                    <w:bottom w:w="0" w:type="dxa"/>
                    <w:right w:w="45" w:type="dxa"/>
                  </w:tcMar>
                  <w:vAlign w:val="center"/>
                  <w:hideMark/>
                </w:tcPr>
                <w:p w14:paraId="0F420E12"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3388" w:type="pct"/>
                  <w:tcMar>
                    <w:top w:w="0" w:type="dxa"/>
                    <w:left w:w="45" w:type="dxa"/>
                    <w:bottom w:w="0" w:type="dxa"/>
                    <w:right w:w="45" w:type="dxa"/>
                  </w:tcMar>
                  <w:vAlign w:val="center"/>
                  <w:hideMark/>
                </w:tcPr>
                <w:p w14:paraId="74227678" w14:textId="77777777" w:rsidR="00741E4C" w:rsidRPr="00302A6B" w:rsidRDefault="00741E4C" w:rsidP="00741E4C">
                  <w:pPr>
                    <w:rPr>
                      <w:rFonts w:asciiTheme="minorHAnsi" w:hAnsiTheme="minorHAnsi" w:cstheme="minorHAnsi"/>
                      <w:lang w:eastAsia="es-BO"/>
                    </w:rPr>
                  </w:pPr>
                  <w:r>
                    <w:rPr>
                      <w:rFonts w:asciiTheme="minorHAnsi" w:hAnsiTheme="minorHAnsi" w:cstheme="minorHAnsi"/>
                      <w:lang w:eastAsia="es-BO"/>
                    </w:rPr>
                    <w:t>El equipo debe ser capaz de:</w:t>
                  </w:r>
                </w:p>
                <w:p w14:paraId="6927C0B1"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para piezas de mano mindwest/ borden</w:t>
                  </w:r>
                </w:p>
                <w:p w14:paraId="3518441B"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para pieza de baja</w:t>
                  </w:r>
                  <w:r>
                    <w:rPr>
                      <w:rFonts w:ascii="Arial" w:eastAsiaTheme="minorHAnsi" w:hAnsi="Arial" w:cs="Arial"/>
                      <w:sz w:val="18"/>
                      <w:szCs w:val="18"/>
                      <w:lang w:val="es-BO"/>
                    </w:rPr>
                    <w:t>:</w:t>
                  </w:r>
                </w:p>
                <w:p w14:paraId="7EF998AC" w14:textId="77777777" w:rsidR="00741E4C" w:rsidRPr="008715E8" w:rsidRDefault="00741E4C" w:rsidP="00741E4C">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micromotor</w:t>
                  </w:r>
                </w:p>
                <w:p w14:paraId="4862E8A8" w14:textId="77777777" w:rsidR="00741E4C" w:rsidRPr="008715E8" w:rsidRDefault="00741E4C" w:rsidP="00741E4C">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contra ángulo</w:t>
                  </w:r>
                </w:p>
                <w:p w14:paraId="15845DB6"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apacidad de almacenamiento de líquido de mantenimiento</w:t>
                  </w:r>
                  <w:r>
                    <w:rPr>
                      <w:rFonts w:ascii="Arial" w:eastAsiaTheme="minorHAnsi" w:hAnsi="Arial" w:cs="Arial"/>
                      <w:sz w:val="18"/>
                      <w:szCs w:val="18"/>
                      <w:lang w:val="es-BO"/>
                    </w:rPr>
                    <w:t>.</w:t>
                  </w:r>
                </w:p>
                <w:p w14:paraId="120BB915"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w:t>
                  </w:r>
                  <w:r w:rsidRPr="008715E8">
                    <w:rPr>
                      <w:rFonts w:ascii="Arial" w:eastAsiaTheme="minorHAnsi" w:hAnsi="Arial" w:cs="Arial"/>
                      <w:sz w:val="18"/>
                      <w:szCs w:val="18"/>
                      <w:lang w:val="es-BO"/>
                    </w:rPr>
                    <w:t>ndicador de nivel de almacenamiento de líquido de mantenimiento</w:t>
                  </w:r>
                  <w:r>
                    <w:rPr>
                      <w:rFonts w:ascii="Arial" w:eastAsiaTheme="minorHAnsi" w:hAnsi="Arial" w:cs="Arial"/>
                      <w:sz w:val="18"/>
                      <w:szCs w:val="18"/>
                      <w:lang w:val="es-BO"/>
                    </w:rPr>
                    <w:t>.</w:t>
                  </w:r>
                </w:p>
                <w:p w14:paraId="66C80350"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Co</w:t>
                  </w:r>
                  <w:r w:rsidRPr="008715E8">
                    <w:rPr>
                      <w:rFonts w:ascii="Arial" w:eastAsiaTheme="minorHAnsi" w:hAnsi="Arial" w:cs="Arial"/>
                      <w:sz w:val="18"/>
                      <w:szCs w:val="18"/>
                      <w:lang w:val="es-BO"/>
                    </w:rPr>
                    <w:t>n presión de al menos 3 bar o mejor</w:t>
                  </w:r>
                </w:p>
                <w:p w14:paraId="2234061B" w14:textId="77777777" w:rsidR="00741E4C" w:rsidRPr="008715E8"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A</w:t>
                  </w:r>
                  <w:r w:rsidRPr="008715E8">
                    <w:rPr>
                      <w:rFonts w:ascii="Arial" w:eastAsiaTheme="minorHAnsi" w:hAnsi="Arial" w:cs="Arial"/>
                      <w:sz w:val="18"/>
                      <w:szCs w:val="18"/>
                      <w:lang w:val="es-BO"/>
                    </w:rPr>
                    <w:t>larmas</w:t>
                  </w:r>
                  <w:r>
                    <w:rPr>
                      <w:rFonts w:ascii="Arial" w:eastAsiaTheme="minorHAnsi" w:hAnsi="Arial" w:cs="Arial"/>
                      <w:sz w:val="18"/>
                      <w:szCs w:val="18"/>
                      <w:lang w:val="es-BO"/>
                    </w:rPr>
                    <w:t>:</w:t>
                  </w:r>
                </w:p>
                <w:p w14:paraId="40DAFED1" w14:textId="77777777" w:rsidR="00741E4C" w:rsidRPr="008715E8" w:rsidRDefault="00741E4C" w:rsidP="00741E4C">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onclusión de mantenimiento de equipo</w:t>
                  </w:r>
                </w:p>
                <w:p w14:paraId="2C6E7CEE" w14:textId="77777777" w:rsidR="00741E4C" w:rsidRPr="00581251" w:rsidRDefault="00741E4C" w:rsidP="00741E4C">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ompuerta abierta</w:t>
                  </w:r>
                </w:p>
              </w:tc>
            </w:tr>
            <w:tr w:rsidR="00741E4C" w:rsidRPr="00641170" w14:paraId="2CF33B67" w14:textId="77777777" w:rsidTr="00950CCA">
              <w:trPr>
                <w:trHeight w:val="20"/>
              </w:trPr>
              <w:tc>
                <w:tcPr>
                  <w:tcW w:w="1612" w:type="pct"/>
                  <w:tcMar>
                    <w:top w:w="0" w:type="dxa"/>
                    <w:left w:w="45" w:type="dxa"/>
                    <w:bottom w:w="0" w:type="dxa"/>
                    <w:right w:w="45" w:type="dxa"/>
                  </w:tcMar>
                  <w:vAlign w:val="center"/>
                  <w:hideMark/>
                </w:tcPr>
                <w:p w14:paraId="26C1357A"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A</w:t>
                  </w:r>
                  <w:r w:rsidRPr="008715E8">
                    <w:rPr>
                      <w:rFonts w:ascii="Arial" w:hAnsi="Arial" w:cs="Arial"/>
                      <w:b/>
                      <w:bCs/>
                      <w:sz w:val="18"/>
                      <w:szCs w:val="18"/>
                    </w:rPr>
                    <w:t xml:space="preserve">ccesorios </w:t>
                  </w:r>
                  <w:r>
                    <w:rPr>
                      <w:rFonts w:ascii="Arial" w:hAnsi="Arial" w:cs="Arial"/>
                      <w:b/>
                      <w:bCs/>
                      <w:sz w:val="18"/>
                      <w:szCs w:val="18"/>
                    </w:rPr>
                    <w:t>R</w:t>
                  </w:r>
                  <w:r w:rsidRPr="008715E8">
                    <w:rPr>
                      <w:rFonts w:ascii="Arial" w:hAnsi="Arial" w:cs="Arial"/>
                      <w:b/>
                      <w:bCs/>
                      <w:sz w:val="18"/>
                      <w:szCs w:val="18"/>
                    </w:rPr>
                    <w:t>equeridos</w:t>
                  </w:r>
                </w:p>
              </w:tc>
              <w:tc>
                <w:tcPr>
                  <w:tcW w:w="3388" w:type="pct"/>
                  <w:tcMar>
                    <w:top w:w="0" w:type="dxa"/>
                    <w:left w:w="45" w:type="dxa"/>
                    <w:bottom w:w="0" w:type="dxa"/>
                    <w:right w:w="45" w:type="dxa"/>
                  </w:tcMar>
                  <w:vAlign w:val="center"/>
                  <w:hideMark/>
                </w:tcPr>
                <w:p w14:paraId="5D2D42A4" w14:textId="77777777" w:rsidR="00741E4C" w:rsidRPr="008715E8" w:rsidRDefault="00741E4C" w:rsidP="00741E4C">
                  <w:pPr>
                    <w:pStyle w:val="Prrafodelista"/>
                    <w:numPr>
                      <w:ilvl w:val="0"/>
                      <w:numId w:val="25"/>
                    </w:numPr>
                    <w:spacing w:line="276" w:lineRule="auto"/>
                    <w:rPr>
                      <w:rFonts w:ascii="Arial" w:hAnsi="Arial" w:cs="Arial"/>
                      <w:sz w:val="18"/>
                      <w:szCs w:val="18"/>
                    </w:rPr>
                  </w:pPr>
                  <w:r w:rsidRPr="008715E8">
                    <w:rPr>
                      <w:rFonts w:ascii="Arial" w:hAnsi="Arial" w:cs="Arial"/>
                      <w:sz w:val="18"/>
                      <w:szCs w:val="18"/>
                    </w:rPr>
                    <w:t>1 kit de filtros</w:t>
                  </w:r>
                </w:p>
                <w:p w14:paraId="2C6265B2" w14:textId="77777777" w:rsidR="00741E4C" w:rsidRPr="008715E8" w:rsidRDefault="00741E4C" w:rsidP="00741E4C">
                  <w:pPr>
                    <w:pStyle w:val="Prrafodelista"/>
                    <w:numPr>
                      <w:ilvl w:val="0"/>
                      <w:numId w:val="26"/>
                    </w:numPr>
                    <w:spacing w:line="276" w:lineRule="auto"/>
                    <w:rPr>
                      <w:rFonts w:ascii="Arial" w:hAnsi="Arial" w:cs="Arial"/>
                      <w:sz w:val="18"/>
                      <w:szCs w:val="18"/>
                    </w:rPr>
                  </w:pPr>
                  <w:r w:rsidRPr="008715E8">
                    <w:rPr>
                      <w:rFonts w:ascii="Arial" w:hAnsi="Arial" w:cs="Arial"/>
                      <w:sz w:val="18"/>
                      <w:szCs w:val="18"/>
                    </w:rPr>
                    <w:t>1 kit de líquido de mantenimiento</w:t>
                  </w:r>
                </w:p>
                <w:p w14:paraId="55E42884" w14:textId="77777777" w:rsidR="00741E4C" w:rsidRPr="00C76463" w:rsidRDefault="00741E4C" w:rsidP="00741E4C">
                  <w:pPr>
                    <w:pStyle w:val="Prrafodelista"/>
                    <w:numPr>
                      <w:ilvl w:val="0"/>
                      <w:numId w:val="26"/>
                    </w:numPr>
                    <w:rPr>
                      <w:rFonts w:asciiTheme="minorHAnsi" w:hAnsiTheme="minorHAnsi" w:cstheme="minorHAnsi"/>
                      <w:lang w:eastAsia="es-BO"/>
                    </w:rPr>
                  </w:pPr>
                  <w:r w:rsidRPr="008715E8">
                    <w:rPr>
                      <w:rFonts w:ascii="Arial" w:hAnsi="Arial" w:cs="Arial"/>
                      <w:sz w:val="18"/>
                      <w:szCs w:val="18"/>
                    </w:rPr>
                    <w:t>1 pieza adaptador midwest a borden (si corresponde)</w:t>
                  </w:r>
                </w:p>
              </w:tc>
            </w:tr>
            <w:tr w:rsidR="00741E4C" w:rsidRPr="00641170" w14:paraId="06B37092"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0A3AA408" w14:textId="77777777" w:rsidR="00741E4C" w:rsidRPr="00641170" w:rsidRDefault="00741E4C" w:rsidP="00741E4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r>
            <w:tr w:rsidR="00741E4C" w:rsidRPr="00641170" w14:paraId="760424F3" w14:textId="77777777" w:rsidTr="00950CCA">
              <w:trPr>
                <w:trHeight w:val="20"/>
              </w:trPr>
              <w:tc>
                <w:tcPr>
                  <w:tcW w:w="1612" w:type="pct"/>
                  <w:tcMar>
                    <w:top w:w="0" w:type="dxa"/>
                    <w:left w:w="45" w:type="dxa"/>
                    <w:bottom w:w="0" w:type="dxa"/>
                    <w:right w:w="45" w:type="dxa"/>
                  </w:tcMar>
                  <w:vAlign w:val="center"/>
                  <w:hideMark/>
                </w:tcPr>
                <w:p w14:paraId="2CF24437"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Requerimiento de Energía</w:t>
                  </w:r>
                </w:p>
              </w:tc>
              <w:tc>
                <w:tcPr>
                  <w:tcW w:w="3388" w:type="pct"/>
                  <w:tcMar>
                    <w:top w:w="0" w:type="dxa"/>
                    <w:left w:w="45" w:type="dxa"/>
                    <w:bottom w:w="0" w:type="dxa"/>
                    <w:right w:w="45" w:type="dxa"/>
                  </w:tcMar>
                  <w:vAlign w:val="center"/>
                  <w:hideMark/>
                </w:tcPr>
                <w:p w14:paraId="652FCE24" w14:textId="77777777" w:rsidR="00741E4C" w:rsidRPr="007258ED" w:rsidRDefault="00741E4C" w:rsidP="00741E4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r>
            <w:tr w:rsidR="00741E4C" w:rsidRPr="00641170" w14:paraId="63ABFCFC"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180A715F" w14:textId="77777777" w:rsidR="00741E4C" w:rsidRPr="002127F3" w:rsidRDefault="00741E4C" w:rsidP="00741E4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r>
            <w:tr w:rsidR="00741E4C" w:rsidRPr="00641170" w14:paraId="08A7A441" w14:textId="77777777" w:rsidTr="00950CCA">
              <w:trPr>
                <w:trHeight w:val="20"/>
              </w:trPr>
              <w:tc>
                <w:tcPr>
                  <w:tcW w:w="1612" w:type="pct"/>
                  <w:tcMar>
                    <w:top w:w="0" w:type="dxa"/>
                    <w:left w:w="45" w:type="dxa"/>
                    <w:bottom w:w="0" w:type="dxa"/>
                    <w:right w:w="45" w:type="dxa"/>
                  </w:tcMar>
                  <w:vAlign w:val="center"/>
                </w:tcPr>
                <w:p w14:paraId="58154795" w14:textId="77777777" w:rsidR="00741E4C" w:rsidRDefault="00741E4C" w:rsidP="00741E4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3388" w:type="pct"/>
                  <w:tcMar>
                    <w:top w:w="0" w:type="dxa"/>
                    <w:left w:w="45" w:type="dxa"/>
                    <w:bottom w:w="0" w:type="dxa"/>
                    <w:right w:w="45" w:type="dxa"/>
                  </w:tcMar>
                  <w:vAlign w:val="center"/>
                </w:tcPr>
                <w:p w14:paraId="4367F885" w14:textId="77777777" w:rsidR="00741E4C" w:rsidRPr="002127F3" w:rsidRDefault="00741E4C" w:rsidP="00741E4C">
                  <w:pPr>
                    <w:pStyle w:val="Prrafodelista"/>
                    <w:numPr>
                      <w:ilvl w:val="0"/>
                      <w:numId w:val="26"/>
                    </w:numPr>
                    <w:spacing w:line="276" w:lineRule="auto"/>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06B5D48C" w14:textId="77777777" w:rsidR="00741E4C" w:rsidRPr="002127F3" w:rsidRDefault="00741E4C" w:rsidP="00741E4C">
                  <w:pPr>
                    <w:pStyle w:val="Prrafodelista"/>
                    <w:numPr>
                      <w:ilvl w:val="0"/>
                      <w:numId w:val="26"/>
                    </w:numPr>
                    <w:spacing w:line="276" w:lineRule="auto"/>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r>
            <w:tr w:rsidR="00741E4C" w:rsidRPr="00641170" w14:paraId="21375AEB" w14:textId="77777777" w:rsidTr="00950CCA">
              <w:trPr>
                <w:trHeight w:val="20"/>
              </w:trPr>
              <w:tc>
                <w:tcPr>
                  <w:tcW w:w="1612" w:type="pct"/>
                  <w:tcMar>
                    <w:top w:w="0" w:type="dxa"/>
                    <w:left w:w="45" w:type="dxa"/>
                    <w:bottom w:w="0" w:type="dxa"/>
                    <w:right w:w="45" w:type="dxa"/>
                  </w:tcMar>
                  <w:vAlign w:val="center"/>
                  <w:hideMark/>
                </w:tcPr>
                <w:p w14:paraId="2254F73B"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3388" w:type="pct"/>
                  <w:tcMar>
                    <w:top w:w="0" w:type="dxa"/>
                    <w:left w:w="45" w:type="dxa"/>
                    <w:bottom w:w="0" w:type="dxa"/>
                    <w:right w:w="45" w:type="dxa"/>
                  </w:tcMar>
                  <w:vAlign w:val="center"/>
                  <w:hideMark/>
                </w:tcPr>
                <w:p w14:paraId="309D4CF4" w14:textId="77777777" w:rsidR="00741E4C" w:rsidRPr="002462A1" w:rsidRDefault="00741E4C" w:rsidP="00741E4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1D9E012A"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519F5789" w14:textId="77777777" w:rsidR="00741E4C" w:rsidRPr="0068109E" w:rsidRDefault="00741E4C" w:rsidP="00741E4C">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68EE1435"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108A359C" w14:textId="77777777" w:rsidR="00741E4C" w:rsidRPr="002462A1" w:rsidRDefault="00741E4C" w:rsidP="00741E4C">
                  <w:pPr>
                    <w:pStyle w:val="Prrafodelista"/>
                    <w:numPr>
                      <w:ilvl w:val="0"/>
                      <w:numId w:val="27"/>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r>
            <w:tr w:rsidR="00741E4C" w:rsidRPr="00641170" w14:paraId="34AB4F4B"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63A7BA84" w14:textId="77777777" w:rsidR="00741E4C" w:rsidRDefault="00741E4C" w:rsidP="00741E4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r>
            <w:tr w:rsidR="00741E4C" w:rsidRPr="00641170" w14:paraId="0CB3D0FC" w14:textId="77777777" w:rsidTr="00950CCA">
              <w:trPr>
                <w:trHeight w:val="20"/>
              </w:trPr>
              <w:tc>
                <w:tcPr>
                  <w:tcW w:w="1612" w:type="pct"/>
                  <w:vMerge w:val="restart"/>
                  <w:tcMar>
                    <w:top w:w="0" w:type="dxa"/>
                    <w:left w:w="45" w:type="dxa"/>
                    <w:bottom w:w="0" w:type="dxa"/>
                    <w:right w:w="45" w:type="dxa"/>
                  </w:tcMar>
                  <w:vAlign w:val="center"/>
                  <w:hideMark/>
                </w:tcPr>
                <w:p w14:paraId="2B0DB4F5"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3388" w:type="pct"/>
                  <w:tcMar>
                    <w:top w:w="0" w:type="dxa"/>
                    <w:left w:w="45" w:type="dxa"/>
                    <w:bottom w:w="0" w:type="dxa"/>
                    <w:right w:w="45" w:type="dxa"/>
                  </w:tcMar>
                  <w:vAlign w:val="center"/>
                  <w:hideMark/>
                </w:tcPr>
                <w:p w14:paraId="47E3E422" w14:textId="20DA8D74" w:rsidR="00741E4C" w:rsidRPr="00B85AC4" w:rsidRDefault="00741E4C" w:rsidP="00741E4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La</w:t>
                  </w:r>
                  <w:r w:rsidRPr="00B85AC4">
                    <w:rPr>
                      <w:rFonts w:ascii="Arial" w:hAnsi="Arial" w:cs="Arial"/>
                      <w:sz w:val="18"/>
                      <w:szCs w:val="18"/>
                    </w:rPr>
                    <w:t xml:space="preserve">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r>
            <w:tr w:rsidR="00741E4C" w:rsidRPr="00641170" w14:paraId="09D67FC2" w14:textId="77777777" w:rsidTr="00950CCA">
              <w:trPr>
                <w:trHeight w:val="20"/>
              </w:trPr>
              <w:tc>
                <w:tcPr>
                  <w:tcW w:w="1612" w:type="pct"/>
                  <w:vMerge/>
                  <w:vAlign w:val="center"/>
                  <w:hideMark/>
                </w:tcPr>
                <w:p w14:paraId="696504D9"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6377E69A" w14:textId="77777777" w:rsidR="00741E4C" w:rsidRPr="00641170" w:rsidRDefault="00741E4C" w:rsidP="00741E4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r>
            <w:tr w:rsidR="00741E4C" w:rsidRPr="00641170" w14:paraId="0929D35B" w14:textId="77777777" w:rsidTr="00950CCA">
              <w:trPr>
                <w:trHeight w:val="20"/>
              </w:trPr>
              <w:tc>
                <w:tcPr>
                  <w:tcW w:w="1612" w:type="pct"/>
                  <w:vMerge/>
                  <w:vAlign w:val="center"/>
                  <w:hideMark/>
                </w:tcPr>
                <w:p w14:paraId="04EFF8D7"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052A0EE6" w14:textId="098CEE1E" w:rsidR="00741E4C" w:rsidRPr="00976E67" w:rsidRDefault="00741E4C" w:rsidP="00741E4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398A4946" w14:textId="77777777" w:rsidR="00741E4C" w:rsidRPr="00976E67" w:rsidRDefault="00741E4C" w:rsidP="00741E4C">
                  <w:pPr>
                    <w:jc w:val="both"/>
                    <w:rPr>
                      <w:rFonts w:asciiTheme="minorHAnsi" w:hAnsiTheme="minorHAnsi" w:cstheme="minorHAnsi"/>
                      <w:lang w:eastAsia="es-BO"/>
                    </w:rPr>
                  </w:pPr>
                </w:p>
              </w:tc>
            </w:tr>
            <w:tr w:rsidR="00741E4C" w:rsidRPr="00641170" w14:paraId="787A28D1" w14:textId="77777777" w:rsidTr="00950CCA">
              <w:trPr>
                <w:trHeight w:val="20"/>
              </w:trPr>
              <w:tc>
                <w:tcPr>
                  <w:tcW w:w="1612" w:type="pct"/>
                  <w:vMerge/>
                  <w:vAlign w:val="center"/>
                  <w:hideMark/>
                </w:tcPr>
                <w:p w14:paraId="249E0421"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D11370F" w14:textId="77777777" w:rsidR="00741E4C" w:rsidRPr="00976E67" w:rsidRDefault="00741E4C" w:rsidP="00741E4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r>
            <w:tr w:rsidR="00741E4C" w:rsidRPr="00641170" w14:paraId="4915489B" w14:textId="77777777" w:rsidTr="00950CCA">
              <w:trPr>
                <w:trHeight w:val="20"/>
              </w:trPr>
              <w:tc>
                <w:tcPr>
                  <w:tcW w:w="1612" w:type="pct"/>
                  <w:vMerge w:val="restart"/>
                  <w:vAlign w:val="center"/>
                </w:tcPr>
                <w:p w14:paraId="017CC920"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3388" w:type="pct"/>
                  <w:tcMar>
                    <w:top w:w="0" w:type="dxa"/>
                    <w:left w:w="45" w:type="dxa"/>
                    <w:bottom w:w="0" w:type="dxa"/>
                    <w:right w:w="45" w:type="dxa"/>
                  </w:tcMar>
                  <w:vAlign w:val="center"/>
                </w:tcPr>
                <w:p w14:paraId="2B3C7305" w14:textId="77777777" w:rsidR="00741E4C" w:rsidRDefault="00741E4C" w:rsidP="00741E4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r>
            <w:tr w:rsidR="00741E4C" w:rsidRPr="00641170" w14:paraId="7E1CBBF1" w14:textId="77777777" w:rsidTr="00950CCA">
              <w:trPr>
                <w:trHeight w:val="20"/>
              </w:trPr>
              <w:tc>
                <w:tcPr>
                  <w:tcW w:w="1612" w:type="pct"/>
                  <w:vMerge/>
                  <w:vAlign w:val="center"/>
                </w:tcPr>
                <w:p w14:paraId="508F33B8" w14:textId="77777777" w:rsidR="00741E4C"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20BFEE11" w14:textId="77777777" w:rsidR="00741E4C" w:rsidRPr="004B18C9" w:rsidRDefault="00741E4C" w:rsidP="00741E4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r>
            <w:tr w:rsidR="00741E4C" w:rsidRPr="00641170" w14:paraId="062F36F7"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F630E7A" w14:textId="77777777" w:rsidR="00741E4C" w:rsidRPr="00641170" w:rsidRDefault="00741E4C" w:rsidP="00741E4C">
                  <w:pPr>
                    <w:jc w:val="both"/>
                    <w:rPr>
                      <w:rFonts w:asciiTheme="minorHAnsi" w:hAnsiTheme="minorHAnsi" w:cstheme="minorHAnsi"/>
                      <w:b/>
                      <w:bCs/>
                      <w:lang w:eastAsia="es-BO"/>
                    </w:rPr>
                  </w:pPr>
                  <w:r>
                    <w:rPr>
                      <w:rFonts w:asciiTheme="minorHAnsi" w:hAnsiTheme="minorHAnsi" w:cstheme="minorHAnsi"/>
                      <w:b/>
                      <w:bCs/>
                      <w:lang w:eastAsia="es-BO"/>
                    </w:rPr>
                    <w:t>GARANTÍAS</w:t>
                  </w:r>
                </w:p>
              </w:tc>
            </w:tr>
            <w:tr w:rsidR="00741E4C" w:rsidRPr="00641170" w14:paraId="340C3145" w14:textId="77777777" w:rsidTr="00950CCA">
              <w:trPr>
                <w:trHeight w:val="20"/>
              </w:trPr>
              <w:tc>
                <w:tcPr>
                  <w:tcW w:w="1612" w:type="pct"/>
                  <w:vMerge w:val="restart"/>
                  <w:tcMar>
                    <w:top w:w="0" w:type="dxa"/>
                    <w:left w:w="45" w:type="dxa"/>
                    <w:bottom w:w="0" w:type="dxa"/>
                    <w:right w:w="45" w:type="dxa"/>
                  </w:tcMar>
                  <w:vAlign w:val="center"/>
                  <w:hideMark/>
                </w:tcPr>
                <w:p w14:paraId="5C5C50A2"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3388" w:type="pct"/>
                  <w:tcMar>
                    <w:top w:w="0" w:type="dxa"/>
                    <w:left w:w="45" w:type="dxa"/>
                    <w:bottom w:w="0" w:type="dxa"/>
                    <w:right w:w="45" w:type="dxa"/>
                  </w:tcMar>
                  <w:vAlign w:val="center"/>
                  <w:hideMark/>
                </w:tcPr>
                <w:p w14:paraId="5C8E4BD0" w14:textId="77777777" w:rsidR="00741E4C" w:rsidRPr="004B18C9" w:rsidRDefault="00741E4C" w:rsidP="00741E4C">
                  <w:pPr>
                    <w:spacing w:line="276" w:lineRule="auto"/>
                    <w:rPr>
                      <w:rFonts w:ascii="Arial" w:hAnsi="Arial" w:cs="Arial"/>
                      <w:sz w:val="18"/>
                      <w:szCs w:val="18"/>
                    </w:rPr>
                  </w:pPr>
                  <w:r w:rsidRPr="00C10370">
                    <w:rPr>
                      <w:rFonts w:ascii="Arial" w:hAnsi="Arial" w:cs="Arial"/>
                      <w:b/>
                      <w:bCs/>
                      <w:sz w:val="18"/>
                      <w:szCs w:val="18"/>
                    </w:rPr>
                    <w:t>Garantía de estado y data de fabricación:</w:t>
                  </w:r>
                  <w:r w:rsidRPr="00C10370">
                    <w:rPr>
                      <w:rFonts w:ascii="Arial" w:hAnsi="Arial" w:cs="Arial"/>
                      <w:sz w:val="18"/>
                      <w:szCs w:val="18"/>
                    </w:rPr>
                    <w:t xml:space="preserve"> equipo ofertado </w:t>
                  </w:r>
                  <w:r w:rsidRPr="00C10370">
                    <w:rPr>
                      <w:rFonts w:ascii="Arial" w:hAnsi="Arial" w:cs="Arial"/>
                      <w:b/>
                      <w:sz w:val="18"/>
                      <w:szCs w:val="18"/>
                    </w:rPr>
                    <w:t>es nuevo</w:t>
                  </w:r>
                  <w:r w:rsidRPr="00C10370">
                    <w:rPr>
                      <w:rFonts w:ascii="Arial" w:hAnsi="Arial" w:cs="Arial"/>
                      <w:sz w:val="18"/>
                      <w:szCs w:val="18"/>
                    </w:rPr>
                    <w:t xml:space="preserve"> (no es reacondicionado ni de demostración), con antigüedad de fabricación no mayor a un año, en caso de adjudicación, si la CSBP lo requiere</w:t>
                  </w:r>
                  <w:r w:rsidRPr="00C10370">
                    <w:rPr>
                      <w:rFonts w:ascii="Arial" w:hAnsi="Arial" w:cs="Arial"/>
                      <w:b/>
                      <w:sz w:val="18"/>
                      <w:szCs w:val="18"/>
                    </w:rPr>
                    <w:t xml:space="preserve"> en la recepción </w:t>
                  </w:r>
                  <w:r w:rsidRPr="00C10370">
                    <w:rPr>
                      <w:rFonts w:ascii="Arial" w:hAnsi="Arial" w:cs="Arial"/>
                      <w:sz w:val="18"/>
                      <w:szCs w:val="18"/>
                    </w:rPr>
                    <w:t>deberá presentar documentación</w:t>
                  </w:r>
                  <w:r w:rsidRPr="004B18C9">
                    <w:rPr>
                      <w:rFonts w:ascii="Arial" w:hAnsi="Arial" w:cs="Arial"/>
                      <w:sz w:val="18"/>
                      <w:szCs w:val="18"/>
                    </w:rPr>
                    <w:t xml:space="preserve"> de respaldo (ejemplo certificado de origen, certificado de fabricación) </w:t>
                  </w:r>
                </w:p>
                <w:p w14:paraId="59FF5928" w14:textId="77777777" w:rsidR="00741E4C" w:rsidRPr="00641170" w:rsidRDefault="00741E4C" w:rsidP="00741E4C">
                  <w:pPr>
                    <w:jc w:val="both"/>
                    <w:rPr>
                      <w:rFonts w:asciiTheme="minorHAnsi" w:hAnsiTheme="minorHAnsi" w:cstheme="minorHAnsi"/>
                      <w:lang w:eastAsia="es-BO"/>
                    </w:rPr>
                  </w:pPr>
                </w:p>
              </w:tc>
            </w:tr>
            <w:tr w:rsidR="00741E4C" w:rsidRPr="00641170" w14:paraId="20925172" w14:textId="77777777" w:rsidTr="00950CCA">
              <w:trPr>
                <w:trHeight w:val="20"/>
              </w:trPr>
              <w:tc>
                <w:tcPr>
                  <w:tcW w:w="1612" w:type="pct"/>
                  <w:vMerge/>
                  <w:vAlign w:val="center"/>
                  <w:hideMark/>
                </w:tcPr>
                <w:p w14:paraId="52CAE075"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C11D1C7" w14:textId="77777777" w:rsidR="00741E4C" w:rsidRPr="004B18C9" w:rsidRDefault="00741E4C" w:rsidP="00741E4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62A9A0FF" w14:textId="77777777" w:rsidR="00741E4C" w:rsidRPr="00641170" w:rsidRDefault="00741E4C" w:rsidP="00741E4C">
                  <w:pPr>
                    <w:jc w:val="both"/>
                    <w:rPr>
                      <w:rFonts w:asciiTheme="minorHAnsi" w:hAnsiTheme="minorHAnsi" w:cstheme="minorHAnsi"/>
                      <w:lang w:eastAsia="es-BO"/>
                    </w:rPr>
                  </w:pPr>
                </w:p>
              </w:tc>
            </w:tr>
            <w:tr w:rsidR="00741E4C" w:rsidRPr="00641170" w14:paraId="29E122A9" w14:textId="77777777" w:rsidTr="00950CCA">
              <w:trPr>
                <w:trHeight w:val="20"/>
              </w:trPr>
              <w:tc>
                <w:tcPr>
                  <w:tcW w:w="1612" w:type="pct"/>
                  <w:vMerge/>
                  <w:vAlign w:val="center"/>
                  <w:hideMark/>
                </w:tcPr>
                <w:p w14:paraId="284B5117"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C72AE8D" w14:textId="77777777" w:rsidR="00741E4C" w:rsidRPr="00331A06" w:rsidRDefault="00741E4C" w:rsidP="00741E4C">
                  <w:pPr>
                    <w:spacing w:line="276" w:lineRule="auto"/>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069F5734" w14:textId="77777777" w:rsidR="00741E4C" w:rsidRPr="00641170" w:rsidRDefault="00741E4C" w:rsidP="00741E4C">
                  <w:pPr>
                    <w:rPr>
                      <w:rFonts w:asciiTheme="minorHAnsi" w:hAnsiTheme="minorHAnsi" w:cstheme="minorHAnsi"/>
                      <w:lang w:eastAsia="es-BO"/>
                    </w:rPr>
                  </w:pPr>
                </w:p>
              </w:tc>
            </w:tr>
            <w:tr w:rsidR="00741E4C" w:rsidRPr="00641170" w14:paraId="6CD50394" w14:textId="77777777" w:rsidTr="00950CCA">
              <w:trPr>
                <w:trHeight w:val="20"/>
              </w:trPr>
              <w:tc>
                <w:tcPr>
                  <w:tcW w:w="1612" w:type="pct"/>
                  <w:vMerge/>
                  <w:vAlign w:val="center"/>
                </w:tcPr>
                <w:p w14:paraId="3CFB6CC9"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14892820"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r>
            <w:tr w:rsidR="00741E4C" w:rsidRPr="00641170" w14:paraId="5B50D572" w14:textId="77777777" w:rsidTr="00950CCA">
              <w:trPr>
                <w:trHeight w:val="20"/>
              </w:trPr>
              <w:tc>
                <w:tcPr>
                  <w:tcW w:w="1612" w:type="pct"/>
                  <w:vMerge/>
                  <w:vAlign w:val="center"/>
                </w:tcPr>
                <w:p w14:paraId="42F72832"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1ECDE181" w14:textId="77777777" w:rsidR="00741E4C" w:rsidRDefault="00741E4C" w:rsidP="00741E4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r>
            <w:tr w:rsidR="00741E4C" w:rsidRPr="00641170" w14:paraId="35FCA7AD" w14:textId="77777777" w:rsidTr="00950CCA">
              <w:trPr>
                <w:trHeight w:val="20"/>
              </w:trPr>
              <w:tc>
                <w:tcPr>
                  <w:tcW w:w="5000" w:type="pct"/>
                  <w:gridSpan w:val="2"/>
                  <w:shd w:val="clear" w:color="auto" w:fill="BFBFBF" w:themeFill="background1" w:themeFillShade="BF"/>
                  <w:vAlign w:val="center"/>
                </w:tcPr>
                <w:p w14:paraId="47197079" w14:textId="77777777" w:rsidR="00741E4C" w:rsidRDefault="00741E4C" w:rsidP="00741E4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r>
            <w:tr w:rsidR="00741E4C" w:rsidRPr="00641170" w14:paraId="6FAD5EF3" w14:textId="77777777" w:rsidTr="00950CCA">
              <w:trPr>
                <w:trHeight w:val="20"/>
              </w:trPr>
              <w:tc>
                <w:tcPr>
                  <w:tcW w:w="1612" w:type="pct"/>
                  <w:vMerge w:val="restart"/>
                  <w:tcMar>
                    <w:top w:w="0" w:type="dxa"/>
                    <w:left w:w="45" w:type="dxa"/>
                    <w:bottom w:w="0" w:type="dxa"/>
                    <w:right w:w="45" w:type="dxa"/>
                  </w:tcMar>
                  <w:vAlign w:val="center"/>
                  <w:hideMark/>
                </w:tcPr>
                <w:p w14:paraId="38B969E5"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3388" w:type="pct"/>
                  <w:tcMar>
                    <w:top w:w="0" w:type="dxa"/>
                    <w:left w:w="45" w:type="dxa"/>
                    <w:bottom w:w="0" w:type="dxa"/>
                    <w:right w:w="45" w:type="dxa"/>
                  </w:tcMar>
                  <w:vAlign w:val="center"/>
                  <w:hideMark/>
                </w:tcPr>
                <w:p w14:paraId="3C204C0F" w14:textId="77777777" w:rsidR="00741E4C" w:rsidRPr="00DB1666" w:rsidRDefault="00741E4C" w:rsidP="00741E4C">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3E12BB6F" w14:textId="77777777" w:rsidR="00741E4C" w:rsidRPr="00641170" w:rsidRDefault="00741E4C" w:rsidP="00741E4C">
                  <w:pPr>
                    <w:rPr>
                      <w:rFonts w:asciiTheme="minorHAnsi" w:hAnsiTheme="minorHAnsi" w:cstheme="minorHAnsi"/>
                      <w:lang w:eastAsia="es-BO"/>
                    </w:rPr>
                  </w:pPr>
                </w:p>
              </w:tc>
            </w:tr>
            <w:tr w:rsidR="00741E4C" w:rsidRPr="00641170" w14:paraId="3252F23E" w14:textId="77777777" w:rsidTr="00950CCA">
              <w:trPr>
                <w:trHeight w:val="20"/>
              </w:trPr>
              <w:tc>
                <w:tcPr>
                  <w:tcW w:w="1612" w:type="pct"/>
                  <w:vMerge/>
                  <w:tcMar>
                    <w:top w:w="0" w:type="dxa"/>
                    <w:left w:w="45" w:type="dxa"/>
                    <w:bottom w:w="0" w:type="dxa"/>
                    <w:right w:w="45" w:type="dxa"/>
                  </w:tcMar>
                  <w:vAlign w:val="center"/>
                </w:tcPr>
                <w:p w14:paraId="69207102"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1C9C46C0" w14:textId="77777777" w:rsidR="00741E4C" w:rsidRDefault="00741E4C" w:rsidP="00741E4C">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r>
            <w:tr w:rsidR="00741E4C" w:rsidRPr="00641170" w14:paraId="48111D8A" w14:textId="77777777" w:rsidTr="00950CCA">
              <w:trPr>
                <w:trHeight w:val="20"/>
              </w:trPr>
              <w:tc>
                <w:tcPr>
                  <w:tcW w:w="1612" w:type="pct"/>
                  <w:vMerge/>
                  <w:tcMar>
                    <w:top w:w="0" w:type="dxa"/>
                    <w:left w:w="45" w:type="dxa"/>
                    <w:bottom w:w="0" w:type="dxa"/>
                    <w:right w:w="45" w:type="dxa"/>
                  </w:tcMar>
                  <w:vAlign w:val="center"/>
                </w:tcPr>
                <w:p w14:paraId="3323FABB"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0656B958" w14:textId="77777777" w:rsidR="00741E4C" w:rsidRDefault="00741E4C" w:rsidP="00741E4C">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r>
            <w:tr w:rsidR="00741E4C" w:rsidRPr="00641170" w14:paraId="4C0F08F2" w14:textId="77777777" w:rsidTr="00950CCA">
              <w:trPr>
                <w:trHeight w:val="20"/>
              </w:trPr>
              <w:tc>
                <w:tcPr>
                  <w:tcW w:w="5000" w:type="pct"/>
                  <w:gridSpan w:val="2"/>
                  <w:shd w:val="clear" w:color="auto" w:fill="A6A6A6" w:themeFill="background1" w:themeFillShade="A6"/>
                  <w:tcMar>
                    <w:top w:w="0" w:type="dxa"/>
                    <w:left w:w="45" w:type="dxa"/>
                    <w:bottom w:w="0" w:type="dxa"/>
                    <w:right w:w="45" w:type="dxa"/>
                  </w:tcMar>
                  <w:vAlign w:val="center"/>
                  <w:hideMark/>
                </w:tcPr>
                <w:p w14:paraId="53A7164A"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r>
            <w:tr w:rsidR="00741E4C" w:rsidRPr="00641170" w14:paraId="32F0EFD2" w14:textId="77777777" w:rsidTr="00950CCA">
              <w:trPr>
                <w:trHeight w:val="20"/>
              </w:trPr>
              <w:tc>
                <w:tcPr>
                  <w:tcW w:w="1612" w:type="pct"/>
                  <w:tcMar>
                    <w:top w:w="0" w:type="dxa"/>
                    <w:left w:w="45" w:type="dxa"/>
                    <w:bottom w:w="0" w:type="dxa"/>
                    <w:right w:w="45" w:type="dxa"/>
                  </w:tcMar>
                  <w:vAlign w:val="center"/>
                  <w:hideMark/>
                </w:tcPr>
                <w:p w14:paraId="77D7139D" w14:textId="77777777" w:rsidR="00741E4C" w:rsidRPr="00F060CA" w:rsidRDefault="00741E4C" w:rsidP="00741E4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3388" w:type="pct"/>
                  <w:vAlign w:val="center"/>
                  <w:hideMark/>
                </w:tcPr>
                <w:p w14:paraId="111856DD"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6DC91441"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561AF5C0"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6352B591"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770C6E50" w14:textId="77777777" w:rsidR="00741E4C" w:rsidRPr="00641170" w:rsidRDefault="00741E4C" w:rsidP="00741E4C">
                  <w:pPr>
                    <w:jc w:val="both"/>
                    <w:rPr>
                      <w:rFonts w:asciiTheme="minorHAnsi" w:hAnsiTheme="minorHAnsi" w:cstheme="minorHAnsi"/>
                      <w:b/>
                      <w:bCs/>
                      <w:lang w:eastAsia="es-BO"/>
                    </w:rPr>
                  </w:pPr>
                </w:p>
              </w:tc>
            </w:tr>
            <w:tr w:rsidR="00741E4C" w:rsidRPr="00641170" w14:paraId="2801C5B0" w14:textId="77777777" w:rsidTr="00950CCA">
              <w:trPr>
                <w:trHeight w:val="20"/>
              </w:trPr>
              <w:tc>
                <w:tcPr>
                  <w:tcW w:w="1612" w:type="pct"/>
                  <w:tcMar>
                    <w:top w:w="0" w:type="dxa"/>
                    <w:left w:w="45" w:type="dxa"/>
                    <w:bottom w:w="0" w:type="dxa"/>
                    <w:right w:w="45" w:type="dxa"/>
                  </w:tcMar>
                  <w:vAlign w:val="center"/>
                  <w:hideMark/>
                </w:tcPr>
                <w:p w14:paraId="602D0F66" w14:textId="77777777" w:rsidR="00741E4C" w:rsidRPr="00F060CA" w:rsidRDefault="00741E4C" w:rsidP="00741E4C">
                  <w:pPr>
                    <w:spacing w:line="276" w:lineRule="auto"/>
                    <w:jc w:val="center"/>
                    <w:rPr>
                      <w:rFonts w:ascii="Arial" w:hAnsi="Arial" w:cs="Arial"/>
                      <w:b/>
                      <w:bCs/>
                      <w:i/>
                      <w:sz w:val="18"/>
                      <w:szCs w:val="18"/>
                    </w:rPr>
                  </w:pPr>
                  <w:r>
                    <w:rPr>
                      <w:rFonts w:ascii="Arial" w:hAnsi="Arial" w:cs="Arial"/>
                      <w:b/>
                      <w:bCs/>
                      <w:sz w:val="18"/>
                      <w:szCs w:val="18"/>
                    </w:rPr>
                    <w:lastRenderedPageBreak/>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3BB49A2A"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A8B1C7F" w14:textId="77777777" w:rsidR="00741E4C" w:rsidRPr="00F060CA" w:rsidRDefault="00741E4C" w:rsidP="00741E4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65D0E271" w14:textId="77777777" w:rsidR="00741E4C" w:rsidRPr="00FF23EC" w:rsidRDefault="00741E4C" w:rsidP="00741E4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198BECA2" w14:textId="77777777" w:rsidR="00741E4C" w:rsidRPr="00641170" w:rsidRDefault="00741E4C" w:rsidP="00741E4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1FAA6001" w14:textId="77777777" w:rsidTr="00950CCA">
              <w:trPr>
                <w:trHeight w:val="20"/>
              </w:trPr>
              <w:tc>
                <w:tcPr>
                  <w:tcW w:w="1612" w:type="pct"/>
                  <w:tcMar>
                    <w:top w:w="0" w:type="dxa"/>
                    <w:left w:w="45" w:type="dxa"/>
                    <w:bottom w:w="0" w:type="dxa"/>
                    <w:right w:w="45" w:type="dxa"/>
                  </w:tcMar>
                  <w:vAlign w:val="center"/>
                  <w:hideMark/>
                </w:tcPr>
                <w:p w14:paraId="6709CBAC"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7DD78469" w14:textId="77777777" w:rsidR="00741E4C" w:rsidRPr="00641170" w:rsidRDefault="00741E4C" w:rsidP="00741E4C">
                  <w:pPr>
                    <w:jc w:val="center"/>
                    <w:rPr>
                      <w:rFonts w:asciiTheme="minorHAnsi" w:hAnsiTheme="minorHAnsi" w:cstheme="minorHAnsi"/>
                      <w:b/>
                      <w:bCs/>
                      <w:lang w:eastAsia="es-BO"/>
                    </w:rPr>
                  </w:pPr>
                </w:p>
              </w:tc>
              <w:tc>
                <w:tcPr>
                  <w:tcW w:w="3388" w:type="pct"/>
                  <w:vAlign w:val="center"/>
                  <w:hideMark/>
                </w:tcPr>
                <w:p w14:paraId="4FFFA4CF"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1D626BFF"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63D5E476" w14:textId="77777777" w:rsidR="00741E4C" w:rsidRPr="00641170" w:rsidRDefault="00741E4C" w:rsidP="00741E4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3C6343B9" w14:textId="77777777" w:rsidTr="00950CCA">
              <w:trPr>
                <w:trHeight w:val="20"/>
              </w:trPr>
              <w:tc>
                <w:tcPr>
                  <w:tcW w:w="1612" w:type="pct"/>
                  <w:tcMar>
                    <w:top w:w="0" w:type="dxa"/>
                    <w:left w:w="45" w:type="dxa"/>
                    <w:bottom w:w="0" w:type="dxa"/>
                    <w:right w:w="45" w:type="dxa"/>
                  </w:tcMar>
                  <w:vAlign w:val="center"/>
                  <w:hideMark/>
                </w:tcPr>
                <w:p w14:paraId="6631D7BC"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212E2B2E"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033B3C10"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127BD5B5"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33C23475" w14:textId="77777777" w:rsidR="00741E4C" w:rsidRPr="00641170" w:rsidRDefault="00741E4C" w:rsidP="00741E4C">
                  <w:pPr>
                    <w:jc w:val="both"/>
                    <w:rPr>
                      <w:rFonts w:asciiTheme="minorHAnsi" w:hAnsiTheme="minorHAnsi" w:cstheme="minorHAnsi"/>
                      <w:lang w:eastAsia="es-BO"/>
                    </w:rPr>
                  </w:pPr>
                </w:p>
              </w:tc>
            </w:tr>
          </w:tbl>
          <w:p w14:paraId="4729D42B" w14:textId="77777777" w:rsidR="00741E4C" w:rsidRDefault="00741E4C" w:rsidP="00741E4C">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4</w:t>
            </w:r>
            <w:r w:rsidRPr="00641170">
              <w:rPr>
                <w:rFonts w:asciiTheme="minorHAnsi" w:hAnsiTheme="minorHAnsi" w:cstheme="minorHAnsi"/>
                <w:b/>
                <w:bCs/>
              </w:rPr>
              <w:t xml:space="preserve">: </w:t>
            </w:r>
            <w:r>
              <w:rPr>
                <w:rFonts w:asciiTheme="minorHAnsi" w:hAnsiTheme="minorHAnsi" w:cstheme="minorHAnsi"/>
                <w:b/>
                <w:bCs/>
              </w:rPr>
              <w:t>LAMPARA DE FOTOCURADO LED (LA PAZ)</w:t>
            </w:r>
          </w:p>
          <w:p w14:paraId="2ABD45CC" w14:textId="77777777" w:rsidR="00741E4C" w:rsidRPr="00D82C22" w:rsidRDefault="00741E4C" w:rsidP="00741E4C">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449"/>
            </w:tblGrid>
            <w:tr w:rsidR="00741E4C" w:rsidRPr="00641170" w14:paraId="2DB0B2A1"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3A2B6439"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r>
            <w:tr w:rsidR="00741E4C" w:rsidRPr="00641170" w14:paraId="128E2170"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6EC18EBF"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r>
            <w:tr w:rsidR="00741E4C" w:rsidRPr="00641170" w14:paraId="71A3CCEF" w14:textId="77777777" w:rsidTr="00950CCA">
              <w:trPr>
                <w:trHeight w:val="20"/>
              </w:trPr>
              <w:tc>
                <w:tcPr>
                  <w:tcW w:w="1612" w:type="pct"/>
                  <w:tcMar>
                    <w:top w:w="0" w:type="dxa"/>
                    <w:left w:w="45" w:type="dxa"/>
                    <w:bottom w:w="0" w:type="dxa"/>
                    <w:right w:w="45" w:type="dxa"/>
                  </w:tcMar>
                  <w:vAlign w:val="center"/>
                  <w:hideMark/>
                </w:tcPr>
                <w:p w14:paraId="71A5767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3388" w:type="pct"/>
                  <w:tcMar>
                    <w:top w:w="0" w:type="dxa"/>
                    <w:left w:w="45" w:type="dxa"/>
                    <w:bottom w:w="0" w:type="dxa"/>
                    <w:right w:w="45" w:type="dxa"/>
                  </w:tcMar>
                  <w:vAlign w:val="center"/>
                  <w:hideMark/>
                </w:tcPr>
                <w:p w14:paraId="73BE9695"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r>
            <w:tr w:rsidR="00741E4C" w:rsidRPr="00641170" w14:paraId="63947A6C" w14:textId="77777777" w:rsidTr="00950CCA">
              <w:trPr>
                <w:trHeight w:val="20"/>
              </w:trPr>
              <w:tc>
                <w:tcPr>
                  <w:tcW w:w="1612" w:type="pct"/>
                  <w:tcMar>
                    <w:top w:w="0" w:type="dxa"/>
                    <w:left w:w="45" w:type="dxa"/>
                    <w:bottom w:w="0" w:type="dxa"/>
                    <w:right w:w="45" w:type="dxa"/>
                  </w:tcMar>
                  <w:vAlign w:val="center"/>
                  <w:hideMark/>
                </w:tcPr>
                <w:p w14:paraId="33F9E1F0"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3388" w:type="pct"/>
                  <w:tcMar>
                    <w:top w:w="0" w:type="dxa"/>
                    <w:left w:w="45" w:type="dxa"/>
                    <w:bottom w:w="0" w:type="dxa"/>
                    <w:right w:w="45" w:type="dxa"/>
                  </w:tcMar>
                  <w:vAlign w:val="center"/>
                  <w:hideMark/>
                </w:tcPr>
                <w:p w14:paraId="145D8A6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r>
            <w:tr w:rsidR="00741E4C" w:rsidRPr="00641170" w14:paraId="1311B1B4" w14:textId="77777777" w:rsidTr="00950CCA">
              <w:trPr>
                <w:trHeight w:val="20"/>
              </w:trPr>
              <w:tc>
                <w:tcPr>
                  <w:tcW w:w="1612" w:type="pct"/>
                  <w:tcMar>
                    <w:top w:w="0" w:type="dxa"/>
                    <w:left w:w="45" w:type="dxa"/>
                    <w:bottom w:w="0" w:type="dxa"/>
                    <w:right w:w="45" w:type="dxa"/>
                  </w:tcMar>
                  <w:vAlign w:val="center"/>
                  <w:hideMark/>
                </w:tcPr>
                <w:p w14:paraId="5229609E"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88" w:type="pct"/>
                  <w:tcMar>
                    <w:top w:w="0" w:type="dxa"/>
                    <w:left w:w="45" w:type="dxa"/>
                    <w:bottom w:w="0" w:type="dxa"/>
                    <w:right w:w="45" w:type="dxa"/>
                  </w:tcMar>
                  <w:vAlign w:val="center"/>
                  <w:hideMark/>
                </w:tcPr>
                <w:p w14:paraId="186C7002" w14:textId="77777777" w:rsidR="00741E4C" w:rsidRPr="00C10370" w:rsidRDefault="00741E4C" w:rsidP="00741E4C">
                  <w:pPr>
                    <w:jc w:val="both"/>
                    <w:rPr>
                      <w:rFonts w:asciiTheme="minorHAnsi" w:hAnsiTheme="minorHAnsi" w:cstheme="minorHAnsi"/>
                      <w:lang w:eastAsia="es-BO"/>
                    </w:rPr>
                  </w:pPr>
                  <w:r w:rsidRPr="00C10370">
                    <w:rPr>
                      <w:rFonts w:asciiTheme="minorHAnsi" w:hAnsiTheme="minorHAnsi" w:cstheme="minorHAnsi"/>
                      <w:lang w:eastAsia="es-BO"/>
                    </w:rPr>
                    <w:t>(El proveedor deberá indicar la procedencia del equipo ofertado)</w:t>
                  </w:r>
                </w:p>
              </w:tc>
            </w:tr>
            <w:tr w:rsidR="00741E4C" w:rsidRPr="00641170" w14:paraId="740090AB" w14:textId="77777777" w:rsidTr="00950CCA">
              <w:trPr>
                <w:trHeight w:val="20"/>
              </w:trPr>
              <w:tc>
                <w:tcPr>
                  <w:tcW w:w="1612" w:type="pct"/>
                  <w:tcMar>
                    <w:top w:w="0" w:type="dxa"/>
                    <w:left w:w="45" w:type="dxa"/>
                    <w:bottom w:w="0" w:type="dxa"/>
                    <w:right w:w="45" w:type="dxa"/>
                  </w:tcMar>
                  <w:vAlign w:val="center"/>
                  <w:hideMark/>
                </w:tcPr>
                <w:p w14:paraId="28DB09FA"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3388" w:type="pct"/>
                  <w:shd w:val="clear" w:color="auto" w:fill="auto"/>
                  <w:tcMar>
                    <w:top w:w="0" w:type="dxa"/>
                    <w:left w:w="45" w:type="dxa"/>
                    <w:bottom w:w="0" w:type="dxa"/>
                    <w:right w:w="45" w:type="dxa"/>
                  </w:tcMar>
                  <w:vAlign w:val="center"/>
                  <w:hideMark/>
                </w:tcPr>
                <w:p w14:paraId="761A8F83" w14:textId="154D7FF3" w:rsidR="00741E4C" w:rsidRPr="00C10370" w:rsidRDefault="00741E4C" w:rsidP="00741E4C">
                  <w:pPr>
                    <w:jc w:val="both"/>
                    <w:rPr>
                      <w:rFonts w:asciiTheme="minorHAnsi" w:hAnsiTheme="minorHAnsi" w:cstheme="minorHAnsi"/>
                      <w:lang w:eastAsia="es-BO"/>
                    </w:rPr>
                  </w:pPr>
                  <w:r w:rsidRPr="00C10370">
                    <w:rPr>
                      <w:rFonts w:asciiTheme="minorHAnsi" w:hAnsiTheme="minorHAnsi" w:cstheme="minorHAnsi"/>
                      <w:lang w:eastAsia="es-BO"/>
                    </w:rPr>
                    <w:t xml:space="preserve">(El proveedor deberá indicar el año de fabricación del equipo ofertado) </w:t>
                  </w:r>
                  <w:r w:rsidRPr="00C10370">
                    <w:rPr>
                      <w:rFonts w:asciiTheme="minorHAnsi" w:hAnsiTheme="minorHAnsi" w:cstheme="minorHAnsi"/>
                      <w:b/>
                      <w:bCs/>
                      <w:lang w:eastAsia="es-BO"/>
                    </w:rPr>
                    <w:t>Mínimo 2021</w:t>
                  </w:r>
                </w:p>
              </w:tc>
            </w:tr>
            <w:tr w:rsidR="00741E4C" w:rsidRPr="00641170" w14:paraId="21777F5A"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54BAE888" w14:textId="77777777" w:rsidR="00741E4C" w:rsidRPr="00C10370" w:rsidRDefault="00741E4C" w:rsidP="00741E4C">
                  <w:pPr>
                    <w:pStyle w:val="Prrafodelista"/>
                    <w:numPr>
                      <w:ilvl w:val="0"/>
                      <w:numId w:val="29"/>
                    </w:numPr>
                    <w:spacing w:line="360" w:lineRule="auto"/>
                    <w:rPr>
                      <w:rFonts w:asciiTheme="minorHAnsi" w:hAnsiTheme="minorHAnsi" w:cstheme="minorHAnsi"/>
                      <w:b/>
                      <w:bCs/>
                      <w:color w:val="000000" w:themeColor="text1"/>
                      <w:lang w:eastAsia="es-BO"/>
                    </w:rPr>
                  </w:pPr>
                  <w:r w:rsidRPr="00C10370">
                    <w:rPr>
                      <w:rFonts w:asciiTheme="minorHAnsi" w:hAnsiTheme="minorHAnsi" w:cstheme="minorHAnsi"/>
                      <w:b/>
                      <w:bCs/>
                      <w:color w:val="000000" w:themeColor="text1"/>
                      <w:lang w:eastAsia="es-BO"/>
                    </w:rPr>
                    <w:t>REQUISISTOS BÁSICOS:  40 PUNTOS</w:t>
                  </w:r>
                </w:p>
              </w:tc>
            </w:tr>
            <w:tr w:rsidR="00741E4C" w:rsidRPr="00641170" w14:paraId="19439A07"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005D604A" w14:textId="77777777" w:rsidR="00741E4C" w:rsidRPr="00C10370" w:rsidRDefault="00741E4C" w:rsidP="00741E4C">
                  <w:pPr>
                    <w:spacing w:line="360" w:lineRule="auto"/>
                    <w:rPr>
                      <w:rFonts w:asciiTheme="minorHAnsi" w:hAnsiTheme="minorHAnsi" w:cstheme="minorHAnsi"/>
                      <w:b/>
                      <w:bCs/>
                      <w:color w:val="000000" w:themeColor="text1"/>
                      <w:lang w:eastAsia="es-BO"/>
                    </w:rPr>
                  </w:pPr>
                  <w:r w:rsidRPr="00C10370">
                    <w:rPr>
                      <w:rFonts w:asciiTheme="minorHAnsi" w:hAnsiTheme="minorHAnsi" w:cstheme="minorHAnsi"/>
                      <w:b/>
                      <w:bCs/>
                      <w:color w:val="000000" w:themeColor="text1"/>
                      <w:lang w:eastAsia="es-BO"/>
                    </w:rPr>
                    <w:t>CARACTERÍSTICAS TÉCNICAS</w:t>
                  </w:r>
                </w:p>
              </w:tc>
            </w:tr>
            <w:tr w:rsidR="00741E4C" w:rsidRPr="00641170" w14:paraId="6589EFEC" w14:textId="77777777" w:rsidTr="00950CCA">
              <w:trPr>
                <w:trHeight w:val="20"/>
              </w:trPr>
              <w:tc>
                <w:tcPr>
                  <w:tcW w:w="1612" w:type="pct"/>
                  <w:tcMar>
                    <w:top w:w="0" w:type="dxa"/>
                    <w:left w:w="45" w:type="dxa"/>
                    <w:bottom w:w="0" w:type="dxa"/>
                    <w:right w:w="45" w:type="dxa"/>
                  </w:tcMar>
                  <w:vAlign w:val="center"/>
                  <w:hideMark/>
                </w:tcPr>
                <w:p w14:paraId="5178B94A" w14:textId="77777777" w:rsidR="00741E4C" w:rsidRPr="00641170" w:rsidRDefault="00741E4C" w:rsidP="00741E4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3388" w:type="pct"/>
                  <w:tcMar>
                    <w:top w:w="0" w:type="dxa"/>
                    <w:left w:w="45" w:type="dxa"/>
                    <w:bottom w:w="0" w:type="dxa"/>
                    <w:right w:w="45" w:type="dxa"/>
                  </w:tcMar>
                  <w:vAlign w:val="center"/>
                  <w:hideMark/>
                </w:tcPr>
                <w:p w14:paraId="1F691D50" w14:textId="77777777" w:rsidR="00741E4C" w:rsidRDefault="00741E4C" w:rsidP="00741E4C">
                  <w:pPr>
                    <w:pStyle w:val="Prrafodelista"/>
                    <w:numPr>
                      <w:ilvl w:val="0"/>
                      <w:numId w:val="27"/>
                    </w:numPr>
                    <w:jc w:val="both"/>
                    <w:rPr>
                      <w:rFonts w:ascii="Arial" w:hAnsi="Arial" w:cs="Arial"/>
                      <w:sz w:val="18"/>
                    </w:rPr>
                  </w:pPr>
                  <w:r w:rsidRPr="00846084">
                    <w:rPr>
                      <w:rFonts w:ascii="Arial" w:hAnsi="Arial" w:cs="Arial"/>
                      <w:sz w:val="18"/>
                    </w:rPr>
                    <w:t>Equipo para el uso de odontología, para la fotopolimerización de materiales dentales.</w:t>
                  </w:r>
                </w:p>
                <w:p w14:paraId="1E96526B" w14:textId="77777777" w:rsidR="00741E4C" w:rsidRPr="00846084" w:rsidRDefault="00741E4C" w:rsidP="00741E4C">
                  <w:pPr>
                    <w:pStyle w:val="Prrafodelista"/>
                    <w:numPr>
                      <w:ilvl w:val="0"/>
                      <w:numId w:val="27"/>
                    </w:numPr>
                    <w:jc w:val="both"/>
                    <w:rPr>
                      <w:rFonts w:ascii="Arial" w:hAnsi="Arial" w:cs="Arial"/>
                      <w:sz w:val="18"/>
                    </w:rPr>
                  </w:pPr>
                  <w:r w:rsidRPr="00846084">
                    <w:rPr>
                      <w:rFonts w:ascii="Arial" w:hAnsi="Arial" w:cs="Arial"/>
                      <w:sz w:val="18"/>
                    </w:rPr>
                    <w:t>Para procedimientos en pacientes adultos.</w:t>
                  </w:r>
                </w:p>
                <w:p w14:paraId="07E489DF" w14:textId="77777777" w:rsidR="00741E4C" w:rsidRPr="00641170" w:rsidRDefault="00741E4C" w:rsidP="00741E4C">
                  <w:pPr>
                    <w:jc w:val="both"/>
                    <w:rPr>
                      <w:rFonts w:asciiTheme="minorHAnsi" w:hAnsiTheme="minorHAnsi" w:cstheme="minorHAnsi"/>
                      <w:color w:val="000000" w:themeColor="text1"/>
                      <w:lang w:eastAsia="es-BO"/>
                    </w:rPr>
                  </w:pPr>
                </w:p>
              </w:tc>
            </w:tr>
            <w:tr w:rsidR="00741E4C" w:rsidRPr="00641170" w14:paraId="15092BC1" w14:textId="77777777" w:rsidTr="00950CCA">
              <w:trPr>
                <w:trHeight w:val="20"/>
              </w:trPr>
              <w:tc>
                <w:tcPr>
                  <w:tcW w:w="1612" w:type="pct"/>
                  <w:tcMar>
                    <w:top w:w="0" w:type="dxa"/>
                    <w:left w:w="45" w:type="dxa"/>
                    <w:bottom w:w="0" w:type="dxa"/>
                    <w:right w:w="45" w:type="dxa"/>
                  </w:tcMar>
                  <w:vAlign w:val="center"/>
                  <w:hideMark/>
                </w:tcPr>
                <w:p w14:paraId="77C62E9C"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3388" w:type="pct"/>
                  <w:tcMar>
                    <w:top w:w="0" w:type="dxa"/>
                    <w:left w:w="45" w:type="dxa"/>
                    <w:bottom w:w="0" w:type="dxa"/>
                    <w:right w:w="45" w:type="dxa"/>
                  </w:tcMar>
                  <w:vAlign w:val="center"/>
                  <w:hideMark/>
                </w:tcPr>
                <w:p w14:paraId="08F71CDF"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R</w:t>
                  </w:r>
                  <w:r w:rsidRPr="0070718F">
                    <w:rPr>
                      <w:rFonts w:ascii="Arial" w:eastAsiaTheme="minorHAnsi" w:hAnsi="Arial" w:cs="Arial"/>
                      <w:sz w:val="18"/>
                      <w:szCs w:val="18"/>
                      <w:lang w:val="es-BO"/>
                    </w:rPr>
                    <w:t>ango de longitud de onda de 440 a 460nm ±20nm</w:t>
                  </w:r>
                  <w:r>
                    <w:rPr>
                      <w:rFonts w:ascii="Arial" w:eastAsiaTheme="minorHAnsi" w:hAnsi="Arial" w:cs="Arial"/>
                      <w:sz w:val="18"/>
                      <w:szCs w:val="18"/>
                      <w:lang w:val="es-BO"/>
                    </w:rPr>
                    <w:t>.</w:t>
                  </w:r>
                </w:p>
                <w:p w14:paraId="0B1B56C7"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L</w:t>
                  </w:r>
                  <w:r w:rsidRPr="0070718F">
                    <w:rPr>
                      <w:rFonts w:ascii="Arial" w:eastAsiaTheme="minorHAnsi" w:hAnsi="Arial" w:cs="Arial"/>
                      <w:sz w:val="18"/>
                      <w:szCs w:val="18"/>
                      <w:lang w:val="es-BO"/>
                    </w:rPr>
                    <w:t xml:space="preserve">a lámpara debe ser tipo </w:t>
                  </w:r>
                  <w:r>
                    <w:rPr>
                      <w:rFonts w:ascii="Arial" w:eastAsiaTheme="minorHAnsi" w:hAnsi="Arial" w:cs="Arial"/>
                      <w:sz w:val="18"/>
                      <w:szCs w:val="18"/>
                      <w:lang w:val="es-BO"/>
                    </w:rPr>
                    <w:t>LED</w:t>
                  </w:r>
                  <w:r w:rsidRPr="0070718F">
                    <w:rPr>
                      <w:rFonts w:ascii="Arial" w:eastAsiaTheme="minorHAnsi" w:hAnsi="Arial" w:cs="Arial"/>
                      <w:sz w:val="18"/>
                      <w:szCs w:val="18"/>
                      <w:lang w:val="es-BO"/>
                    </w:rPr>
                    <w:t xml:space="preserve"> o mejor tecnología</w:t>
                  </w:r>
                  <w:r>
                    <w:rPr>
                      <w:rFonts w:ascii="Arial" w:eastAsiaTheme="minorHAnsi" w:hAnsi="Arial" w:cs="Arial"/>
                      <w:sz w:val="18"/>
                      <w:szCs w:val="18"/>
                      <w:lang w:val="es-BO"/>
                    </w:rPr>
                    <w:t>.</w:t>
                  </w:r>
                </w:p>
                <w:p w14:paraId="32DCD9E0"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 fácil limpieza y desinfección</w:t>
                  </w:r>
                  <w:r>
                    <w:rPr>
                      <w:rFonts w:ascii="Arial" w:eastAsiaTheme="minorHAnsi" w:hAnsi="Arial" w:cs="Arial"/>
                      <w:sz w:val="18"/>
                      <w:szCs w:val="18"/>
                      <w:lang w:val="es-BO"/>
                    </w:rPr>
                    <w:t>.</w:t>
                  </w:r>
                </w:p>
                <w:p w14:paraId="5D9F2816"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lta potencia: para la restauración directa, indirecta y para todos los materiales dentales fotosensibles de 1200 mw/cm2 +/-10% o superior</w:t>
                  </w:r>
                </w:p>
                <w:p w14:paraId="3DD1B94C"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P</w:t>
                  </w:r>
                  <w:r w:rsidRPr="0070718F">
                    <w:rPr>
                      <w:rFonts w:ascii="Arial" w:eastAsiaTheme="minorHAnsi" w:hAnsi="Arial" w:cs="Arial"/>
                      <w:sz w:val="18"/>
                      <w:szCs w:val="18"/>
                      <w:lang w:val="es-BO"/>
                    </w:rPr>
                    <w:t>otencia extra: ideal para la fijación de piezas hechas en cerámica opaca, para brackets ortodónticos y en general para fotopolimerizaciones rápidas de 3200 mw/cm2 +/-10% o mayor</w:t>
                  </w:r>
                  <w:r>
                    <w:rPr>
                      <w:rFonts w:ascii="Arial" w:eastAsiaTheme="minorHAnsi" w:hAnsi="Arial" w:cs="Arial"/>
                      <w:sz w:val="18"/>
                      <w:szCs w:val="18"/>
                      <w:lang w:val="es-BO"/>
                    </w:rPr>
                    <w:t>.</w:t>
                  </w:r>
                </w:p>
                <w:p w14:paraId="31BE6244" w14:textId="77777777" w:rsidR="00741E4C" w:rsidRPr="0070718F" w:rsidRDefault="00741E4C" w:rsidP="00741E4C">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M</w:t>
                  </w:r>
                  <w:r w:rsidRPr="0070718F">
                    <w:rPr>
                      <w:rFonts w:ascii="Arial" w:eastAsiaTheme="minorHAnsi" w:hAnsi="Arial" w:cs="Arial"/>
                      <w:sz w:val="18"/>
                      <w:szCs w:val="18"/>
                      <w:lang w:val="es-BO"/>
                    </w:rPr>
                    <w:t>odo</w:t>
                  </w:r>
                  <w:r>
                    <w:rPr>
                      <w:rFonts w:ascii="Arial" w:eastAsiaTheme="minorHAnsi" w:hAnsi="Arial" w:cs="Arial"/>
                      <w:sz w:val="18"/>
                      <w:szCs w:val="18"/>
                      <w:lang w:val="es-BO"/>
                    </w:rPr>
                    <w:t xml:space="preserve"> </w:t>
                  </w:r>
                  <w:r w:rsidRPr="0070718F">
                    <w:rPr>
                      <w:rFonts w:ascii="Arial" w:eastAsiaTheme="minorHAnsi" w:hAnsi="Arial" w:cs="Arial"/>
                      <w:sz w:val="18"/>
                      <w:szCs w:val="18"/>
                      <w:lang w:val="es-BO"/>
                    </w:rPr>
                    <w:t>de uso, de al menos tres programas o mayor:</w:t>
                  </w:r>
                </w:p>
                <w:p w14:paraId="6FCC9362" w14:textId="77777777" w:rsidR="00741E4C" w:rsidRPr="0070718F" w:rsidRDefault="00741E4C" w:rsidP="00741E4C">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E</w:t>
                  </w:r>
                  <w:r w:rsidRPr="0070718F">
                    <w:rPr>
                      <w:rFonts w:ascii="Arial" w:eastAsiaTheme="minorHAnsi" w:hAnsi="Arial" w:cs="Arial"/>
                      <w:sz w:val="18"/>
                      <w:szCs w:val="18"/>
                      <w:lang w:val="es-BO"/>
                    </w:rPr>
                    <w:t>stándar o continuo</w:t>
                  </w:r>
                </w:p>
                <w:p w14:paraId="163EF7C9" w14:textId="77777777" w:rsidR="00741E4C" w:rsidRPr="0070718F" w:rsidRDefault="00741E4C" w:rsidP="00741E4C">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R</w:t>
                  </w:r>
                  <w:r w:rsidRPr="0070718F">
                    <w:rPr>
                      <w:rFonts w:ascii="Arial" w:eastAsiaTheme="minorHAnsi" w:hAnsi="Arial" w:cs="Arial"/>
                      <w:sz w:val="18"/>
                      <w:szCs w:val="18"/>
                      <w:lang w:val="es-BO"/>
                    </w:rPr>
                    <w:t>ampa</w:t>
                  </w:r>
                </w:p>
                <w:p w14:paraId="08B4A421" w14:textId="77777777" w:rsidR="00741E4C" w:rsidRPr="00846084" w:rsidRDefault="00741E4C" w:rsidP="00741E4C">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Pu</w:t>
                  </w:r>
                  <w:r w:rsidRPr="0070718F">
                    <w:rPr>
                      <w:rFonts w:ascii="Arial" w:eastAsiaTheme="minorHAnsi" w:hAnsi="Arial" w:cs="Arial"/>
                      <w:sz w:val="18"/>
                      <w:szCs w:val="18"/>
                      <w:lang w:val="es-BO"/>
                    </w:rPr>
                    <w:t xml:space="preserve">lso </w:t>
                  </w:r>
                </w:p>
              </w:tc>
            </w:tr>
            <w:tr w:rsidR="00741E4C" w:rsidRPr="00641170" w14:paraId="6A4B0B56" w14:textId="77777777" w:rsidTr="00950CCA">
              <w:trPr>
                <w:trHeight w:val="20"/>
              </w:trPr>
              <w:tc>
                <w:tcPr>
                  <w:tcW w:w="1612" w:type="pct"/>
                  <w:tcMar>
                    <w:top w:w="0" w:type="dxa"/>
                    <w:left w:w="45" w:type="dxa"/>
                    <w:bottom w:w="0" w:type="dxa"/>
                    <w:right w:w="45" w:type="dxa"/>
                  </w:tcMar>
                  <w:vAlign w:val="center"/>
                  <w:hideMark/>
                </w:tcPr>
                <w:p w14:paraId="1BE05392"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Alarmas</w:t>
                  </w:r>
                </w:p>
              </w:tc>
              <w:tc>
                <w:tcPr>
                  <w:tcW w:w="3388" w:type="pct"/>
                  <w:tcMar>
                    <w:top w:w="0" w:type="dxa"/>
                    <w:left w:w="45" w:type="dxa"/>
                    <w:bottom w:w="0" w:type="dxa"/>
                    <w:right w:w="45" w:type="dxa"/>
                  </w:tcMar>
                  <w:vAlign w:val="center"/>
                  <w:hideMark/>
                </w:tcPr>
                <w:p w14:paraId="07F2D452" w14:textId="77777777" w:rsidR="00741E4C" w:rsidRPr="0070718F"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ebe tener indicador visual del estado de la batería o baja</w:t>
                  </w:r>
                  <w:r>
                    <w:rPr>
                      <w:rFonts w:ascii="Arial" w:eastAsiaTheme="minorHAnsi" w:hAnsi="Arial" w:cs="Arial"/>
                      <w:sz w:val="18"/>
                      <w:szCs w:val="18"/>
                      <w:lang w:val="es-BO"/>
                    </w:rPr>
                    <w:t>.</w:t>
                  </w:r>
                </w:p>
                <w:p w14:paraId="09C7FDD2" w14:textId="77777777" w:rsidR="00741E4C" w:rsidRPr="0070718F" w:rsidRDefault="00741E4C" w:rsidP="00741E4C">
                  <w:pPr>
                    <w:pStyle w:val="Prrafodelista"/>
                    <w:numPr>
                      <w:ilvl w:val="0"/>
                      <w:numId w:val="26"/>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L</w:t>
                  </w:r>
                  <w:r w:rsidRPr="0070718F">
                    <w:rPr>
                      <w:rFonts w:ascii="Arial" w:eastAsiaTheme="minorHAnsi" w:hAnsi="Arial" w:cs="Arial"/>
                      <w:sz w:val="18"/>
                      <w:szCs w:val="18"/>
                      <w:lang w:val="es-BO"/>
                    </w:rPr>
                    <w:t>a lámpara debe tener alarmas audibles y/o visuales</w:t>
                  </w:r>
                </w:p>
                <w:p w14:paraId="58612553" w14:textId="77777777" w:rsidR="00741E4C" w:rsidRDefault="00741E4C" w:rsidP="00741E4C">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Alarma de batería baja.</w:t>
                  </w:r>
                </w:p>
                <w:p w14:paraId="21E1B84C" w14:textId="77777777" w:rsidR="00741E4C" w:rsidRPr="0070718F" w:rsidRDefault="00741E4C" w:rsidP="00741E4C">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larma de sobrecalentamiento</w:t>
                  </w:r>
                  <w:r>
                    <w:rPr>
                      <w:rFonts w:ascii="Arial" w:eastAsiaTheme="minorHAnsi" w:hAnsi="Arial" w:cs="Arial"/>
                      <w:sz w:val="18"/>
                      <w:szCs w:val="18"/>
                      <w:lang w:val="es-BO"/>
                    </w:rPr>
                    <w:t>.</w:t>
                  </w:r>
                </w:p>
                <w:p w14:paraId="6B67F899" w14:textId="77777777" w:rsidR="00741E4C" w:rsidRPr="0070718F" w:rsidRDefault="00741E4C" w:rsidP="00741E4C">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 xml:space="preserve">larma falla de </w:t>
                  </w:r>
                  <w:r>
                    <w:rPr>
                      <w:rFonts w:ascii="Arial" w:eastAsiaTheme="minorHAnsi" w:hAnsi="Arial" w:cs="Arial"/>
                      <w:sz w:val="18"/>
                      <w:szCs w:val="18"/>
                      <w:lang w:val="es-BO"/>
                    </w:rPr>
                    <w:t>L</w:t>
                  </w:r>
                  <w:r w:rsidRPr="0070718F">
                    <w:rPr>
                      <w:rFonts w:ascii="Arial" w:eastAsiaTheme="minorHAnsi" w:hAnsi="Arial" w:cs="Arial"/>
                      <w:sz w:val="18"/>
                      <w:szCs w:val="18"/>
                      <w:lang w:val="es-BO"/>
                    </w:rPr>
                    <w:t>eds</w:t>
                  </w:r>
                  <w:r>
                    <w:rPr>
                      <w:rFonts w:ascii="Arial" w:eastAsiaTheme="minorHAnsi" w:hAnsi="Arial" w:cs="Arial"/>
                      <w:sz w:val="18"/>
                      <w:szCs w:val="18"/>
                      <w:lang w:val="es-BO"/>
                    </w:rPr>
                    <w:t>.</w:t>
                  </w:r>
                </w:p>
                <w:p w14:paraId="0EB9003E" w14:textId="77777777" w:rsidR="00741E4C" w:rsidRPr="00FD2FE9" w:rsidRDefault="00741E4C" w:rsidP="00741E4C">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larma falla de calibració</w:t>
                  </w:r>
                  <w:r>
                    <w:rPr>
                      <w:rFonts w:ascii="Arial" w:eastAsiaTheme="minorHAnsi" w:hAnsi="Arial" w:cs="Arial"/>
                      <w:sz w:val="18"/>
                      <w:szCs w:val="18"/>
                      <w:lang w:val="es-BO"/>
                    </w:rPr>
                    <w:t>n.</w:t>
                  </w:r>
                </w:p>
              </w:tc>
            </w:tr>
            <w:tr w:rsidR="00741E4C" w:rsidRPr="00641170" w14:paraId="57319B69"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5BFEC0A7" w14:textId="77777777" w:rsidR="00741E4C" w:rsidRPr="00641170" w:rsidRDefault="00741E4C" w:rsidP="00741E4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r>
            <w:tr w:rsidR="00741E4C" w:rsidRPr="00641170" w14:paraId="526BA05A" w14:textId="77777777" w:rsidTr="00950CCA">
              <w:trPr>
                <w:trHeight w:val="20"/>
              </w:trPr>
              <w:tc>
                <w:tcPr>
                  <w:tcW w:w="1612" w:type="pct"/>
                  <w:tcMar>
                    <w:top w:w="0" w:type="dxa"/>
                    <w:left w:w="45" w:type="dxa"/>
                    <w:bottom w:w="0" w:type="dxa"/>
                    <w:right w:w="45" w:type="dxa"/>
                  </w:tcMar>
                  <w:vAlign w:val="center"/>
                  <w:hideMark/>
                </w:tcPr>
                <w:p w14:paraId="2523F5B2"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Requerimiento de Energía</w:t>
                  </w:r>
                </w:p>
              </w:tc>
              <w:tc>
                <w:tcPr>
                  <w:tcW w:w="3388" w:type="pct"/>
                  <w:tcMar>
                    <w:top w:w="0" w:type="dxa"/>
                    <w:left w:w="45" w:type="dxa"/>
                    <w:bottom w:w="0" w:type="dxa"/>
                    <w:right w:w="45" w:type="dxa"/>
                  </w:tcMar>
                  <w:vAlign w:val="center"/>
                  <w:hideMark/>
                </w:tcPr>
                <w:p w14:paraId="6F956C60" w14:textId="77777777" w:rsidR="00741E4C" w:rsidRPr="007258ED" w:rsidRDefault="00741E4C" w:rsidP="00741E4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r>
            <w:tr w:rsidR="00741E4C" w:rsidRPr="00641170" w14:paraId="675F3FB7"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05F371BE" w14:textId="77777777" w:rsidR="00741E4C" w:rsidRPr="002127F3" w:rsidRDefault="00741E4C" w:rsidP="00741E4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r>
            <w:tr w:rsidR="00741E4C" w:rsidRPr="00641170" w14:paraId="6B5A93E6" w14:textId="77777777" w:rsidTr="00950CCA">
              <w:trPr>
                <w:trHeight w:val="20"/>
              </w:trPr>
              <w:tc>
                <w:tcPr>
                  <w:tcW w:w="1612" w:type="pct"/>
                  <w:tcMar>
                    <w:top w:w="0" w:type="dxa"/>
                    <w:left w:w="45" w:type="dxa"/>
                    <w:bottom w:w="0" w:type="dxa"/>
                    <w:right w:w="45" w:type="dxa"/>
                  </w:tcMar>
                  <w:vAlign w:val="center"/>
                </w:tcPr>
                <w:p w14:paraId="4C1C4A70" w14:textId="77777777" w:rsidR="00741E4C" w:rsidRDefault="00741E4C" w:rsidP="00741E4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3388" w:type="pct"/>
                  <w:tcMar>
                    <w:top w:w="0" w:type="dxa"/>
                    <w:left w:w="45" w:type="dxa"/>
                    <w:bottom w:w="0" w:type="dxa"/>
                    <w:right w:w="45" w:type="dxa"/>
                  </w:tcMar>
                  <w:vAlign w:val="center"/>
                </w:tcPr>
                <w:p w14:paraId="7460874C" w14:textId="77777777" w:rsidR="00741E4C" w:rsidRPr="002127F3" w:rsidRDefault="00741E4C" w:rsidP="00741E4C">
                  <w:pPr>
                    <w:pStyle w:val="Prrafodelista"/>
                    <w:numPr>
                      <w:ilvl w:val="0"/>
                      <w:numId w:val="26"/>
                    </w:numPr>
                    <w:spacing w:line="276" w:lineRule="auto"/>
                    <w:jc w:val="both"/>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36335BEE" w14:textId="77777777" w:rsidR="00741E4C" w:rsidRPr="002127F3" w:rsidRDefault="00741E4C" w:rsidP="00741E4C">
                  <w:pPr>
                    <w:pStyle w:val="Prrafodelista"/>
                    <w:numPr>
                      <w:ilvl w:val="0"/>
                      <w:numId w:val="26"/>
                    </w:numPr>
                    <w:spacing w:line="276" w:lineRule="auto"/>
                    <w:jc w:val="both"/>
                    <w:rPr>
                      <w:rFonts w:ascii="Arial" w:hAnsi="Arial" w:cs="Arial"/>
                      <w:sz w:val="18"/>
                      <w:szCs w:val="18"/>
                    </w:rPr>
                  </w:pPr>
                  <w:r>
                    <w:rPr>
                      <w:rFonts w:ascii="Arial" w:hAnsi="Arial" w:cs="Arial"/>
                      <w:sz w:val="18"/>
                      <w:szCs w:val="18"/>
                      <w:lang w:val="es-BO"/>
                    </w:rPr>
                    <w:lastRenderedPageBreak/>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r>
            <w:tr w:rsidR="00741E4C" w:rsidRPr="00641170" w14:paraId="009CF2ED" w14:textId="77777777" w:rsidTr="00950CCA">
              <w:trPr>
                <w:trHeight w:val="20"/>
              </w:trPr>
              <w:tc>
                <w:tcPr>
                  <w:tcW w:w="1612" w:type="pct"/>
                  <w:tcMar>
                    <w:top w:w="0" w:type="dxa"/>
                    <w:left w:w="45" w:type="dxa"/>
                    <w:bottom w:w="0" w:type="dxa"/>
                    <w:right w:w="45" w:type="dxa"/>
                  </w:tcMar>
                  <w:vAlign w:val="center"/>
                  <w:hideMark/>
                </w:tcPr>
                <w:p w14:paraId="0CE8C19D"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lastRenderedPageBreak/>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3388" w:type="pct"/>
                  <w:tcMar>
                    <w:top w:w="0" w:type="dxa"/>
                    <w:left w:w="45" w:type="dxa"/>
                    <w:bottom w:w="0" w:type="dxa"/>
                    <w:right w:w="45" w:type="dxa"/>
                  </w:tcMar>
                  <w:vAlign w:val="center"/>
                  <w:hideMark/>
                </w:tcPr>
                <w:p w14:paraId="58585C9B" w14:textId="77777777" w:rsidR="00741E4C" w:rsidRPr="002462A1" w:rsidRDefault="00741E4C" w:rsidP="00741E4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50E58578"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103E1A4C" w14:textId="77777777" w:rsidR="00741E4C" w:rsidRPr="0068109E" w:rsidRDefault="00741E4C" w:rsidP="00741E4C">
                  <w:pPr>
                    <w:spacing w:line="276" w:lineRule="auto"/>
                    <w:ind w:left="313" w:hanging="283"/>
                    <w:jc w:val="both"/>
                    <w:rPr>
                      <w:rFonts w:ascii="Arial" w:hAnsi="Arial" w:cs="Arial"/>
                      <w:b/>
                      <w:bCs/>
                      <w:sz w:val="18"/>
                      <w:szCs w:val="18"/>
                    </w:rPr>
                  </w:pPr>
                  <w:r w:rsidRPr="0068109E">
                    <w:rPr>
                      <w:rFonts w:ascii="Arial" w:hAnsi="Arial" w:cs="Arial"/>
                      <w:b/>
                      <w:bCs/>
                      <w:sz w:val="18"/>
                      <w:szCs w:val="18"/>
                    </w:rPr>
                    <w:t>En caso de adjudicación, presentar el día de entrega del equipo:</w:t>
                  </w:r>
                </w:p>
                <w:p w14:paraId="398396F3"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0842AABE" w14:textId="77777777" w:rsidR="00741E4C" w:rsidRPr="002462A1" w:rsidRDefault="00741E4C" w:rsidP="00741E4C">
                  <w:pPr>
                    <w:pStyle w:val="Prrafodelista"/>
                    <w:numPr>
                      <w:ilvl w:val="0"/>
                      <w:numId w:val="27"/>
                    </w:numPr>
                    <w:jc w:val="both"/>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r>
            <w:tr w:rsidR="00741E4C" w:rsidRPr="00641170" w14:paraId="08DAB6EE"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20200E8B" w14:textId="77777777" w:rsidR="00741E4C" w:rsidRDefault="00741E4C" w:rsidP="00741E4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r>
            <w:tr w:rsidR="00741E4C" w:rsidRPr="00641170" w14:paraId="1794AB2B" w14:textId="77777777" w:rsidTr="00950CCA">
              <w:trPr>
                <w:trHeight w:val="20"/>
              </w:trPr>
              <w:tc>
                <w:tcPr>
                  <w:tcW w:w="1612" w:type="pct"/>
                  <w:vMerge w:val="restart"/>
                  <w:tcMar>
                    <w:top w:w="0" w:type="dxa"/>
                    <w:left w:w="45" w:type="dxa"/>
                    <w:bottom w:w="0" w:type="dxa"/>
                    <w:right w:w="45" w:type="dxa"/>
                  </w:tcMar>
                  <w:vAlign w:val="center"/>
                  <w:hideMark/>
                </w:tcPr>
                <w:p w14:paraId="49A86B91"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3388" w:type="pct"/>
                  <w:tcMar>
                    <w:top w:w="0" w:type="dxa"/>
                    <w:left w:w="45" w:type="dxa"/>
                    <w:bottom w:w="0" w:type="dxa"/>
                    <w:right w:w="45" w:type="dxa"/>
                  </w:tcMar>
                  <w:vAlign w:val="center"/>
                  <w:hideMark/>
                </w:tcPr>
                <w:p w14:paraId="5D33641E" w14:textId="51C218B4" w:rsidR="00741E4C" w:rsidRPr="00B85AC4" w:rsidRDefault="00741E4C" w:rsidP="00741E4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w:t>
                  </w:r>
                  <w:r w:rsidRPr="00B85AC4">
                    <w:rPr>
                      <w:rFonts w:ascii="Arial" w:hAnsi="Arial" w:cs="Arial"/>
                      <w:sz w:val="18"/>
                      <w:szCs w:val="18"/>
                    </w:rPr>
                    <w:t xml:space="preserve">a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r>
            <w:tr w:rsidR="00741E4C" w:rsidRPr="00641170" w14:paraId="698CAF08" w14:textId="77777777" w:rsidTr="00950CCA">
              <w:trPr>
                <w:trHeight w:val="20"/>
              </w:trPr>
              <w:tc>
                <w:tcPr>
                  <w:tcW w:w="1612" w:type="pct"/>
                  <w:vMerge/>
                  <w:vAlign w:val="center"/>
                  <w:hideMark/>
                </w:tcPr>
                <w:p w14:paraId="3D77430C"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23540691" w14:textId="77777777" w:rsidR="00741E4C" w:rsidRPr="00641170" w:rsidRDefault="00741E4C" w:rsidP="00741E4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r>
            <w:tr w:rsidR="00741E4C" w:rsidRPr="00641170" w14:paraId="25A77C87" w14:textId="77777777" w:rsidTr="00950CCA">
              <w:trPr>
                <w:trHeight w:val="20"/>
              </w:trPr>
              <w:tc>
                <w:tcPr>
                  <w:tcW w:w="1612" w:type="pct"/>
                  <w:vMerge/>
                  <w:vAlign w:val="center"/>
                  <w:hideMark/>
                </w:tcPr>
                <w:p w14:paraId="5523B540"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5ED2EF1" w14:textId="549B8C0C" w:rsidR="00741E4C" w:rsidRPr="00976E67" w:rsidRDefault="00741E4C" w:rsidP="00741E4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072EB376" w14:textId="77777777" w:rsidR="00741E4C" w:rsidRPr="00976E67" w:rsidRDefault="00741E4C" w:rsidP="00741E4C">
                  <w:pPr>
                    <w:jc w:val="both"/>
                    <w:rPr>
                      <w:rFonts w:asciiTheme="minorHAnsi" w:hAnsiTheme="minorHAnsi" w:cstheme="minorHAnsi"/>
                      <w:lang w:eastAsia="es-BO"/>
                    </w:rPr>
                  </w:pPr>
                </w:p>
              </w:tc>
            </w:tr>
            <w:tr w:rsidR="00741E4C" w:rsidRPr="00641170" w14:paraId="1C973E3B" w14:textId="77777777" w:rsidTr="00950CCA">
              <w:trPr>
                <w:trHeight w:val="20"/>
              </w:trPr>
              <w:tc>
                <w:tcPr>
                  <w:tcW w:w="1612" w:type="pct"/>
                  <w:vMerge/>
                  <w:vAlign w:val="center"/>
                  <w:hideMark/>
                </w:tcPr>
                <w:p w14:paraId="25610589"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61E1EFB" w14:textId="77777777" w:rsidR="00741E4C" w:rsidRPr="00976E67" w:rsidRDefault="00741E4C" w:rsidP="00741E4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r>
            <w:tr w:rsidR="00741E4C" w:rsidRPr="00641170" w14:paraId="4E3BF988" w14:textId="77777777" w:rsidTr="00950CCA">
              <w:trPr>
                <w:trHeight w:val="20"/>
              </w:trPr>
              <w:tc>
                <w:tcPr>
                  <w:tcW w:w="1612" w:type="pct"/>
                  <w:vMerge w:val="restart"/>
                  <w:vAlign w:val="center"/>
                </w:tcPr>
                <w:p w14:paraId="713B1600"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3388" w:type="pct"/>
                  <w:tcMar>
                    <w:top w:w="0" w:type="dxa"/>
                    <w:left w:w="45" w:type="dxa"/>
                    <w:bottom w:w="0" w:type="dxa"/>
                    <w:right w:w="45" w:type="dxa"/>
                  </w:tcMar>
                  <w:vAlign w:val="center"/>
                </w:tcPr>
                <w:p w14:paraId="02C80387" w14:textId="77777777" w:rsidR="00741E4C" w:rsidRDefault="00741E4C" w:rsidP="00741E4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r>
            <w:tr w:rsidR="00741E4C" w:rsidRPr="00641170" w14:paraId="7E08970C" w14:textId="77777777" w:rsidTr="00950CCA">
              <w:trPr>
                <w:trHeight w:val="20"/>
              </w:trPr>
              <w:tc>
                <w:tcPr>
                  <w:tcW w:w="1612" w:type="pct"/>
                  <w:vMerge/>
                  <w:vAlign w:val="center"/>
                </w:tcPr>
                <w:p w14:paraId="6DE0A5AE" w14:textId="77777777" w:rsidR="00741E4C"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5E40FBCC" w14:textId="77777777" w:rsidR="00741E4C" w:rsidRPr="004B18C9" w:rsidRDefault="00741E4C" w:rsidP="00741E4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r>
            <w:tr w:rsidR="00741E4C" w:rsidRPr="00641170" w14:paraId="18FB1A81"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A97B4AD" w14:textId="77777777" w:rsidR="00741E4C" w:rsidRPr="00641170" w:rsidRDefault="00741E4C" w:rsidP="00741E4C">
                  <w:pPr>
                    <w:jc w:val="both"/>
                    <w:rPr>
                      <w:rFonts w:asciiTheme="minorHAnsi" w:hAnsiTheme="minorHAnsi" w:cstheme="minorHAnsi"/>
                      <w:b/>
                      <w:bCs/>
                      <w:lang w:eastAsia="es-BO"/>
                    </w:rPr>
                  </w:pPr>
                  <w:r>
                    <w:rPr>
                      <w:rFonts w:asciiTheme="minorHAnsi" w:hAnsiTheme="minorHAnsi" w:cstheme="minorHAnsi"/>
                      <w:b/>
                      <w:bCs/>
                      <w:lang w:eastAsia="es-BO"/>
                    </w:rPr>
                    <w:t>GARANTÍAS</w:t>
                  </w:r>
                </w:p>
              </w:tc>
            </w:tr>
            <w:tr w:rsidR="00741E4C" w:rsidRPr="00641170" w14:paraId="29DC208E" w14:textId="77777777" w:rsidTr="00950CCA">
              <w:trPr>
                <w:trHeight w:val="20"/>
              </w:trPr>
              <w:tc>
                <w:tcPr>
                  <w:tcW w:w="1612" w:type="pct"/>
                  <w:vMerge w:val="restart"/>
                  <w:tcMar>
                    <w:top w:w="0" w:type="dxa"/>
                    <w:left w:w="45" w:type="dxa"/>
                    <w:bottom w:w="0" w:type="dxa"/>
                    <w:right w:w="45" w:type="dxa"/>
                  </w:tcMar>
                  <w:vAlign w:val="center"/>
                  <w:hideMark/>
                </w:tcPr>
                <w:p w14:paraId="74348F8A"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3388" w:type="pct"/>
                  <w:tcMar>
                    <w:top w:w="0" w:type="dxa"/>
                    <w:left w:w="45" w:type="dxa"/>
                    <w:bottom w:w="0" w:type="dxa"/>
                    <w:right w:w="45" w:type="dxa"/>
                  </w:tcMar>
                  <w:vAlign w:val="center"/>
                  <w:hideMark/>
                </w:tcPr>
                <w:p w14:paraId="1F73A8AE" w14:textId="77777777" w:rsidR="00741E4C" w:rsidRPr="004B18C9" w:rsidRDefault="00741E4C" w:rsidP="00741E4C">
                  <w:pPr>
                    <w:spacing w:line="276" w:lineRule="auto"/>
                    <w:jc w:val="both"/>
                    <w:rPr>
                      <w:rFonts w:ascii="Arial" w:hAnsi="Arial" w:cs="Arial"/>
                      <w:sz w:val="18"/>
                      <w:szCs w:val="18"/>
                    </w:rPr>
                  </w:pPr>
                  <w:r w:rsidRPr="00C10370">
                    <w:rPr>
                      <w:rFonts w:ascii="Arial" w:hAnsi="Arial" w:cs="Arial"/>
                      <w:b/>
                      <w:bCs/>
                      <w:sz w:val="18"/>
                      <w:szCs w:val="18"/>
                    </w:rPr>
                    <w:t>Garantía de estado y data de fabricación:</w:t>
                  </w:r>
                  <w:r w:rsidRPr="00C10370">
                    <w:rPr>
                      <w:rFonts w:ascii="Arial" w:hAnsi="Arial" w:cs="Arial"/>
                      <w:sz w:val="18"/>
                      <w:szCs w:val="18"/>
                    </w:rPr>
                    <w:t xml:space="preserve"> equipo ofertado </w:t>
                  </w:r>
                  <w:r w:rsidRPr="00C10370">
                    <w:rPr>
                      <w:rFonts w:ascii="Arial" w:hAnsi="Arial" w:cs="Arial"/>
                      <w:b/>
                      <w:sz w:val="18"/>
                      <w:szCs w:val="18"/>
                    </w:rPr>
                    <w:t>es nuevo</w:t>
                  </w:r>
                  <w:r w:rsidRPr="00C10370">
                    <w:rPr>
                      <w:rFonts w:ascii="Arial" w:hAnsi="Arial" w:cs="Arial"/>
                      <w:sz w:val="18"/>
                      <w:szCs w:val="18"/>
                    </w:rPr>
                    <w:t xml:space="preserve"> (no es reacondicionado ni de demostración), con antigüedad de fabricación no mayor a un año, en caso de adjudicación</w:t>
                  </w:r>
                  <w:r w:rsidRPr="004B18C9">
                    <w:rPr>
                      <w:rFonts w:ascii="Arial" w:hAnsi="Arial" w:cs="Arial"/>
                      <w:sz w:val="18"/>
                      <w:szCs w:val="18"/>
                    </w:rPr>
                    <w:t xml:space="preserve">, si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respaldo (ejemplo certificado de origen, certificado de fabricación) </w:t>
                  </w:r>
                </w:p>
                <w:p w14:paraId="331AE551" w14:textId="77777777" w:rsidR="00741E4C" w:rsidRPr="00641170" w:rsidRDefault="00741E4C" w:rsidP="00741E4C">
                  <w:pPr>
                    <w:jc w:val="both"/>
                    <w:rPr>
                      <w:rFonts w:asciiTheme="minorHAnsi" w:hAnsiTheme="minorHAnsi" w:cstheme="minorHAnsi"/>
                      <w:lang w:eastAsia="es-BO"/>
                    </w:rPr>
                  </w:pPr>
                </w:p>
              </w:tc>
            </w:tr>
            <w:tr w:rsidR="00741E4C" w:rsidRPr="00641170" w14:paraId="713F3B6D" w14:textId="77777777" w:rsidTr="00950CCA">
              <w:trPr>
                <w:trHeight w:val="20"/>
              </w:trPr>
              <w:tc>
                <w:tcPr>
                  <w:tcW w:w="1612" w:type="pct"/>
                  <w:vMerge/>
                  <w:vAlign w:val="center"/>
                  <w:hideMark/>
                </w:tcPr>
                <w:p w14:paraId="7CD9B00A"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6436246" w14:textId="77777777" w:rsidR="00741E4C" w:rsidRPr="004B18C9" w:rsidRDefault="00741E4C" w:rsidP="00741E4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221DEDF9" w14:textId="77777777" w:rsidR="00741E4C" w:rsidRPr="00641170" w:rsidRDefault="00741E4C" w:rsidP="00741E4C">
                  <w:pPr>
                    <w:jc w:val="both"/>
                    <w:rPr>
                      <w:rFonts w:asciiTheme="minorHAnsi" w:hAnsiTheme="minorHAnsi" w:cstheme="minorHAnsi"/>
                      <w:lang w:eastAsia="es-BO"/>
                    </w:rPr>
                  </w:pPr>
                </w:p>
              </w:tc>
            </w:tr>
            <w:tr w:rsidR="00741E4C" w:rsidRPr="00641170" w14:paraId="6EDBE7E3" w14:textId="77777777" w:rsidTr="00950CCA">
              <w:trPr>
                <w:trHeight w:val="20"/>
              </w:trPr>
              <w:tc>
                <w:tcPr>
                  <w:tcW w:w="1612" w:type="pct"/>
                  <w:vMerge/>
                  <w:vAlign w:val="center"/>
                  <w:hideMark/>
                </w:tcPr>
                <w:p w14:paraId="21D7B9DD"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6C021119" w14:textId="77777777" w:rsidR="00741E4C" w:rsidRPr="00331A06" w:rsidRDefault="00741E4C" w:rsidP="00741E4C">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2656E6AB" w14:textId="77777777" w:rsidR="00741E4C" w:rsidRPr="00641170" w:rsidRDefault="00741E4C" w:rsidP="00741E4C">
                  <w:pPr>
                    <w:jc w:val="both"/>
                    <w:rPr>
                      <w:rFonts w:asciiTheme="minorHAnsi" w:hAnsiTheme="minorHAnsi" w:cstheme="minorHAnsi"/>
                      <w:lang w:eastAsia="es-BO"/>
                    </w:rPr>
                  </w:pPr>
                </w:p>
              </w:tc>
            </w:tr>
            <w:tr w:rsidR="00741E4C" w:rsidRPr="00641170" w14:paraId="7AE33C5C" w14:textId="77777777" w:rsidTr="00950CCA">
              <w:trPr>
                <w:trHeight w:val="20"/>
              </w:trPr>
              <w:tc>
                <w:tcPr>
                  <w:tcW w:w="1612" w:type="pct"/>
                  <w:vMerge/>
                  <w:vAlign w:val="center"/>
                </w:tcPr>
                <w:p w14:paraId="055BF165"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334861F8"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r>
            <w:tr w:rsidR="00741E4C" w:rsidRPr="00641170" w14:paraId="3728FBD9" w14:textId="77777777" w:rsidTr="00950CCA">
              <w:trPr>
                <w:trHeight w:val="20"/>
              </w:trPr>
              <w:tc>
                <w:tcPr>
                  <w:tcW w:w="1612" w:type="pct"/>
                  <w:vMerge/>
                  <w:vAlign w:val="center"/>
                </w:tcPr>
                <w:p w14:paraId="7A8F8A62"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6FBCC045" w14:textId="77777777" w:rsidR="00741E4C" w:rsidRDefault="00741E4C" w:rsidP="00741E4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r>
            <w:tr w:rsidR="00741E4C" w:rsidRPr="00641170" w14:paraId="08183EF1" w14:textId="77777777" w:rsidTr="00950CCA">
              <w:trPr>
                <w:trHeight w:val="20"/>
              </w:trPr>
              <w:tc>
                <w:tcPr>
                  <w:tcW w:w="5000" w:type="pct"/>
                  <w:gridSpan w:val="2"/>
                  <w:shd w:val="clear" w:color="auto" w:fill="BFBFBF" w:themeFill="background1" w:themeFillShade="BF"/>
                  <w:vAlign w:val="center"/>
                </w:tcPr>
                <w:p w14:paraId="3A527326" w14:textId="77777777" w:rsidR="00741E4C" w:rsidRDefault="00741E4C" w:rsidP="00741E4C">
                  <w:pPr>
                    <w:spacing w:line="276" w:lineRule="auto"/>
                    <w:jc w:val="both"/>
                    <w:rPr>
                      <w:rFonts w:ascii="Arial" w:hAnsi="Arial" w:cs="Arial"/>
                      <w:b/>
                      <w:bCs/>
                      <w:sz w:val="18"/>
                      <w:szCs w:val="18"/>
                    </w:rPr>
                  </w:pPr>
                  <w:r w:rsidRPr="009C537A">
                    <w:rPr>
                      <w:rFonts w:ascii="Arial" w:hAnsi="Arial" w:cs="Arial"/>
                      <w:b/>
                      <w:sz w:val="18"/>
                      <w:szCs w:val="18"/>
                      <w:lang w:val="es-BO"/>
                    </w:rPr>
                    <w:lastRenderedPageBreak/>
                    <w:t>SOPORTE TÉCNICO DURANTE LA GARANTÍA COMERCIAL</w:t>
                  </w:r>
                </w:p>
              </w:tc>
            </w:tr>
            <w:tr w:rsidR="00741E4C" w:rsidRPr="00641170" w14:paraId="5552E85C" w14:textId="77777777" w:rsidTr="00950CCA">
              <w:trPr>
                <w:trHeight w:val="20"/>
              </w:trPr>
              <w:tc>
                <w:tcPr>
                  <w:tcW w:w="1612" w:type="pct"/>
                  <w:vMerge w:val="restart"/>
                  <w:tcMar>
                    <w:top w:w="0" w:type="dxa"/>
                    <w:left w:w="45" w:type="dxa"/>
                    <w:bottom w:w="0" w:type="dxa"/>
                    <w:right w:w="45" w:type="dxa"/>
                  </w:tcMar>
                  <w:vAlign w:val="center"/>
                  <w:hideMark/>
                </w:tcPr>
                <w:p w14:paraId="253357A1"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3388" w:type="pct"/>
                  <w:tcMar>
                    <w:top w:w="0" w:type="dxa"/>
                    <w:left w:w="45" w:type="dxa"/>
                    <w:bottom w:w="0" w:type="dxa"/>
                    <w:right w:w="45" w:type="dxa"/>
                  </w:tcMar>
                  <w:vAlign w:val="center"/>
                  <w:hideMark/>
                </w:tcPr>
                <w:p w14:paraId="3DB5782E" w14:textId="77777777" w:rsidR="00741E4C" w:rsidRPr="00DB1666" w:rsidRDefault="00741E4C" w:rsidP="00741E4C">
                  <w:pPr>
                    <w:spacing w:line="276" w:lineRule="auto"/>
                    <w:jc w:val="both"/>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75D05B7E" w14:textId="77777777" w:rsidR="00741E4C" w:rsidRPr="00641170" w:rsidRDefault="00741E4C" w:rsidP="00741E4C">
                  <w:pPr>
                    <w:jc w:val="both"/>
                    <w:rPr>
                      <w:rFonts w:asciiTheme="minorHAnsi" w:hAnsiTheme="minorHAnsi" w:cstheme="minorHAnsi"/>
                      <w:lang w:eastAsia="es-BO"/>
                    </w:rPr>
                  </w:pPr>
                </w:p>
              </w:tc>
            </w:tr>
            <w:tr w:rsidR="00741E4C" w:rsidRPr="00641170" w14:paraId="27D5392B" w14:textId="77777777" w:rsidTr="00950CCA">
              <w:trPr>
                <w:trHeight w:val="20"/>
              </w:trPr>
              <w:tc>
                <w:tcPr>
                  <w:tcW w:w="1612" w:type="pct"/>
                  <w:vMerge/>
                  <w:tcMar>
                    <w:top w:w="0" w:type="dxa"/>
                    <w:left w:w="45" w:type="dxa"/>
                    <w:bottom w:w="0" w:type="dxa"/>
                    <w:right w:w="45" w:type="dxa"/>
                  </w:tcMar>
                  <w:vAlign w:val="center"/>
                </w:tcPr>
                <w:p w14:paraId="68A8E75D"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32C0C1BD" w14:textId="77777777" w:rsidR="00741E4C" w:rsidRDefault="00741E4C" w:rsidP="00741E4C">
                  <w:pPr>
                    <w:spacing w:line="276" w:lineRule="auto"/>
                    <w:jc w:val="both"/>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r>
            <w:tr w:rsidR="00741E4C" w:rsidRPr="00641170" w14:paraId="04475EE7" w14:textId="77777777" w:rsidTr="00950CCA">
              <w:trPr>
                <w:trHeight w:val="20"/>
              </w:trPr>
              <w:tc>
                <w:tcPr>
                  <w:tcW w:w="1612" w:type="pct"/>
                  <w:vMerge/>
                  <w:tcMar>
                    <w:top w:w="0" w:type="dxa"/>
                    <w:left w:w="45" w:type="dxa"/>
                    <w:bottom w:w="0" w:type="dxa"/>
                    <w:right w:w="45" w:type="dxa"/>
                  </w:tcMar>
                  <w:vAlign w:val="center"/>
                </w:tcPr>
                <w:p w14:paraId="39FEE15E"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02189637"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r>
            <w:tr w:rsidR="00741E4C" w:rsidRPr="00641170" w14:paraId="2DB61DE5" w14:textId="77777777" w:rsidTr="00950CCA">
              <w:trPr>
                <w:trHeight w:val="20"/>
              </w:trPr>
              <w:tc>
                <w:tcPr>
                  <w:tcW w:w="5000" w:type="pct"/>
                  <w:gridSpan w:val="2"/>
                  <w:shd w:val="clear" w:color="auto" w:fill="A6A6A6" w:themeFill="background1" w:themeFillShade="A6"/>
                  <w:tcMar>
                    <w:top w:w="0" w:type="dxa"/>
                    <w:left w:w="45" w:type="dxa"/>
                    <w:bottom w:w="0" w:type="dxa"/>
                    <w:right w:w="45" w:type="dxa"/>
                  </w:tcMar>
                  <w:vAlign w:val="center"/>
                  <w:hideMark/>
                </w:tcPr>
                <w:p w14:paraId="411069C2"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r>
            <w:tr w:rsidR="00741E4C" w:rsidRPr="00641170" w14:paraId="45775589" w14:textId="77777777" w:rsidTr="00950CCA">
              <w:trPr>
                <w:trHeight w:val="20"/>
              </w:trPr>
              <w:tc>
                <w:tcPr>
                  <w:tcW w:w="1612" w:type="pct"/>
                  <w:tcMar>
                    <w:top w:w="0" w:type="dxa"/>
                    <w:left w:w="45" w:type="dxa"/>
                    <w:bottom w:w="0" w:type="dxa"/>
                    <w:right w:w="45" w:type="dxa"/>
                  </w:tcMar>
                  <w:vAlign w:val="center"/>
                  <w:hideMark/>
                </w:tcPr>
                <w:p w14:paraId="3EA5B05C" w14:textId="77777777" w:rsidR="00741E4C" w:rsidRPr="00F060CA" w:rsidRDefault="00741E4C" w:rsidP="00741E4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3388" w:type="pct"/>
                  <w:vAlign w:val="center"/>
                  <w:hideMark/>
                </w:tcPr>
                <w:p w14:paraId="756B8EEA"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3A568A83"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250CA5D3"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71424825"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16D6B200" w14:textId="77777777" w:rsidR="00741E4C" w:rsidRPr="00641170" w:rsidRDefault="00741E4C" w:rsidP="00741E4C">
                  <w:pPr>
                    <w:jc w:val="both"/>
                    <w:rPr>
                      <w:rFonts w:asciiTheme="minorHAnsi" w:hAnsiTheme="minorHAnsi" w:cstheme="minorHAnsi"/>
                      <w:b/>
                      <w:bCs/>
                      <w:lang w:eastAsia="es-BO"/>
                    </w:rPr>
                  </w:pPr>
                </w:p>
              </w:tc>
            </w:tr>
            <w:tr w:rsidR="00741E4C" w:rsidRPr="00641170" w14:paraId="1EC58CB9" w14:textId="77777777" w:rsidTr="00950CCA">
              <w:trPr>
                <w:trHeight w:val="20"/>
              </w:trPr>
              <w:tc>
                <w:tcPr>
                  <w:tcW w:w="1612" w:type="pct"/>
                  <w:tcMar>
                    <w:top w:w="0" w:type="dxa"/>
                    <w:left w:w="45" w:type="dxa"/>
                    <w:bottom w:w="0" w:type="dxa"/>
                    <w:right w:w="45" w:type="dxa"/>
                  </w:tcMar>
                  <w:vAlign w:val="center"/>
                  <w:hideMark/>
                </w:tcPr>
                <w:p w14:paraId="0E1930B4" w14:textId="77777777" w:rsidR="00741E4C" w:rsidRPr="00F060CA" w:rsidRDefault="00741E4C" w:rsidP="00741E4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776E2B40"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87E297D" w14:textId="77777777" w:rsidR="00741E4C" w:rsidRPr="00F060CA" w:rsidRDefault="00741E4C" w:rsidP="00741E4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7B0A8855" w14:textId="77777777" w:rsidR="00741E4C" w:rsidRPr="00FF23EC" w:rsidRDefault="00741E4C" w:rsidP="00741E4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5E1D229B" w14:textId="77777777" w:rsidR="00741E4C" w:rsidRPr="00641170" w:rsidRDefault="00741E4C" w:rsidP="00741E4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4169F47A" w14:textId="77777777" w:rsidTr="00950CCA">
              <w:trPr>
                <w:trHeight w:val="20"/>
              </w:trPr>
              <w:tc>
                <w:tcPr>
                  <w:tcW w:w="1612" w:type="pct"/>
                  <w:tcMar>
                    <w:top w:w="0" w:type="dxa"/>
                    <w:left w:w="45" w:type="dxa"/>
                    <w:bottom w:w="0" w:type="dxa"/>
                    <w:right w:w="45" w:type="dxa"/>
                  </w:tcMar>
                  <w:vAlign w:val="center"/>
                  <w:hideMark/>
                </w:tcPr>
                <w:p w14:paraId="1BB444B7"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6DBCDA19" w14:textId="77777777" w:rsidR="00741E4C" w:rsidRPr="00641170" w:rsidRDefault="00741E4C" w:rsidP="00741E4C">
                  <w:pPr>
                    <w:jc w:val="center"/>
                    <w:rPr>
                      <w:rFonts w:asciiTheme="minorHAnsi" w:hAnsiTheme="minorHAnsi" w:cstheme="minorHAnsi"/>
                      <w:b/>
                      <w:bCs/>
                      <w:lang w:eastAsia="es-BO"/>
                    </w:rPr>
                  </w:pPr>
                </w:p>
              </w:tc>
              <w:tc>
                <w:tcPr>
                  <w:tcW w:w="3388" w:type="pct"/>
                  <w:vAlign w:val="center"/>
                  <w:hideMark/>
                </w:tcPr>
                <w:p w14:paraId="0107E513"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26EBC446"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3DD57804" w14:textId="77777777" w:rsidR="00741E4C" w:rsidRPr="00641170" w:rsidRDefault="00741E4C" w:rsidP="00741E4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1856A4FE" w14:textId="77777777" w:rsidTr="00950CCA">
              <w:trPr>
                <w:trHeight w:val="20"/>
              </w:trPr>
              <w:tc>
                <w:tcPr>
                  <w:tcW w:w="1612" w:type="pct"/>
                  <w:tcMar>
                    <w:top w:w="0" w:type="dxa"/>
                    <w:left w:w="45" w:type="dxa"/>
                    <w:bottom w:w="0" w:type="dxa"/>
                    <w:right w:w="45" w:type="dxa"/>
                  </w:tcMar>
                  <w:vAlign w:val="center"/>
                  <w:hideMark/>
                </w:tcPr>
                <w:p w14:paraId="18D4C556"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35A345FD"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53C0DB44"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28A8B02C"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6A7B541C" w14:textId="77777777" w:rsidR="00741E4C" w:rsidRPr="00641170" w:rsidRDefault="00741E4C" w:rsidP="00741E4C">
                  <w:pPr>
                    <w:jc w:val="both"/>
                    <w:rPr>
                      <w:rFonts w:asciiTheme="minorHAnsi" w:hAnsiTheme="minorHAnsi" w:cstheme="minorHAnsi"/>
                      <w:lang w:eastAsia="es-BO"/>
                    </w:rPr>
                  </w:pPr>
                </w:p>
              </w:tc>
            </w:tr>
          </w:tbl>
          <w:p w14:paraId="4F04708D" w14:textId="77777777" w:rsidR="00741E4C" w:rsidRDefault="00741E4C" w:rsidP="00741E4C">
            <w:pPr>
              <w:spacing w:after="60"/>
              <w:jc w:val="center"/>
              <w:rPr>
                <w:rFonts w:asciiTheme="minorHAnsi" w:hAnsiTheme="minorHAnsi" w:cs="Arial"/>
                <w:b/>
                <w:i/>
                <w:spacing w:val="-2"/>
              </w:rPr>
            </w:pPr>
          </w:p>
          <w:p w14:paraId="785EA79D" w14:textId="77777777" w:rsidR="00741E4C" w:rsidRDefault="00741E4C" w:rsidP="00741E4C">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5</w:t>
            </w:r>
            <w:r w:rsidRPr="00641170">
              <w:rPr>
                <w:rFonts w:asciiTheme="minorHAnsi" w:hAnsiTheme="minorHAnsi" w:cstheme="minorHAnsi"/>
                <w:b/>
                <w:bCs/>
              </w:rPr>
              <w:t xml:space="preserve">: </w:t>
            </w:r>
            <w:r>
              <w:rPr>
                <w:rFonts w:asciiTheme="minorHAnsi" w:hAnsiTheme="minorHAnsi" w:cstheme="minorHAnsi"/>
                <w:b/>
                <w:bCs/>
              </w:rPr>
              <w:t>ULTRASONIDO PIEZO ELECTRICA (LA PAZ)</w:t>
            </w:r>
          </w:p>
          <w:p w14:paraId="62511C6E" w14:textId="77777777" w:rsidR="00741E4C" w:rsidRPr="00D82C22" w:rsidRDefault="00741E4C" w:rsidP="00741E4C">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449"/>
            </w:tblGrid>
            <w:tr w:rsidR="00741E4C" w:rsidRPr="00641170" w14:paraId="4C24A996"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5CBCA577"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r>
            <w:tr w:rsidR="00741E4C" w:rsidRPr="00641170" w14:paraId="25200D1F"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358AB3CA" w14:textId="77777777" w:rsidR="00741E4C" w:rsidRPr="00641170" w:rsidRDefault="00741E4C" w:rsidP="00741E4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r>
            <w:tr w:rsidR="00741E4C" w:rsidRPr="00641170" w14:paraId="09C88ECA" w14:textId="77777777" w:rsidTr="00950CCA">
              <w:trPr>
                <w:trHeight w:val="20"/>
              </w:trPr>
              <w:tc>
                <w:tcPr>
                  <w:tcW w:w="1612" w:type="pct"/>
                  <w:tcMar>
                    <w:top w:w="0" w:type="dxa"/>
                    <w:left w:w="45" w:type="dxa"/>
                    <w:bottom w:w="0" w:type="dxa"/>
                    <w:right w:w="45" w:type="dxa"/>
                  </w:tcMar>
                  <w:vAlign w:val="center"/>
                  <w:hideMark/>
                </w:tcPr>
                <w:p w14:paraId="59A435B4"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3388" w:type="pct"/>
                  <w:tcMar>
                    <w:top w:w="0" w:type="dxa"/>
                    <w:left w:w="45" w:type="dxa"/>
                    <w:bottom w:w="0" w:type="dxa"/>
                    <w:right w:w="45" w:type="dxa"/>
                  </w:tcMar>
                  <w:vAlign w:val="center"/>
                  <w:hideMark/>
                </w:tcPr>
                <w:p w14:paraId="0BAD1342"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r>
            <w:tr w:rsidR="00741E4C" w:rsidRPr="00641170" w14:paraId="227AA025" w14:textId="77777777" w:rsidTr="00950CCA">
              <w:trPr>
                <w:trHeight w:val="20"/>
              </w:trPr>
              <w:tc>
                <w:tcPr>
                  <w:tcW w:w="1612" w:type="pct"/>
                  <w:tcMar>
                    <w:top w:w="0" w:type="dxa"/>
                    <w:left w:w="45" w:type="dxa"/>
                    <w:bottom w:w="0" w:type="dxa"/>
                    <w:right w:w="45" w:type="dxa"/>
                  </w:tcMar>
                  <w:vAlign w:val="center"/>
                  <w:hideMark/>
                </w:tcPr>
                <w:p w14:paraId="6E1A9D9E"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3388" w:type="pct"/>
                  <w:tcMar>
                    <w:top w:w="0" w:type="dxa"/>
                    <w:left w:w="45" w:type="dxa"/>
                    <w:bottom w:w="0" w:type="dxa"/>
                    <w:right w:w="45" w:type="dxa"/>
                  </w:tcMar>
                  <w:vAlign w:val="center"/>
                  <w:hideMark/>
                </w:tcPr>
                <w:p w14:paraId="0E1DA61F"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r>
            <w:tr w:rsidR="00741E4C" w:rsidRPr="00641170" w14:paraId="7C619372" w14:textId="77777777" w:rsidTr="00950CCA">
              <w:trPr>
                <w:trHeight w:val="20"/>
              </w:trPr>
              <w:tc>
                <w:tcPr>
                  <w:tcW w:w="1612" w:type="pct"/>
                  <w:tcMar>
                    <w:top w:w="0" w:type="dxa"/>
                    <w:left w:w="45" w:type="dxa"/>
                    <w:bottom w:w="0" w:type="dxa"/>
                    <w:right w:w="45" w:type="dxa"/>
                  </w:tcMar>
                  <w:vAlign w:val="center"/>
                  <w:hideMark/>
                </w:tcPr>
                <w:p w14:paraId="555E7DB6"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3388" w:type="pct"/>
                  <w:tcMar>
                    <w:top w:w="0" w:type="dxa"/>
                    <w:left w:w="45" w:type="dxa"/>
                    <w:bottom w:w="0" w:type="dxa"/>
                    <w:right w:w="45" w:type="dxa"/>
                  </w:tcMar>
                  <w:vAlign w:val="center"/>
                  <w:hideMark/>
                </w:tcPr>
                <w:p w14:paraId="250999E4" w14:textId="77777777" w:rsidR="00741E4C" w:rsidRPr="00641170" w:rsidRDefault="00741E4C" w:rsidP="00741E4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r>
            <w:tr w:rsidR="00741E4C" w:rsidRPr="00641170" w14:paraId="1E58B2FC" w14:textId="77777777" w:rsidTr="00950CCA">
              <w:trPr>
                <w:trHeight w:val="20"/>
              </w:trPr>
              <w:tc>
                <w:tcPr>
                  <w:tcW w:w="1612" w:type="pct"/>
                  <w:tcMar>
                    <w:top w:w="0" w:type="dxa"/>
                    <w:left w:w="45" w:type="dxa"/>
                    <w:bottom w:w="0" w:type="dxa"/>
                    <w:right w:w="45" w:type="dxa"/>
                  </w:tcMar>
                  <w:vAlign w:val="center"/>
                  <w:hideMark/>
                </w:tcPr>
                <w:p w14:paraId="46627187" w14:textId="77777777" w:rsidR="00741E4C" w:rsidRPr="00641170" w:rsidRDefault="00741E4C" w:rsidP="00741E4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3388" w:type="pct"/>
                  <w:shd w:val="clear" w:color="auto" w:fill="auto"/>
                  <w:tcMar>
                    <w:top w:w="0" w:type="dxa"/>
                    <w:left w:w="45" w:type="dxa"/>
                    <w:bottom w:w="0" w:type="dxa"/>
                    <w:right w:w="45" w:type="dxa"/>
                  </w:tcMar>
                  <w:vAlign w:val="center"/>
                  <w:hideMark/>
                </w:tcPr>
                <w:p w14:paraId="49AA1E49" w14:textId="78977606" w:rsidR="00741E4C" w:rsidRPr="00641170" w:rsidRDefault="00741E4C" w:rsidP="00741E4C">
                  <w:pPr>
                    <w:jc w:val="both"/>
                    <w:rPr>
                      <w:rFonts w:asciiTheme="minorHAnsi" w:hAnsiTheme="minorHAnsi" w:cstheme="minorHAnsi"/>
                      <w:lang w:eastAsia="es-BO"/>
                    </w:rPr>
                  </w:pPr>
                  <w:r>
                    <w:rPr>
                      <w:rFonts w:asciiTheme="minorHAnsi" w:hAnsiTheme="minorHAnsi" w:cstheme="minorHAnsi"/>
                      <w:lang w:eastAsia="es-BO"/>
                    </w:rPr>
                    <w:t>(</w:t>
                  </w:r>
                  <w:r w:rsidRPr="00641170">
                    <w:rPr>
                      <w:rFonts w:asciiTheme="minorHAnsi" w:hAnsiTheme="minorHAnsi" w:cstheme="minorHAnsi"/>
                      <w:lang w:eastAsia="es-BO"/>
                    </w:rPr>
                    <w:t xml:space="preserve">El proveedor </w:t>
                  </w:r>
                  <w:r w:rsidRPr="00C10370">
                    <w:rPr>
                      <w:rFonts w:asciiTheme="minorHAnsi" w:hAnsiTheme="minorHAnsi" w:cstheme="minorHAnsi"/>
                      <w:lang w:eastAsia="es-BO"/>
                    </w:rPr>
                    <w:t xml:space="preserve">deberá indicar el año de fabricación del equipo ofertado) </w:t>
                  </w:r>
                  <w:r w:rsidRPr="00C10370">
                    <w:rPr>
                      <w:rFonts w:asciiTheme="minorHAnsi" w:hAnsiTheme="minorHAnsi" w:cstheme="minorHAnsi"/>
                      <w:b/>
                      <w:bCs/>
                      <w:lang w:eastAsia="es-BO"/>
                    </w:rPr>
                    <w:t>Mínimo 2021</w:t>
                  </w:r>
                </w:p>
              </w:tc>
            </w:tr>
            <w:tr w:rsidR="00741E4C" w:rsidRPr="00641170" w14:paraId="17EF6B49"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4BD72691" w14:textId="77777777" w:rsidR="00741E4C" w:rsidRPr="007258ED" w:rsidRDefault="00741E4C" w:rsidP="00741E4C">
                  <w:pPr>
                    <w:pStyle w:val="Prrafodelista"/>
                    <w:numPr>
                      <w:ilvl w:val="0"/>
                      <w:numId w:val="29"/>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r>
            <w:tr w:rsidR="00741E4C" w:rsidRPr="00641170" w14:paraId="572EBFB9" w14:textId="77777777" w:rsidTr="00950CCA">
              <w:trPr>
                <w:trHeight w:val="20"/>
              </w:trPr>
              <w:tc>
                <w:tcPr>
                  <w:tcW w:w="5000" w:type="pct"/>
                  <w:gridSpan w:val="2"/>
                  <w:shd w:val="clear" w:color="auto" w:fill="BFBFBF"/>
                  <w:tcMar>
                    <w:top w:w="0" w:type="dxa"/>
                    <w:left w:w="45" w:type="dxa"/>
                    <w:bottom w:w="0" w:type="dxa"/>
                    <w:right w:w="45" w:type="dxa"/>
                  </w:tcMar>
                  <w:vAlign w:val="center"/>
                </w:tcPr>
                <w:p w14:paraId="56F3847E" w14:textId="77777777" w:rsidR="00741E4C" w:rsidRPr="00641170" w:rsidRDefault="00741E4C" w:rsidP="00741E4C">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r>
            <w:tr w:rsidR="00741E4C" w:rsidRPr="00641170" w14:paraId="6426E61B" w14:textId="77777777" w:rsidTr="00950CCA">
              <w:trPr>
                <w:trHeight w:val="20"/>
              </w:trPr>
              <w:tc>
                <w:tcPr>
                  <w:tcW w:w="1612" w:type="pct"/>
                  <w:tcMar>
                    <w:top w:w="0" w:type="dxa"/>
                    <w:left w:w="45" w:type="dxa"/>
                    <w:bottom w:w="0" w:type="dxa"/>
                    <w:right w:w="45" w:type="dxa"/>
                  </w:tcMar>
                  <w:vAlign w:val="center"/>
                  <w:hideMark/>
                </w:tcPr>
                <w:p w14:paraId="377DEFE7" w14:textId="77777777" w:rsidR="00741E4C" w:rsidRPr="00641170" w:rsidRDefault="00741E4C" w:rsidP="00741E4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3388" w:type="pct"/>
                  <w:tcMar>
                    <w:top w:w="0" w:type="dxa"/>
                    <w:left w:w="45" w:type="dxa"/>
                    <w:bottom w:w="0" w:type="dxa"/>
                    <w:right w:w="45" w:type="dxa"/>
                  </w:tcMar>
                  <w:vAlign w:val="center"/>
                  <w:hideMark/>
                </w:tcPr>
                <w:p w14:paraId="756946A2" w14:textId="77777777" w:rsidR="00741E4C" w:rsidRPr="00B001B2" w:rsidRDefault="00741E4C" w:rsidP="00741E4C">
                  <w:pPr>
                    <w:pStyle w:val="Prrafodelista"/>
                    <w:numPr>
                      <w:ilvl w:val="0"/>
                      <w:numId w:val="27"/>
                    </w:numPr>
                    <w:spacing w:line="276" w:lineRule="auto"/>
                    <w:rPr>
                      <w:rFonts w:ascii="Arial" w:hAnsi="Arial" w:cs="Arial"/>
                      <w:sz w:val="18"/>
                    </w:rPr>
                  </w:pPr>
                  <w:r w:rsidRPr="00B001B2">
                    <w:rPr>
                      <w:rFonts w:ascii="Arial" w:hAnsi="Arial" w:cs="Arial"/>
                      <w:sz w:val="18"/>
                    </w:rPr>
                    <w:t>Equipo para el uso de odontología.</w:t>
                  </w:r>
                </w:p>
                <w:p w14:paraId="62C7AD42" w14:textId="77777777" w:rsidR="00741E4C" w:rsidRPr="00B001B2" w:rsidRDefault="00741E4C" w:rsidP="00741E4C">
                  <w:pPr>
                    <w:pStyle w:val="Prrafodelista"/>
                    <w:numPr>
                      <w:ilvl w:val="0"/>
                      <w:numId w:val="27"/>
                    </w:numPr>
                    <w:spacing w:line="276" w:lineRule="auto"/>
                    <w:rPr>
                      <w:rFonts w:ascii="Arial" w:hAnsi="Arial" w:cs="Arial"/>
                      <w:sz w:val="18"/>
                    </w:rPr>
                  </w:pPr>
                  <w:r>
                    <w:rPr>
                      <w:rFonts w:ascii="Arial" w:hAnsi="Arial" w:cs="Arial"/>
                      <w:sz w:val="18"/>
                    </w:rPr>
                    <w:t>P</w:t>
                  </w:r>
                  <w:r w:rsidRPr="00B001B2">
                    <w:rPr>
                      <w:rFonts w:ascii="Arial" w:hAnsi="Arial" w:cs="Arial"/>
                      <w:sz w:val="18"/>
                    </w:rPr>
                    <w:t>ara procedimientos en pacientes adultos</w:t>
                  </w:r>
                </w:p>
                <w:p w14:paraId="214EB949" w14:textId="77777777" w:rsidR="00741E4C" w:rsidRPr="00B001B2" w:rsidRDefault="00741E4C" w:rsidP="00741E4C">
                  <w:pPr>
                    <w:pStyle w:val="Prrafodelista"/>
                    <w:numPr>
                      <w:ilvl w:val="0"/>
                      <w:numId w:val="27"/>
                    </w:numPr>
                    <w:spacing w:line="276" w:lineRule="auto"/>
                    <w:rPr>
                      <w:rFonts w:ascii="Arial" w:hAnsi="Arial" w:cs="Arial"/>
                      <w:sz w:val="18"/>
                    </w:rPr>
                  </w:pPr>
                  <w:r>
                    <w:rPr>
                      <w:rFonts w:ascii="Arial" w:hAnsi="Arial" w:cs="Arial"/>
                      <w:sz w:val="18"/>
                    </w:rPr>
                    <w:t>E</w:t>
                  </w:r>
                  <w:r w:rsidRPr="00B001B2">
                    <w:rPr>
                      <w:rFonts w:ascii="Arial" w:hAnsi="Arial" w:cs="Arial"/>
                      <w:sz w:val="18"/>
                    </w:rPr>
                    <w:t>quipo adecuado para procedimiento de limpieza y desinfección.</w:t>
                  </w:r>
                </w:p>
              </w:tc>
            </w:tr>
            <w:tr w:rsidR="00741E4C" w:rsidRPr="00641170" w14:paraId="7235769F" w14:textId="77777777" w:rsidTr="00950CCA">
              <w:trPr>
                <w:trHeight w:val="20"/>
              </w:trPr>
              <w:tc>
                <w:tcPr>
                  <w:tcW w:w="1612" w:type="pct"/>
                  <w:tcMar>
                    <w:top w:w="0" w:type="dxa"/>
                    <w:left w:w="45" w:type="dxa"/>
                    <w:bottom w:w="0" w:type="dxa"/>
                    <w:right w:w="45" w:type="dxa"/>
                  </w:tcMar>
                  <w:vAlign w:val="center"/>
                  <w:hideMark/>
                </w:tcPr>
                <w:p w14:paraId="435689AD" w14:textId="77777777" w:rsidR="00741E4C" w:rsidRPr="00641170" w:rsidRDefault="00741E4C" w:rsidP="00741E4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3388" w:type="pct"/>
                  <w:tcMar>
                    <w:top w:w="0" w:type="dxa"/>
                    <w:left w:w="45" w:type="dxa"/>
                    <w:bottom w:w="0" w:type="dxa"/>
                    <w:right w:w="45" w:type="dxa"/>
                  </w:tcMar>
                  <w:vAlign w:val="center"/>
                  <w:hideMark/>
                </w:tcPr>
                <w:p w14:paraId="69EC92F4"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Pr="00B001B2">
                    <w:rPr>
                      <w:rFonts w:ascii="Arial" w:eastAsiaTheme="minorHAnsi" w:hAnsi="Arial" w:cs="Arial"/>
                      <w:sz w:val="18"/>
                      <w:szCs w:val="18"/>
                      <w:lang w:val="es-BO"/>
                    </w:rPr>
                    <w:t>uncionamiento intermitente de 10 min/5min o mayor</w:t>
                  </w:r>
                  <w:r>
                    <w:rPr>
                      <w:rFonts w:ascii="Arial" w:eastAsiaTheme="minorHAnsi" w:hAnsi="Arial" w:cs="Arial"/>
                      <w:sz w:val="18"/>
                      <w:szCs w:val="18"/>
                      <w:lang w:val="es-BO"/>
                    </w:rPr>
                    <w:t>.</w:t>
                  </w:r>
                </w:p>
                <w:p w14:paraId="33CE8411"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Pr="00B001B2">
                    <w:rPr>
                      <w:rFonts w:ascii="Arial" w:eastAsiaTheme="minorHAnsi" w:hAnsi="Arial" w:cs="Arial"/>
                      <w:sz w:val="18"/>
                      <w:szCs w:val="18"/>
                      <w:lang w:val="es-BO"/>
                    </w:rPr>
                    <w:t>recuencia mínima de vibración 25 khz o superior a 30 khz o superior</w:t>
                  </w:r>
                  <w:r>
                    <w:rPr>
                      <w:rFonts w:ascii="Arial" w:eastAsiaTheme="minorHAnsi" w:hAnsi="Arial" w:cs="Arial"/>
                      <w:sz w:val="18"/>
                      <w:szCs w:val="18"/>
                      <w:lang w:val="es-BO"/>
                    </w:rPr>
                    <w:t>.</w:t>
                  </w:r>
                </w:p>
                <w:p w14:paraId="14AD4975"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lastRenderedPageBreak/>
                    <w:t>C</w:t>
                  </w:r>
                  <w:r w:rsidRPr="00B001B2">
                    <w:rPr>
                      <w:rFonts w:ascii="Arial" w:eastAsiaTheme="minorHAnsi" w:hAnsi="Arial" w:cs="Arial"/>
                      <w:sz w:val="18"/>
                      <w:szCs w:val="18"/>
                      <w:lang w:val="es-BO"/>
                    </w:rPr>
                    <w:t xml:space="preserve">on ajuste de potencia de </w:t>
                  </w:r>
                  <w:r>
                    <w:rPr>
                      <w:rFonts w:ascii="Arial" w:eastAsiaTheme="minorHAnsi" w:hAnsi="Arial" w:cs="Arial"/>
                      <w:sz w:val="18"/>
                      <w:szCs w:val="18"/>
                      <w:lang w:val="es-BO"/>
                    </w:rPr>
                    <w:t xml:space="preserve">al </w:t>
                  </w:r>
                  <w:r w:rsidRPr="00B001B2">
                    <w:rPr>
                      <w:rFonts w:ascii="Arial" w:eastAsiaTheme="minorHAnsi" w:hAnsi="Arial" w:cs="Arial"/>
                      <w:sz w:val="18"/>
                      <w:szCs w:val="18"/>
                      <w:lang w:val="es-BO"/>
                    </w:rPr>
                    <w:t>menos 4 posiciones</w:t>
                  </w:r>
                  <w:r>
                    <w:rPr>
                      <w:rFonts w:ascii="Arial" w:eastAsiaTheme="minorHAnsi" w:hAnsi="Arial" w:cs="Arial"/>
                      <w:sz w:val="18"/>
                      <w:szCs w:val="18"/>
                      <w:lang w:val="es-BO"/>
                    </w:rPr>
                    <w:t>.</w:t>
                  </w:r>
                </w:p>
                <w:p w14:paraId="56E7D9B4"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ajuste de caudal de irrigación 1 a 3 bar o superior</w:t>
                  </w:r>
                  <w:r>
                    <w:rPr>
                      <w:rFonts w:ascii="Arial" w:eastAsiaTheme="minorHAnsi" w:hAnsi="Arial" w:cs="Arial"/>
                      <w:sz w:val="18"/>
                      <w:szCs w:val="18"/>
                      <w:lang w:val="es-BO"/>
                    </w:rPr>
                    <w:t>.</w:t>
                  </w:r>
                </w:p>
                <w:p w14:paraId="1797C42E"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interruptor pedal</w:t>
                  </w:r>
                </w:p>
                <w:p w14:paraId="344DE0DE"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able de pedal de al menos 1500mm o mayor</w:t>
                  </w:r>
                  <w:r>
                    <w:rPr>
                      <w:rFonts w:ascii="Arial" w:eastAsiaTheme="minorHAnsi" w:hAnsi="Arial" w:cs="Arial"/>
                      <w:sz w:val="18"/>
                      <w:szCs w:val="18"/>
                      <w:lang w:val="es-BO"/>
                    </w:rPr>
                    <w:t>.</w:t>
                  </w:r>
                </w:p>
                <w:p w14:paraId="2AB87B6B"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cable de pieza de mano</w:t>
                  </w:r>
                  <w:r>
                    <w:rPr>
                      <w:rFonts w:ascii="Arial" w:eastAsiaTheme="minorHAnsi" w:hAnsi="Arial" w:cs="Arial"/>
                      <w:sz w:val="18"/>
                      <w:szCs w:val="18"/>
                      <w:lang w:val="es-BO"/>
                    </w:rPr>
                    <w:t>.</w:t>
                  </w:r>
                </w:p>
                <w:p w14:paraId="02637863"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able de pieza de mano de al menos 1500 mm o mayor</w:t>
                  </w:r>
                  <w:r>
                    <w:rPr>
                      <w:rFonts w:ascii="Arial" w:eastAsiaTheme="minorHAnsi" w:hAnsi="Arial" w:cs="Arial"/>
                      <w:sz w:val="18"/>
                      <w:szCs w:val="18"/>
                      <w:lang w:val="es-BO"/>
                    </w:rPr>
                    <w:t>.</w:t>
                  </w:r>
                </w:p>
                <w:p w14:paraId="3D0E3080" w14:textId="77777777" w:rsidR="00741E4C" w:rsidRPr="00B001B2"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In</w:t>
                  </w:r>
                  <w:r w:rsidRPr="00B001B2">
                    <w:rPr>
                      <w:rFonts w:ascii="Arial" w:eastAsiaTheme="minorHAnsi" w:hAnsi="Arial" w:cs="Arial"/>
                      <w:sz w:val="18"/>
                      <w:szCs w:val="18"/>
                      <w:lang w:val="es-BO"/>
                    </w:rPr>
                    <w:t>dicador de funcionamiento</w:t>
                  </w:r>
                  <w:r>
                    <w:rPr>
                      <w:rFonts w:ascii="Arial" w:eastAsiaTheme="minorHAnsi" w:hAnsi="Arial" w:cs="Arial"/>
                      <w:sz w:val="18"/>
                      <w:szCs w:val="18"/>
                      <w:lang w:val="es-BO"/>
                    </w:rPr>
                    <w:t>.</w:t>
                  </w:r>
                </w:p>
                <w:p w14:paraId="646783BB" w14:textId="77777777" w:rsidR="00741E4C" w:rsidRPr="00633C36" w:rsidRDefault="00741E4C" w:rsidP="00741E4C">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apaz de incorporar a unidades dentales y móviles o ambas opciones</w:t>
                  </w:r>
                  <w:r>
                    <w:rPr>
                      <w:rFonts w:ascii="Arial" w:eastAsiaTheme="minorHAnsi" w:hAnsi="Arial" w:cs="Arial"/>
                      <w:sz w:val="18"/>
                      <w:szCs w:val="18"/>
                      <w:lang w:val="es-BO"/>
                    </w:rPr>
                    <w:t>.</w:t>
                  </w:r>
                </w:p>
              </w:tc>
            </w:tr>
            <w:tr w:rsidR="00741E4C" w:rsidRPr="00641170" w14:paraId="4A43E125" w14:textId="77777777" w:rsidTr="00950CCA">
              <w:trPr>
                <w:trHeight w:val="20"/>
              </w:trPr>
              <w:tc>
                <w:tcPr>
                  <w:tcW w:w="1612" w:type="pct"/>
                  <w:tcMar>
                    <w:top w:w="0" w:type="dxa"/>
                    <w:left w:w="45" w:type="dxa"/>
                    <w:bottom w:w="0" w:type="dxa"/>
                    <w:right w:w="45" w:type="dxa"/>
                  </w:tcMar>
                  <w:vAlign w:val="center"/>
                  <w:hideMark/>
                </w:tcPr>
                <w:p w14:paraId="08149BDD"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lastRenderedPageBreak/>
                    <w:t>Accesorios con el equipo</w:t>
                  </w:r>
                </w:p>
              </w:tc>
              <w:tc>
                <w:tcPr>
                  <w:tcW w:w="3388" w:type="pct"/>
                  <w:tcMar>
                    <w:top w:w="0" w:type="dxa"/>
                    <w:left w:w="45" w:type="dxa"/>
                    <w:bottom w:w="0" w:type="dxa"/>
                    <w:right w:w="45" w:type="dxa"/>
                  </w:tcMar>
                  <w:vAlign w:val="center"/>
                  <w:hideMark/>
                </w:tcPr>
                <w:p w14:paraId="19AC288E" w14:textId="77777777" w:rsidR="00741E4C" w:rsidRPr="00633C36" w:rsidRDefault="00741E4C" w:rsidP="00741E4C">
                  <w:pPr>
                    <w:pStyle w:val="Prrafodelista"/>
                    <w:numPr>
                      <w:ilvl w:val="0"/>
                      <w:numId w:val="25"/>
                    </w:numPr>
                    <w:spacing w:line="276" w:lineRule="auto"/>
                    <w:jc w:val="both"/>
                    <w:rPr>
                      <w:rFonts w:ascii="Arial" w:hAnsi="Arial" w:cs="Arial"/>
                      <w:sz w:val="18"/>
                      <w:szCs w:val="18"/>
                    </w:rPr>
                  </w:pPr>
                  <w:r w:rsidRPr="00633C36">
                    <w:rPr>
                      <w:rFonts w:ascii="Arial" w:hAnsi="Arial" w:cs="Arial"/>
                      <w:sz w:val="18"/>
                      <w:szCs w:val="18"/>
                    </w:rPr>
                    <w:t>1 pieza de mano</w:t>
                  </w:r>
                </w:p>
                <w:p w14:paraId="7C9C9D0F" w14:textId="77777777" w:rsidR="00741E4C" w:rsidRPr="00633C36" w:rsidRDefault="00741E4C" w:rsidP="00741E4C">
                  <w:pPr>
                    <w:pStyle w:val="Prrafodelista"/>
                    <w:numPr>
                      <w:ilvl w:val="0"/>
                      <w:numId w:val="25"/>
                    </w:numPr>
                    <w:spacing w:line="276" w:lineRule="auto"/>
                    <w:jc w:val="both"/>
                    <w:rPr>
                      <w:rFonts w:ascii="Arial" w:hAnsi="Arial" w:cs="Arial"/>
                      <w:sz w:val="18"/>
                      <w:szCs w:val="18"/>
                    </w:rPr>
                  </w:pPr>
                  <w:r w:rsidRPr="00633C36">
                    <w:rPr>
                      <w:rFonts w:ascii="Arial" w:hAnsi="Arial" w:cs="Arial"/>
                      <w:sz w:val="18"/>
                      <w:szCs w:val="18"/>
                    </w:rPr>
                    <w:t>1 pieza pedal</w:t>
                  </w:r>
                </w:p>
                <w:p w14:paraId="1F42419C" w14:textId="77777777" w:rsidR="00741E4C" w:rsidRDefault="00741E4C" w:rsidP="00741E4C">
                  <w:pPr>
                    <w:pStyle w:val="Prrafodelista"/>
                    <w:numPr>
                      <w:ilvl w:val="0"/>
                      <w:numId w:val="30"/>
                    </w:numPr>
                    <w:spacing w:line="276" w:lineRule="auto"/>
                    <w:jc w:val="both"/>
                    <w:rPr>
                      <w:rFonts w:ascii="Arial" w:hAnsi="Arial" w:cs="Arial"/>
                      <w:sz w:val="18"/>
                      <w:szCs w:val="18"/>
                      <w:lang w:eastAsia="es-ES"/>
                    </w:rPr>
                  </w:pPr>
                  <w:r w:rsidRPr="00633C36">
                    <w:rPr>
                      <w:rFonts w:ascii="Arial" w:hAnsi="Arial" w:cs="Arial"/>
                      <w:sz w:val="18"/>
                      <w:szCs w:val="18"/>
                      <w:lang w:eastAsia="es-ES"/>
                    </w:rPr>
                    <w:t>3 piezas de inserto</w:t>
                  </w:r>
                </w:p>
                <w:p w14:paraId="4BDBCC92" w14:textId="77777777" w:rsidR="00741E4C" w:rsidRPr="00633C36" w:rsidRDefault="00741E4C" w:rsidP="00741E4C">
                  <w:pPr>
                    <w:pStyle w:val="Prrafodelista"/>
                    <w:numPr>
                      <w:ilvl w:val="0"/>
                      <w:numId w:val="30"/>
                    </w:numPr>
                    <w:spacing w:line="276" w:lineRule="auto"/>
                    <w:jc w:val="both"/>
                    <w:rPr>
                      <w:rFonts w:ascii="Arial" w:hAnsi="Arial" w:cs="Arial"/>
                      <w:sz w:val="18"/>
                      <w:szCs w:val="18"/>
                      <w:lang w:eastAsia="es-ES"/>
                    </w:rPr>
                  </w:pPr>
                  <w:r w:rsidRPr="00633C36">
                    <w:rPr>
                      <w:rFonts w:ascii="Arial" w:hAnsi="Arial" w:cs="Arial"/>
                      <w:sz w:val="18"/>
                      <w:szCs w:val="18"/>
                      <w:lang w:eastAsia="es-ES"/>
                    </w:rPr>
                    <w:t>1 pieza llave para cambio de piezas de inserto</w:t>
                  </w:r>
                </w:p>
              </w:tc>
            </w:tr>
            <w:tr w:rsidR="00741E4C" w:rsidRPr="00641170" w14:paraId="754A0B8D"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292115B2" w14:textId="77777777" w:rsidR="00741E4C" w:rsidRPr="00641170" w:rsidRDefault="00741E4C" w:rsidP="00741E4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r>
            <w:tr w:rsidR="00741E4C" w:rsidRPr="00641170" w14:paraId="5CA1CD5B" w14:textId="77777777" w:rsidTr="00950CCA">
              <w:trPr>
                <w:trHeight w:val="20"/>
              </w:trPr>
              <w:tc>
                <w:tcPr>
                  <w:tcW w:w="1612" w:type="pct"/>
                  <w:tcMar>
                    <w:top w:w="0" w:type="dxa"/>
                    <w:left w:w="45" w:type="dxa"/>
                    <w:bottom w:w="0" w:type="dxa"/>
                    <w:right w:w="45" w:type="dxa"/>
                  </w:tcMar>
                  <w:vAlign w:val="center"/>
                  <w:hideMark/>
                </w:tcPr>
                <w:p w14:paraId="34AA21C6"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Requerimiento de Energía</w:t>
                  </w:r>
                </w:p>
              </w:tc>
              <w:tc>
                <w:tcPr>
                  <w:tcW w:w="3388" w:type="pct"/>
                  <w:tcMar>
                    <w:top w:w="0" w:type="dxa"/>
                    <w:left w:w="45" w:type="dxa"/>
                    <w:bottom w:w="0" w:type="dxa"/>
                    <w:right w:w="45" w:type="dxa"/>
                  </w:tcMar>
                  <w:vAlign w:val="center"/>
                  <w:hideMark/>
                </w:tcPr>
                <w:p w14:paraId="7DDE8503" w14:textId="77777777" w:rsidR="00741E4C" w:rsidRPr="007258ED" w:rsidRDefault="00741E4C" w:rsidP="00741E4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r>
            <w:tr w:rsidR="00741E4C" w:rsidRPr="00641170" w14:paraId="09001789"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46501345" w14:textId="77777777" w:rsidR="00741E4C" w:rsidRPr="002127F3" w:rsidRDefault="00741E4C" w:rsidP="00741E4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r>
            <w:tr w:rsidR="00741E4C" w:rsidRPr="00641170" w14:paraId="12E1F643" w14:textId="77777777" w:rsidTr="00950CCA">
              <w:trPr>
                <w:trHeight w:val="20"/>
              </w:trPr>
              <w:tc>
                <w:tcPr>
                  <w:tcW w:w="1612" w:type="pct"/>
                  <w:tcMar>
                    <w:top w:w="0" w:type="dxa"/>
                    <w:left w:w="45" w:type="dxa"/>
                    <w:bottom w:w="0" w:type="dxa"/>
                    <w:right w:w="45" w:type="dxa"/>
                  </w:tcMar>
                  <w:vAlign w:val="center"/>
                </w:tcPr>
                <w:p w14:paraId="63939199" w14:textId="77777777" w:rsidR="00741E4C" w:rsidRDefault="00741E4C" w:rsidP="00741E4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3388" w:type="pct"/>
                  <w:tcMar>
                    <w:top w:w="0" w:type="dxa"/>
                    <w:left w:w="45" w:type="dxa"/>
                    <w:bottom w:w="0" w:type="dxa"/>
                    <w:right w:w="45" w:type="dxa"/>
                  </w:tcMar>
                  <w:vAlign w:val="center"/>
                </w:tcPr>
                <w:p w14:paraId="2F458894" w14:textId="77777777" w:rsidR="00741E4C" w:rsidRPr="002127F3" w:rsidRDefault="00741E4C" w:rsidP="00741E4C">
                  <w:pPr>
                    <w:pStyle w:val="Prrafodelista"/>
                    <w:numPr>
                      <w:ilvl w:val="0"/>
                      <w:numId w:val="26"/>
                    </w:numPr>
                    <w:spacing w:line="276" w:lineRule="auto"/>
                    <w:jc w:val="both"/>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1995621F" w14:textId="77777777" w:rsidR="00741E4C" w:rsidRPr="002127F3" w:rsidRDefault="00741E4C" w:rsidP="00741E4C">
                  <w:pPr>
                    <w:pStyle w:val="Prrafodelista"/>
                    <w:numPr>
                      <w:ilvl w:val="0"/>
                      <w:numId w:val="26"/>
                    </w:numPr>
                    <w:spacing w:line="276" w:lineRule="auto"/>
                    <w:jc w:val="both"/>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r>
            <w:tr w:rsidR="00741E4C" w:rsidRPr="00641170" w14:paraId="068265D0" w14:textId="77777777" w:rsidTr="00950CCA">
              <w:trPr>
                <w:trHeight w:val="20"/>
              </w:trPr>
              <w:tc>
                <w:tcPr>
                  <w:tcW w:w="1612" w:type="pct"/>
                  <w:tcMar>
                    <w:top w:w="0" w:type="dxa"/>
                    <w:left w:w="45" w:type="dxa"/>
                    <w:bottom w:w="0" w:type="dxa"/>
                    <w:right w:w="45" w:type="dxa"/>
                  </w:tcMar>
                  <w:vAlign w:val="center"/>
                  <w:hideMark/>
                </w:tcPr>
                <w:p w14:paraId="01B12842" w14:textId="77777777" w:rsidR="00741E4C" w:rsidRPr="00641170" w:rsidRDefault="00741E4C" w:rsidP="00741E4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3388" w:type="pct"/>
                  <w:tcMar>
                    <w:top w:w="0" w:type="dxa"/>
                    <w:left w:w="45" w:type="dxa"/>
                    <w:bottom w:w="0" w:type="dxa"/>
                    <w:right w:w="45" w:type="dxa"/>
                  </w:tcMar>
                  <w:vAlign w:val="center"/>
                  <w:hideMark/>
                </w:tcPr>
                <w:p w14:paraId="04621D22" w14:textId="77777777" w:rsidR="00741E4C" w:rsidRPr="002462A1" w:rsidRDefault="00741E4C" w:rsidP="00741E4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43045AD3"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191D2756" w14:textId="77777777" w:rsidR="00741E4C" w:rsidRPr="0068109E" w:rsidRDefault="00741E4C" w:rsidP="00741E4C">
                  <w:pPr>
                    <w:spacing w:line="276" w:lineRule="auto"/>
                    <w:ind w:left="313" w:hanging="283"/>
                    <w:jc w:val="both"/>
                    <w:rPr>
                      <w:rFonts w:ascii="Arial" w:hAnsi="Arial" w:cs="Arial"/>
                      <w:b/>
                      <w:bCs/>
                      <w:sz w:val="18"/>
                      <w:szCs w:val="18"/>
                    </w:rPr>
                  </w:pPr>
                  <w:r w:rsidRPr="0068109E">
                    <w:rPr>
                      <w:rFonts w:ascii="Arial" w:hAnsi="Arial" w:cs="Arial"/>
                      <w:b/>
                      <w:bCs/>
                      <w:sz w:val="18"/>
                      <w:szCs w:val="18"/>
                    </w:rPr>
                    <w:t>En caso de adjudicación, presentar el día de entrega del equipo:</w:t>
                  </w:r>
                </w:p>
                <w:p w14:paraId="0E7ADEDE" w14:textId="77777777" w:rsidR="00741E4C" w:rsidRPr="002462A1" w:rsidRDefault="00741E4C" w:rsidP="00741E4C">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1AC4AF36" w14:textId="77777777" w:rsidR="00741E4C" w:rsidRPr="002462A1" w:rsidRDefault="00741E4C" w:rsidP="00741E4C">
                  <w:pPr>
                    <w:pStyle w:val="Prrafodelista"/>
                    <w:numPr>
                      <w:ilvl w:val="0"/>
                      <w:numId w:val="27"/>
                    </w:numPr>
                    <w:jc w:val="both"/>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r>
            <w:tr w:rsidR="00741E4C" w:rsidRPr="00641170" w14:paraId="3BE4C075" w14:textId="77777777" w:rsidTr="00950CCA">
              <w:trPr>
                <w:trHeight w:val="20"/>
              </w:trPr>
              <w:tc>
                <w:tcPr>
                  <w:tcW w:w="5000" w:type="pct"/>
                  <w:gridSpan w:val="2"/>
                  <w:shd w:val="clear" w:color="auto" w:fill="BFBFBF" w:themeFill="background1" w:themeFillShade="BF"/>
                  <w:tcMar>
                    <w:top w:w="0" w:type="dxa"/>
                    <w:left w:w="45" w:type="dxa"/>
                    <w:bottom w:w="0" w:type="dxa"/>
                    <w:right w:w="45" w:type="dxa"/>
                  </w:tcMar>
                  <w:vAlign w:val="center"/>
                </w:tcPr>
                <w:p w14:paraId="5388A312" w14:textId="77777777" w:rsidR="00741E4C" w:rsidRDefault="00741E4C" w:rsidP="00741E4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r>
            <w:tr w:rsidR="00741E4C" w:rsidRPr="00641170" w14:paraId="4E9B9C96" w14:textId="77777777" w:rsidTr="00950CCA">
              <w:trPr>
                <w:trHeight w:val="20"/>
              </w:trPr>
              <w:tc>
                <w:tcPr>
                  <w:tcW w:w="1612" w:type="pct"/>
                  <w:vMerge w:val="restart"/>
                  <w:tcMar>
                    <w:top w:w="0" w:type="dxa"/>
                    <w:left w:w="45" w:type="dxa"/>
                    <w:bottom w:w="0" w:type="dxa"/>
                    <w:right w:w="45" w:type="dxa"/>
                  </w:tcMar>
                  <w:vAlign w:val="center"/>
                  <w:hideMark/>
                </w:tcPr>
                <w:p w14:paraId="51B816F4"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3388" w:type="pct"/>
                  <w:tcMar>
                    <w:top w:w="0" w:type="dxa"/>
                    <w:left w:w="45" w:type="dxa"/>
                    <w:bottom w:w="0" w:type="dxa"/>
                    <w:right w:w="45" w:type="dxa"/>
                  </w:tcMar>
                  <w:vAlign w:val="center"/>
                  <w:hideMark/>
                </w:tcPr>
                <w:p w14:paraId="1E556F4D" w14:textId="77777777" w:rsidR="00741E4C" w:rsidRPr="00B85AC4" w:rsidRDefault="00741E4C" w:rsidP="00741E4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w:t>
                  </w:r>
                  <w:r w:rsidRPr="00B85AC4">
                    <w:rPr>
                      <w:rFonts w:ascii="Arial" w:hAnsi="Arial" w:cs="Arial"/>
                      <w:sz w:val="18"/>
                      <w:szCs w:val="18"/>
                    </w:rPr>
                    <w:t xml:space="preserve">a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r>
            <w:tr w:rsidR="00741E4C" w:rsidRPr="00641170" w14:paraId="7124A6B1" w14:textId="77777777" w:rsidTr="00950CCA">
              <w:trPr>
                <w:trHeight w:val="20"/>
              </w:trPr>
              <w:tc>
                <w:tcPr>
                  <w:tcW w:w="1612" w:type="pct"/>
                  <w:vMerge/>
                  <w:vAlign w:val="center"/>
                  <w:hideMark/>
                </w:tcPr>
                <w:p w14:paraId="42D30880"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34F9E075" w14:textId="77777777" w:rsidR="00741E4C" w:rsidRPr="00641170" w:rsidRDefault="00741E4C" w:rsidP="00741E4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r>
            <w:tr w:rsidR="00741E4C" w:rsidRPr="00641170" w14:paraId="60F85B45" w14:textId="77777777" w:rsidTr="00950CCA">
              <w:trPr>
                <w:trHeight w:val="20"/>
              </w:trPr>
              <w:tc>
                <w:tcPr>
                  <w:tcW w:w="1612" w:type="pct"/>
                  <w:vMerge/>
                  <w:vAlign w:val="center"/>
                  <w:hideMark/>
                </w:tcPr>
                <w:p w14:paraId="261BCB5D"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13557A64" w14:textId="6E588BA3" w:rsidR="00741E4C" w:rsidRPr="00976E67" w:rsidRDefault="00741E4C" w:rsidP="00741E4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51450C5E" w14:textId="77777777" w:rsidR="00741E4C" w:rsidRPr="00976E67" w:rsidRDefault="00741E4C" w:rsidP="00741E4C">
                  <w:pPr>
                    <w:jc w:val="both"/>
                    <w:rPr>
                      <w:rFonts w:asciiTheme="minorHAnsi" w:hAnsiTheme="minorHAnsi" w:cstheme="minorHAnsi"/>
                      <w:lang w:eastAsia="es-BO"/>
                    </w:rPr>
                  </w:pPr>
                </w:p>
              </w:tc>
            </w:tr>
            <w:tr w:rsidR="00741E4C" w:rsidRPr="00641170" w14:paraId="54BB48E8" w14:textId="77777777" w:rsidTr="00950CCA">
              <w:trPr>
                <w:trHeight w:val="20"/>
              </w:trPr>
              <w:tc>
                <w:tcPr>
                  <w:tcW w:w="1612" w:type="pct"/>
                  <w:vMerge/>
                  <w:vAlign w:val="center"/>
                  <w:hideMark/>
                </w:tcPr>
                <w:p w14:paraId="32D26033"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4BC16137" w14:textId="77777777" w:rsidR="00741E4C" w:rsidRPr="00976E67" w:rsidRDefault="00741E4C" w:rsidP="00741E4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r>
            <w:tr w:rsidR="00741E4C" w:rsidRPr="00641170" w14:paraId="0CCA2377" w14:textId="77777777" w:rsidTr="00950CCA">
              <w:trPr>
                <w:trHeight w:val="20"/>
              </w:trPr>
              <w:tc>
                <w:tcPr>
                  <w:tcW w:w="1612" w:type="pct"/>
                  <w:vMerge w:val="restart"/>
                  <w:vAlign w:val="center"/>
                </w:tcPr>
                <w:p w14:paraId="2FE8C286" w14:textId="77777777" w:rsidR="00741E4C" w:rsidRPr="00641170" w:rsidRDefault="00741E4C" w:rsidP="00741E4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3388" w:type="pct"/>
                  <w:tcMar>
                    <w:top w:w="0" w:type="dxa"/>
                    <w:left w:w="45" w:type="dxa"/>
                    <w:bottom w:w="0" w:type="dxa"/>
                    <w:right w:w="45" w:type="dxa"/>
                  </w:tcMar>
                  <w:vAlign w:val="center"/>
                </w:tcPr>
                <w:p w14:paraId="0F7B6B25" w14:textId="77777777" w:rsidR="00741E4C" w:rsidRDefault="00741E4C" w:rsidP="00741E4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r>
            <w:tr w:rsidR="00741E4C" w:rsidRPr="00641170" w14:paraId="1E3F9832" w14:textId="77777777" w:rsidTr="00950CCA">
              <w:trPr>
                <w:trHeight w:val="20"/>
              </w:trPr>
              <w:tc>
                <w:tcPr>
                  <w:tcW w:w="1612" w:type="pct"/>
                  <w:vMerge/>
                  <w:vAlign w:val="center"/>
                </w:tcPr>
                <w:p w14:paraId="41BF4879" w14:textId="77777777" w:rsidR="00741E4C"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624C254B" w14:textId="77777777" w:rsidR="00741E4C" w:rsidRPr="004B18C9" w:rsidRDefault="00741E4C" w:rsidP="00741E4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r>
            <w:tr w:rsidR="00741E4C" w:rsidRPr="00641170" w14:paraId="10BB92A5" w14:textId="77777777" w:rsidTr="00950CCA">
              <w:trPr>
                <w:trHeight w:val="20"/>
              </w:trPr>
              <w:tc>
                <w:tcPr>
                  <w:tcW w:w="5000" w:type="pct"/>
                  <w:gridSpan w:val="2"/>
                  <w:shd w:val="clear" w:color="auto" w:fill="BFBFBF"/>
                  <w:tcMar>
                    <w:top w:w="0" w:type="dxa"/>
                    <w:left w:w="45" w:type="dxa"/>
                    <w:bottom w:w="0" w:type="dxa"/>
                    <w:right w:w="45" w:type="dxa"/>
                  </w:tcMar>
                  <w:vAlign w:val="center"/>
                  <w:hideMark/>
                </w:tcPr>
                <w:p w14:paraId="08BE89DD" w14:textId="77777777" w:rsidR="00741E4C" w:rsidRPr="00641170" w:rsidRDefault="00741E4C" w:rsidP="00741E4C">
                  <w:pPr>
                    <w:jc w:val="both"/>
                    <w:rPr>
                      <w:rFonts w:asciiTheme="minorHAnsi" w:hAnsiTheme="minorHAnsi" w:cstheme="minorHAnsi"/>
                      <w:b/>
                      <w:bCs/>
                      <w:lang w:eastAsia="es-BO"/>
                    </w:rPr>
                  </w:pPr>
                  <w:r>
                    <w:rPr>
                      <w:rFonts w:asciiTheme="minorHAnsi" w:hAnsiTheme="minorHAnsi" w:cstheme="minorHAnsi"/>
                      <w:b/>
                      <w:bCs/>
                      <w:lang w:eastAsia="es-BO"/>
                    </w:rPr>
                    <w:t>GARANTÍAS</w:t>
                  </w:r>
                </w:p>
              </w:tc>
            </w:tr>
            <w:tr w:rsidR="00741E4C" w:rsidRPr="00641170" w14:paraId="5874939A" w14:textId="77777777" w:rsidTr="00950CCA">
              <w:trPr>
                <w:trHeight w:val="20"/>
              </w:trPr>
              <w:tc>
                <w:tcPr>
                  <w:tcW w:w="1612" w:type="pct"/>
                  <w:vMerge w:val="restart"/>
                  <w:tcMar>
                    <w:top w:w="0" w:type="dxa"/>
                    <w:left w:w="45" w:type="dxa"/>
                    <w:bottom w:w="0" w:type="dxa"/>
                    <w:right w:w="45" w:type="dxa"/>
                  </w:tcMar>
                  <w:vAlign w:val="center"/>
                  <w:hideMark/>
                </w:tcPr>
                <w:p w14:paraId="06F56FA1" w14:textId="77777777" w:rsidR="00741E4C" w:rsidRPr="00C10370" w:rsidRDefault="00741E4C" w:rsidP="00741E4C">
                  <w:pPr>
                    <w:jc w:val="center"/>
                    <w:rPr>
                      <w:rFonts w:asciiTheme="minorHAnsi" w:hAnsiTheme="minorHAnsi" w:cstheme="minorHAnsi"/>
                      <w:b/>
                      <w:bCs/>
                      <w:lang w:eastAsia="es-BO"/>
                    </w:rPr>
                  </w:pPr>
                  <w:r w:rsidRPr="00C10370">
                    <w:rPr>
                      <w:rFonts w:asciiTheme="minorHAnsi" w:hAnsiTheme="minorHAnsi" w:cstheme="minorHAnsi"/>
                      <w:b/>
                      <w:bCs/>
                      <w:lang w:eastAsia="es-BO"/>
                    </w:rPr>
                    <w:t>Garantías</w:t>
                  </w:r>
                </w:p>
              </w:tc>
              <w:tc>
                <w:tcPr>
                  <w:tcW w:w="3388" w:type="pct"/>
                  <w:tcMar>
                    <w:top w:w="0" w:type="dxa"/>
                    <w:left w:w="45" w:type="dxa"/>
                    <w:bottom w:w="0" w:type="dxa"/>
                    <w:right w:w="45" w:type="dxa"/>
                  </w:tcMar>
                  <w:vAlign w:val="center"/>
                  <w:hideMark/>
                </w:tcPr>
                <w:p w14:paraId="10C822FF" w14:textId="77777777" w:rsidR="00741E4C" w:rsidRPr="00C10370" w:rsidRDefault="00741E4C" w:rsidP="00741E4C">
                  <w:pPr>
                    <w:spacing w:line="276" w:lineRule="auto"/>
                    <w:jc w:val="both"/>
                    <w:rPr>
                      <w:rFonts w:ascii="Arial" w:hAnsi="Arial" w:cs="Arial"/>
                      <w:sz w:val="18"/>
                      <w:szCs w:val="18"/>
                    </w:rPr>
                  </w:pPr>
                  <w:r w:rsidRPr="00C10370">
                    <w:rPr>
                      <w:rFonts w:ascii="Arial" w:hAnsi="Arial" w:cs="Arial"/>
                      <w:b/>
                      <w:bCs/>
                      <w:sz w:val="18"/>
                      <w:szCs w:val="18"/>
                    </w:rPr>
                    <w:t>Garantía de estado y data de fabricación:</w:t>
                  </w:r>
                  <w:r w:rsidRPr="00C10370">
                    <w:rPr>
                      <w:rFonts w:ascii="Arial" w:hAnsi="Arial" w:cs="Arial"/>
                      <w:sz w:val="18"/>
                      <w:szCs w:val="18"/>
                    </w:rPr>
                    <w:t xml:space="preserve"> equipo ofertado </w:t>
                  </w:r>
                  <w:r w:rsidRPr="00C10370">
                    <w:rPr>
                      <w:rFonts w:ascii="Arial" w:hAnsi="Arial" w:cs="Arial"/>
                      <w:b/>
                      <w:sz w:val="18"/>
                      <w:szCs w:val="18"/>
                    </w:rPr>
                    <w:t>es nuevo</w:t>
                  </w:r>
                  <w:r w:rsidRPr="00C10370">
                    <w:rPr>
                      <w:rFonts w:ascii="Arial" w:hAnsi="Arial" w:cs="Arial"/>
                      <w:sz w:val="18"/>
                      <w:szCs w:val="18"/>
                    </w:rPr>
                    <w:t xml:space="preserve"> (no es reacondicionado ni de demostración), con antigüedad de fabricación no mayor a un año, en caso de adjudicación, si la CSBP lo requiere</w:t>
                  </w:r>
                  <w:r w:rsidRPr="00C10370">
                    <w:rPr>
                      <w:rFonts w:ascii="Arial" w:hAnsi="Arial" w:cs="Arial"/>
                      <w:b/>
                      <w:sz w:val="18"/>
                      <w:szCs w:val="18"/>
                    </w:rPr>
                    <w:t xml:space="preserve"> en la recepción </w:t>
                  </w:r>
                  <w:r w:rsidRPr="00C10370">
                    <w:rPr>
                      <w:rFonts w:ascii="Arial" w:hAnsi="Arial" w:cs="Arial"/>
                      <w:sz w:val="18"/>
                      <w:szCs w:val="18"/>
                    </w:rPr>
                    <w:t xml:space="preserve">deberá </w:t>
                  </w:r>
                  <w:r w:rsidRPr="00C10370">
                    <w:rPr>
                      <w:rFonts w:ascii="Arial" w:hAnsi="Arial" w:cs="Arial"/>
                      <w:sz w:val="18"/>
                      <w:szCs w:val="18"/>
                    </w:rPr>
                    <w:lastRenderedPageBreak/>
                    <w:t xml:space="preserve">presentar documentación de respaldo (ejemplo certificado de origen, certificado de fabricación) </w:t>
                  </w:r>
                </w:p>
                <w:p w14:paraId="68F34A41" w14:textId="77777777" w:rsidR="00741E4C" w:rsidRPr="00C10370" w:rsidRDefault="00741E4C" w:rsidP="00741E4C">
                  <w:pPr>
                    <w:jc w:val="both"/>
                    <w:rPr>
                      <w:rFonts w:asciiTheme="minorHAnsi" w:hAnsiTheme="minorHAnsi" w:cstheme="minorHAnsi"/>
                      <w:lang w:eastAsia="es-BO"/>
                    </w:rPr>
                  </w:pPr>
                </w:p>
              </w:tc>
            </w:tr>
            <w:tr w:rsidR="00741E4C" w:rsidRPr="00641170" w14:paraId="060EBE42" w14:textId="77777777" w:rsidTr="00950CCA">
              <w:trPr>
                <w:trHeight w:val="20"/>
              </w:trPr>
              <w:tc>
                <w:tcPr>
                  <w:tcW w:w="1612" w:type="pct"/>
                  <w:vMerge/>
                  <w:vAlign w:val="center"/>
                  <w:hideMark/>
                </w:tcPr>
                <w:p w14:paraId="0B4F5BAE"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7E7CE8CA" w14:textId="77777777" w:rsidR="00741E4C" w:rsidRPr="004B18C9" w:rsidRDefault="00741E4C" w:rsidP="00741E4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18FB91A2" w14:textId="77777777" w:rsidR="00741E4C" w:rsidRPr="00641170" w:rsidRDefault="00741E4C" w:rsidP="00741E4C">
                  <w:pPr>
                    <w:jc w:val="both"/>
                    <w:rPr>
                      <w:rFonts w:asciiTheme="minorHAnsi" w:hAnsiTheme="minorHAnsi" w:cstheme="minorHAnsi"/>
                      <w:lang w:eastAsia="es-BO"/>
                    </w:rPr>
                  </w:pPr>
                </w:p>
              </w:tc>
            </w:tr>
            <w:tr w:rsidR="00741E4C" w:rsidRPr="00641170" w14:paraId="5862050F" w14:textId="77777777" w:rsidTr="00950CCA">
              <w:trPr>
                <w:trHeight w:val="20"/>
              </w:trPr>
              <w:tc>
                <w:tcPr>
                  <w:tcW w:w="1612" w:type="pct"/>
                  <w:vMerge/>
                  <w:vAlign w:val="center"/>
                  <w:hideMark/>
                </w:tcPr>
                <w:p w14:paraId="7EA5AB9C"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34B5845F" w14:textId="77777777" w:rsidR="00741E4C" w:rsidRPr="00331A06" w:rsidRDefault="00741E4C" w:rsidP="00741E4C">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32A3FE5D" w14:textId="77777777" w:rsidR="00741E4C" w:rsidRPr="00641170" w:rsidRDefault="00741E4C" w:rsidP="00741E4C">
                  <w:pPr>
                    <w:jc w:val="both"/>
                    <w:rPr>
                      <w:rFonts w:asciiTheme="minorHAnsi" w:hAnsiTheme="minorHAnsi" w:cstheme="minorHAnsi"/>
                      <w:lang w:eastAsia="es-BO"/>
                    </w:rPr>
                  </w:pPr>
                </w:p>
              </w:tc>
            </w:tr>
            <w:tr w:rsidR="00741E4C" w:rsidRPr="00641170" w14:paraId="3C245D23" w14:textId="77777777" w:rsidTr="00950CCA">
              <w:trPr>
                <w:trHeight w:val="20"/>
              </w:trPr>
              <w:tc>
                <w:tcPr>
                  <w:tcW w:w="1612" w:type="pct"/>
                  <w:vMerge/>
                  <w:vAlign w:val="center"/>
                </w:tcPr>
                <w:p w14:paraId="4368F108"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2BF39EEB"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r>
            <w:tr w:rsidR="00741E4C" w:rsidRPr="00641170" w14:paraId="4DCAB917" w14:textId="77777777" w:rsidTr="00950CCA">
              <w:trPr>
                <w:trHeight w:val="20"/>
              </w:trPr>
              <w:tc>
                <w:tcPr>
                  <w:tcW w:w="1612" w:type="pct"/>
                  <w:vMerge/>
                  <w:vAlign w:val="center"/>
                </w:tcPr>
                <w:p w14:paraId="5A15D14B" w14:textId="77777777" w:rsidR="00741E4C" w:rsidRPr="00641170" w:rsidRDefault="00741E4C" w:rsidP="00741E4C">
                  <w:pPr>
                    <w:rPr>
                      <w:rFonts w:asciiTheme="minorHAnsi" w:hAnsiTheme="minorHAnsi" w:cstheme="minorHAnsi"/>
                      <w:b/>
                      <w:bCs/>
                      <w:lang w:eastAsia="es-BO"/>
                    </w:rPr>
                  </w:pPr>
                </w:p>
              </w:tc>
              <w:tc>
                <w:tcPr>
                  <w:tcW w:w="3388" w:type="pct"/>
                  <w:tcMar>
                    <w:top w:w="0" w:type="dxa"/>
                    <w:left w:w="45" w:type="dxa"/>
                    <w:bottom w:w="0" w:type="dxa"/>
                    <w:right w:w="45" w:type="dxa"/>
                  </w:tcMar>
                  <w:vAlign w:val="center"/>
                </w:tcPr>
                <w:p w14:paraId="120B1253" w14:textId="77777777" w:rsidR="00741E4C" w:rsidRDefault="00741E4C" w:rsidP="00741E4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r>
            <w:tr w:rsidR="00741E4C" w:rsidRPr="00641170" w14:paraId="245B068F" w14:textId="77777777" w:rsidTr="00950CCA">
              <w:trPr>
                <w:trHeight w:val="20"/>
              </w:trPr>
              <w:tc>
                <w:tcPr>
                  <w:tcW w:w="5000" w:type="pct"/>
                  <w:gridSpan w:val="2"/>
                  <w:shd w:val="clear" w:color="auto" w:fill="BFBFBF" w:themeFill="background1" w:themeFillShade="BF"/>
                  <w:vAlign w:val="center"/>
                </w:tcPr>
                <w:p w14:paraId="752B975F" w14:textId="77777777" w:rsidR="00741E4C" w:rsidRDefault="00741E4C" w:rsidP="00741E4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r>
            <w:tr w:rsidR="00741E4C" w:rsidRPr="00641170" w14:paraId="08554502" w14:textId="77777777" w:rsidTr="00950CCA">
              <w:trPr>
                <w:trHeight w:val="20"/>
              </w:trPr>
              <w:tc>
                <w:tcPr>
                  <w:tcW w:w="1612" w:type="pct"/>
                  <w:vMerge w:val="restart"/>
                  <w:tcMar>
                    <w:top w:w="0" w:type="dxa"/>
                    <w:left w:w="45" w:type="dxa"/>
                    <w:bottom w:w="0" w:type="dxa"/>
                    <w:right w:w="45" w:type="dxa"/>
                  </w:tcMar>
                  <w:vAlign w:val="center"/>
                  <w:hideMark/>
                </w:tcPr>
                <w:p w14:paraId="531756EB" w14:textId="77777777" w:rsidR="00741E4C" w:rsidRPr="00641170" w:rsidRDefault="00741E4C" w:rsidP="00741E4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3388" w:type="pct"/>
                  <w:tcMar>
                    <w:top w:w="0" w:type="dxa"/>
                    <w:left w:w="45" w:type="dxa"/>
                    <w:bottom w:w="0" w:type="dxa"/>
                    <w:right w:w="45" w:type="dxa"/>
                  </w:tcMar>
                  <w:vAlign w:val="center"/>
                  <w:hideMark/>
                </w:tcPr>
                <w:p w14:paraId="416E4D56" w14:textId="77777777" w:rsidR="00741E4C" w:rsidRPr="00DB1666" w:rsidRDefault="00741E4C" w:rsidP="00741E4C">
                  <w:pPr>
                    <w:spacing w:line="276" w:lineRule="auto"/>
                    <w:jc w:val="both"/>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 xml:space="preserve">deberá presentar el cronograma semestral del mantenimiento preventivo del equipo, mientras dure el tiempo de garantía.  </w:t>
                  </w:r>
                  <w:r>
                    <w:rPr>
                      <w:rFonts w:ascii="Arial" w:hAnsi="Arial" w:cs="Arial"/>
                      <w:bCs/>
                      <w:sz w:val="18"/>
                      <w:szCs w:val="18"/>
                    </w:rPr>
                    <w:t>L</w:t>
                  </w:r>
                  <w:r w:rsidRPr="00DB1666">
                    <w:rPr>
                      <w:rFonts w:ascii="Arial" w:hAnsi="Arial" w:cs="Arial"/>
                      <w:bCs/>
                      <w:sz w:val="18"/>
                      <w:szCs w:val="18"/>
                    </w:rPr>
                    <w:t>a presentación de la misma hasta de la recepción del equipo y conformidad del área técnica si así lo requiera.</w:t>
                  </w:r>
                </w:p>
                <w:p w14:paraId="3F99BF86" w14:textId="77777777" w:rsidR="00741E4C" w:rsidRPr="00641170" w:rsidRDefault="00741E4C" w:rsidP="00741E4C">
                  <w:pPr>
                    <w:jc w:val="both"/>
                    <w:rPr>
                      <w:rFonts w:asciiTheme="minorHAnsi" w:hAnsiTheme="minorHAnsi" w:cstheme="minorHAnsi"/>
                      <w:lang w:eastAsia="es-BO"/>
                    </w:rPr>
                  </w:pPr>
                </w:p>
              </w:tc>
            </w:tr>
            <w:tr w:rsidR="00741E4C" w:rsidRPr="00641170" w14:paraId="6D5E6955" w14:textId="77777777" w:rsidTr="00950CCA">
              <w:trPr>
                <w:trHeight w:val="20"/>
              </w:trPr>
              <w:tc>
                <w:tcPr>
                  <w:tcW w:w="1612" w:type="pct"/>
                  <w:vMerge/>
                  <w:tcMar>
                    <w:top w:w="0" w:type="dxa"/>
                    <w:left w:w="45" w:type="dxa"/>
                    <w:bottom w:w="0" w:type="dxa"/>
                    <w:right w:w="45" w:type="dxa"/>
                  </w:tcMar>
                  <w:vAlign w:val="center"/>
                </w:tcPr>
                <w:p w14:paraId="4A452296"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594CAB8F" w14:textId="77777777" w:rsidR="00741E4C" w:rsidRDefault="00741E4C" w:rsidP="00741E4C">
                  <w:pPr>
                    <w:spacing w:line="276" w:lineRule="auto"/>
                    <w:jc w:val="both"/>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r>
            <w:tr w:rsidR="00741E4C" w:rsidRPr="00641170" w14:paraId="59F3B470" w14:textId="77777777" w:rsidTr="00950CCA">
              <w:trPr>
                <w:trHeight w:val="20"/>
              </w:trPr>
              <w:tc>
                <w:tcPr>
                  <w:tcW w:w="1612" w:type="pct"/>
                  <w:vMerge/>
                  <w:tcMar>
                    <w:top w:w="0" w:type="dxa"/>
                    <w:left w:w="45" w:type="dxa"/>
                    <w:bottom w:w="0" w:type="dxa"/>
                    <w:right w:w="45" w:type="dxa"/>
                  </w:tcMar>
                  <w:vAlign w:val="center"/>
                </w:tcPr>
                <w:p w14:paraId="59FBE0A8" w14:textId="77777777" w:rsidR="00741E4C" w:rsidRDefault="00741E4C" w:rsidP="00741E4C">
                  <w:pPr>
                    <w:jc w:val="center"/>
                    <w:rPr>
                      <w:rFonts w:ascii="Arial" w:hAnsi="Arial" w:cs="Arial"/>
                      <w:b/>
                      <w:bCs/>
                      <w:sz w:val="18"/>
                      <w:szCs w:val="18"/>
                    </w:rPr>
                  </w:pPr>
                </w:p>
              </w:tc>
              <w:tc>
                <w:tcPr>
                  <w:tcW w:w="3388" w:type="pct"/>
                  <w:tcMar>
                    <w:top w:w="0" w:type="dxa"/>
                    <w:left w:w="45" w:type="dxa"/>
                    <w:bottom w:w="0" w:type="dxa"/>
                    <w:right w:w="45" w:type="dxa"/>
                  </w:tcMar>
                  <w:vAlign w:val="center"/>
                </w:tcPr>
                <w:p w14:paraId="2EE673C2" w14:textId="77777777" w:rsidR="00741E4C" w:rsidRDefault="00741E4C" w:rsidP="00741E4C">
                  <w:pPr>
                    <w:spacing w:line="276" w:lineRule="auto"/>
                    <w:jc w:val="both"/>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r>
            <w:tr w:rsidR="00741E4C" w:rsidRPr="00641170" w14:paraId="361E58D5" w14:textId="77777777" w:rsidTr="00950CCA">
              <w:trPr>
                <w:trHeight w:val="20"/>
              </w:trPr>
              <w:tc>
                <w:tcPr>
                  <w:tcW w:w="5000" w:type="pct"/>
                  <w:gridSpan w:val="2"/>
                  <w:shd w:val="clear" w:color="auto" w:fill="A6A6A6" w:themeFill="background1" w:themeFillShade="A6"/>
                  <w:tcMar>
                    <w:top w:w="0" w:type="dxa"/>
                    <w:left w:w="45" w:type="dxa"/>
                    <w:bottom w:w="0" w:type="dxa"/>
                    <w:right w:w="45" w:type="dxa"/>
                  </w:tcMar>
                  <w:vAlign w:val="center"/>
                  <w:hideMark/>
                </w:tcPr>
                <w:p w14:paraId="755E1A28" w14:textId="77777777" w:rsidR="00741E4C" w:rsidRPr="00641170" w:rsidRDefault="00741E4C" w:rsidP="00741E4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r>
            <w:tr w:rsidR="00741E4C" w:rsidRPr="00641170" w14:paraId="20B0F683" w14:textId="77777777" w:rsidTr="00950CCA">
              <w:trPr>
                <w:trHeight w:val="20"/>
              </w:trPr>
              <w:tc>
                <w:tcPr>
                  <w:tcW w:w="1612" w:type="pct"/>
                  <w:tcMar>
                    <w:top w:w="0" w:type="dxa"/>
                    <w:left w:w="45" w:type="dxa"/>
                    <w:bottom w:w="0" w:type="dxa"/>
                    <w:right w:w="45" w:type="dxa"/>
                  </w:tcMar>
                  <w:vAlign w:val="center"/>
                  <w:hideMark/>
                </w:tcPr>
                <w:p w14:paraId="4542B739" w14:textId="77777777" w:rsidR="00741E4C" w:rsidRPr="00F060CA" w:rsidRDefault="00741E4C" w:rsidP="00741E4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3388" w:type="pct"/>
                  <w:vAlign w:val="center"/>
                  <w:hideMark/>
                </w:tcPr>
                <w:p w14:paraId="2B7BE95D"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4BB45E97"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619D9D79"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76AF03E5" w14:textId="77777777" w:rsidR="00741E4C" w:rsidRPr="00F060CA" w:rsidRDefault="00741E4C" w:rsidP="00741E4C">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33355956" w14:textId="77777777" w:rsidR="00741E4C" w:rsidRPr="00641170" w:rsidRDefault="00741E4C" w:rsidP="00741E4C">
                  <w:pPr>
                    <w:jc w:val="both"/>
                    <w:rPr>
                      <w:rFonts w:asciiTheme="minorHAnsi" w:hAnsiTheme="minorHAnsi" w:cstheme="minorHAnsi"/>
                      <w:b/>
                      <w:bCs/>
                      <w:lang w:eastAsia="es-BO"/>
                    </w:rPr>
                  </w:pPr>
                </w:p>
              </w:tc>
            </w:tr>
            <w:tr w:rsidR="00741E4C" w:rsidRPr="00641170" w14:paraId="6EE68353" w14:textId="77777777" w:rsidTr="00950CCA">
              <w:trPr>
                <w:trHeight w:val="20"/>
              </w:trPr>
              <w:tc>
                <w:tcPr>
                  <w:tcW w:w="1612" w:type="pct"/>
                  <w:tcMar>
                    <w:top w:w="0" w:type="dxa"/>
                    <w:left w:w="45" w:type="dxa"/>
                    <w:bottom w:w="0" w:type="dxa"/>
                    <w:right w:w="45" w:type="dxa"/>
                  </w:tcMar>
                  <w:vAlign w:val="center"/>
                  <w:hideMark/>
                </w:tcPr>
                <w:p w14:paraId="3FEDB0E5" w14:textId="77777777" w:rsidR="00741E4C" w:rsidRPr="00F060CA" w:rsidRDefault="00741E4C" w:rsidP="00741E4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1CA8089A"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755EB364" w14:textId="77777777" w:rsidR="00741E4C" w:rsidRPr="00F060CA" w:rsidRDefault="00741E4C" w:rsidP="00741E4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4D14ED0D" w14:textId="77777777" w:rsidR="00741E4C" w:rsidRPr="00FF23EC" w:rsidRDefault="00741E4C" w:rsidP="00741E4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36D6F0F4" w14:textId="77777777" w:rsidR="00741E4C" w:rsidRPr="00641170" w:rsidRDefault="00741E4C" w:rsidP="00741E4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1A57F60D" w14:textId="77777777" w:rsidTr="00950CCA">
              <w:trPr>
                <w:trHeight w:val="20"/>
              </w:trPr>
              <w:tc>
                <w:tcPr>
                  <w:tcW w:w="1612" w:type="pct"/>
                  <w:tcMar>
                    <w:top w:w="0" w:type="dxa"/>
                    <w:left w:w="45" w:type="dxa"/>
                    <w:bottom w:w="0" w:type="dxa"/>
                    <w:right w:w="45" w:type="dxa"/>
                  </w:tcMar>
                  <w:vAlign w:val="center"/>
                  <w:hideMark/>
                </w:tcPr>
                <w:p w14:paraId="1C48FA52"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36B7D64F" w14:textId="77777777" w:rsidR="00741E4C" w:rsidRPr="00641170" w:rsidRDefault="00741E4C" w:rsidP="00741E4C">
                  <w:pPr>
                    <w:jc w:val="center"/>
                    <w:rPr>
                      <w:rFonts w:asciiTheme="minorHAnsi" w:hAnsiTheme="minorHAnsi" w:cstheme="minorHAnsi"/>
                      <w:b/>
                      <w:bCs/>
                      <w:lang w:eastAsia="es-BO"/>
                    </w:rPr>
                  </w:pPr>
                </w:p>
              </w:tc>
              <w:tc>
                <w:tcPr>
                  <w:tcW w:w="3388" w:type="pct"/>
                  <w:vAlign w:val="center"/>
                  <w:hideMark/>
                </w:tcPr>
                <w:p w14:paraId="45A56938"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75C25EFC" w14:textId="77777777" w:rsidR="00741E4C" w:rsidRPr="00FF23EC" w:rsidRDefault="00741E4C" w:rsidP="00741E4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3CC2DAFD" w14:textId="77777777" w:rsidR="00741E4C" w:rsidRPr="00641170" w:rsidRDefault="00741E4C" w:rsidP="00741E4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r>
            <w:tr w:rsidR="00741E4C" w:rsidRPr="00641170" w14:paraId="4F29089D" w14:textId="77777777" w:rsidTr="00950CCA">
              <w:trPr>
                <w:trHeight w:val="20"/>
              </w:trPr>
              <w:tc>
                <w:tcPr>
                  <w:tcW w:w="1612" w:type="pct"/>
                  <w:tcMar>
                    <w:top w:w="0" w:type="dxa"/>
                    <w:left w:w="45" w:type="dxa"/>
                    <w:bottom w:w="0" w:type="dxa"/>
                    <w:right w:w="45" w:type="dxa"/>
                  </w:tcMar>
                  <w:vAlign w:val="center"/>
                  <w:hideMark/>
                </w:tcPr>
                <w:p w14:paraId="3B8717E8" w14:textId="77777777" w:rsidR="00741E4C" w:rsidRPr="00FF23EC" w:rsidRDefault="00741E4C" w:rsidP="00741E4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48ACE830" w14:textId="77777777" w:rsidR="00741E4C" w:rsidRPr="00641170" w:rsidRDefault="00741E4C" w:rsidP="00741E4C">
                  <w:pPr>
                    <w:jc w:val="center"/>
                    <w:rPr>
                      <w:rFonts w:asciiTheme="minorHAnsi" w:hAnsiTheme="minorHAnsi" w:cstheme="minorHAnsi"/>
                      <w:b/>
                      <w:bCs/>
                      <w:lang w:eastAsia="es-BO"/>
                    </w:rPr>
                  </w:pPr>
                </w:p>
              </w:tc>
              <w:tc>
                <w:tcPr>
                  <w:tcW w:w="3388" w:type="pct"/>
                  <w:tcMar>
                    <w:top w:w="0" w:type="dxa"/>
                    <w:left w:w="45" w:type="dxa"/>
                    <w:bottom w:w="0" w:type="dxa"/>
                    <w:right w:w="45" w:type="dxa"/>
                  </w:tcMar>
                  <w:vAlign w:val="center"/>
                  <w:hideMark/>
                </w:tcPr>
                <w:p w14:paraId="2C54492A"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38878DED" w14:textId="77777777" w:rsidR="00741E4C" w:rsidRPr="00FF23EC" w:rsidRDefault="00741E4C" w:rsidP="00741E4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435C8361" w14:textId="77777777" w:rsidR="00741E4C" w:rsidRPr="00641170" w:rsidRDefault="00741E4C" w:rsidP="00741E4C">
                  <w:pPr>
                    <w:jc w:val="both"/>
                    <w:rPr>
                      <w:rFonts w:asciiTheme="minorHAnsi" w:hAnsiTheme="minorHAnsi" w:cstheme="minorHAnsi"/>
                      <w:lang w:eastAsia="es-BO"/>
                    </w:rPr>
                  </w:pPr>
                </w:p>
              </w:tc>
            </w:tr>
          </w:tbl>
          <w:p w14:paraId="5CB00DAA" w14:textId="77777777" w:rsidR="00741E4C" w:rsidRPr="00DD7453" w:rsidRDefault="00741E4C" w:rsidP="00741E4C">
            <w:pPr>
              <w:shd w:val="clear" w:color="auto" w:fill="FFFFFF" w:themeFill="background1"/>
              <w:ind w:right="13"/>
              <w:jc w:val="both"/>
              <w:rPr>
                <w:rFonts w:asciiTheme="minorHAnsi" w:hAnsiTheme="minorHAnsi" w:cstheme="minorHAnsi"/>
                <w:b/>
                <w:bCs/>
                <w:sz w:val="24"/>
                <w:szCs w:val="24"/>
              </w:rPr>
            </w:pPr>
          </w:p>
          <w:p w14:paraId="63F9C4DB" w14:textId="2FCCDD41" w:rsidR="00741E4C" w:rsidRPr="00DD7453" w:rsidRDefault="00741E4C" w:rsidP="00741E4C">
            <w:pPr>
              <w:pStyle w:val="Sinespaciado"/>
              <w:rPr>
                <w:rFonts w:asciiTheme="minorHAnsi" w:hAnsiTheme="minorHAnsi" w:cstheme="minorHAnsi"/>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34C31CA"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5C4E10">
        <w:rPr>
          <w:rFonts w:asciiTheme="minorHAnsi" w:hAnsiTheme="minorHAnsi" w:cs="Arial"/>
          <w:b/>
          <w:bCs/>
        </w:rPr>
        <w:t>8</w:t>
      </w:r>
      <w:r w:rsidRPr="00A81DCD">
        <w:rPr>
          <w:rFonts w:asciiTheme="minorHAnsi" w:hAnsiTheme="minorHAnsi" w:cs="Arial"/>
          <w:b/>
          <w:bCs/>
        </w:rPr>
        <w:t>-2022</w:t>
      </w:r>
      <w:r w:rsidR="00681F77">
        <w:rPr>
          <w:rFonts w:asciiTheme="minorHAnsi" w:hAnsiTheme="minorHAnsi" w:cs="Arial"/>
          <w:b/>
          <w:bCs/>
        </w:rPr>
        <w:t xml:space="preserve"> </w:t>
      </w:r>
      <w:r w:rsidR="005C4E10">
        <w:rPr>
          <w:rFonts w:asciiTheme="minorHAnsi" w:hAnsiTheme="minorHAnsi" w:cs="Arial"/>
          <w:b/>
          <w:bCs/>
        </w:rPr>
        <w:t>Provisión de Equipo e Instrumental Odontológico y de Rayos X –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F582F67" w14:textId="77777777" w:rsidR="00211466" w:rsidRPr="00A81DCD" w:rsidRDefault="00211466" w:rsidP="00211466">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351F4914" w14:textId="77777777" w:rsidR="00211466" w:rsidRPr="00A81DCD" w:rsidRDefault="00211466" w:rsidP="00211466">
      <w:pPr>
        <w:jc w:val="both"/>
        <w:rPr>
          <w:rFonts w:asciiTheme="minorHAnsi" w:hAnsiTheme="minorHAnsi" w:cs="Arial"/>
          <w:b/>
        </w:rPr>
      </w:pPr>
    </w:p>
    <w:p w14:paraId="0C4342C2" w14:textId="77777777" w:rsidR="00211466" w:rsidRPr="00A81DCD" w:rsidRDefault="00211466" w:rsidP="0021146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0B64D2B0" w14:textId="77777777" w:rsidR="00211466" w:rsidRPr="00A81DCD" w:rsidRDefault="00211466" w:rsidP="00211466">
      <w:pPr>
        <w:pStyle w:val="Sinespaciado"/>
        <w:ind w:left="142"/>
        <w:jc w:val="both"/>
        <w:rPr>
          <w:rFonts w:asciiTheme="minorHAnsi" w:hAnsiTheme="minorHAnsi" w:cs="Arial"/>
        </w:rPr>
      </w:pPr>
    </w:p>
    <w:p w14:paraId="35F364FB" w14:textId="77777777" w:rsidR="00211466" w:rsidRPr="00A81DCD" w:rsidRDefault="00211466" w:rsidP="00211466">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575D01E" w14:textId="77777777" w:rsidR="00211466" w:rsidRPr="00A81DCD" w:rsidRDefault="00211466" w:rsidP="00211466">
      <w:pPr>
        <w:ind w:left="360"/>
        <w:jc w:val="both"/>
        <w:rPr>
          <w:rFonts w:asciiTheme="minorHAnsi" w:hAnsiTheme="minorHAnsi" w:cs="Arial"/>
        </w:rPr>
      </w:pPr>
    </w:p>
    <w:p w14:paraId="23BDEE0F" w14:textId="77777777" w:rsidR="00211466" w:rsidRPr="00A81DCD" w:rsidRDefault="00211466" w:rsidP="00211466">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8628326" w14:textId="77777777" w:rsidR="00211466" w:rsidRPr="00A81DCD" w:rsidRDefault="00211466" w:rsidP="00211466">
      <w:pPr>
        <w:jc w:val="both"/>
        <w:rPr>
          <w:rFonts w:asciiTheme="minorHAnsi" w:hAnsiTheme="minorHAnsi" w:cs="Arial"/>
        </w:rPr>
      </w:pPr>
    </w:p>
    <w:p w14:paraId="064E3082" w14:textId="77777777" w:rsidR="00211466" w:rsidRPr="00A81DCD" w:rsidRDefault="00211466" w:rsidP="00211466">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0A7ADB1" w14:textId="77777777" w:rsidR="00211466" w:rsidRPr="00A81DCD" w:rsidRDefault="00211466" w:rsidP="00211466">
      <w:pPr>
        <w:jc w:val="both"/>
        <w:rPr>
          <w:rFonts w:asciiTheme="minorHAnsi" w:hAnsiTheme="minorHAnsi" w:cs="Arial"/>
        </w:rPr>
      </w:pPr>
    </w:p>
    <w:p w14:paraId="3BBF1733" w14:textId="77777777" w:rsidR="00211466" w:rsidRPr="00A81DCD" w:rsidRDefault="00211466" w:rsidP="00211466">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2CE9C656" w14:textId="77777777" w:rsidR="00211466" w:rsidRPr="00A81DCD" w:rsidRDefault="00211466" w:rsidP="00211466">
      <w:pPr>
        <w:jc w:val="both"/>
        <w:rPr>
          <w:rFonts w:asciiTheme="minorHAnsi" w:hAnsiTheme="minorHAnsi" w:cs="Arial"/>
        </w:rPr>
      </w:pPr>
    </w:p>
    <w:p w14:paraId="1F6AA923" w14:textId="77777777" w:rsidR="00211466" w:rsidRPr="00A81DCD" w:rsidRDefault="00211466" w:rsidP="0021146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59E759A9" w14:textId="77777777" w:rsidR="00211466" w:rsidRPr="00A81DCD" w:rsidRDefault="00211466" w:rsidP="00211466">
      <w:pPr>
        <w:pStyle w:val="Sinespaciado"/>
        <w:ind w:left="426"/>
        <w:jc w:val="both"/>
        <w:rPr>
          <w:rFonts w:asciiTheme="minorHAnsi" w:hAnsiTheme="minorHAnsi" w:cs="Arial"/>
        </w:rPr>
      </w:pPr>
    </w:p>
    <w:p w14:paraId="1B67A035" w14:textId="77777777" w:rsidR="00211466" w:rsidRPr="00A81DCD" w:rsidRDefault="00211466" w:rsidP="0021146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179D5BC" w14:textId="77777777" w:rsidR="00211466" w:rsidRPr="00A81DCD" w:rsidRDefault="00211466" w:rsidP="00211466">
      <w:pPr>
        <w:pStyle w:val="Sinespaciado"/>
        <w:ind w:left="426"/>
        <w:jc w:val="both"/>
        <w:rPr>
          <w:rFonts w:asciiTheme="minorHAnsi" w:hAnsiTheme="minorHAnsi" w:cs="Arial"/>
        </w:rPr>
      </w:pPr>
    </w:p>
    <w:p w14:paraId="6A098E3F" w14:textId="77777777" w:rsidR="00211466" w:rsidRPr="00A81DCD" w:rsidRDefault="00211466" w:rsidP="0021146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BA2F7F5" w14:textId="77777777" w:rsidR="00211466" w:rsidRPr="00A81DCD" w:rsidRDefault="00211466" w:rsidP="00211466">
      <w:pPr>
        <w:jc w:val="both"/>
        <w:rPr>
          <w:rFonts w:asciiTheme="minorHAnsi" w:hAnsiTheme="minorHAnsi" w:cs="Arial"/>
        </w:rPr>
      </w:pPr>
    </w:p>
    <w:p w14:paraId="060F2928" w14:textId="77777777" w:rsidR="00211466" w:rsidRPr="00A81DCD" w:rsidRDefault="00211466" w:rsidP="0021146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AA8B06" w14:textId="77777777" w:rsidR="00211466" w:rsidRPr="00A81DCD" w:rsidRDefault="00211466" w:rsidP="00211466">
      <w:pPr>
        <w:jc w:val="both"/>
        <w:rPr>
          <w:rFonts w:asciiTheme="minorHAnsi" w:hAnsiTheme="minorHAnsi" w:cs="Arial"/>
        </w:rPr>
      </w:pPr>
    </w:p>
    <w:p w14:paraId="3FA40E17" w14:textId="77777777" w:rsidR="00211466" w:rsidRPr="00A81DCD" w:rsidRDefault="00211466" w:rsidP="0021146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3BD68F1" w14:textId="77777777" w:rsidR="00211466" w:rsidRPr="00A81DCD" w:rsidRDefault="00211466" w:rsidP="00211466">
      <w:pPr>
        <w:jc w:val="both"/>
        <w:rPr>
          <w:rFonts w:asciiTheme="minorHAnsi" w:hAnsiTheme="minorHAnsi" w:cs="Arial"/>
        </w:rPr>
      </w:pPr>
    </w:p>
    <w:p w14:paraId="646F9E32" w14:textId="77777777" w:rsidR="00211466" w:rsidRPr="00A81DCD" w:rsidRDefault="00211466" w:rsidP="00211466">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2914CA4B" w14:textId="77777777" w:rsidR="00211466" w:rsidRPr="00A81DCD" w:rsidRDefault="00211466" w:rsidP="00211466">
      <w:pPr>
        <w:pStyle w:val="Sinespaciado"/>
        <w:ind w:left="426"/>
        <w:jc w:val="both"/>
        <w:rPr>
          <w:rFonts w:asciiTheme="minorHAnsi" w:hAnsiTheme="minorHAnsi" w:cs="Arial"/>
        </w:rPr>
      </w:pPr>
    </w:p>
    <w:p w14:paraId="1DA168D4" w14:textId="77777777" w:rsidR="00211466" w:rsidRPr="00A81DCD" w:rsidRDefault="00211466" w:rsidP="00211466">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43F4EBA" w14:textId="77777777" w:rsidR="00211466" w:rsidRPr="00A81DCD" w:rsidRDefault="00211466" w:rsidP="00211466">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1BBC1AE0" w14:textId="77777777" w:rsidR="00211466" w:rsidRPr="00A81DCD" w:rsidRDefault="00211466" w:rsidP="00211466">
      <w:pPr>
        <w:jc w:val="both"/>
        <w:rPr>
          <w:rFonts w:asciiTheme="minorHAnsi" w:hAnsiTheme="minorHAnsi" w:cs="Arial"/>
        </w:rPr>
      </w:pPr>
    </w:p>
    <w:p w14:paraId="1A5FCD08" w14:textId="77777777" w:rsidR="00211466" w:rsidRPr="00101BF8" w:rsidRDefault="00211466" w:rsidP="00211466">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68497496" w14:textId="77777777" w:rsidR="00211466" w:rsidRPr="00101BF8" w:rsidRDefault="00211466" w:rsidP="00211466">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650A7FAC" w14:textId="77777777" w:rsidR="00211466" w:rsidRPr="00AB5C5F" w:rsidRDefault="00211466" w:rsidP="00211466">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5ED0D9E0" w14:textId="77777777" w:rsidR="00211466" w:rsidRPr="00AB5C5F" w:rsidRDefault="00211466" w:rsidP="00211466">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0D4351E7" w14:textId="77777777" w:rsidR="00211466" w:rsidRPr="00AB5C5F" w:rsidRDefault="00211466" w:rsidP="00211466">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6AA9B121" w14:textId="77777777" w:rsidR="00211466" w:rsidRPr="00AB5C5F" w:rsidRDefault="00211466" w:rsidP="00211466">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0AFD3142" w14:textId="77777777" w:rsidR="00211466" w:rsidRPr="00AB5C5F" w:rsidRDefault="00211466" w:rsidP="00211466">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2E576487" w14:textId="77777777" w:rsidR="00211466" w:rsidRPr="00AB5C5F" w:rsidRDefault="00211466" w:rsidP="00211466">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69B867AE" w14:textId="77777777" w:rsidR="00211466" w:rsidRPr="00AB5C5F" w:rsidRDefault="00211466" w:rsidP="00211466">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626E79D7" w14:textId="77777777" w:rsidR="00211466" w:rsidRPr="00AB5C5F" w:rsidRDefault="00211466" w:rsidP="00211466">
      <w:pPr>
        <w:jc w:val="both"/>
        <w:rPr>
          <w:rFonts w:asciiTheme="minorHAnsi" w:hAnsiTheme="minorHAnsi" w:cs="Arial"/>
        </w:rPr>
      </w:pPr>
    </w:p>
    <w:p w14:paraId="43452212" w14:textId="77777777" w:rsidR="00211466" w:rsidRPr="00AB5C5F" w:rsidRDefault="00211466" w:rsidP="00211466">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4E38D4C5" w14:textId="77777777" w:rsidR="00211466" w:rsidRPr="00AB5C5F" w:rsidRDefault="00211466" w:rsidP="00211466">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7547674C" w14:textId="77777777" w:rsidR="00211466" w:rsidRPr="00C70419" w:rsidRDefault="00211466" w:rsidP="00211466">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4F52D7BA" w14:textId="77777777" w:rsidR="00211466" w:rsidRPr="00A81DCD" w:rsidRDefault="00211466" w:rsidP="00211466">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382AE3FF" w14:textId="77777777" w:rsidR="00211466" w:rsidRDefault="00211466" w:rsidP="00211466">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07976EA" w14:textId="77777777" w:rsidR="00211466" w:rsidRDefault="00211466" w:rsidP="00211466">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2ED3E193" w14:textId="77777777" w:rsidR="00211466" w:rsidRDefault="00211466" w:rsidP="00211466">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118193D4" w14:textId="77777777" w:rsidR="00211466" w:rsidRPr="00A81DCD" w:rsidRDefault="00211466" w:rsidP="00211466">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3310F42C" w14:textId="77777777" w:rsidR="00211466" w:rsidRDefault="00211466" w:rsidP="00211466">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2C7412C1" w14:textId="77777777" w:rsidR="00211466" w:rsidRPr="00A81DCD" w:rsidRDefault="00211466" w:rsidP="00211466">
      <w:pPr>
        <w:jc w:val="both"/>
        <w:rPr>
          <w:rFonts w:asciiTheme="minorHAnsi" w:hAnsiTheme="minorHAnsi" w:cs="Arial"/>
        </w:rPr>
      </w:pPr>
      <w:r w:rsidRPr="00A81DCD">
        <w:rPr>
          <w:rFonts w:asciiTheme="minorHAnsi" w:hAnsiTheme="minorHAnsi" w:cs="Arial"/>
        </w:rPr>
        <w:t xml:space="preserve">              </w:t>
      </w:r>
    </w:p>
    <w:p w14:paraId="7C0036A0" w14:textId="77777777" w:rsidR="00211466" w:rsidRPr="00A81DCD" w:rsidRDefault="00211466" w:rsidP="00211466">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F3C8107" w14:textId="77777777" w:rsidR="00211466" w:rsidRPr="00A81DCD" w:rsidRDefault="00211466" w:rsidP="00211466">
      <w:pPr>
        <w:jc w:val="both"/>
        <w:rPr>
          <w:rFonts w:asciiTheme="minorHAnsi" w:hAnsiTheme="minorHAnsi" w:cs="Arial"/>
        </w:rPr>
      </w:pPr>
    </w:p>
    <w:p w14:paraId="3F2EA868" w14:textId="77777777" w:rsidR="00211466" w:rsidRPr="00A81DCD" w:rsidRDefault="00211466" w:rsidP="00211466">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037224F" w14:textId="77777777" w:rsidR="00211466" w:rsidRDefault="00211466" w:rsidP="00211466">
      <w:pPr>
        <w:jc w:val="both"/>
        <w:rPr>
          <w:rFonts w:asciiTheme="minorHAnsi" w:hAnsiTheme="minorHAnsi" w:cs="Arial"/>
        </w:rPr>
      </w:pPr>
    </w:p>
    <w:p w14:paraId="5E2BD56A" w14:textId="259142CC" w:rsidR="00211466" w:rsidRDefault="00211466" w:rsidP="00211466">
      <w:pPr>
        <w:jc w:val="both"/>
        <w:rPr>
          <w:rFonts w:asciiTheme="minorHAnsi" w:hAnsiTheme="minorHAnsi" w:cs="Arial"/>
        </w:rPr>
      </w:pPr>
    </w:p>
    <w:p w14:paraId="50BC40EF" w14:textId="6113ECD6" w:rsidR="00511C1E" w:rsidRDefault="00511C1E" w:rsidP="00211466">
      <w:pPr>
        <w:jc w:val="both"/>
        <w:rPr>
          <w:rFonts w:asciiTheme="minorHAnsi" w:hAnsiTheme="minorHAnsi" w:cs="Arial"/>
        </w:rPr>
      </w:pPr>
    </w:p>
    <w:p w14:paraId="5471A9AE" w14:textId="77777777" w:rsidR="00511C1E" w:rsidRDefault="00511C1E" w:rsidP="00211466">
      <w:pPr>
        <w:jc w:val="both"/>
        <w:rPr>
          <w:rFonts w:asciiTheme="minorHAnsi" w:hAnsiTheme="minorHAnsi" w:cs="Arial"/>
        </w:rPr>
      </w:pPr>
    </w:p>
    <w:p w14:paraId="2B959C13" w14:textId="77777777" w:rsidR="00511C1E" w:rsidRPr="00A81DCD" w:rsidRDefault="00511C1E" w:rsidP="00211466">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C5BF729" w14:textId="3DBE988D" w:rsidR="00D6656F" w:rsidRDefault="00D82C22" w:rsidP="00D82C22">
      <w:pPr>
        <w:rPr>
          <w:rFonts w:asciiTheme="minorHAnsi" w:hAnsiTheme="minorHAnsi" w:cstheme="minorHAnsi"/>
          <w:b/>
          <w:bCs/>
        </w:rPr>
      </w:pPr>
      <w:bookmarkStart w:id="6" w:name="_Hlk115174930"/>
      <w:r w:rsidRPr="00641170">
        <w:rPr>
          <w:rFonts w:asciiTheme="minorHAnsi" w:hAnsiTheme="minorHAnsi" w:cstheme="minorHAnsi"/>
          <w:b/>
          <w:bCs/>
        </w:rPr>
        <w:t xml:space="preserve">ÍTEM </w:t>
      </w:r>
      <w:r>
        <w:rPr>
          <w:rFonts w:asciiTheme="minorHAnsi" w:hAnsiTheme="minorHAnsi" w:cstheme="minorHAnsi"/>
          <w:b/>
          <w:bCs/>
        </w:rPr>
        <w:t>1</w:t>
      </w:r>
      <w:r w:rsidRPr="00641170">
        <w:rPr>
          <w:rFonts w:asciiTheme="minorHAnsi" w:hAnsiTheme="minorHAnsi" w:cstheme="minorHAnsi"/>
          <w:b/>
          <w:bCs/>
        </w:rPr>
        <w:t xml:space="preserve">: </w:t>
      </w:r>
      <w:r>
        <w:rPr>
          <w:rFonts w:asciiTheme="minorHAnsi" w:hAnsiTheme="minorHAnsi" w:cstheme="minorHAnsi"/>
          <w:b/>
          <w:bCs/>
        </w:rPr>
        <w:t>RADIOVISIÓGRAFO – SENSOR RX (LA PAZ)</w:t>
      </w:r>
    </w:p>
    <w:p w14:paraId="77CF8051" w14:textId="4C009031" w:rsidR="00D82C22" w:rsidRPr="00D82C22" w:rsidRDefault="00D82C22" w:rsidP="00D82C22">
      <w:pPr>
        <w:rPr>
          <w:rFonts w:asciiTheme="minorHAnsi" w:hAnsiTheme="minorHAnsi" w:cstheme="minorHAnsi"/>
          <w:b/>
          <w:bCs/>
        </w:rPr>
      </w:pPr>
      <w:r w:rsidRPr="00D82C22">
        <w:rPr>
          <w:rFonts w:asciiTheme="minorHAnsi" w:hAnsiTheme="minorHAnsi" w:cstheme="minorHAnsi"/>
          <w:b/>
          <w:bCs/>
        </w:rPr>
        <w:t xml:space="preserve">CANTIDAD: 1 EQUIPO </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2F5490" w:rsidRPr="00641170" w14:paraId="12477EF2" w14:textId="77777777" w:rsidTr="002F5490">
        <w:trPr>
          <w:trHeight w:val="20"/>
        </w:trPr>
        <w:tc>
          <w:tcPr>
            <w:tcW w:w="2367" w:type="pct"/>
            <w:gridSpan w:val="2"/>
            <w:shd w:val="clear" w:color="auto" w:fill="BFBFBF"/>
            <w:tcMar>
              <w:top w:w="0" w:type="dxa"/>
              <w:left w:w="45" w:type="dxa"/>
              <w:bottom w:w="0" w:type="dxa"/>
              <w:right w:w="45" w:type="dxa"/>
            </w:tcMar>
            <w:vAlign w:val="center"/>
            <w:hideMark/>
          </w:tcPr>
          <w:p w14:paraId="2AC911A0" w14:textId="77777777" w:rsidR="002F5490" w:rsidRPr="00641170" w:rsidRDefault="002F5490" w:rsidP="00C76463">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7EB5DDF8"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221171CD"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2F5490" w:rsidRPr="00641170" w14:paraId="41862030" w14:textId="77777777" w:rsidTr="002F5490">
        <w:trPr>
          <w:trHeight w:val="20"/>
        </w:trPr>
        <w:tc>
          <w:tcPr>
            <w:tcW w:w="2367" w:type="pct"/>
            <w:gridSpan w:val="2"/>
            <w:shd w:val="clear" w:color="auto" w:fill="BFBFBF"/>
            <w:tcMar>
              <w:top w:w="0" w:type="dxa"/>
              <w:left w:w="45" w:type="dxa"/>
              <w:bottom w:w="0" w:type="dxa"/>
              <w:right w:w="45" w:type="dxa"/>
            </w:tcMar>
            <w:vAlign w:val="center"/>
          </w:tcPr>
          <w:p w14:paraId="5BDDC99A" w14:textId="77777777" w:rsidR="002F5490" w:rsidRPr="00641170" w:rsidRDefault="002F5490" w:rsidP="00C76463">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668C01EB" w14:textId="77777777" w:rsidR="002F5490" w:rsidRPr="00641170" w:rsidRDefault="002F5490" w:rsidP="00C7646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24328092"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407B1F9B"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4E784A7C"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77CE5454" w14:textId="77777777" w:rsidR="002F5490" w:rsidRPr="00641170" w:rsidRDefault="002F5490" w:rsidP="00C76463">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2F5490" w:rsidRPr="00641170" w14:paraId="57A775E3" w14:textId="77777777" w:rsidTr="002F5490">
        <w:trPr>
          <w:trHeight w:val="20"/>
        </w:trPr>
        <w:tc>
          <w:tcPr>
            <w:tcW w:w="930" w:type="pct"/>
            <w:tcMar>
              <w:top w:w="0" w:type="dxa"/>
              <w:left w:w="45" w:type="dxa"/>
              <w:bottom w:w="0" w:type="dxa"/>
              <w:right w:w="45" w:type="dxa"/>
            </w:tcMar>
            <w:vAlign w:val="center"/>
            <w:hideMark/>
          </w:tcPr>
          <w:p w14:paraId="518DAD13" w14:textId="77777777" w:rsidR="002F5490" w:rsidRPr="00641170" w:rsidRDefault="002F5490"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4335915C" w14:textId="77777777" w:rsidR="002F5490" w:rsidRPr="00641170" w:rsidRDefault="002F5490" w:rsidP="002F5490">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79165FFE"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6A6D90DA"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085AE586"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2223EF7E"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70FC6AA8" w14:textId="77777777" w:rsidTr="002F5490">
        <w:trPr>
          <w:trHeight w:val="20"/>
        </w:trPr>
        <w:tc>
          <w:tcPr>
            <w:tcW w:w="930" w:type="pct"/>
            <w:tcMar>
              <w:top w:w="0" w:type="dxa"/>
              <w:left w:w="45" w:type="dxa"/>
              <w:bottom w:w="0" w:type="dxa"/>
              <w:right w:w="45" w:type="dxa"/>
            </w:tcMar>
            <w:vAlign w:val="center"/>
            <w:hideMark/>
          </w:tcPr>
          <w:p w14:paraId="4E625962" w14:textId="77777777" w:rsidR="002F5490" w:rsidRPr="00641170" w:rsidRDefault="002F5490"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2E0BEF3A" w14:textId="77777777" w:rsidR="002F5490" w:rsidRPr="00641170" w:rsidRDefault="002F5490" w:rsidP="002F5490">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1AE549C2"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694B481A"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081A093B"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69E0D29B"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6851B196" w14:textId="77777777" w:rsidTr="002F5490">
        <w:trPr>
          <w:trHeight w:val="20"/>
        </w:trPr>
        <w:tc>
          <w:tcPr>
            <w:tcW w:w="930" w:type="pct"/>
            <w:tcMar>
              <w:top w:w="0" w:type="dxa"/>
              <w:left w:w="45" w:type="dxa"/>
              <w:bottom w:w="0" w:type="dxa"/>
              <w:right w:w="45" w:type="dxa"/>
            </w:tcMar>
            <w:vAlign w:val="center"/>
            <w:hideMark/>
          </w:tcPr>
          <w:p w14:paraId="1E94B3E2" w14:textId="7178E7FB" w:rsidR="002F5490" w:rsidRPr="00641170" w:rsidRDefault="002F5490"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49C59A86" w14:textId="77777777" w:rsidR="002F5490" w:rsidRPr="00641170" w:rsidRDefault="002F5490" w:rsidP="002F5490">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3CC5F413"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11315E3D"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2DF8FBC4"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43DF4B1F"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53A7B779" w14:textId="77777777" w:rsidTr="002F5490">
        <w:trPr>
          <w:trHeight w:val="20"/>
        </w:trPr>
        <w:tc>
          <w:tcPr>
            <w:tcW w:w="930" w:type="pct"/>
            <w:tcMar>
              <w:top w:w="0" w:type="dxa"/>
              <w:left w:w="45" w:type="dxa"/>
              <w:bottom w:w="0" w:type="dxa"/>
              <w:right w:w="45" w:type="dxa"/>
            </w:tcMar>
            <w:vAlign w:val="center"/>
            <w:hideMark/>
          </w:tcPr>
          <w:p w14:paraId="2116B2B7" w14:textId="77777777" w:rsidR="002F5490" w:rsidRPr="00C10370" w:rsidRDefault="002F5490" w:rsidP="00FF23EC">
            <w:pPr>
              <w:spacing w:line="360" w:lineRule="auto"/>
              <w:jc w:val="center"/>
              <w:rPr>
                <w:rFonts w:asciiTheme="minorHAnsi" w:hAnsiTheme="minorHAnsi" w:cstheme="minorHAnsi"/>
                <w:b/>
                <w:bCs/>
                <w:lang w:eastAsia="es-BO"/>
              </w:rPr>
            </w:pPr>
            <w:r w:rsidRPr="00C103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7ED2ED8B" w14:textId="016E6384" w:rsidR="002F5490" w:rsidRPr="00C10370" w:rsidRDefault="002F5490" w:rsidP="002F5490">
            <w:pPr>
              <w:jc w:val="both"/>
              <w:rPr>
                <w:rFonts w:asciiTheme="minorHAnsi" w:hAnsiTheme="minorHAnsi" w:cstheme="minorHAnsi"/>
                <w:lang w:eastAsia="es-BO"/>
              </w:rPr>
            </w:pPr>
            <w:r w:rsidRPr="00C10370">
              <w:rPr>
                <w:rFonts w:asciiTheme="minorHAnsi" w:hAnsiTheme="minorHAnsi" w:cstheme="minorHAnsi"/>
                <w:lang w:eastAsia="es-BO"/>
              </w:rPr>
              <w:t xml:space="preserve">(El proveedor deberá indicar el año de fabricación del equipo ofertado) </w:t>
            </w:r>
            <w:r w:rsidRPr="00C10370">
              <w:rPr>
                <w:rFonts w:asciiTheme="minorHAnsi" w:hAnsiTheme="minorHAnsi" w:cstheme="minorHAnsi"/>
                <w:b/>
                <w:bCs/>
                <w:lang w:eastAsia="es-BO"/>
              </w:rPr>
              <w:t>Mínimo 202</w:t>
            </w:r>
            <w:r w:rsidR="00C10370" w:rsidRPr="00C10370">
              <w:rPr>
                <w:rFonts w:asciiTheme="minorHAnsi" w:hAnsiTheme="minorHAnsi" w:cstheme="minorHAnsi"/>
                <w:b/>
                <w:bCs/>
                <w:lang w:eastAsia="es-BO"/>
              </w:rPr>
              <w:t>1</w:t>
            </w:r>
          </w:p>
        </w:tc>
        <w:tc>
          <w:tcPr>
            <w:tcW w:w="922" w:type="pct"/>
          </w:tcPr>
          <w:p w14:paraId="7CEFF03E"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1BE07961"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0D9D45A6"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6585A8C0"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61FF36BC" w14:textId="77777777" w:rsidTr="002F5490">
        <w:trPr>
          <w:trHeight w:val="20"/>
        </w:trPr>
        <w:tc>
          <w:tcPr>
            <w:tcW w:w="2367" w:type="pct"/>
            <w:gridSpan w:val="2"/>
            <w:shd w:val="clear" w:color="auto" w:fill="BFBFBF"/>
            <w:tcMar>
              <w:top w:w="0" w:type="dxa"/>
              <w:left w:w="45" w:type="dxa"/>
              <w:bottom w:w="0" w:type="dxa"/>
              <w:right w:w="45" w:type="dxa"/>
            </w:tcMar>
            <w:vAlign w:val="center"/>
            <w:hideMark/>
          </w:tcPr>
          <w:p w14:paraId="6436821C" w14:textId="76F37521" w:rsidR="002F5490" w:rsidRPr="00302A6B" w:rsidRDefault="007258ED">
            <w:pPr>
              <w:pStyle w:val="Prrafodelista"/>
              <w:numPr>
                <w:ilvl w:val="0"/>
                <w:numId w:val="28"/>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REQUISITOS BÁSICOS</w:t>
            </w:r>
            <w:r w:rsidR="0068109E" w:rsidRPr="00302A6B">
              <w:rPr>
                <w:rFonts w:asciiTheme="minorHAnsi" w:hAnsiTheme="minorHAnsi" w:cstheme="minorHAnsi"/>
                <w:b/>
                <w:bCs/>
                <w:color w:val="000000" w:themeColor="text1"/>
                <w:lang w:eastAsia="es-BO"/>
              </w:rPr>
              <w:t>: 40 PUNTOS</w:t>
            </w:r>
          </w:p>
        </w:tc>
        <w:tc>
          <w:tcPr>
            <w:tcW w:w="922" w:type="pct"/>
            <w:shd w:val="clear" w:color="auto" w:fill="BFBFBF"/>
          </w:tcPr>
          <w:p w14:paraId="1A2A4E41" w14:textId="77777777" w:rsidR="002F5490" w:rsidRPr="00641170" w:rsidRDefault="002F5490"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6408E489" w14:textId="77777777" w:rsidR="002F5490" w:rsidRPr="00641170" w:rsidRDefault="002F5490"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44343C34" w14:textId="77777777" w:rsidR="002F5490" w:rsidRPr="00641170" w:rsidRDefault="002F5490"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22F667F7" w14:textId="77777777" w:rsidR="002F5490" w:rsidRPr="00641170" w:rsidRDefault="002F5490"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302A6B" w:rsidRPr="00641170" w14:paraId="5512774C" w14:textId="77777777" w:rsidTr="002F5490">
        <w:trPr>
          <w:trHeight w:val="20"/>
        </w:trPr>
        <w:tc>
          <w:tcPr>
            <w:tcW w:w="2367" w:type="pct"/>
            <w:gridSpan w:val="2"/>
            <w:shd w:val="clear" w:color="auto" w:fill="BFBFBF"/>
            <w:tcMar>
              <w:top w:w="0" w:type="dxa"/>
              <w:left w:w="45" w:type="dxa"/>
              <w:bottom w:w="0" w:type="dxa"/>
              <w:right w:w="45" w:type="dxa"/>
            </w:tcMar>
            <w:vAlign w:val="center"/>
          </w:tcPr>
          <w:p w14:paraId="74CD8BEC" w14:textId="052F2414" w:rsidR="00302A6B" w:rsidRPr="00302A6B" w:rsidRDefault="00302A6B" w:rsidP="00302A6B">
            <w:p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CARACTERÍSTICAS TÉCNICAS</w:t>
            </w:r>
          </w:p>
        </w:tc>
        <w:tc>
          <w:tcPr>
            <w:tcW w:w="922" w:type="pct"/>
            <w:shd w:val="clear" w:color="auto" w:fill="BFBFBF"/>
          </w:tcPr>
          <w:p w14:paraId="0C7DCF61" w14:textId="77777777" w:rsidR="00302A6B" w:rsidRPr="00641170" w:rsidRDefault="00302A6B"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51898358" w14:textId="77777777" w:rsidR="00302A6B" w:rsidRPr="00641170" w:rsidRDefault="00302A6B"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2380AF45" w14:textId="77777777" w:rsidR="00302A6B" w:rsidRPr="00641170" w:rsidRDefault="00302A6B"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1AD0BDEA" w14:textId="77777777" w:rsidR="00302A6B" w:rsidRPr="00641170" w:rsidRDefault="00302A6B"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2F5490" w:rsidRPr="00641170" w14:paraId="0DB36BB0" w14:textId="77777777" w:rsidTr="002F5490">
        <w:trPr>
          <w:trHeight w:val="20"/>
        </w:trPr>
        <w:tc>
          <w:tcPr>
            <w:tcW w:w="930" w:type="pct"/>
            <w:tcMar>
              <w:top w:w="0" w:type="dxa"/>
              <w:left w:w="45" w:type="dxa"/>
              <w:bottom w:w="0" w:type="dxa"/>
              <w:right w:w="45" w:type="dxa"/>
            </w:tcMar>
            <w:vAlign w:val="center"/>
            <w:hideMark/>
          </w:tcPr>
          <w:p w14:paraId="16E3B97E" w14:textId="08C991A0" w:rsidR="002F5490" w:rsidRPr="00641170" w:rsidRDefault="002F5490" w:rsidP="00FF23E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394FDF88" w14:textId="77777777" w:rsidR="002F5490" w:rsidRPr="00641170" w:rsidRDefault="002F5490" w:rsidP="002F5490">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Adultos, Pediátricos</w:t>
            </w:r>
          </w:p>
        </w:tc>
        <w:tc>
          <w:tcPr>
            <w:tcW w:w="922" w:type="pct"/>
          </w:tcPr>
          <w:p w14:paraId="483F2631" w14:textId="77777777" w:rsidR="002F5490" w:rsidRPr="00641170" w:rsidRDefault="002F5490"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39A91213" w14:textId="77777777" w:rsidR="002F5490" w:rsidRPr="00641170" w:rsidRDefault="002F5490"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26272870" w14:textId="77777777" w:rsidR="002F5490" w:rsidRPr="00641170" w:rsidRDefault="002F5490"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474719BE" w14:textId="77777777" w:rsidR="002F5490" w:rsidRPr="00641170" w:rsidRDefault="002F5490" w:rsidP="00171F02">
            <w:pPr>
              <w:tabs>
                <w:tab w:val="left" w:pos="2766"/>
              </w:tabs>
              <w:spacing w:line="360" w:lineRule="auto"/>
              <w:ind w:right="-45"/>
              <w:jc w:val="both"/>
              <w:rPr>
                <w:rFonts w:asciiTheme="minorHAnsi" w:hAnsiTheme="minorHAnsi" w:cstheme="minorHAnsi"/>
                <w:color w:val="000000" w:themeColor="text1"/>
                <w:lang w:eastAsia="es-BO"/>
              </w:rPr>
            </w:pPr>
          </w:p>
        </w:tc>
      </w:tr>
      <w:tr w:rsidR="002F5490" w:rsidRPr="00641170" w14:paraId="1E573890" w14:textId="77777777" w:rsidTr="002F5490">
        <w:trPr>
          <w:trHeight w:val="20"/>
        </w:trPr>
        <w:tc>
          <w:tcPr>
            <w:tcW w:w="930" w:type="pct"/>
            <w:tcMar>
              <w:top w:w="0" w:type="dxa"/>
              <w:left w:w="45" w:type="dxa"/>
              <w:bottom w:w="0" w:type="dxa"/>
              <w:right w:w="45" w:type="dxa"/>
            </w:tcMar>
            <w:vAlign w:val="center"/>
            <w:hideMark/>
          </w:tcPr>
          <w:p w14:paraId="3736F45D" w14:textId="7BFC56FE" w:rsidR="002F5490" w:rsidRPr="00641170" w:rsidRDefault="002F5490" w:rsidP="00FF23E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724BBBF2" w14:textId="77777777" w:rsidR="002F5490" w:rsidRPr="00581251" w:rsidRDefault="002F5490">
            <w:pPr>
              <w:pStyle w:val="Prrafodelista"/>
              <w:numPr>
                <w:ilvl w:val="0"/>
                <w:numId w:val="25"/>
              </w:numPr>
              <w:rPr>
                <w:rFonts w:asciiTheme="minorHAnsi" w:hAnsiTheme="minorHAnsi" w:cstheme="minorHAnsi"/>
                <w:lang w:eastAsia="es-BO"/>
              </w:rPr>
            </w:pPr>
            <w:r w:rsidRPr="00581251">
              <w:rPr>
                <w:rFonts w:asciiTheme="minorHAnsi" w:hAnsiTheme="minorHAnsi" w:cstheme="minorHAnsi"/>
                <w:lang w:eastAsia="es-BO"/>
              </w:rPr>
              <w:t>Uso clínico Odontológico</w:t>
            </w:r>
          </w:p>
          <w:p w14:paraId="68661EFC" w14:textId="68DDA7DF" w:rsidR="002F5490" w:rsidRPr="00581251" w:rsidRDefault="002F5490">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Captura de imágenes de alta definición</w:t>
            </w:r>
          </w:p>
          <w:p w14:paraId="30BF9166" w14:textId="3CD686ED" w:rsidR="002F5490" w:rsidRPr="00581251" w:rsidRDefault="002F5490">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Tamaño de pixel 20 um o menor</w:t>
            </w:r>
          </w:p>
          <w:p w14:paraId="4039C674" w14:textId="398BA21A" w:rsidR="002F5490" w:rsidRPr="00581251" w:rsidRDefault="00581251">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S</w:t>
            </w:r>
            <w:r w:rsidR="002F5490" w:rsidRPr="00581251">
              <w:rPr>
                <w:rFonts w:ascii="Arial" w:eastAsiaTheme="minorHAnsi" w:hAnsi="Arial" w:cs="Arial"/>
                <w:sz w:val="18"/>
                <w:szCs w:val="18"/>
                <w:lang w:val="es-BO"/>
              </w:rPr>
              <w:t>oporte de sensor</w:t>
            </w:r>
          </w:p>
          <w:p w14:paraId="037F262A" w14:textId="6167118A" w:rsidR="002F5490" w:rsidRPr="00581251" w:rsidRDefault="00581251">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w:t>
            </w:r>
            <w:r w:rsidR="002F5490" w:rsidRPr="00581251">
              <w:rPr>
                <w:rFonts w:ascii="Arial" w:eastAsiaTheme="minorHAnsi" w:hAnsi="Arial" w:cs="Arial"/>
                <w:sz w:val="18"/>
                <w:szCs w:val="18"/>
                <w:lang w:val="es-BO"/>
              </w:rPr>
              <w:t xml:space="preserve">on </w:t>
            </w:r>
            <w:r w:rsidRPr="00581251">
              <w:rPr>
                <w:rFonts w:ascii="Arial" w:eastAsiaTheme="minorHAnsi" w:hAnsi="Arial" w:cs="Arial"/>
                <w:sz w:val="18"/>
                <w:szCs w:val="18"/>
                <w:lang w:val="es-BO"/>
              </w:rPr>
              <w:t>protección</w:t>
            </w:r>
            <w:r w:rsidR="002F5490" w:rsidRPr="00581251">
              <w:rPr>
                <w:rFonts w:ascii="Arial" w:eastAsiaTheme="minorHAnsi" w:hAnsi="Arial" w:cs="Arial"/>
                <w:sz w:val="18"/>
                <w:szCs w:val="18"/>
                <w:lang w:val="es-BO"/>
              </w:rPr>
              <w:t xml:space="preserve"> de riesgo de </w:t>
            </w:r>
            <w:r w:rsidRPr="00581251">
              <w:rPr>
                <w:rFonts w:ascii="Arial" w:eastAsiaTheme="minorHAnsi" w:hAnsi="Arial" w:cs="Arial"/>
                <w:sz w:val="18"/>
                <w:szCs w:val="18"/>
                <w:lang w:val="es-BO"/>
              </w:rPr>
              <w:t>caída</w:t>
            </w:r>
          </w:p>
          <w:p w14:paraId="3FE7BA74" w14:textId="7E1CAABE" w:rsidR="002F5490" w:rsidRPr="00581251" w:rsidRDefault="00581251">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w:t>
            </w:r>
            <w:r w:rsidR="002F5490" w:rsidRPr="00581251">
              <w:rPr>
                <w:rFonts w:ascii="Arial" w:eastAsiaTheme="minorHAnsi" w:hAnsi="Arial" w:cs="Arial"/>
                <w:sz w:val="18"/>
                <w:szCs w:val="18"/>
                <w:lang w:val="es-BO"/>
              </w:rPr>
              <w:t xml:space="preserve">onexión </w:t>
            </w:r>
            <w:r w:rsidRPr="00581251">
              <w:rPr>
                <w:rFonts w:ascii="Arial" w:eastAsiaTheme="minorHAnsi" w:hAnsi="Arial" w:cs="Arial"/>
                <w:sz w:val="18"/>
                <w:szCs w:val="18"/>
                <w:lang w:val="es-BO"/>
              </w:rPr>
              <w:t>USB</w:t>
            </w:r>
          </w:p>
          <w:p w14:paraId="37E8B986" w14:textId="13C5A4AF" w:rsidR="002F5490" w:rsidRPr="00581251" w:rsidRDefault="00581251">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L</w:t>
            </w:r>
            <w:r w:rsidR="002F5490" w:rsidRPr="00581251">
              <w:rPr>
                <w:rFonts w:ascii="Arial" w:eastAsiaTheme="minorHAnsi" w:hAnsi="Arial" w:cs="Arial"/>
                <w:sz w:val="18"/>
                <w:szCs w:val="18"/>
                <w:lang w:val="es-BO"/>
              </w:rPr>
              <w:t>ongitud de cable de al menos 3000 mm o mejor</w:t>
            </w:r>
          </w:p>
          <w:p w14:paraId="52495AD1" w14:textId="67A6A6DB" w:rsidR="002F5490" w:rsidRPr="00581251" w:rsidRDefault="00581251">
            <w:pPr>
              <w:pStyle w:val="Prrafodelista"/>
              <w:numPr>
                <w:ilvl w:val="0"/>
                <w:numId w:val="25"/>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M</w:t>
            </w:r>
            <w:r w:rsidR="002F5490" w:rsidRPr="00581251">
              <w:rPr>
                <w:rFonts w:ascii="Arial" w:eastAsiaTheme="minorHAnsi" w:hAnsi="Arial" w:cs="Arial"/>
                <w:sz w:val="18"/>
                <w:szCs w:val="18"/>
                <w:lang w:val="es-BO"/>
              </w:rPr>
              <w:t>aleta o estuche de transporte</w:t>
            </w:r>
          </w:p>
        </w:tc>
        <w:tc>
          <w:tcPr>
            <w:tcW w:w="922" w:type="pct"/>
          </w:tcPr>
          <w:p w14:paraId="632DE541"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72C0ECF1"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6E4EBCD4"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5DAF04C7"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52F68320" w14:textId="77777777" w:rsidTr="002F5490">
        <w:trPr>
          <w:trHeight w:val="20"/>
        </w:trPr>
        <w:tc>
          <w:tcPr>
            <w:tcW w:w="930" w:type="pct"/>
            <w:tcMar>
              <w:top w:w="0" w:type="dxa"/>
              <w:left w:w="45" w:type="dxa"/>
              <w:bottom w:w="0" w:type="dxa"/>
              <w:right w:w="45" w:type="dxa"/>
            </w:tcMar>
            <w:vAlign w:val="center"/>
            <w:hideMark/>
          </w:tcPr>
          <w:p w14:paraId="13219FDE" w14:textId="66F8ABE0" w:rsidR="002F5490" w:rsidRPr="00641170" w:rsidRDefault="00581251" w:rsidP="00FF23E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Software</w:t>
            </w:r>
          </w:p>
        </w:tc>
        <w:tc>
          <w:tcPr>
            <w:tcW w:w="1437" w:type="pct"/>
            <w:tcMar>
              <w:top w:w="0" w:type="dxa"/>
              <w:left w:w="45" w:type="dxa"/>
              <w:bottom w:w="0" w:type="dxa"/>
              <w:right w:w="45" w:type="dxa"/>
            </w:tcMar>
            <w:vAlign w:val="center"/>
            <w:hideMark/>
          </w:tcPr>
          <w:p w14:paraId="0696BFF1" w14:textId="06E8BBEF"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 xml:space="preserve">Ajuste de imágenes </w:t>
            </w:r>
          </w:p>
          <w:p w14:paraId="604E45EF" w14:textId="53503A1E"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Capaz de guardar dosis suministrada</w:t>
            </w:r>
          </w:p>
          <w:p w14:paraId="35DDC34F" w14:textId="761E8B59"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Insertar y editar datos de los pacientes</w:t>
            </w:r>
          </w:p>
          <w:p w14:paraId="179A6D3E" w14:textId="0AB5C82C"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En idioma español e ingles</w:t>
            </w:r>
          </w:p>
          <w:p w14:paraId="6A93579C" w14:textId="50982921"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Capaz de guardar en formato JPG y PNG o mejor</w:t>
            </w:r>
          </w:p>
          <w:p w14:paraId="13A4AA9B" w14:textId="17B256E9" w:rsidR="00581251" w:rsidRPr="00C76463" w:rsidRDefault="00581251">
            <w:pPr>
              <w:pStyle w:val="Prrafodelista"/>
              <w:numPr>
                <w:ilvl w:val="0"/>
                <w:numId w:val="26"/>
              </w:numPr>
              <w:autoSpaceDE w:val="0"/>
              <w:autoSpaceDN w:val="0"/>
              <w:adjustRightInd w:val="0"/>
              <w:jc w:val="both"/>
              <w:rPr>
                <w:rFonts w:ascii="Arial" w:eastAsiaTheme="minorHAnsi" w:hAnsi="Arial" w:cs="Arial"/>
                <w:sz w:val="18"/>
                <w:szCs w:val="18"/>
                <w:lang w:val="es-BO"/>
              </w:rPr>
            </w:pPr>
            <w:r w:rsidRPr="00C76463">
              <w:rPr>
                <w:rFonts w:ascii="Arial" w:hAnsi="Arial" w:cs="Arial"/>
                <w:bCs/>
                <w:sz w:val="18"/>
              </w:rPr>
              <w:t xml:space="preserve">Configuración y compatible con </w:t>
            </w:r>
            <w:r w:rsidR="00C76463" w:rsidRPr="00C76463">
              <w:rPr>
                <w:rFonts w:ascii="Arial" w:hAnsi="Arial" w:cs="Arial"/>
                <w:bCs/>
                <w:sz w:val="18"/>
              </w:rPr>
              <w:t>S.O</w:t>
            </w:r>
            <w:r w:rsidRPr="00C76463">
              <w:rPr>
                <w:rFonts w:ascii="Arial" w:hAnsi="Arial" w:cs="Arial"/>
                <w:bCs/>
                <w:sz w:val="18"/>
              </w:rPr>
              <w:t xml:space="preserve">: </w:t>
            </w:r>
            <w:r w:rsidR="00C76463" w:rsidRPr="00C76463">
              <w:rPr>
                <w:rFonts w:ascii="Arial" w:hAnsi="Arial" w:cs="Arial"/>
                <w:bCs/>
                <w:sz w:val="18"/>
              </w:rPr>
              <w:t>W</w:t>
            </w:r>
            <w:r w:rsidRPr="00C76463">
              <w:rPr>
                <w:rFonts w:ascii="Arial" w:hAnsi="Arial" w:cs="Arial"/>
                <w:bCs/>
                <w:sz w:val="18"/>
              </w:rPr>
              <w:t>indows 10 (x64)</w:t>
            </w:r>
          </w:p>
          <w:p w14:paraId="0BFEB9EE" w14:textId="7B94A016" w:rsidR="002F5490" w:rsidRPr="00C76463" w:rsidRDefault="00C76463">
            <w:pPr>
              <w:pStyle w:val="Prrafodelista"/>
              <w:numPr>
                <w:ilvl w:val="0"/>
                <w:numId w:val="26"/>
              </w:numPr>
              <w:jc w:val="both"/>
              <w:rPr>
                <w:rFonts w:asciiTheme="minorHAnsi" w:hAnsiTheme="minorHAnsi" w:cstheme="minorHAnsi"/>
                <w:lang w:eastAsia="es-BO"/>
              </w:rPr>
            </w:pPr>
            <w:r w:rsidRPr="00C76463">
              <w:rPr>
                <w:rFonts w:ascii="Arial" w:hAnsi="Arial" w:cs="Arial"/>
                <w:bCs/>
                <w:sz w:val="18"/>
              </w:rPr>
              <w:t>S</w:t>
            </w:r>
            <w:r w:rsidR="00581251" w:rsidRPr="00C76463">
              <w:rPr>
                <w:rFonts w:ascii="Arial" w:hAnsi="Arial" w:cs="Arial"/>
                <w:bCs/>
                <w:sz w:val="18"/>
              </w:rPr>
              <w:t>oftware o aplicación libre o con licencia personal con opción a cambio de dispositivo.</w:t>
            </w:r>
          </w:p>
        </w:tc>
        <w:tc>
          <w:tcPr>
            <w:tcW w:w="922" w:type="pct"/>
          </w:tcPr>
          <w:p w14:paraId="462F8E5E"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29757AC0"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1AF2DFFC"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72877DEB"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3179B944" w14:textId="77777777" w:rsidTr="002F5490">
        <w:trPr>
          <w:trHeight w:val="20"/>
        </w:trPr>
        <w:tc>
          <w:tcPr>
            <w:tcW w:w="2367" w:type="pct"/>
            <w:gridSpan w:val="2"/>
            <w:shd w:val="clear" w:color="auto" w:fill="BFBFBF"/>
            <w:tcMar>
              <w:top w:w="0" w:type="dxa"/>
              <w:left w:w="45" w:type="dxa"/>
              <w:bottom w:w="0" w:type="dxa"/>
              <w:right w:w="45" w:type="dxa"/>
            </w:tcMar>
            <w:vAlign w:val="center"/>
            <w:hideMark/>
          </w:tcPr>
          <w:p w14:paraId="08E0338C" w14:textId="7A2B41BC" w:rsidR="002F5490" w:rsidRPr="00641170" w:rsidRDefault="00C76463" w:rsidP="00171F02">
            <w:pPr>
              <w:spacing w:line="360" w:lineRule="auto"/>
              <w:jc w:val="both"/>
              <w:rPr>
                <w:rFonts w:asciiTheme="minorHAnsi" w:hAnsiTheme="minorHAnsi" w:cstheme="minorHAnsi"/>
                <w:b/>
                <w:bCs/>
                <w:lang w:eastAsia="es-BO"/>
              </w:rPr>
            </w:pPr>
            <w:r>
              <w:rPr>
                <w:rFonts w:asciiTheme="minorHAnsi" w:hAnsiTheme="minorHAnsi" w:cstheme="minorHAnsi"/>
                <w:b/>
                <w:bCs/>
                <w:lang w:eastAsia="es-BO"/>
              </w:rPr>
              <w:lastRenderedPageBreak/>
              <w:t>DOCUMENTACIÓN Y NORMATIVAS A CUMPLIR</w:t>
            </w:r>
          </w:p>
        </w:tc>
        <w:tc>
          <w:tcPr>
            <w:tcW w:w="922" w:type="pct"/>
            <w:shd w:val="clear" w:color="auto" w:fill="BFBFBF"/>
          </w:tcPr>
          <w:p w14:paraId="1C262C1F" w14:textId="77777777" w:rsidR="002F5490" w:rsidRPr="00641170" w:rsidRDefault="002F5490" w:rsidP="00171F02">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7F7765D1" w14:textId="77777777" w:rsidR="002F5490" w:rsidRPr="00641170" w:rsidRDefault="002F5490" w:rsidP="00171F02">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228A0AD9" w14:textId="77777777" w:rsidR="002F5490" w:rsidRPr="00641170" w:rsidRDefault="002F5490" w:rsidP="00171F02">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24CEED7E" w14:textId="77777777" w:rsidR="002F5490" w:rsidRPr="00641170" w:rsidRDefault="002F5490" w:rsidP="00171F02">
            <w:pPr>
              <w:tabs>
                <w:tab w:val="left" w:pos="2766"/>
              </w:tabs>
              <w:spacing w:line="360" w:lineRule="auto"/>
              <w:ind w:right="-45"/>
              <w:jc w:val="both"/>
              <w:rPr>
                <w:rFonts w:asciiTheme="minorHAnsi" w:hAnsiTheme="minorHAnsi" w:cstheme="minorHAnsi"/>
                <w:b/>
                <w:bCs/>
                <w:lang w:eastAsia="es-BO"/>
              </w:rPr>
            </w:pPr>
          </w:p>
        </w:tc>
      </w:tr>
      <w:tr w:rsidR="002F5490" w:rsidRPr="00641170" w14:paraId="6FB18459" w14:textId="77777777" w:rsidTr="002F5490">
        <w:trPr>
          <w:trHeight w:val="20"/>
        </w:trPr>
        <w:tc>
          <w:tcPr>
            <w:tcW w:w="930" w:type="pct"/>
            <w:tcMar>
              <w:top w:w="0" w:type="dxa"/>
              <w:left w:w="45" w:type="dxa"/>
              <w:bottom w:w="0" w:type="dxa"/>
              <w:right w:w="45" w:type="dxa"/>
            </w:tcMar>
            <w:vAlign w:val="center"/>
            <w:hideMark/>
          </w:tcPr>
          <w:p w14:paraId="25C52BEA" w14:textId="0AF69237" w:rsidR="002F5490" w:rsidRPr="00641170" w:rsidRDefault="00C76463" w:rsidP="00FF23EC">
            <w:pPr>
              <w:spacing w:line="360" w:lineRule="auto"/>
              <w:jc w:val="center"/>
              <w:rPr>
                <w:rFonts w:asciiTheme="minorHAnsi" w:hAnsiTheme="minorHAnsi" w:cstheme="minorHAnsi"/>
                <w:b/>
                <w:bCs/>
                <w:lang w:eastAsia="es-BO"/>
              </w:rPr>
            </w:pPr>
            <w:r>
              <w:rPr>
                <w:rFonts w:ascii="Arial" w:hAnsi="Arial" w:cs="Arial"/>
                <w:b/>
                <w:sz w:val="18"/>
                <w:szCs w:val="18"/>
              </w:rPr>
              <w:t>N</w:t>
            </w:r>
            <w:r w:rsidRPr="009C537A">
              <w:rPr>
                <w:rFonts w:ascii="Arial" w:hAnsi="Arial" w:cs="Arial"/>
                <w:b/>
                <w:sz w:val="18"/>
                <w:szCs w:val="18"/>
              </w:rPr>
              <w:t xml:space="preserve">ormativa a </w:t>
            </w:r>
            <w:r>
              <w:rPr>
                <w:rFonts w:ascii="Arial" w:hAnsi="Arial" w:cs="Arial"/>
                <w:b/>
                <w:sz w:val="18"/>
                <w:szCs w:val="18"/>
              </w:rPr>
              <w:t>C</w:t>
            </w:r>
            <w:r w:rsidRPr="009C537A">
              <w:rPr>
                <w:rFonts w:ascii="Arial" w:hAnsi="Arial" w:cs="Arial"/>
                <w:b/>
                <w:sz w:val="18"/>
                <w:szCs w:val="18"/>
              </w:rPr>
              <w:t>umplir</w:t>
            </w:r>
          </w:p>
        </w:tc>
        <w:tc>
          <w:tcPr>
            <w:tcW w:w="1437" w:type="pct"/>
            <w:tcMar>
              <w:top w:w="0" w:type="dxa"/>
              <w:left w:w="45" w:type="dxa"/>
              <w:bottom w:w="0" w:type="dxa"/>
              <w:right w:w="45" w:type="dxa"/>
            </w:tcMar>
            <w:vAlign w:val="center"/>
            <w:hideMark/>
          </w:tcPr>
          <w:p w14:paraId="756548BD" w14:textId="54C7A5CB" w:rsidR="00C76463" w:rsidRPr="002462A1" w:rsidRDefault="00C76463">
            <w:pPr>
              <w:pStyle w:val="Prrafodelista"/>
              <w:numPr>
                <w:ilvl w:val="0"/>
                <w:numId w:val="27"/>
              </w:numPr>
              <w:jc w:val="both"/>
              <w:rPr>
                <w:rFonts w:ascii="Arial" w:hAnsi="Arial" w:cs="Arial"/>
                <w:sz w:val="18"/>
                <w:szCs w:val="18"/>
                <w:lang w:val="es-BO"/>
              </w:rPr>
            </w:pPr>
            <w:r w:rsidRPr="002462A1">
              <w:rPr>
                <w:rFonts w:ascii="Arial" w:hAnsi="Arial" w:cs="Arial"/>
                <w:sz w:val="18"/>
                <w:szCs w:val="18"/>
                <w:lang w:val="es-BO"/>
              </w:rPr>
              <w:t xml:space="preserve">ISO13485 vigente o IEC 6060-1, adjuntar en la </w:t>
            </w:r>
            <w:r w:rsidRPr="002462A1">
              <w:rPr>
                <w:rFonts w:ascii="Arial" w:hAnsi="Arial" w:cs="Arial"/>
                <w:b/>
                <w:sz w:val="18"/>
                <w:szCs w:val="18"/>
                <w:lang w:val="es-BO"/>
              </w:rPr>
              <w:t>propuesta</w:t>
            </w:r>
            <w:r w:rsidRPr="002462A1">
              <w:rPr>
                <w:rFonts w:ascii="Arial" w:hAnsi="Arial" w:cs="Arial"/>
                <w:sz w:val="18"/>
                <w:szCs w:val="18"/>
                <w:lang w:val="es-BO"/>
              </w:rPr>
              <w:t xml:space="preserve"> el respaldo en fotocopia a color registros o certificaciones de calidad.</w:t>
            </w:r>
          </w:p>
          <w:p w14:paraId="18326B0E" w14:textId="7E1BF7B4" w:rsidR="002F5490" w:rsidRPr="002462A1" w:rsidRDefault="00C76463">
            <w:pPr>
              <w:pStyle w:val="Prrafodelista"/>
              <w:numPr>
                <w:ilvl w:val="0"/>
                <w:numId w:val="27"/>
              </w:numPr>
              <w:jc w:val="both"/>
              <w:rPr>
                <w:rFonts w:asciiTheme="minorHAnsi" w:hAnsiTheme="minorHAnsi" w:cstheme="minorHAnsi"/>
                <w:lang w:eastAsia="es-BO"/>
              </w:rPr>
            </w:pPr>
            <w:r w:rsidRPr="002462A1">
              <w:rPr>
                <w:rFonts w:ascii="Arial" w:hAnsi="Arial" w:cs="Arial"/>
                <w:sz w:val="18"/>
                <w:szCs w:val="18"/>
                <w:lang w:val="es-BO"/>
              </w:rPr>
              <w:t xml:space="preserve">El equipo, marca o fabricante </w:t>
            </w:r>
            <w:r w:rsidRPr="002462A1">
              <w:rPr>
                <w:rFonts w:ascii="Arial" w:hAnsi="Arial" w:cs="Arial"/>
                <w:b/>
                <w:sz w:val="18"/>
                <w:szCs w:val="18"/>
                <w:lang w:val="es-BO"/>
              </w:rPr>
              <w:t xml:space="preserve">cuenta con registro </w:t>
            </w:r>
            <w:r w:rsidR="002462A1" w:rsidRPr="002462A1">
              <w:rPr>
                <w:rFonts w:ascii="Arial" w:hAnsi="Arial" w:cs="Arial"/>
                <w:b/>
                <w:sz w:val="18"/>
                <w:szCs w:val="18"/>
                <w:lang w:val="es-BO"/>
              </w:rPr>
              <w:t>FDA</w:t>
            </w:r>
            <w:r w:rsidRPr="002462A1">
              <w:rPr>
                <w:rFonts w:ascii="Arial" w:hAnsi="Arial" w:cs="Arial"/>
                <w:b/>
                <w:sz w:val="18"/>
                <w:szCs w:val="18"/>
                <w:lang w:val="es-BO"/>
              </w:rPr>
              <w:t xml:space="preserve"> o marcado </w:t>
            </w:r>
            <w:r w:rsidR="002462A1">
              <w:rPr>
                <w:rFonts w:ascii="Arial" w:hAnsi="Arial" w:cs="Arial"/>
                <w:b/>
                <w:sz w:val="18"/>
                <w:szCs w:val="18"/>
                <w:lang w:val="es-BO"/>
              </w:rPr>
              <w:t>CE</w:t>
            </w:r>
            <w:r w:rsidRPr="002462A1">
              <w:rPr>
                <w:rFonts w:ascii="Arial" w:hAnsi="Arial" w:cs="Arial"/>
                <w:b/>
                <w:sz w:val="18"/>
                <w:szCs w:val="18"/>
                <w:lang w:val="es-BO"/>
              </w:rPr>
              <w:t xml:space="preserve"> vigentes</w:t>
            </w:r>
            <w:r w:rsidRPr="002462A1">
              <w:rPr>
                <w:rFonts w:ascii="Arial" w:hAnsi="Arial" w:cs="Arial"/>
                <w:sz w:val="18"/>
                <w:szCs w:val="18"/>
                <w:lang w:val="es-BO"/>
              </w:rPr>
              <w:t xml:space="preserve">, con respaldo en fotocopia simple adjunto en la </w:t>
            </w:r>
            <w:r w:rsidRPr="002462A1">
              <w:rPr>
                <w:rFonts w:ascii="Arial" w:hAnsi="Arial" w:cs="Arial"/>
                <w:b/>
                <w:sz w:val="18"/>
                <w:szCs w:val="18"/>
                <w:lang w:val="es-BO"/>
              </w:rPr>
              <w:t>propuesta</w:t>
            </w:r>
          </w:p>
        </w:tc>
        <w:tc>
          <w:tcPr>
            <w:tcW w:w="922" w:type="pct"/>
          </w:tcPr>
          <w:p w14:paraId="6141B0A8"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3022FC31"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4931B180"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12736334"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2F5490" w:rsidRPr="00641170" w14:paraId="38C26E8D" w14:textId="77777777" w:rsidTr="002F5490">
        <w:trPr>
          <w:trHeight w:val="20"/>
        </w:trPr>
        <w:tc>
          <w:tcPr>
            <w:tcW w:w="930" w:type="pct"/>
            <w:tcMar>
              <w:top w:w="0" w:type="dxa"/>
              <w:left w:w="45" w:type="dxa"/>
              <w:bottom w:w="0" w:type="dxa"/>
              <w:right w:w="45" w:type="dxa"/>
            </w:tcMar>
            <w:vAlign w:val="center"/>
            <w:hideMark/>
          </w:tcPr>
          <w:p w14:paraId="082F4EF5" w14:textId="4893B566" w:rsidR="002F5490" w:rsidRPr="00641170" w:rsidRDefault="002462A1" w:rsidP="00FF23E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4B793409" w14:textId="20469B58" w:rsidR="002462A1" w:rsidRPr="002462A1" w:rsidRDefault="002462A1" w:rsidP="002462A1">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03CE16D0" w14:textId="59C79045" w:rsidR="002462A1" w:rsidRPr="002462A1" w:rsidRDefault="002462A1">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w:t>
            </w:r>
            <w:r w:rsidRPr="002462A1">
              <w:rPr>
                <w:rFonts w:ascii="Arial" w:hAnsi="Arial" w:cs="Arial"/>
                <w:sz w:val="18"/>
                <w:szCs w:val="18"/>
                <w:lang w:val="es-BO"/>
              </w:rPr>
              <w:t>o</w:t>
            </w:r>
            <w:r w:rsidRPr="002462A1">
              <w:rPr>
                <w:rFonts w:ascii="Arial" w:hAnsi="Arial" w:cs="Arial"/>
                <w:sz w:val="18"/>
                <w:szCs w:val="18"/>
              </w:rPr>
              <w:t xml:space="preserve"> físico en idioma español con imagen y datos técnicos que respalden el cumplimiento a las especificaciones técnicas.</w:t>
            </w:r>
          </w:p>
          <w:p w14:paraId="144DDF5D" w14:textId="25DA5CE4" w:rsidR="002462A1" w:rsidRPr="0068109E" w:rsidRDefault="002462A1" w:rsidP="002462A1">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0A7EB64D" w14:textId="5E419849" w:rsidR="002462A1" w:rsidRPr="002462A1" w:rsidRDefault="002462A1">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19F4D3F7" w14:textId="1514059C" w:rsidR="002F5490" w:rsidRPr="002462A1" w:rsidRDefault="002462A1">
            <w:pPr>
              <w:pStyle w:val="Prrafodelista"/>
              <w:numPr>
                <w:ilvl w:val="0"/>
                <w:numId w:val="27"/>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60745EBB"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461" w:type="pct"/>
          </w:tcPr>
          <w:p w14:paraId="6B630805"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527" w:type="pct"/>
          </w:tcPr>
          <w:p w14:paraId="51378AB9"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c>
          <w:tcPr>
            <w:tcW w:w="723" w:type="pct"/>
          </w:tcPr>
          <w:p w14:paraId="5AD1AC0E" w14:textId="77777777" w:rsidR="002F5490" w:rsidRPr="00641170" w:rsidRDefault="002F5490" w:rsidP="00171F02">
            <w:pPr>
              <w:tabs>
                <w:tab w:val="left" w:pos="2766"/>
              </w:tabs>
              <w:spacing w:line="360" w:lineRule="auto"/>
              <w:ind w:right="-45"/>
              <w:jc w:val="both"/>
              <w:rPr>
                <w:rFonts w:asciiTheme="minorHAnsi" w:hAnsiTheme="minorHAnsi" w:cstheme="minorHAnsi"/>
                <w:lang w:eastAsia="es-BO"/>
              </w:rPr>
            </w:pPr>
          </w:p>
        </w:tc>
      </w:tr>
      <w:tr w:rsidR="00976E67" w:rsidRPr="00641170" w14:paraId="4CAD7A60" w14:textId="77777777" w:rsidTr="00976E67">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287E3E32" w14:textId="360EEE6F" w:rsidR="00976E67" w:rsidRDefault="00976E67" w:rsidP="002462A1">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0E24D983" w14:textId="77777777" w:rsidR="00976E67" w:rsidRPr="00641170" w:rsidRDefault="00976E67" w:rsidP="00171F02">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36B925CC" w14:textId="77777777" w:rsidR="00976E67" w:rsidRPr="00641170" w:rsidRDefault="00976E67" w:rsidP="00171F02">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77EBC737" w14:textId="77777777" w:rsidR="00976E67" w:rsidRPr="00641170" w:rsidRDefault="00976E67" w:rsidP="00171F02">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2B468D75" w14:textId="77777777" w:rsidR="00976E67" w:rsidRPr="00641170" w:rsidRDefault="00976E67" w:rsidP="00171F02">
            <w:pPr>
              <w:tabs>
                <w:tab w:val="left" w:pos="2766"/>
              </w:tabs>
              <w:spacing w:line="360" w:lineRule="auto"/>
              <w:ind w:right="-45"/>
              <w:jc w:val="both"/>
              <w:rPr>
                <w:rFonts w:asciiTheme="minorHAnsi" w:hAnsiTheme="minorHAnsi" w:cstheme="minorHAnsi"/>
                <w:lang w:eastAsia="es-BO"/>
              </w:rPr>
            </w:pPr>
          </w:p>
        </w:tc>
      </w:tr>
      <w:tr w:rsidR="002F5490" w:rsidRPr="00641170" w14:paraId="7650093B" w14:textId="77777777" w:rsidTr="002F5490">
        <w:trPr>
          <w:trHeight w:val="20"/>
        </w:trPr>
        <w:tc>
          <w:tcPr>
            <w:tcW w:w="930" w:type="pct"/>
            <w:vMerge w:val="restart"/>
            <w:tcMar>
              <w:top w:w="0" w:type="dxa"/>
              <w:left w:w="45" w:type="dxa"/>
              <w:bottom w:w="0" w:type="dxa"/>
              <w:right w:w="45" w:type="dxa"/>
            </w:tcMar>
            <w:vAlign w:val="center"/>
            <w:hideMark/>
          </w:tcPr>
          <w:p w14:paraId="1617EC6B" w14:textId="78DE85EB" w:rsidR="002F5490" w:rsidRPr="00641170" w:rsidRDefault="00B85AC4" w:rsidP="0068109E">
            <w:pPr>
              <w:jc w:val="center"/>
              <w:rPr>
                <w:rFonts w:asciiTheme="minorHAnsi" w:hAnsiTheme="minorHAnsi" w:cstheme="minorHAnsi"/>
                <w:b/>
                <w:bCs/>
                <w:lang w:eastAsia="es-BO"/>
              </w:rPr>
            </w:pPr>
            <w:r>
              <w:rPr>
                <w:rFonts w:asciiTheme="minorHAnsi" w:hAnsiTheme="minorHAnsi" w:cstheme="minorHAnsi"/>
                <w:b/>
                <w:bCs/>
                <w:lang w:eastAsia="es-BO"/>
              </w:rPr>
              <w:t xml:space="preserve">Recepción </w:t>
            </w:r>
            <w:r w:rsidR="004B18C9">
              <w:rPr>
                <w:rFonts w:asciiTheme="minorHAnsi" w:hAnsiTheme="minorHAnsi" w:cstheme="minorHAnsi"/>
                <w:b/>
                <w:bCs/>
                <w:lang w:eastAsia="es-BO"/>
              </w:rPr>
              <w:t>o entrega del Equipo</w:t>
            </w:r>
          </w:p>
        </w:tc>
        <w:tc>
          <w:tcPr>
            <w:tcW w:w="1437" w:type="pct"/>
            <w:tcMar>
              <w:top w:w="0" w:type="dxa"/>
              <w:left w:w="45" w:type="dxa"/>
              <w:bottom w:w="0" w:type="dxa"/>
              <w:right w:w="45" w:type="dxa"/>
            </w:tcMar>
            <w:vAlign w:val="center"/>
            <w:hideMark/>
          </w:tcPr>
          <w:p w14:paraId="2ED58C81" w14:textId="354DDDC7" w:rsidR="002F5490" w:rsidRPr="00B85AC4" w:rsidRDefault="00B85AC4" w:rsidP="00B85AC4">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sidR="00CF2D92">
              <w:rPr>
                <w:rFonts w:ascii="Arial" w:hAnsi="Arial" w:cs="Arial"/>
                <w:sz w:val="18"/>
                <w:szCs w:val="18"/>
              </w:rPr>
              <w:t>La</w:t>
            </w:r>
            <w:r w:rsidRPr="00B85AC4">
              <w:rPr>
                <w:rFonts w:ascii="Arial" w:hAnsi="Arial" w:cs="Arial"/>
                <w:sz w:val="18"/>
                <w:szCs w:val="18"/>
              </w:rPr>
              <w:t xml:space="preserve"> </w:t>
            </w:r>
            <w:r w:rsidR="00CF2D92">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517BFD37"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1CAE0458"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5AE963E2"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46A9AC9E" w14:textId="77777777" w:rsidR="002F5490" w:rsidRPr="00641170" w:rsidRDefault="002F5490" w:rsidP="0068109E">
            <w:pPr>
              <w:tabs>
                <w:tab w:val="left" w:pos="2766"/>
              </w:tabs>
              <w:ind w:right="-45"/>
              <w:jc w:val="both"/>
              <w:rPr>
                <w:rFonts w:asciiTheme="minorHAnsi" w:hAnsiTheme="minorHAnsi" w:cstheme="minorHAnsi"/>
                <w:lang w:eastAsia="es-BO"/>
              </w:rPr>
            </w:pPr>
          </w:p>
        </w:tc>
      </w:tr>
      <w:tr w:rsidR="002F5490" w:rsidRPr="00641170" w14:paraId="2F53AB71" w14:textId="77777777" w:rsidTr="00976E67">
        <w:trPr>
          <w:trHeight w:val="20"/>
        </w:trPr>
        <w:tc>
          <w:tcPr>
            <w:tcW w:w="930" w:type="pct"/>
            <w:vMerge/>
            <w:vAlign w:val="center"/>
            <w:hideMark/>
          </w:tcPr>
          <w:p w14:paraId="777F027C" w14:textId="77777777" w:rsidR="002F5490" w:rsidRPr="00641170" w:rsidRDefault="002F549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E8F382B" w14:textId="0634C66F" w:rsidR="002F5490" w:rsidRPr="00641170" w:rsidRDefault="00976E67" w:rsidP="00976E67">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c>
          <w:tcPr>
            <w:tcW w:w="922" w:type="pct"/>
          </w:tcPr>
          <w:p w14:paraId="376AC3D4"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15E77FAC"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6D19B349"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0DFFF481" w14:textId="77777777" w:rsidR="002F5490" w:rsidRPr="00641170" w:rsidRDefault="002F5490" w:rsidP="0068109E">
            <w:pPr>
              <w:tabs>
                <w:tab w:val="left" w:pos="2766"/>
              </w:tabs>
              <w:ind w:right="-45"/>
              <w:jc w:val="both"/>
              <w:rPr>
                <w:rFonts w:asciiTheme="minorHAnsi" w:hAnsiTheme="minorHAnsi" w:cstheme="minorHAnsi"/>
                <w:lang w:eastAsia="es-BO"/>
              </w:rPr>
            </w:pPr>
          </w:p>
        </w:tc>
      </w:tr>
      <w:tr w:rsidR="002F5490" w:rsidRPr="00641170" w14:paraId="23C5CE49" w14:textId="77777777" w:rsidTr="002F5490">
        <w:trPr>
          <w:trHeight w:val="20"/>
        </w:trPr>
        <w:tc>
          <w:tcPr>
            <w:tcW w:w="930" w:type="pct"/>
            <w:vMerge/>
            <w:vAlign w:val="center"/>
            <w:hideMark/>
          </w:tcPr>
          <w:p w14:paraId="37E4D8D4" w14:textId="77777777" w:rsidR="002F5490" w:rsidRPr="00641170" w:rsidRDefault="002F549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4D388F3C" w14:textId="797B2C82" w:rsidR="00976E67" w:rsidRPr="00976E67" w:rsidRDefault="00976E67" w:rsidP="00976E67">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 xml:space="preserve">la empresa </w:t>
            </w:r>
            <w:r w:rsidR="0060225E" w:rsidRPr="00976E67">
              <w:rPr>
                <w:rFonts w:ascii="Arial" w:hAnsi="Arial" w:cs="Arial"/>
                <w:sz w:val="18"/>
                <w:szCs w:val="18"/>
              </w:rPr>
              <w:t>proponente coordinara</w:t>
            </w:r>
            <w:r w:rsidRPr="00976E67">
              <w:rPr>
                <w:rFonts w:ascii="Arial" w:hAnsi="Arial" w:cs="Arial"/>
                <w:sz w:val="18"/>
                <w:szCs w:val="18"/>
              </w:rPr>
              <w:t xml:space="preserve"> para la ubicación de instalación,</w:t>
            </w:r>
            <w:r w:rsidRPr="00976E67">
              <w:rPr>
                <w:rFonts w:ascii="Arial" w:hAnsi="Arial" w:cs="Arial"/>
                <w:b/>
                <w:bCs/>
                <w:sz w:val="18"/>
                <w:szCs w:val="18"/>
              </w:rPr>
              <w:t xml:space="preserve"> </w:t>
            </w:r>
            <w:r w:rsidRPr="00976E67">
              <w:rPr>
                <w:rFonts w:ascii="Arial" w:hAnsi="Arial" w:cs="Arial"/>
                <w:sz w:val="18"/>
                <w:szCs w:val="18"/>
              </w:rPr>
              <w:t xml:space="preserve">esto posterior a la </w:t>
            </w:r>
            <w:r w:rsidRPr="00976E67">
              <w:rPr>
                <w:rFonts w:ascii="Arial" w:hAnsi="Arial" w:cs="Arial"/>
                <w:sz w:val="18"/>
                <w:szCs w:val="18"/>
              </w:rPr>
              <w:lastRenderedPageBreak/>
              <w:t>recepción y conformidad de la comisión de recepción.</w:t>
            </w:r>
          </w:p>
          <w:p w14:paraId="615F217E" w14:textId="5E17AC44" w:rsidR="002F5490" w:rsidRPr="00976E67" w:rsidRDefault="002F5490" w:rsidP="0068109E">
            <w:pPr>
              <w:jc w:val="both"/>
              <w:rPr>
                <w:rFonts w:asciiTheme="minorHAnsi" w:hAnsiTheme="minorHAnsi" w:cstheme="minorHAnsi"/>
                <w:lang w:eastAsia="es-BO"/>
              </w:rPr>
            </w:pPr>
          </w:p>
        </w:tc>
        <w:tc>
          <w:tcPr>
            <w:tcW w:w="922" w:type="pct"/>
          </w:tcPr>
          <w:p w14:paraId="1994CEDE"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7CD0EA4B"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75B942AB"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5F3F8B09" w14:textId="77777777" w:rsidR="002F5490" w:rsidRPr="00641170" w:rsidRDefault="002F5490" w:rsidP="0068109E">
            <w:pPr>
              <w:tabs>
                <w:tab w:val="left" w:pos="2766"/>
              </w:tabs>
              <w:ind w:right="-45"/>
              <w:jc w:val="both"/>
              <w:rPr>
                <w:rFonts w:asciiTheme="minorHAnsi" w:hAnsiTheme="minorHAnsi" w:cstheme="minorHAnsi"/>
                <w:lang w:eastAsia="es-BO"/>
              </w:rPr>
            </w:pPr>
          </w:p>
        </w:tc>
      </w:tr>
      <w:tr w:rsidR="002F5490" w:rsidRPr="00641170" w14:paraId="1AC54029" w14:textId="77777777" w:rsidTr="002F5490">
        <w:trPr>
          <w:trHeight w:val="20"/>
        </w:trPr>
        <w:tc>
          <w:tcPr>
            <w:tcW w:w="930" w:type="pct"/>
            <w:vMerge/>
            <w:vAlign w:val="center"/>
            <w:hideMark/>
          </w:tcPr>
          <w:p w14:paraId="76877D37" w14:textId="77777777" w:rsidR="002F5490" w:rsidRPr="00641170" w:rsidRDefault="002F549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46DB97BF" w14:textId="3701562C" w:rsidR="002F5490" w:rsidRPr="00976E67" w:rsidRDefault="00976E67" w:rsidP="0068109E">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71596276"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0D232E2C"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19AF17A4"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6D2AB742" w14:textId="77777777" w:rsidR="002F5490" w:rsidRPr="00641170" w:rsidRDefault="002F5490" w:rsidP="0068109E">
            <w:pPr>
              <w:tabs>
                <w:tab w:val="left" w:pos="2766"/>
              </w:tabs>
              <w:ind w:right="-45"/>
              <w:jc w:val="both"/>
              <w:rPr>
                <w:rFonts w:asciiTheme="minorHAnsi" w:hAnsiTheme="minorHAnsi" w:cstheme="minorHAnsi"/>
                <w:lang w:eastAsia="es-BO"/>
              </w:rPr>
            </w:pPr>
          </w:p>
        </w:tc>
      </w:tr>
      <w:tr w:rsidR="004B18C9" w:rsidRPr="00641170" w14:paraId="522D20FA" w14:textId="77777777" w:rsidTr="002F5490">
        <w:trPr>
          <w:trHeight w:val="20"/>
        </w:trPr>
        <w:tc>
          <w:tcPr>
            <w:tcW w:w="930" w:type="pct"/>
            <w:vMerge w:val="restart"/>
            <w:vAlign w:val="center"/>
          </w:tcPr>
          <w:p w14:paraId="2749C235" w14:textId="2D4BF037" w:rsidR="004B18C9" w:rsidRPr="00641170" w:rsidRDefault="004B18C9" w:rsidP="004B18C9">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53AC3A14" w14:textId="14242DC2" w:rsidR="004B18C9" w:rsidRDefault="004B18C9" w:rsidP="0068109E">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113CEE68"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461" w:type="pct"/>
          </w:tcPr>
          <w:p w14:paraId="6992B6CA"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527" w:type="pct"/>
          </w:tcPr>
          <w:p w14:paraId="3C7B4743"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723" w:type="pct"/>
          </w:tcPr>
          <w:p w14:paraId="6069B40C" w14:textId="77777777" w:rsidR="004B18C9" w:rsidRPr="00641170" w:rsidRDefault="004B18C9" w:rsidP="0068109E">
            <w:pPr>
              <w:tabs>
                <w:tab w:val="left" w:pos="2766"/>
              </w:tabs>
              <w:ind w:right="-45"/>
              <w:jc w:val="both"/>
              <w:rPr>
                <w:rFonts w:asciiTheme="minorHAnsi" w:hAnsiTheme="minorHAnsi" w:cstheme="minorHAnsi"/>
                <w:lang w:eastAsia="es-BO"/>
              </w:rPr>
            </w:pPr>
          </w:p>
        </w:tc>
      </w:tr>
      <w:tr w:rsidR="004B18C9" w:rsidRPr="00641170" w14:paraId="2E26E0F8" w14:textId="77777777" w:rsidTr="002F5490">
        <w:trPr>
          <w:trHeight w:val="20"/>
        </w:trPr>
        <w:tc>
          <w:tcPr>
            <w:tcW w:w="930" w:type="pct"/>
            <w:vMerge/>
            <w:vAlign w:val="center"/>
          </w:tcPr>
          <w:p w14:paraId="038224C2" w14:textId="77777777" w:rsidR="004B18C9" w:rsidRDefault="004B18C9" w:rsidP="004B18C9">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32C8C5DF" w14:textId="71E04C71" w:rsidR="004B18C9" w:rsidRPr="004B18C9" w:rsidRDefault="004B18C9" w:rsidP="0068109E">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5B5BD9F8"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461" w:type="pct"/>
          </w:tcPr>
          <w:p w14:paraId="6DC5F6C0"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527" w:type="pct"/>
          </w:tcPr>
          <w:p w14:paraId="5E982706" w14:textId="77777777" w:rsidR="004B18C9" w:rsidRPr="00641170" w:rsidRDefault="004B18C9" w:rsidP="0068109E">
            <w:pPr>
              <w:tabs>
                <w:tab w:val="left" w:pos="2766"/>
              </w:tabs>
              <w:ind w:right="-45"/>
              <w:jc w:val="both"/>
              <w:rPr>
                <w:rFonts w:asciiTheme="minorHAnsi" w:hAnsiTheme="minorHAnsi" w:cstheme="minorHAnsi"/>
                <w:lang w:eastAsia="es-BO"/>
              </w:rPr>
            </w:pPr>
          </w:p>
        </w:tc>
        <w:tc>
          <w:tcPr>
            <w:tcW w:w="723" w:type="pct"/>
          </w:tcPr>
          <w:p w14:paraId="0E1DF403" w14:textId="77777777" w:rsidR="004B18C9" w:rsidRPr="00641170" w:rsidRDefault="004B18C9" w:rsidP="0068109E">
            <w:pPr>
              <w:tabs>
                <w:tab w:val="left" w:pos="2766"/>
              </w:tabs>
              <w:ind w:right="-45"/>
              <w:jc w:val="both"/>
              <w:rPr>
                <w:rFonts w:asciiTheme="minorHAnsi" w:hAnsiTheme="minorHAnsi" w:cstheme="minorHAnsi"/>
                <w:lang w:eastAsia="es-BO"/>
              </w:rPr>
            </w:pPr>
          </w:p>
        </w:tc>
      </w:tr>
      <w:tr w:rsidR="002F5490" w:rsidRPr="00641170" w14:paraId="39884E50" w14:textId="77777777" w:rsidTr="002F5490">
        <w:trPr>
          <w:trHeight w:val="20"/>
        </w:trPr>
        <w:tc>
          <w:tcPr>
            <w:tcW w:w="2367" w:type="pct"/>
            <w:gridSpan w:val="2"/>
            <w:shd w:val="clear" w:color="auto" w:fill="BFBFBF"/>
            <w:tcMar>
              <w:top w:w="0" w:type="dxa"/>
              <w:left w:w="45" w:type="dxa"/>
              <w:bottom w:w="0" w:type="dxa"/>
              <w:right w:w="45" w:type="dxa"/>
            </w:tcMar>
            <w:vAlign w:val="center"/>
            <w:hideMark/>
          </w:tcPr>
          <w:p w14:paraId="4892E6DE" w14:textId="5CEC1DF0" w:rsidR="002F5490" w:rsidRPr="00641170" w:rsidRDefault="004B18C9" w:rsidP="0068109E">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46AFA752"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461" w:type="pct"/>
            <w:shd w:val="clear" w:color="auto" w:fill="BFBFBF"/>
          </w:tcPr>
          <w:p w14:paraId="5BB2BD78"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527" w:type="pct"/>
            <w:shd w:val="clear" w:color="auto" w:fill="BFBFBF"/>
          </w:tcPr>
          <w:p w14:paraId="731B85C6"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723" w:type="pct"/>
            <w:shd w:val="clear" w:color="auto" w:fill="BFBFBF"/>
          </w:tcPr>
          <w:p w14:paraId="01E7ED54" w14:textId="77777777" w:rsidR="002F5490" w:rsidRPr="00641170" w:rsidRDefault="002F5490" w:rsidP="0068109E">
            <w:pPr>
              <w:tabs>
                <w:tab w:val="left" w:pos="2766"/>
              </w:tabs>
              <w:ind w:right="-45"/>
              <w:jc w:val="both"/>
              <w:rPr>
                <w:rFonts w:asciiTheme="minorHAnsi" w:hAnsiTheme="minorHAnsi" w:cstheme="minorHAnsi"/>
                <w:b/>
                <w:bCs/>
                <w:lang w:eastAsia="es-BO"/>
              </w:rPr>
            </w:pPr>
          </w:p>
        </w:tc>
      </w:tr>
      <w:tr w:rsidR="004747C0" w:rsidRPr="00641170" w14:paraId="17F54FAD" w14:textId="77777777" w:rsidTr="002F5490">
        <w:trPr>
          <w:trHeight w:val="20"/>
        </w:trPr>
        <w:tc>
          <w:tcPr>
            <w:tcW w:w="930" w:type="pct"/>
            <w:vMerge w:val="restart"/>
            <w:tcMar>
              <w:top w:w="0" w:type="dxa"/>
              <w:left w:w="45" w:type="dxa"/>
              <w:bottom w:w="0" w:type="dxa"/>
              <w:right w:w="45" w:type="dxa"/>
            </w:tcMar>
            <w:vAlign w:val="center"/>
            <w:hideMark/>
          </w:tcPr>
          <w:p w14:paraId="3D311FA4" w14:textId="64FDC419" w:rsidR="004747C0" w:rsidRPr="00641170" w:rsidRDefault="004747C0" w:rsidP="004B18C9">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0AF74CD7" w14:textId="2D517E15" w:rsidR="004747C0" w:rsidRPr="004B18C9" w:rsidRDefault="004747C0" w:rsidP="004B18C9">
            <w:pPr>
              <w:spacing w:line="276" w:lineRule="auto"/>
              <w:rPr>
                <w:rFonts w:ascii="Arial" w:hAnsi="Arial" w:cs="Arial"/>
                <w:sz w:val="18"/>
                <w:szCs w:val="18"/>
              </w:rPr>
            </w:pPr>
            <w:r w:rsidRPr="0060225E">
              <w:rPr>
                <w:rFonts w:ascii="Arial" w:hAnsi="Arial" w:cs="Arial"/>
                <w:b/>
                <w:bCs/>
                <w:sz w:val="18"/>
                <w:szCs w:val="18"/>
              </w:rPr>
              <w:t>Garantía de estado y data de fabricación</w:t>
            </w:r>
            <w:r w:rsidRPr="004B18C9">
              <w:rPr>
                <w:rFonts w:ascii="Arial" w:hAnsi="Arial" w:cs="Arial"/>
                <w:sz w:val="18"/>
                <w:szCs w:val="18"/>
              </w:rPr>
              <w:t xml:space="preserve">: equipo ofertado </w:t>
            </w:r>
            <w:r w:rsidRPr="004B18C9">
              <w:rPr>
                <w:rFonts w:ascii="Arial" w:hAnsi="Arial" w:cs="Arial"/>
                <w:b/>
                <w:sz w:val="18"/>
                <w:szCs w:val="18"/>
              </w:rPr>
              <w:t>es nuevo</w:t>
            </w:r>
            <w:r w:rsidRPr="004B18C9">
              <w:rPr>
                <w:rFonts w:ascii="Arial" w:hAnsi="Arial" w:cs="Arial"/>
                <w:sz w:val="18"/>
                <w:szCs w:val="18"/>
              </w:rPr>
              <w:t xml:space="preserve"> (no es reacondicionado ni de demostración), </w:t>
            </w:r>
            <w:r w:rsidRPr="00C10370">
              <w:rPr>
                <w:rFonts w:ascii="Arial" w:hAnsi="Arial" w:cs="Arial"/>
                <w:sz w:val="18"/>
                <w:szCs w:val="18"/>
              </w:rPr>
              <w:t>con antigüedad de fabricación no mayor a un año</w:t>
            </w:r>
            <w:r w:rsidRPr="004B18C9">
              <w:rPr>
                <w:rFonts w:ascii="Arial" w:hAnsi="Arial" w:cs="Arial"/>
                <w:sz w:val="18"/>
                <w:szCs w:val="18"/>
              </w:rPr>
              <w:t xml:space="preserve">, en caso de adjudicación, si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respaldo (ejemplo certificado de origen, certificado de fabricación) </w:t>
            </w:r>
          </w:p>
          <w:p w14:paraId="2097B97C" w14:textId="23799935" w:rsidR="004747C0" w:rsidRPr="00641170" w:rsidRDefault="004747C0" w:rsidP="0068109E">
            <w:pPr>
              <w:jc w:val="both"/>
              <w:rPr>
                <w:rFonts w:asciiTheme="minorHAnsi" w:hAnsiTheme="minorHAnsi" w:cstheme="minorHAnsi"/>
                <w:lang w:eastAsia="es-BO"/>
              </w:rPr>
            </w:pPr>
          </w:p>
        </w:tc>
        <w:tc>
          <w:tcPr>
            <w:tcW w:w="922" w:type="pct"/>
          </w:tcPr>
          <w:p w14:paraId="77B39AE4"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404A1CA8"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763A2E5F"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3111EE72"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232E00E3" w14:textId="77777777" w:rsidTr="002F5490">
        <w:trPr>
          <w:trHeight w:val="20"/>
        </w:trPr>
        <w:tc>
          <w:tcPr>
            <w:tcW w:w="930" w:type="pct"/>
            <w:vMerge/>
            <w:vAlign w:val="center"/>
            <w:hideMark/>
          </w:tcPr>
          <w:p w14:paraId="38FE6588" w14:textId="77777777" w:rsidR="004747C0" w:rsidRPr="00641170" w:rsidRDefault="004747C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D520E6A" w14:textId="306C5920" w:rsidR="004747C0" w:rsidRPr="004B18C9" w:rsidRDefault="004747C0" w:rsidP="004B18C9">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1289E967" w14:textId="0DE1DFC4" w:rsidR="004747C0" w:rsidRPr="00641170" w:rsidRDefault="004747C0" w:rsidP="0068109E">
            <w:pPr>
              <w:jc w:val="both"/>
              <w:rPr>
                <w:rFonts w:asciiTheme="minorHAnsi" w:hAnsiTheme="minorHAnsi" w:cstheme="minorHAnsi"/>
                <w:lang w:eastAsia="es-BO"/>
              </w:rPr>
            </w:pPr>
          </w:p>
        </w:tc>
        <w:tc>
          <w:tcPr>
            <w:tcW w:w="922" w:type="pct"/>
          </w:tcPr>
          <w:p w14:paraId="4FCBC379"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5716D57E"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22092921"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547B8F1C"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5EA866E8" w14:textId="77777777" w:rsidTr="002F5490">
        <w:trPr>
          <w:trHeight w:val="20"/>
        </w:trPr>
        <w:tc>
          <w:tcPr>
            <w:tcW w:w="930" w:type="pct"/>
            <w:vMerge/>
            <w:vAlign w:val="center"/>
            <w:hideMark/>
          </w:tcPr>
          <w:p w14:paraId="36E4C488" w14:textId="77777777" w:rsidR="004747C0" w:rsidRPr="00641170" w:rsidRDefault="004747C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5DC9FAC" w14:textId="7ED77B4E" w:rsidR="004747C0" w:rsidRPr="00331A06" w:rsidRDefault="004747C0" w:rsidP="00331A06">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sidR="00CF2D92">
              <w:rPr>
                <w:rFonts w:ascii="Arial" w:hAnsi="Arial" w:cs="Arial"/>
                <w:sz w:val="18"/>
                <w:szCs w:val="18"/>
              </w:rPr>
              <w:t>L</w:t>
            </w:r>
            <w:r w:rsidRPr="00331A06">
              <w:rPr>
                <w:rFonts w:ascii="Arial" w:hAnsi="Arial" w:cs="Arial"/>
                <w:sz w:val="18"/>
                <w:szCs w:val="18"/>
              </w:rPr>
              <w:t xml:space="preserve">a </w:t>
            </w:r>
            <w:r w:rsidR="00CF2D92">
              <w:rPr>
                <w:rFonts w:ascii="Arial" w:hAnsi="Arial" w:cs="Arial"/>
                <w:sz w:val="18"/>
                <w:szCs w:val="18"/>
              </w:rPr>
              <w:t>P</w:t>
            </w:r>
            <w:r w:rsidRPr="00331A06">
              <w:rPr>
                <w:rFonts w:ascii="Arial" w:hAnsi="Arial" w:cs="Arial"/>
                <w:sz w:val="18"/>
                <w:szCs w:val="18"/>
              </w:rPr>
              <w:t xml:space="preserve">az.  detallar en la propuesta nombre, apellidos y teléfono del personal </w:t>
            </w:r>
          </w:p>
          <w:p w14:paraId="01545480" w14:textId="75799F2E" w:rsidR="004747C0" w:rsidRPr="00641170" w:rsidRDefault="004747C0" w:rsidP="0068109E">
            <w:pPr>
              <w:jc w:val="both"/>
              <w:rPr>
                <w:rFonts w:asciiTheme="minorHAnsi" w:hAnsiTheme="minorHAnsi" w:cstheme="minorHAnsi"/>
                <w:lang w:eastAsia="es-BO"/>
              </w:rPr>
            </w:pPr>
          </w:p>
        </w:tc>
        <w:tc>
          <w:tcPr>
            <w:tcW w:w="922" w:type="pct"/>
          </w:tcPr>
          <w:p w14:paraId="1B3A63BB"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2A10BD60"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5F3DD2F1"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61D25F8C"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4FC643E7" w14:textId="77777777" w:rsidTr="002F5490">
        <w:trPr>
          <w:trHeight w:val="20"/>
        </w:trPr>
        <w:tc>
          <w:tcPr>
            <w:tcW w:w="930" w:type="pct"/>
            <w:vMerge/>
            <w:vAlign w:val="center"/>
          </w:tcPr>
          <w:p w14:paraId="65AF894C" w14:textId="77777777" w:rsidR="004747C0" w:rsidRPr="00641170" w:rsidRDefault="004747C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1A331A21" w14:textId="1B1F1F80" w:rsidR="004747C0" w:rsidRDefault="004747C0" w:rsidP="006501B8">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xml:space="preserve">, el proveedor se debe comprometer a </w:t>
            </w:r>
            <w:r w:rsidRPr="006501B8">
              <w:rPr>
                <w:rFonts w:ascii="Arial" w:hAnsi="Arial" w:cs="Arial"/>
                <w:sz w:val="18"/>
                <w:szCs w:val="18"/>
              </w:rPr>
              <w:lastRenderedPageBreak/>
              <w:t>realizar el cambio del equipo por uno nuevo de características similares.</w:t>
            </w:r>
          </w:p>
        </w:tc>
        <w:tc>
          <w:tcPr>
            <w:tcW w:w="922" w:type="pct"/>
          </w:tcPr>
          <w:p w14:paraId="357E1E95"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4268159E"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2E121FEC"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085F6C31"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74682B16" w14:textId="77777777" w:rsidTr="002F5490">
        <w:trPr>
          <w:trHeight w:val="20"/>
        </w:trPr>
        <w:tc>
          <w:tcPr>
            <w:tcW w:w="930" w:type="pct"/>
            <w:vMerge/>
            <w:vAlign w:val="center"/>
          </w:tcPr>
          <w:p w14:paraId="3CB0771B" w14:textId="77777777" w:rsidR="004747C0" w:rsidRPr="00641170" w:rsidRDefault="004747C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8D61F86" w14:textId="2109F81A" w:rsidR="004747C0" w:rsidRPr="006501B8" w:rsidRDefault="004747C0" w:rsidP="006501B8">
            <w:pPr>
              <w:spacing w:line="276" w:lineRule="auto"/>
              <w:jc w:val="both"/>
              <w:rPr>
                <w:rFonts w:ascii="Arial" w:hAnsi="Arial" w:cs="Arial"/>
                <w:sz w:val="18"/>
                <w:szCs w:val="18"/>
              </w:rPr>
            </w:pPr>
            <w:r>
              <w:rPr>
                <w:rFonts w:ascii="Arial" w:hAnsi="Arial" w:cs="Arial"/>
                <w:sz w:val="18"/>
                <w:szCs w:val="18"/>
              </w:rPr>
              <w:t>L</w:t>
            </w:r>
            <w:r w:rsidRPr="006501B8">
              <w:rPr>
                <w:rFonts w:ascii="Arial" w:hAnsi="Arial" w:cs="Arial"/>
                <w:sz w:val="18"/>
                <w:szCs w:val="18"/>
              </w:rPr>
              <w:t xml:space="preserve">a empresa adjudicada debe presentar un certificado de garantía de buen </w:t>
            </w:r>
            <w:r w:rsidRPr="006501B8">
              <w:rPr>
                <w:rFonts w:ascii="Arial" w:hAnsi="Arial" w:cs="Arial"/>
                <w:b/>
                <w:bCs/>
                <w:sz w:val="18"/>
                <w:szCs w:val="18"/>
              </w:rPr>
              <w:t>funcionamiento en alturas mayor a 3.600</w:t>
            </w:r>
            <w:r w:rsidRPr="006501B8">
              <w:rPr>
                <w:rFonts w:ascii="Arial" w:hAnsi="Arial" w:cs="Arial"/>
                <w:sz w:val="18"/>
                <w:szCs w:val="18"/>
              </w:rPr>
              <w:t xml:space="preserve"> m.s.n.m. por el proveedor o fábrica del equipo ofertado. (adjuntar compromiso a la propuesta)</w:t>
            </w:r>
            <w:r>
              <w:rPr>
                <w:rFonts w:ascii="Arial" w:hAnsi="Arial" w:cs="Arial"/>
                <w:sz w:val="18"/>
                <w:szCs w:val="18"/>
              </w:rPr>
              <w:t>.</w:t>
            </w:r>
          </w:p>
        </w:tc>
        <w:tc>
          <w:tcPr>
            <w:tcW w:w="922" w:type="pct"/>
          </w:tcPr>
          <w:p w14:paraId="298433EB"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4FC888D9"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5B36DBCD"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629B21AF"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2B4BB515" w14:textId="77777777" w:rsidTr="002F5490">
        <w:trPr>
          <w:trHeight w:val="20"/>
        </w:trPr>
        <w:tc>
          <w:tcPr>
            <w:tcW w:w="930" w:type="pct"/>
            <w:vMerge/>
            <w:vAlign w:val="center"/>
          </w:tcPr>
          <w:p w14:paraId="6C464CAA" w14:textId="77777777" w:rsidR="004747C0" w:rsidRPr="00641170" w:rsidRDefault="004747C0" w:rsidP="0068109E">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FF80912" w14:textId="51BAF9A5" w:rsidR="004747C0" w:rsidRDefault="004747C0" w:rsidP="006501B8">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4980E65C"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tcPr>
          <w:p w14:paraId="711223B2"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tcPr>
          <w:p w14:paraId="5FF0606B"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tcPr>
          <w:p w14:paraId="23AFD359"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4747C0" w:rsidRPr="00641170" w14:paraId="2E2F7D60" w14:textId="77777777" w:rsidTr="004747C0">
        <w:trPr>
          <w:trHeight w:val="20"/>
        </w:trPr>
        <w:tc>
          <w:tcPr>
            <w:tcW w:w="2367" w:type="pct"/>
            <w:gridSpan w:val="2"/>
            <w:shd w:val="clear" w:color="auto" w:fill="BFBFBF" w:themeFill="background1" w:themeFillShade="BF"/>
            <w:vAlign w:val="center"/>
          </w:tcPr>
          <w:p w14:paraId="4B7FAA64" w14:textId="0E211391" w:rsidR="004747C0" w:rsidRDefault="00DB1666" w:rsidP="006501B8">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7BB88A4D"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719EB337"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704E3FEF" w14:textId="77777777" w:rsidR="004747C0" w:rsidRPr="00641170" w:rsidRDefault="004747C0" w:rsidP="0068109E">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04F7B6E1" w14:textId="77777777" w:rsidR="004747C0" w:rsidRPr="00641170" w:rsidRDefault="004747C0" w:rsidP="0068109E">
            <w:pPr>
              <w:tabs>
                <w:tab w:val="left" w:pos="2766"/>
              </w:tabs>
              <w:ind w:right="-45"/>
              <w:jc w:val="both"/>
              <w:rPr>
                <w:rFonts w:asciiTheme="minorHAnsi" w:hAnsiTheme="minorHAnsi" w:cstheme="minorHAnsi"/>
                <w:lang w:eastAsia="es-BO"/>
              </w:rPr>
            </w:pPr>
          </w:p>
        </w:tc>
      </w:tr>
      <w:tr w:rsidR="00031BF4" w:rsidRPr="00641170" w14:paraId="774D6F21" w14:textId="77777777" w:rsidTr="002F5490">
        <w:trPr>
          <w:trHeight w:val="20"/>
        </w:trPr>
        <w:tc>
          <w:tcPr>
            <w:tcW w:w="930" w:type="pct"/>
            <w:vMerge w:val="restart"/>
            <w:tcMar>
              <w:top w:w="0" w:type="dxa"/>
              <w:left w:w="45" w:type="dxa"/>
              <w:bottom w:w="0" w:type="dxa"/>
              <w:right w:w="45" w:type="dxa"/>
            </w:tcMar>
            <w:vAlign w:val="center"/>
            <w:hideMark/>
          </w:tcPr>
          <w:p w14:paraId="7D80C571" w14:textId="00204C2A" w:rsidR="00031BF4" w:rsidRPr="00641170" w:rsidRDefault="00031BF4" w:rsidP="00DB1666">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1DE1C125" w14:textId="0388B694" w:rsidR="00031BF4" w:rsidRPr="00DB1666" w:rsidRDefault="00031BF4" w:rsidP="00DB1666">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50238739" w14:textId="362E00CE" w:rsidR="00031BF4" w:rsidRPr="00641170" w:rsidRDefault="00031BF4" w:rsidP="0068109E">
            <w:pPr>
              <w:rPr>
                <w:rFonts w:asciiTheme="minorHAnsi" w:hAnsiTheme="minorHAnsi" w:cstheme="minorHAnsi"/>
                <w:lang w:eastAsia="es-BO"/>
              </w:rPr>
            </w:pPr>
          </w:p>
        </w:tc>
        <w:tc>
          <w:tcPr>
            <w:tcW w:w="922" w:type="pct"/>
          </w:tcPr>
          <w:p w14:paraId="7E076341" w14:textId="77777777" w:rsidR="00031BF4" w:rsidRPr="00641170" w:rsidRDefault="00031BF4" w:rsidP="0068109E">
            <w:pPr>
              <w:tabs>
                <w:tab w:val="left" w:pos="2766"/>
              </w:tabs>
              <w:ind w:right="-45"/>
              <w:rPr>
                <w:rFonts w:asciiTheme="minorHAnsi" w:hAnsiTheme="minorHAnsi" w:cstheme="minorHAnsi"/>
                <w:lang w:eastAsia="es-BO"/>
              </w:rPr>
            </w:pPr>
          </w:p>
        </w:tc>
        <w:tc>
          <w:tcPr>
            <w:tcW w:w="461" w:type="pct"/>
          </w:tcPr>
          <w:p w14:paraId="7C77B4BD" w14:textId="77777777" w:rsidR="00031BF4" w:rsidRPr="00641170" w:rsidRDefault="00031BF4" w:rsidP="0068109E">
            <w:pPr>
              <w:tabs>
                <w:tab w:val="left" w:pos="2766"/>
              </w:tabs>
              <w:ind w:right="-45"/>
              <w:rPr>
                <w:rFonts w:asciiTheme="minorHAnsi" w:hAnsiTheme="minorHAnsi" w:cstheme="minorHAnsi"/>
                <w:lang w:eastAsia="es-BO"/>
              </w:rPr>
            </w:pPr>
          </w:p>
        </w:tc>
        <w:tc>
          <w:tcPr>
            <w:tcW w:w="527" w:type="pct"/>
          </w:tcPr>
          <w:p w14:paraId="175DA7E1" w14:textId="77777777" w:rsidR="00031BF4" w:rsidRPr="00641170" w:rsidRDefault="00031BF4" w:rsidP="0068109E">
            <w:pPr>
              <w:tabs>
                <w:tab w:val="left" w:pos="2766"/>
              </w:tabs>
              <w:ind w:right="-45"/>
              <w:rPr>
                <w:rFonts w:asciiTheme="minorHAnsi" w:hAnsiTheme="minorHAnsi" w:cstheme="minorHAnsi"/>
                <w:lang w:eastAsia="es-BO"/>
              </w:rPr>
            </w:pPr>
          </w:p>
        </w:tc>
        <w:tc>
          <w:tcPr>
            <w:tcW w:w="723" w:type="pct"/>
          </w:tcPr>
          <w:p w14:paraId="7EFE27E5" w14:textId="77777777" w:rsidR="00031BF4" w:rsidRPr="00641170" w:rsidRDefault="00031BF4" w:rsidP="0068109E">
            <w:pPr>
              <w:tabs>
                <w:tab w:val="left" w:pos="2766"/>
              </w:tabs>
              <w:ind w:right="-45"/>
              <w:rPr>
                <w:rFonts w:asciiTheme="minorHAnsi" w:hAnsiTheme="minorHAnsi" w:cstheme="minorHAnsi"/>
                <w:lang w:eastAsia="es-BO"/>
              </w:rPr>
            </w:pPr>
          </w:p>
        </w:tc>
      </w:tr>
      <w:tr w:rsidR="00031BF4" w:rsidRPr="00641170" w14:paraId="032C28AA" w14:textId="77777777" w:rsidTr="002F5490">
        <w:trPr>
          <w:trHeight w:val="20"/>
        </w:trPr>
        <w:tc>
          <w:tcPr>
            <w:tcW w:w="930" w:type="pct"/>
            <w:vMerge/>
            <w:tcMar>
              <w:top w:w="0" w:type="dxa"/>
              <w:left w:w="45" w:type="dxa"/>
              <w:bottom w:w="0" w:type="dxa"/>
              <w:right w:w="45" w:type="dxa"/>
            </w:tcMar>
            <w:vAlign w:val="center"/>
          </w:tcPr>
          <w:p w14:paraId="639C096E" w14:textId="77777777" w:rsidR="00031BF4" w:rsidRDefault="00031BF4" w:rsidP="00DB1666">
            <w:pPr>
              <w:jc w:val="center"/>
              <w:rPr>
                <w:rFonts w:ascii="Arial" w:hAnsi="Arial" w:cs="Arial"/>
                <w:b/>
                <w:bCs/>
                <w:sz w:val="18"/>
                <w:szCs w:val="18"/>
              </w:rPr>
            </w:pPr>
          </w:p>
        </w:tc>
        <w:tc>
          <w:tcPr>
            <w:tcW w:w="1437" w:type="pct"/>
            <w:tcMar>
              <w:top w:w="0" w:type="dxa"/>
              <w:left w:w="45" w:type="dxa"/>
              <w:bottom w:w="0" w:type="dxa"/>
              <w:right w:w="45" w:type="dxa"/>
            </w:tcMar>
            <w:vAlign w:val="center"/>
          </w:tcPr>
          <w:p w14:paraId="7422AAD5" w14:textId="69EDC135" w:rsidR="00031BF4" w:rsidRDefault="00031BF4" w:rsidP="00DC2DF3">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7100A077" w14:textId="77777777" w:rsidR="00031BF4" w:rsidRPr="00641170" w:rsidRDefault="00031BF4" w:rsidP="0068109E">
            <w:pPr>
              <w:tabs>
                <w:tab w:val="left" w:pos="2766"/>
              </w:tabs>
              <w:ind w:right="-45"/>
              <w:rPr>
                <w:rFonts w:asciiTheme="minorHAnsi" w:hAnsiTheme="minorHAnsi" w:cstheme="minorHAnsi"/>
                <w:lang w:eastAsia="es-BO"/>
              </w:rPr>
            </w:pPr>
          </w:p>
        </w:tc>
        <w:tc>
          <w:tcPr>
            <w:tcW w:w="461" w:type="pct"/>
          </w:tcPr>
          <w:p w14:paraId="4018F56F" w14:textId="77777777" w:rsidR="00031BF4" w:rsidRPr="00641170" w:rsidRDefault="00031BF4" w:rsidP="0068109E">
            <w:pPr>
              <w:tabs>
                <w:tab w:val="left" w:pos="2766"/>
              </w:tabs>
              <w:ind w:right="-45"/>
              <w:rPr>
                <w:rFonts w:asciiTheme="minorHAnsi" w:hAnsiTheme="minorHAnsi" w:cstheme="minorHAnsi"/>
                <w:lang w:eastAsia="es-BO"/>
              </w:rPr>
            </w:pPr>
          </w:p>
        </w:tc>
        <w:tc>
          <w:tcPr>
            <w:tcW w:w="527" w:type="pct"/>
          </w:tcPr>
          <w:p w14:paraId="188C7513" w14:textId="77777777" w:rsidR="00031BF4" w:rsidRPr="00641170" w:rsidRDefault="00031BF4" w:rsidP="0068109E">
            <w:pPr>
              <w:tabs>
                <w:tab w:val="left" w:pos="2766"/>
              </w:tabs>
              <w:ind w:right="-45"/>
              <w:rPr>
                <w:rFonts w:asciiTheme="minorHAnsi" w:hAnsiTheme="minorHAnsi" w:cstheme="minorHAnsi"/>
                <w:lang w:eastAsia="es-BO"/>
              </w:rPr>
            </w:pPr>
          </w:p>
        </w:tc>
        <w:tc>
          <w:tcPr>
            <w:tcW w:w="723" w:type="pct"/>
          </w:tcPr>
          <w:p w14:paraId="5F7413E5" w14:textId="77777777" w:rsidR="00031BF4" w:rsidRPr="00641170" w:rsidRDefault="00031BF4" w:rsidP="0068109E">
            <w:pPr>
              <w:tabs>
                <w:tab w:val="left" w:pos="2766"/>
              </w:tabs>
              <w:ind w:right="-45"/>
              <w:rPr>
                <w:rFonts w:asciiTheme="minorHAnsi" w:hAnsiTheme="minorHAnsi" w:cstheme="minorHAnsi"/>
                <w:lang w:eastAsia="es-BO"/>
              </w:rPr>
            </w:pPr>
          </w:p>
        </w:tc>
      </w:tr>
      <w:tr w:rsidR="00031BF4" w:rsidRPr="00641170" w14:paraId="4D6EB48C" w14:textId="77777777" w:rsidTr="002F5490">
        <w:trPr>
          <w:trHeight w:val="20"/>
        </w:trPr>
        <w:tc>
          <w:tcPr>
            <w:tcW w:w="930" w:type="pct"/>
            <w:vMerge/>
            <w:tcMar>
              <w:top w:w="0" w:type="dxa"/>
              <w:left w:w="45" w:type="dxa"/>
              <w:bottom w:w="0" w:type="dxa"/>
              <w:right w:w="45" w:type="dxa"/>
            </w:tcMar>
            <w:vAlign w:val="center"/>
          </w:tcPr>
          <w:p w14:paraId="06AA4DC7" w14:textId="77777777" w:rsidR="00031BF4" w:rsidRDefault="00031BF4" w:rsidP="00DB1666">
            <w:pPr>
              <w:jc w:val="center"/>
              <w:rPr>
                <w:rFonts w:ascii="Arial" w:hAnsi="Arial" w:cs="Arial"/>
                <w:b/>
                <w:bCs/>
                <w:sz w:val="18"/>
                <w:szCs w:val="18"/>
              </w:rPr>
            </w:pPr>
          </w:p>
        </w:tc>
        <w:tc>
          <w:tcPr>
            <w:tcW w:w="1437" w:type="pct"/>
            <w:tcMar>
              <w:top w:w="0" w:type="dxa"/>
              <w:left w:w="45" w:type="dxa"/>
              <w:bottom w:w="0" w:type="dxa"/>
              <w:right w:w="45" w:type="dxa"/>
            </w:tcMar>
            <w:vAlign w:val="center"/>
          </w:tcPr>
          <w:p w14:paraId="4E7681D7" w14:textId="7069DA6D" w:rsidR="00031BF4" w:rsidRDefault="00031BF4" w:rsidP="00DC2DF3">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sidR="00CF2D92">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335FF7F0" w14:textId="77777777" w:rsidR="00031BF4" w:rsidRPr="00641170" w:rsidRDefault="00031BF4" w:rsidP="0068109E">
            <w:pPr>
              <w:tabs>
                <w:tab w:val="left" w:pos="2766"/>
              </w:tabs>
              <w:ind w:right="-45"/>
              <w:rPr>
                <w:rFonts w:asciiTheme="minorHAnsi" w:hAnsiTheme="minorHAnsi" w:cstheme="minorHAnsi"/>
                <w:lang w:eastAsia="es-BO"/>
              </w:rPr>
            </w:pPr>
          </w:p>
        </w:tc>
        <w:tc>
          <w:tcPr>
            <w:tcW w:w="461" w:type="pct"/>
          </w:tcPr>
          <w:p w14:paraId="03B77C12" w14:textId="77777777" w:rsidR="00031BF4" w:rsidRPr="00641170" w:rsidRDefault="00031BF4" w:rsidP="0068109E">
            <w:pPr>
              <w:tabs>
                <w:tab w:val="left" w:pos="2766"/>
              </w:tabs>
              <w:ind w:right="-45"/>
              <w:rPr>
                <w:rFonts w:asciiTheme="minorHAnsi" w:hAnsiTheme="minorHAnsi" w:cstheme="minorHAnsi"/>
                <w:lang w:eastAsia="es-BO"/>
              </w:rPr>
            </w:pPr>
          </w:p>
        </w:tc>
        <w:tc>
          <w:tcPr>
            <w:tcW w:w="527" w:type="pct"/>
          </w:tcPr>
          <w:p w14:paraId="311F75C3" w14:textId="77777777" w:rsidR="00031BF4" w:rsidRPr="00641170" w:rsidRDefault="00031BF4" w:rsidP="0068109E">
            <w:pPr>
              <w:tabs>
                <w:tab w:val="left" w:pos="2766"/>
              </w:tabs>
              <w:ind w:right="-45"/>
              <w:rPr>
                <w:rFonts w:asciiTheme="minorHAnsi" w:hAnsiTheme="minorHAnsi" w:cstheme="minorHAnsi"/>
                <w:lang w:eastAsia="es-BO"/>
              </w:rPr>
            </w:pPr>
          </w:p>
        </w:tc>
        <w:tc>
          <w:tcPr>
            <w:tcW w:w="723" w:type="pct"/>
          </w:tcPr>
          <w:p w14:paraId="1EF58EA9" w14:textId="77777777" w:rsidR="00031BF4" w:rsidRPr="00641170" w:rsidRDefault="00031BF4" w:rsidP="0068109E">
            <w:pPr>
              <w:tabs>
                <w:tab w:val="left" w:pos="2766"/>
              </w:tabs>
              <w:ind w:right="-45"/>
              <w:rPr>
                <w:rFonts w:asciiTheme="minorHAnsi" w:hAnsiTheme="minorHAnsi" w:cstheme="minorHAnsi"/>
                <w:lang w:eastAsia="es-BO"/>
              </w:rPr>
            </w:pPr>
          </w:p>
        </w:tc>
      </w:tr>
      <w:tr w:rsidR="002F5490" w:rsidRPr="00641170" w14:paraId="062A2997" w14:textId="77777777" w:rsidTr="002F5490">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1AB1F57F" w14:textId="5E9E8179" w:rsidR="002F5490" w:rsidRPr="007258ED" w:rsidRDefault="002F5490">
            <w:pPr>
              <w:pStyle w:val="Prrafodelista"/>
              <w:numPr>
                <w:ilvl w:val="0"/>
                <w:numId w:val="28"/>
              </w:numPr>
              <w:jc w:val="both"/>
              <w:rPr>
                <w:rFonts w:asciiTheme="minorHAnsi" w:hAnsiTheme="minorHAnsi" w:cstheme="minorHAnsi"/>
                <w:b/>
                <w:bCs/>
                <w:lang w:eastAsia="es-BO"/>
              </w:rPr>
            </w:pPr>
            <w:r w:rsidRPr="007258ED">
              <w:rPr>
                <w:rFonts w:asciiTheme="minorHAnsi" w:hAnsiTheme="minorHAnsi" w:cstheme="minorHAnsi"/>
                <w:b/>
                <w:bCs/>
                <w:lang w:eastAsia="es-BO"/>
              </w:rPr>
              <w:t xml:space="preserve">REQUISITOS </w:t>
            </w:r>
            <w:r w:rsidR="007258ED">
              <w:rPr>
                <w:rFonts w:asciiTheme="minorHAnsi" w:hAnsiTheme="minorHAnsi" w:cstheme="minorHAnsi"/>
                <w:b/>
                <w:bCs/>
                <w:lang w:eastAsia="es-BO"/>
              </w:rPr>
              <w:t>COMPLEMENTARIOS</w:t>
            </w:r>
            <w:r w:rsidRPr="007258ED">
              <w:rPr>
                <w:rFonts w:asciiTheme="minorHAnsi" w:hAnsiTheme="minorHAnsi" w:cstheme="minorHAnsi"/>
                <w:b/>
                <w:bCs/>
                <w:lang w:eastAsia="es-BO"/>
              </w:rPr>
              <w:t xml:space="preserve"> (</w:t>
            </w:r>
            <w:r w:rsidR="00F060CA" w:rsidRPr="007258ED">
              <w:rPr>
                <w:rFonts w:asciiTheme="minorHAnsi" w:hAnsiTheme="minorHAnsi" w:cstheme="minorHAnsi"/>
                <w:b/>
                <w:bCs/>
                <w:lang w:eastAsia="es-BO"/>
              </w:rPr>
              <w:t>20</w:t>
            </w:r>
            <w:r w:rsidRPr="007258ED">
              <w:rPr>
                <w:rFonts w:asciiTheme="minorHAnsi" w:hAnsiTheme="minorHAnsi" w:cstheme="minorHAnsi"/>
                <w:b/>
                <w:bCs/>
                <w:lang w:eastAsia="es-BO"/>
              </w:rPr>
              <w:t xml:space="preserve"> puntos)</w:t>
            </w:r>
          </w:p>
        </w:tc>
        <w:tc>
          <w:tcPr>
            <w:tcW w:w="922" w:type="pct"/>
            <w:shd w:val="clear" w:color="auto" w:fill="A6A6A6" w:themeFill="background1" w:themeFillShade="A6"/>
          </w:tcPr>
          <w:p w14:paraId="3823CE39"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50AB2651"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50E9C173"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32AF3251" w14:textId="77777777" w:rsidR="002F5490" w:rsidRPr="00641170" w:rsidRDefault="002F5490" w:rsidP="0068109E">
            <w:pPr>
              <w:tabs>
                <w:tab w:val="left" w:pos="2766"/>
              </w:tabs>
              <w:ind w:right="-45"/>
              <w:jc w:val="both"/>
              <w:rPr>
                <w:rFonts w:asciiTheme="minorHAnsi" w:hAnsiTheme="minorHAnsi" w:cstheme="minorHAnsi"/>
                <w:b/>
                <w:bCs/>
                <w:lang w:eastAsia="es-BO"/>
              </w:rPr>
            </w:pPr>
          </w:p>
        </w:tc>
      </w:tr>
      <w:tr w:rsidR="002F5490" w:rsidRPr="00641170" w14:paraId="7A695299" w14:textId="77777777" w:rsidTr="002F5490">
        <w:trPr>
          <w:trHeight w:val="20"/>
        </w:trPr>
        <w:tc>
          <w:tcPr>
            <w:tcW w:w="930" w:type="pct"/>
            <w:tcMar>
              <w:top w:w="0" w:type="dxa"/>
              <w:left w:w="45" w:type="dxa"/>
              <w:bottom w:w="0" w:type="dxa"/>
              <w:right w:w="45" w:type="dxa"/>
            </w:tcMar>
            <w:vAlign w:val="center"/>
            <w:hideMark/>
          </w:tcPr>
          <w:p w14:paraId="1A8A495E" w14:textId="359061B4" w:rsidR="002F5490" w:rsidRPr="00F060CA" w:rsidRDefault="00F060CA" w:rsidP="0068109E">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611D33CF" w14:textId="61A83465" w:rsidR="00F060CA" w:rsidRPr="00F060CA" w:rsidRDefault="00FF23EC" w:rsidP="00F060CA">
            <w:pPr>
              <w:spacing w:line="276" w:lineRule="auto"/>
              <w:jc w:val="both"/>
              <w:rPr>
                <w:rFonts w:ascii="Arial" w:hAnsi="Arial" w:cs="Arial"/>
                <w:sz w:val="18"/>
                <w:szCs w:val="18"/>
              </w:rPr>
            </w:pPr>
            <w:r w:rsidRPr="00F060CA">
              <w:rPr>
                <w:rFonts w:ascii="Arial" w:hAnsi="Arial" w:cs="Arial"/>
                <w:sz w:val="18"/>
                <w:szCs w:val="18"/>
              </w:rPr>
              <w:t xml:space="preserve">1-15 días </w:t>
            </w:r>
            <w:r w:rsidR="00F060CA" w:rsidRPr="009C537A">
              <w:sym w:font="Wingdings" w:char="F0E0"/>
            </w:r>
            <w:r w:rsidRPr="00F060CA">
              <w:rPr>
                <w:rFonts w:ascii="Arial" w:hAnsi="Arial" w:cs="Arial"/>
                <w:sz w:val="18"/>
                <w:szCs w:val="18"/>
              </w:rPr>
              <w:t>6 puntos</w:t>
            </w:r>
          </w:p>
          <w:p w14:paraId="385988CE" w14:textId="4775818C" w:rsidR="00F060CA" w:rsidRPr="00F060CA" w:rsidRDefault="00FF23EC" w:rsidP="00F060CA">
            <w:pPr>
              <w:spacing w:line="276" w:lineRule="auto"/>
              <w:jc w:val="both"/>
              <w:rPr>
                <w:rFonts w:ascii="Arial" w:hAnsi="Arial" w:cs="Arial"/>
                <w:sz w:val="18"/>
                <w:szCs w:val="18"/>
              </w:rPr>
            </w:pPr>
            <w:r w:rsidRPr="00F060CA">
              <w:rPr>
                <w:rFonts w:ascii="Arial" w:hAnsi="Arial" w:cs="Arial"/>
                <w:sz w:val="18"/>
                <w:szCs w:val="18"/>
              </w:rPr>
              <w:t xml:space="preserve">16-30 días </w:t>
            </w:r>
            <w:r w:rsidR="00F060CA" w:rsidRPr="009C537A">
              <w:sym w:font="Wingdings" w:char="F0E0"/>
            </w:r>
            <w:r w:rsidRPr="00F060CA">
              <w:rPr>
                <w:rFonts w:ascii="Arial" w:hAnsi="Arial" w:cs="Arial"/>
                <w:sz w:val="18"/>
                <w:szCs w:val="18"/>
              </w:rPr>
              <w:t xml:space="preserve"> 4 puntos</w:t>
            </w:r>
          </w:p>
          <w:p w14:paraId="5DE2234C" w14:textId="1585DBEB" w:rsidR="00F060CA" w:rsidRPr="00F060CA" w:rsidRDefault="00FF23EC" w:rsidP="00F060CA">
            <w:pPr>
              <w:spacing w:line="276" w:lineRule="auto"/>
              <w:jc w:val="both"/>
              <w:rPr>
                <w:rFonts w:ascii="Arial" w:hAnsi="Arial" w:cs="Arial"/>
                <w:sz w:val="18"/>
                <w:szCs w:val="18"/>
              </w:rPr>
            </w:pPr>
            <w:r w:rsidRPr="00F060CA">
              <w:rPr>
                <w:rFonts w:ascii="Arial" w:hAnsi="Arial" w:cs="Arial"/>
                <w:sz w:val="18"/>
                <w:szCs w:val="18"/>
              </w:rPr>
              <w:t xml:space="preserve">31-40 días </w:t>
            </w:r>
            <w:r w:rsidR="00F060CA" w:rsidRPr="009C537A">
              <w:sym w:font="Wingdings" w:char="F0E0"/>
            </w:r>
            <w:r w:rsidRPr="00F060CA">
              <w:rPr>
                <w:rFonts w:ascii="Arial" w:hAnsi="Arial" w:cs="Arial"/>
                <w:sz w:val="18"/>
                <w:szCs w:val="18"/>
              </w:rPr>
              <w:t xml:space="preserve"> 3 puntos</w:t>
            </w:r>
          </w:p>
          <w:p w14:paraId="4770F9FE" w14:textId="38D3E315" w:rsidR="00F060CA" w:rsidRPr="00F060CA" w:rsidRDefault="00FF23EC" w:rsidP="00F060CA">
            <w:pPr>
              <w:spacing w:line="276" w:lineRule="auto"/>
              <w:jc w:val="both"/>
              <w:rPr>
                <w:rFonts w:ascii="Arial" w:hAnsi="Arial" w:cs="Arial"/>
                <w:sz w:val="18"/>
                <w:szCs w:val="18"/>
              </w:rPr>
            </w:pPr>
            <w:r w:rsidRPr="00F060CA">
              <w:rPr>
                <w:rFonts w:ascii="Arial" w:hAnsi="Arial" w:cs="Arial"/>
                <w:sz w:val="18"/>
                <w:szCs w:val="18"/>
              </w:rPr>
              <w:t xml:space="preserve">41≤60 días </w:t>
            </w:r>
            <w:r w:rsidR="00F060CA" w:rsidRPr="009C537A">
              <w:sym w:font="Wingdings" w:char="F0E0"/>
            </w:r>
            <w:r w:rsidRPr="00F060CA">
              <w:rPr>
                <w:rFonts w:ascii="Arial" w:hAnsi="Arial" w:cs="Arial"/>
                <w:sz w:val="18"/>
                <w:szCs w:val="18"/>
              </w:rPr>
              <w:t xml:space="preserve">  2 puntos</w:t>
            </w:r>
          </w:p>
          <w:p w14:paraId="462D67E0" w14:textId="08E14A86" w:rsidR="002F5490" w:rsidRPr="00641170" w:rsidRDefault="002F5490" w:rsidP="0068109E">
            <w:pPr>
              <w:jc w:val="both"/>
              <w:rPr>
                <w:rFonts w:asciiTheme="minorHAnsi" w:hAnsiTheme="minorHAnsi" w:cstheme="minorHAnsi"/>
                <w:b/>
                <w:bCs/>
                <w:lang w:eastAsia="es-BO"/>
              </w:rPr>
            </w:pPr>
          </w:p>
        </w:tc>
        <w:tc>
          <w:tcPr>
            <w:tcW w:w="922" w:type="pct"/>
          </w:tcPr>
          <w:p w14:paraId="56F6D637"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461" w:type="pct"/>
          </w:tcPr>
          <w:p w14:paraId="5684CDA7"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527" w:type="pct"/>
          </w:tcPr>
          <w:p w14:paraId="3FD2590F"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723" w:type="pct"/>
          </w:tcPr>
          <w:p w14:paraId="03AF62AE" w14:textId="77777777" w:rsidR="002F5490" w:rsidRPr="00641170" w:rsidRDefault="002F5490" w:rsidP="0068109E">
            <w:pPr>
              <w:tabs>
                <w:tab w:val="left" w:pos="2766"/>
              </w:tabs>
              <w:ind w:right="-45"/>
              <w:jc w:val="both"/>
              <w:rPr>
                <w:rFonts w:asciiTheme="minorHAnsi" w:hAnsiTheme="minorHAnsi" w:cstheme="minorHAnsi"/>
                <w:b/>
                <w:bCs/>
                <w:lang w:eastAsia="es-BO"/>
              </w:rPr>
            </w:pPr>
          </w:p>
        </w:tc>
      </w:tr>
      <w:tr w:rsidR="002F5490" w:rsidRPr="00641170" w14:paraId="33E8F7D2" w14:textId="77777777" w:rsidTr="002F5490">
        <w:trPr>
          <w:trHeight w:val="20"/>
        </w:trPr>
        <w:tc>
          <w:tcPr>
            <w:tcW w:w="930" w:type="pct"/>
            <w:tcMar>
              <w:top w:w="0" w:type="dxa"/>
              <w:left w:w="45" w:type="dxa"/>
              <w:bottom w:w="0" w:type="dxa"/>
              <w:right w:w="45" w:type="dxa"/>
            </w:tcMar>
            <w:vAlign w:val="center"/>
            <w:hideMark/>
          </w:tcPr>
          <w:p w14:paraId="7CA708F5" w14:textId="79338E2E" w:rsidR="00F060CA" w:rsidRPr="00F060CA" w:rsidRDefault="00F060CA" w:rsidP="00F060CA">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w:t>
            </w:r>
            <w:r w:rsidRPr="00F060CA">
              <w:rPr>
                <w:rFonts w:ascii="Arial" w:hAnsi="Arial" w:cs="Arial"/>
                <w:b/>
                <w:bCs/>
                <w:sz w:val="18"/>
                <w:szCs w:val="18"/>
              </w:rPr>
              <w:lastRenderedPageBreak/>
              <w:t xml:space="preserve">de servicio técnico: a las garantías señaladas con la cobertura especificada en los requisitos básicos </w:t>
            </w:r>
            <w:r w:rsidRPr="00F060CA">
              <w:rPr>
                <w:rFonts w:ascii="Arial" w:hAnsi="Arial" w:cs="Arial"/>
                <w:b/>
                <w:bCs/>
                <w:i/>
                <w:sz w:val="18"/>
                <w:szCs w:val="18"/>
              </w:rPr>
              <w:t>(5 puntos)</w:t>
            </w:r>
          </w:p>
          <w:p w14:paraId="2C87CE6F" w14:textId="63B39D51" w:rsidR="002F5490" w:rsidRPr="00641170" w:rsidRDefault="002F5490" w:rsidP="0068109E">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ED5A37B" w14:textId="1C2C026F" w:rsidR="00F060CA" w:rsidRPr="00F060CA" w:rsidRDefault="00FF23EC" w:rsidP="00FF23EC">
            <w:pPr>
              <w:spacing w:line="276" w:lineRule="auto"/>
              <w:rPr>
                <w:rFonts w:ascii="Arial" w:hAnsi="Arial" w:cs="Arial"/>
                <w:sz w:val="18"/>
                <w:szCs w:val="18"/>
              </w:rPr>
            </w:pPr>
            <w:r w:rsidRPr="00F060CA">
              <w:rPr>
                <w:rFonts w:ascii="Arial" w:hAnsi="Arial" w:cs="Arial"/>
                <w:sz w:val="18"/>
                <w:szCs w:val="18"/>
              </w:rPr>
              <w:lastRenderedPageBreak/>
              <w:t xml:space="preserve">≥1 año adicional </w:t>
            </w:r>
            <w:r w:rsidR="00F060CA" w:rsidRPr="009C537A">
              <w:sym w:font="Wingdings" w:char="F0E0"/>
            </w:r>
            <w:r w:rsidRPr="00F060CA">
              <w:rPr>
                <w:rFonts w:ascii="Arial" w:hAnsi="Arial" w:cs="Arial"/>
                <w:sz w:val="18"/>
                <w:szCs w:val="18"/>
              </w:rPr>
              <w:t xml:space="preserve"> 5 puntos</w:t>
            </w:r>
          </w:p>
          <w:p w14:paraId="24ED831F" w14:textId="1FC12AA5" w:rsidR="00F060CA" w:rsidRPr="00FF23EC" w:rsidRDefault="00FF23EC" w:rsidP="00FF23EC">
            <w:pPr>
              <w:spacing w:line="276" w:lineRule="auto"/>
              <w:rPr>
                <w:rFonts w:ascii="Arial" w:hAnsi="Arial" w:cs="Arial"/>
                <w:sz w:val="18"/>
                <w:szCs w:val="18"/>
              </w:rPr>
            </w:pPr>
            <w:r w:rsidRPr="00FF23EC">
              <w:rPr>
                <w:rFonts w:ascii="Arial" w:hAnsi="Arial" w:cs="Arial"/>
                <w:sz w:val="18"/>
                <w:szCs w:val="18"/>
              </w:rPr>
              <w:lastRenderedPageBreak/>
              <w:t xml:space="preserve">≥6 meses adicionales a &lt;1 año adicional </w:t>
            </w:r>
            <w:r w:rsidR="00F060CA" w:rsidRPr="009C537A">
              <w:sym w:font="Wingdings" w:char="F0E0"/>
            </w:r>
            <w:r w:rsidRPr="00FF23EC">
              <w:rPr>
                <w:rFonts w:ascii="Arial" w:hAnsi="Arial" w:cs="Arial"/>
                <w:sz w:val="18"/>
                <w:szCs w:val="18"/>
              </w:rPr>
              <w:t xml:space="preserve"> 2 puntos</w:t>
            </w:r>
          </w:p>
          <w:p w14:paraId="71073803" w14:textId="5D321458" w:rsidR="002F5490" w:rsidRPr="00641170" w:rsidRDefault="00FF23EC" w:rsidP="00FF23E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00F060CA"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3CFCB411"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461" w:type="pct"/>
          </w:tcPr>
          <w:p w14:paraId="4594B615"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527" w:type="pct"/>
          </w:tcPr>
          <w:p w14:paraId="751A2F86" w14:textId="77777777" w:rsidR="002F5490" w:rsidRPr="00641170" w:rsidRDefault="002F5490" w:rsidP="0068109E">
            <w:pPr>
              <w:tabs>
                <w:tab w:val="left" w:pos="2766"/>
              </w:tabs>
              <w:ind w:right="-45"/>
              <w:jc w:val="both"/>
              <w:rPr>
                <w:rFonts w:asciiTheme="minorHAnsi" w:hAnsiTheme="minorHAnsi" w:cstheme="minorHAnsi"/>
                <w:b/>
                <w:bCs/>
                <w:lang w:eastAsia="es-BO"/>
              </w:rPr>
            </w:pPr>
          </w:p>
        </w:tc>
        <w:tc>
          <w:tcPr>
            <w:tcW w:w="723" w:type="pct"/>
          </w:tcPr>
          <w:p w14:paraId="089E171A" w14:textId="77777777" w:rsidR="002F5490" w:rsidRPr="00641170" w:rsidRDefault="002F5490" w:rsidP="0068109E">
            <w:pPr>
              <w:tabs>
                <w:tab w:val="left" w:pos="2766"/>
              </w:tabs>
              <w:ind w:right="-45"/>
              <w:jc w:val="both"/>
              <w:rPr>
                <w:rFonts w:asciiTheme="minorHAnsi" w:hAnsiTheme="minorHAnsi" w:cstheme="minorHAnsi"/>
                <w:b/>
                <w:bCs/>
                <w:lang w:eastAsia="es-BO"/>
              </w:rPr>
            </w:pPr>
          </w:p>
        </w:tc>
      </w:tr>
      <w:tr w:rsidR="002F5490" w:rsidRPr="00641170" w14:paraId="0F56B1DC" w14:textId="77777777" w:rsidTr="002F5490">
        <w:trPr>
          <w:trHeight w:val="20"/>
        </w:trPr>
        <w:tc>
          <w:tcPr>
            <w:tcW w:w="930" w:type="pct"/>
            <w:tcMar>
              <w:top w:w="0" w:type="dxa"/>
              <w:left w:w="45" w:type="dxa"/>
              <w:bottom w:w="0" w:type="dxa"/>
              <w:right w:w="45" w:type="dxa"/>
            </w:tcMar>
            <w:vAlign w:val="center"/>
            <w:hideMark/>
          </w:tcPr>
          <w:p w14:paraId="40A3E772" w14:textId="5702CD43" w:rsidR="00FF23EC" w:rsidRPr="00FF23EC" w:rsidRDefault="00FF23EC" w:rsidP="00FF23E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3F5C455D" w14:textId="0C80B4C7" w:rsidR="002F5490" w:rsidRPr="00641170" w:rsidRDefault="002F5490" w:rsidP="0068109E">
            <w:pPr>
              <w:jc w:val="center"/>
              <w:rPr>
                <w:rFonts w:asciiTheme="minorHAnsi" w:hAnsiTheme="minorHAnsi" w:cstheme="minorHAnsi"/>
                <w:b/>
                <w:bCs/>
                <w:lang w:eastAsia="es-BO"/>
              </w:rPr>
            </w:pPr>
          </w:p>
        </w:tc>
        <w:tc>
          <w:tcPr>
            <w:tcW w:w="1437" w:type="pct"/>
            <w:vAlign w:val="center"/>
            <w:hideMark/>
          </w:tcPr>
          <w:p w14:paraId="02F061D4" w14:textId="77777777" w:rsidR="00FF23EC" w:rsidRPr="00FF23EC" w:rsidRDefault="00FF23EC" w:rsidP="00FF23E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5AE5B723" w14:textId="77777777" w:rsidR="00FF23EC" w:rsidRPr="00FF23EC" w:rsidRDefault="00FF23EC" w:rsidP="00FF23E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51DDEA0F" w14:textId="39AFB19A" w:rsidR="002F5490" w:rsidRPr="00641170" w:rsidRDefault="00FF23EC" w:rsidP="00FF23E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49692328"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617689F9"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1B980A7F"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32D77956" w14:textId="77777777" w:rsidR="002F5490" w:rsidRPr="00641170" w:rsidRDefault="002F5490" w:rsidP="0068109E">
            <w:pPr>
              <w:tabs>
                <w:tab w:val="left" w:pos="2766"/>
              </w:tabs>
              <w:ind w:right="-45"/>
              <w:jc w:val="both"/>
              <w:rPr>
                <w:rFonts w:asciiTheme="minorHAnsi" w:hAnsiTheme="minorHAnsi" w:cstheme="minorHAnsi"/>
                <w:lang w:eastAsia="es-BO"/>
              </w:rPr>
            </w:pPr>
          </w:p>
        </w:tc>
      </w:tr>
      <w:tr w:rsidR="002F5490" w:rsidRPr="00641170" w14:paraId="4E5AE581" w14:textId="77777777" w:rsidTr="002F5490">
        <w:trPr>
          <w:trHeight w:val="20"/>
        </w:trPr>
        <w:tc>
          <w:tcPr>
            <w:tcW w:w="930" w:type="pct"/>
            <w:tcMar>
              <w:top w:w="0" w:type="dxa"/>
              <w:left w:w="45" w:type="dxa"/>
              <w:bottom w:w="0" w:type="dxa"/>
              <w:right w:w="45" w:type="dxa"/>
            </w:tcMar>
            <w:vAlign w:val="center"/>
            <w:hideMark/>
          </w:tcPr>
          <w:p w14:paraId="61E335A1" w14:textId="58BE81A9" w:rsidR="00FF23EC" w:rsidRPr="00FF23EC" w:rsidRDefault="00FF23EC" w:rsidP="00FF23E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0436372B" w14:textId="2191652D" w:rsidR="002F5490" w:rsidRPr="00641170" w:rsidRDefault="002F5490" w:rsidP="0068109E">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12E3A738" w14:textId="5E1E95DF" w:rsidR="00FF23EC" w:rsidRPr="00FF23EC" w:rsidRDefault="00FF23EC" w:rsidP="00FF23E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4292DCF8" w14:textId="0076B295" w:rsidR="00FF23EC" w:rsidRPr="00FF23EC" w:rsidRDefault="00FF23EC" w:rsidP="00FF23E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2EEF189B" w14:textId="2A47786D" w:rsidR="002F5490" w:rsidRPr="00641170" w:rsidRDefault="002F5490" w:rsidP="0068109E">
            <w:pPr>
              <w:jc w:val="both"/>
              <w:rPr>
                <w:rFonts w:asciiTheme="minorHAnsi" w:hAnsiTheme="minorHAnsi" w:cstheme="minorHAnsi"/>
                <w:lang w:eastAsia="es-BO"/>
              </w:rPr>
            </w:pPr>
          </w:p>
        </w:tc>
        <w:tc>
          <w:tcPr>
            <w:tcW w:w="922" w:type="pct"/>
          </w:tcPr>
          <w:p w14:paraId="258FBDB0"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461" w:type="pct"/>
          </w:tcPr>
          <w:p w14:paraId="166CD870"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527" w:type="pct"/>
          </w:tcPr>
          <w:p w14:paraId="68B80FCF" w14:textId="77777777" w:rsidR="002F5490" w:rsidRPr="00641170" w:rsidRDefault="002F5490" w:rsidP="0068109E">
            <w:pPr>
              <w:tabs>
                <w:tab w:val="left" w:pos="2766"/>
              </w:tabs>
              <w:ind w:right="-45"/>
              <w:jc w:val="both"/>
              <w:rPr>
                <w:rFonts w:asciiTheme="minorHAnsi" w:hAnsiTheme="minorHAnsi" w:cstheme="minorHAnsi"/>
                <w:lang w:eastAsia="es-BO"/>
              </w:rPr>
            </w:pPr>
          </w:p>
        </w:tc>
        <w:tc>
          <w:tcPr>
            <w:tcW w:w="723" w:type="pct"/>
          </w:tcPr>
          <w:p w14:paraId="78437135" w14:textId="77777777" w:rsidR="002F5490" w:rsidRPr="00641170" w:rsidRDefault="002F5490" w:rsidP="0068109E">
            <w:pPr>
              <w:tabs>
                <w:tab w:val="left" w:pos="2766"/>
              </w:tabs>
              <w:ind w:right="-45"/>
              <w:jc w:val="both"/>
              <w:rPr>
                <w:rFonts w:asciiTheme="minorHAnsi" w:hAnsiTheme="minorHAnsi" w:cstheme="minorHAnsi"/>
                <w:lang w:eastAsia="es-BO"/>
              </w:rPr>
            </w:pPr>
          </w:p>
        </w:tc>
      </w:tr>
    </w:tbl>
    <w:p w14:paraId="2F52DD2D" w14:textId="1CE14125" w:rsidR="00D82C22" w:rsidRDefault="00D82C22" w:rsidP="00D82C22">
      <w:pPr>
        <w:rPr>
          <w:rFonts w:ascii="Arial" w:hAnsi="Arial" w:cs="Arial"/>
        </w:rPr>
      </w:pPr>
    </w:p>
    <w:p w14:paraId="088CE3B7" w14:textId="20088A98" w:rsidR="00D82C22" w:rsidRDefault="00D82C22" w:rsidP="00D82C22">
      <w:pPr>
        <w:rPr>
          <w:rFonts w:ascii="Arial" w:hAnsi="Arial" w:cs="Arial"/>
        </w:rPr>
      </w:pPr>
    </w:p>
    <w:p w14:paraId="02B9BC05" w14:textId="64ADBDF7" w:rsidR="00D82C22" w:rsidRDefault="00D82C22" w:rsidP="00D82C22">
      <w:pPr>
        <w:rPr>
          <w:rFonts w:ascii="Arial" w:hAnsi="Arial" w:cs="Arial"/>
        </w:rPr>
      </w:pPr>
    </w:p>
    <w:p w14:paraId="785DA3A4" w14:textId="3B5BB9FF" w:rsidR="00FF23EC" w:rsidRDefault="00FF23EC" w:rsidP="00D82C22">
      <w:pPr>
        <w:rPr>
          <w:rFonts w:ascii="Arial" w:hAnsi="Arial" w:cs="Arial"/>
        </w:rPr>
      </w:pPr>
    </w:p>
    <w:p w14:paraId="48FB495F" w14:textId="6B3AA444" w:rsidR="00FF23EC" w:rsidRDefault="00FF23EC" w:rsidP="00D82C22">
      <w:pPr>
        <w:rPr>
          <w:rFonts w:ascii="Arial" w:hAnsi="Arial" w:cs="Arial"/>
        </w:rPr>
      </w:pPr>
    </w:p>
    <w:p w14:paraId="43BCADFA" w14:textId="386B319A" w:rsidR="00FF23EC" w:rsidRDefault="00FF23EC" w:rsidP="00D82C22">
      <w:pPr>
        <w:rPr>
          <w:rFonts w:ascii="Arial" w:hAnsi="Arial" w:cs="Arial"/>
        </w:rPr>
      </w:pPr>
    </w:p>
    <w:p w14:paraId="035ABC5D" w14:textId="4AF8DFFA" w:rsidR="00FF23EC" w:rsidRDefault="00FF23EC" w:rsidP="00D82C22">
      <w:pPr>
        <w:rPr>
          <w:rFonts w:ascii="Arial" w:hAnsi="Arial" w:cs="Arial"/>
        </w:rPr>
      </w:pPr>
    </w:p>
    <w:p w14:paraId="48B54965" w14:textId="6DCD7DC8" w:rsidR="00FF23EC" w:rsidRDefault="00FF23EC" w:rsidP="00D82C22">
      <w:pPr>
        <w:rPr>
          <w:rFonts w:ascii="Arial" w:hAnsi="Arial" w:cs="Arial"/>
        </w:rPr>
      </w:pPr>
    </w:p>
    <w:p w14:paraId="7F5F568A" w14:textId="0787FA20" w:rsidR="00FF23EC" w:rsidRDefault="00FF23EC" w:rsidP="00D82C22">
      <w:pPr>
        <w:rPr>
          <w:rFonts w:ascii="Arial" w:hAnsi="Arial" w:cs="Arial"/>
        </w:rPr>
      </w:pPr>
    </w:p>
    <w:p w14:paraId="1E429FF1" w14:textId="77777777" w:rsidR="00AE0A7A" w:rsidRPr="00641170" w:rsidRDefault="00AE0A7A" w:rsidP="00AE0A7A">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CFE92F9" w14:textId="77777777" w:rsidR="00AE0A7A" w:rsidRPr="00641170" w:rsidRDefault="00AE0A7A" w:rsidP="00AE0A7A">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D596406" w14:textId="77777777" w:rsidR="00AE0A7A" w:rsidRPr="00641170" w:rsidRDefault="00AE0A7A" w:rsidP="00AE0A7A">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935932" w14:textId="5DD19626" w:rsidR="00FF23EC" w:rsidRDefault="00FF23EC" w:rsidP="00D82C22">
      <w:pPr>
        <w:rPr>
          <w:rFonts w:ascii="Arial" w:hAnsi="Arial" w:cs="Arial"/>
        </w:rPr>
      </w:pPr>
    </w:p>
    <w:p w14:paraId="4C7A187B" w14:textId="0309F703" w:rsidR="00FF23EC" w:rsidRDefault="00FF23EC" w:rsidP="00D82C22">
      <w:pPr>
        <w:rPr>
          <w:rFonts w:ascii="Arial" w:hAnsi="Arial" w:cs="Arial"/>
        </w:rPr>
      </w:pPr>
    </w:p>
    <w:p w14:paraId="3055D6C7" w14:textId="681D5BF9" w:rsidR="00FF23EC" w:rsidRDefault="00FF23EC" w:rsidP="00D82C22">
      <w:pPr>
        <w:rPr>
          <w:rFonts w:ascii="Arial" w:hAnsi="Arial" w:cs="Arial"/>
        </w:rPr>
      </w:pPr>
    </w:p>
    <w:p w14:paraId="495E3B78" w14:textId="3F1C4688" w:rsidR="00FF23EC" w:rsidRDefault="00FF23EC" w:rsidP="00D82C22">
      <w:pPr>
        <w:rPr>
          <w:rFonts w:ascii="Arial" w:hAnsi="Arial" w:cs="Arial"/>
        </w:rPr>
      </w:pPr>
    </w:p>
    <w:p w14:paraId="3ACAA460" w14:textId="0B10CFF8" w:rsidR="00FF23EC" w:rsidRDefault="00FF23EC" w:rsidP="00D82C22">
      <w:pPr>
        <w:rPr>
          <w:rFonts w:ascii="Arial" w:hAnsi="Arial" w:cs="Arial"/>
        </w:rPr>
      </w:pPr>
    </w:p>
    <w:p w14:paraId="1F070F73" w14:textId="6CE864A6" w:rsidR="00FF23EC" w:rsidRDefault="00FF23EC" w:rsidP="00D82C22">
      <w:pPr>
        <w:rPr>
          <w:rFonts w:ascii="Arial" w:hAnsi="Arial" w:cs="Arial"/>
        </w:rPr>
      </w:pPr>
    </w:p>
    <w:p w14:paraId="2A6A2526" w14:textId="451FEB8F" w:rsidR="00FF23EC" w:rsidRDefault="00FF23EC" w:rsidP="00D82C22">
      <w:pPr>
        <w:rPr>
          <w:rFonts w:ascii="Arial" w:hAnsi="Arial" w:cs="Arial"/>
        </w:rPr>
      </w:pPr>
    </w:p>
    <w:p w14:paraId="749CB519" w14:textId="3ADC6C5B" w:rsidR="00FF23EC" w:rsidRDefault="00FF23EC" w:rsidP="00D82C22">
      <w:pPr>
        <w:rPr>
          <w:rFonts w:ascii="Arial" w:hAnsi="Arial" w:cs="Arial"/>
        </w:rPr>
      </w:pPr>
    </w:p>
    <w:p w14:paraId="3535A4AB" w14:textId="65FB0424" w:rsidR="00FF23EC" w:rsidRDefault="00FF23EC" w:rsidP="00D82C22">
      <w:pPr>
        <w:rPr>
          <w:rFonts w:ascii="Arial" w:hAnsi="Arial" w:cs="Arial"/>
        </w:rPr>
      </w:pPr>
    </w:p>
    <w:p w14:paraId="69DAD8FA" w14:textId="0BC2F159" w:rsidR="00FF23EC" w:rsidRDefault="00FF23EC" w:rsidP="00D82C22">
      <w:pPr>
        <w:rPr>
          <w:rFonts w:ascii="Arial" w:hAnsi="Arial" w:cs="Arial"/>
        </w:rPr>
      </w:pPr>
    </w:p>
    <w:p w14:paraId="50B1A6D7" w14:textId="4A5A7932" w:rsidR="00FF23EC" w:rsidRDefault="00FF23EC" w:rsidP="00D82C22">
      <w:pPr>
        <w:rPr>
          <w:rFonts w:ascii="Arial" w:hAnsi="Arial" w:cs="Arial"/>
        </w:rPr>
      </w:pPr>
    </w:p>
    <w:p w14:paraId="0BE84D02" w14:textId="69DEF108" w:rsidR="00FF23EC" w:rsidRDefault="00FF23EC" w:rsidP="00D82C22">
      <w:pPr>
        <w:rPr>
          <w:rFonts w:ascii="Arial" w:hAnsi="Arial" w:cs="Arial"/>
        </w:rPr>
      </w:pPr>
    </w:p>
    <w:p w14:paraId="28D1BFA9" w14:textId="11B2849F" w:rsidR="00FF23EC" w:rsidRDefault="00FF23EC" w:rsidP="00D82C22">
      <w:pPr>
        <w:rPr>
          <w:rFonts w:ascii="Arial" w:hAnsi="Arial" w:cs="Arial"/>
        </w:rPr>
      </w:pPr>
    </w:p>
    <w:p w14:paraId="08969385" w14:textId="13A5FAEF" w:rsidR="00FF23EC" w:rsidRDefault="00FF23EC" w:rsidP="00D82C22">
      <w:pPr>
        <w:rPr>
          <w:rFonts w:ascii="Arial" w:hAnsi="Arial" w:cs="Arial"/>
        </w:rPr>
      </w:pPr>
    </w:p>
    <w:p w14:paraId="61985D57" w14:textId="2D41CD7D" w:rsidR="00FF23EC" w:rsidRDefault="00FF23EC" w:rsidP="00D82C22">
      <w:pPr>
        <w:rPr>
          <w:rFonts w:ascii="Arial" w:hAnsi="Arial" w:cs="Arial"/>
        </w:rPr>
      </w:pPr>
    </w:p>
    <w:p w14:paraId="50750A0D" w14:textId="350F862A" w:rsidR="00FF23EC" w:rsidRDefault="00FF23EC" w:rsidP="00D82C22">
      <w:pPr>
        <w:rPr>
          <w:rFonts w:ascii="Arial" w:hAnsi="Arial" w:cs="Arial"/>
        </w:rPr>
      </w:pPr>
    </w:p>
    <w:p w14:paraId="2F9AD33F" w14:textId="61A6F77E" w:rsidR="00FF23EC" w:rsidRDefault="00FF23EC" w:rsidP="00D82C22">
      <w:pPr>
        <w:rPr>
          <w:rFonts w:ascii="Arial" w:hAnsi="Arial" w:cs="Arial"/>
        </w:rPr>
      </w:pPr>
    </w:p>
    <w:p w14:paraId="5D719448" w14:textId="6952837E" w:rsidR="00FF23EC" w:rsidRDefault="00FF23EC" w:rsidP="00D82C22">
      <w:pPr>
        <w:rPr>
          <w:rFonts w:ascii="Arial" w:hAnsi="Arial" w:cs="Arial"/>
        </w:rPr>
      </w:pPr>
    </w:p>
    <w:p w14:paraId="1D8B63D9" w14:textId="078244F7" w:rsidR="00FF23EC" w:rsidRDefault="00FF23EC" w:rsidP="00D82C22">
      <w:pPr>
        <w:rPr>
          <w:rFonts w:ascii="Arial" w:hAnsi="Arial" w:cs="Arial"/>
        </w:rPr>
      </w:pPr>
    </w:p>
    <w:p w14:paraId="2B9C75FF" w14:textId="2C678F4E" w:rsidR="00FF23EC" w:rsidRDefault="00FF23EC" w:rsidP="00D82C22">
      <w:pPr>
        <w:rPr>
          <w:rFonts w:ascii="Arial" w:hAnsi="Arial" w:cs="Arial"/>
        </w:rPr>
      </w:pPr>
    </w:p>
    <w:p w14:paraId="1BF16ABF" w14:textId="1798D8D6" w:rsidR="00FF23EC" w:rsidRDefault="00FF23EC" w:rsidP="00D82C22">
      <w:pPr>
        <w:rPr>
          <w:rFonts w:ascii="Arial" w:hAnsi="Arial" w:cs="Arial"/>
        </w:rPr>
      </w:pPr>
    </w:p>
    <w:p w14:paraId="5DC34D1A" w14:textId="2871C39A" w:rsidR="00FF23EC" w:rsidRDefault="00FF23EC" w:rsidP="00D82C22">
      <w:pPr>
        <w:rPr>
          <w:rFonts w:ascii="Arial" w:hAnsi="Arial" w:cs="Arial"/>
        </w:rPr>
      </w:pPr>
    </w:p>
    <w:p w14:paraId="2F69A6AA" w14:textId="032B98AF" w:rsidR="00FF23EC" w:rsidRDefault="00FF23EC" w:rsidP="00D82C22">
      <w:pPr>
        <w:rPr>
          <w:rFonts w:ascii="Arial" w:hAnsi="Arial" w:cs="Arial"/>
        </w:rPr>
      </w:pPr>
    </w:p>
    <w:p w14:paraId="3A8D2BA5" w14:textId="54D02A04" w:rsidR="00FF23EC" w:rsidRDefault="00FF23EC" w:rsidP="00D82C22">
      <w:pPr>
        <w:rPr>
          <w:rFonts w:ascii="Arial" w:hAnsi="Arial" w:cs="Arial"/>
        </w:rPr>
      </w:pPr>
    </w:p>
    <w:p w14:paraId="593D6A5C" w14:textId="510B5F83" w:rsidR="00D6656F" w:rsidRPr="00641170" w:rsidRDefault="00D6656F" w:rsidP="00D82C22">
      <w:pPr>
        <w:rPr>
          <w:rFonts w:asciiTheme="minorHAnsi" w:hAnsiTheme="minorHAnsi" w:cstheme="minorHAnsi"/>
          <w:b/>
          <w:bCs/>
        </w:rPr>
      </w:pPr>
      <w:r w:rsidRPr="00641170">
        <w:rPr>
          <w:rFonts w:asciiTheme="minorHAnsi" w:hAnsiTheme="minorHAnsi" w:cstheme="minorHAnsi"/>
          <w:b/>
          <w:bCs/>
        </w:rPr>
        <w:lastRenderedPageBreak/>
        <w:t>ÍTEM 2: SILLÓNES DENTALES (SANTA CRUZ, COCHABAMBA, POTOSI Y LA PAZ)</w:t>
      </w:r>
    </w:p>
    <w:p w14:paraId="2426256A" w14:textId="77777777" w:rsidR="00D6656F" w:rsidRPr="00641170" w:rsidRDefault="00D6656F" w:rsidP="00D82C22">
      <w:pPr>
        <w:rPr>
          <w:rFonts w:asciiTheme="minorHAnsi" w:hAnsiTheme="minorHAnsi" w:cstheme="minorHAnsi"/>
          <w:b/>
          <w:bCs/>
        </w:rPr>
      </w:pPr>
      <w:r w:rsidRPr="00641170">
        <w:rPr>
          <w:rFonts w:asciiTheme="minorHAnsi" w:hAnsiTheme="minorHAnsi" w:cstheme="minorHAnsi"/>
          <w:b/>
          <w:bCs/>
        </w:rPr>
        <w:t>CANTIDAD: 6 EQUIPOS</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3"/>
        <w:gridCol w:w="2670"/>
        <w:gridCol w:w="2410"/>
        <w:gridCol w:w="993"/>
        <w:gridCol w:w="1135"/>
        <w:gridCol w:w="1557"/>
      </w:tblGrid>
      <w:tr w:rsidR="00D6656F" w:rsidRPr="00641170" w14:paraId="1B985E23"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66760CC0" w14:textId="77777777" w:rsidR="00D6656F" w:rsidRPr="00641170" w:rsidRDefault="00D6656F" w:rsidP="00581251">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1119" w:type="pct"/>
            <w:shd w:val="clear" w:color="auto" w:fill="BFBFBF"/>
          </w:tcPr>
          <w:p w14:paraId="59D41942"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38D9EE51"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D6656F" w:rsidRPr="00641170" w14:paraId="7FBF21AA" w14:textId="77777777" w:rsidTr="00D6656F">
        <w:trPr>
          <w:trHeight w:val="20"/>
        </w:trPr>
        <w:tc>
          <w:tcPr>
            <w:tcW w:w="2170" w:type="pct"/>
            <w:gridSpan w:val="2"/>
            <w:shd w:val="clear" w:color="auto" w:fill="BFBFBF"/>
            <w:tcMar>
              <w:top w:w="0" w:type="dxa"/>
              <w:left w:w="45" w:type="dxa"/>
              <w:bottom w:w="0" w:type="dxa"/>
              <w:right w:w="45" w:type="dxa"/>
            </w:tcMar>
            <w:vAlign w:val="center"/>
          </w:tcPr>
          <w:p w14:paraId="3F602DD8" w14:textId="77777777" w:rsidR="00D6656F" w:rsidRPr="00641170" w:rsidRDefault="00D6656F" w:rsidP="00581251">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1119" w:type="pct"/>
            <w:shd w:val="clear" w:color="auto" w:fill="BFBFBF"/>
          </w:tcPr>
          <w:p w14:paraId="67CB9C18" w14:textId="77777777" w:rsidR="00D6656F" w:rsidRPr="00641170" w:rsidRDefault="00D6656F" w:rsidP="005812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093042C0"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1B7D8729"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39B6E758"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38D5DE54" w14:textId="77777777" w:rsidR="00D6656F" w:rsidRPr="00641170" w:rsidRDefault="00D6656F" w:rsidP="0058125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D6656F" w:rsidRPr="00641170" w14:paraId="1BA85A3E" w14:textId="77777777" w:rsidTr="00D6656F">
        <w:trPr>
          <w:trHeight w:val="20"/>
        </w:trPr>
        <w:tc>
          <w:tcPr>
            <w:tcW w:w="930" w:type="pct"/>
            <w:tcMar>
              <w:top w:w="0" w:type="dxa"/>
              <w:left w:w="45" w:type="dxa"/>
              <w:bottom w:w="0" w:type="dxa"/>
              <w:right w:w="45" w:type="dxa"/>
            </w:tcMar>
            <w:vAlign w:val="center"/>
            <w:hideMark/>
          </w:tcPr>
          <w:p w14:paraId="627B7F33"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240" w:type="pct"/>
            <w:tcMar>
              <w:top w:w="0" w:type="dxa"/>
              <w:left w:w="45" w:type="dxa"/>
              <w:bottom w:w="0" w:type="dxa"/>
              <w:right w:w="45" w:type="dxa"/>
            </w:tcMar>
            <w:vAlign w:val="center"/>
            <w:hideMark/>
          </w:tcPr>
          <w:p w14:paraId="36CBBEE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1119" w:type="pct"/>
          </w:tcPr>
          <w:p w14:paraId="4166F1D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5599E9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A26425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8CB55D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DFA27F8" w14:textId="77777777" w:rsidTr="00D6656F">
        <w:trPr>
          <w:trHeight w:val="20"/>
        </w:trPr>
        <w:tc>
          <w:tcPr>
            <w:tcW w:w="930" w:type="pct"/>
            <w:tcMar>
              <w:top w:w="0" w:type="dxa"/>
              <w:left w:w="45" w:type="dxa"/>
              <w:bottom w:w="0" w:type="dxa"/>
              <w:right w:w="45" w:type="dxa"/>
            </w:tcMar>
            <w:vAlign w:val="center"/>
            <w:hideMark/>
          </w:tcPr>
          <w:p w14:paraId="249AC727"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240" w:type="pct"/>
            <w:tcMar>
              <w:top w:w="0" w:type="dxa"/>
              <w:left w:w="45" w:type="dxa"/>
              <w:bottom w:w="0" w:type="dxa"/>
              <w:right w:w="45" w:type="dxa"/>
            </w:tcMar>
            <w:vAlign w:val="center"/>
            <w:hideMark/>
          </w:tcPr>
          <w:p w14:paraId="60D6F9B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1119" w:type="pct"/>
          </w:tcPr>
          <w:p w14:paraId="32368D1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1CF7A4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F91F3B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D3FA71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702A218" w14:textId="77777777" w:rsidTr="00D6656F">
        <w:trPr>
          <w:trHeight w:val="20"/>
        </w:trPr>
        <w:tc>
          <w:tcPr>
            <w:tcW w:w="930" w:type="pct"/>
            <w:tcMar>
              <w:top w:w="0" w:type="dxa"/>
              <w:left w:w="45" w:type="dxa"/>
              <w:bottom w:w="0" w:type="dxa"/>
              <w:right w:w="45" w:type="dxa"/>
            </w:tcMar>
            <w:vAlign w:val="center"/>
            <w:hideMark/>
          </w:tcPr>
          <w:p w14:paraId="30DC56A5" w14:textId="4668774D"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240" w:type="pct"/>
            <w:tcMar>
              <w:top w:w="0" w:type="dxa"/>
              <w:left w:w="45" w:type="dxa"/>
              <w:bottom w:w="0" w:type="dxa"/>
              <w:right w:w="45" w:type="dxa"/>
            </w:tcMar>
            <w:vAlign w:val="center"/>
            <w:hideMark/>
          </w:tcPr>
          <w:p w14:paraId="0FF4D40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1119" w:type="pct"/>
          </w:tcPr>
          <w:p w14:paraId="3E76F37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466539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4A2FA9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B74483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8536473" w14:textId="77777777" w:rsidTr="00D6656F">
        <w:trPr>
          <w:trHeight w:val="20"/>
        </w:trPr>
        <w:tc>
          <w:tcPr>
            <w:tcW w:w="930" w:type="pct"/>
            <w:tcMar>
              <w:top w:w="0" w:type="dxa"/>
              <w:left w:w="45" w:type="dxa"/>
              <w:bottom w:w="0" w:type="dxa"/>
              <w:right w:w="45" w:type="dxa"/>
            </w:tcMar>
            <w:vAlign w:val="center"/>
            <w:hideMark/>
          </w:tcPr>
          <w:p w14:paraId="4B115D31"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1240" w:type="pct"/>
            <w:shd w:val="clear" w:color="auto" w:fill="auto"/>
            <w:tcMar>
              <w:top w:w="0" w:type="dxa"/>
              <w:left w:w="45" w:type="dxa"/>
              <w:bottom w:w="0" w:type="dxa"/>
              <w:right w:w="45" w:type="dxa"/>
            </w:tcMar>
            <w:vAlign w:val="center"/>
            <w:hideMark/>
          </w:tcPr>
          <w:p w14:paraId="7430FEE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No mayor a 18 meses previos a la convocatoria</w:t>
            </w:r>
          </w:p>
        </w:tc>
        <w:tc>
          <w:tcPr>
            <w:tcW w:w="1119" w:type="pct"/>
          </w:tcPr>
          <w:p w14:paraId="16B00FE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B5DFF7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01EFC3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FBF48AA"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14876E5"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02413638" w14:textId="77777777" w:rsidR="00D6656F" w:rsidRPr="00641170" w:rsidRDefault="00D6656F" w:rsidP="00FF23EC">
            <w:pP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CARACTERÍSTICAS GENERALES</w:t>
            </w:r>
          </w:p>
        </w:tc>
        <w:tc>
          <w:tcPr>
            <w:tcW w:w="1119" w:type="pct"/>
            <w:shd w:val="clear" w:color="auto" w:fill="BFBFBF"/>
          </w:tcPr>
          <w:p w14:paraId="1AC9BCCA" w14:textId="77777777" w:rsidR="00D6656F" w:rsidRPr="00641170" w:rsidRDefault="00D6656F" w:rsidP="00581251">
            <w:pPr>
              <w:tabs>
                <w:tab w:val="left" w:pos="2766"/>
              </w:tabs>
              <w:ind w:right="-45"/>
              <w:jc w:val="both"/>
              <w:rPr>
                <w:rFonts w:asciiTheme="minorHAnsi" w:hAnsiTheme="minorHAnsi" w:cstheme="minorHAnsi"/>
                <w:b/>
                <w:bCs/>
                <w:color w:val="000000" w:themeColor="text1"/>
                <w:lang w:eastAsia="es-BO"/>
              </w:rPr>
            </w:pPr>
          </w:p>
        </w:tc>
        <w:tc>
          <w:tcPr>
            <w:tcW w:w="461" w:type="pct"/>
            <w:shd w:val="clear" w:color="auto" w:fill="BFBFBF"/>
          </w:tcPr>
          <w:p w14:paraId="485C5EF0" w14:textId="77777777" w:rsidR="00D6656F" w:rsidRPr="00641170" w:rsidRDefault="00D6656F" w:rsidP="00581251">
            <w:pPr>
              <w:tabs>
                <w:tab w:val="left" w:pos="2766"/>
              </w:tabs>
              <w:ind w:right="-45"/>
              <w:jc w:val="both"/>
              <w:rPr>
                <w:rFonts w:asciiTheme="minorHAnsi" w:hAnsiTheme="minorHAnsi" w:cstheme="minorHAnsi"/>
                <w:b/>
                <w:bCs/>
                <w:color w:val="000000" w:themeColor="text1"/>
                <w:lang w:eastAsia="es-BO"/>
              </w:rPr>
            </w:pPr>
          </w:p>
        </w:tc>
        <w:tc>
          <w:tcPr>
            <w:tcW w:w="527" w:type="pct"/>
            <w:shd w:val="clear" w:color="auto" w:fill="BFBFBF"/>
          </w:tcPr>
          <w:p w14:paraId="1AB2E798" w14:textId="77777777" w:rsidR="00D6656F" w:rsidRPr="00641170" w:rsidRDefault="00D6656F" w:rsidP="00581251">
            <w:pPr>
              <w:tabs>
                <w:tab w:val="left" w:pos="2766"/>
              </w:tabs>
              <w:ind w:right="-45"/>
              <w:jc w:val="both"/>
              <w:rPr>
                <w:rFonts w:asciiTheme="minorHAnsi" w:hAnsiTheme="minorHAnsi" w:cstheme="minorHAnsi"/>
                <w:b/>
                <w:bCs/>
                <w:color w:val="000000" w:themeColor="text1"/>
                <w:lang w:eastAsia="es-BO"/>
              </w:rPr>
            </w:pPr>
          </w:p>
        </w:tc>
        <w:tc>
          <w:tcPr>
            <w:tcW w:w="723" w:type="pct"/>
            <w:shd w:val="clear" w:color="auto" w:fill="BFBFBF"/>
          </w:tcPr>
          <w:p w14:paraId="5C6B73DB" w14:textId="77777777" w:rsidR="00D6656F" w:rsidRPr="00641170" w:rsidRDefault="00D6656F" w:rsidP="00581251">
            <w:pPr>
              <w:tabs>
                <w:tab w:val="left" w:pos="2766"/>
              </w:tabs>
              <w:ind w:right="-45"/>
              <w:jc w:val="both"/>
              <w:rPr>
                <w:rFonts w:asciiTheme="minorHAnsi" w:hAnsiTheme="minorHAnsi" w:cstheme="minorHAnsi"/>
                <w:b/>
                <w:bCs/>
                <w:color w:val="000000" w:themeColor="text1"/>
                <w:lang w:eastAsia="es-BO"/>
              </w:rPr>
            </w:pPr>
          </w:p>
        </w:tc>
      </w:tr>
      <w:tr w:rsidR="00D6656F" w:rsidRPr="00641170" w14:paraId="177C68AE" w14:textId="77777777" w:rsidTr="00D6656F">
        <w:trPr>
          <w:trHeight w:val="20"/>
        </w:trPr>
        <w:tc>
          <w:tcPr>
            <w:tcW w:w="930" w:type="pct"/>
            <w:tcMar>
              <w:top w:w="0" w:type="dxa"/>
              <w:left w:w="45" w:type="dxa"/>
              <w:bottom w:w="0" w:type="dxa"/>
              <w:right w:w="45" w:type="dxa"/>
            </w:tcMar>
            <w:vAlign w:val="center"/>
            <w:hideMark/>
          </w:tcPr>
          <w:p w14:paraId="7405FCF7" w14:textId="77777777" w:rsidR="00D6656F" w:rsidRPr="00641170" w:rsidRDefault="00D6656F" w:rsidP="00FF23EC">
            <w:pPr>
              <w:spacing w:line="360" w:lineRule="auto"/>
              <w:jc w:val="cente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Tipo de pacientes</w:t>
            </w:r>
          </w:p>
        </w:tc>
        <w:tc>
          <w:tcPr>
            <w:tcW w:w="1240" w:type="pct"/>
            <w:tcMar>
              <w:top w:w="0" w:type="dxa"/>
              <w:left w:w="45" w:type="dxa"/>
              <w:bottom w:w="0" w:type="dxa"/>
              <w:right w:w="45" w:type="dxa"/>
            </w:tcMar>
            <w:vAlign w:val="center"/>
            <w:hideMark/>
          </w:tcPr>
          <w:p w14:paraId="24C67E67" w14:textId="77777777" w:rsidR="00D6656F" w:rsidRPr="00641170" w:rsidRDefault="00D6656F" w:rsidP="00581251">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Adultos, Pediátricos</w:t>
            </w:r>
          </w:p>
        </w:tc>
        <w:tc>
          <w:tcPr>
            <w:tcW w:w="1119" w:type="pct"/>
          </w:tcPr>
          <w:p w14:paraId="6DEBF3D5"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461" w:type="pct"/>
          </w:tcPr>
          <w:p w14:paraId="0FF617FC"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527" w:type="pct"/>
          </w:tcPr>
          <w:p w14:paraId="6F02DDB5"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723" w:type="pct"/>
          </w:tcPr>
          <w:p w14:paraId="5C006DAD"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r>
      <w:tr w:rsidR="00D6656F" w:rsidRPr="00641170" w14:paraId="6004659D" w14:textId="77777777" w:rsidTr="00D6656F">
        <w:trPr>
          <w:trHeight w:val="20"/>
        </w:trPr>
        <w:tc>
          <w:tcPr>
            <w:tcW w:w="930" w:type="pct"/>
            <w:tcMar>
              <w:top w:w="0" w:type="dxa"/>
              <w:left w:w="45" w:type="dxa"/>
              <w:bottom w:w="0" w:type="dxa"/>
              <w:right w:w="45" w:type="dxa"/>
            </w:tcMar>
            <w:vAlign w:val="center"/>
            <w:hideMark/>
          </w:tcPr>
          <w:p w14:paraId="1AC8A518"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Tipo de uso</w:t>
            </w:r>
          </w:p>
        </w:tc>
        <w:tc>
          <w:tcPr>
            <w:tcW w:w="1240" w:type="pct"/>
            <w:tcMar>
              <w:top w:w="0" w:type="dxa"/>
              <w:left w:w="45" w:type="dxa"/>
              <w:bottom w:w="0" w:type="dxa"/>
              <w:right w:w="45" w:type="dxa"/>
            </w:tcMar>
            <w:vAlign w:val="center"/>
            <w:hideMark/>
          </w:tcPr>
          <w:p w14:paraId="1E7240F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Uso clínico Odontológico</w:t>
            </w:r>
          </w:p>
        </w:tc>
        <w:tc>
          <w:tcPr>
            <w:tcW w:w="1119" w:type="pct"/>
          </w:tcPr>
          <w:p w14:paraId="2032325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0C331A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B5527B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CE172F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AEDF88C" w14:textId="77777777" w:rsidTr="00D6656F">
        <w:trPr>
          <w:trHeight w:val="20"/>
        </w:trPr>
        <w:tc>
          <w:tcPr>
            <w:tcW w:w="930" w:type="pct"/>
            <w:tcMar>
              <w:top w:w="0" w:type="dxa"/>
              <w:left w:w="45" w:type="dxa"/>
              <w:bottom w:w="0" w:type="dxa"/>
              <w:right w:w="45" w:type="dxa"/>
            </w:tcMar>
            <w:vAlign w:val="center"/>
            <w:hideMark/>
          </w:tcPr>
          <w:p w14:paraId="23BB29DA" w14:textId="6F7B8A63" w:rsidR="00D6656F" w:rsidRPr="00641170" w:rsidRDefault="00FF23EC" w:rsidP="00FF23E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T</w:t>
            </w:r>
            <w:r w:rsidR="00D6656F" w:rsidRPr="00641170">
              <w:rPr>
                <w:rFonts w:asciiTheme="minorHAnsi" w:hAnsiTheme="minorHAnsi" w:cstheme="minorHAnsi"/>
                <w:b/>
                <w:bCs/>
                <w:lang w:eastAsia="es-BO"/>
              </w:rPr>
              <w:t>rafico</w:t>
            </w:r>
          </w:p>
        </w:tc>
        <w:tc>
          <w:tcPr>
            <w:tcW w:w="1240" w:type="pct"/>
            <w:tcMar>
              <w:top w:w="0" w:type="dxa"/>
              <w:left w:w="45" w:type="dxa"/>
              <w:bottom w:w="0" w:type="dxa"/>
              <w:right w:w="45" w:type="dxa"/>
            </w:tcMar>
            <w:vAlign w:val="center"/>
            <w:hideMark/>
          </w:tcPr>
          <w:p w14:paraId="5E4166A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Alto tráfico de al menos 12 horas diarias o superior</w:t>
            </w:r>
          </w:p>
        </w:tc>
        <w:tc>
          <w:tcPr>
            <w:tcW w:w="1119" w:type="pct"/>
          </w:tcPr>
          <w:p w14:paraId="0E0C52C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9CFD5D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54C3CA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8BFA371"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B6D54A5" w14:textId="77777777" w:rsidTr="00D6656F">
        <w:trPr>
          <w:trHeight w:val="20"/>
        </w:trPr>
        <w:tc>
          <w:tcPr>
            <w:tcW w:w="930" w:type="pct"/>
            <w:tcMar>
              <w:top w:w="0" w:type="dxa"/>
              <w:left w:w="45" w:type="dxa"/>
              <w:bottom w:w="0" w:type="dxa"/>
              <w:right w:w="45" w:type="dxa"/>
            </w:tcMar>
            <w:vAlign w:val="center"/>
            <w:hideMark/>
          </w:tcPr>
          <w:p w14:paraId="2664EC2D"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Diseño</w:t>
            </w:r>
          </w:p>
        </w:tc>
        <w:tc>
          <w:tcPr>
            <w:tcW w:w="1240" w:type="pct"/>
            <w:tcMar>
              <w:top w:w="0" w:type="dxa"/>
              <w:left w:w="45" w:type="dxa"/>
              <w:bottom w:w="0" w:type="dxa"/>
              <w:right w:w="45" w:type="dxa"/>
            </w:tcMar>
            <w:vAlign w:val="center"/>
            <w:hideMark/>
          </w:tcPr>
          <w:p w14:paraId="08C5419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Ergonómico para facilitar el trabajo entre el equipo de profesionales, que permita varias posiciones para adaptarlo a cada tratamiento, necesidad o tipo de pacientes. Debe ofrecer la mayor comodidad posible para el paciente intervenido</w:t>
            </w:r>
          </w:p>
        </w:tc>
        <w:tc>
          <w:tcPr>
            <w:tcW w:w="1119" w:type="pct"/>
          </w:tcPr>
          <w:p w14:paraId="1272A72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38481A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D6FAE4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07CB65F"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6BD8759"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1C551AA1"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ESTRUCTURA</w:t>
            </w:r>
          </w:p>
        </w:tc>
        <w:tc>
          <w:tcPr>
            <w:tcW w:w="1119" w:type="pct"/>
            <w:shd w:val="clear" w:color="auto" w:fill="BFBFBF"/>
          </w:tcPr>
          <w:p w14:paraId="07EB606B"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6BDE98B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5596DA36"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173E2927"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344B01A4" w14:textId="77777777" w:rsidTr="00D6656F">
        <w:trPr>
          <w:trHeight w:val="20"/>
        </w:trPr>
        <w:tc>
          <w:tcPr>
            <w:tcW w:w="930" w:type="pct"/>
            <w:tcMar>
              <w:top w:w="0" w:type="dxa"/>
              <w:left w:w="45" w:type="dxa"/>
              <w:bottom w:w="0" w:type="dxa"/>
              <w:right w:w="45" w:type="dxa"/>
            </w:tcMar>
            <w:vAlign w:val="center"/>
            <w:hideMark/>
          </w:tcPr>
          <w:p w14:paraId="6FFE346D"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Fabricación</w:t>
            </w:r>
          </w:p>
        </w:tc>
        <w:tc>
          <w:tcPr>
            <w:tcW w:w="1240" w:type="pct"/>
            <w:tcMar>
              <w:top w:w="0" w:type="dxa"/>
              <w:left w:w="45" w:type="dxa"/>
              <w:bottom w:w="0" w:type="dxa"/>
              <w:right w:w="45" w:type="dxa"/>
            </w:tcMar>
            <w:vAlign w:val="center"/>
            <w:hideMark/>
          </w:tcPr>
          <w:p w14:paraId="062E244D"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Estructurado en acero solido macizo</w:t>
            </w:r>
          </w:p>
        </w:tc>
        <w:tc>
          <w:tcPr>
            <w:tcW w:w="1119" w:type="pct"/>
          </w:tcPr>
          <w:p w14:paraId="3333444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0CE913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FA59A6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F21872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9C553E6" w14:textId="77777777" w:rsidTr="00D6656F">
        <w:trPr>
          <w:trHeight w:val="20"/>
        </w:trPr>
        <w:tc>
          <w:tcPr>
            <w:tcW w:w="930" w:type="pct"/>
            <w:tcMar>
              <w:top w:w="0" w:type="dxa"/>
              <w:left w:w="45" w:type="dxa"/>
              <w:bottom w:w="0" w:type="dxa"/>
              <w:right w:w="45" w:type="dxa"/>
            </w:tcMar>
            <w:vAlign w:val="center"/>
            <w:hideMark/>
          </w:tcPr>
          <w:p w14:paraId="3C8AD0F0"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Carga</w:t>
            </w:r>
          </w:p>
        </w:tc>
        <w:tc>
          <w:tcPr>
            <w:tcW w:w="1240" w:type="pct"/>
            <w:tcMar>
              <w:top w:w="0" w:type="dxa"/>
              <w:left w:w="45" w:type="dxa"/>
              <w:bottom w:w="0" w:type="dxa"/>
              <w:right w:w="45" w:type="dxa"/>
            </w:tcMar>
            <w:vAlign w:val="center"/>
            <w:hideMark/>
          </w:tcPr>
          <w:p w14:paraId="347E514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Capacidad de masa elevación de paciente al menos 150kg o superior</w:t>
            </w:r>
          </w:p>
        </w:tc>
        <w:tc>
          <w:tcPr>
            <w:tcW w:w="1119" w:type="pct"/>
          </w:tcPr>
          <w:p w14:paraId="6D01765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C27095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09DCE3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0FD8ADF"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6EDD187" w14:textId="77777777" w:rsidTr="00D6656F">
        <w:trPr>
          <w:trHeight w:val="20"/>
        </w:trPr>
        <w:tc>
          <w:tcPr>
            <w:tcW w:w="930" w:type="pct"/>
            <w:vMerge w:val="restart"/>
            <w:tcMar>
              <w:top w:w="0" w:type="dxa"/>
              <w:left w:w="45" w:type="dxa"/>
              <w:bottom w:w="0" w:type="dxa"/>
              <w:right w:w="45" w:type="dxa"/>
            </w:tcMar>
            <w:vAlign w:val="center"/>
            <w:hideMark/>
          </w:tcPr>
          <w:p w14:paraId="72304B95"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Tapizado, asiento, cabecera y respaldo</w:t>
            </w:r>
          </w:p>
        </w:tc>
        <w:tc>
          <w:tcPr>
            <w:tcW w:w="1240" w:type="pct"/>
            <w:tcMar>
              <w:top w:w="0" w:type="dxa"/>
              <w:left w:w="45" w:type="dxa"/>
              <w:bottom w:w="0" w:type="dxa"/>
              <w:right w:w="45" w:type="dxa"/>
            </w:tcMar>
            <w:vAlign w:val="center"/>
            <w:hideMark/>
          </w:tcPr>
          <w:p w14:paraId="41D099B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Sin costura</w:t>
            </w:r>
          </w:p>
        </w:tc>
        <w:tc>
          <w:tcPr>
            <w:tcW w:w="1119" w:type="pct"/>
          </w:tcPr>
          <w:p w14:paraId="7AA54A8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22A245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5C025A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7710C34"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3E2CE15" w14:textId="77777777" w:rsidTr="00D6656F">
        <w:trPr>
          <w:trHeight w:val="20"/>
        </w:trPr>
        <w:tc>
          <w:tcPr>
            <w:tcW w:w="930" w:type="pct"/>
            <w:vMerge/>
            <w:vAlign w:val="center"/>
            <w:hideMark/>
          </w:tcPr>
          <w:p w14:paraId="3C8BE91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5E79979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Material resistente contra la acción del antiséptico</w:t>
            </w:r>
          </w:p>
        </w:tc>
        <w:tc>
          <w:tcPr>
            <w:tcW w:w="1119" w:type="pct"/>
          </w:tcPr>
          <w:p w14:paraId="79B8F78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7FC21E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EAD4F2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9C2091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CF690D2" w14:textId="77777777" w:rsidTr="00D6656F">
        <w:trPr>
          <w:trHeight w:val="20"/>
        </w:trPr>
        <w:tc>
          <w:tcPr>
            <w:tcW w:w="930" w:type="pct"/>
            <w:vMerge/>
            <w:vAlign w:val="center"/>
            <w:hideMark/>
          </w:tcPr>
          <w:p w14:paraId="1F08CD9A"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FC45BD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De alto Trafico </w:t>
            </w:r>
          </w:p>
        </w:tc>
        <w:tc>
          <w:tcPr>
            <w:tcW w:w="1119" w:type="pct"/>
          </w:tcPr>
          <w:p w14:paraId="1B04519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FBA41A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77587E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2EC43E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3FA8338" w14:textId="77777777" w:rsidTr="00D6656F">
        <w:trPr>
          <w:trHeight w:val="20"/>
        </w:trPr>
        <w:tc>
          <w:tcPr>
            <w:tcW w:w="930" w:type="pct"/>
            <w:vMerge/>
            <w:vAlign w:val="center"/>
            <w:hideMark/>
          </w:tcPr>
          <w:p w14:paraId="4A1EAB4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59D4DF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Con diversas opciones de colores a coordinación con la unidad solicitante y sugerencia del proponente</w:t>
            </w:r>
          </w:p>
        </w:tc>
        <w:tc>
          <w:tcPr>
            <w:tcW w:w="1119" w:type="pct"/>
          </w:tcPr>
          <w:p w14:paraId="4EC48C5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547D0D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F24E5D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593038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D81B1C8" w14:textId="77777777" w:rsidTr="00D6656F">
        <w:trPr>
          <w:trHeight w:val="20"/>
        </w:trPr>
        <w:tc>
          <w:tcPr>
            <w:tcW w:w="930" w:type="pct"/>
            <w:vMerge/>
            <w:vAlign w:val="center"/>
            <w:hideMark/>
          </w:tcPr>
          <w:p w14:paraId="7C88D1E2"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7E8C37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Caja de conexión integrada para optimizar espacio dentro del consultorio.</w:t>
            </w:r>
          </w:p>
        </w:tc>
        <w:tc>
          <w:tcPr>
            <w:tcW w:w="1119" w:type="pct"/>
          </w:tcPr>
          <w:p w14:paraId="279E6EB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40B145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818129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E8EF60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644377A"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138DF876"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DISTRIBUCION DE PARTES</w:t>
            </w:r>
          </w:p>
        </w:tc>
        <w:tc>
          <w:tcPr>
            <w:tcW w:w="1119" w:type="pct"/>
            <w:shd w:val="clear" w:color="auto" w:fill="BFBFBF"/>
          </w:tcPr>
          <w:p w14:paraId="48818030"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2B1F898E"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73ECD770"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6011CF22"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698A53CD" w14:textId="77777777" w:rsidTr="00D6656F">
        <w:trPr>
          <w:trHeight w:val="20"/>
        </w:trPr>
        <w:tc>
          <w:tcPr>
            <w:tcW w:w="930" w:type="pct"/>
            <w:vMerge w:val="restart"/>
            <w:tcMar>
              <w:top w:w="0" w:type="dxa"/>
              <w:left w:w="45" w:type="dxa"/>
              <w:bottom w:w="0" w:type="dxa"/>
              <w:right w:w="45" w:type="dxa"/>
            </w:tcMar>
            <w:vAlign w:val="center"/>
            <w:hideMark/>
          </w:tcPr>
          <w:p w14:paraId="2210FAEB"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Reposabrazos</w:t>
            </w:r>
          </w:p>
        </w:tc>
        <w:tc>
          <w:tcPr>
            <w:tcW w:w="1240" w:type="pct"/>
            <w:tcMar>
              <w:top w:w="0" w:type="dxa"/>
              <w:left w:w="45" w:type="dxa"/>
              <w:bottom w:w="0" w:type="dxa"/>
              <w:right w:w="45" w:type="dxa"/>
            </w:tcMar>
            <w:vAlign w:val="center"/>
            <w:hideMark/>
          </w:tcPr>
          <w:p w14:paraId="0076DAA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Reposa brazos plegables en 90 ° o mayor</w:t>
            </w:r>
          </w:p>
        </w:tc>
        <w:tc>
          <w:tcPr>
            <w:tcW w:w="1119" w:type="pct"/>
          </w:tcPr>
          <w:p w14:paraId="6AAFAF0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0DAA8B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F88300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6A66C01"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8901F7E" w14:textId="77777777" w:rsidTr="00D6656F">
        <w:trPr>
          <w:trHeight w:val="20"/>
        </w:trPr>
        <w:tc>
          <w:tcPr>
            <w:tcW w:w="930" w:type="pct"/>
            <w:vMerge/>
            <w:vAlign w:val="center"/>
            <w:hideMark/>
          </w:tcPr>
          <w:p w14:paraId="7ABDDFF9"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6146410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Permite el fácil ingreso y salida del paciente</w:t>
            </w:r>
          </w:p>
        </w:tc>
        <w:tc>
          <w:tcPr>
            <w:tcW w:w="1119" w:type="pct"/>
          </w:tcPr>
          <w:p w14:paraId="5F388C6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76FC28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586B73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C2EC03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196869C" w14:textId="77777777" w:rsidTr="00D6656F">
        <w:trPr>
          <w:trHeight w:val="20"/>
        </w:trPr>
        <w:tc>
          <w:tcPr>
            <w:tcW w:w="930" w:type="pct"/>
            <w:vMerge/>
            <w:vAlign w:val="center"/>
            <w:hideMark/>
          </w:tcPr>
          <w:p w14:paraId="4C15231A"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61F07FE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Estructura de Brazo derecho removible</w:t>
            </w:r>
          </w:p>
        </w:tc>
        <w:tc>
          <w:tcPr>
            <w:tcW w:w="1119" w:type="pct"/>
          </w:tcPr>
          <w:p w14:paraId="62668FA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3A1433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C9BACF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B47EE86"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46409BC" w14:textId="77777777" w:rsidTr="00D6656F">
        <w:trPr>
          <w:trHeight w:val="20"/>
        </w:trPr>
        <w:tc>
          <w:tcPr>
            <w:tcW w:w="930" w:type="pct"/>
            <w:tcMar>
              <w:top w:w="0" w:type="dxa"/>
              <w:left w:w="45" w:type="dxa"/>
              <w:bottom w:w="0" w:type="dxa"/>
              <w:right w:w="45" w:type="dxa"/>
            </w:tcMar>
            <w:vAlign w:val="center"/>
            <w:hideMark/>
          </w:tcPr>
          <w:p w14:paraId="46B6F94B"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Modulo Auxiliar o Brazo asistente</w:t>
            </w:r>
          </w:p>
        </w:tc>
        <w:tc>
          <w:tcPr>
            <w:tcW w:w="1240" w:type="pct"/>
            <w:tcMar>
              <w:top w:w="0" w:type="dxa"/>
              <w:left w:w="45" w:type="dxa"/>
              <w:bottom w:w="0" w:type="dxa"/>
              <w:right w:w="45" w:type="dxa"/>
            </w:tcMar>
            <w:vAlign w:val="center"/>
            <w:hideMark/>
          </w:tcPr>
          <w:p w14:paraId="74869E4A" w14:textId="77777777" w:rsidR="00D6656F" w:rsidRPr="00641170" w:rsidRDefault="00D6656F" w:rsidP="00581251">
            <w:pPr>
              <w:rPr>
                <w:rFonts w:asciiTheme="minorHAnsi" w:hAnsiTheme="minorHAnsi" w:cstheme="minorHAnsi"/>
                <w:lang w:eastAsia="es-BO"/>
              </w:rPr>
            </w:pPr>
            <w:r w:rsidRPr="00641170">
              <w:rPr>
                <w:rFonts w:asciiTheme="minorHAnsi" w:hAnsiTheme="minorHAnsi" w:cstheme="minorHAnsi"/>
                <w:lang w:eastAsia="es-BO"/>
              </w:rPr>
              <w:t>El mismo debe integrar:</w:t>
            </w:r>
            <w:r w:rsidRPr="00641170">
              <w:rPr>
                <w:rFonts w:asciiTheme="minorHAnsi" w:hAnsiTheme="minorHAnsi" w:cstheme="minorHAnsi"/>
                <w:lang w:eastAsia="es-BO"/>
              </w:rPr>
              <w:br/>
              <w:t>Unidad de agua y posavasos</w:t>
            </w:r>
            <w:r w:rsidRPr="00641170">
              <w:rPr>
                <w:rFonts w:asciiTheme="minorHAnsi" w:hAnsiTheme="minorHAnsi" w:cstheme="minorHAnsi"/>
                <w:lang w:eastAsia="es-BO"/>
              </w:rPr>
              <w:br/>
              <w:t>Escupidera (Cuba y pila de lavado)</w:t>
            </w:r>
            <w:r w:rsidRPr="00641170">
              <w:rPr>
                <w:rFonts w:asciiTheme="minorHAnsi" w:hAnsiTheme="minorHAnsi" w:cstheme="minorHAnsi"/>
                <w:lang w:eastAsia="es-BO"/>
              </w:rPr>
              <w:br/>
              <w:t>Suctores</w:t>
            </w:r>
            <w:r w:rsidRPr="00641170">
              <w:rPr>
                <w:rFonts w:asciiTheme="minorHAnsi" w:hAnsiTheme="minorHAnsi" w:cstheme="minorHAnsi"/>
                <w:lang w:eastAsia="es-BO"/>
              </w:rPr>
              <w:br/>
              <w:t>Jeringa Triple</w:t>
            </w:r>
          </w:p>
        </w:tc>
        <w:tc>
          <w:tcPr>
            <w:tcW w:w="1119" w:type="pct"/>
          </w:tcPr>
          <w:p w14:paraId="6B737A3C" w14:textId="77777777" w:rsidR="00D6656F" w:rsidRPr="00641170" w:rsidRDefault="00D6656F" w:rsidP="00581251">
            <w:pPr>
              <w:tabs>
                <w:tab w:val="left" w:pos="2766"/>
              </w:tabs>
              <w:ind w:right="-45"/>
              <w:rPr>
                <w:rFonts w:asciiTheme="minorHAnsi" w:hAnsiTheme="minorHAnsi" w:cstheme="minorHAnsi"/>
                <w:lang w:eastAsia="es-BO"/>
              </w:rPr>
            </w:pPr>
          </w:p>
        </w:tc>
        <w:tc>
          <w:tcPr>
            <w:tcW w:w="461" w:type="pct"/>
          </w:tcPr>
          <w:p w14:paraId="48254BA7" w14:textId="77777777" w:rsidR="00D6656F" w:rsidRPr="00641170" w:rsidRDefault="00D6656F" w:rsidP="00581251">
            <w:pPr>
              <w:tabs>
                <w:tab w:val="left" w:pos="2766"/>
              </w:tabs>
              <w:ind w:right="-45"/>
              <w:rPr>
                <w:rFonts w:asciiTheme="minorHAnsi" w:hAnsiTheme="minorHAnsi" w:cstheme="minorHAnsi"/>
                <w:lang w:eastAsia="es-BO"/>
              </w:rPr>
            </w:pPr>
          </w:p>
        </w:tc>
        <w:tc>
          <w:tcPr>
            <w:tcW w:w="527" w:type="pct"/>
          </w:tcPr>
          <w:p w14:paraId="59D4293F" w14:textId="77777777" w:rsidR="00D6656F" w:rsidRPr="00641170" w:rsidRDefault="00D6656F" w:rsidP="00581251">
            <w:pPr>
              <w:tabs>
                <w:tab w:val="left" w:pos="2766"/>
              </w:tabs>
              <w:ind w:right="-45"/>
              <w:rPr>
                <w:rFonts w:asciiTheme="minorHAnsi" w:hAnsiTheme="minorHAnsi" w:cstheme="minorHAnsi"/>
                <w:lang w:eastAsia="es-BO"/>
              </w:rPr>
            </w:pPr>
          </w:p>
        </w:tc>
        <w:tc>
          <w:tcPr>
            <w:tcW w:w="723" w:type="pct"/>
          </w:tcPr>
          <w:p w14:paraId="3B3F3F16" w14:textId="77777777" w:rsidR="00D6656F" w:rsidRPr="00641170" w:rsidRDefault="00D6656F" w:rsidP="00581251">
            <w:pPr>
              <w:tabs>
                <w:tab w:val="left" w:pos="2766"/>
              </w:tabs>
              <w:ind w:right="-45"/>
              <w:rPr>
                <w:rFonts w:asciiTheme="minorHAnsi" w:hAnsiTheme="minorHAnsi" w:cstheme="minorHAnsi"/>
                <w:lang w:eastAsia="es-BO"/>
              </w:rPr>
            </w:pPr>
          </w:p>
        </w:tc>
      </w:tr>
      <w:tr w:rsidR="00D6656F" w:rsidRPr="00641170" w14:paraId="0F6126DA" w14:textId="77777777" w:rsidTr="00D6656F">
        <w:trPr>
          <w:trHeight w:val="20"/>
        </w:trPr>
        <w:tc>
          <w:tcPr>
            <w:tcW w:w="930" w:type="pct"/>
            <w:vMerge w:val="restart"/>
            <w:shd w:val="clear" w:color="auto" w:fill="auto"/>
            <w:tcMar>
              <w:top w:w="0" w:type="dxa"/>
              <w:left w:w="45" w:type="dxa"/>
              <w:bottom w:w="0" w:type="dxa"/>
              <w:right w:w="45" w:type="dxa"/>
            </w:tcMar>
            <w:vAlign w:val="center"/>
            <w:hideMark/>
          </w:tcPr>
          <w:p w14:paraId="0CD62381"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Reflector</w:t>
            </w:r>
          </w:p>
        </w:tc>
        <w:tc>
          <w:tcPr>
            <w:tcW w:w="1240" w:type="pct"/>
            <w:tcMar>
              <w:top w:w="0" w:type="dxa"/>
              <w:left w:w="45" w:type="dxa"/>
              <w:bottom w:w="0" w:type="dxa"/>
              <w:right w:w="45" w:type="dxa"/>
            </w:tcMar>
            <w:hideMark/>
          </w:tcPr>
          <w:p w14:paraId="0E1CB3CE"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Temperatura color: 3000k a 6500k o mejor</w:t>
            </w:r>
          </w:p>
        </w:tc>
        <w:tc>
          <w:tcPr>
            <w:tcW w:w="1119" w:type="pct"/>
          </w:tcPr>
          <w:p w14:paraId="7E2A923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237500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F05B12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869D6C4"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DC68B67" w14:textId="77777777" w:rsidTr="00D6656F">
        <w:trPr>
          <w:trHeight w:val="20"/>
        </w:trPr>
        <w:tc>
          <w:tcPr>
            <w:tcW w:w="930" w:type="pct"/>
            <w:vMerge/>
            <w:shd w:val="clear" w:color="auto" w:fill="auto"/>
            <w:vAlign w:val="center"/>
          </w:tcPr>
          <w:p w14:paraId="1D1C203C"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tcPr>
          <w:p w14:paraId="5B0D699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Luminancia ajustable desde 8000 lux a 3000 lux o mayor</w:t>
            </w:r>
          </w:p>
        </w:tc>
        <w:tc>
          <w:tcPr>
            <w:tcW w:w="1119" w:type="pct"/>
          </w:tcPr>
          <w:p w14:paraId="2C99F21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8E8794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98253D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7D83DC6"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5C47ADC" w14:textId="77777777" w:rsidTr="00D6656F">
        <w:trPr>
          <w:trHeight w:val="20"/>
        </w:trPr>
        <w:tc>
          <w:tcPr>
            <w:tcW w:w="930" w:type="pct"/>
            <w:vMerge/>
            <w:shd w:val="clear" w:color="auto" w:fill="auto"/>
            <w:vAlign w:val="center"/>
            <w:hideMark/>
          </w:tcPr>
          <w:p w14:paraId="24DECA48"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1202FA2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Tecnología de iluminación LED</w:t>
            </w:r>
          </w:p>
        </w:tc>
        <w:tc>
          <w:tcPr>
            <w:tcW w:w="1119" w:type="pct"/>
          </w:tcPr>
          <w:p w14:paraId="1743ADB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A6D2A5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8FF118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C50E09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A421B5C" w14:textId="77777777" w:rsidTr="00D6656F">
        <w:trPr>
          <w:trHeight w:val="20"/>
        </w:trPr>
        <w:tc>
          <w:tcPr>
            <w:tcW w:w="930" w:type="pct"/>
            <w:vMerge/>
            <w:shd w:val="clear" w:color="auto" w:fill="auto"/>
            <w:vAlign w:val="center"/>
            <w:hideMark/>
          </w:tcPr>
          <w:p w14:paraId="3DAA35BF"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45DCA27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Debe contar con al menos 1 LEDs o mayor </w:t>
            </w:r>
          </w:p>
        </w:tc>
        <w:tc>
          <w:tcPr>
            <w:tcW w:w="1119" w:type="pct"/>
          </w:tcPr>
          <w:p w14:paraId="3C51DDB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BB4771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548DE7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78AFE1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0664978" w14:textId="77777777" w:rsidTr="00D6656F">
        <w:trPr>
          <w:trHeight w:val="20"/>
        </w:trPr>
        <w:tc>
          <w:tcPr>
            <w:tcW w:w="930" w:type="pct"/>
            <w:vMerge/>
            <w:shd w:val="clear" w:color="auto" w:fill="auto"/>
            <w:vAlign w:val="center"/>
            <w:hideMark/>
          </w:tcPr>
          <w:p w14:paraId="652066F2"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271A398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Activación Manual o automática con sensor de proximidad</w:t>
            </w:r>
          </w:p>
        </w:tc>
        <w:tc>
          <w:tcPr>
            <w:tcW w:w="1119" w:type="pct"/>
          </w:tcPr>
          <w:p w14:paraId="341E44F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849804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6CB83A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8877A2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E4E4B49" w14:textId="77777777" w:rsidTr="00D6656F">
        <w:trPr>
          <w:trHeight w:val="20"/>
        </w:trPr>
        <w:tc>
          <w:tcPr>
            <w:tcW w:w="930" w:type="pct"/>
            <w:vMerge/>
            <w:shd w:val="clear" w:color="auto" w:fill="auto"/>
            <w:vAlign w:val="center"/>
            <w:hideMark/>
          </w:tcPr>
          <w:p w14:paraId="3F1D3A84"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5F5A9D1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No genera calor en el campo operatorio.</w:t>
            </w:r>
          </w:p>
        </w:tc>
        <w:tc>
          <w:tcPr>
            <w:tcW w:w="1119" w:type="pct"/>
          </w:tcPr>
          <w:p w14:paraId="32494B9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0E6416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C67692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638DBA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A14D0B5" w14:textId="77777777" w:rsidTr="00D6656F">
        <w:trPr>
          <w:trHeight w:val="20"/>
        </w:trPr>
        <w:tc>
          <w:tcPr>
            <w:tcW w:w="930" w:type="pct"/>
            <w:vMerge/>
            <w:shd w:val="clear" w:color="auto" w:fill="auto"/>
            <w:vAlign w:val="center"/>
            <w:hideMark/>
          </w:tcPr>
          <w:p w14:paraId="2CAB1845"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3ACEE65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Mangos Bilaterales de fácil agarre y posicionamiento</w:t>
            </w:r>
          </w:p>
        </w:tc>
        <w:tc>
          <w:tcPr>
            <w:tcW w:w="1119" w:type="pct"/>
          </w:tcPr>
          <w:p w14:paraId="2E68225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BFAA2B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942613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29931B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031907E" w14:textId="77777777" w:rsidTr="00D6656F">
        <w:trPr>
          <w:trHeight w:val="20"/>
        </w:trPr>
        <w:tc>
          <w:tcPr>
            <w:tcW w:w="930" w:type="pct"/>
            <w:vMerge/>
            <w:shd w:val="clear" w:color="auto" w:fill="auto"/>
            <w:vAlign w:val="center"/>
            <w:hideMark/>
          </w:tcPr>
          <w:p w14:paraId="6B97956E"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314C897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Cabeza en material resistente con amplia libertad de giro</w:t>
            </w:r>
          </w:p>
        </w:tc>
        <w:tc>
          <w:tcPr>
            <w:tcW w:w="1119" w:type="pct"/>
          </w:tcPr>
          <w:p w14:paraId="604227F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5032B9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5ACB8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E1F41F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19D159D" w14:textId="77777777" w:rsidTr="00D6656F">
        <w:trPr>
          <w:trHeight w:val="20"/>
        </w:trPr>
        <w:tc>
          <w:tcPr>
            <w:tcW w:w="930" w:type="pct"/>
            <w:vMerge w:val="restart"/>
            <w:tcMar>
              <w:top w:w="0" w:type="dxa"/>
              <w:left w:w="45" w:type="dxa"/>
              <w:bottom w:w="0" w:type="dxa"/>
              <w:right w:w="45" w:type="dxa"/>
            </w:tcMar>
            <w:vAlign w:val="center"/>
            <w:hideMark/>
          </w:tcPr>
          <w:p w14:paraId="688118B9"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Pedal o Joystick</w:t>
            </w:r>
          </w:p>
        </w:tc>
        <w:tc>
          <w:tcPr>
            <w:tcW w:w="1240" w:type="pct"/>
            <w:tcMar>
              <w:top w:w="0" w:type="dxa"/>
              <w:left w:w="45" w:type="dxa"/>
              <w:bottom w:w="0" w:type="dxa"/>
              <w:right w:w="45" w:type="dxa"/>
            </w:tcMar>
            <w:vAlign w:val="center"/>
            <w:hideMark/>
          </w:tcPr>
          <w:p w14:paraId="3B9E611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Incorporado a la plataforma del sillón o superior</w:t>
            </w:r>
          </w:p>
        </w:tc>
        <w:tc>
          <w:tcPr>
            <w:tcW w:w="1119" w:type="pct"/>
          </w:tcPr>
          <w:p w14:paraId="45FEF70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156F12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F6E2E7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0F8BDF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A3858E0" w14:textId="77777777" w:rsidTr="00D6656F">
        <w:trPr>
          <w:trHeight w:val="20"/>
        </w:trPr>
        <w:tc>
          <w:tcPr>
            <w:tcW w:w="930" w:type="pct"/>
            <w:vMerge/>
            <w:vAlign w:val="center"/>
            <w:hideMark/>
          </w:tcPr>
          <w:p w14:paraId="0252C9D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D15A0C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Permite el control del movimiento del sillón</w:t>
            </w:r>
          </w:p>
        </w:tc>
        <w:tc>
          <w:tcPr>
            <w:tcW w:w="1119" w:type="pct"/>
          </w:tcPr>
          <w:p w14:paraId="01C60B0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5A2127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5AC246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7FE1A0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F1D47AA" w14:textId="77777777" w:rsidTr="00D6656F">
        <w:trPr>
          <w:trHeight w:val="20"/>
        </w:trPr>
        <w:tc>
          <w:tcPr>
            <w:tcW w:w="930" w:type="pct"/>
            <w:vMerge/>
            <w:vAlign w:val="center"/>
            <w:hideMark/>
          </w:tcPr>
          <w:p w14:paraId="5EB67246"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84ACCA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Tres Programas de movimientos de trabajo en el pedal o superior</w:t>
            </w:r>
          </w:p>
        </w:tc>
        <w:tc>
          <w:tcPr>
            <w:tcW w:w="1119" w:type="pct"/>
          </w:tcPr>
          <w:p w14:paraId="089A321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E801C6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3CF88C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BBEBB1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8EAB5FD" w14:textId="77777777" w:rsidTr="00D6656F">
        <w:trPr>
          <w:trHeight w:val="20"/>
        </w:trPr>
        <w:tc>
          <w:tcPr>
            <w:tcW w:w="930" w:type="pct"/>
            <w:vMerge/>
            <w:vAlign w:val="center"/>
            <w:hideMark/>
          </w:tcPr>
          <w:p w14:paraId="41530F76"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A84FF6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Posición a cero, posición de escupir</w:t>
            </w:r>
          </w:p>
        </w:tc>
        <w:tc>
          <w:tcPr>
            <w:tcW w:w="1119" w:type="pct"/>
          </w:tcPr>
          <w:p w14:paraId="4B45FA1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69813A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335E81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614D98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0B9F4D8" w14:textId="77777777" w:rsidTr="00D6656F">
        <w:trPr>
          <w:trHeight w:val="20"/>
        </w:trPr>
        <w:tc>
          <w:tcPr>
            <w:tcW w:w="930" w:type="pct"/>
            <w:vMerge/>
            <w:vAlign w:val="center"/>
            <w:hideMark/>
          </w:tcPr>
          <w:p w14:paraId="6F54747D" w14:textId="77777777" w:rsidR="00D6656F" w:rsidRPr="00641170" w:rsidRDefault="00D6656F" w:rsidP="00D152F6">
            <w:pPr>
              <w:spacing w:line="360" w:lineRule="auto"/>
              <w:rPr>
                <w:rFonts w:asciiTheme="minorHAnsi" w:hAnsiTheme="minorHAnsi" w:cstheme="minorHAnsi"/>
                <w:b/>
                <w:bCs/>
                <w:lang w:eastAsia="es-BO"/>
              </w:rPr>
            </w:pPr>
          </w:p>
        </w:tc>
        <w:tc>
          <w:tcPr>
            <w:tcW w:w="1240" w:type="pct"/>
            <w:shd w:val="clear" w:color="auto" w:fill="FFFFFF"/>
            <w:tcMar>
              <w:top w:w="0" w:type="dxa"/>
              <w:left w:w="45" w:type="dxa"/>
              <w:bottom w:w="0" w:type="dxa"/>
              <w:right w:w="45" w:type="dxa"/>
            </w:tcMar>
            <w:vAlign w:val="center"/>
            <w:hideMark/>
          </w:tcPr>
          <w:p w14:paraId="1605C77D"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Bloqueo de los movimientos por Emergencia. (opcional)</w:t>
            </w:r>
          </w:p>
        </w:tc>
        <w:tc>
          <w:tcPr>
            <w:tcW w:w="1119" w:type="pct"/>
            <w:shd w:val="clear" w:color="auto" w:fill="FFFFFF"/>
          </w:tcPr>
          <w:p w14:paraId="76C2C56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shd w:val="clear" w:color="auto" w:fill="FFFFFF"/>
          </w:tcPr>
          <w:p w14:paraId="291CB73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shd w:val="clear" w:color="auto" w:fill="FFFFFF"/>
          </w:tcPr>
          <w:p w14:paraId="4DADCA4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shd w:val="clear" w:color="auto" w:fill="FFFFFF"/>
          </w:tcPr>
          <w:p w14:paraId="1F35744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785656E" w14:textId="77777777" w:rsidTr="00D6656F">
        <w:trPr>
          <w:trHeight w:val="20"/>
        </w:trPr>
        <w:tc>
          <w:tcPr>
            <w:tcW w:w="930" w:type="pct"/>
            <w:vMerge/>
            <w:vAlign w:val="center"/>
            <w:hideMark/>
          </w:tcPr>
          <w:p w14:paraId="58F2FFBF"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7D4A3732"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Accionamiento progresivo de las piezas de mano en los terminales del equipo, lo que permite el control de la velocidad y con accionamiento </w:t>
            </w:r>
            <w:r w:rsidRPr="00641170">
              <w:rPr>
                <w:rFonts w:asciiTheme="minorHAnsi" w:hAnsiTheme="minorHAnsi" w:cstheme="minorHAnsi"/>
                <w:lang w:eastAsia="es-BO"/>
              </w:rPr>
              <w:lastRenderedPageBreak/>
              <w:t>en cualquier punto del pedal. (opcional)</w:t>
            </w:r>
          </w:p>
        </w:tc>
        <w:tc>
          <w:tcPr>
            <w:tcW w:w="1119" w:type="pct"/>
          </w:tcPr>
          <w:p w14:paraId="2334803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026713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DD1A17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E2C60AA"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C01D1D2" w14:textId="77777777" w:rsidTr="00D6656F">
        <w:trPr>
          <w:trHeight w:val="20"/>
        </w:trPr>
        <w:tc>
          <w:tcPr>
            <w:tcW w:w="930" w:type="pct"/>
            <w:vMerge/>
            <w:vAlign w:val="center"/>
            <w:hideMark/>
          </w:tcPr>
          <w:p w14:paraId="2390D041"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0592164C" w14:textId="58F295C2"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Activación del reflector</w:t>
            </w:r>
            <w:r w:rsidR="00AC0038">
              <w:rPr>
                <w:rFonts w:asciiTheme="minorHAnsi" w:hAnsiTheme="minorHAnsi" w:cstheme="minorHAnsi"/>
                <w:lang w:eastAsia="es-BO"/>
              </w:rPr>
              <w:t xml:space="preserve"> (Opcional)</w:t>
            </w:r>
          </w:p>
        </w:tc>
        <w:tc>
          <w:tcPr>
            <w:tcW w:w="1119" w:type="pct"/>
          </w:tcPr>
          <w:p w14:paraId="506E1C6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B4571F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232E26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52588E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4F73708" w14:textId="77777777" w:rsidTr="00D6656F">
        <w:trPr>
          <w:trHeight w:val="20"/>
        </w:trPr>
        <w:tc>
          <w:tcPr>
            <w:tcW w:w="930" w:type="pct"/>
            <w:vMerge w:val="restart"/>
            <w:tcMar>
              <w:top w:w="0" w:type="dxa"/>
              <w:left w:w="45" w:type="dxa"/>
              <w:bottom w:w="0" w:type="dxa"/>
              <w:right w:w="45" w:type="dxa"/>
            </w:tcMar>
            <w:vAlign w:val="center"/>
            <w:hideMark/>
          </w:tcPr>
          <w:p w14:paraId="4CDB3F34"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Periféricos</w:t>
            </w:r>
          </w:p>
        </w:tc>
        <w:tc>
          <w:tcPr>
            <w:tcW w:w="1240" w:type="pct"/>
            <w:tcMar>
              <w:top w:w="0" w:type="dxa"/>
              <w:left w:w="45" w:type="dxa"/>
              <w:bottom w:w="0" w:type="dxa"/>
              <w:right w:w="45" w:type="dxa"/>
            </w:tcMar>
            <w:vAlign w:val="center"/>
            <w:hideMark/>
          </w:tcPr>
          <w:p w14:paraId="1214868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Ultrasonido </w:t>
            </w:r>
          </w:p>
          <w:p w14:paraId="3879E4AD" w14:textId="77777777" w:rsidR="00D6656F" w:rsidRPr="00641170" w:rsidRDefault="00D6656F">
            <w:pPr>
              <w:pStyle w:val="Prrafodelista"/>
              <w:numPr>
                <w:ilvl w:val="0"/>
                <w:numId w:val="24"/>
              </w:numPr>
              <w:jc w:val="both"/>
              <w:rPr>
                <w:rFonts w:asciiTheme="minorHAnsi" w:hAnsiTheme="minorHAnsi" w:cstheme="minorHAnsi"/>
                <w:lang w:eastAsia="es-BO"/>
              </w:rPr>
            </w:pPr>
            <w:r w:rsidRPr="00641170">
              <w:rPr>
                <w:rFonts w:asciiTheme="minorHAnsi" w:hAnsiTheme="minorHAnsi" w:cstheme="minorHAnsi"/>
                <w:lang w:eastAsia="es-BO"/>
              </w:rPr>
              <w:t>Dental o Cavitador</w:t>
            </w:r>
          </w:p>
        </w:tc>
        <w:tc>
          <w:tcPr>
            <w:tcW w:w="1119" w:type="pct"/>
          </w:tcPr>
          <w:p w14:paraId="37468F7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8F9F70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885E57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3C0C29F"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BA4B9AE" w14:textId="77777777" w:rsidTr="00D6656F">
        <w:trPr>
          <w:trHeight w:val="20"/>
        </w:trPr>
        <w:tc>
          <w:tcPr>
            <w:tcW w:w="930" w:type="pct"/>
            <w:vMerge/>
            <w:vAlign w:val="center"/>
            <w:hideMark/>
          </w:tcPr>
          <w:p w14:paraId="4B0735FA"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6EAE8C4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Lampara de Foto curado </w:t>
            </w:r>
          </w:p>
        </w:tc>
        <w:tc>
          <w:tcPr>
            <w:tcW w:w="1119" w:type="pct"/>
          </w:tcPr>
          <w:p w14:paraId="3947DB6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4B7E79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E3C4D0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A6479E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18817BB" w14:textId="77777777" w:rsidTr="00D6656F">
        <w:trPr>
          <w:trHeight w:val="20"/>
        </w:trPr>
        <w:tc>
          <w:tcPr>
            <w:tcW w:w="930" w:type="pct"/>
            <w:vMerge/>
            <w:vAlign w:val="center"/>
            <w:hideMark/>
          </w:tcPr>
          <w:p w14:paraId="1974153D"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55F948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Piezas de mano:</w:t>
            </w:r>
          </w:p>
          <w:p w14:paraId="0ED126C8"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Alta velocidad</w:t>
            </w:r>
          </w:p>
          <w:p w14:paraId="08C97B2F"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Baja velocidad </w:t>
            </w:r>
          </w:p>
          <w:p w14:paraId="34877A37"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Jeringas triples</w:t>
            </w:r>
          </w:p>
        </w:tc>
        <w:tc>
          <w:tcPr>
            <w:tcW w:w="1119" w:type="pct"/>
          </w:tcPr>
          <w:p w14:paraId="4C68560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9B9911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F00799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046A72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E412D5F"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5D03251E"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MODULO DENTAL</w:t>
            </w:r>
          </w:p>
        </w:tc>
        <w:tc>
          <w:tcPr>
            <w:tcW w:w="1119" w:type="pct"/>
            <w:shd w:val="clear" w:color="auto" w:fill="BFBFBF"/>
          </w:tcPr>
          <w:p w14:paraId="5CB3D4FA"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79FE6165"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2EEB5315"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14DF1BFB"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6BC18A32" w14:textId="77777777" w:rsidTr="00D6656F">
        <w:trPr>
          <w:trHeight w:val="20"/>
        </w:trPr>
        <w:tc>
          <w:tcPr>
            <w:tcW w:w="930" w:type="pct"/>
            <w:vMerge w:val="restart"/>
            <w:tcMar>
              <w:top w:w="0" w:type="dxa"/>
              <w:left w:w="45" w:type="dxa"/>
              <w:bottom w:w="0" w:type="dxa"/>
              <w:right w:w="45" w:type="dxa"/>
            </w:tcMar>
            <w:vAlign w:val="center"/>
            <w:hideMark/>
          </w:tcPr>
          <w:p w14:paraId="35767067"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Terminales de trabajo</w:t>
            </w:r>
          </w:p>
        </w:tc>
        <w:tc>
          <w:tcPr>
            <w:tcW w:w="1240" w:type="pct"/>
            <w:shd w:val="clear" w:color="auto" w:fill="FFFFFF"/>
            <w:tcMar>
              <w:top w:w="0" w:type="dxa"/>
              <w:left w:w="45" w:type="dxa"/>
              <w:bottom w:w="0" w:type="dxa"/>
              <w:right w:w="45" w:type="dxa"/>
            </w:tcMar>
            <w:vAlign w:val="bottom"/>
            <w:hideMark/>
          </w:tcPr>
          <w:p w14:paraId="1BC2DF8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Permite la conexión de al menos 3 terminales o superior:</w:t>
            </w:r>
          </w:p>
        </w:tc>
        <w:tc>
          <w:tcPr>
            <w:tcW w:w="1119" w:type="pct"/>
            <w:shd w:val="clear" w:color="auto" w:fill="FFFFFF"/>
          </w:tcPr>
          <w:p w14:paraId="1E07370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shd w:val="clear" w:color="auto" w:fill="FFFFFF"/>
          </w:tcPr>
          <w:p w14:paraId="15D61B3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shd w:val="clear" w:color="auto" w:fill="FFFFFF"/>
          </w:tcPr>
          <w:p w14:paraId="51DE345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shd w:val="clear" w:color="auto" w:fill="FFFFFF"/>
          </w:tcPr>
          <w:p w14:paraId="548ACC04"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F18D23F" w14:textId="77777777" w:rsidTr="00D6656F">
        <w:trPr>
          <w:trHeight w:val="20"/>
        </w:trPr>
        <w:tc>
          <w:tcPr>
            <w:tcW w:w="930" w:type="pct"/>
            <w:vMerge/>
            <w:vAlign w:val="center"/>
            <w:hideMark/>
          </w:tcPr>
          <w:p w14:paraId="7ADF8AB5"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CD94D58"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jeringa triple</w:t>
            </w:r>
          </w:p>
        </w:tc>
        <w:tc>
          <w:tcPr>
            <w:tcW w:w="1119" w:type="pct"/>
          </w:tcPr>
          <w:p w14:paraId="67791217" w14:textId="77777777" w:rsidR="00D6656F" w:rsidRPr="00581251" w:rsidRDefault="00D6656F" w:rsidP="00581251">
            <w:pPr>
              <w:tabs>
                <w:tab w:val="left" w:pos="2766"/>
              </w:tabs>
              <w:ind w:left="360" w:right="-45"/>
              <w:jc w:val="both"/>
              <w:rPr>
                <w:rFonts w:asciiTheme="minorHAnsi" w:hAnsiTheme="minorHAnsi" w:cstheme="minorHAnsi"/>
                <w:lang w:eastAsia="es-BO"/>
              </w:rPr>
            </w:pPr>
          </w:p>
        </w:tc>
        <w:tc>
          <w:tcPr>
            <w:tcW w:w="461" w:type="pct"/>
          </w:tcPr>
          <w:p w14:paraId="2AB7F691"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527" w:type="pct"/>
          </w:tcPr>
          <w:p w14:paraId="6E7AD5F7"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723" w:type="pct"/>
          </w:tcPr>
          <w:p w14:paraId="796F54E5" w14:textId="77777777" w:rsidR="00D6656F" w:rsidRPr="00581251" w:rsidRDefault="00D6656F" w:rsidP="00581251">
            <w:pPr>
              <w:tabs>
                <w:tab w:val="left" w:pos="2766"/>
              </w:tabs>
              <w:ind w:right="-45"/>
              <w:jc w:val="both"/>
              <w:rPr>
                <w:rFonts w:asciiTheme="minorHAnsi" w:hAnsiTheme="minorHAnsi" w:cstheme="minorHAnsi"/>
                <w:lang w:eastAsia="es-BO"/>
              </w:rPr>
            </w:pPr>
          </w:p>
        </w:tc>
      </w:tr>
      <w:tr w:rsidR="00D6656F" w:rsidRPr="00641170" w14:paraId="17630EDC" w14:textId="77777777" w:rsidTr="00D6656F">
        <w:trPr>
          <w:trHeight w:val="20"/>
        </w:trPr>
        <w:tc>
          <w:tcPr>
            <w:tcW w:w="930" w:type="pct"/>
            <w:vMerge/>
            <w:vAlign w:val="center"/>
            <w:hideMark/>
          </w:tcPr>
          <w:p w14:paraId="36469ADF"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4DB02AA3"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2 terminales para alta rotación con Spray</w:t>
            </w:r>
          </w:p>
        </w:tc>
        <w:tc>
          <w:tcPr>
            <w:tcW w:w="1119" w:type="pct"/>
          </w:tcPr>
          <w:p w14:paraId="7A608FF2" w14:textId="77777777" w:rsidR="00D6656F" w:rsidRPr="00581251" w:rsidRDefault="00D6656F" w:rsidP="00581251">
            <w:pPr>
              <w:tabs>
                <w:tab w:val="left" w:pos="2766"/>
              </w:tabs>
              <w:ind w:left="360" w:right="-45"/>
              <w:jc w:val="both"/>
              <w:rPr>
                <w:rFonts w:asciiTheme="minorHAnsi" w:hAnsiTheme="minorHAnsi" w:cstheme="minorHAnsi"/>
                <w:lang w:eastAsia="es-BO"/>
              </w:rPr>
            </w:pPr>
          </w:p>
        </w:tc>
        <w:tc>
          <w:tcPr>
            <w:tcW w:w="461" w:type="pct"/>
          </w:tcPr>
          <w:p w14:paraId="657F23DC"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527" w:type="pct"/>
          </w:tcPr>
          <w:p w14:paraId="598F8CF5"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723" w:type="pct"/>
          </w:tcPr>
          <w:p w14:paraId="731F6B44" w14:textId="77777777" w:rsidR="00D6656F" w:rsidRPr="00581251" w:rsidRDefault="00D6656F" w:rsidP="00581251">
            <w:pPr>
              <w:tabs>
                <w:tab w:val="left" w:pos="2766"/>
              </w:tabs>
              <w:ind w:right="-45"/>
              <w:jc w:val="both"/>
              <w:rPr>
                <w:rFonts w:asciiTheme="minorHAnsi" w:hAnsiTheme="minorHAnsi" w:cstheme="minorHAnsi"/>
                <w:lang w:eastAsia="es-BO"/>
              </w:rPr>
            </w:pPr>
          </w:p>
        </w:tc>
      </w:tr>
      <w:tr w:rsidR="00D6656F" w:rsidRPr="00641170" w14:paraId="2FC21252" w14:textId="77777777" w:rsidTr="00D6656F">
        <w:trPr>
          <w:trHeight w:val="20"/>
        </w:trPr>
        <w:tc>
          <w:tcPr>
            <w:tcW w:w="930" w:type="pct"/>
            <w:vMerge/>
            <w:vAlign w:val="center"/>
            <w:hideMark/>
          </w:tcPr>
          <w:p w14:paraId="4E3DCAD7"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339B676F"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terminal para baja rotación con spray</w:t>
            </w:r>
          </w:p>
        </w:tc>
        <w:tc>
          <w:tcPr>
            <w:tcW w:w="1119" w:type="pct"/>
          </w:tcPr>
          <w:p w14:paraId="6BDBD22E"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461" w:type="pct"/>
          </w:tcPr>
          <w:p w14:paraId="6B1B2C23"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527" w:type="pct"/>
          </w:tcPr>
          <w:p w14:paraId="0C793D9E"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723" w:type="pct"/>
          </w:tcPr>
          <w:p w14:paraId="223D9677" w14:textId="77777777" w:rsidR="00D6656F" w:rsidRPr="00581251" w:rsidRDefault="00D6656F" w:rsidP="00581251">
            <w:pPr>
              <w:tabs>
                <w:tab w:val="left" w:pos="2766"/>
              </w:tabs>
              <w:ind w:right="-45"/>
              <w:jc w:val="both"/>
              <w:rPr>
                <w:rFonts w:asciiTheme="minorHAnsi" w:hAnsiTheme="minorHAnsi" w:cstheme="minorHAnsi"/>
                <w:lang w:eastAsia="es-BO"/>
              </w:rPr>
            </w:pPr>
          </w:p>
        </w:tc>
      </w:tr>
      <w:tr w:rsidR="00D6656F" w:rsidRPr="00641170" w14:paraId="6EEA4855" w14:textId="77777777" w:rsidTr="00D6656F">
        <w:trPr>
          <w:trHeight w:val="20"/>
        </w:trPr>
        <w:tc>
          <w:tcPr>
            <w:tcW w:w="930" w:type="pct"/>
            <w:vMerge/>
            <w:vAlign w:val="center"/>
            <w:hideMark/>
          </w:tcPr>
          <w:p w14:paraId="4345AB61"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2CC8F0A"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escarificador por ultrasonido dental con irrigación</w:t>
            </w:r>
          </w:p>
        </w:tc>
        <w:tc>
          <w:tcPr>
            <w:tcW w:w="1119" w:type="pct"/>
          </w:tcPr>
          <w:p w14:paraId="5C985490" w14:textId="77777777" w:rsidR="00D6656F" w:rsidRPr="00581251" w:rsidRDefault="00D6656F" w:rsidP="00581251">
            <w:pPr>
              <w:tabs>
                <w:tab w:val="left" w:pos="2766"/>
              </w:tabs>
              <w:ind w:left="360" w:right="-45"/>
              <w:jc w:val="both"/>
              <w:rPr>
                <w:rFonts w:asciiTheme="minorHAnsi" w:hAnsiTheme="minorHAnsi" w:cstheme="minorHAnsi"/>
                <w:lang w:eastAsia="es-BO"/>
              </w:rPr>
            </w:pPr>
          </w:p>
        </w:tc>
        <w:tc>
          <w:tcPr>
            <w:tcW w:w="461" w:type="pct"/>
          </w:tcPr>
          <w:p w14:paraId="5AF101A9"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527" w:type="pct"/>
          </w:tcPr>
          <w:p w14:paraId="6AD99911" w14:textId="77777777" w:rsidR="00D6656F" w:rsidRPr="00581251" w:rsidRDefault="00D6656F" w:rsidP="00581251">
            <w:pPr>
              <w:tabs>
                <w:tab w:val="left" w:pos="2766"/>
              </w:tabs>
              <w:ind w:right="-45"/>
              <w:jc w:val="both"/>
              <w:rPr>
                <w:rFonts w:asciiTheme="minorHAnsi" w:hAnsiTheme="minorHAnsi" w:cstheme="minorHAnsi"/>
                <w:lang w:eastAsia="es-BO"/>
              </w:rPr>
            </w:pPr>
          </w:p>
        </w:tc>
        <w:tc>
          <w:tcPr>
            <w:tcW w:w="723" w:type="pct"/>
          </w:tcPr>
          <w:p w14:paraId="38D217DD" w14:textId="77777777" w:rsidR="00D6656F" w:rsidRPr="00581251" w:rsidRDefault="00D6656F" w:rsidP="00581251">
            <w:pPr>
              <w:tabs>
                <w:tab w:val="left" w:pos="2766"/>
              </w:tabs>
              <w:ind w:right="-45"/>
              <w:jc w:val="both"/>
              <w:rPr>
                <w:rFonts w:asciiTheme="minorHAnsi" w:hAnsiTheme="minorHAnsi" w:cstheme="minorHAnsi"/>
                <w:lang w:eastAsia="es-BO"/>
              </w:rPr>
            </w:pPr>
          </w:p>
        </w:tc>
      </w:tr>
      <w:tr w:rsidR="00D6656F" w:rsidRPr="00641170" w14:paraId="4ACB1FEB" w14:textId="77777777" w:rsidTr="00D6656F">
        <w:trPr>
          <w:trHeight w:val="20"/>
        </w:trPr>
        <w:tc>
          <w:tcPr>
            <w:tcW w:w="930" w:type="pct"/>
            <w:vMerge w:val="restart"/>
            <w:tcMar>
              <w:top w:w="0" w:type="dxa"/>
              <w:left w:w="45" w:type="dxa"/>
              <w:bottom w:w="0" w:type="dxa"/>
              <w:right w:w="45" w:type="dxa"/>
            </w:tcMar>
            <w:vAlign w:val="center"/>
            <w:hideMark/>
          </w:tcPr>
          <w:p w14:paraId="2CE5D6EC"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Negatoscopio</w:t>
            </w:r>
          </w:p>
        </w:tc>
        <w:tc>
          <w:tcPr>
            <w:tcW w:w="1240" w:type="pct"/>
            <w:tcMar>
              <w:top w:w="0" w:type="dxa"/>
              <w:left w:w="45" w:type="dxa"/>
              <w:bottom w:w="0" w:type="dxa"/>
              <w:right w:w="45" w:type="dxa"/>
            </w:tcMar>
            <w:vAlign w:val="center"/>
            <w:hideMark/>
          </w:tcPr>
          <w:p w14:paraId="0872E0E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Luz- LED</w:t>
            </w:r>
          </w:p>
        </w:tc>
        <w:tc>
          <w:tcPr>
            <w:tcW w:w="1119" w:type="pct"/>
          </w:tcPr>
          <w:p w14:paraId="3A2A7DC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B27BA7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E29678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574BED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0ECDA8E" w14:textId="77777777" w:rsidTr="00D6656F">
        <w:trPr>
          <w:trHeight w:val="20"/>
        </w:trPr>
        <w:tc>
          <w:tcPr>
            <w:tcW w:w="930" w:type="pct"/>
            <w:vMerge/>
            <w:vAlign w:val="center"/>
            <w:hideMark/>
          </w:tcPr>
          <w:p w14:paraId="6D9448F8"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6CC040A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Acoplado para una fácil visualización de los exámenes radiográficos periapicales </w:t>
            </w:r>
          </w:p>
        </w:tc>
        <w:tc>
          <w:tcPr>
            <w:tcW w:w="1119" w:type="pct"/>
          </w:tcPr>
          <w:p w14:paraId="267E7DA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DA8125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3D3774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294C8E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5C29F9F" w14:textId="77777777" w:rsidTr="00D6656F">
        <w:trPr>
          <w:trHeight w:val="20"/>
        </w:trPr>
        <w:tc>
          <w:tcPr>
            <w:tcW w:w="930" w:type="pct"/>
            <w:vMerge w:val="restart"/>
            <w:tcMar>
              <w:top w:w="0" w:type="dxa"/>
              <w:left w:w="45" w:type="dxa"/>
              <w:bottom w:w="0" w:type="dxa"/>
              <w:right w:w="45" w:type="dxa"/>
            </w:tcMar>
            <w:vAlign w:val="center"/>
            <w:hideMark/>
          </w:tcPr>
          <w:p w14:paraId="698944BD"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Mangueras</w:t>
            </w:r>
          </w:p>
        </w:tc>
        <w:tc>
          <w:tcPr>
            <w:tcW w:w="1240" w:type="pct"/>
            <w:tcMar>
              <w:top w:w="0" w:type="dxa"/>
              <w:left w:w="45" w:type="dxa"/>
              <w:bottom w:w="0" w:type="dxa"/>
              <w:right w:w="45" w:type="dxa"/>
            </w:tcMar>
            <w:vAlign w:val="center"/>
            <w:hideMark/>
          </w:tcPr>
          <w:p w14:paraId="521EE79E"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Siliconadas, lisas y suaves</w:t>
            </w:r>
          </w:p>
        </w:tc>
        <w:tc>
          <w:tcPr>
            <w:tcW w:w="1119" w:type="pct"/>
          </w:tcPr>
          <w:p w14:paraId="06A873E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7729CF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2FD615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D8D034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69E8A26" w14:textId="77777777" w:rsidTr="00D6656F">
        <w:trPr>
          <w:trHeight w:val="20"/>
        </w:trPr>
        <w:tc>
          <w:tcPr>
            <w:tcW w:w="930" w:type="pct"/>
            <w:vMerge/>
            <w:vAlign w:val="center"/>
            <w:hideMark/>
          </w:tcPr>
          <w:p w14:paraId="1672436C"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891439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Alivio en la tensión de las mangueras con mayor movilidad en las piezas de mano.</w:t>
            </w:r>
          </w:p>
        </w:tc>
        <w:tc>
          <w:tcPr>
            <w:tcW w:w="1119" w:type="pct"/>
          </w:tcPr>
          <w:p w14:paraId="37DB3BB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08ED45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274E6E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9CBB2F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9027004" w14:textId="77777777" w:rsidTr="00D6656F">
        <w:trPr>
          <w:trHeight w:val="20"/>
        </w:trPr>
        <w:tc>
          <w:tcPr>
            <w:tcW w:w="930" w:type="pct"/>
            <w:vMerge w:val="restart"/>
            <w:tcMar>
              <w:top w:w="0" w:type="dxa"/>
              <w:left w:w="45" w:type="dxa"/>
              <w:bottom w:w="0" w:type="dxa"/>
              <w:right w:w="45" w:type="dxa"/>
            </w:tcMar>
            <w:vAlign w:val="center"/>
            <w:hideMark/>
          </w:tcPr>
          <w:p w14:paraId="2B269F69"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Panel de control</w:t>
            </w:r>
          </w:p>
        </w:tc>
        <w:tc>
          <w:tcPr>
            <w:tcW w:w="1240" w:type="pct"/>
            <w:tcMar>
              <w:top w:w="0" w:type="dxa"/>
              <w:left w:w="45" w:type="dxa"/>
              <w:bottom w:w="0" w:type="dxa"/>
              <w:right w:w="45" w:type="dxa"/>
            </w:tcMar>
            <w:vAlign w:val="center"/>
            <w:hideMark/>
          </w:tcPr>
          <w:p w14:paraId="03BE3D3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sensibles al Tacto</w:t>
            </w:r>
          </w:p>
        </w:tc>
        <w:tc>
          <w:tcPr>
            <w:tcW w:w="1119" w:type="pct"/>
          </w:tcPr>
          <w:p w14:paraId="343E1D3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DF3014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E859D4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6F03A8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DF2033D" w14:textId="77777777" w:rsidTr="00D6656F">
        <w:trPr>
          <w:trHeight w:val="20"/>
        </w:trPr>
        <w:tc>
          <w:tcPr>
            <w:tcW w:w="930" w:type="pct"/>
            <w:vMerge/>
            <w:vAlign w:val="center"/>
            <w:hideMark/>
          </w:tcPr>
          <w:p w14:paraId="5D8FFF8D"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784BA39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movimientos y programación del sillón</w:t>
            </w:r>
          </w:p>
          <w:p w14:paraId="08D053EB" w14:textId="77777777" w:rsidR="00D6656F" w:rsidRPr="00641170" w:rsidRDefault="00D6656F" w:rsidP="00581251">
            <w:pPr>
              <w:jc w:val="both"/>
              <w:rPr>
                <w:rFonts w:asciiTheme="minorHAnsi" w:hAnsiTheme="minorHAnsi" w:cstheme="minorHAnsi"/>
                <w:lang w:eastAsia="es-BO"/>
              </w:rPr>
            </w:pPr>
          </w:p>
        </w:tc>
        <w:tc>
          <w:tcPr>
            <w:tcW w:w="1119" w:type="pct"/>
          </w:tcPr>
          <w:p w14:paraId="3B30135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E6300E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7270B1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FE060E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DD44D0F" w14:textId="77777777" w:rsidTr="00D6656F">
        <w:trPr>
          <w:trHeight w:val="20"/>
        </w:trPr>
        <w:tc>
          <w:tcPr>
            <w:tcW w:w="930" w:type="pct"/>
            <w:vMerge/>
            <w:vAlign w:val="center"/>
          </w:tcPr>
          <w:p w14:paraId="58731107"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vAlign w:val="center"/>
          </w:tcPr>
          <w:p w14:paraId="5161198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Posibilidad de guardar 2 perfiles/usuarios o superior</w:t>
            </w:r>
          </w:p>
        </w:tc>
        <w:tc>
          <w:tcPr>
            <w:tcW w:w="1119" w:type="pct"/>
          </w:tcPr>
          <w:p w14:paraId="151D1DA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90809D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46EDD2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C268BF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E40004C" w14:textId="77777777" w:rsidTr="00D6656F">
        <w:trPr>
          <w:trHeight w:val="20"/>
        </w:trPr>
        <w:tc>
          <w:tcPr>
            <w:tcW w:w="930" w:type="pct"/>
            <w:vAlign w:val="center"/>
          </w:tcPr>
          <w:p w14:paraId="149D197C" w14:textId="30B5AD33"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rPr>
              <w:t>Cámara Intraoral</w:t>
            </w:r>
          </w:p>
        </w:tc>
        <w:tc>
          <w:tcPr>
            <w:tcW w:w="1240" w:type="pct"/>
            <w:tcMar>
              <w:top w:w="0" w:type="dxa"/>
              <w:left w:w="45" w:type="dxa"/>
              <w:bottom w:w="0" w:type="dxa"/>
              <w:right w:w="45" w:type="dxa"/>
            </w:tcMar>
            <w:vAlign w:val="center"/>
          </w:tcPr>
          <w:p w14:paraId="69E7662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Opcional</w:t>
            </w:r>
          </w:p>
        </w:tc>
        <w:tc>
          <w:tcPr>
            <w:tcW w:w="1119" w:type="pct"/>
          </w:tcPr>
          <w:p w14:paraId="6D46407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B247A8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17CC68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AD9528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359BB08"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28586799"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MODULO AUXILIAR</w:t>
            </w:r>
          </w:p>
        </w:tc>
        <w:tc>
          <w:tcPr>
            <w:tcW w:w="1119" w:type="pct"/>
            <w:shd w:val="clear" w:color="auto" w:fill="BFBFBF"/>
          </w:tcPr>
          <w:p w14:paraId="628B1DB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0E00CE9B"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5002B5D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13071FC0"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4F9B46DB" w14:textId="77777777" w:rsidTr="00D6656F">
        <w:trPr>
          <w:trHeight w:val="20"/>
        </w:trPr>
        <w:tc>
          <w:tcPr>
            <w:tcW w:w="930" w:type="pct"/>
            <w:vMerge w:val="restart"/>
            <w:tcMar>
              <w:top w:w="0" w:type="dxa"/>
              <w:left w:w="45" w:type="dxa"/>
              <w:bottom w:w="0" w:type="dxa"/>
              <w:right w:w="45" w:type="dxa"/>
            </w:tcMar>
            <w:vAlign w:val="center"/>
            <w:hideMark/>
          </w:tcPr>
          <w:p w14:paraId="7468D0CF" w14:textId="77777777" w:rsidR="00D6656F" w:rsidRPr="00641170" w:rsidRDefault="00D6656F"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Escupidera</w:t>
            </w:r>
          </w:p>
        </w:tc>
        <w:tc>
          <w:tcPr>
            <w:tcW w:w="1240" w:type="pct"/>
            <w:tcMar>
              <w:top w:w="0" w:type="dxa"/>
              <w:left w:w="45" w:type="dxa"/>
              <w:bottom w:w="0" w:type="dxa"/>
              <w:right w:w="45" w:type="dxa"/>
            </w:tcMar>
            <w:hideMark/>
          </w:tcPr>
          <w:p w14:paraId="741F8A2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Cuba de porcelana, cerámica blanca, removible para una óptima asepsia. </w:t>
            </w:r>
          </w:p>
        </w:tc>
        <w:tc>
          <w:tcPr>
            <w:tcW w:w="1119" w:type="pct"/>
          </w:tcPr>
          <w:p w14:paraId="7904358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187BA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EFAEA0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AF1216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7D8B634" w14:textId="77777777" w:rsidTr="00D6656F">
        <w:trPr>
          <w:trHeight w:val="20"/>
        </w:trPr>
        <w:tc>
          <w:tcPr>
            <w:tcW w:w="930" w:type="pct"/>
            <w:vMerge/>
            <w:vAlign w:val="center"/>
            <w:hideMark/>
          </w:tcPr>
          <w:p w14:paraId="12FA229E"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210EBFD2"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Cuba profunda y con drenaje para la retención de sólidos </w:t>
            </w:r>
          </w:p>
        </w:tc>
        <w:tc>
          <w:tcPr>
            <w:tcW w:w="1119" w:type="pct"/>
          </w:tcPr>
          <w:p w14:paraId="4DE1AC8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5A3F38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DC28F5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C0285E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5A31CA2" w14:textId="77777777" w:rsidTr="00D6656F">
        <w:trPr>
          <w:trHeight w:val="20"/>
        </w:trPr>
        <w:tc>
          <w:tcPr>
            <w:tcW w:w="930" w:type="pct"/>
            <w:vMerge/>
            <w:vAlign w:val="center"/>
            <w:hideMark/>
          </w:tcPr>
          <w:p w14:paraId="2FD2D251"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45DB36B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Pileta de lavado para la cuba, con irrigación o mejor</w:t>
            </w:r>
          </w:p>
        </w:tc>
        <w:tc>
          <w:tcPr>
            <w:tcW w:w="1119" w:type="pct"/>
          </w:tcPr>
          <w:p w14:paraId="05CE89F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F8F4B6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74D831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3ABECA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AE0D4FC" w14:textId="77777777" w:rsidTr="00D6656F">
        <w:trPr>
          <w:trHeight w:val="20"/>
        </w:trPr>
        <w:tc>
          <w:tcPr>
            <w:tcW w:w="930" w:type="pct"/>
            <w:vMerge/>
            <w:vAlign w:val="center"/>
          </w:tcPr>
          <w:p w14:paraId="1D8E5BC1" w14:textId="77777777" w:rsidR="00D6656F" w:rsidRPr="00641170" w:rsidRDefault="00D6656F" w:rsidP="00FF23EC">
            <w:pPr>
              <w:spacing w:line="360" w:lineRule="auto"/>
              <w:jc w:val="center"/>
              <w:rPr>
                <w:rFonts w:asciiTheme="minorHAnsi" w:hAnsiTheme="minorHAnsi" w:cstheme="minorHAnsi"/>
                <w:b/>
                <w:bCs/>
                <w:lang w:eastAsia="es-BO"/>
              </w:rPr>
            </w:pPr>
          </w:p>
        </w:tc>
        <w:tc>
          <w:tcPr>
            <w:tcW w:w="1240" w:type="pct"/>
            <w:tcMar>
              <w:top w:w="0" w:type="dxa"/>
              <w:left w:w="45" w:type="dxa"/>
              <w:bottom w:w="0" w:type="dxa"/>
              <w:right w:w="45" w:type="dxa"/>
            </w:tcMar>
          </w:tcPr>
          <w:p w14:paraId="7962B9FA" w14:textId="35B7B18A"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rPr>
              <w:t xml:space="preserve">Función </w:t>
            </w:r>
            <w:proofErr w:type="spellStart"/>
            <w:r w:rsidRPr="00641170">
              <w:rPr>
                <w:rFonts w:asciiTheme="minorHAnsi" w:hAnsiTheme="minorHAnsi" w:cstheme="minorHAnsi"/>
              </w:rPr>
              <w:t>anti-colisión</w:t>
            </w:r>
            <w:proofErr w:type="spellEnd"/>
            <w:r w:rsidR="00AC0038">
              <w:rPr>
                <w:rFonts w:asciiTheme="minorHAnsi" w:hAnsiTheme="minorHAnsi" w:cstheme="minorHAnsi"/>
              </w:rPr>
              <w:t xml:space="preserve"> (Opcional)</w:t>
            </w:r>
          </w:p>
        </w:tc>
        <w:tc>
          <w:tcPr>
            <w:tcW w:w="1119" w:type="pct"/>
          </w:tcPr>
          <w:p w14:paraId="5B8594DE" w14:textId="77777777" w:rsidR="00D6656F" w:rsidRPr="00641170" w:rsidRDefault="00D6656F" w:rsidP="00581251">
            <w:pPr>
              <w:tabs>
                <w:tab w:val="left" w:pos="2766"/>
              </w:tabs>
              <w:ind w:right="-45"/>
              <w:jc w:val="both"/>
              <w:rPr>
                <w:rFonts w:asciiTheme="minorHAnsi" w:hAnsiTheme="minorHAnsi" w:cstheme="minorHAnsi"/>
              </w:rPr>
            </w:pPr>
          </w:p>
        </w:tc>
        <w:tc>
          <w:tcPr>
            <w:tcW w:w="461" w:type="pct"/>
          </w:tcPr>
          <w:p w14:paraId="2EACFBF7" w14:textId="77777777" w:rsidR="00D6656F" w:rsidRPr="00641170" w:rsidRDefault="00D6656F" w:rsidP="00581251">
            <w:pPr>
              <w:tabs>
                <w:tab w:val="left" w:pos="2766"/>
              </w:tabs>
              <w:ind w:right="-45"/>
              <w:jc w:val="both"/>
              <w:rPr>
                <w:rFonts w:asciiTheme="minorHAnsi" w:hAnsiTheme="minorHAnsi" w:cstheme="minorHAnsi"/>
              </w:rPr>
            </w:pPr>
          </w:p>
        </w:tc>
        <w:tc>
          <w:tcPr>
            <w:tcW w:w="527" w:type="pct"/>
          </w:tcPr>
          <w:p w14:paraId="3D4AFB1D" w14:textId="77777777" w:rsidR="00D6656F" w:rsidRPr="00641170" w:rsidRDefault="00D6656F" w:rsidP="00581251">
            <w:pPr>
              <w:tabs>
                <w:tab w:val="left" w:pos="2766"/>
              </w:tabs>
              <w:ind w:right="-45"/>
              <w:jc w:val="both"/>
              <w:rPr>
                <w:rFonts w:asciiTheme="minorHAnsi" w:hAnsiTheme="minorHAnsi" w:cstheme="minorHAnsi"/>
              </w:rPr>
            </w:pPr>
          </w:p>
        </w:tc>
        <w:tc>
          <w:tcPr>
            <w:tcW w:w="723" w:type="pct"/>
          </w:tcPr>
          <w:p w14:paraId="00904CD9" w14:textId="77777777" w:rsidR="00D6656F" w:rsidRPr="00641170" w:rsidRDefault="00D6656F" w:rsidP="00581251">
            <w:pPr>
              <w:tabs>
                <w:tab w:val="left" w:pos="2766"/>
              </w:tabs>
              <w:ind w:right="-45"/>
              <w:jc w:val="both"/>
              <w:rPr>
                <w:rFonts w:asciiTheme="minorHAnsi" w:hAnsiTheme="minorHAnsi" w:cstheme="minorHAnsi"/>
              </w:rPr>
            </w:pPr>
          </w:p>
        </w:tc>
      </w:tr>
      <w:tr w:rsidR="00AC0038" w:rsidRPr="00641170" w14:paraId="355773C5" w14:textId="77777777" w:rsidTr="00D6656F">
        <w:trPr>
          <w:trHeight w:val="20"/>
        </w:trPr>
        <w:tc>
          <w:tcPr>
            <w:tcW w:w="930" w:type="pct"/>
            <w:vMerge w:val="restart"/>
            <w:tcMar>
              <w:top w:w="0" w:type="dxa"/>
              <w:left w:w="45" w:type="dxa"/>
              <w:bottom w:w="0" w:type="dxa"/>
              <w:right w:w="45" w:type="dxa"/>
            </w:tcMar>
            <w:vAlign w:val="center"/>
            <w:hideMark/>
          </w:tcPr>
          <w:p w14:paraId="5E578B35" w14:textId="77777777" w:rsidR="00AC0038" w:rsidRPr="00641170" w:rsidRDefault="00AC0038" w:rsidP="00FF23E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Accesorios</w:t>
            </w:r>
          </w:p>
        </w:tc>
        <w:tc>
          <w:tcPr>
            <w:tcW w:w="1240" w:type="pct"/>
            <w:tcMar>
              <w:top w:w="0" w:type="dxa"/>
              <w:left w:w="45" w:type="dxa"/>
              <w:bottom w:w="0" w:type="dxa"/>
              <w:right w:w="45" w:type="dxa"/>
            </w:tcMar>
            <w:hideMark/>
          </w:tcPr>
          <w:p w14:paraId="5F845661" w14:textId="77777777" w:rsidR="00AC0038" w:rsidRPr="00641170" w:rsidRDefault="00AC0038">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Suctor automático de saliva</w:t>
            </w:r>
          </w:p>
        </w:tc>
        <w:tc>
          <w:tcPr>
            <w:tcW w:w="1119" w:type="pct"/>
          </w:tcPr>
          <w:p w14:paraId="72F2B72E"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461" w:type="pct"/>
          </w:tcPr>
          <w:p w14:paraId="646A47C9"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527" w:type="pct"/>
          </w:tcPr>
          <w:p w14:paraId="5C50CF65"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723" w:type="pct"/>
          </w:tcPr>
          <w:p w14:paraId="23314CAE" w14:textId="77777777" w:rsidR="00AC0038" w:rsidRPr="00581251" w:rsidRDefault="00AC0038" w:rsidP="00581251">
            <w:pPr>
              <w:tabs>
                <w:tab w:val="left" w:pos="2766"/>
              </w:tabs>
              <w:ind w:right="-45"/>
              <w:jc w:val="both"/>
              <w:rPr>
                <w:rFonts w:asciiTheme="minorHAnsi" w:hAnsiTheme="minorHAnsi" w:cstheme="minorHAnsi"/>
                <w:lang w:eastAsia="es-BO"/>
              </w:rPr>
            </w:pPr>
          </w:p>
        </w:tc>
      </w:tr>
      <w:tr w:rsidR="00AC0038" w:rsidRPr="00641170" w14:paraId="58976C1D" w14:textId="77777777" w:rsidTr="00D6656F">
        <w:trPr>
          <w:trHeight w:val="20"/>
        </w:trPr>
        <w:tc>
          <w:tcPr>
            <w:tcW w:w="930" w:type="pct"/>
            <w:vMerge/>
            <w:vAlign w:val="center"/>
            <w:hideMark/>
          </w:tcPr>
          <w:p w14:paraId="77012E1F"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hideMark/>
          </w:tcPr>
          <w:p w14:paraId="03534823" w14:textId="77777777" w:rsidR="00AC0038" w:rsidRPr="00641170" w:rsidRDefault="00AC0038">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Suctor automático de Sangre</w:t>
            </w:r>
          </w:p>
        </w:tc>
        <w:tc>
          <w:tcPr>
            <w:tcW w:w="1119" w:type="pct"/>
          </w:tcPr>
          <w:p w14:paraId="2D031758" w14:textId="77777777" w:rsidR="00AC0038" w:rsidRPr="00581251" w:rsidRDefault="00AC0038" w:rsidP="00581251">
            <w:pPr>
              <w:tabs>
                <w:tab w:val="left" w:pos="2766"/>
              </w:tabs>
              <w:ind w:left="360" w:right="-45"/>
              <w:jc w:val="both"/>
              <w:rPr>
                <w:rFonts w:asciiTheme="minorHAnsi" w:hAnsiTheme="minorHAnsi" w:cstheme="minorHAnsi"/>
                <w:lang w:eastAsia="es-BO"/>
              </w:rPr>
            </w:pPr>
          </w:p>
        </w:tc>
        <w:tc>
          <w:tcPr>
            <w:tcW w:w="461" w:type="pct"/>
          </w:tcPr>
          <w:p w14:paraId="6AA36063"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527" w:type="pct"/>
          </w:tcPr>
          <w:p w14:paraId="18B5A982"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723" w:type="pct"/>
          </w:tcPr>
          <w:p w14:paraId="0C349727" w14:textId="77777777" w:rsidR="00AC0038" w:rsidRPr="00581251" w:rsidRDefault="00AC0038" w:rsidP="00581251">
            <w:pPr>
              <w:tabs>
                <w:tab w:val="left" w:pos="2766"/>
              </w:tabs>
              <w:ind w:right="-45"/>
              <w:jc w:val="both"/>
              <w:rPr>
                <w:rFonts w:asciiTheme="minorHAnsi" w:hAnsiTheme="minorHAnsi" w:cstheme="minorHAnsi"/>
                <w:lang w:eastAsia="es-BO"/>
              </w:rPr>
            </w:pPr>
          </w:p>
        </w:tc>
      </w:tr>
      <w:tr w:rsidR="00AC0038" w:rsidRPr="00641170" w14:paraId="014D2389" w14:textId="77777777" w:rsidTr="00D6656F">
        <w:trPr>
          <w:trHeight w:val="20"/>
        </w:trPr>
        <w:tc>
          <w:tcPr>
            <w:tcW w:w="930" w:type="pct"/>
            <w:vMerge/>
            <w:vAlign w:val="center"/>
            <w:hideMark/>
          </w:tcPr>
          <w:p w14:paraId="441B702C"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BAB2771" w14:textId="77777777" w:rsidR="00AC0038" w:rsidRPr="00641170" w:rsidRDefault="00AC0038">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1 jeringa Triple (agua, aire y spray)</w:t>
            </w:r>
          </w:p>
        </w:tc>
        <w:tc>
          <w:tcPr>
            <w:tcW w:w="1119" w:type="pct"/>
          </w:tcPr>
          <w:p w14:paraId="201503A1"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461" w:type="pct"/>
          </w:tcPr>
          <w:p w14:paraId="6138E86A"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527" w:type="pct"/>
          </w:tcPr>
          <w:p w14:paraId="5F391BCC" w14:textId="77777777" w:rsidR="00AC0038" w:rsidRPr="00581251" w:rsidRDefault="00AC0038" w:rsidP="00581251">
            <w:pPr>
              <w:tabs>
                <w:tab w:val="left" w:pos="2766"/>
              </w:tabs>
              <w:ind w:right="-45"/>
              <w:jc w:val="both"/>
              <w:rPr>
                <w:rFonts w:asciiTheme="minorHAnsi" w:hAnsiTheme="minorHAnsi" w:cstheme="minorHAnsi"/>
                <w:lang w:eastAsia="es-BO"/>
              </w:rPr>
            </w:pPr>
          </w:p>
        </w:tc>
        <w:tc>
          <w:tcPr>
            <w:tcW w:w="723" w:type="pct"/>
          </w:tcPr>
          <w:p w14:paraId="2CEC5387" w14:textId="77777777" w:rsidR="00AC0038" w:rsidRPr="00581251" w:rsidRDefault="00AC0038" w:rsidP="00581251">
            <w:pPr>
              <w:tabs>
                <w:tab w:val="left" w:pos="2766"/>
              </w:tabs>
              <w:ind w:right="-45"/>
              <w:jc w:val="both"/>
              <w:rPr>
                <w:rFonts w:asciiTheme="minorHAnsi" w:hAnsiTheme="minorHAnsi" w:cstheme="minorHAnsi"/>
                <w:lang w:eastAsia="es-BO"/>
              </w:rPr>
            </w:pPr>
          </w:p>
        </w:tc>
      </w:tr>
      <w:tr w:rsidR="00AC0038" w:rsidRPr="00641170" w14:paraId="4F873224" w14:textId="77777777" w:rsidTr="00D6656F">
        <w:trPr>
          <w:trHeight w:val="20"/>
        </w:trPr>
        <w:tc>
          <w:tcPr>
            <w:tcW w:w="930" w:type="pct"/>
            <w:vMerge/>
            <w:vAlign w:val="center"/>
            <w:hideMark/>
          </w:tcPr>
          <w:p w14:paraId="0758E8CF"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78E7FCDA" w14:textId="77777777" w:rsidR="00AC0038" w:rsidRPr="00641170" w:rsidRDefault="00AC0038" w:rsidP="00581251">
            <w:pPr>
              <w:jc w:val="both"/>
              <w:rPr>
                <w:rFonts w:asciiTheme="minorHAnsi" w:hAnsiTheme="minorHAnsi" w:cstheme="minorHAnsi"/>
                <w:lang w:eastAsia="es-BO"/>
              </w:rPr>
            </w:pPr>
            <w:r w:rsidRPr="00641170">
              <w:rPr>
                <w:rFonts w:asciiTheme="minorHAnsi" w:hAnsiTheme="minorHAnsi" w:cstheme="minorHAnsi"/>
                <w:lang w:eastAsia="es-BO"/>
              </w:rPr>
              <w:t>Filtro de desechos ubicado en el cuerpo de la unidad de agua, de fácil limpieza y acceso.</w:t>
            </w:r>
          </w:p>
        </w:tc>
        <w:tc>
          <w:tcPr>
            <w:tcW w:w="1119" w:type="pct"/>
          </w:tcPr>
          <w:p w14:paraId="76DC309D"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461" w:type="pct"/>
          </w:tcPr>
          <w:p w14:paraId="7841F18A"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527" w:type="pct"/>
          </w:tcPr>
          <w:p w14:paraId="14DC3ABD"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723" w:type="pct"/>
          </w:tcPr>
          <w:p w14:paraId="5FC62506" w14:textId="77777777" w:rsidR="00AC0038" w:rsidRPr="00641170" w:rsidRDefault="00AC0038" w:rsidP="00581251">
            <w:pPr>
              <w:tabs>
                <w:tab w:val="left" w:pos="2766"/>
              </w:tabs>
              <w:ind w:right="-45"/>
              <w:jc w:val="both"/>
              <w:rPr>
                <w:rFonts w:asciiTheme="minorHAnsi" w:hAnsiTheme="minorHAnsi" w:cstheme="minorHAnsi"/>
                <w:lang w:eastAsia="es-BO"/>
              </w:rPr>
            </w:pPr>
          </w:p>
        </w:tc>
      </w:tr>
      <w:tr w:rsidR="00AC0038" w:rsidRPr="00641170" w14:paraId="4D95BF88" w14:textId="77777777" w:rsidTr="00D6656F">
        <w:trPr>
          <w:trHeight w:val="20"/>
        </w:trPr>
        <w:tc>
          <w:tcPr>
            <w:tcW w:w="930" w:type="pct"/>
            <w:vMerge/>
            <w:vAlign w:val="center"/>
            <w:hideMark/>
          </w:tcPr>
          <w:p w14:paraId="109B7C8D"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3805EF29" w14:textId="77777777" w:rsidR="00AC0038" w:rsidRPr="00641170" w:rsidRDefault="00AC0038" w:rsidP="00581251">
            <w:pPr>
              <w:jc w:val="both"/>
              <w:rPr>
                <w:rFonts w:asciiTheme="minorHAnsi" w:hAnsiTheme="minorHAnsi" w:cstheme="minorHAnsi"/>
                <w:lang w:eastAsia="es-BO"/>
              </w:rPr>
            </w:pPr>
            <w:r w:rsidRPr="00641170">
              <w:rPr>
                <w:rFonts w:asciiTheme="minorHAnsi" w:hAnsiTheme="minorHAnsi" w:cstheme="minorHAnsi"/>
                <w:lang w:eastAsia="es-BO"/>
              </w:rPr>
              <w:t>Sistema de regulación del flujo de agua</w:t>
            </w:r>
          </w:p>
        </w:tc>
        <w:tc>
          <w:tcPr>
            <w:tcW w:w="1119" w:type="pct"/>
          </w:tcPr>
          <w:p w14:paraId="56B4CBBD"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461" w:type="pct"/>
          </w:tcPr>
          <w:p w14:paraId="70F8F550"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527" w:type="pct"/>
          </w:tcPr>
          <w:p w14:paraId="19E7EE3C"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723" w:type="pct"/>
          </w:tcPr>
          <w:p w14:paraId="71AB241F" w14:textId="77777777" w:rsidR="00AC0038" w:rsidRPr="00641170" w:rsidRDefault="00AC0038" w:rsidP="00581251">
            <w:pPr>
              <w:tabs>
                <w:tab w:val="left" w:pos="2766"/>
              </w:tabs>
              <w:ind w:right="-45"/>
              <w:jc w:val="both"/>
              <w:rPr>
                <w:rFonts w:asciiTheme="minorHAnsi" w:hAnsiTheme="minorHAnsi" w:cstheme="minorHAnsi"/>
                <w:lang w:eastAsia="es-BO"/>
              </w:rPr>
            </w:pPr>
          </w:p>
        </w:tc>
      </w:tr>
      <w:tr w:rsidR="00AC0038" w:rsidRPr="00641170" w14:paraId="75E9D3F0" w14:textId="77777777" w:rsidTr="00D6656F">
        <w:trPr>
          <w:trHeight w:val="20"/>
        </w:trPr>
        <w:tc>
          <w:tcPr>
            <w:tcW w:w="930" w:type="pct"/>
            <w:vMerge/>
            <w:vAlign w:val="center"/>
          </w:tcPr>
          <w:p w14:paraId="04E1B16E"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tcPr>
          <w:p w14:paraId="61608773" w14:textId="77777777" w:rsidR="00AC0038" w:rsidRPr="00641170" w:rsidRDefault="00AC0038"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Elemento de auxiliar articulo </w:t>
            </w:r>
          </w:p>
        </w:tc>
        <w:tc>
          <w:tcPr>
            <w:tcW w:w="1119" w:type="pct"/>
          </w:tcPr>
          <w:p w14:paraId="4F393359"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461" w:type="pct"/>
          </w:tcPr>
          <w:p w14:paraId="6073BEBD"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527" w:type="pct"/>
          </w:tcPr>
          <w:p w14:paraId="53693798"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723" w:type="pct"/>
          </w:tcPr>
          <w:p w14:paraId="0686A162" w14:textId="77777777" w:rsidR="00AC0038" w:rsidRPr="00641170" w:rsidRDefault="00AC0038" w:rsidP="00581251">
            <w:pPr>
              <w:tabs>
                <w:tab w:val="left" w:pos="2766"/>
              </w:tabs>
              <w:ind w:right="-45"/>
              <w:jc w:val="both"/>
              <w:rPr>
                <w:rFonts w:asciiTheme="minorHAnsi" w:hAnsiTheme="minorHAnsi" w:cstheme="minorHAnsi"/>
                <w:lang w:eastAsia="es-BO"/>
              </w:rPr>
            </w:pPr>
          </w:p>
        </w:tc>
      </w:tr>
      <w:tr w:rsidR="00AC0038" w:rsidRPr="00641170" w14:paraId="14DC32C9" w14:textId="77777777" w:rsidTr="00D6656F">
        <w:trPr>
          <w:trHeight w:val="20"/>
        </w:trPr>
        <w:tc>
          <w:tcPr>
            <w:tcW w:w="930" w:type="pct"/>
            <w:vMerge/>
            <w:vAlign w:val="center"/>
          </w:tcPr>
          <w:p w14:paraId="73030A9C" w14:textId="77777777" w:rsidR="00AC0038" w:rsidRPr="00641170" w:rsidRDefault="00AC0038"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tcPr>
          <w:p w14:paraId="56BB01C0" w14:textId="735A6408" w:rsidR="00AC0038" w:rsidRPr="00641170" w:rsidRDefault="00AC0038" w:rsidP="00581251">
            <w:pPr>
              <w:jc w:val="both"/>
              <w:rPr>
                <w:rFonts w:asciiTheme="minorHAnsi" w:hAnsiTheme="minorHAnsi" w:cstheme="minorHAnsi"/>
                <w:lang w:eastAsia="es-BO"/>
              </w:rPr>
            </w:pPr>
            <w:r>
              <w:rPr>
                <w:rFonts w:asciiTheme="minorHAnsi" w:hAnsiTheme="minorHAnsi" w:cstheme="minorHAnsi"/>
                <w:lang w:eastAsia="es-BO"/>
              </w:rPr>
              <w:t>Lubricador de piezas de mano</w:t>
            </w:r>
          </w:p>
        </w:tc>
        <w:tc>
          <w:tcPr>
            <w:tcW w:w="1119" w:type="pct"/>
          </w:tcPr>
          <w:p w14:paraId="5F3EFEFC"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461" w:type="pct"/>
          </w:tcPr>
          <w:p w14:paraId="0EC8FA64"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527" w:type="pct"/>
          </w:tcPr>
          <w:p w14:paraId="4F3A96EF" w14:textId="77777777" w:rsidR="00AC0038" w:rsidRPr="00641170" w:rsidRDefault="00AC0038" w:rsidP="00581251">
            <w:pPr>
              <w:tabs>
                <w:tab w:val="left" w:pos="2766"/>
              </w:tabs>
              <w:ind w:right="-45"/>
              <w:jc w:val="both"/>
              <w:rPr>
                <w:rFonts w:asciiTheme="minorHAnsi" w:hAnsiTheme="minorHAnsi" w:cstheme="minorHAnsi"/>
                <w:lang w:eastAsia="es-BO"/>
              </w:rPr>
            </w:pPr>
          </w:p>
        </w:tc>
        <w:tc>
          <w:tcPr>
            <w:tcW w:w="723" w:type="pct"/>
          </w:tcPr>
          <w:p w14:paraId="15BD290A" w14:textId="77777777" w:rsidR="00AC0038" w:rsidRPr="00641170" w:rsidRDefault="00AC0038" w:rsidP="00581251">
            <w:pPr>
              <w:tabs>
                <w:tab w:val="left" w:pos="2766"/>
              </w:tabs>
              <w:ind w:right="-45"/>
              <w:jc w:val="both"/>
              <w:rPr>
                <w:rFonts w:asciiTheme="minorHAnsi" w:hAnsiTheme="minorHAnsi" w:cstheme="minorHAnsi"/>
                <w:lang w:eastAsia="es-BO"/>
              </w:rPr>
            </w:pPr>
          </w:p>
        </w:tc>
      </w:tr>
      <w:tr w:rsidR="00D6656F" w:rsidRPr="00641170" w14:paraId="705A4D80" w14:textId="77777777" w:rsidTr="00D6656F">
        <w:trPr>
          <w:trHeight w:val="20"/>
        </w:trPr>
        <w:tc>
          <w:tcPr>
            <w:tcW w:w="930" w:type="pct"/>
            <w:vMerge w:val="restart"/>
            <w:tcMar>
              <w:top w:w="0" w:type="dxa"/>
              <w:left w:w="45" w:type="dxa"/>
              <w:bottom w:w="0" w:type="dxa"/>
              <w:right w:w="45" w:type="dxa"/>
            </w:tcMar>
            <w:vAlign w:val="center"/>
            <w:hideMark/>
          </w:tcPr>
          <w:p w14:paraId="267485E4" w14:textId="77777777" w:rsidR="00D6656F" w:rsidRPr="00641170" w:rsidRDefault="00D6656F" w:rsidP="00FF23EC">
            <w:pPr>
              <w:jc w:val="center"/>
              <w:rPr>
                <w:rFonts w:asciiTheme="minorHAnsi" w:hAnsiTheme="minorHAnsi" w:cstheme="minorHAnsi"/>
                <w:b/>
                <w:bCs/>
                <w:lang w:eastAsia="es-BO"/>
              </w:rPr>
            </w:pPr>
            <w:r w:rsidRPr="00641170">
              <w:rPr>
                <w:rFonts w:asciiTheme="minorHAnsi" w:hAnsiTheme="minorHAnsi" w:cstheme="minorHAnsi"/>
                <w:b/>
                <w:bCs/>
                <w:lang w:eastAsia="es-BO"/>
              </w:rPr>
              <w:t>Reservorio de agua estéril</w:t>
            </w:r>
          </w:p>
        </w:tc>
        <w:tc>
          <w:tcPr>
            <w:tcW w:w="1240" w:type="pct"/>
            <w:tcMar>
              <w:top w:w="0" w:type="dxa"/>
              <w:left w:w="45" w:type="dxa"/>
              <w:bottom w:w="0" w:type="dxa"/>
              <w:right w:w="45" w:type="dxa"/>
            </w:tcMar>
            <w:hideMark/>
          </w:tcPr>
          <w:p w14:paraId="5F413E4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Reservorio presurizado para agua de la jeringa triple y spray de las piezas de mano</w:t>
            </w:r>
          </w:p>
        </w:tc>
        <w:tc>
          <w:tcPr>
            <w:tcW w:w="1119" w:type="pct"/>
          </w:tcPr>
          <w:p w14:paraId="64FF7B2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824014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850C0A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CFC912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8E3E7B8" w14:textId="77777777" w:rsidTr="00D6656F">
        <w:trPr>
          <w:trHeight w:val="20"/>
        </w:trPr>
        <w:tc>
          <w:tcPr>
            <w:tcW w:w="930" w:type="pct"/>
            <w:vMerge/>
            <w:vAlign w:val="center"/>
            <w:hideMark/>
          </w:tcPr>
          <w:p w14:paraId="535C25C1" w14:textId="77777777" w:rsidR="00D6656F" w:rsidRPr="00641170" w:rsidRDefault="00D6656F" w:rsidP="00FF23EC">
            <w:pPr>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11213981" w14:textId="73367EBF"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Con control o llave</w:t>
            </w:r>
          </w:p>
        </w:tc>
        <w:tc>
          <w:tcPr>
            <w:tcW w:w="1119" w:type="pct"/>
          </w:tcPr>
          <w:p w14:paraId="42A7BBE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7E0E6B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A00954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36AF27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5004CC5" w14:textId="77777777" w:rsidTr="00D6656F">
        <w:trPr>
          <w:trHeight w:val="20"/>
        </w:trPr>
        <w:tc>
          <w:tcPr>
            <w:tcW w:w="930" w:type="pct"/>
            <w:vMerge/>
            <w:vAlign w:val="center"/>
            <w:hideMark/>
          </w:tcPr>
          <w:p w14:paraId="2A3D2B54" w14:textId="77777777" w:rsidR="00D6656F" w:rsidRPr="00641170" w:rsidRDefault="00D6656F" w:rsidP="00FF23EC">
            <w:pPr>
              <w:jc w:val="center"/>
              <w:rPr>
                <w:rFonts w:asciiTheme="minorHAnsi" w:hAnsiTheme="minorHAnsi" w:cstheme="minorHAnsi"/>
                <w:b/>
                <w:bCs/>
                <w:lang w:eastAsia="es-BO"/>
              </w:rPr>
            </w:pPr>
          </w:p>
        </w:tc>
        <w:tc>
          <w:tcPr>
            <w:tcW w:w="1240" w:type="pct"/>
            <w:tcMar>
              <w:top w:w="0" w:type="dxa"/>
              <w:left w:w="45" w:type="dxa"/>
              <w:bottom w:w="0" w:type="dxa"/>
              <w:right w:w="45" w:type="dxa"/>
            </w:tcMar>
            <w:hideMark/>
          </w:tcPr>
          <w:p w14:paraId="07B3F2D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Desmontable</w:t>
            </w:r>
          </w:p>
        </w:tc>
        <w:tc>
          <w:tcPr>
            <w:tcW w:w="1119" w:type="pct"/>
          </w:tcPr>
          <w:p w14:paraId="1D76B90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EA431F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C1E432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001ED7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21A6BB2" w14:textId="77777777" w:rsidTr="00D6656F">
        <w:trPr>
          <w:trHeight w:val="20"/>
        </w:trPr>
        <w:tc>
          <w:tcPr>
            <w:tcW w:w="930" w:type="pct"/>
            <w:vMerge w:val="restart"/>
            <w:tcMar>
              <w:top w:w="0" w:type="dxa"/>
              <w:left w:w="45" w:type="dxa"/>
              <w:bottom w:w="0" w:type="dxa"/>
              <w:right w:w="45" w:type="dxa"/>
            </w:tcMar>
            <w:vAlign w:val="center"/>
            <w:hideMark/>
          </w:tcPr>
          <w:p w14:paraId="778DE72C" w14:textId="77777777" w:rsidR="00D6656F" w:rsidRPr="00641170" w:rsidRDefault="00D6656F" w:rsidP="00FF23EC">
            <w:pPr>
              <w:jc w:val="center"/>
              <w:rPr>
                <w:rFonts w:asciiTheme="minorHAnsi" w:hAnsiTheme="minorHAnsi" w:cstheme="minorHAnsi"/>
                <w:b/>
                <w:bCs/>
                <w:lang w:eastAsia="es-BO"/>
              </w:rPr>
            </w:pPr>
            <w:r w:rsidRPr="00641170">
              <w:rPr>
                <w:rFonts w:asciiTheme="minorHAnsi" w:hAnsiTheme="minorHAnsi" w:cstheme="minorHAnsi"/>
                <w:b/>
                <w:bCs/>
                <w:lang w:eastAsia="es-BO"/>
              </w:rPr>
              <w:t>Posavasos</w:t>
            </w:r>
          </w:p>
        </w:tc>
        <w:tc>
          <w:tcPr>
            <w:tcW w:w="1240" w:type="pct"/>
            <w:tcMar>
              <w:top w:w="0" w:type="dxa"/>
              <w:left w:w="45" w:type="dxa"/>
              <w:bottom w:w="0" w:type="dxa"/>
              <w:right w:w="45" w:type="dxa"/>
            </w:tcMar>
            <w:vAlign w:val="bottom"/>
            <w:hideMark/>
          </w:tcPr>
          <w:p w14:paraId="19EA796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Comando Digital</w:t>
            </w:r>
          </w:p>
        </w:tc>
        <w:tc>
          <w:tcPr>
            <w:tcW w:w="1119" w:type="pct"/>
          </w:tcPr>
          <w:p w14:paraId="533F0B0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497CDE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EC240F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D43838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1DCFFD5" w14:textId="77777777" w:rsidTr="00D6656F">
        <w:trPr>
          <w:trHeight w:val="20"/>
        </w:trPr>
        <w:tc>
          <w:tcPr>
            <w:tcW w:w="930" w:type="pct"/>
            <w:vMerge/>
            <w:vAlign w:val="center"/>
            <w:hideMark/>
          </w:tcPr>
          <w:p w14:paraId="2AA283B3"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hideMark/>
          </w:tcPr>
          <w:p w14:paraId="37A3436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Llenador de agua automático</w:t>
            </w:r>
          </w:p>
        </w:tc>
        <w:tc>
          <w:tcPr>
            <w:tcW w:w="1119" w:type="pct"/>
          </w:tcPr>
          <w:p w14:paraId="0D5E2E1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11B40D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D931DB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FE7FCE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1292E62"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664F5BC7"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MOVIMIENTOS</w:t>
            </w:r>
          </w:p>
        </w:tc>
        <w:tc>
          <w:tcPr>
            <w:tcW w:w="1119" w:type="pct"/>
            <w:shd w:val="clear" w:color="auto" w:fill="BFBFBF"/>
          </w:tcPr>
          <w:p w14:paraId="0D80D37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223E0EF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41D2030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30CB452A"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34C91977" w14:textId="77777777" w:rsidTr="00D6656F">
        <w:trPr>
          <w:trHeight w:val="20"/>
        </w:trPr>
        <w:tc>
          <w:tcPr>
            <w:tcW w:w="930" w:type="pct"/>
            <w:vMerge w:val="restart"/>
            <w:tcMar>
              <w:top w:w="0" w:type="dxa"/>
              <w:left w:w="45" w:type="dxa"/>
              <w:bottom w:w="0" w:type="dxa"/>
              <w:right w:w="45" w:type="dxa"/>
            </w:tcMar>
            <w:vAlign w:val="center"/>
            <w:hideMark/>
          </w:tcPr>
          <w:p w14:paraId="23E51C14" w14:textId="77777777" w:rsidR="00D6656F" w:rsidRPr="00641170" w:rsidRDefault="00D6656F" w:rsidP="009C39EA">
            <w:pPr>
              <w:jc w:val="center"/>
              <w:rPr>
                <w:rFonts w:asciiTheme="minorHAnsi" w:hAnsiTheme="minorHAnsi" w:cstheme="minorHAnsi"/>
                <w:b/>
                <w:bCs/>
                <w:lang w:eastAsia="es-BO"/>
              </w:rPr>
            </w:pPr>
            <w:r w:rsidRPr="00641170">
              <w:rPr>
                <w:rFonts w:asciiTheme="minorHAnsi" w:hAnsiTheme="minorHAnsi" w:cstheme="minorHAnsi"/>
                <w:b/>
                <w:bCs/>
                <w:lang w:eastAsia="es-BO"/>
              </w:rPr>
              <w:t>Comando En Modulo Principal</w:t>
            </w:r>
          </w:p>
        </w:tc>
        <w:tc>
          <w:tcPr>
            <w:tcW w:w="1240" w:type="pct"/>
            <w:shd w:val="clear" w:color="auto" w:fill="FFFFFF"/>
            <w:tcMar>
              <w:top w:w="0" w:type="dxa"/>
              <w:left w:w="45" w:type="dxa"/>
              <w:bottom w:w="0" w:type="dxa"/>
              <w:right w:w="45" w:type="dxa"/>
            </w:tcMar>
            <w:vAlign w:val="center"/>
            <w:hideMark/>
          </w:tcPr>
          <w:p w14:paraId="2772E0C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Regulación de altura</w:t>
            </w:r>
          </w:p>
        </w:tc>
        <w:tc>
          <w:tcPr>
            <w:tcW w:w="1119" w:type="pct"/>
            <w:shd w:val="clear" w:color="auto" w:fill="FFFFFF"/>
          </w:tcPr>
          <w:p w14:paraId="7D2598B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shd w:val="clear" w:color="auto" w:fill="FFFFFF"/>
          </w:tcPr>
          <w:p w14:paraId="26601D4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shd w:val="clear" w:color="auto" w:fill="FFFFFF"/>
          </w:tcPr>
          <w:p w14:paraId="504EF90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shd w:val="clear" w:color="auto" w:fill="FFFFFF"/>
          </w:tcPr>
          <w:p w14:paraId="00B4D7D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BB39975" w14:textId="77777777" w:rsidTr="00D6656F">
        <w:trPr>
          <w:trHeight w:val="20"/>
        </w:trPr>
        <w:tc>
          <w:tcPr>
            <w:tcW w:w="930" w:type="pct"/>
            <w:vMerge/>
            <w:vAlign w:val="center"/>
            <w:hideMark/>
          </w:tcPr>
          <w:p w14:paraId="21E2B337"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110200D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Retorno automático o posición de cero</w:t>
            </w:r>
          </w:p>
        </w:tc>
        <w:tc>
          <w:tcPr>
            <w:tcW w:w="1119" w:type="pct"/>
          </w:tcPr>
          <w:p w14:paraId="14E5F3C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4C5208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97E6C7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21506D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1EBEBB7" w14:textId="77777777" w:rsidTr="00D6656F">
        <w:trPr>
          <w:trHeight w:val="20"/>
        </w:trPr>
        <w:tc>
          <w:tcPr>
            <w:tcW w:w="930" w:type="pct"/>
            <w:vMerge/>
            <w:vAlign w:val="center"/>
            <w:hideMark/>
          </w:tcPr>
          <w:p w14:paraId="2412D806"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01F632B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Posición de escupir</w:t>
            </w:r>
          </w:p>
        </w:tc>
        <w:tc>
          <w:tcPr>
            <w:tcW w:w="1119" w:type="pct"/>
          </w:tcPr>
          <w:p w14:paraId="5D03D2A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6B5DB9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9B5144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2D8CAE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E5A181A" w14:textId="77777777" w:rsidTr="00D6656F">
        <w:trPr>
          <w:trHeight w:val="20"/>
        </w:trPr>
        <w:tc>
          <w:tcPr>
            <w:tcW w:w="930" w:type="pct"/>
            <w:vMerge/>
            <w:vAlign w:val="center"/>
            <w:hideMark/>
          </w:tcPr>
          <w:p w14:paraId="52BE742A"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F7B614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Inclinación y declinación del espaldar</w:t>
            </w:r>
          </w:p>
        </w:tc>
        <w:tc>
          <w:tcPr>
            <w:tcW w:w="1119" w:type="pct"/>
          </w:tcPr>
          <w:p w14:paraId="6B50A2F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F89797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8065F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77AD56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432647E" w14:textId="77777777" w:rsidTr="00D6656F">
        <w:trPr>
          <w:trHeight w:val="20"/>
        </w:trPr>
        <w:tc>
          <w:tcPr>
            <w:tcW w:w="930" w:type="pct"/>
            <w:vMerge/>
            <w:vAlign w:val="center"/>
            <w:hideMark/>
          </w:tcPr>
          <w:p w14:paraId="415B7A0F"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D665867"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Con al menos tres posiciones de trabajo programables</w:t>
            </w:r>
          </w:p>
        </w:tc>
        <w:tc>
          <w:tcPr>
            <w:tcW w:w="1119" w:type="pct"/>
          </w:tcPr>
          <w:p w14:paraId="0A5A682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95A2FA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3E3F0B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A957EE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CC65590" w14:textId="77777777" w:rsidTr="00D6656F">
        <w:trPr>
          <w:trHeight w:val="20"/>
        </w:trPr>
        <w:tc>
          <w:tcPr>
            <w:tcW w:w="930" w:type="pct"/>
            <w:vMerge/>
            <w:vAlign w:val="center"/>
            <w:hideMark/>
          </w:tcPr>
          <w:p w14:paraId="2C462A4A"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AD11DA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Movimientos sincronizados del espaldar y asiento</w:t>
            </w:r>
          </w:p>
        </w:tc>
        <w:tc>
          <w:tcPr>
            <w:tcW w:w="1119" w:type="pct"/>
          </w:tcPr>
          <w:p w14:paraId="636BF93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044B9D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79AB83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59AC00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7BD17D2" w14:textId="77777777" w:rsidTr="00D6656F">
        <w:trPr>
          <w:trHeight w:val="20"/>
        </w:trPr>
        <w:tc>
          <w:tcPr>
            <w:tcW w:w="930" w:type="pct"/>
            <w:vMerge/>
            <w:vAlign w:val="center"/>
            <w:hideMark/>
          </w:tcPr>
          <w:p w14:paraId="6FCD60FB"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350E7E1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Posición Trendelemburg </w:t>
            </w:r>
          </w:p>
        </w:tc>
        <w:tc>
          <w:tcPr>
            <w:tcW w:w="1119" w:type="pct"/>
          </w:tcPr>
          <w:p w14:paraId="0806EF7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D1DCFA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BB2D85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72313D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C214AD0" w14:textId="77777777" w:rsidTr="00D6656F">
        <w:trPr>
          <w:trHeight w:val="20"/>
        </w:trPr>
        <w:tc>
          <w:tcPr>
            <w:tcW w:w="930" w:type="pct"/>
            <w:vMerge/>
            <w:vAlign w:val="center"/>
            <w:hideMark/>
          </w:tcPr>
          <w:p w14:paraId="7C47784D" w14:textId="77777777" w:rsidR="00D6656F" w:rsidRPr="00641170" w:rsidRDefault="00D6656F" w:rsidP="00D152F6">
            <w:pPr>
              <w:spacing w:line="360" w:lineRule="auto"/>
              <w:rPr>
                <w:rFonts w:asciiTheme="minorHAnsi" w:hAnsiTheme="minorHAnsi" w:cstheme="minorHAnsi"/>
                <w:b/>
                <w:bCs/>
                <w:lang w:eastAsia="es-BO"/>
              </w:rPr>
            </w:pPr>
          </w:p>
        </w:tc>
        <w:tc>
          <w:tcPr>
            <w:tcW w:w="1240" w:type="pct"/>
            <w:shd w:val="clear" w:color="auto" w:fill="auto"/>
            <w:tcMar>
              <w:top w:w="0" w:type="dxa"/>
              <w:left w:w="45" w:type="dxa"/>
              <w:bottom w:w="0" w:type="dxa"/>
              <w:right w:w="45" w:type="dxa"/>
            </w:tcMar>
            <w:vAlign w:val="center"/>
            <w:hideMark/>
          </w:tcPr>
          <w:p w14:paraId="5CDF17D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Bloqueo de los movimientos por Emergencia (Opcional)</w:t>
            </w:r>
          </w:p>
        </w:tc>
        <w:tc>
          <w:tcPr>
            <w:tcW w:w="1119" w:type="pct"/>
          </w:tcPr>
          <w:p w14:paraId="75A23BF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BE2662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7763C6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DF787C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D3DFB01"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04400620"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ACCESORIOS INCLUIDOS</w:t>
            </w:r>
          </w:p>
        </w:tc>
        <w:tc>
          <w:tcPr>
            <w:tcW w:w="1119" w:type="pct"/>
            <w:shd w:val="clear" w:color="auto" w:fill="BFBFBF"/>
          </w:tcPr>
          <w:p w14:paraId="2737B711"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1F76DEEB"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2E52ABB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34939814"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70AD1970" w14:textId="77777777" w:rsidTr="00D6656F">
        <w:trPr>
          <w:trHeight w:val="20"/>
        </w:trPr>
        <w:tc>
          <w:tcPr>
            <w:tcW w:w="930" w:type="pct"/>
            <w:tcMar>
              <w:top w:w="0" w:type="dxa"/>
              <w:left w:w="45" w:type="dxa"/>
              <w:bottom w:w="0" w:type="dxa"/>
              <w:right w:w="45" w:type="dxa"/>
            </w:tcMar>
            <w:vAlign w:val="center"/>
            <w:hideMark/>
          </w:tcPr>
          <w:p w14:paraId="6DD310A1" w14:textId="77777777" w:rsidR="00D6656F" w:rsidRPr="00641170" w:rsidRDefault="00D6656F" w:rsidP="009C39EA">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Jeringa Triple</w:t>
            </w:r>
          </w:p>
        </w:tc>
        <w:tc>
          <w:tcPr>
            <w:tcW w:w="1240" w:type="pct"/>
            <w:tcMar>
              <w:top w:w="0" w:type="dxa"/>
              <w:left w:w="45" w:type="dxa"/>
              <w:bottom w:w="0" w:type="dxa"/>
              <w:right w:w="45" w:type="dxa"/>
            </w:tcMar>
            <w:vAlign w:val="center"/>
            <w:hideMark/>
          </w:tcPr>
          <w:p w14:paraId="5531E454" w14:textId="672D19DD"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2 </w:t>
            </w:r>
            <w:r w:rsidR="009C39EA" w:rsidRPr="00641170">
              <w:rPr>
                <w:rFonts w:asciiTheme="minorHAnsi" w:hAnsiTheme="minorHAnsi" w:cstheme="minorHAnsi"/>
                <w:lang w:eastAsia="es-BO"/>
              </w:rPr>
              <w:t>piezas</w:t>
            </w:r>
            <w:r w:rsidRPr="00641170">
              <w:rPr>
                <w:rFonts w:asciiTheme="minorHAnsi" w:hAnsiTheme="minorHAnsi" w:cstheme="minorHAnsi"/>
                <w:lang w:eastAsia="es-BO"/>
              </w:rPr>
              <w:t xml:space="preserve"> jeringas triples</w:t>
            </w:r>
          </w:p>
          <w:p w14:paraId="76113D75"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modulo principal </w:t>
            </w:r>
          </w:p>
          <w:p w14:paraId="0E6FB4A2"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modulo dental</w:t>
            </w:r>
          </w:p>
        </w:tc>
        <w:tc>
          <w:tcPr>
            <w:tcW w:w="1119" w:type="pct"/>
          </w:tcPr>
          <w:p w14:paraId="6E71598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D84967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28D27F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C436601"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07F861A" w14:textId="77777777" w:rsidTr="0051578A">
        <w:trPr>
          <w:trHeight w:val="20"/>
        </w:trPr>
        <w:tc>
          <w:tcPr>
            <w:tcW w:w="930" w:type="pct"/>
            <w:shd w:val="clear" w:color="auto" w:fill="auto"/>
            <w:tcMar>
              <w:top w:w="0" w:type="dxa"/>
              <w:left w:w="45" w:type="dxa"/>
              <w:bottom w:w="0" w:type="dxa"/>
              <w:right w:w="45" w:type="dxa"/>
            </w:tcMar>
            <w:vAlign w:val="center"/>
          </w:tcPr>
          <w:p w14:paraId="3BB5DF3D" w14:textId="6F6C1A5A" w:rsidR="00D6656F" w:rsidRPr="00641170" w:rsidRDefault="00AC73FB" w:rsidP="009C39EA">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Turbina</w:t>
            </w:r>
            <w:r w:rsidR="0051578A">
              <w:rPr>
                <w:rFonts w:asciiTheme="minorHAnsi" w:hAnsiTheme="minorHAnsi" w:cstheme="minorHAnsi"/>
                <w:b/>
                <w:bCs/>
                <w:lang w:eastAsia="es-BO"/>
              </w:rPr>
              <w:t xml:space="preserve">s </w:t>
            </w:r>
            <w:r>
              <w:rPr>
                <w:rFonts w:asciiTheme="minorHAnsi" w:hAnsiTheme="minorHAnsi" w:cstheme="minorHAnsi"/>
                <w:b/>
                <w:bCs/>
                <w:lang w:eastAsia="es-BO"/>
              </w:rPr>
              <w:t>de Alta</w:t>
            </w:r>
          </w:p>
        </w:tc>
        <w:tc>
          <w:tcPr>
            <w:tcW w:w="1240" w:type="pct"/>
            <w:tcMar>
              <w:top w:w="0" w:type="dxa"/>
              <w:left w:w="45" w:type="dxa"/>
              <w:bottom w:w="0" w:type="dxa"/>
              <w:right w:w="45" w:type="dxa"/>
            </w:tcMar>
            <w:vAlign w:val="center"/>
          </w:tcPr>
          <w:p w14:paraId="4B42033F" w14:textId="6A6D1F0C"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2 </w:t>
            </w:r>
            <w:r w:rsidR="009C39EA" w:rsidRPr="00641170">
              <w:rPr>
                <w:rFonts w:asciiTheme="minorHAnsi" w:hAnsiTheme="minorHAnsi" w:cstheme="minorHAnsi"/>
                <w:lang w:eastAsia="es-BO"/>
              </w:rPr>
              <w:t>turbina</w:t>
            </w:r>
            <w:r w:rsidR="009C39EA">
              <w:rPr>
                <w:rFonts w:asciiTheme="minorHAnsi" w:hAnsiTheme="minorHAnsi" w:cstheme="minorHAnsi"/>
                <w:lang w:eastAsia="es-BO"/>
              </w:rPr>
              <w:t>s</w:t>
            </w:r>
            <w:r w:rsidRPr="00641170">
              <w:rPr>
                <w:rFonts w:asciiTheme="minorHAnsi" w:hAnsiTheme="minorHAnsi" w:cstheme="minorHAnsi"/>
                <w:lang w:eastAsia="es-BO"/>
              </w:rPr>
              <w:t xml:space="preserve"> de alta con acople de generador de luz o superior</w:t>
            </w:r>
          </w:p>
          <w:p w14:paraId="3E836ACB"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Turbina cabezal estándar </w:t>
            </w:r>
          </w:p>
          <w:p w14:paraId="52A4BE98" w14:textId="77777777" w:rsidR="00D6656F" w:rsidRPr="00641170" w:rsidRDefault="00D6656F">
            <w:pPr>
              <w:pStyle w:val="Prrafodelista"/>
              <w:numPr>
                <w:ilvl w:val="0"/>
                <w:numId w:val="23"/>
              </w:numPr>
              <w:jc w:val="both"/>
              <w:rPr>
                <w:rFonts w:asciiTheme="minorHAnsi" w:hAnsiTheme="minorHAnsi" w:cstheme="minorHAnsi"/>
                <w:lang w:eastAsia="es-BO"/>
              </w:rPr>
            </w:pPr>
            <w:r w:rsidRPr="00641170">
              <w:rPr>
                <w:rFonts w:asciiTheme="minorHAnsi" w:hAnsiTheme="minorHAnsi" w:cstheme="minorHAnsi"/>
                <w:lang w:eastAsia="es-BO"/>
              </w:rPr>
              <w:t xml:space="preserve">Turbina cabezal pediátrico </w:t>
            </w:r>
          </w:p>
        </w:tc>
        <w:tc>
          <w:tcPr>
            <w:tcW w:w="1119" w:type="pct"/>
          </w:tcPr>
          <w:p w14:paraId="1530A6B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6775CC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C2EB93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783A5E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3924EEE" w14:textId="77777777" w:rsidTr="00D6656F">
        <w:trPr>
          <w:trHeight w:val="20"/>
        </w:trPr>
        <w:tc>
          <w:tcPr>
            <w:tcW w:w="930" w:type="pct"/>
            <w:tcMar>
              <w:top w:w="0" w:type="dxa"/>
              <w:left w:w="45" w:type="dxa"/>
              <w:bottom w:w="0" w:type="dxa"/>
              <w:right w:w="45" w:type="dxa"/>
            </w:tcMar>
            <w:vAlign w:val="center"/>
            <w:hideMark/>
          </w:tcPr>
          <w:p w14:paraId="2748535C"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Micromotor</w:t>
            </w:r>
          </w:p>
        </w:tc>
        <w:tc>
          <w:tcPr>
            <w:tcW w:w="1240" w:type="pct"/>
            <w:tcMar>
              <w:top w:w="0" w:type="dxa"/>
              <w:left w:w="45" w:type="dxa"/>
              <w:bottom w:w="0" w:type="dxa"/>
              <w:right w:w="45" w:type="dxa"/>
            </w:tcMar>
            <w:vAlign w:val="center"/>
            <w:hideMark/>
          </w:tcPr>
          <w:p w14:paraId="1CB2C7F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micromotor o superior</w:t>
            </w:r>
          </w:p>
        </w:tc>
        <w:tc>
          <w:tcPr>
            <w:tcW w:w="1119" w:type="pct"/>
          </w:tcPr>
          <w:p w14:paraId="11AD220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9FEFFD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6AAD0A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2124FF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1BBE48E" w14:textId="77777777" w:rsidTr="00D6656F">
        <w:trPr>
          <w:trHeight w:val="20"/>
        </w:trPr>
        <w:tc>
          <w:tcPr>
            <w:tcW w:w="930" w:type="pct"/>
            <w:tcMar>
              <w:top w:w="0" w:type="dxa"/>
              <w:left w:w="45" w:type="dxa"/>
              <w:bottom w:w="0" w:type="dxa"/>
              <w:right w:w="45" w:type="dxa"/>
            </w:tcMar>
            <w:vAlign w:val="center"/>
            <w:hideMark/>
          </w:tcPr>
          <w:p w14:paraId="4EEAF400"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Contra-angulo</w:t>
            </w:r>
          </w:p>
        </w:tc>
        <w:tc>
          <w:tcPr>
            <w:tcW w:w="1240" w:type="pct"/>
            <w:tcMar>
              <w:top w:w="0" w:type="dxa"/>
              <w:left w:w="45" w:type="dxa"/>
              <w:bottom w:w="0" w:type="dxa"/>
              <w:right w:w="45" w:type="dxa"/>
            </w:tcMar>
            <w:vAlign w:val="center"/>
            <w:hideMark/>
          </w:tcPr>
          <w:p w14:paraId="269F8170"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contra ángulo o superior</w:t>
            </w:r>
          </w:p>
        </w:tc>
        <w:tc>
          <w:tcPr>
            <w:tcW w:w="1119" w:type="pct"/>
          </w:tcPr>
          <w:p w14:paraId="50356C9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C92F07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C1EB28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0B3EDEF"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F007C80" w14:textId="77777777" w:rsidTr="00D6656F">
        <w:trPr>
          <w:trHeight w:val="20"/>
        </w:trPr>
        <w:tc>
          <w:tcPr>
            <w:tcW w:w="930" w:type="pct"/>
            <w:tcMar>
              <w:top w:w="0" w:type="dxa"/>
              <w:left w:w="45" w:type="dxa"/>
              <w:bottom w:w="0" w:type="dxa"/>
              <w:right w:w="45" w:type="dxa"/>
            </w:tcMar>
            <w:vAlign w:val="center"/>
            <w:hideMark/>
          </w:tcPr>
          <w:p w14:paraId="503C09A8" w14:textId="0CA6DCD5"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Escarificador o Cavitador neumático</w:t>
            </w:r>
          </w:p>
        </w:tc>
        <w:tc>
          <w:tcPr>
            <w:tcW w:w="1240" w:type="pct"/>
            <w:tcMar>
              <w:top w:w="0" w:type="dxa"/>
              <w:left w:w="45" w:type="dxa"/>
              <w:bottom w:w="0" w:type="dxa"/>
              <w:right w:w="45" w:type="dxa"/>
            </w:tcMar>
            <w:vAlign w:val="center"/>
            <w:hideMark/>
          </w:tcPr>
          <w:p w14:paraId="2A4B456E"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escarificador ultrasónico con tres puntas o superior</w:t>
            </w:r>
          </w:p>
        </w:tc>
        <w:tc>
          <w:tcPr>
            <w:tcW w:w="1119" w:type="pct"/>
          </w:tcPr>
          <w:p w14:paraId="24B346C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CB02F5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E15FD8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CAB9F0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DE203C9" w14:textId="77777777" w:rsidTr="00D6656F">
        <w:trPr>
          <w:trHeight w:val="20"/>
        </w:trPr>
        <w:tc>
          <w:tcPr>
            <w:tcW w:w="930" w:type="pct"/>
            <w:tcMar>
              <w:top w:w="0" w:type="dxa"/>
              <w:left w:w="45" w:type="dxa"/>
              <w:bottom w:w="0" w:type="dxa"/>
              <w:right w:w="45" w:type="dxa"/>
            </w:tcMar>
            <w:vAlign w:val="center"/>
          </w:tcPr>
          <w:p w14:paraId="40B513BD" w14:textId="787282D6"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Polimerizador</w:t>
            </w:r>
          </w:p>
        </w:tc>
        <w:tc>
          <w:tcPr>
            <w:tcW w:w="1240" w:type="pct"/>
            <w:tcMar>
              <w:top w:w="0" w:type="dxa"/>
              <w:left w:w="45" w:type="dxa"/>
              <w:bottom w:w="0" w:type="dxa"/>
              <w:right w:w="45" w:type="dxa"/>
            </w:tcMar>
            <w:vAlign w:val="center"/>
          </w:tcPr>
          <w:p w14:paraId="7DC3204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Portátil </w:t>
            </w:r>
          </w:p>
        </w:tc>
        <w:tc>
          <w:tcPr>
            <w:tcW w:w="1119" w:type="pct"/>
          </w:tcPr>
          <w:p w14:paraId="41BB710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EED17C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8B50FA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526003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F5676EC" w14:textId="77777777" w:rsidTr="00D6656F">
        <w:trPr>
          <w:trHeight w:val="20"/>
        </w:trPr>
        <w:tc>
          <w:tcPr>
            <w:tcW w:w="930" w:type="pct"/>
            <w:vMerge w:val="restart"/>
            <w:tcMar>
              <w:top w:w="0" w:type="dxa"/>
              <w:left w:w="45" w:type="dxa"/>
              <w:bottom w:w="0" w:type="dxa"/>
              <w:right w:w="45" w:type="dxa"/>
            </w:tcMar>
            <w:vAlign w:val="center"/>
            <w:hideMark/>
          </w:tcPr>
          <w:p w14:paraId="52B80166"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Taburete</w:t>
            </w:r>
          </w:p>
        </w:tc>
        <w:tc>
          <w:tcPr>
            <w:tcW w:w="1240" w:type="pct"/>
            <w:tcMar>
              <w:top w:w="0" w:type="dxa"/>
              <w:left w:w="45" w:type="dxa"/>
              <w:bottom w:w="0" w:type="dxa"/>
              <w:right w:w="45" w:type="dxa"/>
            </w:tcMar>
            <w:vAlign w:val="center"/>
            <w:hideMark/>
          </w:tcPr>
          <w:p w14:paraId="781A758D"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pieza de taburete y el color al sillón.</w:t>
            </w:r>
          </w:p>
        </w:tc>
        <w:tc>
          <w:tcPr>
            <w:tcW w:w="1119" w:type="pct"/>
          </w:tcPr>
          <w:p w14:paraId="2A1C97B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5F4F3C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138671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BD7C2B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44BA440" w14:textId="77777777" w:rsidTr="00D6656F">
        <w:trPr>
          <w:trHeight w:val="20"/>
        </w:trPr>
        <w:tc>
          <w:tcPr>
            <w:tcW w:w="930" w:type="pct"/>
            <w:vMerge/>
            <w:vAlign w:val="center"/>
            <w:hideMark/>
          </w:tcPr>
          <w:p w14:paraId="031D004C"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0AA11ECE"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Con cinco ruedas dobles. </w:t>
            </w:r>
          </w:p>
        </w:tc>
        <w:tc>
          <w:tcPr>
            <w:tcW w:w="1119" w:type="pct"/>
          </w:tcPr>
          <w:p w14:paraId="62278B5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2199CE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BA4403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73FC3E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1493ABB" w14:textId="77777777" w:rsidTr="00D6656F">
        <w:trPr>
          <w:trHeight w:val="20"/>
        </w:trPr>
        <w:tc>
          <w:tcPr>
            <w:tcW w:w="930" w:type="pct"/>
            <w:vMerge/>
            <w:vAlign w:val="center"/>
            <w:hideMark/>
          </w:tcPr>
          <w:p w14:paraId="44E90696"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AAE927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Respaldo con regulación que proporciona un mejor ajuste.</w:t>
            </w:r>
          </w:p>
        </w:tc>
        <w:tc>
          <w:tcPr>
            <w:tcW w:w="1119" w:type="pct"/>
          </w:tcPr>
          <w:p w14:paraId="5634CCB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29F911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E8E8AD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D71C96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F856F53" w14:textId="77777777" w:rsidTr="00D6656F">
        <w:trPr>
          <w:trHeight w:val="20"/>
        </w:trPr>
        <w:tc>
          <w:tcPr>
            <w:tcW w:w="930" w:type="pct"/>
            <w:vMerge/>
            <w:vAlign w:val="center"/>
            <w:hideMark/>
          </w:tcPr>
          <w:p w14:paraId="015EF380"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2B027A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Asiento y respaldo, acolchados anatómicamente y totalmente sin costuras</w:t>
            </w:r>
          </w:p>
        </w:tc>
        <w:tc>
          <w:tcPr>
            <w:tcW w:w="1119" w:type="pct"/>
          </w:tcPr>
          <w:p w14:paraId="2AED12D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3F7E4A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80AF0F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6CBB25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2ED6AAC" w14:textId="77777777" w:rsidTr="00D6656F">
        <w:trPr>
          <w:trHeight w:val="20"/>
        </w:trPr>
        <w:tc>
          <w:tcPr>
            <w:tcW w:w="930" w:type="pct"/>
            <w:vMerge/>
            <w:vAlign w:val="center"/>
            <w:hideMark/>
          </w:tcPr>
          <w:p w14:paraId="5D0C9413"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46997D5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Pistón a gas</w:t>
            </w:r>
          </w:p>
        </w:tc>
        <w:tc>
          <w:tcPr>
            <w:tcW w:w="1119" w:type="pct"/>
          </w:tcPr>
          <w:p w14:paraId="096A1D5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6F3746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4C68F2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06EBA4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E27FD0C" w14:textId="77777777" w:rsidTr="00D6656F">
        <w:trPr>
          <w:trHeight w:val="20"/>
        </w:trPr>
        <w:tc>
          <w:tcPr>
            <w:tcW w:w="930" w:type="pct"/>
            <w:vMerge/>
            <w:vAlign w:val="center"/>
            <w:hideMark/>
          </w:tcPr>
          <w:p w14:paraId="29220E6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A8EFE3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Altura ajustable y espaldar </w:t>
            </w:r>
          </w:p>
        </w:tc>
        <w:tc>
          <w:tcPr>
            <w:tcW w:w="1119" w:type="pct"/>
          </w:tcPr>
          <w:p w14:paraId="7ABBC01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FC6694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9C1F17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058EA7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81D0F9F"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3F238E13"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CARACTERISTICAS ELECTRICAS</w:t>
            </w:r>
          </w:p>
        </w:tc>
        <w:tc>
          <w:tcPr>
            <w:tcW w:w="1119" w:type="pct"/>
            <w:shd w:val="clear" w:color="auto" w:fill="BFBFBF"/>
          </w:tcPr>
          <w:p w14:paraId="520E4B23"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09656E8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134F2C8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5F6D1DCC"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7B0040C6" w14:textId="77777777" w:rsidTr="00D6656F">
        <w:trPr>
          <w:trHeight w:val="20"/>
        </w:trPr>
        <w:tc>
          <w:tcPr>
            <w:tcW w:w="930" w:type="pct"/>
            <w:shd w:val="clear" w:color="auto" w:fill="FFFFFF"/>
            <w:tcMar>
              <w:top w:w="0" w:type="dxa"/>
              <w:left w:w="45" w:type="dxa"/>
              <w:bottom w:w="0" w:type="dxa"/>
              <w:right w:w="45" w:type="dxa"/>
            </w:tcMar>
            <w:vAlign w:val="center"/>
            <w:hideMark/>
          </w:tcPr>
          <w:p w14:paraId="0DED31EA" w14:textId="77777777" w:rsidR="00D6656F" w:rsidRPr="00641170" w:rsidRDefault="00D6656F" w:rsidP="00AE0A7A">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Alimentación:</w:t>
            </w:r>
          </w:p>
        </w:tc>
        <w:tc>
          <w:tcPr>
            <w:tcW w:w="1240" w:type="pct"/>
            <w:tcMar>
              <w:top w:w="0" w:type="dxa"/>
              <w:left w:w="45" w:type="dxa"/>
              <w:bottom w:w="0" w:type="dxa"/>
              <w:right w:w="45" w:type="dxa"/>
            </w:tcMar>
            <w:vAlign w:val="center"/>
            <w:hideMark/>
          </w:tcPr>
          <w:p w14:paraId="5FA087E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230 VaC ± 10VaC</w:t>
            </w:r>
          </w:p>
        </w:tc>
        <w:tc>
          <w:tcPr>
            <w:tcW w:w="1119" w:type="pct"/>
          </w:tcPr>
          <w:p w14:paraId="2C8A244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A9E613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904D91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A0849B4"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D33DF44" w14:textId="77777777" w:rsidTr="00D6656F">
        <w:trPr>
          <w:trHeight w:val="20"/>
        </w:trPr>
        <w:tc>
          <w:tcPr>
            <w:tcW w:w="930" w:type="pct"/>
            <w:shd w:val="clear" w:color="auto" w:fill="FFFFFF"/>
            <w:tcMar>
              <w:top w:w="0" w:type="dxa"/>
              <w:left w:w="45" w:type="dxa"/>
              <w:bottom w:w="0" w:type="dxa"/>
              <w:right w:w="45" w:type="dxa"/>
            </w:tcMar>
            <w:vAlign w:val="center"/>
            <w:hideMark/>
          </w:tcPr>
          <w:p w14:paraId="53C1E995" w14:textId="77777777" w:rsidR="00D6656F" w:rsidRPr="00641170" w:rsidRDefault="00D6656F" w:rsidP="00AE0A7A">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Frecuencia</w:t>
            </w:r>
          </w:p>
        </w:tc>
        <w:tc>
          <w:tcPr>
            <w:tcW w:w="1240" w:type="pct"/>
            <w:tcMar>
              <w:top w:w="0" w:type="dxa"/>
              <w:left w:w="45" w:type="dxa"/>
              <w:bottom w:w="0" w:type="dxa"/>
              <w:right w:w="45" w:type="dxa"/>
            </w:tcMar>
            <w:vAlign w:val="center"/>
            <w:hideMark/>
          </w:tcPr>
          <w:p w14:paraId="512AEA7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50 Hz</w:t>
            </w:r>
          </w:p>
        </w:tc>
        <w:tc>
          <w:tcPr>
            <w:tcW w:w="1119" w:type="pct"/>
          </w:tcPr>
          <w:p w14:paraId="7672DD2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F9B2B4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ED77A2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B775CE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1DEDCED"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1A08E2E9"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DOCUMENTACION</w:t>
            </w:r>
          </w:p>
        </w:tc>
        <w:tc>
          <w:tcPr>
            <w:tcW w:w="1119" w:type="pct"/>
            <w:shd w:val="clear" w:color="auto" w:fill="BFBFBF"/>
          </w:tcPr>
          <w:p w14:paraId="61F5C8C1"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2D23723A"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43E1D3F1"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498C9938"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777171AB" w14:textId="77777777" w:rsidTr="00D6656F">
        <w:trPr>
          <w:trHeight w:val="20"/>
        </w:trPr>
        <w:tc>
          <w:tcPr>
            <w:tcW w:w="930" w:type="pct"/>
            <w:vMerge w:val="restart"/>
            <w:tcMar>
              <w:top w:w="0" w:type="dxa"/>
              <w:left w:w="45" w:type="dxa"/>
              <w:bottom w:w="0" w:type="dxa"/>
              <w:right w:w="45" w:type="dxa"/>
            </w:tcMar>
            <w:vAlign w:val="center"/>
            <w:hideMark/>
          </w:tcPr>
          <w:p w14:paraId="4DCE32EF"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Normativas </w:t>
            </w:r>
          </w:p>
        </w:tc>
        <w:tc>
          <w:tcPr>
            <w:tcW w:w="1240" w:type="pct"/>
            <w:tcMar>
              <w:top w:w="0" w:type="dxa"/>
              <w:left w:w="45" w:type="dxa"/>
              <w:bottom w:w="0" w:type="dxa"/>
              <w:right w:w="45" w:type="dxa"/>
            </w:tcMar>
            <w:vAlign w:val="center"/>
            <w:hideMark/>
          </w:tcPr>
          <w:p w14:paraId="7A84D58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ISO 13485 vigente o IEC 6060-1, adjuntar en la </w:t>
            </w:r>
            <w:r w:rsidRPr="00641170">
              <w:rPr>
                <w:rFonts w:asciiTheme="minorHAnsi" w:hAnsiTheme="minorHAnsi" w:cstheme="minorHAnsi"/>
                <w:b/>
                <w:bCs/>
                <w:lang w:eastAsia="es-BO"/>
              </w:rPr>
              <w:t>propuesta</w:t>
            </w:r>
            <w:r w:rsidRPr="00641170">
              <w:rPr>
                <w:rFonts w:asciiTheme="minorHAnsi" w:hAnsiTheme="minorHAnsi" w:cstheme="minorHAnsi"/>
                <w:lang w:eastAsia="es-BO"/>
              </w:rPr>
              <w:t xml:space="preserve"> el respaldo en fotocopia a color registros o certificaciones de calidad.</w:t>
            </w:r>
          </w:p>
        </w:tc>
        <w:tc>
          <w:tcPr>
            <w:tcW w:w="1119" w:type="pct"/>
          </w:tcPr>
          <w:p w14:paraId="5501CDE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143FF3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8A1B5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EAD3FB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D5F8783" w14:textId="77777777" w:rsidTr="00D6656F">
        <w:trPr>
          <w:trHeight w:val="20"/>
        </w:trPr>
        <w:tc>
          <w:tcPr>
            <w:tcW w:w="930" w:type="pct"/>
            <w:vMerge/>
            <w:vAlign w:val="center"/>
            <w:hideMark/>
          </w:tcPr>
          <w:p w14:paraId="56229D70"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08FEB652"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El equipo, marca o fabricante </w:t>
            </w:r>
            <w:r w:rsidRPr="00641170">
              <w:rPr>
                <w:rFonts w:asciiTheme="minorHAnsi" w:hAnsiTheme="minorHAnsi" w:cstheme="minorHAnsi"/>
                <w:b/>
                <w:bCs/>
                <w:lang w:eastAsia="es-BO"/>
              </w:rPr>
              <w:t>cuenta con registro FDA. O marcado CE VIGENTES</w:t>
            </w:r>
            <w:r w:rsidRPr="00641170">
              <w:rPr>
                <w:rFonts w:asciiTheme="minorHAnsi" w:hAnsiTheme="minorHAnsi" w:cstheme="minorHAnsi"/>
                <w:lang w:eastAsia="es-BO"/>
              </w:rPr>
              <w:t xml:space="preserve">, con respaldo en fotocopia simple adjunto en la </w:t>
            </w:r>
            <w:r w:rsidRPr="00641170">
              <w:rPr>
                <w:rFonts w:asciiTheme="minorHAnsi" w:hAnsiTheme="minorHAnsi" w:cstheme="minorHAnsi"/>
                <w:b/>
                <w:bCs/>
                <w:lang w:eastAsia="es-BO"/>
              </w:rPr>
              <w:t>propuesta.</w:t>
            </w:r>
          </w:p>
        </w:tc>
        <w:tc>
          <w:tcPr>
            <w:tcW w:w="1119" w:type="pct"/>
          </w:tcPr>
          <w:p w14:paraId="2EA519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EC0752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85A2A7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61ACE0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4D819FB" w14:textId="77777777" w:rsidTr="00D6656F">
        <w:trPr>
          <w:trHeight w:val="20"/>
        </w:trPr>
        <w:tc>
          <w:tcPr>
            <w:tcW w:w="930" w:type="pct"/>
            <w:vMerge w:val="restart"/>
            <w:tcMar>
              <w:top w:w="0" w:type="dxa"/>
              <w:left w:w="45" w:type="dxa"/>
              <w:bottom w:w="0" w:type="dxa"/>
              <w:right w:w="45" w:type="dxa"/>
            </w:tcMar>
            <w:vAlign w:val="center"/>
            <w:hideMark/>
          </w:tcPr>
          <w:p w14:paraId="64DE8EAB"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Documentación Técnica</w:t>
            </w:r>
          </w:p>
        </w:tc>
        <w:tc>
          <w:tcPr>
            <w:tcW w:w="1240" w:type="pct"/>
            <w:tcMar>
              <w:top w:w="0" w:type="dxa"/>
              <w:left w:w="45" w:type="dxa"/>
              <w:bottom w:w="0" w:type="dxa"/>
              <w:right w:w="45" w:type="dxa"/>
            </w:tcMar>
            <w:vAlign w:val="center"/>
            <w:hideMark/>
          </w:tcPr>
          <w:p w14:paraId="49142D6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En la propuesta Adjuntar:</w:t>
            </w:r>
          </w:p>
        </w:tc>
        <w:tc>
          <w:tcPr>
            <w:tcW w:w="1119" w:type="pct"/>
          </w:tcPr>
          <w:p w14:paraId="261ECF3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700420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FF2DB1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2CBF08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2FFA341" w14:textId="77777777" w:rsidTr="00D6656F">
        <w:trPr>
          <w:trHeight w:val="20"/>
        </w:trPr>
        <w:tc>
          <w:tcPr>
            <w:tcW w:w="930" w:type="pct"/>
            <w:vMerge/>
            <w:vAlign w:val="center"/>
            <w:hideMark/>
          </w:tcPr>
          <w:p w14:paraId="616973F8"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592DD5E" w14:textId="77777777" w:rsidR="00D6656F" w:rsidRPr="00641170" w:rsidRDefault="00D6656F" w:rsidP="00581251">
            <w:pPr>
              <w:jc w:val="both"/>
              <w:rPr>
                <w:rFonts w:asciiTheme="minorHAnsi" w:hAnsiTheme="minorHAnsi" w:cstheme="minorHAnsi"/>
                <w:lang w:eastAsia="es-BO"/>
              </w:rPr>
            </w:pPr>
            <w:r w:rsidRPr="0060225E">
              <w:rPr>
                <w:rFonts w:asciiTheme="minorHAnsi" w:hAnsiTheme="minorHAnsi" w:cstheme="minorHAnsi"/>
                <w:b/>
                <w:bCs/>
                <w:lang w:eastAsia="es-BO"/>
              </w:rPr>
              <w:t>Catalogo o ficha técnica:</w:t>
            </w:r>
            <w:r w:rsidRPr="00641170">
              <w:rPr>
                <w:rFonts w:asciiTheme="minorHAnsi" w:hAnsiTheme="minorHAnsi" w:cstheme="minorHAnsi"/>
                <w:lang w:eastAsia="es-BO"/>
              </w:rPr>
              <w:t xml:space="preserve"> en formato físico en idioma español con imagen y datos técnicos que respalden y confirmen el cumplimiento a las especificaciones técnicas solicitadas, sujeto a verificación.</w:t>
            </w:r>
          </w:p>
        </w:tc>
        <w:tc>
          <w:tcPr>
            <w:tcW w:w="1119" w:type="pct"/>
          </w:tcPr>
          <w:p w14:paraId="0E4324AF" w14:textId="77777777" w:rsidR="00D6656F" w:rsidRPr="00641170" w:rsidRDefault="00D6656F" w:rsidP="00581251">
            <w:pPr>
              <w:tabs>
                <w:tab w:val="left" w:pos="2766"/>
              </w:tabs>
              <w:ind w:right="-45"/>
              <w:jc w:val="both"/>
              <w:rPr>
                <w:rFonts w:asciiTheme="minorHAnsi" w:hAnsiTheme="minorHAnsi" w:cstheme="minorHAnsi"/>
                <w:b/>
                <w:bCs/>
                <w:i/>
                <w:iCs/>
                <w:lang w:eastAsia="es-BO"/>
              </w:rPr>
            </w:pPr>
          </w:p>
        </w:tc>
        <w:tc>
          <w:tcPr>
            <w:tcW w:w="461" w:type="pct"/>
          </w:tcPr>
          <w:p w14:paraId="40E316A1" w14:textId="77777777" w:rsidR="00D6656F" w:rsidRPr="00641170" w:rsidRDefault="00D6656F" w:rsidP="00581251">
            <w:pPr>
              <w:tabs>
                <w:tab w:val="left" w:pos="2766"/>
              </w:tabs>
              <w:ind w:right="-45"/>
              <w:jc w:val="both"/>
              <w:rPr>
                <w:rFonts w:asciiTheme="minorHAnsi" w:hAnsiTheme="minorHAnsi" w:cstheme="minorHAnsi"/>
                <w:b/>
                <w:bCs/>
                <w:i/>
                <w:iCs/>
                <w:lang w:eastAsia="es-BO"/>
              </w:rPr>
            </w:pPr>
          </w:p>
        </w:tc>
        <w:tc>
          <w:tcPr>
            <w:tcW w:w="527" w:type="pct"/>
          </w:tcPr>
          <w:p w14:paraId="62E7FC26" w14:textId="77777777" w:rsidR="00D6656F" w:rsidRPr="00641170" w:rsidRDefault="00D6656F" w:rsidP="00581251">
            <w:pPr>
              <w:tabs>
                <w:tab w:val="left" w:pos="2766"/>
              </w:tabs>
              <w:ind w:right="-45"/>
              <w:jc w:val="both"/>
              <w:rPr>
                <w:rFonts w:asciiTheme="minorHAnsi" w:hAnsiTheme="minorHAnsi" w:cstheme="minorHAnsi"/>
                <w:b/>
                <w:bCs/>
                <w:i/>
                <w:iCs/>
                <w:lang w:eastAsia="es-BO"/>
              </w:rPr>
            </w:pPr>
          </w:p>
        </w:tc>
        <w:tc>
          <w:tcPr>
            <w:tcW w:w="723" w:type="pct"/>
          </w:tcPr>
          <w:p w14:paraId="78C11997" w14:textId="77777777" w:rsidR="00D6656F" w:rsidRPr="00641170" w:rsidRDefault="00D6656F" w:rsidP="00581251">
            <w:pPr>
              <w:tabs>
                <w:tab w:val="left" w:pos="2766"/>
              </w:tabs>
              <w:ind w:right="-45"/>
              <w:jc w:val="both"/>
              <w:rPr>
                <w:rFonts w:asciiTheme="minorHAnsi" w:hAnsiTheme="minorHAnsi" w:cstheme="minorHAnsi"/>
                <w:b/>
                <w:bCs/>
                <w:i/>
                <w:iCs/>
                <w:lang w:eastAsia="es-BO"/>
              </w:rPr>
            </w:pPr>
          </w:p>
        </w:tc>
      </w:tr>
      <w:tr w:rsidR="00D6656F" w:rsidRPr="00641170" w14:paraId="783A31EF" w14:textId="77777777" w:rsidTr="00D6656F">
        <w:trPr>
          <w:trHeight w:val="20"/>
        </w:trPr>
        <w:tc>
          <w:tcPr>
            <w:tcW w:w="930" w:type="pct"/>
            <w:vMerge/>
            <w:vAlign w:val="center"/>
            <w:hideMark/>
          </w:tcPr>
          <w:p w14:paraId="4426AF9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B2ABF1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En caso de adjudicación, el proponente deberá presentar el día de la entrega del equipo</w:t>
            </w:r>
          </w:p>
        </w:tc>
        <w:tc>
          <w:tcPr>
            <w:tcW w:w="1119" w:type="pct"/>
          </w:tcPr>
          <w:p w14:paraId="51F1DEF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704D05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EB8EB6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72A98F1"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00BBB5D" w14:textId="77777777" w:rsidTr="00D6656F">
        <w:trPr>
          <w:trHeight w:val="20"/>
        </w:trPr>
        <w:tc>
          <w:tcPr>
            <w:tcW w:w="930" w:type="pct"/>
            <w:vMerge/>
            <w:vAlign w:val="center"/>
            <w:hideMark/>
          </w:tcPr>
          <w:p w14:paraId="6B9A9C9A" w14:textId="77777777" w:rsidR="00D6656F" w:rsidRPr="00641170" w:rsidRDefault="00D6656F" w:rsidP="00D152F6">
            <w:pPr>
              <w:spacing w:line="360" w:lineRule="auto"/>
              <w:rPr>
                <w:rFonts w:asciiTheme="minorHAnsi" w:hAnsiTheme="minorHAnsi" w:cstheme="minorHAnsi"/>
                <w:b/>
                <w:bCs/>
                <w:lang w:eastAsia="es-BO"/>
              </w:rPr>
            </w:pPr>
          </w:p>
        </w:tc>
        <w:tc>
          <w:tcPr>
            <w:tcW w:w="1240" w:type="pct"/>
            <w:vAlign w:val="center"/>
            <w:hideMark/>
          </w:tcPr>
          <w:p w14:paraId="2576A6AD"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b/>
                <w:bCs/>
                <w:lang w:eastAsia="es-BO"/>
              </w:rPr>
              <w:t>Manual de usuario u operaciones</w:t>
            </w:r>
            <w:r w:rsidRPr="00641170">
              <w:rPr>
                <w:rFonts w:asciiTheme="minorHAnsi" w:hAnsiTheme="minorHAnsi" w:cstheme="minorHAnsi"/>
                <w:lang w:eastAsia="es-BO"/>
              </w:rPr>
              <w:t xml:space="preserve">: máximo hasta el momento de la </w:t>
            </w:r>
            <w:r w:rsidRPr="00641170">
              <w:rPr>
                <w:rFonts w:asciiTheme="minorHAnsi" w:hAnsiTheme="minorHAnsi" w:cstheme="minorHAnsi"/>
                <w:b/>
                <w:bCs/>
                <w:lang w:eastAsia="es-BO"/>
              </w:rPr>
              <w:t xml:space="preserve">recepción </w:t>
            </w:r>
            <w:r w:rsidRPr="00641170">
              <w:rPr>
                <w:rFonts w:asciiTheme="minorHAnsi" w:hAnsiTheme="minorHAnsi" w:cstheme="minorHAnsi"/>
                <w:lang w:eastAsia="es-BO"/>
              </w:rPr>
              <w:t xml:space="preserve">deberá entregar el </w:t>
            </w:r>
            <w:r w:rsidRPr="00641170">
              <w:rPr>
                <w:rFonts w:asciiTheme="minorHAnsi" w:hAnsiTheme="minorHAnsi" w:cstheme="minorHAnsi"/>
                <w:b/>
                <w:bCs/>
                <w:u w:val="single"/>
                <w:lang w:eastAsia="es-BO"/>
              </w:rPr>
              <w:t>manual original en físico y digital</w:t>
            </w:r>
            <w:r w:rsidRPr="00641170">
              <w:rPr>
                <w:rFonts w:asciiTheme="minorHAnsi" w:hAnsiTheme="minorHAnsi" w:cstheme="minorHAnsi"/>
                <w:lang w:eastAsia="es-BO"/>
              </w:rPr>
              <w:t>, si el mismo no está en español acompañar una traducción. (2 copias)</w:t>
            </w:r>
          </w:p>
        </w:tc>
        <w:tc>
          <w:tcPr>
            <w:tcW w:w="1119" w:type="pct"/>
          </w:tcPr>
          <w:p w14:paraId="53E4EF85"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10C5B5C2"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0BDA914C"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5B04BE77"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63EB536C" w14:textId="77777777" w:rsidTr="00D6656F">
        <w:trPr>
          <w:trHeight w:val="20"/>
        </w:trPr>
        <w:tc>
          <w:tcPr>
            <w:tcW w:w="930" w:type="pct"/>
            <w:vMerge/>
            <w:vAlign w:val="center"/>
            <w:hideMark/>
          </w:tcPr>
          <w:p w14:paraId="3D1FBA59"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053CC0D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b/>
                <w:bCs/>
                <w:lang w:eastAsia="es-BO"/>
              </w:rPr>
              <w:t>Manual de servicio</w:t>
            </w:r>
            <w:r w:rsidRPr="00641170">
              <w:rPr>
                <w:rFonts w:asciiTheme="minorHAnsi" w:hAnsiTheme="minorHAnsi" w:cstheme="minorHAnsi"/>
                <w:lang w:eastAsia="es-BO"/>
              </w:rPr>
              <w:t xml:space="preserve">: máximo hasta el momento de la </w:t>
            </w:r>
            <w:r w:rsidRPr="00641170">
              <w:rPr>
                <w:rFonts w:asciiTheme="minorHAnsi" w:hAnsiTheme="minorHAnsi" w:cstheme="minorHAnsi"/>
                <w:lang w:eastAsia="es-BO"/>
              </w:rPr>
              <w:lastRenderedPageBreak/>
              <w:t xml:space="preserve">recepción deberá entregar el </w:t>
            </w:r>
            <w:r w:rsidRPr="00641170">
              <w:rPr>
                <w:rFonts w:asciiTheme="minorHAnsi" w:hAnsiTheme="minorHAnsi" w:cstheme="minorHAnsi"/>
                <w:u w:val="single"/>
                <w:lang w:eastAsia="es-BO"/>
              </w:rPr>
              <w:t>manual original en físico y digital</w:t>
            </w:r>
            <w:r w:rsidRPr="00641170">
              <w:rPr>
                <w:rFonts w:asciiTheme="minorHAnsi" w:hAnsiTheme="minorHAnsi" w:cstheme="minorHAnsi"/>
                <w:lang w:eastAsia="es-BO"/>
              </w:rPr>
              <w:t>, si el mismo no está en español acompañar una traducción o guía de uso.</w:t>
            </w:r>
          </w:p>
        </w:tc>
        <w:tc>
          <w:tcPr>
            <w:tcW w:w="1119" w:type="pct"/>
          </w:tcPr>
          <w:p w14:paraId="06BE25F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47C40B63"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46F5C2CF"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5D3F63FA"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15774233" w14:textId="77777777" w:rsidTr="00D6656F">
        <w:trPr>
          <w:trHeight w:val="20"/>
        </w:trPr>
        <w:tc>
          <w:tcPr>
            <w:tcW w:w="930" w:type="pct"/>
            <w:vMerge/>
            <w:vAlign w:val="center"/>
            <w:hideMark/>
          </w:tcPr>
          <w:p w14:paraId="55EC3BC3"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62BD8666"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b/>
                <w:bCs/>
                <w:lang w:eastAsia="es-BO"/>
              </w:rPr>
              <w:t>cronograma de mantenimiento preventivo</w:t>
            </w:r>
            <w:r w:rsidRPr="00641170">
              <w:rPr>
                <w:rFonts w:asciiTheme="minorHAnsi" w:hAnsiTheme="minorHAnsi" w:cstheme="minorHAnsi"/>
                <w:lang w:eastAsia="es-BO"/>
              </w:rPr>
              <w:t>, durante el periodo de la garantía ofertada.</w:t>
            </w:r>
          </w:p>
        </w:tc>
        <w:tc>
          <w:tcPr>
            <w:tcW w:w="1119" w:type="pct"/>
          </w:tcPr>
          <w:p w14:paraId="1BD9D9B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0F82E39B"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2B6270C6"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7A8D2FFF"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5B903B41" w14:textId="77777777" w:rsidTr="00D6656F">
        <w:trPr>
          <w:trHeight w:val="20"/>
        </w:trPr>
        <w:tc>
          <w:tcPr>
            <w:tcW w:w="930" w:type="pct"/>
            <w:vMerge w:val="restart"/>
            <w:tcMar>
              <w:top w:w="0" w:type="dxa"/>
              <w:left w:w="45" w:type="dxa"/>
              <w:bottom w:w="0" w:type="dxa"/>
              <w:right w:w="45" w:type="dxa"/>
            </w:tcMar>
            <w:vAlign w:val="center"/>
            <w:hideMark/>
          </w:tcPr>
          <w:p w14:paraId="1B335C0C"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Documentación administrativa</w:t>
            </w:r>
          </w:p>
        </w:tc>
        <w:tc>
          <w:tcPr>
            <w:tcW w:w="1240" w:type="pct"/>
            <w:tcMar>
              <w:top w:w="0" w:type="dxa"/>
              <w:left w:w="45" w:type="dxa"/>
              <w:bottom w:w="0" w:type="dxa"/>
              <w:right w:w="45" w:type="dxa"/>
            </w:tcMar>
            <w:vAlign w:val="bottom"/>
            <w:hideMark/>
          </w:tcPr>
          <w:p w14:paraId="1C5EF0B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proponente debe presentar el certificado de representante exclusivo y/o distribuidor autorizado de la marca ofertada vigente, sujeto a verificación</w:t>
            </w:r>
          </w:p>
        </w:tc>
        <w:tc>
          <w:tcPr>
            <w:tcW w:w="1119" w:type="pct"/>
          </w:tcPr>
          <w:p w14:paraId="01451A0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30398C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C0963F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F4CACD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528C345" w14:textId="77777777" w:rsidTr="00D6656F">
        <w:trPr>
          <w:trHeight w:val="20"/>
        </w:trPr>
        <w:tc>
          <w:tcPr>
            <w:tcW w:w="930" w:type="pct"/>
            <w:vMerge/>
            <w:vAlign w:val="center"/>
            <w:hideMark/>
          </w:tcPr>
          <w:p w14:paraId="473E0374"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311766FD"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La empresa adjudicada deberá adjuntar la hoja de vida del personal técnico con presencia en Santa Cruz, Cochabamba, Potosí y La Paz vigente, sujeto a verificación.</w:t>
            </w:r>
          </w:p>
        </w:tc>
        <w:tc>
          <w:tcPr>
            <w:tcW w:w="1119" w:type="pct"/>
          </w:tcPr>
          <w:p w14:paraId="69D6B65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D1D73C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DEE98A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562AA36"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387EFF43"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57D7E5E3"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GARANTIAS</w:t>
            </w:r>
          </w:p>
        </w:tc>
        <w:tc>
          <w:tcPr>
            <w:tcW w:w="1119" w:type="pct"/>
            <w:shd w:val="clear" w:color="auto" w:fill="BFBFBF"/>
          </w:tcPr>
          <w:p w14:paraId="109B1BAC"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29813FAC"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5E746713"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32A32995"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575E4BB6" w14:textId="77777777" w:rsidTr="00D6656F">
        <w:trPr>
          <w:trHeight w:val="20"/>
        </w:trPr>
        <w:tc>
          <w:tcPr>
            <w:tcW w:w="930" w:type="pct"/>
            <w:tcMar>
              <w:top w:w="0" w:type="dxa"/>
              <w:left w:w="45" w:type="dxa"/>
              <w:bottom w:w="0" w:type="dxa"/>
              <w:right w:w="45" w:type="dxa"/>
            </w:tcMar>
            <w:hideMark/>
          </w:tcPr>
          <w:p w14:paraId="1F247646" w14:textId="77777777" w:rsidR="00AE0A7A" w:rsidRDefault="00AE0A7A" w:rsidP="00D152F6">
            <w:pPr>
              <w:spacing w:line="360" w:lineRule="auto"/>
              <w:jc w:val="center"/>
              <w:rPr>
                <w:rFonts w:asciiTheme="minorHAnsi" w:hAnsiTheme="minorHAnsi" w:cstheme="minorHAnsi"/>
                <w:b/>
                <w:bCs/>
                <w:lang w:eastAsia="es-BO"/>
              </w:rPr>
            </w:pPr>
          </w:p>
          <w:p w14:paraId="4E0FF9B8" w14:textId="77777777" w:rsidR="00AE0A7A" w:rsidRDefault="00AE0A7A" w:rsidP="00D152F6">
            <w:pPr>
              <w:spacing w:line="360" w:lineRule="auto"/>
              <w:jc w:val="center"/>
              <w:rPr>
                <w:rFonts w:asciiTheme="minorHAnsi" w:hAnsiTheme="minorHAnsi" w:cstheme="minorHAnsi"/>
                <w:b/>
                <w:bCs/>
                <w:lang w:eastAsia="es-BO"/>
              </w:rPr>
            </w:pPr>
          </w:p>
          <w:p w14:paraId="5454F2B8" w14:textId="77777777" w:rsidR="00AE0A7A" w:rsidRDefault="00AE0A7A" w:rsidP="00D152F6">
            <w:pPr>
              <w:spacing w:line="360" w:lineRule="auto"/>
              <w:jc w:val="center"/>
              <w:rPr>
                <w:rFonts w:asciiTheme="minorHAnsi" w:hAnsiTheme="minorHAnsi" w:cstheme="minorHAnsi"/>
                <w:b/>
                <w:bCs/>
                <w:lang w:eastAsia="es-BO"/>
              </w:rPr>
            </w:pPr>
          </w:p>
          <w:p w14:paraId="7830FB97" w14:textId="77777777" w:rsidR="00AE0A7A" w:rsidRDefault="00AE0A7A" w:rsidP="00D152F6">
            <w:pPr>
              <w:spacing w:line="360" w:lineRule="auto"/>
              <w:jc w:val="center"/>
              <w:rPr>
                <w:rFonts w:asciiTheme="minorHAnsi" w:hAnsiTheme="minorHAnsi" w:cstheme="minorHAnsi"/>
                <w:b/>
                <w:bCs/>
                <w:lang w:eastAsia="es-BO"/>
              </w:rPr>
            </w:pPr>
          </w:p>
          <w:p w14:paraId="7B1387C6" w14:textId="59F07122"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Garantía comercial</w:t>
            </w:r>
          </w:p>
        </w:tc>
        <w:tc>
          <w:tcPr>
            <w:tcW w:w="1240" w:type="pct"/>
            <w:tcMar>
              <w:top w:w="0" w:type="dxa"/>
              <w:left w:w="45" w:type="dxa"/>
              <w:bottom w:w="0" w:type="dxa"/>
              <w:right w:w="45" w:type="dxa"/>
            </w:tcMar>
            <w:vAlign w:val="center"/>
            <w:hideMark/>
          </w:tcPr>
          <w:p w14:paraId="374CC05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Equipo cuenta con garantía comercial real, con cobertura de reparación y/o sustitución del equipo, partes, piezas que resulten con fallas y/o defectos de fábrica, vicios ocultos, desgastes prematuros, mala instalación y/o mantenimiento del servicio técnico el periodo de esta garantía será no menor a </w:t>
            </w:r>
            <w:r w:rsidRPr="00641170">
              <w:rPr>
                <w:rFonts w:asciiTheme="minorHAnsi" w:hAnsiTheme="minorHAnsi" w:cstheme="minorHAnsi"/>
                <w:b/>
                <w:bCs/>
                <w:lang w:eastAsia="es-BO"/>
              </w:rPr>
              <w:t>(2) Dos Años</w:t>
            </w:r>
            <w:r w:rsidRPr="00641170">
              <w:rPr>
                <w:rFonts w:asciiTheme="minorHAnsi" w:hAnsiTheme="minorHAnsi" w:cstheme="minorHAnsi"/>
                <w:lang w:eastAsia="es-BO"/>
              </w:rPr>
              <w:t xml:space="preserve"> vigente a partir de la emisión del acta de recepción y conformidad</w:t>
            </w:r>
          </w:p>
        </w:tc>
        <w:tc>
          <w:tcPr>
            <w:tcW w:w="1119" w:type="pct"/>
          </w:tcPr>
          <w:p w14:paraId="167BF54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C7D10D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4FCBBF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EC49A3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FBF474F" w14:textId="77777777" w:rsidTr="00D6656F">
        <w:trPr>
          <w:trHeight w:val="20"/>
        </w:trPr>
        <w:tc>
          <w:tcPr>
            <w:tcW w:w="930" w:type="pct"/>
            <w:vMerge w:val="restart"/>
            <w:tcMar>
              <w:top w:w="0" w:type="dxa"/>
              <w:left w:w="45" w:type="dxa"/>
              <w:bottom w:w="0" w:type="dxa"/>
              <w:right w:w="45" w:type="dxa"/>
            </w:tcMar>
            <w:vAlign w:val="center"/>
            <w:hideMark/>
          </w:tcPr>
          <w:p w14:paraId="578B6373" w14:textId="77777777" w:rsidR="00D6656F" w:rsidRPr="00641170" w:rsidRDefault="00D6656F" w:rsidP="00F060CA">
            <w:pPr>
              <w:jc w:val="center"/>
              <w:rPr>
                <w:rFonts w:asciiTheme="minorHAnsi" w:hAnsiTheme="minorHAnsi" w:cstheme="minorHAnsi"/>
                <w:b/>
                <w:bCs/>
                <w:lang w:eastAsia="es-BO"/>
              </w:rPr>
            </w:pPr>
            <w:r w:rsidRPr="00641170">
              <w:rPr>
                <w:rFonts w:asciiTheme="minorHAnsi" w:hAnsiTheme="minorHAnsi" w:cstheme="minorHAnsi"/>
                <w:b/>
                <w:bCs/>
                <w:lang w:eastAsia="es-BO"/>
              </w:rPr>
              <w:t>Garantía de Buen funcionamiento</w:t>
            </w:r>
          </w:p>
        </w:tc>
        <w:tc>
          <w:tcPr>
            <w:tcW w:w="1240" w:type="pct"/>
            <w:tcMar>
              <w:top w:w="0" w:type="dxa"/>
              <w:left w:w="45" w:type="dxa"/>
              <w:bottom w:w="0" w:type="dxa"/>
              <w:right w:w="45" w:type="dxa"/>
            </w:tcMar>
            <w:vAlign w:val="center"/>
            <w:hideMark/>
          </w:tcPr>
          <w:p w14:paraId="197326E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La empresa proponente deberá presentar al momento de le entrega definitiva del equipo, una boleta de garantía de buen funcionamiento de maquinaria y/o equipo equivalente al 1,5% del costo del equipo</w:t>
            </w:r>
          </w:p>
        </w:tc>
        <w:tc>
          <w:tcPr>
            <w:tcW w:w="1119" w:type="pct"/>
          </w:tcPr>
          <w:p w14:paraId="71A8CDA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3E74A8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B23E1D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7A9C784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E589A39" w14:textId="77777777" w:rsidTr="00D6656F">
        <w:trPr>
          <w:trHeight w:val="20"/>
        </w:trPr>
        <w:tc>
          <w:tcPr>
            <w:tcW w:w="930" w:type="pct"/>
            <w:vMerge/>
            <w:vAlign w:val="center"/>
            <w:hideMark/>
          </w:tcPr>
          <w:p w14:paraId="481F83EE"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7C152051"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La empresa proponente debe presentar un certificado de garantía de funcionamiento en alturas mayor a 3.600 m.s.n.m. Por el proveedor o fábrica del equipo ofertado. </w:t>
            </w:r>
            <w:r w:rsidRPr="00641170">
              <w:rPr>
                <w:rFonts w:asciiTheme="minorHAnsi" w:hAnsiTheme="minorHAnsi" w:cstheme="minorHAnsi"/>
                <w:u w:val="single"/>
                <w:lang w:eastAsia="es-BO"/>
              </w:rPr>
              <w:t>(para el caso de Potosí y La Paz)</w:t>
            </w:r>
          </w:p>
        </w:tc>
        <w:tc>
          <w:tcPr>
            <w:tcW w:w="1119" w:type="pct"/>
          </w:tcPr>
          <w:p w14:paraId="5185C1F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36F8C1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95DC99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E0A5B2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2C892BE" w14:textId="77777777" w:rsidTr="00D6656F">
        <w:trPr>
          <w:trHeight w:val="20"/>
        </w:trPr>
        <w:tc>
          <w:tcPr>
            <w:tcW w:w="930" w:type="pct"/>
            <w:tcMar>
              <w:top w:w="0" w:type="dxa"/>
              <w:left w:w="45" w:type="dxa"/>
              <w:bottom w:w="0" w:type="dxa"/>
              <w:right w:w="45" w:type="dxa"/>
            </w:tcMar>
            <w:vAlign w:val="center"/>
            <w:hideMark/>
          </w:tcPr>
          <w:p w14:paraId="3821647C"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Garantía Post venta</w:t>
            </w:r>
          </w:p>
        </w:tc>
        <w:tc>
          <w:tcPr>
            <w:tcW w:w="1240" w:type="pct"/>
            <w:tcMar>
              <w:top w:w="0" w:type="dxa"/>
              <w:left w:w="45" w:type="dxa"/>
              <w:bottom w:w="0" w:type="dxa"/>
              <w:right w:w="45" w:type="dxa"/>
            </w:tcMar>
            <w:vAlign w:val="center"/>
            <w:hideMark/>
          </w:tcPr>
          <w:p w14:paraId="7418B27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Disponibilidad de dotación de insumos, repuestos, accesorios y soporte técnico de por lo menos </w:t>
            </w:r>
            <w:r w:rsidRPr="00641170">
              <w:rPr>
                <w:rFonts w:asciiTheme="minorHAnsi" w:hAnsiTheme="minorHAnsi" w:cstheme="minorHAnsi"/>
                <w:u w:val="single"/>
                <w:lang w:eastAsia="es-BO"/>
              </w:rPr>
              <w:t>Cinco años</w:t>
            </w:r>
            <w:r w:rsidRPr="00641170">
              <w:rPr>
                <w:rFonts w:asciiTheme="minorHAnsi" w:hAnsiTheme="minorHAnsi" w:cstheme="minorHAnsi"/>
                <w:lang w:eastAsia="es-BO"/>
              </w:rPr>
              <w:t xml:space="preserve"> posterior a la conclusión de la garantía comercial, sujeto a acuerdo entre partes.</w:t>
            </w:r>
          </w:p>
        </w:tc>
        <w:tc>
          <w:tcPr>
            <w:tcW w:w="1119" w:type="pct"/>
          </w:tcPr>
          <w:p w14:paraId="7283CC7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547922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5BDA59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785CAF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F39A4EC" w14:textId="77777777" w:rsidTr="00D6656F">
        <w:trPr>
          <w:trHeight w:val="20"/>
        </w:trPr>
        <w:tc>
          <w:tcPr>
            <w:tcW w:w="930" w:type="pct"/>
            <w:tcMar>
              <w:top w:w="0" w:type="dxa"/>
              <w:left w:w="45" w:type="dxa"/>
              <w:bottom w:w="0" w:type="dxa"/>
              <w:right w:w="45" w:type="dxa"/>
            </w:tcMar>
            <w:vAlign w:val="center"/>
            <w:hideMark/>
          </w:tcPr>
          <w:p w14:paraId="03B2462A"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Servicio Técnico</w:t>
            </w:r>
          </w:p>
        </w:tc>
        <w:tc>
          <w:tcPr>
            <w:tcW w:w="1240" w:type="pct"/>
            <w:tcMar>
              <w:top w:w="0" w:type="dxa"/>
              <w:left w:w="45" w:type="dxa"/>
              <w:bottom w:w="0" w:type="dxa"/>
              <w:right w:w="45" w:type="dxa"/>
            </w:tcMar>
            <w:vAlign w:val="center"/>
            <w:hideMark/>
          </w:tcPr>
          <w:p w14:paraId="693A632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Durante la garantía comercial se cuenta con personal técnico con experiencia, herramientas, repuestos, accesorios e insumos necesarios para la instalación, puesta en funcionamiento y mantenimiento del equipo en las ciudades de Santa Cruz, Cochabamba, Potosí y La Paz. Detallar y adjuntar en la propuesta hoja de vida del personal técnico.</w:t>
            </w:r>
          </w:p>
        </w:tc>
        <w:tc>
          <w:tcPr>
            <w:tcW w:w="1119" w:type="pct"/>
          </w:tcPr>
          <w:p w14:paraId="7FFA4A8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009C67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210216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FDDE8D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28B4609" w14:textId="77777777" w:rsidTr="00D6656F">
        <w:trPr>
          <w:trHeight w:val="20"/>
        </w:trPr>
        <w:tc>
          <w:tcPr>
            <w:tcW w:w="930" w:type="pct"/>
            <w:tcMar>
              <w:top w:w="0" w:type="dxa"/>
              <w:left w:w="45" w:type="dxa"/>
              <w:bottom w:w="0" w:type="dxa"/>
              <w:right w:w="45" w:type="dxa"/>
            </w:tcMar>
            <w:vAlign w:val="center"/>
            <w:hideMark/>
          </w:tcPr>
          <w:p w14:paraId="3178A30A"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Garantía de estado y data de fabricación</w:t>
            </w:r>
          </w:p>
        </w:tc>
        <w:tc>
          <w:tcPr>
            <w:tcW w:w="1240" w:type="pct"/>
            <w:vAlign w:val="center"/>
            <w:hideMark/>
          </w:tcPr>
          <w:p w14:paraId="7C137E0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Equipo ofertado </w:t>
            </w:r>
            <w:r w:rsidRPr="00641170">
              <w:rPr>
                <w:rFonts w:asciiTheme="minorHAnsi" w:hAnsiTheme="minorHAnsi" w:cstheme="minorHAnsi"/>
                <w:b/>
                <w:bCs/>
                <w:lang w:eastAsia="es-BO"/>
              </w:rPr>
              <w:t>es nuevo</w:t>
            </w:r>
            <w:r w:rsidRPr="00641170">
              <w:rPr>
                <w:rFonts w:asciiTheme="minorHAnsi" w:hAnsiTheme="minorHAnsi" w:cstheme="minorHAnsi"/>
                <w:lang w:eastAsia="es-BO"/>
              </w:rPr>
              <w:t xml:space="preserve"> (no es reacondicionado ni de demostración), con antigüedad de fabricación no mayor a un año y medio. En caso de adjudicación, si la CSBP lo requiere</w:t>
            </w:r>
            <w:r w:rsidRPr="00641170">
              <w:rPr>
                <w:rFonts w:asciiTheme="minorHAnsi" w:hAnsiTheme="minorHAnsi" w:cstheme="minorHAnsi"/>
                <w:b/>
                <w:bCs/>
                <w:lang w:eastAsia="es-BO"/>
              </w:rPr>
              <w:t xml:space="preserve"> en la recepción </w:t>
            </w:r>
            <w:r w:rsidRPr="00641170">
              <w:rPr>
                <w:rFonts w:asciiTheme="minorHAnsi" w:hAnsiTheme="minorHAnsi" w:cstheme="minorHAnsi"/>
                <w:lang w:eastAsia="es-BO"/>
              </w:rPr>
              <w:t xml:space="preserve">deberá presentar documentación de respaldo (ejemplo certificado de origen, certificado de fabricación) </w:t>
            </w:r>
          </w:p>
        </w:tc>
        <w:tc>
          <w:tcPr>
            <w:tcW w:w="1119" w:type="pct"/>
          </w:tcPr>
          <w:p w14:paraId="12D7237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2778FC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FD3841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07EFBB7"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CDC3308"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640ACE10" w14:textId="0E0F3CBF" w:rsidR="00D6656F" w:rsidRPr="00641170" w:rsidRDefault="00AE0A7A" w:rsidP="00581251">
            <w:pPr>
              <w:jc w:val="both"/>
              <w:rPr>
                <w:rFonts w:asciiTheme="minorHAnsi" w:hAnsiTheme="minorHAnsi" w:cstheme="minorHAnsi"/>
                <w:b/>
                <w:bCs/>
                <w:lang w:eastAsia="es-BO"/>
              </w:rPr>
            </w:pPr>
            <w:r>
              <w:rPr>
                <w:rFonts w:asciiTheme="minorHAnsi" w:hAnsiTheme="minorHAnsi" w:cstheme="minorHAnsi"/>
                <w:b/>
                <w:bCs/>
                <w:lang w:eastAsia="es-BO"/>
              </w:rPr>
              <w:t>S</w:t>
            </w:r>
            <w:r w:rsidR="00D6656F" w:rsidRPr="00641170">
              <w:rPr>
                <w:rFonts w:asciiTheme="minorHAnsi" w:hAnsiTheme="minorHAnsi" w:cstheme="minorHAnsi"/>
                <w:b/>
                <w:bCs/>
                <w:lang w:eastAsia="es-BO"/>
              </w:rPr>
              <w:t>oporte técnico durante la Garantía Comercial</w:t>
            </w:r>
          </w:p>
        </w:tc>
        <w:tc>
          <w:tcPr>
            <w:tcW w:w="1119" w:type="pct"/>
            <w:shd w:val="clear" w:color="auto" w:fill="BFBFBF"/>
          </w:tcPr>
          <w:p w14:paraId="0D903354"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700DC620"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5B76A4B2"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7199303B"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7CC698EC" w14:textId="77777777" w:rsidTr="00D6656F">
        <w:trPr>
          <w:trHeight w:val="20"/>
        </w:trPr>
        <w:tc>
          <w:tcPr>
            <w:tcW w:w="930" w:type="pct"/>
            <w:vMerge w:val="restart"/>
            <w:tcMar>
              <w:top w:w="0" w:type="dxa"/>
              <w:left w:w="45" w:type="dxa"/>
              <w:bottom w:w="0" w:type="dxa"/>
              <w:right w:w="45" w:type="dxa"/>
            </w:tcMar>
            <w:vAlign w:val="center"/>
            <w:hideMark/>
          </w:tcPr>
          <w:p w14:paraId="568ED737" w14:textId="77777777" w:rsidR="00AE0A7A" w:rsidRDefault="00AE0A7A" w:rsidP="00D152F6">
            <w:pPr>
              <w:spacing w:line="360" w:lineRule="auto"/>
              <w:jc w:val="center"/>
              <w:rPr>
                <w:rFonts w:asciiTheme="minorHAnsi" w:hAnsiTheme="minorHAnsi" w:cstheme="minorHAnsi"/>
                <w:b/>
                <w:bCs/>
                <w:lang w:eastAsia="es-BO"/>
              </w:rPr>
            </w:pPr>
          </w:p>
          <w:p w14:paraId="696EB972" w14:textId="77777777" w:rsidR="00AE0A7A" w:rsidRDefault="00AE0A7A" w:rsidP="00D152F6">
            <w:pPr>
              <w:spacing w:line="360" w:lineRule="auto"/>
              <w:jc w:val="center"/>
              <w:rPr>
                <w:rFonts w:asciiTheme="minorHAnsi" w:hAnsiTheme="minorHAnsi" w:cstheme="minorHAnsi"/>
                <w:b/>
                <w:bCs/>
                <w:lang w:eastAsia="es-BO"/>
              </w:rPr>
            </w:pPr>
          </w:p>
          <w:p w14:paraId="79838344" w14:textId="77777777" w:rsidR="00AE0A7A" w:rsidRDefault="00AE0A7A" w:rsidP="00D152F6">
            <w:pPr>
              <w:spacing w:line="360" w:lineRule="auto"/>
              <w:jc w:val="center"/>
              <w:rPr>
                <w:rFonts w:asciiTheme="minorHAnsi" w:hAnsiTheme="minorHAnsi" w:cstheme="minorHAnsi"/>
                <w:b/>
                <w:bCs/>
                <w:lang w:eastAsia="es-BO"/>
              </w:rPr>
            </w:pPr>
          </w:p>
          <w:p w14:paraId="1FA3CD3E" w14:textId="77777777" w:rsidR="00AE0A7A" w:rsidRDefault="00AE0A7A" w:rsidP="00D152F6">
            <w:pPr>
              <w:spacing w:line="360" w:lineRule="auto"/>
              <w:jc w:val="center"/>
              <w:rPr>
                <w:rFonts w:asciiTheme="minorHAnsi" w:hAnsiTheme="minorHAnsi" w:cstheme="minorHAnsi"/>
                <w:b/>
                <w:bCs/>
                <w:lang w:eastAsia="es-BO"/>
              </w:rPr>
            </w:pPr>
          </w:p>
          <w:p w14:paraId="6FCF9FDE" w14:textId="77777777" w:rsidR="00AE0A7A" w:rsidRDefault="00AE0A7A" w:rsidP="00D152F6">
            <w:pPr>
              <w:spacing w:line="360" w:lineRule="auto"/>
              <w:jc w:val="center"/>
              <w:rPr>
                <w:rFonts w:asciiTheme="minorHAnsi" w:hAnsiTheme="minorHAnsi" w:cstheme="minorHAnsi"/>
                <w:b/>
                <w:bCs/>
                <w:lang w:eastAsia="es-BO"/>
              </w:rPr>
            </w:pPr>
          </w:p>
          <w:p w14:paraId="08C392AD" w14:textId="77777777" w:rsidR="00AE0A7A" w:rsidRDefault="00AE0A7A" w:rsidP="00D152F6">
            <w:pPr>
              <w:spacing w:line="360" w:lineRule="auto"/>
              <w:jc w:val="center"/>
              <w:rPr>
                <w:rFonts w:asciiTheme="minorHAnsi" w:hAnsiTheme="minorHAnsi" w:cstheme="minorHAnsi"/>
                <w:b/>
                <w:bCs/>
                <w:lang w:eastAsia="es-BO"/>
              </w:rPr>
            </w:pPr>
          </w:p>
          <w:p w14:paraId="695AFFBD" w14:textId="77777777" w:rsidR="00AE0A7A" w:rsidRDefault="00AE0A7A" w:rsidP="00D152F6">
            <w:pPr>
              <w:spacing w:line="360" w:lineRule="auto"/>
              <w:jc w:val="center"/>
              <w:rPr>
                <w:rFonts w:asciiTheme="minorHAnsi" w:hAnsiTheme="minorHAnsi" w:cstheme="minorHAnsi"/>
                <w:b/>
                <w:bCs/>
                <w:lang w:eastAsia="es-BO"/>
              </w:rPr>
            </w:pPr>
          </w:p>
          <w:p w14:paraId="432BCFCB" w14:textId="77777777" w:rsidR="00AE0A7A" w:rsidRDefault="00AE0A7A" w:rsidP="00D152F6">
            <w:pPr>
              <w:spacing w:line="360" w:lineRule="auto"/>
              <w:jc w:val="center"/>
              <w:rPr>
                <w:rFonts w:asciiTheme="minorHAnsi" w:hAnsiTheme="minorHAnsi" w:cstheme="minorHAnsi"/>
                <w:b/>
                <w:bCs/>
                <w:lang w:eastAsia="es-BO"/>
              </w:rPr>
            </w:pPr>
          </w:p>
          <w:p w14:paraId="6C7182BD" w14:textId="77777777" w:rsidR="00AE0A7A" w:rsidRDefault="00AE0A7A" w:rsidP="00D152F6">
            <w:pPr>
              <w:spacing w:line="360" w:lineRule="auto"/>
              <w:jc w:val="center"/>
              <w:rPr>
                <w:rFonts w:asciiTheme="minorHAnsi" w:hAnsiTheme="minorHAnsi" w:cstheme="minorHAnsi"/>
                <w:b/>
                <w:bCs/>
                <w:lang w:eastAsia="es-BO"/>
              </w:rPr>
            </w:pPr>
          </w:p>
          <w:p w14:paraId="0A594FD7" w14:textId="77777777" w:rsidR="00AE0A7A" w:rsidRDefault="00AE0A7A" w:rsidP="00D152F6">
            <w:pPr>
              <w:spacing w:line="360" w:lineRule="auto"/>
              <w:jc w:val="center"/>
              <w:rPr>
                <w:rFonts w:asciiTheme="minorHAnsi" w:hAnsiTheme="minorHAnsi" w:cstheme="minorHAnsi"/>
                <w:b/>
                <w:bCs/>
                <w:lang w:eastAsia="es-BO"/>
              </w:rPr>
            </w:pPr>
          </w:p>
          <w:p w14:paraId="290D062B" w14:textId="77777777" w:rsidR="00AE0A7A" w:rsidRDefault="00AE0A7A" w:rsidP="00D152F6">
            <w:pPr>
              <w:spacing w:line="360" w:lineRule="auto"/>
              <w:jc w:val="center"/>
              <w:rPr>
                <w:rFonts w:asciiTheme="minorHAnsi" w:hAnsiTheme="minorHAnsi" w:cstheme="minorHAnsi"/>
                <w:b/>
                <w:bCs/>
                <w:lang w:eastAsia="es-BO"/>
              </w:rPr>
            </w:pPr>
          </w:p>
          <w:p w14:paraId="1F5AE785" w14:textId="77777777" w:rsidR="00AE0A7A" w:rsidRDefault="00AE0A7A" w:rsidP="00D152F6">
            <w:pPr>
              <w:spacing w:line="360" w:lineRule="auto"/>
              <w:jc w:val="center"/>
              <w:rPr>
                <w:rFonts w:asciiTheme="minorHAnsi" w:hAnsiTheme="minorHAnsi" w:cstheme="minorHAnsi"/>
                <w:b/>
                <w:bCs/>
                <w:lang w:eastAsia="es-BO"/>
              </w:rPr>
            </w:pPr>
          </w:p>
          <w:p w14:paraId="61631E97" w14:textId="77777777" w:rsidR="00AE0A7A" w:rsidRDefault="00AE0A7A" w:rsidP="00D152F6">
            <w:pPr>
              <w:spacing w:line="360" w:lineRule="auto"/>
              <w:jc w:val="center"/>
              <w:rPr>
                <w:rFonts w:asciiTheme="minorHAnsi" w:hAnsiTheme="minorHAnsi" w:cstheme="minorHAnsi"/>
                <w:b/>
                <w:bCs/>
                <w:lang w:eastAsia="es-BO"/>
              </w:rPr>
            </w:pPr>
          </w:p>
          <w:p w14:paraId="469E8D74" w14:textId="7D7089CB"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Mantenimientos</w:t>
            </w:r>
          </w:p>
        </w:tc>
        <w:tc>
          <w:tcPr>
            <w:tcW w:w="1240" w:type="pct"/>
            <w:tcMar>
              <w:top w:w="0" w:type="dxa"/>
              <w:left w:w="45" w:type="dxa"/>
              <w:bottom w:w="0" w:type="dxa"/>
              <w:right w:w="45" w:type="dxa"/>
            </w:tcMar>
            <w:vAlign w:val="center"/>
            <w:hideMark/>
          </w:tcPr>
          <w:p w14:paraId="4BA562E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lastRenderedPageBreak/>
              <w:t>La empresa adjudicada deberá realizar el mantenimiento integral y mantener en todo momento el equipo en perfecto estado de funcionamiento bajo los siguientes puntos:</w:t>
            </w:r>
          </w:p>
        </w:tc>
        <w:tc>
          <w:tcPr>
            <w:tcW w:w="1119" w:type="pct"/>
          </w:tcPr>
          <w:p w14:paraId="22D0D20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016054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7D61BA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BEF0CB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1853E93" w14:textId="77777777" w:rsidTr="00D6656F">
        <w:trPr>
          <w:trHeight w:val="20"/>
        </w:trPr>
        <w:tc>
          <w:tcPr>
            <w:tcW w:w="930" w:type="pct"/>
            <w:vMerge/>
            <w:vAlign w:val="center"/>
            <w:hideMark/>
          </w:tcPr>
          <w:p w14:paraId="69E57F88"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45A708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b/>
                <w:bCs/>
                <w:lang w:eastAsia="es-BO"/>
              </w:rPr>
              <w:t>Mantenimiento Preventivo,</w:t>
            </w:r>
            <w:r w:rsidRPr="00641170">
              <w:rPr>
                <w:rFonts w:asciiTheme="minorHAnsi" w:hAnsiTheme="minorHAnsi" w:cstheme="minorHAnsi"/>
                <w:lang w:eastAsia="es-BO"/>
              </w:rPr>
              <w:t xml:space="preserve"> la empresa adjudicada realizara el mantenimiento preventivo de acuerdo al cronograma mantenimiento presentado y según especificaciones del fabricante durante el tiempo de garantía del equipo. Con cobertura de mano de obra y elementos necesarios </w:t>
            </w:r>
            <w:r w:rsidRPr="00641170">
              <w:rPr>
                <w:rFonts w:asciiTheme="minorHAnsi" w:hAnsiTheme="minorHAnsi" w:cstheme="minorHAnsi"/>
                <w:lang w:eastAsia="es-BO"/>
              </w:rPr>
              <w:lastRenderedPageBreak/>
              <w:t>(repuestos, consumibles y herramientas)</w:t>
            </w:r>
          </w:p>
        </w:tc>
        <w:tc>
          <w:tcPr>
            <w:tcW w:w="1119" w:type="pct"/>
          </w:tcPr>
          <w:p w14:paraId="3C9BC901"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3F7AFCA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6C3BBC4E"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4AB3DF2B"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55E75933" w14:textId="77777777" w:rsidTr="00D6656F">
        <w:trPr>
          <w:trHeight w:val="20"/>
        </w:trPr>
        <w:tc>
          <w:tcPr>
            <w:tcW w:w="930" w:type="pct"/>
            <w:vMerge/>
            <w:vAlign w:val="center"/>
            <w:hideMark/>
          </w:tcPr>
          <w:p w14:paraId="1FBE71F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682694D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b/>
                <w:bCs/>
                <w:lang w:eastAsia="es-BO"/>
              </w:rPr>
              <w:t>Mantenimiento Correctivo</w:t>
            </w:r>
            <w:r w:rsidRPr="00641170">
              <w:rPr>
                <w:rFonts w:asciiTheme="minorHAnsi" w:hAnsiTheme="minorHAnsi" w:cstheme="minorHAnsi"/>
                <w:lang w:eastAsia="es-BO"/>
              </w:rPr>
              <w:t>, la empresa adjudicada realizara sin costo de mano de obra y atención dentro de las 24 horas de notificada vía teléfono la falla y presentación del reporte de las acciones efectuadas para la reparación del equipo.</w:t>
            </w:r>
          </w:p>
        </w:tc>
        <w:tc>
          <w:tcPr>
            <w:tcW w:w="1119" w:type="pct"/>
          </w:tcPr>
          <w:p w14:paraId="2B2948A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69D55096"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3781787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7CF81FC2"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3C68063F" w14:textId="77777777" w:rsidTr="00D6656F">
        <w:trPr>
          <w:trHeight w:val="20"/>
        </w:trPr>
        <w:tc>
          <w:tcPr>
            <w:tcW w:w="930" w:type="pct"/>
            <w:vMerge/>
            <w:vAlign w:val="center"/>
            <w:hideMark/>
          </w:tcPr>
          <w:p w14:paraId="2755DFF5"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247D791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Los mantenimientos preventivos como correctivos serán efectuados por personal capacitado y acorde a los protocolos emitidos en los manuales técnicos</w:t>
            </w:r>
          </w:p>
        </w:tc>
        <w:tc>
          <w:tcPr>
            <w:tcW w:w="1119" w:type="pct"/>
          </w:tcPr>
          <w:p w14:paraId="7C9B654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08A6E8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9BE066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A09936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78E1064" w14:textId="77777777" w:rsidTr="00D6656F">
        <w:trPr>
          <w:trHeight w:val="20"/>
        </w:trPr>
        <w:tc>
          <w:tcPr>
            <w:tcW w:w="930" w:type="pct"/>
            <w:vMerge/>
            <w:vAlign w:val="center"/>
            <w:hideMark/>
          </w:tcPr>
          <w:p w14:paraId="7DC46B16"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734D20C7"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Todos los mantenimientos programados se coordinarán con el Departamento Biomédico y la unidad solicitante</w:t>
            </w:r>
          </w:p>
        </w:tc>
        <w:tc>
          <w:tcPr>
            <w:tcW w:w="1119" w:type="pct"/>
          </w:tcPr>
          <w:p w14:paraId="70EF60C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A61E26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837775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2EA09FD"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5890B51" w14:textId="77777777" w:rsidTr="00D6656F">
        <w:trPr>
          <w:trHeight w:val="20"/>
        </w:trPr>
        <w:tc>
          <w:tcPr>
            <w:tcW w:w="930" w:type="pct"/>
            <w:tcMar>
              <w:top w:w="0" w:type="dxa"/>
              <w:left w:w="45" w:type="dxa"/>
              <w:bottom w:w="0" w:type="dxa"/>
              <w:right w:w="45" w:type="dxa"/>
            </w:tcMar>
            <w:hideMark/>
          </w:tcPr>
          <w:p w14:paraId="42C8CB32" w14:textId="77777777" w:rsidR="00AE0A7A" w:rsidRDefault="00AE0A7A" w:rsidP="00D152F6">
            <w:pPr>
              <w:spacing w:line="360" w:lineRule="auto"/>
              <w:jc w:val="center"/>
              <w:rPr>
                <w:rFonts w:asciiTheme="minorHAnsi" w:hAnsiTheme="minorHAnsi" w:cstheme="minorHAnsi"/>
                <w:b/>
                <w:bCs/>
                <w:lang w:eastAsia="es-BO"/>
              </w:rPr>
            </w:pPr>
          </w:p>
          <w:p w14:paraId="198B8D17" w14:textId="77777777" w:rsidR="00AE0A7A" w:rsidRDefault="00AE0A7A" w:rsidP="00D152F6">
            <w:pPr>
              <w:spacing w:line="360" w:lineRule="auto"/>
              <w:jc w:val="center"/>
              <w:rPr>
                <w:rFonts w:asciiTheme="minorHAnsi" w:hAnsiTheme="minorHAnsi" w:cstheme="minorHAnsi"/>
                <w:b/>
                <w:bCs/>
                <w:lang w:eastAsia="es-BO"/>
              </w:rPr>
            </w:pPr>
          </w:p>
          <w:p w14:paraId="2017B23C" w14:textId="2C281A74"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Tiempo de respuesta: </w:t>
            </w:r>
          </w:p>
        </w:tc>
        <w:tc>
          <w:tcPr>
            <w:tcW w:w="1240" w:type="pct"/>
            <w:shd w:val="clear" w:color="auto" w:fill="FFFFFF"/>
            <w:tcMar>
              <w:top w:w="0" w:type="dxa"/>
              <w:left w:w="45" w:type="dxa"/>
              <w:bottom w:w="0" w:type="dxa"/>
              <w:right w:w="45" w:type="dxa"/>
            </w:tcMar>
            <w:hideMark/>
          </w:tcPr>
          <w:p w14:paraId="481D5C7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Cuando el equipo presente un problema técnico, la atención será no mayor a 2 horas mediante la modalidad 24 horas /5 días de la semana. (Adjuntar compromiso de forma obligatoria en la entrega definitiva del bien).</w:t>
            </w:r>
          </w:p>
        </w:tc>
        <w:tc>
          <w:tcPr>
            <w:tcW w:w="1119" w:type="pct"/>
            <w:shd w:val="clear" w:color="auto" w:fill="FFFFFF"/>
          </w:tcPr>
          <w:p w14:paraId="29715C0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shd w:val="clear" w:color="auto" w:fill="FFFFFF"/>
          </w:tcPr>
          <w:p w14:paraId="7CE4831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shd w:val="clear" w:color="auto" w:fill="FFFFFF"/>
          </w:tcPr>
          <w:p w14:paraId="6585B73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shd w:val="clear" w:color="auto" w:fill="FFFFFF"/>
          </w:tcPr>
          <w:p w14:paraId="55D272C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10C1906" w14:textId="77777777" w:rsidTr="00D6656F">
        <w:trPr>
          <w:trHeight w:val="20"/>
        </w:trPr>
        <w:tc>
          <w:tcPr>
            <w:tcW w:w="930" w:type="pct"/>
            <w:tcMar>
              <w:top w:w="0" w:type="dxa"/>
              <w:left w:w="45" w:type="dxa"/>
              <w:bottom w:w="0" w:type="dxa"/>
              <w:right w:w="45" w:type="dxa"/>
            </w:tcMar>
            <w:hideMark/>
          </w:tcPr>
          <w:p w14:paraId="1E77DFF3" w14:textId="77777777" w:rsidR="00AE0A7A" w:rsidRDefault="00AE0A7A" w:rsidP="00D152F6">
            <w:pPr>
              <w:spacing w:line="360" w:lineRule="auto"/>
              <w:jc w:val="center"/>
              <w:rPr>
                <w:rFonts w:asciiTheme="minorHAnsi" w:hAnsiTheme="minorHAnsi" w:cstheme="minorHAnsi"/>
                <w:b/>
                <w:bCs/>
                <w:color w:val="000000" w:themeColor="text1"/>
                <w:lang w:eastAsia="es-BO"/>
              </w:rPr>
            </w:pPr>
          </w:p>
          <w:p w14:paraId="156C02A1" w14:textId="77777777" w:rsidR="00AE0A7A" w:rsidRDefault="00AE0A7A" w:rsidP="00D152F6">
            <w:pPr>
              <w:spacing w:line="360" w:lineRule="auto"/>
              <w:jc w:val="center"/>
              <w:rPr>
                <w:rFonts w:asciiTheme="minorHAnsi" w:hAnsiTheme="minorHAnsi" w:cstheme="minorHAnsi"/>
                <w:b/>
                <w:bCs/>
                <w:color w:val="000000" w:themeColor="text1"/>
                <w:lang w:eastAsia="es-BO"/>
              </w:rPr>
            </w:pPr>
          </w:p>
          <w:p w14:paraId="7EA471F2" w14:textId="77777777" w:rsidR="00AE0A7A" w:rsidRDefault="00AE0A7A" w:rsidP="00D152F6">
            <w:pPr>
              <w:spacing w:line="360" w:lineRule="auto"/>
              <w:jc w:val="center"/>
              <w:rPr>
                <w:rFonts w:asciiTheme="minorHAnsi" w:hAnsiTheme="minorHAnsi" w:cstheme="minorHAnsi"/>
                <w:b/>
                <w:bCs/>
                <w:color w:val="000000" w:themeColor="text1"/>
                <w:lang w:eastAsia="es-BO"/>
              </w:rPr>
            </w:pPr>
          </w:p>
          <w:p w14:paraId="7583D48D" w14:textId="6BAD9E72" w:rsidR="00D6656F" w:rsidRPr="00641170" w:rsidRDefault="00D6656F" w:rsidP="00D152F6">
            <w:pPr>
              <w:spacing w:line="360" w:lineRule="auto"/>
              <w:jc w:val="center"/>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Reemplazo de piezas </w:t>
            </w:r>
          </w:p>
        </w:tc>
        <w:tc>
          <w:tcPr>
            <w:tcW w:w="1240" w:type="pct"/>
            <w:shd w:val="clear" w:color="auto" w:fill="FFFFFF"/>
            <w:tcMar>
              <w:top w:w="0" w:type="dxa"/>
              <w:left w:w="45" w:type="dxa"/>
              <w:bottom w:w="0" w:type="dxa"/>
              <w:right w:w="45" w:type="dxa"/>
            </w:tcMar>
            <w:hideMark/>
          </w:tcPr>
          <w:p w14:paraId="5D7E12EB" w14:textId="77777777" w:rsidR="00D6656F" w:rsidRPr="00641170" w:rsidRDefault="00D6656F" w:rsidP="00581251">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1119" w:type="pct"/>
            <w:shd w:val="clear" w:color="auto" w:fill="FFFFFF"/>
          </w:tcPr>
          <w:p w14:paraId="48A89836"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461" w:type="pct"/>
            <w:shd w:val="clear" w:color="auto" w:fill="FFFFFF"/>
          </w:tcPr>
          <w:p w14:paraId="06E43D77"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527" w:type="pct"/>
            <w:shd w:val="clear" w:color="auto" w:fill="FFFFFF"/>
          </w:tcPr>
          <w:p w14:paraId="7D16BCA4"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723" w:type="pct"/>
            <w:shd w:val="clear" w:color="auto" w:fill="FFFFFF"/>
          </w:tcPr>
          <w:p w14:paraId="6C4FEB8B"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r>
      <w:tr w:rsidR="00D6656F" w:rsidRPr="00641170" w14:paraId="1F8F90A6" w14:textId="77777777" w:rsidTr="00D6656F">
        <w:trPr>
          <w:trHeight w:val="20"/>
        </w:trPr>
        <w:tc>
          <w:tcPr>
            <w:tcW w:w="2170" w:type="pct"/>
            <w:gridSpan w:val="2"/>
            <w:shd w:val="clear" w:color="auto" w:fill="BFBFBF"/>
            <w:tcMar>
              <w:top w:w="0" w:type="dxa"/>
              <w:left w:w="45" w:type="dxa"/>
              <w:bottom w:w="0" w:type="dxa"/>
              <w:right w:w="45" w:type="dxa"/>
            </w:tcMar>
            <w:vAlign w:val="center"/>
            <w:hideMark/>
          </w:tcPr>
          <w:p w14:paraId="5828D9D0"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Entrega del equipo</w:t>
            </w:r>
          </w:p>
        </w:tc>
        <w:tc>
          <w:tcPr>
            <w:tcW w:w="1119" w:type="pct"/>
            <w:shd w:val="clear" w:color="auto" w:fill="BFBFBF"/>
          </w:tcPr>
          <w:p w14:paraId="3238EA36"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4C7DF7C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179859A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4AB51265"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5C813F0D" w14:textId="77777777" w:rsidTr="00D6656F">
        <w:trPr>
          <w:trHeight w:val="20"/>
        </w:trPr>
        <w:tc>
          <w:tcPr>
            <w:tcW w:w="930" w:type="pct"/>
            <w:vMerge w:val="restart"/>
            <w:tcMar>
              <w:top w:w="0" w:type="dxa"/>
              <w:left w:w="45" w:type="dxa"/>
              <w:bottom w:w="0" w:type="dxa"/>
              <w:right w:w="45" w:type="dxa"/>
            </w:tcMar>
            <w:vAlign w:val="center"/>
            <w:hideMark/>
          </w:tcPr>
          <w:p w14:paraId="61ACEF9E"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 xml:space="preserve">Lugares de entrega: </w:t>
            </w:r>
          </w:p>
        </w:tc>
        <w:tc>
          <w:tcPr>
            <w:tcW w:w="1240" w:type="pct"/>
            <w:tcMar>
              <w:top w:w="0" w:type="dxa"/>
              <w:left w:w="45" w:type="dxa"/>
              <w:bottom w:w="0" w:type="dxa"/>
              <w:right w:w="45" w:type="dxa"/>
            </w:tcMar>
            <w:vAlign w:val="center"/>
            <w:hideMark/>
          </w:tcPr>
          <w:p w14:paraId="42716CE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El proponente deberá entregar el ítem adjudicado en los ambientes </w:t>
            </w:r>
          </w:p>
        </w:tc>
        <w:tc>
          <w:tcPr>
            <w:tcW w:w="1119" w:type="pct"/>
          </w:tcPr>
          <w:p w14:paraId="146B67A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7736E8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264A94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ABF0075"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7922293" w14:textId="77777777" w:rsidTr="00D6656F">
        <w:trPr>
          <w:trHeight w:val="20"/>
        </w:trPr>
        <w:tc>
          <w:tcPr>
            <w:tcW w:w="930" w:type="pct"/>
            <w:vMerge/>
            <w:vAlign w:val="center"/>
            <w:hideMark/>
          </w:tcPr>
          <w:p w14:paraId="655CB88D" w14:textId="77777777" w:rsidR="00D6656F" w:rsidRPr="00641170" w:rsidRDefault="00D6656F" w:rsidP="00D152F6">
            <w:pPr>
              <w:spacing w:line="360" w:lineRule="auto"/>
              <w:rPr>
                <w:rFonts w:asciiTheme="minorHAnsi" w:hAnsiTheme="minorHAnsi" w:cstheme="minorHAnsi"/>
                <w:b/>
                <w:bCs/>
                <w:lang w:eastAsia="es-BO"/>
              </w:rPr>
            </w:pPr>
          </w:p>
        </w:tc>
        <w:tc>
          <w:tcPr>
            <w:tcW w:w="1240" w:type="pct"/>
            <w:shd w:val="clear" w:color="auto" w:fill="auto"/>
            <w:tcMar>
              <w:top w:w="0" w:type="dxa"/>
              <w:left w:w="45" w:type="dxa"/>
              <w:bottom w:w="0" w:type="dxa"/>
              <w:right w:w="45" w:type="dxa"/>
            </w:tcMar>
            <w:vAlign w:val="center"/>
            <w:hideMark/>
          </w:tcPr>
          <w:p w14:paraId="3120E977" w14:textId="77777777" w:rsidR="00D6656F" w:rsidRPr="00641170" w:rsidRDefault="00D6656F">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 xml:space="preserve">(2) Dos equipos en la CSBP Regional Santa Cruz. </w:t>
            </w:r>
          </w:p>
          <w:p w14:paraId="56A957D1" w14:textId="77777777" w:rsidR="00D6656F" w:rsidRPr="00641170" w:rsidRDefault="00D6656F">
            <w:pPr>
              <w:pStyle w:val="Prrafodelista"/>
              <w:numPr>
                <w:ilvl w:val="1"/>
                <w:numId w:val="22"/>
              </w:numPr>
              <w:ind w:left="347"/>
              <w:jc w:val="both"/>
              <w:rPr>
                <w:rFonts w:asciiTheme="minorHAnsi" w:hAnsiTheme="minorHAnsi" w:cstheme="minorHAnsi"/>
                <w:lang w:eastAsia="es-BO"/>
              </w:rPr>
            </w:pPr>
            <w:r w:rsidRPr="00641170">
              <w:rPr>
                <w:rFonts w:asciiTheme="minorHAnsi" w:hAnsiTheme="minorHAnsi" w:cstheme="minorHAnsi"/>
                <w:b/>
                <w:bCs/>
                <w:lang w:eastAsia="es-BO"/>
              </w:rPr>
              <w:t>Dirección de </w:t>
            </w:r>
            <w:r w:rsidRPr="00641170">
              <w:rPr>
                <w:rFonts w:asciiTheme="minorHAnsi" w:hAnsiTheme="minorHAnsi" w:cstheme="minorHAnsi"/>
                <w:lang w:eastAsia="es-BO"/>
              </w:rPr>
              <w:t xml:space="preserve">Clínica odontológica. Calle Monseñor costas N° 265 entre Av. La Barranca y </w:t>
            </w:r>
            <w:r w:rsidRPr="00641170">
              <w:rPr>
                <w:rFonts w:asciiTheme="minorHAnsi" w:hAnsiTheme="minorHAnsi" w:cstheme="minorHAnsi"/>
                <w:lang w:eastAsia="es-BO"/>
              </w:rPr>
              <w:lastRenderedPageBreak/>
              <w:t xml:space="preserve">Av. San Aurelio (entre segundo y tercer anillo). </w:t>
            </w:r>
          </w:p>
          <w:p w14:paraId="399AC1BF" w14:textId="77777777" w:rsidR="00D6656F" w:rsidRPr="00641170" w:rsidRDefault="00D6656F">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(2) Dos equipos en la CSBP Regional La Paz.</w:t>
            </w:r>
          </w:p>
          <w:p w14:paraId="0107878B" w14:textId="77777777" w:rsidR="00D6656F" w:rsidRPr="00641170" w:rsidRDefault="00D6656F">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lang w:eastAsia="es-BO"/>
              </w:rPr>
              <w:t>Dirección</w:t>
            </w:r>
            <w:r w:rsidRPr="00641170">
              <w:rPr>
                <w:rFonts w:asciiTheme="minorHAnsi" w:hAnsiTheme="minorHAnsi" w:cstheme="minorHAnsi"/>
                <w:lang w:eastAsia="es-BO"/>
              </w:rPr>
              <w:t xml:space="preserve">, Calle Capitán Ravelo Esq. Montevideo </w:t>
            </w:r>
          </w:p>
          <w:p w14:paraId="18E79A18" w14:textId="77777777" w:rsidR="00D6656F" w:rsidRPr="00641170" w:rsidRDefault="00D6656F">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(1) Un equipo en la CSBP Regional Cochabamba</w:t>
            </w:r>
          </w:p>
          <w:p w14:paraId="080F3FD9" w14:textId="77777777" w:rsidR="00D6656F" w:rsidRPr="00641170" w:rsidRDefault="00D6656F">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shd w:val="clear" w:color="auto" w:fill="FFFFFF"/>
              </w:rPr>
              <w:t>Dirección</w:t>
            </w:r>
            <w:r w:rsidRPr="00641170">
              <w:rPr>
                <w:rFonts w:asciiTheme="minorHAnsi" w:hAnsiTheme="minorHAnsi" w:cstheme="minorHAnsi"/>
                <w:shd w:val="clear" w:color="auto" w:fill="FFFFFF"/>
              </w:rPr>
              <w:t>, Policlínico de la CSBP, Calle Hamiraya Nº 326 entre Santivañez y Jordán, Tercer piso Bloque “B”</w:t>
            </w:r>
          </w:p>
          <w:p w14:paraId="4C111E7E" w14:textId="77777777" w:rsidR="00D6656F" w:rsidRPr="00641170" w:rsidRDefault="00D6656F">
            <w:pPr>
              <w:pStyle w:val="Prrafodelista"/>
              <w:numPr>
                <w:ilvl w:val="0"/>
                <w:numId w:val="22"/>
              </w:numPr>
              <w:ind w:left="379" w:hanging="284"/>
              <w:jc w:val="both"/>
              <w:rPr>
                <w:rFonts w:asciiTheme="minorHAnsi" w:hAnsiTheme="minorHAnsi" w:cstheme="minorHAnsi"/>
                <w:lang w:eastAsia="es-BO"/>
              </w:rPr>
            </w:pPr>
            <w:r w:rsidRPr="00641170">
              <w:rPr>
                <w:rFonts w:asciiTheme="minorHAnsi" w:hAnsiTheme="minorHAnsi" w:cstheme="minorHAnsi"/>
                <w:lang w:eastAsia="es-BO"/>
              </w:rPr>
              <w:t>(1) Un equipo en la CSBP Regional Potosí</w:t>
            </w:r>
          </w:p>
          <w:p w14:paraId="47CBA1E0" w14:textId="77777777" w:rsidR="00D6656F" w:rsidRPr="00641170" w:rsidRDefault="00D6656F">
            <w:pPr>
              <w:pStyle w:val="Prrafodelista"/>
              <w:numPr>
                <w:ilvl w:val="1"/>
                <w:numId w:val="22"/>
              </w:numPr>
              <w:ind w:left="379" w:hanging="284"/>
              <w:jc w:val="both"/>
              <w:rPr>
                <w:rFonts w:asciiTheme="minorHAnsi" w:hAnsiTheme="minorHAnsi" w:cstheme="minorHAnsi"/>
                <w:lang w:eastAsia="es-BO"/>
              </w:rPr>
            </w:pPr>
            <w:r w:rsidRPr="00641170">
              <w:rPr>
                <w:rFonts w:asciiTheme="minorHAnsi" w:hAnsiTheme="minorHAnsi" w:cstheme="minorHAnsi"/>
                <w:b/>
                <w:bCs/>
                <w:shd w:val="clear" w:color="auto" w:fill="FFFFFF"/>
              </w:rPr>
              <w:t>Dirección</w:t>
            </w:r>
            <w:r w:rsidRPr="00641170">
              <w:rPr>
                <w:rFonts w:asciiTheme="minorHAnsi" w:hAnsiTheme="minorHAnsi" w:cstheme="minorHAnsi"/>
                <w:shd w:val="clear" w:color="auto" w:fill="FFFFFF"/>
              </w:rPr>
              <w:t>, Calle Periodista Nº 132.</w:t>
            </w:r>
          </w:p>
          <w:p w14:paraId="6A0DE54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Instalado y funcionando a entera satisfacción de la comisión de recepción designada para este fin.</w:t>
            </w:r>
          </w:p>
        </w:tc>
        <w:tc>
          <w:tcPr>
            <w:tcW w:w="1119" w:type="pct"/>
          </w:tcPr>
          <w:p w14:paraId="32223CB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67F595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E9284C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15FC3536"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505384E" w14:textId="77777777" w:rsidTr="00D6656F">
        <w:trPr>
          <w:trHeight w:val="20"/>
        </w:trPr>
        <w:tc>
          <w:tcPr>
            <w:tcW w:w="930" w:type="pct"/>
            <w:tcMar>
              <w:top w:w="0" w:type="dxa"/>
              <w:left w:w="45" w:type="dxa"/>
              <w:bottom w:w="0" w:type="dxa"/>
              <w:right w:w="45" w:type="dxa"/>
            </w:tcMar>
            <w:hideMark/>
          </w:tcPr>
          <w:p w14:paraId="0C451F99" w14:textId="73A9A5D9"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Plazo de entrega</w:t>
            </w:r>
          </w:p>
        </w:tc>
        <w:tc>
          <w:tcPr>
            <w:tcW w:w="1240" w:type="pct"/>
            <w:tcMar>
              <w:top w:w="0" w:type="dxa"/>
              <w:left w:w="45" w:type="dxa"/>
              <w:bottom w:w="0" w:type="dxa"/>
              <w:right w:w="45" w:type="dxa"/>
            </w:tcMar>
            <w:vAlign w:val="center"/>
            <w:hideMark/>
          </w:tcPr>
          <w:p w14:paraId="52D9DAEA" w14:textId="77777777" w:rsidR="00D6656F" w:rsidRPr="00641170" w:rsidRDefault="00D6656F" w:rsidP="00581251">
            <w:pPr>
              <w:jc w:val="both"/>
              <w:rPr>
                <w:rFonts w:asciiTheme="minorHAnsi" w:hAnsiTheme="minorHAnsi" w:cstheme="minorHAnsi"/>
                <w:color w:val="000000" w:themeColor="text1"/>
                <w:lang w:eastAsia="es-BO"/>
              </w:rPr>
            </w:pPr>
            <w:r w:rsidRPr="00641170">
              <w:rPr>
                <w:rFonts w:asciiTheme="minorHAnsi" w:hAnsiTheme="minorHAnsi" w:cstheme="minorHAnsi"/>
                <w:color w:val="000000" w:themeColor="text1"/>
                <w:lang w:eastAsia="es-BO"/>
              </w:rPr>
              <w:t>No mayor a (60) sesenta días calendario a partir de la suscripción del contrato.</w:t>
            </w:r>
          </w:p>
        </w:tc>
        <w:tc>
          <w:tcPr>
            <w:tcW w:w="1119" w:type="pct"/>
          </w:tcPr>
          <w:p w14:paraId="0AB034E7"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461" w:type="pct"/>
          </w:tcPr>
          <w:p w14:paraId="24EA38FE"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527" w:type="pct"/>
          </w:tcPr>
          <w:p w14:paraId="48992F28"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c>
          <w:tcPr>
            <w:tcW w:w="723" w:type="pct"/>
          </w:tcPr>
          <w:p w14:paraId="37B2E4ED" w14:textId="77777777" w:rsidR="00D6656F" w:rsidRPr="00641170" w:rsidRDefault="00D6656F" w:rsidP="00581251">
            <w:pPr>
              <w:tabs>
                <w:tab w:val="left" w:pos="2766"/>
              </w:tabs>
              <w:ind w:right="-45"/>
              <w:jc w:val="both"/>
              <w:rPr>
                <w:rFonts w:asciiTheme="minorHAnsi" w:hAnsiTheme="minorHAnsi" w:cstheme="minorHAnsi"/>
                <w:color w:val="000000" w:themeColor="text1"/>
                <w:lang w:eastAsia="es-BO"/>
              </w:rPr>
            </w:pPr>
          </w:p>
        </w:tc>
      </w:tr>
      <w:tr w:rsidR="00D6656F" w:rsidRPr="00641170" w14:paraId="11FAC08F" w14:textId="77777777" w:rsidTr="00D6656F">
        <w:trPr>
          <w:trHeight w:val="20"/>
        </w:trPr>
        <w:tc>
          <w:tcPr>
            <w:tcW w:w="930" w:type="pct"/>
            <w:tcMar>
              <w:top w:w="0" w:type="dxa"/>
              <w:left w:w="45" w:type="dxa"/>
              <w:bottom w:w="0" w:type="dxa"/>
              <w:right w:w="45" w:type="dxa"/>
            </w:tcMar>
            <w:hideMark/>
          </w:tcPr>
          <w:p w14:paraId="3DEED7B7" w14:textId="77777777" w:rsidR="00AE0A7A" w:rsidRDefault="00AE0A7A" w:rsidP="00D152F6">
            <w:pPr>
              <w:spacing w:line="360" w:lineRule="auto"/>
              <w:jc w:val="center"/>
              <w:rPr>
                <w:rFonts w:asciiTheme="minorHAnsi" w:hAnsiTheme="minorHAnsi" w:cstheme="minorHAnsi"/>
                <w:b/>
                <w:bCs/>
                <w:lang w:eastAsia="es-BO"/>
              </w:rPr>
            </w:pPr>
          </w:p>
          <w:p w14:paraId="144DEADF" w14:textId="1EDA7608"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Puesta en funcionamiento</w:t>
            </w:r>
          </w:p>
        </w:tc>
        <w:tc>
          <w:tcPr>
            <w:tcW w:w="1240" w:type="pct"/>
            <w:tcMar>
              <w:top w:w="0" w:type="dxa"/>
              <w:left w:w="45" w:type="dxa"/>
              <w:bottom w:w="0" w:type="dxa"/>
              <w:right w:w="45" w:type="dxa"/>
            </w:tcMar>
            <w:vAlign w:val="center"/>
            <w:hideMark/>
          </w:tcPr>
          <w:p w14:paraId="0C381B0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Por personal debidamente capacitado y acreditado por el proponente, que incluye traslado, desembalaje, limpieza, disposición final de embalaje y otros necesarios.</w:t>
            </w:r>
          </w:p>
        </w:tc>
        <w:tc>
          <w:tcPr>
            <w:tcW w:w="1119" w:type="pct"/>
          </w:tcPr>
          <w:p w14:paraId="5F71568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A11260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EEBA73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17BB5D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78BBF6BE" w14:textId="77777777" w:rsidTr="00D6656F">
        <w:trPr>
          <w:trHeight w:val="20"/>
        </w:trPr>
        <w:tc>
          <w:tcPr>
            <w:tcW w:w="930" w:type="pct"/>
            <w:vMerge w:val="restart"/>
            <w:tcMar>
              <w:top w:w="0" w:type="dxa"/>
              <w:left w:w="45" w:type="dxa"/>
              <w:bottom w:w="0" w:type="dxa"/>
              <w:right w:w="45" w:type="dxa"/>
            </w:tcMar>
            <w:vAlign w:val="center"/>
            <w:hideMark/>
          </w:tcPr>
          <w:p w14:paraId="5BB9F92D" w14:textId="635DA4B1"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 xml:space="preserve">Pre-Instalación </w:t>
            </w:r>
            <w:r w:rsidR="00AE0A7A">
              <w:rPr>
                <w:rFonts w:asciiTheme="minorHAnsi" w:hAnsiTheme="minorHAnsi" w:cstheme="minorHAnsi"/>
                <w:b/>
                <w:bCs/>
                <w:lang w:eastAsia="es-BO"/>
              </w:rPr>
              <w:t>e</w:t>
            </w:r>
            <w:r w:rsidRPr="00641170">
              <w:rPr>
                <w:rFonts w:asciiTheme="minorHAnsi" w:hAnsiTheme="minorHAnsi" w:cstheme="minorHAnsi"/>
                <w:b/>
                <w:bCs/>
                <w:lang w:eastAsia="es-BO"/>
              </w:rPr>
              <w:t xml:space="preserve"> Instalación</w:t>
            </w:r>
          </w:p>
        </w:tc>
        <w:tc>
          <w:tcPr>
            <w:tcW w:w="1240" w:type="pct"/>
            <w:tcMar>
              <w:top w:w="0" w:type="dxa"/>
              <w:left w:w="45" w:type="dxa"/>
              <w:bottom w:w="0" w:type="dxa"/>
              <w:right w:w="45" w:type="dxa"/>
            </w:tcMar>
            <w:vAlign w:val="center"/>
            <w:hideMark/>
          </w:tcPr>
          <w:p w14:paraId="08991B47"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proponente deberá instalar el equipo con las respectivas pruebas de funcionamiento, calibraciones y verificaciones, en caso de ser necesarios con controles o calibradores para demostrar el buen funcionamiento del equipo.</w:t>
            </w:r>
          </w:p>
        </w:tc>
        <w:tc>
          <w:tcPr>
            <w:tcW w:w="1119" w:type="pct"/>
          </w:tcPr>
          <w:p w14:paraId="74B823C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57421B0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E12E3B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5B76C2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C9DC137" w14:textId="77777777" w:rsidTr="00D6656F">
        <w:trPr>
          <w:trHeight w:val="20"/>
        </w:trPr>
        <w:tc>
          <w:tcPr>
            <w:tcW w:w="930" w:type="pct"/>
            <w:vMerge/>
            <w:vAlign w:val="center"/>
            <w:hideMark/>
          </w:tcPr>
          <w:p w14:paraId="5DF5BF2C"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7B3E76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La empresa proponente, posterior a la recepción y conformidad del equipo, deberá coordinar la ubicación e instalación del mismo.</w:t>
            </w:r>
          </w:p>
        </w:tc>
        <w:tc>
          <w:tcPr>
            <w:tcW w:w="1119" w:type="pct"/>
          </w:tcPr>
          <w:p w14:paraId="0BC1544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2CA026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ACBEE0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C769779"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66695B0" w14:textId="77777777" w:rsidTr="00D6656F">
        <w:trPr>
          <w:trHeight w:val="20"/>
        </w:trPr>
        <w:tc>
          <w:tcPr>
            <w:tcW w:w="2170" w:type="pct"/>
            <w:gridSpan w:val="2"/>
            <w:shd w:val="clear" w:color="auto" w:fill="BFBFBF"/>
            <w:tcMar>
              <w:top w:w="0" w:type="dxa"/>
              <w:left w:w="45" w:type="dxa"/>
              <w:bottom w:w="0" w:type="dxa"/>
              <w:right w:w="45" w:type="dxa"/>
            </w:tcMar>
            <w:hideMark/>
          </w:tcPr>
          <w:p w14:paraId="2B0A4707"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Capacitación</w:t>
            </w:r>
          </w:p>
        </w:tc>
        <w:tc>
          <w:tcPr>
            <w:tcW w:w="1119" w:type="pct"/>
            <w:shd w:val="clear" w:color="auto" w:fill="BFBFBF"/>
          </w:tcPr>
          <w:p w14:paraId="4453AE8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BFBFBF"/>
          </w:tcPr>
          <w:p w14:paraId="595B9330"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BFBFBF"/>
          </w:tcPr>
          <w:p w14:paraId="292A74FA"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BFBFBF"/>
          </w:tcPr>
          <w:p w14:paraId="5CD65ACF"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73E80A75" w14:textId="77777777" w:rsidTr="00D6656F">
        <w:trPr>
          <w:trHeight w:val="20"/>
        </w:trPr>
        <w:tc>
          <w:tcPr>
            <w:tcW w:w="930" w:type="pct"/>
            <w:tcMar>
              <w:top w:w="0" w:type="dxa"/>
              <w:left w:w="45" w:type="dxa"/>
              <w:bottom w:w="0" w:type="dxa"/>
              <w:right w:w="45" w:type="dxa"/>
            </w:tcMar>
            <w:hideMark/>
          </w:tcPr>
          <w:p w14:paraId="58ABFC07" w14:textId="77777777" w:rsidR="00AE0A7A" w:rsidRDefault="00AE0A7A" w:rsidP="00D152F6">
            <w:pPr>
              <w:spacing w:line="360" w:lineRule="auto"/>
              <w:jc w:val="center"/>
              <w:rPr>
                <w:rFonts w:asciiTheme="minorHAnsi" w:hAnsiTheme="minorHAnsi" w:cstheme="minorHAnsi"/>
                <w:b/>
                <w:bCs/>
                <w:lang w:eastAsia="es-BO"/>
              </w:rPr>
            </w:pPr>
          </w:p>
          <w:p w14:paraId="1ABD12A6" w14:textId="77777777" w:rsidR="00AE0A7A" w:rsidRDefault="00AE0A7A" w:rsidP="00D152F6">
            <w:pPr>
              <w:spacing w:line="360" w:lineRule="auto"/>
              <w:jc w:val="center"/>
              <w:rPr>
                <w:rFonts w:asciiTheme="minorHAnsi" w:hAnsiTheme="minorHAnsi" w:cstheme="minorHAnsi"/>
                <w:b/>
                <w:bCs/>
                <w:lang w:eastAsia="es-BO"/>
              </w:rPr>
            </w:pPr>
          </w:p>
          <w:p w14:paraId="0F042BF6" w14:textId="77777777" w:rsidR="00AE0A7A" w:rsidRDefault="00AE0A7A" w:rsidP="00D152F6">
            <w:pPr>
              <w:spacing w:line="360" w:lineRule="auto"/>
              <w:jc w:val="center"/>
              <w:rPr>
                <w:rFonts w:asciiTheme="minorHAnsi" w:hAnsiTheme="minorHAnsi" w:cstheme="minorHAnsi"/>
                <w:b/>
                <w:bCs/>
                <w:lang w:eastAsia="es-BO"/>
              </w:rPr>
            </w:pPr>
          </w:p>
          <w:p w14:paraId="48893649" w14:textId="6281220D"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Capacitación operativa</w:t>
            </w:r>
          </w:p>
        </w:tc>
        <w:tc>
          <w:tcPr>
            <w:tcW w:w="1240" w:type="pct"/>
            <w:tcMar>
              <w:top w:w="0" w:type="dxa"/>
              <w:left w:w="45" w:type="dxa"/>
              <w:bottom w:w="0" w:type="dxa"/>
              <w:right w:w="45" w:type="dxa"/>
            </w:tcMar>
            <w:vAlign w:val="center"/>
            <w:hideMark/>
          </w:tcPr>
          <w:p w14:paraId="52F474F2"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lastRenderedPageBreak/>
              <w:t xml:space="preserve">El proponente deberá realizar la capacitación al personal OPERATIVO del equipo, en: Fundamentos del equipo, </w:t>
            </w:r>
            <w:r w:rsidRPr="00641170">
              <w:rPr>
                <w:rFonts w:asciiTheme="minorHAnsi" w:hAnsiTheme="minorHAnsi" w:cstheme="minorHAnsi"/>
                <w:lang w:eastAsia="es-BO"/>
              </w:rPr>
              <w:lastRenderedPageBreak/>
              <w:t>tecnología utilizada, uso y cuidados, etc. y todo lo concerniente al funcionamiento y aplicaciones propias del equipo, debiendo emitir Certificados de Capacitación al personal capacitado.</w:t>
            </w:r>
          </w:p>
        </w:tc>
        <w:tc>
          <w:tcPr>
            <w:tcW w:w="1119" w:type="pct"/>
          </w:tcPr>
          <w:p w14:paraId="07374D5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F9FE6B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6463C77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2E7DBC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0FBE1CB" w14:textId="77777777" w:rsidTr="00D6656F">
        <w:trPr>
          <w:trHeight w:val="20"/>
        </w:trPr>
        <w:tc>
          <w:tcPr>
            <w:tcW w:w="930" w:type="pct"/>
            <w:tcMar>
              <w:top w:w="0" w:type="dxa"/>
              <w:left w:w="45" w:type="dxa"/>
              <w:bottom w:w="0" w:type="dxa"/>
              <w:right w:w="45" w:type="dxa"/>
            </w:tcMar>
            <w:hideMark/>
          </w:tcPr>
          <w:p w14:paraId="49CCEC10" w14:textId="77777777" w:rsidR="00AE0A7A" w:rsidRDefault="00AE0A7A" w:rsidP="00D152F6">
            <w:pPr>
              <w:spacing w:line="360" w:lineRule="auto"/>
              <w:jc w:val="center"/>
              <w:rPr>
                <w:rFonts w:asciiTheme="minorHAnsi" w:hAnsiTheme="minorHAnsi" w:cstheme="minorHAnsi"/>
                <w:b/>
                <w:bCs/>
                <w:lang w:eastAsia="es-BO"/>
              </w:rPr>
            </w:pPr>
          </w:p>
          <w:p w14:paraId="05784CD5" w14:textId="77777777" w:rsidR="00AE0A7A" w:rsidRDefault="00AE0A7A" w:rsidP="00D152F6">
            <w:pPr>
              <w:spacing w:line="360" w:lineRule="auto"/>
              <w:jc w:val="center"/>
              <w:rPr>
                <w:rFonts w:asciiTheme="minorHAnsi" w:hAnsiTheme="minorHAnsi" w:cstheme="minorHAnsi"/>
                <w:b/>
                <w:bCs/>
                <w:lang w:eastAsia="es-BO"/>
              </w:rPr>
            </w:pPr>
          </w:p>
          <w:p w14:paraId="6935D76D" w14:textId="77777777" w:rsidR="00AE0A7A" w:rsidRDefault="00AE0A7A" w:rsidP="00D152F6">
            <w:pPr>
              <w:spacing w:line="360" w:lineRule="auto"/>
              <w:jc w:val="center"/>
              <w:rPr>
                <w:rFonts w:asciiTheme="minorHAnsi" w:hAnsiTheme="minorHAnsi" w:cstheme="minorHAnsi"/>
                <w:b/>
                <w:bCs/>
                <w:lang w:eastAsia="es-BO"/>
              </w:rPr>
            </w:pPr>
          </w:p>
          <w:p w14:paraId="27E6132E" w14:textId="519669C2"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Capacitación Técnica</w:t>
            </w:r>
          </w:p>
        </w:tc>
        <w:tc>
          <w:tcPr>
            <w:tcW w:w="1240" w:type="pct"/>
            <w:tcMar>
              <w:top w:w="0" w:type="dxa"/>
              <w:left w:w="45" w:type="dxa"/>
              <w:bottom w:w="0" w:type="dxa"/>
              <w:right w:w="45" w:type="dxa"/>
            </w:tcMar>
            <w:vAlign w:val="center"/>
            <w:hideMark/>
          </w:tcPr>
          <w:p w14:paraId="407A9C1C"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troubleshooting, etc.</w:t>
            </w:r>
          </w:p>
        </w:tc>
        <w:tc>
          <w:tcPr>
            <w:tcW w:w="1119" w:type="pct"/>
          </w:tcPr>
          <w:p w14:paraId="3AC3B43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0E4835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99025C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A073153"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93CDAD7" w14:textId="77777777" w:rsidTr="00D6656F">
        <w:trPr>
          <w:trHeight w:val="20"/>
        </w:trPr>
        <w:tc>
          <w:tcPr>
            <w:tcW w:w="930" w:type="pct"/>
            <w:tcMar>
              <w:top w:w="0" w:type="dxa"/>
              <w:left w:w="45" w:type="dxa"/>
              <w:bottom w:w="0" w:type="dxa"/>
              <w:right w:w="45" w:type="dxa"/>
            </w:tcMar>
            <w:hideMark/>
          </w:tcPr>
          <w:p w14:paraId="2494164C" w14:textId="77777777" w:rsidR="00AE0A7A" w:rsidRDefault="00AE0A7A" w:rsidP="00AE0A7A">
            <w:pPr>
              <w:jc w:val="center"/>
              <w:rPr>
                <w:rFonts w:asciiTheme="minorHAnsi" w:hAnsiTheme="minorHAnsi" w:cstheme="minorHAnsi"/>
                <w:b/>
                <w:bCs/>
                <w:lang w:eastAsia="es-BO"/>
              </w:rPr>
            </w:pPr>
          </w:p>
          <w:p w14:paraId="00FC5C2B" w14:textId="77777777" w:rsidR="00AE0A7A" w:rsidRDefault="00AE0A7A" w:rsidP="00AE0A7A">
            <w:pPr>
              <w:jc w:val="center"/>
              <w:rPr>
                <w:rFonts w:asciiTheme="minorHAnsi" w:hAnsiTheme="minorHAnsi" w:cstheme="minorHAnsi"/>
                <w:b/>
                <w:bCs/>
                <w:lang w:eastAsia="es-BO"/>
              </w:rPr>
            </w:pPr>
          </w:p>
          <w:p w14:paraId="6A11FBC4" w14:textId="60283168"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Capacitaciones adicionales</w:t>
            </w:r>
          </w:p>
        </w:tc>
        <w:tc>
          <w:tcPr>
            <w:tcW w:w="1240" w:type="pct"/>
            <w:tcMar>
              <w:top w:w="0" w:type="dxa"/>
              <w:left w:w="45" w:type="dxa"/>
              <w:bottom w:w="0" w:type="dxa"/>
              <w:right w:w="45" w:type="dxa"/>
            </w:tcMar>
            <w:vAlign w:val="center"/>
            <w:hideMark/>
          </w:tcPr>
          <w:p w14:paraId="4EF471E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proponente deberá realizar capacitaciones en por lo menos una capacitación adicional a requerimiento de la CSBP al personal OPERATIVO Y TECNICO durante el periodo de Garantía del equipo.</w:t>
            </w:r>
          </w:p>
        </w:tc>
        <w:tc>
          <w:tcPr>
            <w:tcW w:w="1119" w:type="pct"/>
          </w:tcPr>
          <w:p w14:paraId="12C3AE9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80DF61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AA6369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588B962"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1EAEBD1" w14:textId="77777777" w:rsidTr="00D6656F">
        <w:trPr>
          <w:trHeight w:val="20"/>
        </w:trPr>
        <w:tc>
          <w:tcPr>
            <w:tcW w:w="2170" w:type="pct"/>
            <w:gridSpan w:val="2"/>
            <w:shd w:val="clear" w:color="auto" w:fill="A6A6A6" w:themeFill="background1" w:themeFillShade="A6"/>
            <w:tcMar>
              <w:top w:w="0" w:type="dxa"/>
              <w:left w:w="45" w:type="dxa"/>
              <w:bottom w:w="0" w:type="dxa"/>
              <w:right w:w="45" w:type="dxa"/>
            </w:tcMar>
            <w:vAlign w:val="center"/>
            <w:hideMark/>
          </w:tcPr>
          <w:p w14:paraId="3EA435B5"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REQUISITOS CALIFICABLES (50 puntos)</w:t>
            </w:r>
          </w:p>
        </w:tc>
        <w:tc>
          <w:tcPr>
            <w:tcW w:w="1119" w:type="pct"/>
            <w:shd w:val="clear" w:color="auto" w:fill="A6A6A6" w:themeFill="background1" w:themeFillShade="A6"/>
          </w:tcPr>
          <w:p w14:paraId="3CAD4529"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5E42F8A7"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4A4A18CD"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17A64D29"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3FEFFCED" w14:textId="77777777" w:rsidTr="00D6656F">
        <w:trPr>
          <w:trHeight w:val="20"/>
        </w:trPr>
        <w:tc>
          <w:tcPr>
            <w:tcW w:w="930" w:type="pct"/>
            <w:vMerge w:val="restart"/>
            <w:tcMar>
              <w:top w:w="0" w:type="dxa"/>
              <w:left w:w="45" w:type="dxa"/>
              <w:bottom w:w="0" w:type="dxa"/>
              <w:right w:w="45" w:type="dxa"/>
            </w:tcMar>
            <w:vAlign w:val="center"/>
            <w:hideMark/>
          </w:tcPr>
          <w:p w14:paraId="0C65AD89"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Garantía comercial</w:t>
            </w:r>
          </w:p>
        </w:tc>
        <w:tc>
          <w:tcPr>
            <w:tcW w:w="1240" w:type="pct"/>
            <w:vAlign w:val="center"/>
            <w:hideMark/>
          </w:tcPr>
          <w:p w14:paraId="33BF16DE"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 xml:space="preserve">GARANTIA COMERCIAL: </w:t>
            </w:r>
            <w:r w:rsidRPr="00641170">
              <w:rPr>
                <w:rFonts w:asciiTheme="minorHAnsi" w:hAnsiTheme="minorHAnsi" w:cstheme="minorHAnsi"/>
                <w:lang w:eastAsia="es-BO"/>
              </w:rPr>
              <w:t>El proponente puede ofertar ampliar la Garantía Comercial Mínima de dos años, para lo cual deberá exponer el tiempo adicional de la Garantía Ofertada.</w:t>
            </w:r>
          </w:p>
        </w:tc>
        <w:tc>
          <w:tcPr>
            <w:tcW w:w="1119" w:type="pct"/>
          </w:tcPr>
          <w:p w14:paraId="44DD2208"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726F6F82"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3815CFEE"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37D6A11F"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18184FB2" w14:textId="77777777" w:rsidTr="00D6656F">
        <w:trPr>
          <w:trHeight w:val="20"/>
        </w:trPr>
        <w:tc>
          <w:tcPr>
            <w:tcW w:w="930" w:type="pct"/>
            <w:vMerge/>
            <w:vAlign w:val="center"/>
            <w:hideMark/>
          </w:tcPr>
          <w:p w14:paraId="74C6E1B1"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0CCD3C17"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Garantía mayor a 2 años: 10 puntos</w:t>
            </w:r>
          </w:p>
        </w:tc>
        <w:tc>
          <w:tcPr>
            <w:tcW w:w="1119" w:type="pct"/>
          </w:tcPr>
          <w:p w14:paraId="3886EA5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AD8D6F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BBC510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27E087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3FF59C8" w14:textId="77777777" w:rsidTr="00D6656F">
        <w:trPr>
          <w:trHeight w:val="20"/>
        </w:trPr>
        <w:tc>
          <w:tcPr>
            <w:tcW w:w="930" w:type="pct"/>
            <w:vMerge/>
            <w:vAlign w:val="center"/>
            <w:hideMark/>
          </w:tcPr>
          <w:p w14:paraId="77B6208D"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210BA69A"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Garantía de 2 años: 0 puntos</w:t>
            </w:r>
          </w:p>
        </w:tc>
        <w:tc>
          <w:tcPr>
            <w:tcW w:w="1119" w:type="pct"/>
          </w:tcPr>
          <w:p w14:paraId="570332A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0BAAF7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04EA6C0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03F35CA"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9716911" w14:textId="77777777" w:rsidTr="00D6656F">
        <w:trPr>
          <w:trHeight w:val="20"/>
        </w:trPr>
        <w:tc>
          <w:tcPr>
            <w:tcW w:w="930" w:type="pct"/>
            <w:vMerge w:val="restart"/>
            <w:tcMar>
              <w:top w:w="0" w:type="dxa"/>
              <w:left w:w="45" w:type="dxa"/>
              <w:bottom w:w="0" w:type="dxa"/>
              <w:right w:w="45" w:type="dxa"/>
            </w:tcMar>
            <w:vAlign w:val="center"/>
            <w:hideMark/>
          </w:tcPr>
          <w:p w14:paraId="7624077F"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240" w:type="pct"/>
            <w:tcMar>
              <w:top w:w="0" w:type="dxa"/>
              <w:left w:w="45" w:type="dxa"/>
              <w:bottom w:w="0" w:type="dxa"/>
              <w:right w:w="45" w:type="dxa"/>
            </w:tcMar>
            <w:vAlign w:val="center"/>
            <w:hideMark/>
          </w:tcPr>
          <w:p w14:paraId="5F409C07" w14:textId="77777777" w:rsidR="00D6656F" w:rsidRPr="00641170" w:rsidRDefault="00D6656F" w:rsidP="00581251">
            <w:pPr>
              <w:jc w:val="both"/>
              <w:rPr>
                <w:rFonts w:asciiTheme="minorHAnsi" w:hAnsiTheme="minorHAnsi" w:cstheme="minorHAnsi"/>
                <w:b/>
                <w:bCs/>
                <w:lang w:eastAsia="es-BO"/>
              </w:rPr>
            </w:pPr>
            <w:r w:rsidRPr="00641170">
              <w:rPr>
                <w:rFonts w:asciiTheme="minorHAnsi" w:hAnsiTheme="minorHAnsi" w:cstheme="minorHAnsi"/>
                <w:b/>
                <w:bCs/>
                <w:lang w:eastAsia="es-BO"/>
              </w:rPr>
              <w:t xml:space="preserve">ORIGEN: </w:t>
            </w:r>
            <w:r w:rsidRPr="00641170">
              <w:rPr>
                <w:rFonts w:asciiTheme="minorHAnsi" w:hAnsiTheme="minorHAnsi" w:cstheme="minorHAnsi"/>
                <w:lang w:eastAsia="es-BO"/>
              </w:rPr>
              <w:t>De preferencia origen americano, europeo o japonés. El proponente debe mencionar el origen del equipo que entregara a la CSBP, no así el origen de la marca, sujeto a verificación</w:t>
            </w:r>
            <w:r w:rsidRPr="00641170">
              <w:rPr>
                <w:rFonts w:asciiTheme="minorHAnsi" w:hAnsiTheme="minorHAnsi" w:cstheme="minorHAnsi"/>
                <w:b/>
                <w:bCs/>
                <w:lang w:eastAsia="es-BO"/>
              </w:rPr>
              <w:t>.</w:t>
            </w:r>
          </w:p>
        </w:tc>
        <w:tc>
          <w:tcPr>
            <w:tcW w:w="1119" w:type="pct"/>
          </w:tcPr>
          <w:p w14:paraId="4CAEB35A"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461" w:type="pct"/>
          </w:tcPr>
          <w:p w14:paraId="6523525E"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527" w:type="pct"/>
          </w:tcPr>
          <w:p w14:paraId="171BD5B7" w14:textId="77777777" w:rsidR="00D6656F" w:rsidRPr="00641170" w:rsidRDefault="00D6656F" w:rsidP="00581251">
            <w:pPr>
              <w:tabs>
                <w:tab w:val="left" w:pos="2766"/>
              </w:tabs>
              <w:ind w:right="-45"/>
              <w:jc w:val="both"/>
              <w:rPr>
                <w:rFonts w:asciiTheme="minorHAnsi" w:hAnsiTheme="minorHAnsi" w:cstheme="minorHAnsi"/>
                <w:b/>
                <w:bCs/>
                <w:lang w:eastAsia="es-BO"/>
              </w:rPr>
            </w:pPr>
          </w:p>
        </w:tc>
        <w:tc>
          <w:tcPr>
            <w:tcW w:w="723" w:type="pct"/>
          </w:tcPr>
          <w:p w14:paraId="21E280BC" w14:textId="77777777" w:rsidR="00D6656F" w:rsidRPr="00641170" w:rsidRDefault="00D6656F" w:rsidP="00581251">
            <w:pPr>
              <w:tabs>
                <w:tab w:val="left" w:pos="2766"/>
              </w:tabs>
              <w:ind w:right="-45"/>
              <w:jc w:val="both"/>
              <w:rPr>
                <w:rFonts w:asciiTheme="minorHAnsi" w:hAnsiTheme="minorHAnsi" w:cstheme="minorHAnsi"/>
                <w:b/>
                <w:bCs/>
                <w:lang w:eastAsia="es-BO"/>
              </w:rPr>
            </w:pPr>
          </w:p>
        </w:tc>
      </w:tr>
      <w:tr w:rsidR="00D6656F" w:rsidRPr="00641170" w14:paraId="1162E51E" w14:textId="77777777" w:rsidTr="00D6656F">
        <w:trPr>
          <w:trHeight w:val="20"/>
        </w:trPr>
        <w:tc>
          <w:tcPr>
            <w:tcW w:w="930" w:type="pct"/>
            <w:vMerge/>
            <w:vAlign w:val="center"/>
            <w:hideMark/>
          </w:tcPr>
          <w:p w14:paraId="5ED87090"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306337C7"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Origen Norte americano, europeo o japonés: 10 puntos</w:t>
            </w:r>
          </w:p>
        </w:tc>
        <w:tc>
          <w:tcPr>
            <w:tcW w:w="1119" w:type="pct"/>
          </w:tcPr>
          <w:p w14:paraId="695FA39C"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15147B1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DC36FB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DA155B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4CAAAFDC" w14:textId="77777777" w:rsidTr="00D6656F">
        <w:trPr>
          <w:trHeight w:val="20"/>
        </w:trPr>
        <w:tc>
          <w:tcPr>
            <w:tcW w:w="930" w:type="pct"/>
            <w:vMerge/>
            <w:vAlign w:val="center"/>
            <w:hideMark/>
          </w:tcPr>
          <w:p w14:paraId="19FC5EE2"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bottom"/>
            <w:hideMark/>
          </w:tcPr>
          <w:p w14:paraId="01D0B34F"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Otros: 0 puntos.</w:t>
            </w:r>
          </w:p>
        </w:tc>
        <w:tc>
          <w:tcPr>
            <w:tcW w:w="1119" w:type="pct"/>
          </w:tcPr>
          <w:p w14:paraId="3E7BA1C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7FB605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71AAACEF"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BB93ECA"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D1E3D2A" w14:textId="77777777" w:rsidTr="00D6656F">
        <w:trPr>
          <w:trHeight w:val="20"/>
        </w:trPr>
        <w:tc>
          <w:tcPr>
            <w:tcW w:w="930" w:type="pct"/>
            <w:vMerge w:val="restart"/>
            <w:tcMar>
              <w:top w:w="0" w:type="dxa"/>
              <w:left w:w="45" w:type="dxa"/>
              <w:bottom w:w="0" w:type="dxa"/>
              <w:right w:w="45" w:type="dxa"/>
            </w:tcMar>
            <w:vAlign w:val="center"/>
            <w:hideMark/>
          </w:tcPr>
          <w:p w14:paraId="4B297B04" w14:textId="77777777" w:rsidR="00D6656F" w:rsidRPr="00641170" w:rsidRDefault="00D6656F" w:rsidP="00D152F6">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Mejoras técnicas</w:t>
            </w:r>
          </w:p>
        </w:tc>
        <w:tc>
          <w:tcPr>
            <w:tcW w:w="1240" w:type="pct"/>
            <w:vAlign w:val="center"/>
            <w:hideMark/>
          </w:tcPr>
          <w:p w14:paraId="1161181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 xml:space="preserve">Cumplimiento de más de 3 mejoras a los requerimientos </w:t>
            </w:r>
            <w:r w:rsidRPr="00641170">
              <w:rPr>
                <w:rFonts w:asciiTheme="minorHAnsi" w:hAnsiTheme="minorHAnsi" w:cstheme="minorHAnsi"/>
                <w:lang w:eastAsia="es-BO"/>
              </w:rPr>
              <w:lastRenderedPageBreak/>
              <w:t>básicos. El proponente puede ofertar mejoras técnicas funcionales operativa, tecnológicas del equipo ofertado para lo cual debe contar con documentación para respaldar.</w:t>
            </w:r>
          </w:p>
        </w:tc>
        <w:tc>
          <w:tcPr>
            <w:tcW w:w="1119" w:type="pct"/>
          </w:tcPr>
          <w:p w14:paraId="54E67A8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8F697A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1723E37E"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6DB10BE"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829548C" w14:textId="77777777" w:rsidTr="00D6656F">
        <w:trPr>
          <w:trHeight w:val="20"/>
        </w:trPr>
        <w:tc>
          <w:tcPr>
            <w:tcW w:w="930" w:type="pct"/>
            <w:vMerge/>
            <w:vAlign w:val="center"/>
            <w:hideMark/>
          </w:tcPr>
          <w:p w14:paraId="7C1D3C8F"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08A9450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3 o más mejoras: 15 puntos</w:t>
            </w:r>
          </w:p>
        </w:tc>
        <w:tc>
          <w:tcPr>
            <w:tcW w:w="1119" w:type="pct"/>
          </w:tcPr>
          <w:p w14:paraId="60C9891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E9CFAA4"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574843C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0A5C760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6EB7E73C" w14:textId="77777777" w:rsidTr="00D6656F">
        <w:trPr>
          <w:trHeight w:val="20"/>
        </w:trPr>
        <w:tc>
          <w:tcPr>
            <w:tcW w:w="930" w:type="pct"/>
            <w:vMerge/>
            <w:vAlign w:val="center"/>
            <w:hideMark/>
          </w:tcPr>
          <w:p w14:paraId="049D3C74"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1F24ED7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2 mejoras: 10 puntos</w:t>
            </w:r>
          </w:p>
        </w:tc>
        <w:tc>
          <w:tcPr>
            <w:tcW w:w="1119" w:type="pct"/>
          </w:tcPr>
          <w:p w14:paraId="66B667A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7EB2B2A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287C93BA"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E3BFF24"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5FFC8184" w14:textId="77777777" w:rsidTr="00D6656F">
        <w:trPr>
          <w:trHeight w:val="60"/>
        </w:trPr>
        <w:tc>
          <w:tcPr>
            <w:tcW w:w="930" w:type="pct"/>
            <w:vMerge/>
            <w:vAlign w:val="center"/>
            <w:hideMark/>
          </w:tcPr>
          <w:p w14:paraId="202EDCDD" w14:textId="77777777" w:rsidR="00D6656F" w:rsidRPr="00641170" w:rsidRDefault="00D6656F" w:rsidP="00D152F6">
            <w:pPr>
              <w:spacing w:line="360" w:lineRule="auto"/>
              <w:rPr>
                <w:rFonts w:asciiTheme="minorHAnsi" w:hAnsiTheme="minorHAnsi" w:cstheme="minorHAnsi"/>
                <w:b/>
                <w:bCs/>
                <w:highlight w:val="yellow"/>
                <w:lang w:eastAsia="es-BO"/>
              </w:rPr>
            </w:pPr>
          </w:p>
        </w:tc>
        <w:tc>
          <w:tcPr>
            <w:tcW w:w="1240" w:type="pct"/>
            <w:tcMar>
              <w:top w:w="0" w:type="dxa"/>
              <w:left w:w="45" w:type="dxa"/>
              <w:bottom w:w="0" w:type="dxa"/>
              <w:right w:w="45" w:type="dxa"/>
            </w:tcMar>
            <w:vAlign w:val="center"/>
            <w:hideMark/>
          </w:tcPr>
          <w:p w14:paraId="40DBCBB3"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mejora: 5 puntos</w:t>
            </w:r>
          </w:p>
        </w:tc>
        <w:tc>
          <w:tcPr>
            <w:tcW w:w="1119" w:type="pct"/>
          </w:tcPr>
          <w:p w14:paraId="4B225B75"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001B71A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7E38E2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2FD02A88"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1E8C13EE" w14:textId="77777777" w:rsidTr="00D6656F">
        <w:trPr>
          <w:trHeight w:val="20"/>
        </w:trPr>
        <w:tc>
          <w:tcPr>
            <w:tcW w:w="930" w:type="pct"/>
            <w:vMerge/>
            <w:vAlign w:val="center"/>
            <w:hideMark/>
          </w:tcPr>
          <w:p w14:paraId="7501842F" w14:textId="77777777" w:rsidR="00D6656F" w:rsidRPr="00641170" w:rsidRDefault="00D6656F" w:rsidP="00D152F6">
            <w:pPr>
              <w:spacing w:line="360" w:lineRule="auto"/>
              <w:rPr>
                <w:rFonts w:asciiTheme="minorHAnsi" w:hAnsiTheme="minorHAnsi" w:cstheme="minorHAnsi"/>
                <w:b/>
                <w:bCs/>
                <w:highlight w:val="yellow"/>
                <w:lang w:eastAsia="es-BO"/>
              </w:rPr>
            </w:pPr>
          </w:p>
        </w:tc>
        <w:tc>
          <w:tcPr>
            <w:tcW w:w="1240" w:type="pct"/>
            <w:tcMar>
              <w:top w:w="0" w:type="dxa"/>
              <w:left w:w="45" w:type="dxa"/>
              <w:bottom w:w="0" w:type="dxa"/>
              <w:right w:w="45" w:type="dxa"/>
            </w:tcMar>
            <w:vAlign w:val="bottom"/>
            <w:hideMark/>
          </w:tcPr>
          <w:p w14:paraId="5638FA1B"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Sin mejoras: 0 puntos</w:t>
            </w:r>
          </w:p>
        </w:tc>
        <w:tc>
          <w:tcPr>
            <w:tcW w:w="1119" w:type="pct"/>
          </w:tcPr>
          <w:p w14:paraId="62DFC189"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D109BE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139E5C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6530DC9B"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7431598" w14:textId="77777777" w:rsidTr="00D6656F">
        <w:trPr>
          <w:trHeight w:val="20"/>
        </w:trPr>
        <w:tc>
          <w:tcPr>
            <w:tcW w:w="930" w:type="pct"/>
            <w:vMerge w:val="restart"/>
            <w:tcMar>
              <w:top w:w="0" w:type="dxa"/>
              <w:left w:w="45" w:type="dxa"/>
              <w:bottom w:w="0" w:type="dxa"/>
              <w:right w:w="45" w:type="dxa"/>
            </w:tcMar>
            <w:vAlign w:val="center"/>
            <w:hideMark/>
          </w:tcPr>
          <w:p w14:paraId="7EE56155" w14:textId="77777777" w:rsidR="00D6656F" w:rsidRPr="00641170" w:rsidRDefault="00D6656F" w:rsidP="00AE0A7A">
            <w:pPr>
              <w:jc w:val="center"/>
              <w:rPr>
                <w:rFonts w:asciiTheme="minorHAnsi" w:hAnsiTheme="minorHAnsi" w:cstheme="minorHAnsi"/>
                <w:b/>
                <w:bCs/>
                <w:lang w:eastAsia="es-BO"/>
              </w:rPr>
            </w:pPr>
            <w:r w:rsidRPr="00641170">
              <w:rPr>
                <w:rFonts w:asciiTheme="minorHAnsi" w:hAnsiTheme="minorHAnsi" w:cstheme="minorHAnsi"/>
                <w:b/>
                <w:bCs/>
                <w:lang w:eastAsia="es-BO"/>
              </w:rPr>
              <w:t>Mejoras en entrega de accesorios, insumos y otros adicionales en mayor beneficio del equipo</w:t>
            </w:r>
          </w:p>
        </w:tc>
        <w:tc>
          <w:tcPr>
            <w:tcW w:w="1240" w:type="pct"/>
            <w:tcMar>
              <w:top w:w="0" w:type="dxa"/>
              <w:left w:w="45" w:type="dxa"/>
              <w:bottom w:w="0" w:type="dxa"/>
              <w:right w:w="45" w:type="dxa"/>
            </w:tcMar>
            <w:vAlign w:val="center"/>
            <w:hideMark/>
          </w:tcPr>
          <w:p w14:paraId="40D3EBD8"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El proponente podrá ofertar mejoras en entrega de accesorios y otros referentes al equipo que esto signifique un beneficio en uso del paciente y del equipo.</w:t>
            </w:r>
          </w:p>
        </w:tc>
        <w:tc>
          <w:tcPr>
            <w:tcW w:w="1119" w:type="pct"/>
          </w:tcPr>
          <w:p w14:paraId="1D0BA1F3"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6250B10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4CA36960"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40E64F0"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6C239D3" w14:textId="77777777" w:rsidTr="00D6656F">
        <w:trPr>
          <w:trHeight w:val="20"/>
        </w:trPr>
        <w:tc>
          <w:tcPr>
            <w:tcW w:w="930" w:type="pct"/>
            <w:vMerge/>
            <w:vAlign w:val="center"/>
            <w:hideMark/>
          </w:tcPr>
          <w:p w14:paraId="53A029DB"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427294E5"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5 mejoras en entrega de accesorios, insumos y otros: 15 puntos</w:t>
            </w:r>
          </w:p>
        </w:tc>
        <w:tc>
          <w:tcPr>
            <w:tcW w:w="1119" w:type="pct"/>
          </w:tcPr>
          <w:p w14:paraId="40C6E2F8"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28FE0C67"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52E89C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5567B61C"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2D40136E" w14:textId="77777777" w:rsidTr="00D6656F">
        <w:trPr>
          <w:trHeight w:val="20"/>
        </w:trPr>
        <w:tc>
          <w:tcPr>
            <w:tcW w:w="930" w:type="pct"/>
            <w:vMerge/>
            <w:vAlign w:val="center"/>
            <w:hideMark/>
          </w:tcPr>
          <w:p w14:paraId="64310B79"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48920729"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3 o 4 mejoras en entrega de accesorios, insumos y otros: 10 puntos</w:t>
            </w:r>
          </w:p>
        </w:tc>
        <w:tc>
          <w:tcPr>
            <w:tcW w:w="1119" w:type="pct"/>
          </w:tcPr>
          <w:p w14:paraId="25298072"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44315301"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34A330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4094F321" w14:textId="77777777" w:rsidR="00D6656F" w:rsidRPr="00641170" w:rsidRDefault="00D6656F" w:rsidP="00581251">
            <w:pPr>
              <w:tabs>
                <w:tab w:val="left" w:pos="2766"/>
              </w:tabs>
              <w:ind w:right="-45"/>
              <w:jc w:val="both"/>
              <w:rPr>
                <w:rFonts w:asciiTheme="minorHAnsi" w:hAnsiTheme="minorHAnsi" w:cstheme="minorHAnsi"/>
                <w:lang w:eastAsia="es-BO"/>
              </w:rPr>
            </w:pPr>
          </w:p>
        </w:tc>
      </w:tr>
      <w:tr w:rsidR="00D6656F" w:rsidRPr="00641170" w14:paraId="0C7E8C2F" w14:textId="77777777" w:rsidTr="00D6656F">
        <w:trPr>
          <w:trHeight w:val="20"/>
        </w:trPr>
        <w:tc>
          <w:tcPr>
            <w:tcW w:w="930" w:type="pct"/>
            <w:vMerge/>
            <w:vAlign w:val="center"/>
            <w:hideMark/>
          </w:tcPr>
          <w:p w14:paraId="0E361FA8" w14:textId="77777777" w:rsidR="00D6656F" w:rsidRPr="00641170" w:rsidRDefault="00D6656F" w:rsidP="00D152F6">
            <w:pPr>
              <w:spacing w:line="360" w:lineRule="auto"/>
              <w:rPr>
                <w:rFonts w:asciiTheme="minorHAnsi" w:hAnsiTheme="minorHAnsi" w:cstheme="minorHAnsi"/>
                <w:b/>
                <w:bCs/>
                <w:lang w:eastAsia="es-BO"/>
              </w:rPr>
            </w:pPr>
          </w:p>
        </w:tc>
        <w:tc>
          <w:tcPr>
            <w:tcW w:w="1240" w:type="pct"/>
            <w:tcMar>
              <w:top w:w="0" w:type="dxa"/>
              <w:left w:w="45" w:type="dxa"/>
              <w:bottom w:w="0" w:type="dxa"/>
              <w:right w:w="45" w:type="dxa"/>
            </w:tcMar>
            <w:vAlign w:val="center"/>
            <w:hideMark/>
          </w:tcPr>
          <w:p w14:paraId="4D692874" w14:textId="77777777" w:rsidR="00D6656F" w:rsidRPr="00641170" w:rsidRDefault="00D6656F" w:rsidP="00581251">
            <w:pPr>
              <w:jc w:val="both"/>
              <w:rPr>
                <w:rFonts w:asciiTheme="minorHAnsi" w:hAnsiTheme="minorHAnsi" w:cstheme="minorHAnsi"/>
                <w:lang w:eastAsia="es-BO"/>
              </w:rPr>
            </w:pPr>
            <w:r w:rsidRPr="00641170">
              <w:rPr>
                <w:rFonts w:asciiTheme="minorHAnsi" w:hAnsiTheme="minorHAnsi" w:cstheme="minorHAnsi"/>
                <w:lang w:eastAsia="es-BO"/>
              </w:rPr>
              <w:t>1 o 2 mejoras en entrega de accesorios, insumos y otros: 5 puntos</w:t>
            </w:r>
          </w:p>
        </w:tc>
        <w:tc>
          <w:tcPr>
            <w:tcW w:w="1119" w:type="pct"/>
          </w:tcPr>
          <w:p w14:paraId="5641BB5D"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461" w:type="pct"/>
          </w:tcPr>
          <w:p w14:paraId="32BDB4BB"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527" w:type="pct"/>
          </w:tcPr>
          <w:p w14:paraId="32CB2A86" w14:textId="77777777" w:rsidR="00D6656F" w:rsidRPr="00641170" w:rsidRDefault="00D6656F" w:rsidP="00581251">
            <w:pPr>
              <w:tabs>
                <w:tab w:val="left" w:pos="2766"/>
              </w:tabs>
              <w:ind w:right="-45"/>
              <w:jc w:val="both"/>
              <w:rPr>
                <w:rFonts w:asciiTheme="minorHAnsi" w:hAnsiTheme="minorHAnsi" w:cstheme="minorHAnsi"/>
                <w:lang w:eastAsia="es-BO"/>
              </w:rPr>
            </w:pPr>
          </w:p>
        </w:tc>
        <w:tc>
          <w:tcPr>
            <w:tcW w:w="723" w:type="pct"/>
          </w:tcPr>
          <w:p w14:paraId="372B202F" w14:textId="77777777" w:rsidR="00D6656F" w:rsidRPr="00641170" w:rsidRDefault="00D6656F" w:rsidP="00581251">
            <w:pPr>
              <w:tabs>
                <w:tab w:val="left" w:pos="2766"/>
              </w:tabs>
              <w:ind w:right="-45"/>
              <w:jc w:val="both"/>
              <w:rPr>
                <w:rFonts w:asciiTheme="minorHAnsi" w:hAnsiTheme="minorHAnsi" w:cstheme="minorHAnsi"/>
                <w:lang w:eastAsia="es-BO"/>
              </w:rPr>
            </w:pPr>
          </w:p>
        </w:tc>
      </w:tr>
    </w:tbl>
    <w:p w14:paraId="6DD4AA22" w14:textId="77777777" w:rsidR="00D6656F" w:rsidRPr="00641170" w:rsidRDefault="00D6656F" w:rsidP="00D6656F">
      <w:pPr>
        <w:rPr>
          <w:rFonts w:asciiTheme="minorHAnsi" w:hAnsiTheme="minorHAnsi" w:cstheme="minorHAnsi"/>
        </w:rPr>
      </w:pPr>
    </w:p>
    <w:p w14:paraId="723918E7" w14:textId="7850E934" w:rsidR="0056083D" w:rsidRDefault="0056083D" w:rsidP="0056083D">
      <w:pPr>
        <w:jc w:val="center"/>
        <w:rPr>
          <w:rFonts w:asciiTheme="minorHAnsi" w:hAnsiTheme="minorHAnsi" w:cstheme="minorHAnsi"/>
          <w:b/>
          <w:bCs/>
          <w:color w:val="000000" w:themeColor="text1"/>
        </w:rPr>
      </w:pPr>
    </w:p>
    <w:p w14:paraId="530F76B0" w14:textId="13490F17" w:rsidR="00AE0A7A" w:rsidRDefault="00AE0A7A" w:rsidP="0056083D">
      <w:pPr>
        <w:jc w:val="center"/>
        <w:rPr>
          <w:rFonts w:asciiTheme="minorHAnsi" w:hAnsiTheme="minorHAnsi" w:cstheme="minorHAnsi"/>
          <w:b/>
          <w:bCs/>
          <w:color w:val="000000" w:themeColor="text1"/>
        </w:rPr>
      </w:pPr>
    </w:p>
    <w:p w14:paraId="74D48DF7" w14:textId="195727CE" w:rsidR="00AE0A7A" w:rsidRDefault="00AE0A7A" w:rsidP="0056083D">
      <w:pPr>
        <w:jc w:val="center"/>
        <w:rPr>
          <w:rFonts w:asciiTheme="minorHAnsi" w:hAnsiTheme="minorHAnsi" w:cstheme="minorHAnsi"/>
          <w:b/>
          <w:bCs/>
          <w:color w:val="000000" w:themeColor="text1"/>
        </w:rPr>
      </w:pPr>
    </w:p>
    <w:p w14:paraId="3F9ED30B" w14:textId="4B13123B" w:rsidR="00AE0A7A" w:rsidRDefault="00AE0A7A" w:rsidP="0056083D">
      <w:pPr>
        <w:jc w:val="center"/>
        <w:rPr>
          <w:rFonts w:asciiTheme="minorHAnsi" w:hAnsiTheme="minorHAnsi" w:cstheme="minorHAnsi"/>
          <w:b/>
          <w:bCs/>
          <w:color w:val="000000" w:themeColor="text1"/>
        </w:rPr>
      </w:pPr>
    </w:p>
    <w:p w14:paraId="35AF34FB" w14:textId="1D9048F8" w:rsidR="00AE0A7A" w:rsidRDefault="00AE0A7A"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20A0CF86" w14:textId="67636E83" w:rsidR="00987AE0" w:rsidRPr="00641170" w:rsidRDefault="00987AE0" w:rsidP="009B4516">
      <w:pPr>
        <w:rPr>
          <w:rFonts w:asciiTheme="minorHAnsi" w:hAnsiTheme="minorHAnsi" w:cstheme="minorHAnsi"/>
          <w:b/>
          <w:bCs/>
          <w:color w:val="000000" w:themeColor="text1"/>
        </w:rPr>
      </w:pPr>
    </w:p>
    <w:p w14:paraId="6C93801D" w14:textId="71A6C148" w:rsidR="0056083D" w:rsidRPr="00641170" w:rsidRDefault="0056083D" w:rsidP="009B4516">
      <w:pPr>
        <w:rPr>
          <w:rFonts w:asciiTheme="minorHAnsi" w:hAnsiTheme="minorHAnsi" w:cstheme="minorHAnsi"/>
          <w:b/>
          <w:bCs/>
          <w:color w:val="000000" w:themeColor="text1"/>
        </w:rPr>
      </w:pPr>
    </w:p>
    <w:p w14:paraId="2551E4F6" w14:textId="51C98A4E" w:rsidR="0056083D" w:rsidRPr="00641170"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74F99933" w14:textId="395C209E" w:rsidR="0056083D" w:rsidRDefault="0056083D"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05E5E4DA" w14:textId="5F8944E1" w:rsidR="006117CC" w:rsidRDefault="006117CC" w:rsidP="009B4516">
      <w:pPr>
        <w:rPr>
          <w:rFonts w:asciiTheme="minorHAnsi" w:hAnsiTheme="minorHAnsi" w:cs="Arial"/>
          <w:b/>
          <w:bCs/>
          <w:color w:val="000000" w:themeColor="text1"/>
        </w:rPr>
      </w:pPr>
    </w:p>
    <w:p w14:paraId="302442BB" w14:textId="7A20D559" w:rsidR="006117CC" w:rsidRDefault="006117CC" w:rsidP="009B4516">
      <w:pPr>
        <w:rPr>
          <w:rFonts w:asciiTheme="minorHAnsi" w:hAnsiTheme="minorHAnsi" w:cs="Arial"/>
          <w:b/>
          <w:bCs/>
          <w:color w:val="000000" w:themeColor="text1"/>
        </w:rPr>
      </w:pPr>
    </w:p>
    <w:p w14:paraId="58A5BA3B" w14:textId="68E64FDC" w:rsidR="006117CC" w:rsidRDefault="006117CC" w:rsidP="009B4516">
      <w:pPr>
        <w:rPr>
          <w:rFonts w:asciiTheme="minorHAnsi" w:hAnsiTheme="minorHAnsi" w:cs="Arial"/>
          <w:b/>
          <w:bCs/>
          <w:color w:val="000000" w:themeColor="text1"/>
        </w:rPr>
      </w:pPr>
    </w:p>
    <w:p w14:paraId="6692905F" w14:textId="0631F45D" w:rsidR="006117CC" w:rsidRDefault="006117CC" w:rsidP="009B4516">
      <w:pPr>
        <w:rPr>
          <w:rFonts w:asciiTheme="minorHAnsi" w:hAnsiTheme="minorHAnsi" w:cs="Arial"/>
          <w:b/>
          <w:bCs/>
          <w:color w:val="000000" w:themeColor="text1"/>
        </w:rPr>
      </w:pPr>
    </w:p>
    <w:p w14:paraId="45785127" w14:textId="33CE15F1" w:rsidR="00302A6B" w:rsidRDefault="00302A6B" w:rsidP="009B4516">
      <w:pPr>
        <w:rPr>
          <w:rFonts w:asciiTheme="minorHAnsi" w:hAnsiTheme="minorHAnsi" w:cs="Arial"/>
          <w:b/>
          <w:bCs/>
          <w:color w:val="000000" w:themeColor="text1"/>
        </w:rPr>
      </w:pPr>
    </w:p>
    <w:p w14:paraId="042C910D" w14:textId="77777777" w:rsidR="00302A6B" w:rsidRDefault="00302A6B" w:rsidP="009B4516">
      <w:pPr>
        <w:rPr>
          <w:rFonts w:asciiTheme="minorHAnsi" w:hAnsiTheme="minorHAnsi" w:cs="Arial"/>
          <w:b/>
          <w:bCs/>
          <w:color w:val="000000" w:themeColor="text1"/>
        </w:rPr>
      </w:pPr>
    </w:p>
    <w:p w14:paraId="340CF059" w14:textId="365EC2B7" w:rsidR="00AE0A7A" w:rsidRDefault="00AE0A7A" w:rsidP="00AE0A7A">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3</w:t>
      </w:r>
      <w:r w:rsidRPr="00641170">
        <w:rPr>
          <w:rFonts w:asciiTheme="minorHAnsi" w:hAnsiTheme="minorHAnsi" w:cstheme="minorHAnsi"/>
          <w:b/>
          <w:bCs/>
        </w:rPr>
        <w:t xml:space="preserve">: </w:t>
      </w:r>
      <w:r w:rsidR="00302A6B">
        <w:rPr>
          <w:rFonts w:asciiTheme="minorHAnsi" w:hAnsiTheme="minorHAnsi" w:cstheme="minorHAnsi"/>
          <w:b/>
          <w:bCs/>
        </w:rPr>
        <w:t>LUBRICADOR DE PIEZAS DE MANO</w:t>
      </w:r>
      <w:r>
        <w:rPr>
          <w:rFonts w:asciiTheme="minorHAnsi" w:hAnsiTheme="minorHAnsi" w:cstheme="minorHAnsi"/>
          <w:b/>
          <w:bCs/>
        </w:rPr>
        <w:t xml:space="preserve"> (LA PAZ)</w:t>
      </w:r>
    </w:p>
    <w:p w14:paraId="6F6D4F89" w14:textId="79039EA2" w:rsidR="00AE0A7A" w:rsidRPr="00D82C22" w:rsidRDefault="00AE0A7A" w:rsidP="00AE0A7A">
      <w:pPr>
        <w:rPr>
          <w:rFonts w:asciiTheme="minorHAnsi" w:hAnsiTheme="minorHAnsi" w:cstheme="minorHAnsi"/>
          <w:b/>
          <w:bCs/>
        </w:rPr>
      </w:pPr>
      <w:r w:rsidRPr="00D82C22">
        <w:rPr>
          <w:rFonts w:asciiTheme="minorHAnsi" w:hAnsiTheme="minorHAnsi" w:cstheme="minorHAnsi"/>
          <w:b/>
          <w:bCs/>
        </w:rPr>
        <w:t xml:space="preserve">CANTIDAD: 1 </w:t>
      </w:r>
      <w:r w:rsidR="00302A6B">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AE0A7A" w:rsidRPr="00641170" w14:paraId="1656C2B5"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4F91265E" w14:textId="77777777" w:rsidR="00AE0A7A" w:rsidRPr="00641170" w:rsidRDefault="00AE0A7A"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0E79B7B2"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6E88EF71"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AE0A7A" w:rsidRPr="00641170" w14:paraId="3BF5D94D"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19784896" w14:textId="77777777" w:rsidR="00AE0A7A" w:rsidRPr="00641170" w:rsidRDefault="00AE0A7A"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36856A20" w14:textId="77777777" w:rsidR="00AE0A7A" w:rsidRPr="00641170" w:rsidRDefault="00AE0A7A" w:rsidP="00171F0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374519FA"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7102692E"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0489EFFE"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3AC89481" w14:textId="77777777" w:rsidR="00AE0A7A" w:rsidRPr="00641170" w:rsidRDefault="00AE0A7A"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AE0A7A" w:rsidRPr="00641170" w14:paraId="7340A53D" w14:textId="77777777" w:rsidTr="00171F02">
        <w:trPr>
          <w:trHeight w:val="20"/>
        </w:trPr>
        <w:tc>
          <w:tcPr>
            <w:tcW w:w="930" w:type="pct"/>
            <w:tcMar>
              <w:top w:w="0" w:type="dxa"/>
              <w:left w:w="45" w:type="dxa"/>
              <w:bottom w:w="0" w:type="dxa"/>
              <w:right w:w="45" w:type="dxa"/>
            </w:tcMar>
            <w:vAlign w:val="center"/>
            <w:hideMark/>
          </w:tcPr>
          <w:p w14:paraId="619E40E7" w14:textId="77777777" w:rsidR="00AE0A7A" w:rsidRPr="00641170" w:rsidRDefault="00AE0A7A"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0F2CC745" w14:textId="77777777" w:rsidR="00AE0A7A" w:rsidRPr="00641170" w:rsidRDefault="00AE0A7A"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43E5646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5248AD90"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49373C5D"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67138776"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2FA53643" w14:textId="77777777" w:rsidTr="00171F02">
        <w:trPr>
          <w:trHeight w:val="20"/>
        </w:trPr>
        <w:tc>
          <w:tcPr>
            <w:tcW w:w="930" w:type="pct"/>
            <w:tcMar>
              <w:top w:w="0" w:type="dxa"/>
              <w:left w:w="45" w:type="dxa"/>
              <w:bottom w:w="0" w:type="dxa"/>
              <w:right w:w="45" w:type="dxa"/>
            </w:tcMar>
            <w:vAlign w:val="center"/>
            <w:hideMark/>
          </w:tcPr>
          <w:p w14:paraId="120FFA2B" w14:textId="77777777" w:rsidR="00AE0A7A" w:rsidRPr="00641170" w:rsidRDefault="00AE0A7A"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09FCF168" w14:textId="77777777" w:rsidR="00AE0A7A" w:rsidRPr="00641170" w:rsidRDefault="00AE0A7A"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47C5D595"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0B9F94D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041CC7AF"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5F252910"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1AC4BE4F" w14:textId="77777777" w:rsidTr="00171F02">
        <w:trPr>
          <w:trHeight w:val="20"/>
        </w:trPr>
        <w:tc>
          <w:tcPr>
            <w:tcW w:w="930" w:type="pct"/>
            <w:tcMar>
              <w:top w:w="0" w:type="dxa"/>
              <w:left w:w="45" w:type="dxa"/>
              <w:bottom w:w="0" w:type="dxa"/>
              <w:right w:w="45" w:type="dxa"/>
            </w:tcMar>
            <w:vAlign w:val="center"/>
            <w:hideMark/>
          </w:tcPr>
          <w:p w14:paraId="701F6DF2" w14:textId="77777777" w:rsidR="00AE0A7A" w:rsidRPr="00641170" w:rsidRDefault="00AE0A7A"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00C9D34E" w14:textId="77777777" w:rsidR="00AE0A7A" w:rsidRPr="00641170" w:rsidRDefault="00AE0A7A"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59BC0A83"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1DEC1FC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068AFE17"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1D427D1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0B4FC2E3" w14:textId="77777777" w:rsidTr="00171F02">
        <w:trPr>
          <w:trHeight w:val="20"/>
        </w:trPr>
        <w:tc>
          <w:tcPr>
            <w:tcW w:w="930" w:type="pct"/>
            <w:tcMar>
              <w:top w:w="0" w:type="dxa"/>
              <w:left w:w="45" w:type="dxa"/>
              <w:bottom w:w="0" w:type="dxa"/>
              <w:right w:w="45" w:type="dxa"/>
            </w:tcMar>
            <w:vAlign w:val="center"/>
            <w:hideMark/>
          </w:tcPr>
          <w:p w14:paraId="08C59AF8" w14:textId="77777777" w:rsidR="00AE0A7A" w:rsidRPr="00641170" w:rsidRDefault="00AE0A7A"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1FD6CD66" w14:textId="3152509B" w:rsidR="00AE0A7A" w:rsidRPr="00641170" w:rsidRDefault="00AE0A7A" w:rsidP="00171F02">
            <w:pPr>
              <w:jc w:val="both"/>
              <w:rPr>
                <w:rFonts w:asciiTheme="minorHAnsi" w:hAnsiTheme="minorHAnsi" w:cstheme="minorHAnsi"/>
                <w:lang w:eastAsia="es-BO"/>
              </w:rPr>
            </w:pPr>
            <w:r>
              <w:rPr>
                <w:rFonts w:asciiTheme="minorHAnsi" w:hAnsiTheme="minorHAnsi" w:cstheme="minorHAnsi"/>
                <w:lang w:eastAsia="es-BO"/>
              </w:rPr>
              <w:t>(</w:t>
            </w:r>
            <w:r w:rsidRPr="00641170">
              <w:rPr>
                <w:rFonts w:asciiTheme="minorHAnsi" w:hAnsiTheme="minorHAnsi" w:cstheme="minorHAnsi"/>
                <w:lang w:eastAsia="es-BO"/>
              </w:rPr>
              <w:t xml:space="preserve">El proveedor deberá indicar el </w:t>
            </w:r>
            <w:r>
              <w:rPr>
                <w:rFonts w:asciiTheme="minorHAnsi" w:hAnsiTheme="minorHAnsi" w:cstheme="minorHAnsi"/>
                <w:lang w:eastAsia="es-BO"/>
              </w:rPr>
              <w:t xml:space="preserve">año de fabricación </w:t>
            </w:r>
            <w:r w:rsidRPr="00641170">
              <w:rPr>
                <w:rFonts w:asciiTheme="minorHAnsi" w:hAnsiTheme="minorHAnsi" w:cstheme="minorHAnsi"/>
                <w:lang w:eastAsia="es-BO"/>
              </w:rPr>
              <w:t>del equipo ofertado</w:t>
            </w:r>
            <w:r>
              <w:rPr>
                <w:rFonts w:asciiTheme="minorHAnsi" w:hAnsiTheme="minorHAnsi" w:cstheme="minorHAnsi"/>
                <w:lang w:eastAsia="es-BO"/>
              </w:rPr>
              <w:t xml:space="preserve">) </w:t>
            </w:r>
            <w:r w:rsidRPr="002F5490">
              <w:rPr>
                <w:rFonts w:asciiTheme="minorHAnsi" w:hAnsiTheme="minorHAnsi" w:cstheme="minorHAnsi"/>
                <w:b/>
                <w:bCs/>
                <w:lang w:eastAsia="es-BO"/>
              </w:rPr>
              <w:t>Mínimo 202</w:t>
            </w:r>
            <w:r w:rsidR="00E11670">
              <w:rPr>
                <w:rFonts w:asciiTheme="minorHAnsi" w:hAnsiTheme="minorHAnsi" w:cstheme="minorHAnsi"/>
                <w:b/>
                <w:bCs/>
                <w:lang w:eastAsia="es-BO"/>
              </w:rPr>
              <w:t>1</w:t>
            </w:r>
          </w:p>
        </w:tc>
        <w:tc>
          <w:tcPr>
            <w:tcW w:w="922" w:type="pct"/>
          </w:tcPr>
          <w:p w14:paraId="0E928977"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26B051AE"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553A4392"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373F1D3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74ECE708"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0DF42907" w14:textId="3D02E3C5" w:rsidR="00AE0A7A" w:rsidRPr="007258ED" w:rsidRDefault="007258ED">
            <w:pPr>
              <w:pStyle w:val="Prrafodelista"/>
              <w:numPr>
                <w:ilvl w:val="0"/>
                <w:numId w:val="29"/>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00AE0A7A" w:rsidRPr="007258ED">
              <w:rPr>
                <w:rFonts w:asciiTheme="minorHAnsi" w:hAnsiTheme="minorHAnsi" w:cstheme="minorHAnsi"/>
                <w:b/>
                <w:bCs/>
                <w:color w:val="000000" w:themeColor="text1"/>
                <w:lang w:eastAsia="es-BO"/>
              </w:rPr>
              <w:t xml:space="preserve"> 40 PUNTOS</w:t>
            </w:r>
          </w:p>
        </w:tc>
        <w:tc>
          <w:tcPr>
            <w:tcW w:w="922" w:type="pct"/>
            <w:shd w:val="clear" w:color="auto" w:fill="BFBFBF"/>
          </w:tcPr>
          <w:p w14:paraId="6AD6AB9C" w14:textId="77777777" w:rsidR="00AE0A7A" w:rsidRPr="00641170" w:rsidRDefault="00AE0A7A"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4882771B" w14:textId="77777777" w:rsidR="00AE0A7A" w:rsidRPr="00641170" w:rsidRDefault="00AE0A7A"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50203554" w14:textId="77777777" w:rsidR="00AE0A7A" w:rsidRPr="00641170" w:rsidRDefault="00AE0A7A"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7EAAAE47" w14:textId="77777777" w:rsidR="00AE0A7A" w:rsidRPr="00641170" w:rsidRDefault="00AE0A7A"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7258ED" w:rsidRPr="00641170" w14:paraId="67466C5D"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3A62C9C5" w14:textId="2B245552" w:rsidR="007258ED" w:rsidRPr="00641170" w:rsidRDefault="007258ED" w:rsidP="00302A6B">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7AE3647A" w14:textId="77777777" w:rsidR="007258ED" w:rsidRPr="00641170" w:rsidRDefault="007258ED"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00929B54" w14:textId="77777777" w:rsidR="007258ED" w:rsidRPr="00641170" w:rsidRDefault="007258ED"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135D9480" w14:textId="77777777" w:rsidR="007258ED" w:rsidRPr="00641170" w:rsidRDefault="007258ED"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0816A1B6" w14:textId="77777777" w:rsidR="007258ED" w:rsidRPr="00641170" w:rsidRDefault="007258ED"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AE0A7A" w:rsidRPr="00641170" w14:paraId="158F95C5" w14:textId="77777777" w:rsidTr="00171F02">
        <w:trPr>
          <w:trHeight w:val="20"/>
        </w:trPr>
        <w:tc>
          <w:tcPr>
            <w:tcW w:w="930" w:type="pct"/>
            <w:tcMar>
              <w:top w:w="0" w:type="dxa"/>
              <w:left w:w="45" w:type="dxa"/>
              <w:bottom w:w="0" w:type="dxa"/>
              <w:right w:w="45" w:type="dxa"/>
            </w:tcMar>
            <w:vAlign w:val="center"/>
            <w:hideMark/>
          </w:tcPr>
          <w:p w14:paraId="3F6806E2" w14:textId="77777777" w:rsidR="00AE0A7A" w:rsidRPr="00641170" w:rsidRDefault="00AE0A7A" w:rsidP="00171F02">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01218FD7" w14:textId="77777777" w:rsidR="00302A6B" w:rsidRPr="00302A6B" w:rsidRDefault="00302A6B" w:rsidP="00302A6B">
            <w:pPr>
              <w:rPr>
                <w:rFonts w:asciiTheme="minorHAnsi" w:hAnsiTheme="minorHAnsi" w:cstheme="minorHAnsi"/>
                <w:lang w:eastAsia="es-BO"/>
              </w:rPr>
            </w:pPr>
            <w:r w:rsidRPr="00302A6B">
              <w:rPr>
                <w:rFonts w:asciiTheme="minorHAnsi" w:hAnsiTheme="minorHAnsi" w:cstheme="minorHAnsi"/>
                <w:lang w:eastAsia="es-BO"/>
              </w:rPr>
              <w:t>Uso clínico Odontológico</w:t>
            </w:r>
          </w:p>
          <w:p w14:paraId="14DCD203" w14:textId="1CD3B709" w:rsidR="00AE0A7A" w:rsidRPr="00641170" w:rsidRDefault="00AE0A7A" w:rsidP="00171F02">
            <w:pPr>
              <w:jc w:val="both"/>
              <w:rPr>
                <w:rFonts w:asciiTheme="minorHAnsi" w:hAnsiTheme="minorHAnsi" w:cstheme="minorHAnsi"/>
                <w:color w:val="000000" w:themeColor="text1"/>
                <w:lang w:eastAsia="es-BO"/>
              </w:rPr>
            </w:pPr>
          </w:p>
        </w:tc>
        <w:tc>
          <w:tcPr>
            <w:tcW w:w="922" w:type="pct"/>
          </w:tcPr>
          <w:p w14:paraId="7671829F" w14:textId="77777777" w:rsidR="00AE0A7A" w:rsidRPr="00641170" w:rsidRDefault="00AE0A7A"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7BACFD2D" w14:textId="77777777" w:rsidR="00AE0A7A" w:rsidRPr="00641170" w:rsidRDefault="00AE0A7A"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3679AB72" w14:textId="77777777" w:rsidR="00AE0A7A" w:rsidRPr="00641170" w:rsidRDefault="00AE0A7A"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74B3173E" w14:textId="77777777" w:rsidR="00AE0A7A" w:rsidRPr="00641170" w:rsidRDefault="00AE0A7A" w:rsidP="00171F02">
            <w:pPr>
              <w:tabs>
                <w:tab w:val="left" w:pos="2766"/>
              </w:tabs>
              <w:spacing w:line="360" w:lineRule="auto"/>
              <w:ind w:right="-45"/>
              <w:jc w:val="both"/>
              <w:rPr>
                <w:rFonts w:asciiTheme="minorHAnsi" w:hAnsiTheme="minorHAnsi" w:cstheme="minorHAnsi"/>
                <w:color w:val="000000" w:themeColor="text1"/>
                <w:lang w:eastAsia="es-BO"/>
              </w:rPr>
            </w:pPr>
          </w:p>
        </w:tc>
      </w:tr>
      <w:tr w:rsidR="00AE0A7A" w:rsidRPr="00641170" w14:paraId="78244C29" w14:textId="77777777" w:rsidTr="00171F02">
        <w:trPr>
          <w:trHeight w:val="20"/>
        </w:trPr>
        <w:tc>
          <w:tcPr>
            <w:tcW w:w="930" w:type="pct"/>
            <w:tcMar>
              <w:top w:w="0" w:type="dxa"/>
              <w:left w:w="45" w:type="dxa"/>
              <w:bottom w:w="0" w:type="dxa"/>
              <w:right w:w="45" w:type="dxa"/>
            </w:tcMar>
            <w:vAlign w:val="center"/>
            <w:hideMark/>
          </w:tcPr>
          <w:p w14:paraId="40715DF0" w14:textId="77777777" w:rsidR="00AE0A7A" w:rsidRPr="00641170" w:rsidRDefault="00AE0A7A" w:rsidP="00171F02">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582DA2F1" w14:textId="5667B69F" w:rsidR="00AE0A7A" w:rsidRPr="00302A6B" w:rsidRDefault="00302A6B" w:rsidP="00302A6B">
            <w:pPr>
              <w:rPr>
                <w:rFonts w:asciiTheme="minorHAnsi" w:hAnsiTheme="minorHAnsi" w:cstheme="minorHAnsi"/>
                <w:lang w:eastAsia="es-BO"/>
              </w:rPr>
            </w:pPr>
            <w:r>
              <w:rPr>
                <w:rFonts w:asciiTheme="minorHAnsi" w:hAnsiTheme="minorHAnsi" w:cstheme="minorHAnsi"/>
                <w:lang w:eastAsia="es-BO"/>
              </w:rPr>
              <w:t>El equipo debe ser capaz de:</w:t>
            </w:r>
          </w:p>
          <w:p w14:paraId="396DF641" w14:textId="1F26BFA2"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para piezas de mano mindwest/ borden</w:t>
            </w:r>
          </w:p>
          <w:p w14:paraId="4A8CE62B" w14:textId="1AC80343"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para pieza de baja</w:t>
            </w:r>
            <w:r>
              <w:rPr>
                <w:rFonts w:ascii="Arial" w:eastAsiaTheme="minorHAnsi" w:hAnsi="Arial" w:cs="Arial"/>
                <w:sz w:val="18"/>
                <w:szCs w:val="18"/>
                <w:lang w:val="es-BO"/>
              </w:rPr>
              <w:t>:</w:t>
            </w:r>
          </w:p>
          <w:p w14:paraId="1A66CF33" w14:textId="2AB949D2" w:rsidR="00302A6B" w:rsidRPr="008715E8" w:rsidRDefault="00302A6B">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micromotor</w:t>
            </w:r>
          </w:p>
          <w:p w14:paraId="75278741" w14:textId="04646AC3" w:rsidR="00302A6B" w:rsidRPr="008715E8" w:rsidRDefault="00302A6B">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contra ángulo</w:t>
            </w:r>
          </w:p>
          <w:p w14:paraId="087CBD81" w14:textId="458D43B2"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apacidad de almacenamiento de líquido de mantenimiento</w:t>
            </w:r>
            <w:r>
              <w:rPr>
                <w:rFonts w:ascii="Arial" w:eastAsiaTheme="minorHAnsi" w:hAnsi="Arial" w:cs="Arial"/>
                <w:sz w:val="18"/>
                <w:szCs w:val="18"/>
                <w:lang w:val="es-BO"/>
              </w:rPr>
              <w:t>.</w:t>
            </w:r>
          </w:p>
          <w:p w14:paraId="347EBF20" w14:textId="4958177D"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w:t>
            </w:r>
            <w:r w:rsidRPr="008715E8">
              <w:rPr>
                <w:rFonts w:ascii="Arial" w:eastAsiaTheme="minorHAnsi" w:hAnsi="Arial" w:cs="Arial"/>
                <w:sz w:val="18"/>
                <w:szCs w:val="18"/>
                <w:lang w:val="es-BO"/>
              </w:rPr>
              <w:t>ndicador de nivel de almacenamiento de líquido de mantenimiento</w:t>
            </w:r>
            <w:r>
              <w:rPr>
                <w:rFonts w:ascii="Arial" w:eastAsiaTheme="minorHAnsi" w:hAnsi="Arial" w:cs="Arial"/>
                <w:sz w:val="18"/>
                <w:szCs w:val="18"/>
                <w:lang w:val="es-BO"/>
              </w:rPr>
              <w:t>.</w:t>
            </w:r>
          </w:p>
          <w:p w14:paraId="7D77107A" w14:textId="120D82D7"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Co</w:t>
            </w:r>
            <w:r w:rsidRPr="008715E8">
              <w:rPr>
                <w:rFonts w:ascii="Arial" w:eastAsiaTheme="minorHAnsi" w:hAnsi="Arial" w:cs="Arial"/>
                <w:sz w:val="18"/>
                <w:szCs w:val="18"/>
                <w:lang w:val="es-BO"/>
              </w:rPr>
              <w:t>n presión de al menos 3 bar o mejor</w:t>
            </w:r>
          </w:p>
          <w:p w14:paraId="5BC02110" w14:textId="35BFD12A" w:rsidR="00302A6B" w:rsidRPr="008715E8" w:rsidRDefault="00302A6B">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A</w:t>
            </w:r>
            <w:r w:rsidRPr="008715E8">
              <w:rPr>
                <w:rFonts w:ascii="Arial" w:eastAsiaTheme="minorHAnsi" w:hAnsi="Arial" w:cs="Arial"/>
                <w:sz w:val="18"/>
                <w:szCs w:val="18"/>
                <w:lang w:val="es-BO"/>
              </w:rPr>
              <w:t>larmas</w:t>
            </w:r>
            <w:r>
              <w:rPr>
                <w:rFonts w:ascii="Arial" w:eastAsiaTheme="minorHAnsi" w:hAnsi="Arial" w:cs="Arial"/>
                <w:sz w:val="18"/>
                <w:szCs w:val="18"/>
                <w:lang w:val="es-BO"/>
              </w:rPr>
              <w:t>:</w:t>
            </w:r>
          </w:p>
          <w:p w14:paraId="74C14FAE" w14:textId="66972530" w:rsidR="00302A6B" w:rsidRPr="008715E8" w:rsidRDefault="00302A6B">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onclusión de mantenimiento de equipo</w:t>
            </w:r>
          </w:p>
          <w:p w14:paraId="0B8F0E7C" w14:textId="1126BB79" w:rsidR="00AE0A7A" w:rsidRPr="00581251" w:rsidRDefault="00302A6B">
            <w:pPr>
              <w:pStyle w:val="Prrafodelista"/>
              <w:numPr>
                <w:ilvl w:val="1"/>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ompuerta abierta</w:t>
            </w:r>
          </w:p>
        </w:tc>
        <w:tc>
          <w:tcPr>
            <w:tcW w:w="922" w:type="pct"/>
          </w:tcPr>
          <w:p w14:paraId="0A2B671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3E1DBD9C"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15FFD9A0"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134C7B56"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7258ED" w:rsidRPr="00641170" w14:paraId="20AD23C5" w14:textId="77777777" w:rsidTr="00171F02">
        <w:trPr>
          <w:trHeight w:val="20"/>
        </w:trPr>
        <w:tc>
          <w:tcPr>
            <w:tcW w:w="930" w:type="pct"/>
            <w:tcMar>
              <w:top w:w="0" w:type="dxa"/>
              <w:left w:w="45" w:type="dxa"/>
              <w:bottom w:w="0" w:type="dxa"/>
              <w:right w:w="45" w:type="dxa"/>
            </w:tcMar>
            <w:vAlign w:val="center"/>
            <w:hideMark/>
          </w:tcPr>
          <w:p w14:paraId="238AAA65" w14:textId="6410DED2" w:rsidR="007258ED" w:rsidRPr="00641170" w:rsidRDefault="007258ED" w:rsidP="007258ED">
            <w:pPr>
              <w:jc w:val="center"/>
              <w:rPr>
                <w:rFonts w:asciiTheme="minorHAnsi" w:hAnsiTheme="minorHAnsi" w:cstheme="minorHAnsi"/>
                <w:b/>
                <w:bCs/>
                <w:lang w:eastAsia="es-BO"/>
              </w:rPr>
            </w:pPr>
            <w:r>
              <w:rPr>
                <w:rFonts w:ascii="Arial" w:hAnsi="Arial" w:cs="Arial"/>
                <w:b/>
                <w:bCs/>
                <w:sz w:val="18"/>
                <w:szCs w:val="18"/>
              </w:rPr>
              <w:t>A</w:t>
            </w:r>
            <w:r w:rsidRPr="008715E8">
              <w:rPr>
                <w:rFonts w:ascii="Arial" w:hAnsi="Arial" w:cs="Arial"/>
                <w:b/>
                <w:bCs/>
                <w:sz w:val="18"/>
                <w:szCs w:val="18"/>
              </w:rPr>
              <w:t xml:space="preserve">ccesorios </w:t>
            </w:r>
            <w:r>
              <w:rPr>
                <w:rFonts w:ascii="Arial" w:hAnsi="Arial" w:cs="Arial"/>
                <w:b/>
                <w:bCs/>
                <w:sz w:val="18"/>
                <w:szCs w:val="18"/>
              </w:rPr>
              <w:t>R</w:t>
            </w:r>
            <w:r w:rsidRPr="008715E8">
              <w:rPr>
                <w:rFonts w:ascii="Arial" w:hAnsi="Arial" w:cs="Arial"/>
                <w:b/>
                <w:bCs/>
                <w:sz w:val="18"/>
                <w:szCs w:val="18"/>
              </w:rPr>
              <w:t>equeridos</w:t>
            </w:r>
          </w:p>
        </w:tc>
        <w:tc>
          <w:tcPr>
            <w:tcW w:w="1437" w:type="pct"/>
            <w:tcMar>
              <w:top w:w="0" w:type="dxa"/>
              <w:left w:w="45" w:type="dxa"/>
              <w:bottom w:w="0" w:type="dxa"/>
              <w:right w:w="45" w:type="dxa"/>
            </w:tcMar>
            <w:vAlign w:val="center"/>
            <w:hideMark/>
          </w:tcPr>
          <w:p w14:paraId="03C6186A" w14:textId="72992AB7" w:rsidR="007258ED" w:rsidRPr="008715E8" w:rsidRDefault="007258ED">
            <w:pPr>
              <w:pStyle w:val="Prrafodelista"/>
              <w:numPr>
                <w:ilvl w:val="0"/>
                <w:numId w:val="25"/>
              </w:numPr>
              <w:spacing w:line="276" w:lineRule="auto"/>
              <w:rPr>
                <w:rFonts w:ascii="Arial" w:hAnsi="Arial" w:cs="Arial"/>
                <w:sz w:val="18"/>
                <w:szCs w:val="18"/>
              </w:rPr>
            </w:pPr>
            <w:r w:rsidRPr="008715E8">
              <w:rPr>
                <w:rFonts w:ascii="Arial" w:hAnsi="Arial" w:cs="Arial"/>
                <w:sz w:val="18"/>
                <w:szCs w:val="18"/>
              </w:rPr>
              <w:t>1 kit de filtros</w:t>
            </w:r>
          </w:p>
          <w:p w14:paraId="61A33AF3" w14:textId="01248FCC" w:rsidR="007258ED" w:rsidRPr="008715E8" w:rsidRDefault="007258ED">
            <w:pPr>
              <w:pStyle w:val="Prrafodelista"/>
              <w:numPr>
                <w:ilvl w:val="0"/>
                <w:numId w:val="26"/>
              </w:numPr>
              <w:spacing w:line="276" w:lineRule="auto"/>
              <w:rPr>
                <w:rFonts w:ascii="Arial" w:hAnsi="Arial" w:cs="Arial"/>
                <w:sz w:val="18"/>
                <w:szCs w:val="18"/>
              </w:rPr>
            </w:pPr>
            <w:r w:rsidRPr="008715E8">
              <w:rPr>
                <w:rFonts w:ascii="Arial" w:hAnsi="Arial" w:cs="Arial"/>
                <w:sz w:val="18"/>
                <w:szCs w:val="18"/>
              </w:rPr>
              <w:t>1 kit de líquido de mantenimiento</w:t>
            </w:r>
          </w:p>
          <w:p w14:paraId="4BDB0FC2" w14:textId="3B0E0DE1" w:rsidR="007258ED" w:rsidRPr="00C76463" w:rsidRDefault="007258ED">
            <w:pPr>
              <w:pStyle w:val="Prrafodelista"/>
              <w:numPr>
                <w:ilvl w:val="0"/>
                <w:numId w:val="26"/>
              </w:numPr>
              <w:rPr>
                <w:rFonts w:asciiTheme="minorHAnsi" w:hAnsiTheme="minorHAnsi" w:cstheme="minorHAnsi"/>
                <w:lang w:eastAsia="es-BO"/>
              </w:rPr>
            </w:pPr>
            <w:r w:rsidRPr="008715E8">
              <w:rPr>
                <w:rFonts w:ascii="Arial" w:hAnsi="Arial" w:cs="Arial"/>
                <w:sz w:val="18"/>
                <w:szCs w:val="18"/>
              </w:rPr>
              <w:t>1 pieza adaptador midwest a borden (si corresponde)</w:t>
            </w:r>
          </w:p>
        </w:tc>
        <w:tc>
          <w:tcPr>
            <w:tcW w:w="922" w:type="pct"/>
          </w:tcPr>
          <w:p w14:paraId="2DF8507B" w14:textId="77777777" w:rsidR="007258ED" w:rsidRPr="00641170" w:rsidRDefault="007258ED" w:rsidP="007258ED">
            <w:pPr>
              <w:tabs>
                <w:tab w:val="left" w:pos="2766"/>
              </w:tabs>
              <w:spacing w:line="360" w:lineRule="auto"/>
              <w:ind w:right="-45"/>
              <w:jc w:val="both"/>
              <w:rPr>
                <w:rFonts w:asciiTheme="minorHAnsi" w:hAnsiTheme="minorHAnsi" w:cstheme="minorHAnsi"/>
                <w:lang w:eastAsia="es-BO"/>
              </w:rPr>
            </w:pPr>
          </w:p>
        </w:tc>
        <w:tc>
          <w:tcPr>
            <w:tcW w:w="461" w:type="pct"/>
          </w:tcPr>
          <w:p w14:paraId="2A3451B5" w14:textId="77777777" w:rsidR="007258ED" w:rsidRPr="00641170" w:rsidRDefault="007258ED" w:rsidP="007258ED">
            <w:pPr>
              <w:tabs>
                <w:tab w:val="left" w:pos="2766"/>
              </w:tabs>
              <w:spacing w:line="360" w:lineRule="auto"/>
              <w:ind w:right="-45"/>
              <w:jc w:val="both"/>
              <w:rPr>
                <w:rFonts w:asciiTheme="minorHAnsi" w:hAnsiTheme="minorHAnsi" w:cstheme="minorHAnsi"/>
                <w:lang w:eastAsia="es-BO"/>
              </w:rPr>
            </w:pPr>
          </w:p>
        </w:tc>
        <w:tc>
          <w:tcPr>
            <w:tcW w:w="527" w:type="pct"/>
          </w:tcPr>
          <w:p w14:paraId="342F4A1F" w14:textId="77777777" w:rsidR="007258ED" w:rsidRPr="00641170" w:rsidRDefault="007258ED" w:rsidP="007258ED">
            <w:pPr>
              <w:tabs>
                <w:tab w:val="left" w:pos="2766"/>
              </w:tabs>
              <w:spacing w:line="360" w:lineRule="auto"/>
              <w:ind w:right="-45"/>
              <w:jc w:val="both"/>
              <w:rPr>
                <w:rFonts w:asciiTheme="minorHAnsi" w:hAnsiTheme="minorHAnsi" w:cstheme="minorHAnsi"/>
                <w:lang w:eastAsia="es-BO"/>
              </w:rPr>
            </w:pPr>
          </w:p>
        </w:tc>
        <w:tc>
          <w:tcPr>
            <w:tcW w:w="723" w:type="pct"/>
          </w:tcPr>
          <w:p w14:paraId="153B580A" w14:textId="77777777" w:rsidR="007258ED" w:rsidRPr="00641170" w:rsidRDefault="007258ED" w:rsidP="007258ED">
            <w:pPr>
              <w:tabs>
                <w:tab w:val="left" w:pos="2766"/>
              </w:tabs>
              <w:spacing w:line="360" w:lineRule="auto"/>
              <w:ind w:right="-45"/>
              <w:jc w:val="both"/>
              <w:rPr>
                <w:rFonts w:asciiTheme="minorHAnsi" w:hAnsiTheme="minorHAnsi" w:cstheme="minorHAnsi"/>
                <w:lang w:eastAsia="es-BO"/>
              </w:rPr>
            </w:pPr>
          </w:p>
        </w:tc>
      </w:tr>
      <w:tr w:rsidR="00AE0A7A" w:rsidRPr="00641170" w14:paraId="275D6ED9"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2D41EF85" w14:textId="27743520" w:rsidR="00AE0A7A" w:rsidRPr="00641170" w:rsidRDefault="007258ED" w:rsidP="00171F02">
            <w:pPr>
              <w:spacing w:line="360" w:lineRule="auto"/>
              <w:jc w:val="both"/>
              <w:rPr>
                <w:rFonts w:asciiTheme="minorHAnsi" w:hAnsiTheme="minorHAnsi" w:cstheme="minorHAnsi"/>
                <w:b/>
                <w:bCs/>
                <w:lang w:eastAsia="es-BO"/>
              </w:rPr>
            </w:pPr>
            <w:r w:rsidRPr="008715E8">
              <w:rPr>
                <w:rFonts w:ascii="Arial" w:hAnsi="Arial" w:cs="Arial"/>
                <w:b/>
                <w:bCs/>
                <w:sz w:val="18"/>
                <w:szCs w:val="18"/>
              </w:rPr>
              <w:lastRenderedPageBreak/>
              <w:t>REQUERIMIENTOS DE ENERGÍA</w:t>
            </w:r>
          </w:p>
        </w:tc>
        <w:tc>
          <w:tcPr>
            <w:tcW w:w="922" w:type="pct"/>
            <w:shd w:val="clear" w:color="auto" w:fill="BFBFBF"/>
          </w:tcPr>
          <w:p w14:paraId="558E8892" w14:textId="77777777" w:rsidR="00AE0A7A" w:rsidRPr="00641170" w:rsidRDefault="00AE0A7A" w:rsidP="00171F02">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581A3F46" w14:textId="77777777" w:rsidR="00AE0A7A" w:rsidRPr="00641170" w:rsidRDefault="00AE0A7A" w:rsidP="00171F02">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01FA5266" w14:textId="77777777" w:rsidR="00AE0A7A" w:rsidRPr="00641170" w:rsidRDefault="00AE0A7A" w:rsidP="00171F02">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7B37D118" w14:textId="77777777" w:rsidR="00AE0A7A" w:rsidRPr="00641170" w:rsidRDefault="00AE0A7A" w:rsidP="00171F02">
            <w:pPr>
              <w:tabs>
                <w:tab w:val="left" w:pos="2766"/>
              </w:tabs>
              <w:spacing w:line="360" w:lineRule="auto"/>
              <w:ind w:right="-45"/>
              <w:jc w:val="both"/>
              <w:rPr>
                <w:rFonts w:asciiTheme="minorHAnsi" w:hAnsiTheme="minorHAnsi" w:cstheme="minorHAnsi"/>
                <w:b/>
                <w:bCs/>
                <w:lang w:eastAsia="es-BO"/>
              </w:rPr>
            </w:pPr>
          </w:p>
        </w:tc>
      </w:tr>
      <w:tr w:rsidR="00AE0A7A" w:rsidRPr="00641170" w14:paraId="6FEF0381" w14:textId="77777777" w:rsidTr="00171F02">
        <w:trPr>
          <w:trHeight w:val="20"/>
        </w:trPr>
        <w:tc>
          <w:tcPr>
            <w:tcW w:w="930" w:type="pct"/>
            <w:tcMar>
              <w:top w:w="0" w:type="dxa"/>
              <w:left w:w="45" w:type="dxa"/>
              <w:bottom w:w="0" w:type="dxa"/>
              <w:right w:w="45" w:type="dxa"/>
            </w:tcMar>
            <w:vAlign w:val="center"/>
            <w:hideMark/>
          </w:tcPr>
          <w:p w14:paraId="46723F3E" w14:textId="20BE10A6" w:rsidR="00AE0A7A" w:rsidRPr="00641170" w:rsidRDefault="007258ED" w:rsidP="007258ED">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63C5B730" w14:textId="59C36694" w:rsidR="00AE0A7A" w:rsidRPr="007258ED" w:rsidRDefault="007258ED" w:rsidP="007258ED">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3311A8F8"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478C0796"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620BE8FF"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7DF660DD"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7258ED" w:rsidRPr="00641170" w14:paraId="4A9238F4" w14:textId="77777777" w:rsidTr="002127F3">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35F4EDED" w14:textId="6CAFCF1E" w:rsidR="007258ED" w:rsidRPr="002127F3" w:rsidRDefault="002127F3" w:rsidP="007258ED">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1058699A" w14:textId="77777777" w:rsidR="007258ED" w:rsidRPr="007258ED" w:rsidRDefault="007258ED" w:rsidP="007258ED">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2AD7FDE2" w14:textId="77777777" w:rsidR="007258ED" w:rsidRPr="007258ED" w:rsidRDefault="007258ED" w:rsidP="007258ED">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3B337EC6" w14:textId="77777777" w:rsidR="007258ED" w:rsidRPr="007258ED" w:rsidRDefault="007258ED" w:rsidP="007258ED">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41934A32" w14:textId="77777777" w:rsidR="007258ED" w:rsidRPr="007258ED" w:rsidRDefault="007258ED" w:rsidP="007258ED">
            <w:pPr>
              <w:tabs>
                <w:tab w:val="left" w:pos="2766"/>
              </w:tabs>
              <w:spacing w:line="360" w:lineRule="auto"/>
              <w:ind w:right="-45"/>
              <w:jc w:val="both"/>
              <w:rPr>
                <w:rFonts w:ascii="Arial" w:hAnsi="Arial" w:cs="Arial"/>
                <w:b/>
                <w:bCs/>
                <w:sz w:val="18"/>
                <w:szCs w:val="18"/>
              </w:rPr>
            </w:pPr>
          </w:p>
        </w:tc>
      </w:tr>
      <w:tr w:rsidR="002127F3" w:rsidRPr="00641170" w14:paraId="35868FD3" w14:textId="77777777" w:rsidTr="00171F02">
        <w:trPr>
          <w:trHeight w:val="20"/>
        </w:trPr>
        <w:tc>
          <w:tcPr>
            <w:tcW w:w="930" w:type="pct"/>
            <w:tcMar>
              <w:top w:w="0" w:type="dxa"/>
              <w:left w:w="45" w:type="dxa"/>
              <w:bottom w:w="0" w:type="dxa"/>
              <w:right w:w="45" w:type="dxa"/>
            </w:tcMar>
            <w:vAlign w:val="center"/>
          </w:tcPr>
          <w:p w14:paraId="117B5B44" w14:textId="1A718EC7" w:rsidR="002127F3" w:rsidRDefault="002127F3" w:rsidP="00171F02">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61DCEA6E" w14:textId="3F590EEC" w:rsidR="002127F3" w:rsidRPr="002127F3" w:rsidRDefault="002127F3">
            <w:pPr>
              <w:pStyle w:val="Prrafodelista"/>
              <w:numPr>
                <w:ilvl w:val="0"/>
                <w:numId w:val="26"/>
              </w:numPr>
              <w:spacing w:line="276" w:lineRule="auto"/>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4468F966" w14:textId="47AE315A" w:rsidR="002127F3" w:rsidRPr="002127F3" w:rsidRDefault="002127F3">
            <w:pPr>
              <w:pStyle w:val="Prrafodelista"/>
              <w:numPr>
                <w:ilvl w:val="0"/>
                <w:numId w:val="26"/>
              </w:numPr>
              <w:spacing w:line="276" w:lineRule="auto"/>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0A3492A7" w14:textId="77777777" w:rsidR="002127F3" w:rsidRPr="00641170" w:rsidRDefault="002127F3" w:rsidP="00171F02">
            <w:pPr>
              <w:tabs>
                <w:tab w:val="left" w:pos="2766"/>
              </w:tabs>
              <w:spacing w:line="360" w:lineRule="auto"/>
              <w:ind w:right="-45"/>
              <w:jc w:val="both"/>
              <w:rPr>
                <w:rFonts w:asciiTheme="minorHAnsi" w:hAnsiTheme="minorHAnsi" w:cstheme="minorHAnsi"/>
                <w:lang w:eastAsia="es-BO"/>
              </w:rPr>
            </w:pPr>
          </w:p>
        </w:tc>
        <w:tc>
          <w:tcPr>
            <w:tcW w:w="461" w:type="pct"/>
          </w:tcPr>
          <w:p w14:paraId="1DEAC6EB" w14:textId="77777777" w:rsidR="002127F3" w:rsidRPr="00641170" w:rsidRDefault="002127F3" w:rsidP="00171F02">
            <w:pPr>
              <w:tabs>
                <w:tab w:val="left" w:pos="2766"/>
              </w:tabs>
              <w:spacing w:line="360" w:lineRule="auto"/>
              <w:ind w:right="-45"/>
              <w:jc w:val="both"/>
              <w:rPr>
                <w:rFonts w:asciiTheme="minorHAnsi" w:hAnsiTheme="minorHAnsi" w:cstheme="minorHAnsi"/>
                <w:lang w:eastAsia="es-BO"/>
              </w:rPr>
            </w:pPr>
          </w:p>
        </w:tc>
        <w:tc>
          <w:tcPr>
            <w:tcW w:w="527" w:type="pct"/>
          </w:tcPr>
          <w:p w14:paraId="52DDEC54" w14:textId="77777777" w:rsidR="002127F3" w:rsidRPr="00641170" w:rsidRDefault="002127F3" w:rsidP="00171F02">
            <w:pPr>
              <w:tabs>
                <w:tab w:val="left" w:pos="2766"/>
              </w:tabs>
              <w:spacing w:line="360" w:lineRule="auto"/>
              <w:ind w:right="-45"/>
              <w:jc w:val="both"/>
              <w:rPr>
                <w:rFonts w:asciiTheme="minorHAnsi" w:hAnsiTheme="minorHAnsi" w:cstheme="minorHAnsi"/>
                <w:lang w:eastAsia="es-BO"/>
              </w:rPr>
            </w:pPr>
          </w:p>
        </w:tc>
        <w:tc>
          <w:tcPr>
            <w:tcW w:w="723" w:type="pct"/>
          </w:tcPr>
          <w:p w14:paraId="26C02CE2" w14:textId="77777777" w:rsidR="002127F3" w:rsidRPr="00641170" w:rsidRDefault="002127F3" w:rsidP="00171F02">
            <w:pPr>
              <w:tabs>
                <w:tab w:val="left" w:pos="2766"/>
              </w:tabs>
              <w:spacing w:line="360" w:lineRule="auto"/>
              <w:ind w:right="-45"/>
              <w:jc w:val="both"/>
              <w:rPr>
                <w:rFonts w:asciiTheme="minorHAnsi" w:hAnsiTheme="minorHAnsi" w:cstheme="minorHAnsi"/>
                <w:lang w:eastAsia="es-BO"/>
              </w:rPr>
            </w:pPr>
          </w:p>
        </w:tc>
      </w:tr>
      <w:tr w:rsidR="00AE0A7A" w:rsidRPr="00641170" w14:paraId="6971030D" w14:textId="77777777" w:rsidTr="00171F02">
        <w:trPr>
          <w:trHeight w:val="20"/>
        </w:trPr>
        <w:tc>
          <w:tcPr>
            <w:tcW w:w="930" w:type="pct"/>
            <w:tcMar>
              <w:top w:w="0" w:type="dxa"/>
              <w:left w:w="45" w:type="dxa"/>
              <w:bottom w:w="0" w:type="dxa"/>
              <w:right w:w="45" w:type="dxa"/>
            </w:tcMar>
            <w:vAlign w:val="center"/>
            <w:hideMark/>
          </w:tcPr>
          <w:p w14:paraId="3F666A91" w14:textId="77777777" w:rsidR="00AE0A7A" w:rsidRPr="00641170" w:rsidRDefault="00AE0A7A" w:rsidP="00171F02">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57131C82" w14:textId="77777777" w:rsidR="00AE0A7A" w:rsidRPr="002462A1" w:rsidRDefault="00AE0A7A" w:rsidP="00171F02">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13398D48" w14:textId="3BFEDF57" w:rsidR="00AE0A7A" w:rsidRPr="002462A1" w:rsidRDefault="00AE0A7A">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 xml:space="preserve">en </w:t>
            </w:r>
            <w:r w:rsidR="002127F3" w:rsidRPr="002462A1">
              <w:rPr>
                <w:rFonts w:ascii="Arial" w:hAnsi="Arial" w:cs="Arial"/>
                <w:sz w:val="18"/>
                <w:szCs w:val="18"/>
              </w:rPr>
              <w:t>formato</w:t>
            </w:r>
            <w:r w:rsidR="002127F3">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21EDC5C5" w14:textId="77777777" w:rsidR="00AE0A7A" w:rsidRPr="0068109E" w:rsidRDefault="00AE0A7A" w:rsidP="00171F02">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39C8DC66" w14:textId="77777777" w:rsidR="00AE0A7A" w:rsidRPr="002462A1" w:rsidRDefault="00AE0A7A">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69BC19FB" w14:textId="77777777" w:rsidR="00AE0A7A" w:rsidRPr="002462A1" w:rsidRDefault="00AE0A7A">
            <w:pPr>
              <w:pStyle w:val="Prrafodelista"/>
              <w:numPr>
                <w:ilvl w:val="0"/>
                <w:numId w:val="27"/>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703DA5B8"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tcPr>
          <w:p w14:paraId="080B877F"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tcPr>
          <w:p w14:paraId="3D59CC28"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tcPr>
          <w:p w14:paraId="38F9FD23"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5D84925A" w14:textId="77777777" w:rsidTr="00171F02">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2F8EF3AC" w14:textId="77777777" w:rsidR="00AE0A7A" w:rsidRDefault="00AE0A7A" w:rsidP="00171F02">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1A26E12F"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6099776D"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7A878901"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3C9FE798" w14:textId="77777777" w:rsidR="00AE0A7A" w:rsidRPr="00641170" w:rsidRDefault="00AE0A7A" w:rsidP="00171F02">
            <w:pPr>
              <w:tabs>
                <w:tab w:val="left" w:pos="2766"/>
              </w:tabs>
              <w:spacing w:line="360" w:lineRule="auto"/>
              <w:ind w:right="-45"/>
              <w:jc w:val="both"/>
              <w:rPr>
                <w:rFonts w:asciiTheme="minorHAnsi" w:hAnsiTheme="minorHAnsi" w:cstheme="minorHAnsi"/>
                <w:lang w:eastAsia="es-BO"/>
              </w:rPr>
            </w:pPr>
          </w:p>
        </w:tc>
      </w:tr>
      <w:tr w:rsidR="00AE0A7A" w:rsidRPr="00641170" w14:paraId="6AF652F0" w14:textId="77777777" w:rsidTr="00171F02">
        <w:trPr>
          <w:trHeight w:val="20"/>
        </w:trPr>
        <w:tc>
          <w:tcPr>
            <w:tcW w:w="930" w:type="pct"/>
            <w:vMerge w:val="restart"/>
            <w:tcMar>
              <w:top w:w="0" w:type="dxa"/>
              <w:left w:w="45" w:type="dxa"/>
              <w:bottom w:w="0" w:type="dxa"/>
              <w:right w:w="45" w:type="dxa"/>
            </w:tcMar>
            <w:vAlign w:val="center"/>
            <w:hideMark/>
          </w:tcPr>
          <w:p w14:paraId="41EF6242" w14:textId="77777777" w:rsidR="00AE0A7A" w:rsidRPr="00641170" w:rsidRDefault="00AE0A7A" w:rsidP="00171F02">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1437" w:type="pct"/>
            <w:tcMar>
              <w:top w:w="0" w:type="dxa"/>
              <w:left w:w="45" w:type="dxa"/>
              <w:bottom w:w="0" w:type="dxa"/>
              <w:right w:w="45" w:type="dxa"/>
            </w:tcMar>
            <w:vAlign w:val="center"/>
            <w:hideMark/>
          </w:tcPr>
          <w:p w14:paraId="17995678" w14:textId="38A6D08A" w:rsidR="00AE0A7A" w:rsidRPr="00B85AC4" w:rsidRDefault="00AE0A7A" w:rsidP="00171F02">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sidR="00357818">
              <w:rPr>
                <w:rFonts w:ascii="Arial" w:hAnsi="Arial" w:cs="Arial"/>
                <w:sz w:val="18"/>
                <w:szCs w:val="18"/>
              </w:rPr>
              <w:t>La</w:t>
            </w:r>
            <w:r w:rsidRPr="00B85AC4">
              <w:rPr>
                <w:rFonts w:ascii="Arial" w:hAnsi="Arial" w:cs="Arial"/>
                <w:sz w:val="18"/>
                <w:szCs w:val="18"/>
              </w:rPr>
              <w:t xml:space="preserve"> </w:t>
            </w:r>
            <w:r w:rsidR="00357818">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709700E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6C0B5AF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0AAC971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1A2DD2A2"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3290AF36" w14:textId="77777777" w:rsidTr="00171F02">
        <w:trPr>
          <w:trHeight w:val="20"/>
        </w:trPr>
        <w:tc>
          <w:tcPr>
            <w:tcW w:w="930" w:type="pct"/>
            <w:vMerge/>
            <w:vAlign w:val="center"/>
            <w:hideMark/>
          </w:tcPr>
          <w:p w14:paraId="06D8A2F9"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3FF0DF95" w14:textId="77777777" w:rsidR="00AE0A7A" w:rsidRPr="00641170" w:rsidRDefault="00AE0A7A" w:rsidP="00171F02">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w:t>
            </w:r>
            <w:r w:rsidRPr="00976E67">
              <w:rPr>
                <w:rFonts w:ascii="Arial" w:hAnsi="Arial" w:cs="Arial"/>
                <w:sz w:val="18"/>
                <w:szCs w:val="18"/>
              </w:rPr>
              <w:lastRenderedPageBreak/>
              <w:t xml:space="preserve">funcionamiento y aceptación del equipo. </w:t>
            </w:r>
          </w:p>
        </w:tc>
        <w:tc>
          <w:tcPr>
            <w:tcW w:w="922" w:type="pct"/>
          </w:tcPr>
          <w:p w14:paraId="16BE28A7"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182A5A2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2BD02DBB"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6C7729EF"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5DD8FD09" w14:textId="77777777" w:rsidTr="00171F02">
        <w:trPr>
          <w:trHeight w:val="20"/>
        </w:trPr>
        <w:tc>
          <w:tcPr>
            <w:tcW w:w="930" w:type="pct"/>
            <w:vMerge/>
            <w:vAlign w:val="center"/>
            <w:hideMark/>
          </w:tcPr>
          <w:p w14:paraId="739E67FB"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1F07FF52" w14:textId="62BFFEBF" w:rsidR="00AE0A7A" w:rsidRPr="00976E67" w:rsidRDefault="00AE0A7A" w:rsidP="00171F02">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10DABF70" w14:textId="77777777" w:rsidR="00AE0A7A" w:rsidRPr="00976E67" w:rsidRDefault="00AE0A7A" w:rsidP="00171F02">
            <w:pPr>
              <w:jc w:val="both"/>
              <w:rPr>
                <w:rFonts w:asciiTheme="minorHAnsi" w:hAnsiTheme="minorHAnsi" w:cstheme="minorHAnsi"/>
                <w:lang w:eastAsia="es-BO"/>
              </w:rPr>
            </w:pPr>
          </w:p>
        </w:tc>
        <w:tc>
          <w:tcPr>
            <w:tcW w:w="922" w:type="pct"/>
          </w:tcPr>
          <w:p w14:paraId="32EEEC94"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12F6A8C9"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1BB5D148"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292A7BB8"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7EBF2E35" w14:textId="77777777" w:rsidTr="00171F02">
        <w:trPr>
          <w:trHeight w:val="20"/>
        </w:trPr>
        <w:tc>
          <w:tcPr>
            <w:tcW w:w="930" w:type="pct"/>
            <w:vMerge/>
            <w:vAlign w:val="center"/>
            <w:hideMark/>
          </w:tcPr>
          <w:p w14:paraId="68702F23"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2CD4EFF" w14:textId="77777777" w:rsidR="00AE0A7A" w:rsidRPr="00976E67" w:rsidRDefault="00AE0A7A" w:rsidP="00171F02">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095C5B17"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371F3BA7"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44403548"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6E48ED29"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6BC9CBD1" w14:textId="77777777" w:rsidTr="00171F02">
        <w:trPr>
          <w:trHeight w:val="20"/>
        </w:trPr>
        <w:tc>
          <w:tcPr>
            <w:tcW w:w="930" w:type="pct"/>
            <w:vMerge w:val="restart"/>
            <w:vAlign w:val="center"/>
          </w:tcPr>
          <w:p w14:paraId="075CB240" w14:textId="77777777" w:rsidR="00AE0A7A" w:rsidRPr="00641170" w:rsidRDefault="00AE0A7A" w:rsidP="00171F02">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0A2EF2A2" w14:textId="77777777" w:rsidR="00AE0A7A" w:rsidRDefault="00AE0A7A" w:rsidP="00171F02">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461ED8DD"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28726FFA"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493E8D8E"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7FC96237"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772AB929" w14:textId="77777777" w:rsidTr="00171F02">
        <w:trPr>
          <w:trHeight w:val="20"/>
        </w:trPr>
        <w:tc>
          <w:tcPr>
            <w:tcW w:w="930" w:type="pct"/>
            <w:vMerge/>
            <w:vAlign w:val="center"/>
          </w:tcPr>
          <w:p w14:paraId="379D0A3C" w14:textId="77777777" w:rsidR="00AE0A7A" w:rsidRDefault="00AE0A7A"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1E9E7CA3" w14:textId="77777777" w:rsidR="00AE0A7A" w:rsidRPr="004B18C9" w:rsidRDefault="00AE0A7A" w:rsidP="00171F02">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41202EB7"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0AACF07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27927BE5"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39A7D888"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5664DCF8"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3D0E5F58" w14:textId="77777777" w:rsidR="00AE0A7A" w:rsidRPr="00641170" w:rsidRDefault="00AE0A7A" w:rsidP="00171F02">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6B6C79C6"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461" w:type="pct"/>
            <w:shd w:val="clear" w:color="auto" w:fill="BFBFBF"/>
          </w:tcPr>
          <w:p w14:paraId="3B8893B8"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527" w:type="pct"/>
            <w:shd w:val="clear" w:color="auto" w:fill="BFBFBF"/>
          </w:tcPr>
          <w:p w14:paraId="0197DE2D"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723" w:type="pct"/>
            <w:shd w:val="clear" w:color="auto" w:fill="BFBFBF"/>
          </w:tcPr>
          <w:p w14:paraId="3A332024" w14:textId="77777777" w:rsidR="00AE0A7A" w:rsidRPr="00641170" w:rsidRDefault="00AE0A7A" w:rsidP="00171F02">
            <w:pPr>
              <w:tabs>
                <w:tab w:val="left" w:pos="2766"/>
              </w:tabs>
              <w:ind w:right="-45"/>
              <w:jc w:val="both"/>
              <w:rPr>
                <w:rFonts w:asciiTheme="minorHAnsi" w:hAnsiTheme="minorHAnsi" w:cstheme="minorHAnsi"/>
                <w:b/>
                <w:bCs/>
                <w:lang w:eastAsia="es-BO"/>
              </w:rPr>
            </w:pPr>
          </w:p>
        </w:tc>
      </w:tr>
      <w:tr w:rsidR="00AE0A7A" w:rsidRPr="00641170" w14:paraId="373340B6" w14:textId="77777777" w:rsidTr="00171F02">
        <w:trPr>
          <w:trHeight w:val="20"/>
        </w:trPr>
        <w:tc>
          <w:tcPr>
            <w:tcW w:w="930" w:type="pct"/>
            <w:vMerge w:val="restart"/>
            <w:tcMar>
              <w:top w:w="0" w:type="dxa"/>
              <w:left w:w="45" w:type="dxa"/>
              <w:bottom w:w="0" w:type="dxa"/>
              <w:right w:w="45" w:type="dxa"/>
            </w:tcMar>
            <w:vAlign w:val="center"/>
            <w:hideMark/>
          </w:tcPr>
          <w:p w14:paraId="767DFDDE" w14:textId="77777777" w:rsidR="00AE0A7A" w:rsidRPr="00641170" w:rsidRDefault="00AE0A7A" w:rsidP="00171F02">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5A811D71" w14:textId="77777777" w:rsidR="00AE0A7A" w:rsidRPr="004B18C9" w:rsidRDefault="00AE0A7A" w:rsidP="00171F02">
            <w:pPr>
              <w:spacing w:line="276" w:lineRule="auto"/>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w:t>
            </w:r>
            <w:r w:rsidRPr="004B18C9">
              <w:rPr>
                <w:rFonts w:ascii="Arial" w:hAnsi="Arial" w:cs="Arial"/>
                <w:sz w:val="18"/>
                <w:szCs w:val="18"/>
              </w:rPr>
              <w:t xml:space="preserve">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respaldo (ejemplo certificado de origen, certificado de fabricación) </w:t>
            </w:r>
          </w:p>
          <w:p w14:paraId="26535231" w14:textId="77777777" w:rsidR="00AE0A7A" w:rsidRPr="00641170" w:rsidRDefault="00AE0A7A" w:rsidP="00171F02">
            <w:pPr>
              <w:jc w:val="both"/>
              <w:rPr>
                <w:rFonts w:asciiTheme="minorHAnsi" w:hAnsiTheme="minorHAnsi" w:cstheme="minorHAnsi"/>
                <w:lang w:eastAsia="es-BO"/>
              </w:rPr>
            </w:pPr>
          </w:p>
        </w:tc>
        <w:tc>
          <w:tcPr>
            <w:tcW w:w="922" w:type="pct"/>
          </w:tcPr>
          <w:p w14:paraId="6584E8FB"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36EAD474"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69E535DD"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19504351"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2559D9F5" w14:textId="77777777" w:rsidTr="00171F02">
        <w:trPr>
          <w:trHeight w:val="20"/>
        </w:trPr>
        <w:tc>
          <w:tcPr>
            <w:tcW w:w="930" w:type="pct"/>
            <w:vMerge/>
            <w:vAlign w:val="center"/>
            <w:hideMark/>
          </w:tcPr>
          <w:p w14:paraId="44464821"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749F4CD" w14:textId="77777777" w:rsidR="00AE0A7A" w:rsidRPr="004B18C9" w:rsidRDefault="00AE0A7A" w:rsidP="00171F02">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4B413C02" w14:textId="77777777" w:rsidR="00AE0A7A" w:rsidRPr="00641170" w:rsidRDefault="00AE0A7A" w:rsidP="00171F02">
            <w:pPr>
              <w:jc w:val="both"/>
              <w:rPr>
                <w:rFonts w:asciiTheme="minorHAnsi" w:hAnsiTheme="minorHAnsi" w:cstheme="minorHAnsi"/>
                <w:lang w:eastAsia="es-BO"/>
              </w:rPr>
            </w:pPr>
          </w:p>
        </w:tc>
        <w:tc>
          <w:tcPr>
            <w:tcW w:w="922" w:type="pct"/>
          </w:tcPr>
          <w:p w14:paraId="20A7E2E8"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63B8B16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3F799A93"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372BC60E"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3FE0FC8F" w14:textId="77777777" w:rsidTr="00171F02">
        <w:trPr>
          <w:trHeight w:val="20"/>
        </w:trPr>
        <w:tc>
          <w:tcPr>
            <w:tcW w:w="930" w:type="pct"/>
            <w:vMerge/>
            <w:vAlign w:val="center"/>
            <w:hideMark/>
          </w:tcPr>
          <w:p w14:paraId="030B61CD"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6B3A81F" w14:textId="41A2E26B" w:rsidR="00AE0A7A" w:rsidRPr="00331A06" w:rsidRDefault="00AE0A7A" w:rsidP="00CF2D92">
            <w:pPr>
              <w:spacing w:line="276" w:lineRule="auto"/>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w:t>
            </w:r>
            <w:r w:rsidRPr="00331A06">
              <w:rPr>
                <w:rFonts w:ascii="Arial" w:hAnsi="Arial" w:cs="Arial"/>
                <w:sz w:val="18"/>
                <w:szCs w:val="18"/>
              </w:rPr>
              <w:lastRenderedPageBreak/>
              <w:t xml:space="preserve">mantenimiento del equipo en la ciudad de </w:t>
            </w:r>
            <w:r w:rsidR="00CF2D92">
              <w:rPr>
                <w:rFonts w:ascii="Arial" w:hAnsi="Arial" w:cs="Arial"/>
                <w:sz w:val="18"/>
                <w:szCs w:val="18"/>
              </w:rPr>
              <w:t>L</w:t>
            </w:r>
            <w:r w:rsidRPr="00331A06">
              <w:rPr>
                <w:rFonts w:ascii="Arial" w:hAnsi="Arial" w:cs="Arial"/>
                <w:sz w:val="18"/>
                <w:szCs w:val="18"/>
              </w:rPr>
              <w:t xml:space="preserve">a </w:t>
            </w:r>
            <w:r w:rsidR="00CF2D92">
              <w:rPr>
                <w:rFonts w:ascii="Arial" w:hAnsi="Arial" w:cs="Arial"/>
                <w:sz w:val="18"/>
                <w:szCs w:val="18"/>
              </w:rPr>
              <w:t>P</w:t>
            </w:r>
            <w:r w:rsidRPr="00331A06">
              <w:rPr>
                <w:rFonts w:ascii="Arial" w:hAnsi="Arial" w:cs="Arial"/>
                <w:sz w:val="18"/>
                <w:szCs w:val="18"/>
              </w:rPr>
              <w:t xml:space="preserve">az.  </w:t>
            </w:r>
            <w:r w:rsidR="00CF2D92">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1545A561" w14:textId="77777777" w:rsidR="00AE0A7A" w:rsidRPr="00641170" w:rsidRDefault="00AE0A7A" w:rsidP="00CF2D92">
            <w:pPr>
              <w:rPr>
                <w:rFonts w:asciiTheme="minorHAnsi" w:hAnsiTheme="minorHAnsi" w:cstheme="minorHAnsi"/>
                <w:lang w:eastAsia="es-BO"/>
              </w:rPr>
            </w:pPr>
          </w:p>
        </w:tc>
        <w:tc>
          <w:tcPr>
            <w:tcW w:w="922" w:type="pct"/>
          </w:tcPr>
          <w:p w14:paraId="2BE624E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3721666A"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1762BD76"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420B2040"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6F65985C" w14:textId="77777777" w:rsidTr="00171F02">
        <w:trPr>
          <w:trHeight w:val="20"/>
        </w:trPr>
        <w:tc>
          <w:tcPr>
            <w:tcW w:w="930" w:type="pct"/>
            <w:vMerge/>
            <w:vAlign w:val="center"/>
          </w:tcPr>
          <w:p w14:paraId="3545D477"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2F49CE4" w14:textId="77777777" w:rsidR="00AE0A7A" w:rsidRDefault="00AE0A7A" w:rsidP="00171F02">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0D33B17F"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132D006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40740EEF"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3F6DB92C"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5672D77D" w14:textId="77777777" w:rsidTr="00171F02">
        <w:trPr>
          <w:trHeight w:val="20"/>
        </w:trPr>
        <w:tc>
          <w:tcPr>
            <w:tcW w:w="930" w:type="pct"/>
            <w:vMerge/>
            <w:vAlign w:val="center"/>
          </w:tcPr>
          <w:p w14:paraId="47AE0C14" w14:textId="77777777" w:rsidR="00AE0A7A" w:rsidRPr="00641170" w:rsidRDefault="00AE0A7A"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B123746" w14:textId="77777777" w:rsidR="00AE0A7A" w:rsidRDefault="00AE0A7A" w:rsidP="00171F02">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04DF7AB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0C742CFB"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5FEE52E0"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54EE5655"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577713EE" w14:textId="77777777" w:rsidTr="00171F02">
        <w:trPr>
          <w:trHeight w:val="20"/>
        </w:trPr>
        <w:tc>
          <w:tcPr>
            <w:tcW w:w="2367" w:type="pct"/>
            <w:gridSpan w:val="2"/>
            <w:shd w:val="clear" w:color="auto" w:fill="BFBFBF" w:themeFill="background1" w:themeFillShade="BF"/>
            <w:vAlign w:val="center"/>
          </w:tcPr>
          <w:p w14:paraId="0EC1C3BC" w14:textId="77777777" w:rsidR="00AE0A7A" w:rsidRDefault="00AE0A7A" w:rsidP="00171F02">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3A7EB74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2A4ABAB3"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0FE92193"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7DB9AEE2"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0D1E0DB5" w14:textId="77777777" w:rsidTr="00171F02">
        <w:trPr>
          <w:trHeight w:val="20"/>
        </w:trPr>
        <w:tc>
          <w:tcPr>
            <w:tcW w:w="930" w:type="pct"/>
            <w:vMerge w:val="restart"/>
            <w:tcMar>
              <w:top w:w="0" w:type="dxa"/>
              <w:left w:w="45" w:type="dxa"/>
              <w:bottom w:w="0" w:type="dxa"/>
              <w:right w:w="45" w:type="dxa"/>
            </w:tcMar>
            <w:vAlign w:val="center"/>
            <w:hideMark/>
          </w:tcPr>
          <w:p w14:paraId="0E4466CF" w14:textId="77777777" w:rsidR="00AE0A7A" w:rsidRPr="00641170" w:rsidRDefault="00AE0A7A" w:rsidP="00171F02">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7128C267" w14:textId="77777777" w:rsidR="00AE0A7A" w:rsidRPr="00DB1666" w:rsidRDefault="00AE0A7A" w:rsidP="00171F02">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43B6D3E4" w14:textId="77777777" w:rsidR="00AE0A7A" w:rsidRPr="00641170" w:rsidRDefault="00AE0A7A" w:rsidP="00171F02">
            <w:pPr>
              <w:rPr>
                <w:rFonts w:asciiTheme="minorHAnsi" w:hAnsiTheme="minorHAnsi" w:cstheme="minorHAnsi"/>
                <w:lang w:eastAsia="es-BO"/>
              </w:rPr>
            </w:pPr>
          </w:p>
        </w:tc>
        <w:tc>
          <w:tcPr>
            <w:tcW w:w="922" w:type="pct"/>
          </w:tcPr>
          <w:p w14:paraId="57EBB003" w14:textId="77777777" w:rsidR="00AE0A7A" w:rsidRPr="00641170" w:rsidRDefault="00AE0A7A" w:rsidP="00171F02">
            <w:pPr>
              <w:tabs>
                <w:tab w:val="left" w:pos="2766"/>
              </w:tabs>
              <w:ind w:right="-45"/>
              <w:rPr>
                <w:rFonts w:asciiTheme="minorHAnsi" w:hAnsiTheme="minorHAnsi" w:cstheme="minorHAnsi"/>
                <w:lang w:eastAsia="es-BO"/>
              </w:rPr>
            </w:pPr>
          </w:p>
        </w:tc>
        <w:tc>
          <w:tcPr>
            <w:tcW w:w="461" w:type="pct"/>
          </w:tcPr>
          <w:p w14:paraId="07CC494C" w14:textId="77777777" w:rsidR="00AE0A7A" w:rsidRPr="00641170" w:rsidRDefault="00AE0A7A" w:rsidP="00171F02">
            <w:pPr>
              <w:tabs>
                <w:tab w:val="left" w:pos="2766"/>
              </w:tabs>
              <w:ind w:right="-45"/>
              <w:rPr>
                <w:rFonts w:asciiTheme="minorHAnsi" w:hAnsiTheme="minorHAnsi" w:cstheme="minorHAnsi"/>
                <w:lang w:eastAsia="es-BO"/>
              </w:rPr>
            </w:pPr>
          </w:p>
        </w:tc>
        <w:tc>
          <w:tcPr>
            <w:tcW w:w="527" w:type="pct"/>
          </w:tcPr>
          <w:p w14:paraId="432492CB" w14:textId="77777777" w:rsidR="00AE0A7A" w:rsidRPr="00641170" w:rsidRDefault="00AE0A7A" w:rsidP="00171F02">
            <w:pPr>
              <w:tabs>
                <w:tab w:val="left" w:pos="2766"/>
              </w:tabs>
              <w:ind w:right="-45"/>
              <w:rPr>
                <w:rFonts w:asciiTheme="minorHAnsi" w:hAnsiTheme="minorHAnsi" w:cstheme="minorHAnsi"/>
                <w:lang w:eastAsia="es-BO"/>
              </w:rPr>
            </w:pPr>
          </w:p>
        </w:tc>
        <w:tc>
          <w:tcPr>
            <w:tcW w:w="723" w:type="pct"/>
          </w:tcPr>
          <w:p w14:paraId="6D2059B3" w14:textId="77777777" w:rsidR="00AE0A7A" w:rsidRPr="00641170" w:rsidRDefault="00AE0A7A" w:rsidP="00171F02">
            <w:pPr>
              <w:tabs>
                <w:tab w:val="left" w:pos="2766"/>
              </w:tabs>
              <w:ind w:right="-45"/>
              <w:rPr>
                <w:rFonts w:asciiTheme="minorHAnsi" w:hAnsiTheme="minorHAnsi" w:cstheme="minorHAnsi"/>
                <w:lang w:eastAsia="es-BO"/>
              </w:rPr>
            </w:pPr>
          </w:p>
        </w:tc>
      </w:tr>
      <w:tr w:rsidR="00AE0A7A" w:rsidRPr="00641170" w14:paraId="584B0446" w14:textId="77777777" w:rsidTr="00171F02">
        <w:trPr>
          <w:trHeight w:val="20"/>
        </w:trPr>
        <w:tc>
          <w:tcPr>
            <w:tcW w:w="930" w:type="pct"/>
            <w:vMerge/>
            <w:tcMar>
              <w:top w:w="0" w:type="dxa"/>
              <w:left w:w="45" w:type="dxa"/>
              <w:bottom w:w="0" w:type="dxa"/>
              <w:right w:w="45" w:type="dxa"/>
            </w:tcMar>
            <w:vAlign w:val="center"/>
          </w:tcPr>
          <w:p w14:paraId="55009EF6" w14:textId="77777777" w:rsidR="00AE0A7A" w:rsidRDefault="00AE0A7A"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13DF24C7" w14:textId="77777777" w:rsidR="00AE0A7A" w:rsidRDefault="00AE0A7A" w:rsidP="00171F02">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72929EDC" w14:textId="77777777" w:rsidR="00AE0A7A" w:rsidRPr="00641170" w:rsidRDefault="00AE0A7A" w:rsidP="00171F02">
            <w:pPr>
              <w:tabs>
                <w:tab w:val="left" w:pos="2766"/>
              </w:tabs>
              <w:ind w:right="-45"/>
              <w:rPr>
                <w:rFonts w:asciiTheme="minorHAnsi" w:hAnsiTheme="minorHAnsi" w:cstheme="minorHAnsi"/>
                <w:lang w:eastAsia="es-BO"/>
              </w:rPr>
            </w:pPr>
          </w:p>
        </w:tc>
        <w:tc>
          <w:tcPr>
            <w:tcW w:w="461" w:type="pct"/>
          </w:tcPr>
          <w:p w14:paraId="7DE56371" w14:textId="77777777" w:rsidR="00AE0A7A" w:rsidRPr="00641170" w:rsidRDefault="00AE0A7A" w:rsidP="00171F02">
            <w:pPr>
              <w:tabs>
                <w:tab w:val="left" w:pos="2766"/>
              </w:tabs>
              <w:ind w:right="-45"/>
              <w:rPr>
                <w:rFonts w:asciiTheme="minorHAnsi" w:hAnsiTheme="minorHAnsi" w:cstheme="minorHAnsi"/>
                <w:lang w:eastAsia="es-BO"/>
              </w:rPr>
            </w:pPr>
          </w:p>
        </w:tc>
        <w:tc>
          <w:tcPr>
            <w:tcW w:w="527" w:type="pct"/>
          </w:tcPr>
          <w:p w14:paraId="6424DA43" w14:textId="77777777" w:rsidR="00AE0A7A" w:rsidRPr="00641170" w:rsidRDefault="00AE0A7A" w:rsidP="00171F02">
            <w:pPr>
              <w:tabs>
                <w:tab w:val="left" w:pos="2766"/>
              </w:tabs>
              <w:ind w:right="-45"/>
              <w:rPr>
                <w:rFonts w:asciiTheme="minorHAnsi" w:hAnsiTheme="minorHAnsi" w:cstheme="minorHAnsi"/>
                <w:lang w:eastAsia="es-BO"/>
              </w:rPr>
            </w:pPr>
          </w:p>
        </w:tc>
        <w:tc>
          <w:tcPr>
            <w:tcW w:w="723" w:type="pct"/>
          </w:tcPr>
          <w:p w14:paraId="74D6320D" w14:textId="77777777" w:rsidR="00AE0A7A" w:rsidRPr="00641170" w:rsidRDefault="00AE0A7A" w:rsidP="00171F02">
            <w:pPr>
              <w:tabs>
                <w:tab w:val="left" w:pos="2766"/>
              </w:tabs>
              <w:ind w:right="-45"/>
              <w:rPr>
                <w:rFonts w:asciiTheme="minorHAnsi" w:hAnsiTheme="minorHAnsi" w:cstheme="minorHAnsi"/>
                <w:lang w:eastAsia="es-BO"/>
              </w:rPr>
            </w:pPr>
          </w:p>
        </w:tc>
      </w:tr>
      <w:tr w:rsidR="00AE0A7A" w:rsidRPr="00641170" w14:paraId="308AF475" w14:textId="77777777" w:rsidTr="00171F02">
        <w:trPr>
          <w:trHeight w:val="20"/>
        </w:trPr>
        <w:tc>
          <w:tcPr>
            <w:tcW w:w="930" w:type="pct"/>
            <w:vMerge/>
            <w:tcMar>
              <w:top w:w="0" w:type="dxa"/>
              <w:left w:w="45" w:type="dxa"/>
              <w:bottom w:w="0" w:type="dxa"/>
              <w:right w:w="45" w:type="dxa"/>
            </w:tcMar>
            <w:vAlign w:val="center"/>
          </w:tcPr>
          <w:p w14:paraId="50EFCC78" w14:textId="77777777" w:rsidR="00AE0A7A" w:rsidRDefault="00AE0A7A"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1A83E5AC" w14:textId="23E19B75" w:rsidR="00AE0A7A" w:rsidRDefault="00AE0A7A" w:rsidP="00171F02">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sidR="00CF2D92">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510EB54D" w14:textId="77777777" w:rsidR="00AE0A7A" w:rsidRPr="00641170" w:rsidRDefault="00AE0A7A" w:rsidP="00171F02">
            <w:pPr>
              <w:tabs>
                <w:tab w:val="left" w:pos="2766"/>
              </w:tabs>
              <w:ind w:right="-45"/>
              <w:rPr>
                <w:rFonts w:asciiTheme="minorHAnsi" w:hAnsiTheme="minorHAnsi" w:cstheme="minorHAnsi"/>
                <w:lang w:eastAsia="es-BO"/>
              </w:rPr>
            </w:pPr>
          </w:p>
        </w:tc>
        <w:tc>
          <w:tcPr>
            <w:tcW w:w="461" w:type="pct"/>
          </w:tcPr>
          <w:p w14:paraId="3C4E1F31" w14:textId="77777777" w:rsidR="00AE0A7A" w:rsidRPr="00641170" w:rsidRDefault="00AE0A7A" w:rsidP="00171F02">
            <w:pPr>
              <w:tabs>
                <w:tab w:val="left" w:pos="2766"/>
              </w:tabs>
              <w:ind w:right="-45"/>
              <w:rPr>
                <w:rFonts w:asciiTheme="minorHAnsi" w:hAnsiTheme="minorHAnsi" w:cstheme="minorHAnsi"/>
                <w:lang w:eastAsia="es-BO"/>
              </w:rPr>
            </w:pPr>
          </w:p>
        </w:tc>
        <w:tc>
          <w:tcPr>
            <w:tcW w:w="527" w:type="pct"/>
          </w:tcPr>
          <w:p w14:paraId="1C0F7AF0" w14:textId="77777777" w:rsidR="00AE0A7A" w:rsidRPr="00641170" w:rsidRDefault="00AE0A7A" w:rsidP="00171F02">
            <w:pPr>
              <w:tabs>
                <w:tab w:val="left" w:pos="2766"/>
              </w:tabs>
              <w:ind w:right="-45"/>
              <w:rPr>
                <w:rFonts w:asciiTheme="minorHAnsi" w:hAnsiTheme="minorHAnsi" w:cstheme="minorHAnsi"/>
                <w:lang w:eastAsia="es-BO"/>
              </w:rPr>
            </w:pPr>
          </w:p>
        </w:tc>
        <w:tc>
          <w:tcPr>
            <w:tcW w:w="723" w:type="pct"/>
          </w:tcPr>
          <w:p w14:paraId="18EBFE64" w14:textId="77777777" w:rsidR="00AE0A7A" w:rsidRPr="00641170" w:rsidRDefault="00AE0A7A" w:rsidP="00171F02">
            <w:pPr>
              <w:tabs>
                <w:tab w:val="left" w:pos="2766"/>
              </w:tabs>
              <w:ind w:right="-45"/>
              <w:rPr>
                <w:rFonts w:asciiTheme="minorHAnsi" w:hAnsiTheme="minorHAnsi" w:cstheme="minorHAnsi"/>
                <w:lang w:eastAsia="es-BO"/>
              </w:rPr>
            </w:pPr>
          </w:p>
        </w:tc>
      </w:tr>
      <w:tr w:rsidR="00AE0A7A" w:rsidRPr="00641170" w14:paraId="05ACE696" w14:textId="77777777" w:rsidTr="00171F02">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5DD0F3D6" w14:textId="6A28919B" w:rsidR="00AE0A7A" w:rsidRPr="00641170" w:rsidRDefault="00AE0A7A" w:rsidP="00171F02">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sidR="00CF2D92">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34272F96"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5E5954F9"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241DB93D"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23581867" w14:textId="77777777" w:rsidR="00AE0A7A" w:rsidRPr="00641170" w:rsidRDefault="00AE0A7A" w:rsidP="00171F02">
            <w:pPr>
              <w:tabs>
                <w:tab w:val="left" w:pos="2766"/>
              </w:tabs>
              <w:ind w:right="-45"/>
              <w:jc w:val="both"/>
              <w:rPr>
                <w:rFonts w:asciiTheme="minorHAnsi" w:hAnsiTheme="minorHAnsi" w:cstheme="minorHAnsi"/>
                <w:b/>
                <w:bCs/>
                <w:lang w:eastAsia="es-BO"/>
              </w:rPr>
            </w:pPr>
          </w:p>
        </w:tc>
      </w:tr>
      <w:tr w:rsidR="00AE0A7A" w:rsidRPr="00641170" w14:paraId="6045B2F1" w14:textId="77777777" w:rsidTr="00171F02">
        <w:trPr>
          <w:trHeight w:val="20"/>
        </w:trPr>
        <w:tc>
          <w:tcPr>
            <w:tcW w:w="930" w:type="pct"/>
            <w:tcMar>
              <w:top w:w="0" w:type="dxa"/>
              <w:left w:w="45" w:type="dxa"/>
              <w:bottom w:w="0" w:type="dxa"/>
              <w:right w:w="45" w:type="dxa"/>
            </w:tcMar>
            <w:vAlign w:val="center"/>
            <w:hideMark/>
          </w:tcPr>
          <w:p w14:paraId="5516C0B0" w14:textId="77777777" w:rsidR="00AE0A7A" w:rsidRPr="00F060CA" w:rsidRDefault="00AE0A7A" w:rsidP="00171F02">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64EB029E" w14:textId="77777777" w:rsidR="00AE0A7A" w:rsidRPr="00F060CA" w:rsidRDefault="00AE0A7A" w:rsidP="00171F02">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26D049B5" w14:textId="77777777" w:rsidR="00AE0A7A" w:rsidRPr="00F060CA" w:rsidRDefault="00AE0A7A" w:rsidP="00171F02">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1FA86438" w14:textId="77777777" w:rsidR="00AE0A7A" w:rsidRPr="00F060CA" w:rsidRDefault="00AE0A7A" w:rsidP="00171F02">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1A198C6A" w14:textId="77777777" w:rsidR="00AE0A7A" w:rsidRPr="00F060CA" w:rsidRDefault="00AE0A7A" w:rsidP="00171F02">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612C90B4" w14:textId="77777777" w:rsidR="00AE0A7A" w:rsidRPr="00641170" w:rsidRDefault="00AE0A7A" w:rsidP="00171F02">
            <w:pPr>
              <w:jc w:val="both"/>
              <w:rPr>
                <w:rFonts w:asciiTheme="minorHAnsi" w:hAnsiTheme="minorHAnsi" w:cstheme="minorHAnsi"/>
                <w:b/>
                <w:bCs/>
                <w:lang w:eastAsia="es-BO"/>
              </w:rPr>
            </w:pPr>
          </w:p>
        </w:tc>
        <w:tc>
          <w:tcPr>
            <w:tcW w:w="922" w:type="pct"/>
          </w:tcPr>
          <w:p w14:paraId="05B82D33"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461" w:type="pct"/>
          </w:tcPr>
          <w:p w14:paraId="05AAAEE9"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527" w:type="pct"/>
          </w:tcPr>
          <w:p w14:paraId="0004C8A9"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723" w:type="pct"/>
          </w:tcPr>
          <w:p w14:paraId="5292AEB8" w14:textId="77777777" w:rsidR="00AE0A7A" w:rsidRPr="00641170" w:rsidRDefault="00AE0A7A" w:rsidP="00171F02">
            <w:pPr>
              <w:tabs>
                <w:tab w:val="left" w:pos="2766"/>
              </w:tabs>
              <w:ind w:right="-45"/>
              <w:jc w:val="both"/>
              <w:rPr>
                <w:rFonts w:asciiTheme="minorHAnsi" w:hAnsiTheme="minorHAnsi" w:cstheme="minorHAnsi"/>
                <w:b/>
                <w:bCs/>
                <w:lang w:eastAsia="es-BO"/>
              </w:rPr>
            </w:pPr>
          </w:p>
        </w:tc>
      </w:tr>
      <w:tr w:rsidR="00AE0A7A" w:rsidRPr="00641170" w14:paraId="12F404D3" w14:textId="77777777" w:rsidTr="00171F02">
        <w:trPr>
          <w:trHeight w:val="20"/>
        </w:trPr>
        <w:tc>
          <w:tcPr>
            <w:tcW w:w="930" w:type="pct"/>
            <w:tcMar>
              <w:top w:w="0" w:type="dxa"/>
              <w:left w:w="45" w:type="dxa"/>
              <w:bottom w:w="0" w:type="dxa"/>
              <w:right w:w="45" w:type="dxa"/>
            </w:tcMar>
            <w:vAlign w:val="center"/>
            <w:hideMark/>
          </w:tcPr>
          <w:p w14:paraId="6CEEB70B" w14:textId="77777777" w:rsidR="00AE0A7A" w:rsidRPr="00F060CA" w:rsidRDefault="00AE0A7A" w:rsidP="00171F02">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w:t>
            </w:r>
            <w:r w:rsidRPr="00F060CA">
              <w:rPr>
                <w:rFonts w:ascii="Arial" w:hAnsi="Arial" w:cs="Arial"/>
                <w:b/>
                <w:bCs/>
                <w:sz w:val="18"/>
                <w:szCs w:val="18"/>
              </w:rPr>
              <w:lastRenderedPageBreak/>
              <w:t xml:space="preserve">las garantías señaladas con la cobertura especificada en los requisitos básicos </w:t>
            </w:r>
            <w:r w:rsidRPr="00F060CA">
              <w:rPr>
                <w:rFonts w:ascii="Arial" w:hAnsi="Arial" w:cs="Arial"/>
                <w:b/>
                <w:bCs/>
                <w:i/>
                <w:sz w:val="18"/>
                <w:szCs w:val="18"/>
              </w:rPr>
              <w:t>(5 puntos)</w:t>
            </w:r>
          </w:p>
          <w:p w14:paraId="1CF105A1" w14:textId="77777777" w:rsidR="00AE0A7A" w:rsidRPr="00641170" w:rsidRDefault="00AE0A7A"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571A2DD" w14:textId="77777777" w:rsidR="00AE0A7A" w:rsidRPr="00F060CA" w:rsidRDefault="00AE0A7A" w:rsidP="00171F02">
            <w:pPr>
              <w:spacing w:line="276" w:lineRule="auto"/>
              <w:rPr>
                <w:rFonts w:ascii="Arial" w:hAnsi="Arial" w:cs="Arial"/>
                <w:sz w:val="18"/>
                <w:szCs w:val="18"/>
              </w:rPr>
            </w:pPr>
            <w:r w:rsidRPr="00F060CA">
              <w:rPr>
                <w:rFonts w:ascii="Arial" w:hAnsi="Arial" w:cs="Arial"/>
                <w:sz w:val="18"/>
                <w:szCs w:val="18"/>
              </w:rPr>
              <w:lastRenderedPageBreak/>
              <w:t xml:space="preserve">≥1 año adicional </w:t>
            </w:r>
            <w:r w:rsidRPr="009C537A">
              <w:sym w:font="Wingdings" w:char="F0E0"/>
            </w:r>
            <w:r w:rsidRPr="00F060CA">
              <w:rPr>
                <w:rFonts w:ascii="Arial" w:hAnsi="Arial" w:cs="Arial"/>
                <w:sz w:val="18"/>
                <w:szCs w:val="18"/>
              </w:rPr>
              <w:t xml:space="preserve"> 5 puntos</w:t>
            </w:r>
          </w:p>
          <w:p w14:paraId="5381ED06" w14:textId="77777777" w:rsidR="00AE0A7A" w:rsidRPr="00FF23EC" w:rsidRDefault="00AE0A7A" w:rsidP="00171F02">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3A6ED8DF" w14:textId="77777777" w:rsidR="00AE0A7A" w:rsidRPr="00641170" w:rsidRDefault="00AE0A7A" w:rsidP="00171F02">
            <w:pPr>
              <w:rPr>
                <w:rFonts w:asciiTheme="minorHAnsi" w:hAnsiTheme="minorHAnsi" w:cstheme="minorHAnsi"/>
                <w:b/>
                <w:bCs/>
                <w:lang w:eastAsia="es-BO"/>
              </w:rPr>
            </w:pPr>
            <w:r w:rsidRPr="009C537A">
              <w:rPr>
                <w:rFonts w:ascii="Arial" w:hAnsi="Arial" w:cs="Arial"/>
                <w:sz w:val="18"/>
                <w:szCs w:val="18"/>
              </w:rPr>
              <w:lastRenderedPageBreak/>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4982A6BF"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461" w:type="pct"/>
          </w:tcPr>
          <w:p w14:paraId="3443CF05"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527" w:type="pct"/>
          </w:tcPr>
          <w:p w14:paraId="2869C04B" w14:textId="77777777" w:rsidR="00AE0A7A" w:rsidRPr="00641170" w:rsidRDefault="00AE0A7A" w:rsidP="00171F02">
            <w:pPr>
              <w:tabs>
                <w:tab w:val="left" w:pos="2766"/>
              </w:tabs>
              <w:ind w:right="-45"/>
              <w:jc w:val="both"/>
              <w:rPr>
                <w:rFonts w:asciiTheme="minorHAnsi" w:hAnsiTheme="minorHAnsi" w:cstheme="minorHAnsi"/>
                <w:b/>
                <w:bCs/>
                <w:lang w:eastAsia="es-BO"/>
              </w:rPr>
            </w:pPr>
          </w:p>
        </w:tc>
        <w:tc>
          <w:tcPr>
            <w:tcW w:w="723" w:type="pct"/>
          </w:tcPr>
          <w:p w14:paraId="7C02D00A" w14:textId="77777777" w:rsidR="00AE0A7A" w:rsidRPr="00641170" w:rsidRDefault="00AE0A7A" w:rsidP="00171F02">
            <w:pPr>
              <w:tabs>
                <w:tab w:val="left" w:pos="2766"/>
              </w:tabs>
              <w:ind w:right="-45"/>
              <w:jc w:val="both"/>
              <w:rPr>
                <w:rFonts w:asciiTheme="minorHAnsi" w:hAnsiTheme="minorHAnsi" w:cstheme="minorHAnsi"/>
                <w:b/>
                <w:bCs/>
                <w:lang w:eastAsia="es-BO"/>
              </w:rPr>
            </w:pPr>
          </w:p>
        </w:tc>
      </w:tr>
      <w:tr w:rsidR="00AE0A7A" w:rsidRPr="00641170" w14:paraId="32FAA714" w14:textId="77777777" w:rsidTr="00171F02">
        <w:trPr>
          <w:trHeight w:val="20"/>
        </w:trPr>
        <w:tc>
          <w:tcPr>
            <w:tcW w:w="930" w:type="pct"/>
            <w:tcMar>
              <w:top w:w="0" w:type="dxa"/>
              <w:left w:w="45" w:type="dxa"/>
              <w:bottom w:w="0" w:type="dxa"/>
              <w:right w:w="45" w:type="dxa"/>
            </w:tcMar>
            <w:vAlign w:val="center"/>
            <w:hideMark/>
          </w:tcPr>
          <w:p w14:paraId="3669C96D" w14:textId="77777777" w:rsidR="00AE0A7A" w:rsidRPr="00FF23EC" w:rsidRDefault="00AE0A7A" w:rsidP="00171F02">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13612BF9" w14:textId="77777777" w:rsidR="00AE0A7A" w:rsidRPr="00641170" w:rsidRDefault="00AE0A7A" w:rsidP="00171F02">
            <w:pPr>
              <w:jc w:val="center"/>
              <w:rPr>
                <w:rFonts w:asciiTheme="minorHAnsi" w:hAnsiTheme="minorHAnsi" w:cstheme="minorHAnsi"/>
                <w:b/>
                <w:bCs/>
                <w:lang w:eastAsia="es-BO"/>
              </w:rPr>
            </w:pPr>
          </w:p>
        </w:tc>
        <w:tc>
          <w:tcPr>
            <w:tcW w:w="1437" w:type="pct"/>
            <w:vAlign w:val="center"/>
            <w:hideMark/>
          </w:tcPr>
          <w:p w14:paraId="11E0ACFA" w14:textId="77777777" w:rsidR="00AE0A7A" w:rsidRPr="00FF23EC" w:rsidRDefault="00AE0A7A" w:rsidP="00171F02">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7358AB2A" w14:textId="77777777" w:rsidR="00AE0A7A" w:rsidRPr="00FF23EC" w:rsidRDefault="00AE0A7A" w:rsidP="00171F02">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2BAB5AE0" w14:textId="77777777" w:rsidR="00AE0A7A" w:rsidRPr="00641170" w:rsidRDefault="00AE0A7A" w:rsidP="00171F02">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67CA1D83"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4FDB1822"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2339BF9F"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7979067B" w14:textId="77777777" w:rsidR="00AE0A7A" w:rsidRPr="00641170" w:rsidRDefault="00AE0A7A" w:rsidP="00171F02">
            <w:pPr>
              <w:tabs>
                <w:tab w:val="left" w:pos="2766"/>
              </w:tabs>
              <w:ind w:right="-45"/>
              <w:jc w:val="both"/>
              <w:rPr>
                <w:rFonts w:asciiTheme="minorHAnsi" w:hAnsiTheme="minorHAnsi" w:cstheme="minorHAnsi"/>
                <w:lang w:eastAsia="es-BO"/>
              </w:rPr>
            </w:pPr>
          </w:p>
        </w:tc>
      </w:tr>
      <w:tr w:rsidR="00AE0A7A" w:rsidRPr="00641170" w14:paraId="0658F269" w14:textId="77777777" w:rsidTr="00171F02">
        <w:trPr>
          <w:trHeight w:val="20"/>
        </w:trPr>
        <w:tc>
          <w:tcPr>
            <w:tcW w:w="930" w:type="pct"/>
            <w:tcMar>
              <w:top w:w="0" w:type="dxa"/>
              <w:left w:w="45" w:type="dxa"/>
              <w:bottom w:w="0" w:type="dxa"/>
              <w:right w:w="45" w:type="dxa"/>
            </w:tcMar>
            <w:vAlign w:val="center"/>
            <w:hideMark/>
          </w:tcPr>
          <w:p w14:paraId="54E8709F" w14:textId="77777777" w:rsidR="00AE0A7A" w:rsidRPr="00FF23EC" w:rsidRDefault="00AE0A7A" w:rsidP="00171F02">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7435731A" w14:textId="77777777" w:rsidR="00AE0A7A" w:rsidRPr="00641170" w:rsidRDefault="00AE0A7A"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418DA980" w14:textId="77777777" w:rsidR="00AE0A7A" w:rsidRPr="00FF23EC" w:rsidRDefault="00AE0A7A"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72AC737B" w14:textId="77777777" w:rsidR="00AE0A7A" w:rsidRPr="00FF23EC" w:rsidRDefault="00AE0A7A"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5CD729AC" w14:textId="77777777" w:rsidR="00AE0A7A" w:rsidRPr="00641170" w:rsidRDefault="00AE0A7A" w:rsidP="00171F02">
            <w:pPr>
              <w:jc w:val="both"/>
              <w:rPr>
                <w:rFonts w:asciiTheme="minorHAnsi" w:hAnsiTheme="minorHAnsi" w:cstheme="minorHAnsi"/>
                <w:lang w:eastAsia="es-BO"/>
              </w:rPr>
            </w:pPr>
          </w:p>
        </w:tc>
        <w:tc>
          <w:tcPr>
            <w:tcW w:w="922" w:type="pct"/>
          </w:tcPr>
          <w:p w14:paraId="45668C37"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461" w:type="pct"/>
          </w:tcPr>
          <w:p w14:paraId="0A1E06EE"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527" w:type="pct"/>
          </w:tcPr>
          <w:p w14:paraId="3CFC8FFC" w14:textId="77777777" w:rsidR="00AE0A7A" w:rsidRPr="00641170" w:rsidRDefault="00AE0A7A" w:rsidP="00171F02">
            <w:pPr>
              <w:tabs>
                <w:tab w:val="left" w:pos="2766"/>
              </w:tabs>
              <w:ind w:right="-45"/>
              <w:jc w:val="both"/>
              <w:rPr>
                <w:rFonts w:asciiTheme="minorHAnsi" w:hAnsiTheme="minorHAnsi" w:cstheme="minorHAnsi"/>
                <w:lang w:eastAsia="es-BO"/>
              </w:rPr>
            </w:pPr>
          </w:p>
        </w:tc>
        <w:tc>
          <w:tcPr>
            <w:tcW w:w="723" w:type="pct"/>
          </w:tcPr>
          <w:p w14:paraId="402C80E0" w14:textId="77777777" w:rsidR="00AE0A7A" w:rsidRPr="00641170" w:rsidRDefault="00AE0A7A" w:rsidP="00171F02">
            <w:pPr>
              <w:tabs>
                <w:tab w:val="left" w:pos="2766"/>
              </w:tabs>
              <w:ind w:right="-45"/>
              <w:jc w:val="both"/>
              <w:rPr>
                <w:rFonts w:asciiTheme="minorHAnsi" w:hAnsiTheme="minorHAnsi" w:cstheme="minorHAnsi"/>
                <w:lang w:eastAsia="es-BO"/>
              </w:rPr>
            </w:pPr>
          </w:p>
        </w:tc>
      </w:tr>
    </w:tbl>
    <w:p w14:paraId="1D58623D" w14:textId="77777777" w:rsidR="00AE0A7A" w:rsidRDefault="00AE0A7A" w:rsidP="00AE0A7A">
      <w:pPr>
        <w:rPr>
          <w:rFonts w:ascii="Arial" w:hAnsi="Arial" w:cs="Arial"/>
        </w:rPr>
      </w:pPr>
    </w:p>
    <w:p w14:paraId="62BD8B8F" w14:textId="77777777" w:rsidR="00AE0A7A" w:rsidRDefault="00AE0A7A" w:rsidP="00AE0A7A">
      <w:pPr>
        <w:rPr>
          <w:rFonts w:ascii="Arial" w:hAnsi="Arial" w:cs="Arial"/>
        </w:rPr>
      </w:pPr>
    </w:p>
    <w:p w14:paraId="1C9FDF24" w14:textId="77777777" w:rsidR="00AE0A7A" w:rsidRDefault="00AE0A7A" w:rsidP="00AE0A7A">
      <w:pPr>
        <w:rPr>
          <w:rFonts w:ascii="Arial" w:hAnsi="Arial" w:cs="Arial"/>
        </w:rPr>
      </w:pPr>
    </w:p>
    <w:p w14:paraId="3C403B06" w14:textId="77777777" w:rsidR="00AE0A7A" w:rsidRDefault="00AE0A7A" w:rsidP="00AE0A7A">
      <w:pPr>
        <w:rPr>
          <w:rFonts w:ascii="Arial" w:hAnsi="Arial" w:cs="Arial"/>
        </w:rPr>
      </w:pPr>
    </w:p>
    <w:p w14:paraId="072531F2" w14:textId="77777777" w:rsidR="00AE0A7A" w:rsidRDefault="00AE0A7A" w:rsidP="00AE0A7A">
      <w:pPr>
        <w:rPr>
          <w:rFonts w:ascii="Arial" w:hAnsi="Arial" w:cs="Arial"/>
        </w:rPr>
      </w:pPr>
    </w:p>
    <w:p w14:paraId="38F9BF72" w14:textId="77777777" w:rsidR="00AE0A7A" w:rsidRDefault="00AE0A7A" w:rsidP="00AE0A7A">
      <w:pPr>
        <w:rPr>
          <w:rFonts w:ascii="Arial" w:hAnsi="Arial" w:cs="Arial"/>
        </w:rPr>
      </w:pPr>
    </w:p>
    <w:p w14:paraId="60324A89" w14:textId="77777777" w:rsidR="00AE0A7A" w:rsidRDefault="00AE0A7A" w:rsidP="00AE0A7A">
      <w:pPr>
        <w:rPr>
          <w:rFonts w:ascii="Arial" w:hAnsi="Arial" w:cs="Arial"/>
        </w:rPr>
      </w:pPr>
    </w:p>
    <w:p w14:paraId="0462469C" w14:textId="77777777" w:rsidR="00AE0A7A" w:rsidRDefault="00AE0A7A" w:rsidP="00AE0A7A">
      <w:pPr>
        <w:rPr>
          <w:rFonts w:ascii="Arial" w:hAnsi="Arial" w:cs="Arial"/>
        </w:rPr>
      </w:pPr>
    </w:p>
    <w:p w14:paraId="493B842C" w14:textId="77777777" w:rsidR="00AE0A7A" w:rsidRDefault="00AE0A7A" w:rsidP="00AE0A7A">
      <w:pPr>
        <w:rPr>
          <w:rFonts w:ascii="Arial" w:hAnsi="Arial" w:cs="Arial"/>
        </w:rPr>
      </w:pPr>
    </w:p>
    <w:p w14:paraId="0B4A59FD" w14:textId="77777777" w:rsidR="00AE0A7A" w:rsidRPr="00641170" w:rsidRDefault="00AE0A7A" w:rsidP="00AE0A7A">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E6AF5C2" w14:textId="77777777" w:rsidR="00AE0A7A" w:rsidRPr="00641170" w:rsidRDefault="00AE0A7A" w:rsidP="00AE0A7A">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862EBD2" w14:textId="77777777" w:rsidR="00AE0A7A" w:rsidRPr="00641170" w:rsidRDefault="00AE0A7A" w:rsidP="00AE0A7A">
      <w:pPr>
        <w:jc w:val="center"/>
        <w:rPr>
          <w:rFonts w:asciiTheme="minorHAnsi" w:hAnsiTheme="minorHAnsi" w:cstheme="minorHAnsi"/>
          <w:b/>
          <w:i/>
          <w:spacing w:val="-2"/>
        </w:rPr>
      </w:pPr>
      <w:r w:rsidRPr="00641170">
        <w:rPr>
          <w:rFonts w:asciiTheme="minorHAnsi" w:hAnsiTheme="minorHAnsi" w:cstheme="minorHAnsi"/>
          <w:b/>
          <w:i/>
          <w:spacing w:val="-2"/>
        </w:rPr>
        <w:t>Firma</w:t>
      </w:r>
    </w:p>
    <w:p w14:paraId="75FD90AE" w14:textId="77777777" w:rsidR="00AE0A7A" w:rsidRDefault="00AE0A7A" w:rsidP="00AE0A7A">
      <w:pPr>
        <w:rPr>
          <w:rFonts w:ascii="Arial" w:hAnsi="Arial" w:cs="Arial"/>
        </w:rPr>
      </w:pPr>
    </w:p>
    <w:p w14:paraId="1EDFC73B" w14:textId="77777777" w:rsidR="006117CC" w:rsidRDefault="006117CC" w:rsidP="009B4516">
      <w:pPr>
        <w:rPr>
          <w:rFonts w:asciiTheme="minorHAnsi" w:hAnsiTheme="minorHAnsi" w:cs="Arial"/>
          <w:b/>
          <w:bCs/>
          <w:color w:val="000000" w:themeColor="text1"/>
        </w:rPr>
      </w:pPr>
    </w:p>
    <w:p w14:paraId="45679E45" w14:textId="332F8E71" w:rsidR="0056083D" w:rsidRDefault="0056083D" w:rsidP="009B4516">
      <w:pPr>
        <w:rPr>
          <w:rFonts w:asciiTheme="minorHAnsi" w:hAnsiTheme="minorHAnsi" w:cs="Arial"/>
          <w:b/>
          <w:bCs/>
          <w:color w:val="000000" w:themeColor="text1"/>
        </w:rPr>
      </w:pPr>
    </w:p>
    <w:p w14:paraId="5F2A4F04" w14:textId="7526459C" w:rsidR="009D371B" w:rsidRDefault="009D371B" w:rsidP="001F32AF">
      <w:pPr>
        <w:spacing w:after="60"/>
        <w:jc w:val="center"/>
        <w:rPr>
          <w:rFonts w:asciiTheme="minorHAnsi" w:hAnsiTheme="minorHAnsi" w:cs="Arial"/>
          <w:b/>
          <w:i/>
          <w:spacing w:val="-2"/>
        </w:rPr>
      </w:pPr>
    </w:p>
    <w:p w14:paraId="584966DC" w14:textId="12FBE310" w:rsidR="009D371B" w:rsidRDefault="009D371B" w:rsidP="001F32AF">
      <w:pPr>
        <w:spacing w:after="60"/>
        <w:jc w:val="center"/>
        <w:rPr>
          <w:rFonts w:asciiTheme="minorHAnsi" w:hAnsiTheme="minorHAnsi" w:cs="Arial"/>
          <w:b/>
          <w:i/>
          <w:spacing w:val="-2"/>
        </w:rPr>
      </w:pPr>
    </w:p>
    <w:p w14:paraId="644287D2" w14:textId="6761672B" w:rsidR="009D371B" w:rsidRDefault="009D371B" w:rsidP="001F32AF">
      <w:pPr>
        <w:spacing w:after="60"/>
        <w:jc w:val="center"/>
        <w:rPr>
          <w:rFonts w:asciiTheme="minorHAnsi" w:hAnsiTheme="minorHAnsi" w:cs="Arial"/>
          <w:b/>
          <w:i/>
          <w:spacing w:val="-2"/>
        </w:rPr>
      </w:pPr>
    </w:p>
    <w:p w14:paraId="1EBFBB55" w14:textId="4F454A0B" w:rsidR="009D371B" w:rsidRDefault="009D371B" w:rsidP="001F32AF">
      <w:pPr>
        <w:spacing w:after="60"/>
        <w:jc w:val="center"/>
        <w:rPr>
          <w:rFonts w:asciiTheme="minorHAnsi" w:hAnsiTheme="minorHAnsi" w:cs="Arial"/>
          <w:b/>
          <w:i/>
          <w:spacing w:val="-2"/>
        </w:rPr>
      </w:pPr>
    </w:p>
    <w:p w14:paraId="30365D31" w14:textId="2F25C02E" w:rsidR="006117CC" w:rsidRDefault="006117CC" w:rsidP="001F32AF">
      <w:pPr>
        <w:spacing w:after="60"/>
        <w:jc w:val="center"/>
        <w:rPr>
          <w:rFonts w:asciiTheme="minorHAnsi" w:hAnsiTheme="minorHAnsi" w:cs="Arial"/>
          <w:b/>
          <w:i/>
          <w:spacing w:val="-2"/>
        </w:rPr>
      </w:pPr>
    </w:p>
    <w:p w14:paraId="564A67D8" w14:textId="7F7EC014" w:rsidR="00D6656F" w:rsidRDefault="00D6656F" w:rsidP="001F32AF">
      <w:pPr>
        <w:spacing w:after="60"/>
        <w:jc w:val="center"/>
        <w:rPr>
          <w:rFonts w:asciiTheme="minorHAnsi" w:hAnsiTheme="minorHAnsi" w:cs="Arial"/>
          <w:b/>
          <w:i/>
          <w:spacing w:val="-2"/>
        </w:rPr>
      </w:pPr>
    </w:p>
    <w:p w14:paraId="3C9BADB6" w14:textId="3B63EF11" w:rsidR="00D6656F" w:rsidRDefault="00D6656F" w:rsidP="001F32AF">
      <w:pPr>
        <w:spacing w:after="60"/>
        <w:jc w:val="center"/>
        <w:rPr>
          <w:rFonts w:asciiTheme="minorHAnsi" w:hAnsiTheme="minorHAnsi" w:cs="Arial"/>
          <w:b/>
          <w:i/>
          <w:spacing w:val="-2"/>
        </w:rPr>
      </w:pPr>
    </w:p>
    <w:p w14:paraId="03D731C0" w14:textId="719C4CAB" w:rsidR="00D6656F" w:rsidRDefault="00D6656F" w:rsidP="001F32AF">
      <w:pPr>
        <w:spacing w:after="60"/>
        <w:jc w:val="center"/>
        <w:rPr>
          <w:rFonts w:asciiTheme="minorHAnsi" w:hAnsiTheme="minorHAnsi" w:cs="Arial"/>
          <w:b/>
          <w:i/>
          <w:spacing w:val="-2"/>
        </w:rPr>
      </w:pPr>
    </w:p>
    <w:p w14:paraId="143625A0" w14:textId="7C4E1502" w:rsidR="00D6656F" w:rsidRDefault="00D6656F" w:rsidP="001F32AF">
      <w:pPr>
        <w:spacing w:after="60"/>
        <w:jc w:val="center"/>
        <w:rPr>
          <w:rFonts w:asciiTheme="minorHAnsi" w:hAnsiTheme="minorHAnsi" w:cs="Arial"/>
          <w:b/>
          <w:i/>
          <w:spacing w:val="-2"/>
        </w:rPr>
      </w:pPr>
    </w:p>
    <w:p w14:paraId="5A88DC2B" w14:textId="4F7353EF" w:rsidR="00D6656F" w:rsidRDefault="00D6656F" w:rsidP="001F32AF">
      <w:pPr>
        <w:spacing w:after="60"/>
        <w:jc w:val="center"/>
        <w:rPr>
          <w:rFonts w:asciiTheme="minorHAnsi" w:hAnsiTheme="minorHAnsi" w:cs="Arial"/>
          <w:b/>
          <w:i/>
          <w:spacing w:val="-2"/>
        </w:rPr>
      </w:pPr>
    </w:p>
    <w:p w14:paraId="1667CA66" w14:textId="26CC64FA" w:rsidR="00D6656F" w:rsidRDefault="00D6656F" w:rsidP="001F32AF">
      <w:pPr>
        <w:spacing w:after="60"/>
        <w:jc w:val="center"/>
        <w:rPr>
          <w:rFonts w:asciiTheme="minorHAnsi" w:hAnsiTheme="minorHAnsi" w:cs="Arial"/>
          <w:b/>
          <w:i/>
          <w:spacing w:val="-2"/>
        </w:rPr>
      </w:pPr>
    </w:p>
    <w:p w14:paraId="0A4A8DF6" w14:textId="6934C040" w:rsidR="00D6656F" w:rsidRDefault="00D6656F" w:rsidP="001F32AF">
      <w:pPr>
        <w:spacing w:after="60"/>
        <w:jc w:val="center"/>
        <w:rPr>
          <w:rFonts w:asciiTheme="minorHAnsi" w:hAnsiTheme="minorHAnsi" w:cs="Arial"/>
          <w:b/>
          <w:i/>
          <w:spacing w:val="-2"/>
        </w:rPr>
      </w:pPr>
    </w:p>
    <w:p w14:paraId="27C045B2" w14:textId="163E8D77" w:rsidR="00D6656F" w:rsidRDefault="00D6656F" w:rsidP="001F32AF">
      <w:pPr>
        <w:spacing w:after="60"/>
        <w:jc w:val="center"/>
        <w:rPr>
          <w:rFonts w:asciiTheme="minorHAnsi" w:hAnsiTheme="minorHAnsi" w:cs="Arial"/>
          <w:b/>
          <w:i/>
          <w:spacing w:val="-2"/>
        </w:rPr>
      </w:pPr>
    </w:p>
    <w:p w14:paraId="78C5D2DD" w14:textId="583750CF" w:rsidR="00D6656F" w:rsidRDefault="00D6656F" w:rsidP="001F32AF">
      <w:pPr>
        <w:spacing w:after="60"/>
        <w:jc w:val="center"/>
        <w:rPr>
          <w:rFonts w:asciiTheme="minorHAnsi" w:hAnsiTheme="minorHAnsi" w:cs="Arial"/>
          <w:b/>
          <w:i/>
          <w:spacing w:val="-2"/>
        </w:rPr>
      </w:pPr>
    </w:p>
    <w:p w14:paraId="5D23FE06" w14:textId="48D50A70" w:rsidR="00D6656F" w:rsidRDefault="00D6656F" w:rsidP="001F32AF">
      <w:pPr>
        <w:spacing w:after="60"/>
        <w:jc w:val="center"/>
        <w:rPr>
          <w:rFonts w:asciiTheme="minorHAnsi" w:hAnsiTheme="minorHAnsi" w:cs="Arial"/>
          <w:b/>
          <w:i/>
          <w:spacing w:val="-2"/>
        </w:rPr>
      </w:pPr>
    </w:p>
    <w:p w14:paraId="2FFE57DC" w14:textId="4B7D5F59" w:rsidR="00D6656F" w:rsidRDefault="00D6656F" w:rsidP="001F32AF">
      <w:pPr>
        <w:spacing w:after="60"/>
        <w:jc w:val="center"/>
        <w:rPr>
          <w:rFonts w:asciiTheme="minorHAnsi" w:hAnsiTheme="minorHAnsi" w:cs="Arial"/>
          <w:b/>
          <w:i/>
          <w:spacing w:val="-2"/>
        </w:rPr>
      </w:pPr>
    </w:p>
    <w:p w14:paraId="23BFBDAA" w14:textId="0DDBDE8E" w:rsidR="00D6656F" w:rsidRDefault="00D6656F" w:rsidP="001F32AF">
      <w:pPr>
        <w:spacing w:after="60"/>
        <w:jc w:val="center"/>
        <w:rPr>
          <w:rFonts w:asciiTheme="minorHAnsi" w:hAnsiTheme="minorHAnsi" w:cs="Arial"/>
          <w:b/>
          <w:i/>
          <w:spacing w:val="-2"/>
        </w:rPr>
      </w:pPr>
    </w:p>
    <w:p w14:paraId="46F59F1D" w14:textId="57E5F7D8" w:rsidR="00D6656F" w:rsidRDefault="00D6656F" w:rsidP="001F32AF">
      <w:pPr>
        <w:spacing w:after="60"/>
        <w:jc w:val="center"/>
        <w:rPr>
          <w:rFonts w:asciiTheme="minorHAnsi" w:hAnsiTheme="minorHAnsi" w:cs="Arial"/>
          <w:b/>
          <w:i/>
          <w:spacing w:val="-2"/>
        </w:rPr>
      </w:pPr>
    </w:p>
    <w:p w14:paraId="2F67B31B" w14:textId="69ED277D" w:rsidR="00CF2D92" w:rsidRDefault="00CF2D92" w:rsidP="00CF2D92">
      <w:pPr>
        <w:rPr>
          <w:rFonts w:asciiTheme="minorHAnsi" w:hAnsiTheme="minorHAnsi" w:cstheme="minorHAnsi"/>
          <w:b/>
          <w:bCs/>
        </w:rPr>
      </w:pPr>
      <w:r w:rsidRPr="00641170">
        <w:rPr>
          <w:rFonts w:asciiTheme="minorHAnsi" w:hAnsiTheme="minorHAnsi" w:cstheme="minorHAnsi"/>
          <w:b/>
          <w:bCs/>
        </w:rPr>
        <w:t xml:space="preserve">ÍTEM </w:t>
      </w:r>
      <w:r w:rsidR="00C670F9">
        <w:rPr>
          <w:rFonts w:asciiTheme="minorHAnsi" w:hAnsiTheme="minorHAnsi" w:cstheme="minorHAnsi"/>
          <w:b/>
          <w:bCs/>
        </w:rPr>
        <w:t>4</w:t>
      </w:r>
      <w:r w:rsidRPr="00641170">
        <w:rPr>
          <w:rFonts w:asciiTheme="minorHAnsi" w:hAnsiTheme="minorHAnsi" w:cstheme="minorHAnsi"/>
          <w:b/>
          <w:bCs/>
        </w:rPr>
        <w:t xml:space="preserve">: </w:t>
      </w:r>
      <w:r w:rsidR="00C670F9">
        <w:rPr>
          <w:rFonts w:asciiTheme="minorHAnsi" w:hAnsiTheme="minorHAnsi" w:cstheme="minorHAnsi"/>
          <w:b/>
          <w:bCs/>
        </w:rPr>
        <w:t>LAMPARA DE FOTOCURADO LED (L</w:t>
      </w:r>
      <w:r>
        <w:rPr>
          <w:rFonts w:asciiTheme="minorHAnsi" w:hAnsiTheme="minorHAnsi" w:cstheme="minorHAnsi"/>
          <w:b/>
          <w:bCs/>
        </w:rPr>
        <w:t>A PAZ)</w:t>
      </w:r>
    </w:p>
    <w:p w14:paraId="384ED738" w14:textId="77777777" w:rsidR="00CF2D92" w:rsidRPr="00D82C22" w:rsidRDefault="00CF2D92" w:rsidP="00CF2D92">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CF2D92" w:rsidRPr="00641170" w14:paraId="6A09B0D6"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43A352F7" w14:textId="77777777" w:rsidR="00CF2D92" w:rsidRPr="00641170" w:rsidRDefault="00CF2D92"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6BB29C7A"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3E29F0DA"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CF2D92" w:rsidRPr="00641170" w14:paraId="15ABFA74"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10D1F330" w14:textId="77777777" w:rsidR="00CF2D92" w:rsidRPr="00641170" w:rsidRDefault="00CF2D92"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616B2C10" w14:textId="77777777" w:rsidR="00CF2D92" w:rsidRPr="00641170" w:rsidRDefault="00CF2D92" w:rsidP="00171F0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6786416B"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24889D62"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280A8794"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36FFFD7A" w14:textId="77777777" w:rsidR="00CF2D92" w:rsidRPr="00641170" w:rsidRDefault="00CF2D9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CF2D92" w:rsidRPr="00641170" w14:paraId="6FDB4B2A" w14:textId="77777777" w:rsidTr="00171F02">
        <w:trPr>
          <w:trHeight w:val="20"/>
        </w:trPr>
        <w:tc>
          <w:tcPr>
            <w:tcW w:w="930" w:type="pct"/>
            <w:tcMar>
              <w:top w:w="0" w:type="dxa"/>
              <w:left w:w="45" w:type="dxa"/>
              <w:bottom w:w="0" w:type="dxa"/>
              <w:right w:w="45" w:type="dxa"/>
            </w:tcMar>
            <w:vAlign w:val="center"/>
            <w:hideMark/>
          </w:tcPr>
          <w:p w14:paraId="01B3F269" w14:textId="77777777" w:rsidR="00CF2D92" w:rsidRPr="00641170" w:rsidRDefault="00CF2D9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6F675772" w14:textId="77777777" w:rsidR="00CF2D92" w:rsidRPr="00641170" w:rsidRDefault="00CF2D9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6A929E2F"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15CB65E4"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37109620"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125C093E"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638B9A3A" w14:textId="77777777" w:rsidTr="00171F02">
        <w:trPr>
          <w:trHeight w:val="20"/>
        </w:trPr>
        <w:tc>
          <w:tcPr>
            <w:tcW w:w="930" w:type="pct"/>
            <w:tcMar>
              <w:top w:w="0" w:type="dxa"/>
              <w:left w:w="45" w:type="dxa"/>
              <w:bottom w:w="0" w:type="dxa"/>
              <w:right w:w="45" w:type="dxa"/>
            </w:tcMar>
            <w:vAlign w:val="center"/>
            <w:hideMark/>
          </w:tcPr>
          <w:p w14:paraId="4ADF7A93" w14:textId="77777777" w:rsidR="00CF2D92" w:rsidRPr="00641170" w:rsidRDefault="00CF2D9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7A6E3E07" w14:textId="77777777" w:rsidR="00CF2D92" w:rsidRPr="00641170" w:rsidRDefault="00CF2D9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724E9092"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4B0D1EF5"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516988D3"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58B2EF1A"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0726259E" w14:textId="77777777" w:rsidTr="00171F02">
        <w:trPr>
          <w:trHeight w:val="20"/>
        </w:trPr>
        <w:tc>
          <w:tcPr>
            <w:tcW w:w="930" w:type="pct"/>
            <w:tcMar>
              <w:top w:w="0" w:type="dxa"/>
              <w:left w:w="45" w:type="dxa"/>
              <w:bottom w:w="0" w:type="dxa"/>
              <w:right w:w="45" w:type="dxa"/>
            </w:tcMar>
            <w:vAlign w:val="center"/>
            <w:hideMark/>
          </w:tcPr>
          <w:p w14:paraId="7DA87E7B" w14:textId="77777777" w:rsidR="00CF2D92" w:rsidRPr="00641170" w:rsidRDefault="00CF2D9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4409259A" w14:textId="77777777" w:rsidR="00CF2D92" w:rsidRPr="00641170" w:rsidRDefault="00CF2D9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2DF45498"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115E2848"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643C1C8F"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712081F2"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240A6E69" w14:textId="77777777" w:rsidTr="00171F02">
        <w:trPr>
          <w:trHeight w:val="20"/>
        </w:trPr>
        <w:tc>
          <w:tcPr>
            <w:tcW w:w="930" w:type="pct"/>
            <w:tcMar>
              <w:top w:w="0" w:type="dxa"/>
              <w:left w:w="45" w:type="dxa"/>
              <w:bottom w:w="0" w:type="dxa"/>
              <w:right w:w="45" w:type="dxa"/>
            </w:tcMar>
            <w:vAlign w:val="center"/>
            <w:hideMark/>
          </w:tcPr>
          <w:p w14:paraId="5D7DC5E2" w14:textId="77777777" w:rsidR="00CF2D92" w:rsidRPr="00E11670" w:rsidRDefault="00CF2D92" w:rsidP="00171F02">
            <w:pPr>
              <w:spacing w:line="360" w:lineRule="auto"/>
              <w:jc w:val="center"/>
              <w:rPr>
                <w:rFonts w:asciiTheme="minorHAnsi" w:hAnsiTheme="minorHAnsi" w:cstheme="minorHAnsi"/>
                <w:b/>
                <w:bCs/>
                <w:lang w:eastAsia="es-BO"/>
              </w:rPr>
            </w:pPr>
            <w:r w:rsidRPr="00E116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3D1D64BD" w14:textId="00DF3718" w:rsidR="00CF2D92" w:rsidRPr="00E11670" w:rsidRDefault="00CF2D92" w:rsidP="00171F02">
            <w:pPr>
              <w:jc w:val="both"/>
              <w:rPr>
                <w:rFonts w:asciiTheme="minorHAnsi" w:hAnsiTheme="minorHAnsi" w:cstheme="minorHAnsi"/>
                <w:lang w:eastAsia="es-BO"/>
              </w:rPr>
            </w:pPr>
            <w:r w:rsidRPr="00E11670">
              <w:rPr>
                <w:rFonts w:asciiTheme="minorHAnsi" w:hAnsiTheme="minorHAnsi" w:cstheme="minorHAnsi"/>
                <w:lang w:eastAsia="es-BO"/>
              </w:rPr>
              <w:t xml:space="preserve">(El proveedor deberá indicar el año de fabricación del equipo ofertado) </w:t>
            </w:r>
            <w:r w:rsidRPr="00E11670">
              <w:rPr>
                <w:rFonts w:asciiTheme="minorHAnsi" w:hAnsiTheme="minorHAnsi" w:cstheme="minorHAnsi"/>
                <w:b/>
                <w:bCs/>
                <w:lang w:eastAsia="es-BO"/>
              </w:rPr>
              <w:t>Mínimo 202</w:t>
            </w:r>
            <w:r w:rsidR="00E11670" w:rsidRPr="00E11670">
              <w:rPr>
                <w:rFonts w:asciiTheme="minorHAnsi" w:hAnsiTheme="minorHAnsi" w:cstheme="minorHAnsi"/>
                <w:b/>
                <w:bCs/>
                <w:lang w:eastAsia="es-BO"/>
              </w:rPr>
              <w:t>1</w:t>
            </w:r>
          </w:p>
        </w:tc>
        <w:tc>
          <w:tcPr>
            <w:tcW w:w="922" w:type="pct"/>
          </w:tcPr>
          <w:p w14:paraId="2BAE873F"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61873488"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1AF72B89"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174DF05A"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7F3FA9C2"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3F3A7116" w14:textId="77777777" w:rsidR="00CF2D92" w:rsidRPr="00E11670" w:rsidRDefault="00CF2D92">
            <w:pPr>
              <w:pStyle w:val="Prrafodelista"/>
              <w:numPr>
                <w:ilvl w:val="0"/>
                <w:numId w:val="29"/>
              </w:numPr>
              <w:spacing w:line="360" w:lineRule="auto"/>
              <w:rPr>
                <w:rFonts w:asciiTheme="minorHAnsi" w:hAnsiTheme="minorHAnsi" w:cstheme="minorHAnsi"/>
                <w:b/>
                <w:bCs/>
                <w:color w:val="000000" w:themeColor="text1"/>
                <w:lang w:eastAsia="es-BO"/>
              </w:rPr>
            </w:pPr>
            <w:r w:rsidRPr="00E11670">
              <w:rPr>
                <w:rFonts w:asciiTheme="minorHAnsi" w:hAnsiTheme="minorHAnsi" w:cstheme="minorHAnsi"/>
                <w:b/>
                <w:bCs/>
                <w:color w:val="000000" w:themeColor="text1"/>
                <w:lang w:eastAsia="es-BO"/>
              </w:rPr>
              <w:t>REQUISISTOS BÁSICOS:  40 PUNTOS</w:t>
            </w:r>
          </w:p>
        </w:tc>
        <w:tc>
          <w:tcPr>
            <w:tcW w:w="922" w:type="pct"/>
            <w:shd w:val="clear" w:color="auto" w:fill="BFBFBF"/>
          </w:tcPr>
          <w:p w14:paraId="401122A6"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6C6B02FC"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605E5EBA"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1F64F60A"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CF2D92" w:rsidRPr="00641170" w14:paraId="26C6BE2B"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4860664C" w14:textId="77777777" w:rsidR="00CF2D92" w:rsidRPr="00641170" w:rsidRDefault="00CF2D92" w:rsidP="00171F02">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35413DF6"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22F2E3BB"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5B173CD9"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2586285A" w14:textId="77777777" w:rsidR="00CF2D92" w:rsidRPr="00641170" w:rsidRDefault="00CF2D92"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CF2D92" w:rsidRPr="00641170" w14:paraId="74BD87EB" w14:textId="77777777" w:rsidTr="00171F02">
        <w:trPr>
          <w:trHeight w:val="20"/>
        </w:trPr>
        <w:tc>
          <w:tcPr>
            <w:tcW w:w="930" w:type="pct"/>
            <w:tcMar>
              <w:top w:w="0" w:type="dxa"/>
              <w:left w:w="45" w:type="dxa"/>
              <w:bottom w:w="0" w:type="dxa"/>
              <w:right w:w="45" w:type="dxa"/>
            </w:tcMar>
            <w:vAlign w:val="center"/>
            <w:hideMark/>
          </w:tcPr>
          <w:p w14:paraId="317A3750" w14:textId="77777777" w:rsidR="00CF2D92" w:rsidRPr="00641170" w:rsidRDefault="00CF2D92" w:rsidP="00171F02">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7BC00AD5" w14:textId="108A053D" w:rsidR="00846084" w:rsidRDefault="00846084">
            <w:pPr>
              <w:pStyle w:val="Prrafodelista"/>
              <w:numPr>
                <w:ilvl w:val="0"/>
                <w:numId w:val="27"/>
              </w:numPr>
              <w:jc w:val="both"/>
              <w:rPr>
                <w:rFonts w:ascii="Arial" w:hAnsi="Arial" w:cs="Arial"/>
                <w:sz w:val="18"/>
              </w:rPr>
            </w:pPr>
            <w:r w:rsidRPr="00846084">
              <w:rPr>
                <w:rFonts w:ascii="Arial" w:hAnsi="Arial" w:cs="Arial"/>
                <w:sz w:val="18"/>
              </w:rPr>
              <w:t>Equipo para el uso de odontología, para la fotopolimerización de materiales dentales.</w:t>
            </w:r>
          </w:p>
          <w:p w14:paraId="14646AC5" w14:textId="0DA44C8C" w:rsidR="00846084" w:rsidRPr="00846084" w:rsidRDefault="00846084">
            <w:pPr>
              <w:pStyle w:val="Prrafodelista"/>
              <w:numPr>
                <w:ilvl w:val="0"/>
                <w:numId w:val="27"/>
              </w:numPr>
              <w:jc w:val="both"/>
              <w:rPr>
                <w:rFonts w:ascii="Arial" w:hAnsi="Arial" w:cs="Arial"/>
                <w:sz w:val="18"/>
              </w:rPr>
            </w:pPr>
            <w:r w:rsidRPr="00846084">
              <w:rPr>
                <w:rFonts w:ascii="Arial" w:hAnsi="Arial" w:cs="Arial"/>
                <w:sz w:val="18"/>
              </w:rPr>
              <w:t>Para procedimientos en pacientes adultos.</w:t>
            </w:r>
          </w:p>
          <w:p w14:paraId="3C0E44AE" w14:textId="77777777" w:rsidR="00CF2D92" w:rsidRPr="00641170" w:rsidRDefault="00CF2D92" w:rsidP="009C5031">
            <w:pPr>
              <w:jc w:val="both"/>
              <w:rPr>
                <w:rFonts w:asciiTheme="minorHAnsi" w:hAnsiTheme="minorHAnsi" w:cstheme="minorHAnsi"/>
                <w:color w:val="000000" w:themeColor="text1"/>
                <w:lang w:eastAsia="es-BO"/>
              </w:rPr>
            </w:pPr>
          </w:p>
        </w:tc>
        <w:tc>
          <w:tcPr>
            <w:tcW w:w="922" w:type="pct"/>
          </w:tcPr>
          <w:p w14:paraId="0A6DAC25" w14:textId="77777777" w:rsidR="00CF2D92" w:rsidRPr="00641170" w:rsidRDefault="00CF2D9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2C71AE41" w14:textId="77777777" w:rsidR="00CF2D92" w:rsidRPr="00641170" w:rsidRDefault="00CF2D9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2036D0E7" w14:textId="77777777" w:rsidR="00CF2D92" w:rsidRPr="00641170" w:rsidRDefault="00CF2D9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71F8E6DC" w14:textId="77777777" w:rsidR="00CF2D92" w:rsidRPr="00641170" w:rsidRDefault="00CF2D92" w:rsidP="00171F02">
            <w:pPr>
              <w:tabs>
                <w:tab w:val="left" w:pos="2766"/>
              </w:tabs>
              <w:spacing w:line="360" w:lineRule="auto"/>
              <w:ind w:right="-45"/>
              <w:jc w:val="both"/>
              <w:rPr>
                <w:rFonts w:asciiTheme="minorHAnsi" w:hAnsiTheme="minorHAnsi" w:cstheme="minorHAnsi"/>
                <w:color w:val="000000" w:themeColor="text1"/>
                <w:lang w:eastAsia="es-BO"/>
              </w:rPr>
            </w:pPr>
          </w:p>
        </w:tc>
      </w:tr>
      <w:tr w:rsidR="00CF2D92" w:rsidRPr="00641170" w14:paraId="6AC2A28F" w14:textId="77777777" w:rsidTr="00171F02">
        <w:trPr>
          <w:trHeight w:val="20"/>
        </w:trPr>
        <w:tc>
          <w:tcPr>
            <w:tcW w:w="930" w:type="pct"/>
            <w:tcMar>
              <w:top w:w="0" w:type="dxa"/>
              <w:left w:w="45" w:type="dxa"/>
              <w:bottom w:w="0" w:type="dxa"/>
              <w:right w:w="45" w:type="dxa"/>
            </w:tcMar>
            <w:vAlign w:val="center"/>
            <w:hideMark/>
          </w:tcPr>
          <w:p w14:paraId="26144845" w14:textId="77777777" w:rsidR="00CF2D92" w:rsidRPr="00641170" w:rsidRDefault="00CF2D92" w:rsidP="00171F02">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28A0F00D" w14:textId="44887FEF"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R</w:t>
            </w:r>
            <w:r w:rsidRPr="0070718F">
              <w:rPr>
                <w:rFonts w:ascii="Arial" w:eastAsiaTheme="minorHAnsi" w:hAnsi="Arial" w:cs="Arial"/>
                <w:sz w:val="18"/>
                <w:szCs w:val="18"/>
                <w:lang w:val="es-BO"/>
              </w:rPr>
              <w:t>ango de longitud de onda de 440 a 460nm ±20nm</w:t>
            </w:r>
            <w:r>
              <w:rPr>
                <w:rFonts w:ascii="Arial" w:eastAsiaTheme="minorHAnsi" w:hAnsi="Arial" w:cs="Arial"/>
                <w:sz w:val="18"/>
                <w:szCs w:val="18"/>
                <w:lang w:val="es-BO"/>
              </w:rPr>
              <w:t>.</w:t>
            </w:r>
          </w:p>
          <w:p w14:paraId="4125E69C" w14:textId="211BDA0A"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L</w:t>
            </w:r>
            <w:r w:rsidRPr="0070718F">
              <w:rPr>
                <w:rFonts w:ascii="Arial" w:eastAsiaTheme="minorHAnsi" w:hAnsi="Arial" w:cs="Arial"/>
                <w:sz w:val="18"/>
                <w:szCs w:val="18"/>
                <w:lang w:val="es-BO"/>
              </w:rPr>
              <w:t xml:space="preserve">a lámpara debe ser tipo </w:t>
            </w:r>
            <w:r>
              <w:rPr>
                <w:rFonts w:ascii="Arial" w:eastAsiaTheme="minorHAnsi" w:hAnsi="Arial" w:cs="Arial"/>
                <w:sz w:val="18"/>
                <w:szCs w:val="18"/>
                <w:lang w:val="es-BO"/>
              </w:rPr>
              <w:t>LED</w:t>
            </w:r>
            <w:r w:rsidRPr="0070718F">
              <w:rPr>
                <w:rFonts w:ascii="Arial" w:eastAsiaTheme="minorHAnsi" w:hAnsi="Arial" w:cs="Arial"/>
                <w:sz w:val="18"/>
                <w:szCs w:val="18"/>
                <w:lang w:val="es-BO"/>
              </w:rPr>
              <w:t xml:space="preserve"> o mejor tecnología</w:t>
            </w:r>
            <w:r>
              <w:rPr>
                <w:rFonts w:ascii="Arial" w:eastAsiaTheme="minorHAnsi" w:hAnsi="Arial" w:cs="Arial"/>
                <w:sz w:val="18"/>
                <w:szCs w:val="18"/>
                <w:lang w:val="es-BO"/>
              </w:rPr>
              <w:t>.</w:t>
            </w:r>
          </w:p>
          <w:p w14:paraId="660CB7E0" w14:textId="00865912"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 fácil limpieza y desinfección</w:t>
            </w:r>
            <w:r>
              <w:rPr>
                <w:rFonts w:ascii="Arial" w:eastAsiaTheme="minorHAnsi" w:hAnsi="Arial" w:cs="Arial"/>
                <w:sz w:val="18"/>
                <w:szCs w:val="18"/>
                <w:lang w:val="es-BO"/>
              </w:rPr>
              <w:t>.</w:t>
            </w:r>
          </w:p>
          <w:p w14:paraId="10F6F7FA" w14:textId="35F51CEA"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lta potencia: para la restauración directa, indirecta y para todos los materiales dentales fotosensibles de 1200 mw/cm2 +/-10% o superior</w:t>
            </w:r>
          </w:p>
          <w:p w14:paraId="6D93DF00" w14:textId="214193FA"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P</w:t>
            </w:r>
            <w:r w:rsidRPr="0070718F">
              <w:rPr>
                <w:rFonts w:ascii="Arial" w:eastAsiaTheme="minorHAnsi" w:hAnsi="Arial" w:cs="Arial"/>
                <w:sz w:val="18"/>
                <w:szCs w:val="18"/>
                <w:lang w:val="es-BO"/>
              </w:rPr>
              <w:t>otencia extra: ideal para la fijación de piezas hechas en cerámica opaca, para brackets ortodónticos y en general para fotopolimerizaciones rápidas de 3200 mw/cm2 +/-10% o mayor</w:t>
            </w:r>
            <w:r>
              <w:rPr>
                <w:rFonts w:ascii="Arial" w:eastAsiaTheme="minorHAnsi" w:hAnsi="Arial" w:cs="Arial"/>
                <w:sz w:val="18"/>
                <w:szCs w:val="18"/>
                <w:lang w:val="es-BO"/>
              </w:rPr>
              <w:t>.</w:t>
            </w:r>
          </w:p>
          <w:p w14:paraId="5CDEF125" w14:textId="04A5ECDF" w:rsidR="00846084" w:rsidRPr="0070718F" w:rsidRDefault="00846084">
            <w:pPr>
              <w:pStyle w:val="Prrafodelista"/>
              <w:numPr>
                <w:ilvl w:val="0"/>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M</w:t>
            </w:r>
            <w:r w:rsidRPr="0070718F">
              <w:rPr>
                <w:rFonts w:ascii="Arial" w:eastAsiaTheme="minorHAnsi" w:hAnsi="Arial" w:cs="Arial"/>
                <w:sz w:val="18"/>
                <w:szCs w:val="18"/>
                <w:lang w:val="es-BO"/>
              </w:rPr>
              <w:t>odo</w:t>
            </w:r>
            <w:r>
              <w:rPr>
                <w:rFonts w:ascii="Arial" w:eastAsiaTheme="minorHAnsi" w:hAnsi="Arial" w:cs="Arial"/>
                <w:sz w:val="18"/>
                <w:szCs w:val="18"/>
                <w:lang w:val="es-BO"/>
              </w:rPr>
              <w:t xml:space="preserve"> </w:t>
            </w:r>
            <w:r w:rsidRPr="0070718F">
              <w:rPr>
                <w:rFonts w:ascii="Arial" w:eastAsiaTheme="minorHAnsi" w:hAnsi="Arial" w:cs="Arial"/>
                <w:sz w:val="18"/>
                <w:szCs w:val="18"/>
                <w:lang w:val="es-BO"/>
              </w:rPr>
              <w:t>de uso, de al menos tres programas o mayor:</w:t>
            </w:r>
          </w:p>
          <w:p w14:paraId="6FD5F2E1" w14:textId="7AB5D7A2" w:rsidR="00846084" w:rsidRPr="0070718F" w:rsidRDefault="00846084">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lastRenderedPageBreak/>
              <w:t>E</w:t>
            </w:r>
            <w:r w:rsidRPr="0070718F">
              <w:rPr>
                <w:rFonts w:ascii="Arial" w:eastAsiaTheme="minorHAnsi" w:hAnsi="Arial" w:cs="Arial"/>
                <w:sz w:val="18"/>
                <w:szCs w:val="18"/>
                <w:lang w:val="es-BO"/>
              </w:rPr>
              <w:t>stándar o continuo</w:t>
            </w:r>
          </w:p>
          <w:p w14:paraId="7DD384CA" w14:textId="003A5522" w:rsidR="00846084" w:rsidRPr="0070718F" w:rsidRDefault="00846084">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R</w:t>
            </w:r>
            <w:r w:rsidRPr="0070718F">
              <w:rPr>
                <w:rFonts w:ascii="Arial" w:eastAsiaTheme="minorHAnsi" w:hAnsi="Arial" w:cs="Arial"/>
                <w:sz w:val="18"/>
                <w:szCs w:val="18"/>
                <w:lang w:val="es-BO"/>
              </w:rPr>
              <w:t>ampa</w:t>
            </w:r>
          </w:p>
          <w:p w14:paraId="54CAF89A" w14:textId="33E8F78B" w:rsidR="00CF2D92" w:rsidRPr="00846084" w:rsidRDefault="00846084">
            <w:pPr>
              <w:pStyle w:val="Prrafodelista"/>
              <w:numPr>
                <w:ilvl w:val="1"/>
                <w:numId w:val="25"/>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Pu</w:t>
            </w:r>
            <w:r w:rsidRPr="0070718F">
              <w:rPr>
                <w:rFonts w:ascii="Arial" w:eastAsiaTheme="minorHAnsi" w:hAnsi="Arial" w:cs="Arial"/>
                <w:sz w:val="18"/>
                <w:szCs w:val="18"/>
                <w:lang w:val="es-BO"/>
              </w:rPr>
              <w:t xml:space="preserve">lso </w:t>
            </w:r>
          </w:p>
        </w:tc>
        <w:tc>
          <w:tcPr>
            <w:tcW w:w="922" w:type="pct"/>
          </w:tcPr>
          <w:p w14:paraId="09B0148D"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43110837"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7F74F926"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45871879"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42080FC1" w14:textId="77777777" w:rsidTr="00171F02">
        <w:trPr>
          <w:trHeight w:val="20"/>
        </w:trPr>
        <w:tc>
          <w:tcPr>
            <w:tcW w:w="930" w:type="pct"/>
            <w:tcMar>
              <w:top w:w="0" w:type="dxa"/>
              <w:left w:w="45" w:type="dxa"/>
              <w:bottom w:w="0" w:type="dxa"/>
              <w:right w:w="45" w:type="dxa"/>
            </w:tcMar>
            <w:vAlign w:val="center"/>
            <w:hideMark/>
          </w:tcPr>
          <w:p w14:paraId="47E34887" w14:textId="61E9E4D0" w:rsidR="00CF2D92" w:rsidRPr="00641170" w:rsidRDefault="00CF2D92" w:rsidP="00171F02">
            <w:pPr>
              <w:jc w:val="center"/>
              <w:rPr>
                <w:rFonts w:asciiTheme="minorHAnsi" w:hAnsiTheme="minorHAnsi" w:cstheme="minorHAnsi"/>
                <w:b/>
                <w:bCs/>
                <w:lang w:eastAsia="es-BO"/>
              </w:rPr>
            </w:pPr>
            <w:r>
              <w:rPr>
                <w:rFonts w:ascii="Arial" w:hAnsi="Arial" w:cs="Arial"/>
                <w:b/>
                <w:bCs/>
                <w:sz w:val="18"/>
                <w:szCs w:val="18"/>
              </w:rPr>
              <w:t>A</w:t>
            </w:r>
            <w:r w:rsidR="00846084">
              <w:rPr>
                <w:rFonts w:ascii="Arial" w:hAnsi="Arial" w:cs="Arial"/>
                <w:b/>
                <w:bCs/>
                <w:sz w:val="18"/>
                <w:szCs w:val="18"/>
              </w:rPr>
              <w:t>larmas</w:t>
            </w:r>
          </w:p>
        </w:tc>
        <w:tc>
          <w:tcPr>
            <w:tcW w:w="1437" w:type="pct"/>
            <w:tcMar>
              <w:top w:w="0" w:type="dxa"/>
              <w:left w:w="45" w:type="dxa"/>
              <w:bottom w:w="0" w:type="dxa"/>
              <w:right w:w="45" w:type="dxa"/>
            </w:tcMar>
            <w:vAlign w:val="center"/>
            <w:hideMark/>
          </w:tcPr>
          <w:p w14:paraId="14DD1D1A" w14:textId="015A05EB" w:rsidR="00846084" w:rsidRPr="0070718F" w:rsidRDefault="00846084">
            <w:pPr>
              <w:pStyle w:val="Prrafodelista"/>
              <w:numPr>
                <w:ilvl w:val="0"/>
                <w:numId w:val="26"/>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ebe tener indicador visual del estado de la batería o baja</w:t>
            </w:r>
            <w:r>
              <w:rPr>
                <w:rFonts w:ascii="Arial" w:eastAsiaTheme="minorHAnsi" w:hAnsi="Arial" w:cs="Arial"/>
                <w:sz w:val="18"/>
                <w:szCs w:val="18"/>
                <w:lang w:val="es-BO"/>
              </w:rPr>
              <w:t>.</w:t>
            </w:r>
          </w:p>
          <w:p w14:paraId="01B222D3" w14:textId="5A8A902A" w:rsidR="00846084" w:rsidRPr="0070718F" w:rsidRDefault="00846084">
            <w:pPr>
              <w:pStyle w:val="Prrafodelista"/>
              <w:numPr>
                <w:ilvl w:val="0"/>
                <w:numId w:val="26"/>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L</w:t>
            </w:r>
            <w:r w:rsidRPr="0070718F">
              <w:rPr>
                <w:rFonts w:ascii="Arial" w:eastAsiaTheme="minorHAnsi" w:hAnsi="Arial" w:cs="Arial"/>
                <w:sz w:val="18"/>
                <w:szCs w:val="18"/>
                <w:lang w:val="es-BO"/>
              </w:rPr>
              <w:t>a lámpara debe tener alarmas audibles y/o visuales</w:t>
            </w:r>
          </w:p>
          <w:p w14:paraId="4A73DA67" w14:textId="0514F893" w:rsidR="00FD2FE9" w:rsidRDefault="00FD2FE9">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Alarma de batería baja.</w:t>
            </w:r>
          </w:p>
          <w:p w14:paraId="46449110" w14:textId="1090E098" w:rsidR="00846084" w:rsidRPr="0070718F" w:rsidRDefault="00846084">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Pr="0070718F">
              <w:rPr>
                <w:rFonts w:ascii="Arial" w:eastAsiaTheme="minorHAnsi" w:hAnsi="Arial" w:cs="Arial"/>
                <w:sz w:val="18"/>
                <w:szCs w:val="18"/>
                <w:lang w:val="es-BO"/>
              </w:rPr>
              <w:t>larma de sobrecalentamiento</w:t>
            </w:r>
            <w:r w:rsidR="00FD2FE9">
              <w:rPr>
                <w:rFonts w:ascii="Arial" w:eastAsiaTheme="minorHAnsi" w:hAnsi="Arial" w:cs="Arial"/>
                <w:sz w:val="18"/>
                <w:szCs w:val="18"/>
                <w:lang w:val="es-BO"/>
              </w:rPr>
              <w:t>.</w:t>
            </w:r>
          </w:p>
          <w:p w14:paraId="4F7DEF29" w14:textId="340DAABC" w:rsidR="00846084" w:rsidRPr="0070718F" w:rsidRDefault="00FD2FE9">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00846084" w:rsidRPr="0070718F">
              <w:rPr>
                <w:rFonts w:ascii="Arial" w:eastAsiaTheme="minorHAnsi" w:hAnsi="Arial" w:cs="Arial"/>
                <w:sz w:val="18"/>
                <w:szCs w:val="18"/>
                <w:lang w:val="es-BO"/>
              </w:rPr>
              <w:t xml:space="preserve">larma falla de </w:t>
            </w:r>
            <w:r>
              <w:rPr>
                <w:rFonts w:ascii="Arial" w:eastAsiaTheme="minorHAnsi" w:hAnsi="Arial" w:cs="Arial"/>
                <w:sz w:val="18"/>
                <w:szCs w:val="18"/>
                <w:lang w:val="es-BO"/>
              </w:rPr>
              <w:t>L</w:t>
            </w:r>
            <w:r w:rsidR="00846084" w:rsidRPr="0070718F">
              <w:rPr>
                <w:rFonts w:ascii="Arial" w:eastAsiaTheme="minorHAnsi" w:hAnsi="Arial" w:cs="Arial"/>
                <w:sz w:val="18"/>
                <w:szCs w:val="18"/>
                <w:lang w:val="es-BO"/>
              </w:rPr>
              <w:t>eds</w:t>
            </w:r>
            <w:r>
              <w:rPr>
                <w:rFonts w:ascii="Arial" w:eastAsiaTheme="minorHAnsi" w:hAnsi="Arial" w:cs="Arial"/>
                <w:sz w:val="18"/>
                <w:szCs w:val="18"/>
                <w:lang w:val="es-BO"/>
              </w:rPr>
              <w:t>.</w:t>
            </w:r>
          </w:p>
          <w:p w14:paraId="2A9EAD87" w14:textId="126E7F13" w:rsidR="00CF2D92" w:rsidRPr="00FD2FE9" w:rsidRDefault="00FD2FE9">
            <w:pPr>
              <w:pStyle w:val="Prrafodelista"/>
              <w:numPr>
                <w:ilvl w:val="1"/>
                <w:numId w:val="30"/>
              </w:numPr>
              <w:autoSpaceDE w:val="0"/>
              <w:autoSpaceDN w:val="0"/>
              <w:adjustRightInd w:val="0"/>
              <w:ind w:hanging="440"/>
              <w:jc w:val="both"/>
              <w:rPr>
                <w:rFonts w:ascii="Arial" w:eastAsiaTheme="minorHAnsi" w:hAnsi="Arial" w:cs="Arial"/>
                <w:sz w:val="18"/>
                <w:szCs w:val="18"/>
                <w:lang w:val="es-BO"/>
              </w:rPr>
            </w:pPr>
            <w:r>
              <w:rPr>
                <w:rFonts w:ascii="Arial" w:eastAsiaTheme="minorHAnsi" w:hAnsi="Arial" w:cs="Arial"/>
                <w:sz w:val="18"/>
                <w:szCs w:val="18"/>
                <w:lang w:val="es-BO"/>
              </w:rPr>
              <w:t>A</w:t>
            </w:r>
            <w:r w:rsidR="00846084" w:rsidRPr="0070718F">
              <w:rPr>
                <w:rFonts w:ascii="Arial" w:eastAsiaTheme="minorHAnsi" w:hAnsi="Arial" w:cs="Arial"/>
                <w:sz w:val="18"/>
                <w:szCs w:val="18"/>
                <w:lang w:val="es-BO"/>
              </w:rPr>
              <w:t>larma falla de calibració</w:t>
            </w:r>
            <w:r>
              <w:rPr>
                <w:rFonts w:ascii="Arial" w:eastAsiaTheme="minorHAnsi" w:hAnsi="Arial" w:cs="Arial"/>
                <w:sz w:val="18"/>
                <w:szCs w:val="18"/>
                <w:lang w:val="es-BO"/>
              </w:rPr>
              <w:t>n.</w:t>
            </w:r>
          </w:p>
        </w:tc>
        <w:tc>
          <w:tcPr>
            <w:tcW w:w="922" w:type="pct"/>
          </w:tcPr>
          <w:p w14:paraId="2473DC20"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0BD0876D"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59E8253B"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39E930F6"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5CA3FC13"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4A513668" w14:textId="77777777" w:rsidR="00CF2D92" w:rsidRPr="00641170" w:rsidRDefault="00CF2D92" w:rsidP="009C5031">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c>
          <w:tcPr>
            <w:tcW w:w="922" w:type="pct"/>
            <w:shd w:val="clear" w:color="auto" w:fill="BFBFBF"/>
          </w:tcPr>
          <w:p w14:paraId="28A0FEB6" w14:textId="77777777" w:rsidR="00CF2D92" w:rsidRPr="00641170" w:rsidRDefault="00CF2D92" w:rsidP="00171F02">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4358582B" w14:textId="77777777" w:rsidR="00CF2D92" w:rsidRPr="00641170" w:rsidRDefault="00CF2D92" w:rsidP="00171F02">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2F3B5179" w14:textId="77777777" w:rsidR="00CF2D92" w:rsidRPr="00641170" w:rsidRDefault="00CF2D92" w:rsidP="00171F02">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11B15F5C" w14:textId="77777777" w:rsidR="00CF2D92" w:rsidRPr="00641170" w:rsidRDefault="00CF2D92" w:rsidP="00171F02">
            <w:pPr>
              <w:tabs>
                <w:tab w:val="left" w:pos="2766"/>
              </w:tabs>
              <w:spacing w:line="360" w:lineRule="auto"/>
              <w:ind w:right="-45"/>
              <w:jc w:val="both"/>
              <w:rPr>
                <w:rFonts w:asciiTheme="minorHAnsi" w:hAnsiTheme="minorHAnsi" w:cstheme="minorHAnsi"/>
                <w:b/>
                <w:bCs/>
                <w:lang w:eastAsia="es-BO"/>
              </w:rPr>
            </w:pPr>
          </w:p>
        </w:tc>
      </w:tr>
      <w:tr w:rsidR="00CF2D92" w:rsidRPr="00641170" w14:paraId="643F9223" w14:textId="77777777" w:rsidTr="00171F02">
        <w:trPr>
          <w:trHeight w:val="20"/>
        </w:trPr>
        <w:tc>
          <w:tcPr>
            <w:tcW w:w="930" w:type="pct"/>
            <w:tcMar>
              <w:top w:w="0" w:type="dxa"/>
              <w:left w:w="45" w:type="dxa"/>
              <w:bottom w:w="0" w:type="dxa"/>
              <w:right w:w="45" w:type="dxa"/>
            </w:tcMar>
            <w:vAlign w:val="center"/>
            <w:hideMark/>
          </w:tcPr>
          <w:p w14:paraId="1A0A52D3" w14:textId="77777777" w:rsidR="00CF2D92" w:rsidRPr="00641170" w:rsidRDefault="00CF2D92" w:rsidP="00171F02">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19182E0A" w14:textId="77777777" w:rsidR="00CF2D92" w:rsidRPr="007258ED" w:rsidRDefault="00CF2D92" w:rsidP="009C5031">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4FAAF0C0"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6BE2DBA6"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791170B4"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2D1D9DE8"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1988AF3B" w14:textId="77777777" w:rsidTr="00171F02">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75D64624" w14:textId="77777777" w:rsidR="00CF2D92" w:rsidRPr="002127F3" w:rsidRDefault="00CF2D92" w:rsidP="009C5031">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384DD5D4" w14:textId="77777777" w:rsidR="00CF2D92" w:rsidRPr="007258ED" w:rsidRDefault="00CF2D92" w:rsidP="00171F02">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1D10FE82" w14:textId="77777777" w:rsidR="00CF2D92" w:rsidRPr="007258ED" w:rsidRDefault="00CF2D92" w:rsidP="00171F02">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3000888F" w14:textId="77777777" w:rsidR="00CF2D92" w:rsidRPr="007258ED" w:rsidRDefault="00CF2D92" w:rsidP="00171F02">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1F83ACCB" w14:textId="77777777" w:rsidR="00CF2D92" w:rsidRPr="007258ED" w:rsidRDefault="00CF2D92" w:rsidP="00171F02">
            <w:pPr>
              <w:tabs>
                <w:tab w:val="left" w:pos="2766"/>
              </w:tabs>
              <w:spacing w:line="360" w:lineRule="auto"/>
              <w:ind w:right="-45"/>
              <w:jc w:val="both"/>
              <w:rPr>
                <w:rFonts w:ascii="Arial" w:hAnsi="Arial" w:cs="Arial"/>
                <w:b/>
                <w:bCs/>
                <w:sz w:val="18"/>
                <w:szCs w:val="18"/>
              </w:rPr>
            </w:pPr>
          </w:p>
        </w:tc>
      </w:tr>
      <w:tr w:rsidR="00CF2D92" w:rsidRPr="00641170" w14:paraId="06A1274C" w14:textId="77777777" w:rsidTr="00171F02">
        <w:trPr>
          <w:trHeight w:val="20"/>
        </w:trPr>
        <w:tc>
          <w:tcPr>
            <w:tcW w:w="930" w:type="pct"/>
            <w:tcMar>
              <w:top w:w="0" w:type="dxa"/>
              <w:left w:w="45" w:type="dxa"/>
              <w:bottom w:w="0" w:type="dxa"/>
              <w:right w:w="45" w:type="dxa"/>
            </w:tcMar>
            <w:vAlign w:val="center"/>
          </w:tcPr>
          <w:p w14:paraId="2BB728DA" w14:textId="77777777" w:rsidR="00CF2D92" w:rsidRDefault="00CF2D92" w:rsidP="00171F02">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2CA6F270" w14:textId="77777777" w:rsidR="00CF2D92" w:rsidRPr="002127F3" w:rsidRDefault="00CF2D92">
            <w:pPr>
              <w:pStyle w:val="Prrafodelista"/>
              <w:numPr>
                <w:ilvl w:val="0"/>
                <w:numId w:val="26"/>
              </w:numPr>
              <w:spacing w:line="276" w:lineRule="auto"/>
              <w:jc w:val="both"/>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1BAF71DB" w14:textId="77777777" w:rsidR="00CF2D92" w:rsidRPr="002127F3" w:rsidRDefault="00CF2D92">
            <w:pPr>
              <w:pStyle w:val="Prrafodelista"/>
              <w:numPr>
                <w:ilvl w:val="0"/>
                <w:numId w:val="26"/>
              </w:numPr>
              <w:spacing w:line="276" w:lineRule="auto"/>
              <w:jc w:val="both"/>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34AF96C1"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4F374CCB"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1789EA0E"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20E4DA8D"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1EC8D13C" w14:textId="77777777" w:rsidTr="00171F02">
        <w:trPr>
          <w:trHeight w:val="20"/>
        </w:trPr>
        <w:tc>
          <w:tcPr>
            <w:tcW w:w="930" w:type="pct"/>
            <w:tcMar>
              <w:top w:w="0" w:type="dxa"/>
              <w:left w:w="45" w:type="dxa"/>
              <w:bottom w:w="0" w:type="dxa"/>
              <w:right w:w="45" w:type="dxa"/>
            </w:tcMar>
            <w:vAlign w:val="center"/>
            <w:hideMark/>
          </w:tcPr>
          <w:p w14:paraId="6F6D3A71" w14:textId="77777777" w:rsidR="00CF2D92" w:rsidRPr="00641170" w:rsidRDefault="00CF2D92" w:rsidP="00171F02">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4C67E4DB" w14:textId="77777777" w:rsidR="00CF2D92" w:rsidRPr="002462A1" w:rsidRDefault="00CF2D92" w:rsidP="009C5031">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48C37D4D" w14:textId="77777777" w:rsidR="00CF2D92" w:rsidRPr="002462A1" w:rsidRDefault="00CF2D92">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0EAAC15A" w14:textId="77777777" w:rsidR="00CF2D92" w:rsidRPr="0068109E" w:rsidRDefault="00CF2D92" w:rsidP="009C5031">
            <w:pPr>
              <w:spacing w:line="276" w:lineRule="auto"/>
              <w:ind w:left="313" w:hanging="283"/>
              <w:jc w:val="both"/>
              <w:rPr>
                <w:rFonts w:ascii="Arial" w:hAnsi="Arial" w:cs="Arial"/>
                <w:b/>
                <w:bCs/>
                <w:sz w:val="18"/>
                <w:szCs w:val="18"/>
              </w:rPr>
            </w:pPr>
            <w:r w:rsidRPr="0068109E">
              <w:rPr>
                <w:rFonts w:ascii="Arial" w:hAnsi="Arial" w:cs="Arial"/>
                <w:b/>
                <w:bCs/>
                <w:sz w:val="18"/>
                <w:szCs w:val="18"/>
              </w:rPr>
              <w:t>En caso de adjudicación, presentar el día de entrega del equipo:</w:t>
            </w:r>
          </w:p>
          <w:p w14:paraId="47C84D05" w14:textId="77777777" w:rsidR="00CF2D92" w:rsidRPr="002462A1" w:rsidRDefault="00CF2D92">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6A3FA2EA" w14:textId="77777777" w:rsidR="00CF2D92" w:rsidRPr="002462A1" w:rsidRDefault="00CF2D92">
            <w:pPr>
              <w:pStyle w:val="Prrafodelista"/>
              <w:numPr>
                <w:ilvl w:val="0"/>
                <w:numId w:val="27"/>
              </w:numPr>
              <w:jc w:val="both"/>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w:t>
            </w:r>
            <w:r w:rsidRPr="002462A1">
              <w:rPr>
                <w:rFonts w:ascii="Arial" w:hAnsi="Arial" w:cs="Arial"/>
                <w:sz w:val="18"/>
                <w:szCs w:val="18"/>
              </w:rPr>
              <w:lastRenderedPageBreak/>
              <w:t xml:space="preserve">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2659CCA4"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tcPr>
          <w:p w14:paraId="5E0C7D0D"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tcPr>
          <w:p w14:paraId="202654E2"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tcPr>
          <w:p w14:paraId="799330EC"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02696E64" w14:textId="77777777" w:rsidTr="00171F02">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190FBC3F" w14:textId="77777777" w:rsidR="00CF2D92" w:rsidRDefault="00CF2D92" w:rsidP="009C5031">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0BB58160"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4D30F419"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6A115412"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35D33372" w14:textId="77777777" w:rsidR="00CF2D92" w:rsidRPr="00641170" w:rsidRDefault="00CF2D92" w:rsidP="00171F02">
            <w:pPr>
              <w:tabs>
                <w:tab w:val="left" w:pos="2766"/>
              </w:tabs>
              <w:spacing w:line="360" w:lineRule="auto"/>
              <w:ind w:right="-45"/>
              <w:jc w:val="both"/>
              <w:rPr>
                <w:rFonts w:asciiTheme="minorHAnsi" w:hAnsiTheme="minorHAnsi" w:cstheme="minorHAnsi"/>
                <w:lang w:eastAsia="es-BO"/>
              </w:rPr>
            </w:pPr>
          </w:p>
        </w:tc>
      </w:tr>
      <w:tr w:rsidR="00CF2D92" w:rsidRPr="00641170" w14:paraId="394FB2FC" w14:textId="77777777" w:rsidTr="00171F02">
        <w:trPr>
          <w:trHeight w:val="20"/>
        </w:trPr>
        <w:tc>
          <w:tcPr>
            <w:tcW w:w="930" w:type="pct"/>
            <w:vMerge w:val="restart"/>
            <w:tcMar>
              <w:top w:w="0" w:type="dxa"/>
              <w:left w:w="45" w:type="dxa"/>
              <w:bottom w:w="0" w:type="dxa"/>
              <w:right w:w="45" w:type="dxa"/>
            </w:tcMar>
            <w:vAlign w:val="center"/>
            <w:hideMark/>
          </w:tcPr>
          <w:p w14:paraId="21BC9ADE" w14:textId="77777777" w:rsidR="00CF2D92" w:rsidRPr="00641170" w:rsidRDefault="00CF2D92" w:rsidP="00171F02">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1437" w:type="pct"/>
            <w:tcMar>
              <w:top w:w="0" w:type="dxa"/>
              <w:left w:w="45" w:type="dxa"/>
              <w:bottom w:w="0" w:type="dxa"/>
              <w:right w:w="45" w:type="dxa"/>
            </w:tcMar>
            <w:vAlign w:val="center"/>
            <w:hideMark/>
          </w:tcPr>
          <w:p w14:paraId="5B8DF464" w14:textId="23DF0BDF" w:rsidR="00CF2D92" w:rsidRPr="00B85AC4" w:rsidRDefault="00CF2D92" w:rsidP="009C5031">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sidR="00357818">
              <w:rPr>
                <w:rFonts w:ascii="Arial" w:hAnsi="Arial" w:cs="Arial"/>
                <w:sz w:val="18"/>
                <w:szCs w:val="18"/>
              </w:rPr>
              <w:t>L</w:t>
            </w:r>
            <w:r w:rsidRPr="00B85AC4">
              <w:rPr>
                <w:rFonts w:ascii="Arial" w:hAnsi="Arial" w:cs="Arial"/>
                <w:sz w:val="18"/>
                <w:szCs w:val="18"/>
              </w:rPr>
              <w:t xml:space="preserve">a </w:t>
            </w:r>
            <w:r w:rsidR="00357818">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6FE58494"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531C2351"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7983B682"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4CFDA27F"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0023B025" w14:textId="77777777" w:rsidTr="00171F02">
        <w:trPr>
          <w:trHeight w:val="20"/>
        </w:trPr>
        <w:tc>
          <w:tcPr>
            <w:tcW w:w="930" w:type="pct"/>
            <w:vMerge/>
            <w:vAlign w:val="center"/>
            <w:hideMark/>
          </w:tcPr>
          <w:p w14:paraId="41924703"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23BB1349" w14:textId="77777777" w:rsidR="00CF2D92" w:rsidRPr="00641170" w:rsidRDefault="00CF2D92" w:rsidP="009C5031">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c>
          <w:tcPr>
            <w:tcW w:w="922" w:type="pct"/>
          </w:tcPr>
          <w:p w14:paraId="5ADF9F26"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4FE96785"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483536AD"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3C7F7120"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195FE040" w14:textId="77777777" w:rsidTr="00171F02">
        <w:trPr>
          <w:trHeight w:val="20"/>
        </w:trPr>
        <w:tc>
          <w:tcPr>
            <w:tcW w:w="930" w:type="pct"/>
            <w:vMerge/>
            <w:vAlign w:val="center"/>
            <w:hideMark/>
          </w:tcPr>
          <w:p w14:paraId="742934E9"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BDFB4B2" w14:textId="0EBADC81" w:rsidR="00CF2D92" w:rsidRPr="00976E67" w:rsidRDefault="00CF2D92" w:rsidP="009C5031">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00240807" w14:textId="77777777" w:rsidR="00CF2D92" w:rsidRPr="00976E67" w:rsidRDefault="00CF2D92" w:rsidP="009C5031">
            <w:pPr>
              <w:jc w:val="both"/>
              <w:rPr>
                <w:rFonts w:asciiTheme="minorHAnsi" w:hAnsiTheme="minorHAnsi" w:cstheme="minorHAnsi"/>
                <w:lang w:eastAsia="es-BO"/>
              </w:rPr>
            </w:pPr>
          </w:p>
        </w:tc>
        <w:tc>
          <w:tcPr>
            <w:tcW w:w="922" w:type="pct"/>
          </w:tcPr>
          <w:p w14:paraId="0154B5A9"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29C9C1F4"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3C228046"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129FD94B"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45FC9B5C" w14:textId="77777777" w:rsidTr="00171F02">
        <w:trPr>
          <w:trHeight w:val="20"/>
        </w:trPr>
        <w:tc>
          <w:tcPr>
            <w:tcW w:w="930" w:type="pct"/>
            <w:vMerge/>
            <w:vAlign w:val="center"/>
            <w:hideMark/>
          </w:tcPr>
          <w:p w14:paraId="0E2AAE1A"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1665CD6D" w14:textId="77777777" w:rsidR="00CF2D92" w:rsidRPr="00976E67" w:rsidRDefault="00CF2D92" w:rsidP="009C5031">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5A8687FE"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761BFA5B"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2A606228"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4EA25DFD"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5754015D" w14:textId="77777777" w:rsidTr="00171F02">
        <w:trPr>
          <w:trHeight w:val="20"/>
        </w:trPr>
        <w:tc>
          <w:tcPr>
            <w:tcW w:w="930" w:type="pct"/>
            <w:vMerge w:val="restart"/>
            <w:vAlign w:val="center"/>
          </w:tcPr>
          <w:p w14:paraId="06E0FA35" w14:textId="77777777" w:rsidR="00CF2D92" w:rsidRPr="00641170" w:rsidRDefault="00CF2D92" w:rsidP="00171F02">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7FEB784D" w14:textId="77777777" w:rsidR="00CF2D92" w:rsidRDefault="00CF2D92" w:rsidP="009C5031">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077312E5"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64A8847A"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2FEF1962"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02AD8F02"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055B7D4F" w14:textId="77777777" w:rsidTr="00171F02">
        <w:trPr>
          <w:trHeight w:val="20"/>
        </w:trPr>
        <w:tc>
          <w:tcPr>
            <w:tcW w:w="930" w:type="pct"/>
            <w:vMerge/>
            <w:vAlign w:val="center"/>
          </w:tcPr>
          <w:p w14:paraId="4CC52B1F" w14:textId="77777777" w:rsidR="00CF2D92" w:rsidRDefault="00CF2D9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4314290A" w14:textId="77777777" w:rsidR="00CF2D92" w:rsidRPr="004B18C9" w:rsidRDefault="00CF2D92" w:rsidP="009C5031">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77774A3C"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3667C553"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4609DFC9"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03DB0BAC"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468B413A"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21E2FF8A" w14:textId="77777777" w:rsidR="00CF2D92" w:rsidRPr="00641170" w:rsidRDefault="00CF2D92" w:rsidP="00171F02">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1C7221AF"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461" w:type="pct"/>
            <w:shd w:val="clear" w:color="auto" w:fill="BFBFBF"/>
          </w:tcPr>
          <w:p w14:paraId="6182F42A"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527" w:type="pct"/>
            <w:shd w:val="clear" w:color="auto" w:fill="BFBFBF"/>
          </w:tcPr>
          <w:p w14:paraId="77DDD4EF"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723" w:type="pct"/>
            <w:shd w:val="clear" w:color="auto" w:fill="BFBFBF"/>
          </w:tcPr>
          <w:p w14:paraId="143EC153" w14:textId="77777777" w:rsidR="00CF2D92" w:rsidRPr="00641170" w:rsidRDefault="00CF2D92" w:rsidP="00171F02">
            <w:pPr>
              <w:tabs>
                <w:tab w:val="left" w:pos="2766"/>
              </w:tabs>
              <w:ind w:right="-45"/>
              <w:jc w:val="both"/>
              <w:rPr>
                <w:rFonts w:asciiTheme="minorHAnsi" w:hAnsiTheme="minorHAnsi" w:cstheme="minorHAnsi"/>
                <w:b/>
                <w:bCs/>
                <w:lang w:eastAsia="es-BO"/>
              </w:rPr>
            </w:pPr>
          </w:p>
        </w:tc>
      </w:tr>
      <w:tr w:rsidR="00CF2D92" w:rsidRPr="00641170" w14:paraId="759935B1" w14:textId="77777777" w:rsidTr="00171F02">
        <w:trPr>
          <w:trHeight w:val="20"/>
        </w:trPr>
        <w:tc>
          <w:tcPr>
            <w:tcW w:w="930" w:type="pct"/>
            <w:vMerge w:val="restart"/>
            <w:tcMar>
              <w:top w:w="0" w:type="dxa"/>
              <w:left w:w="45" w:type="dxa"/>
              <w:bottom w:w="0" w:type="dxa"/>
              <w:right w:w="45" w:type="dxa"/>
            </w:tcMar>
            <w:vAlign w:val="center"/>
            <w:hideMark/>
          </w:tcPr>
          <w:p w14:paraId="67523120" w14:textId="77777777" w:rsidR="00CF2D92" w:rsidRPr="00641170" w:rsidRDefault="00CF2D92" w:rsidP="00171F02">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57337768" w14:textId="77777777" w:rsidR="00CF2D92" w:rsidRPr="00E11670" w:rsidRDefault="00CF2D92" w:rsidP="009C5031">
            <w:pPr>
              <w:spacing w:line="276" w:lineRule="auto"/>
              <w:jc w:val="both"/>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 la CSBP lo requiere</w:t>
            </w:r>
            <w:r w:rsidRPr="00E11670">
              <w:rPr>
                <w:rFonts w:ascii="Arial" w:hAnsi="Arial" w:cs="Arial"/>
                <w:b/>
                <w:sz w:val="18"/>
                <w:szCs w:val="18"/>
              </w:rPr>
              <w:t xml:space="preserve"> en la recepción </w:t>
            </w:r>
            <w:r w:rsidRPr="00E11670">
              <w:rPr>
                <w:rFonts w:ascii="Arial" w:hAnsi="Arial" w:cs="Arial"/>
                <w:sz w:val="18"/>
                <w:szCs w:val="18"/>
              </w:rPr>
              <w:t xml:space="preserve">deberá presentar documentación de respaldo (ejemplo certificado de origen, certificado de fabricación) </w:t>
            </w:r>
          </w:p>
          <w:p w14:paraId="6C78C85D" w14:textId="77777777" w:rsidR="00CF2D92" w:rsidRPr="00E11670" w:rsidRDefault="00CF2D92" w:rsidP="009C5031">
            <w:pPr>
              <w:jc w:val="both"/>
              <w:rPr>
                <w:rFonts w:asciiTheme="minorHAnsi" w:hAnsiTheme="minorHAnsi" w:cstheme="minorHAnsi"/>
                <w:lang w:eastAsia="es-BO"/>
              </w:rPr>
            </w:pPr>
          </w:p>
        </w:tc>
        <w:tc>
          <w:tcPr>
            <w:tcW w:w="922" w:type="pct"/>
          </w:tcPr>
          <w:p w14:paraId="70AB9417" w14:textId="77777777" w:rsidR="00CF2D92" w:rsidRPr="00E11670" w:rsidRDefault="00CF2D92" w:rsidP="00171F02">
            <w:pPr>
              <w:tabs>
                <w:tab w:val="left" w:pos="2766"/>
              </w:tabs>
              <w:ind w:right="-45"/>
              <w:jc w:val="both"/>
              <w:rPr>
                <w:rFonts w:asciiTheme="minorHAnsi" w:hAnsiTheme="minorHAnsi" w:cstheme="minorHAnsi"/>
                <w:lang w:eastAsia="es-BO"/>
              </w:rPr>
            </w:pPr>
          </w:p>
        </w:tc>
        <w:tc>
          <w:tcPr>
            <w:tcW w:w="461" w:type="pct"/>
          </w:tcPr>
          <w:p w14:paraId="015D1D63"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6C3D0926"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7C94DAC2"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68BCFB91" w14:textId="77777777" w:rsidTr="00171F02">
        <w:trPr>
          <w:trHeight w:val="20"/>
        </w:trPr>
        <w:tc>
          <w:tcPr>
            <w:tcW w:w="930" w:type="pct"/>
            <w:vMerge/>
            <w:vAlign w:val="center"/>
            <w:hideMark/>
          </w:tcPr>
          <w:p w14:paraId="11ADB2D3"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4FB2154E" w14:textId="77777777" w:rsidR="00CF2D92" w:rsidRPr="004B18C9" w:rsidRDefault="00CF2D92" w:rsidP="009C5031">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w:t>
            </w:r>
            <w:r w:rsidRPr="004B18C9">
              <w:rPr>
                <w:rFonts w:ascii="Arial" w:hAnsi="Arial" w:cs="Arial"/>
                <w:sz w:val="18"/>
                <w:szCs w:val="18"/>
              </w:rPr>
              <w:lastRenderedPageBreak/>
              <w:t xml:space="preserve">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7DE82434" w14:textId="77777777" w:rsidR="00CF2D92" w:rsidRPr="00641170" w:rsidRDefault="00CF2D92" w:rsidP="009C5031">
            <w:pPr>
              <w:jc w:val="both"/>
              <w:rPr>
                <w:rFonts w:asciiTheme="minorHAnsi" w:hAnsiTheme="minorHAnsi" w:cstheme="minorHAnsi"/>
                <w:lang w:eastAsia="es-BO"/>
              </w:rPr>
            </w:pPr>
          </w:p>
        </w:tc>
        <w:tc>
          <w:tcPr>
            <w:tcW w:w="922" w:type="pct"/>
          </w:tcPr>
          <w:p w14:paraId="4DC1DB0C"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20FD3474"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2CD1F87E"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0E36D603"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6A816F8C" w14:textId="77777777" w:rsidTr="00171F02">
        <w:trPr>
          <w:trHeight w:val="20"/>
        </w:trPr>
        <w:tc>
          <w:tcPr>
            <w:tcW w:w="930" w:type="pct"/>
            <w:vMerge/>
            <w:vAlign w:val="center"/>
            <w:hideMark/>
          </w:tcPr>
          <w:p w14:paraId="350BD8A5"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2830C28" w14:textId="77777777" w:rsidR="00CF2D92" w:rsidRPr="00331A06" w:rsidRDefault="00CF2D92" w:rsidP="009C5031">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187628AF" w14:textId="77777777" w:rsidR="00CF2D92" w:rsidRPr="00641170" w:rsidRDefault="00CF2D92" w:rsidP="009C5031">
            <w:pPr>
              <w:jc w:val="both"/>
              <w:rPr>
                <w:rFonts w:asciiTheme="minorHAnsi" w:hAnsiTheme="minorHAnsi" w:cstheme="minorHAnsi"/>
                <w:lang w:eastAsia="es-BO"/>
              </w:rPr>
            </w:pPr>
          </w:p>
        </w:tc>
        <w:tc>
          <w:tcPr>
            <w:tcW w:w="922" w:type="pct"/>
          </w:tcPr>
          <w:p w14:paraId="0803865D"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0A464786"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453299D3"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41440BB1"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03D633C6" w14:textId="77777777" w:rsidTr="00171F02">
        <w:trPr>
          <w:trHeight w:val="20"/>
        </w:trPr>
        <w:tc>
          <w:tcPr>
            <w:tcW w:w="930" w:type="pct"/>
            <w:vMerge/>
            <w:vAlign w:val="center"/>
          </w:tcPr>
          <w:p w14:paraId="02A13D6F"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EBE6A31" w14:textId="77777777" w:rsidR="00CF2D92" w:rsidRDefault="00CF2D92" w:rsidP="009C5031">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69FCD3B6"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2352CBE7"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3A652E24"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56A7F105"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4F72B6EF" w14:textId="77777777" w:rsidTr="00171F02">
        <w:trPr>
          <w:trHeight w:val="20"/>
        </w:trPr>
        <w:tc>
          <w:tcPr>
            <w:tcW w:w="930" w:type="pct"/>
            <w:vMerge/>
            <w:vAlign w:val="center"/>
          </w:tcPr>
          <w:p w14:paraId="4B8CD612" w14:textId="77777777" w:rsidR="00CF2D92" w:rsidRPr="00641170" w:rsidRDefault="00CF2D9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4FD51A5" w14:textId="77777777" w:rsidR="00CF2D92" w:rsidRDefault="00CF2D92" w:rsidP="009C5031">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3532105E"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5CAAAF80"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1B1BBB09"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11E31393"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17D03307" w14:textId="77777777" w:rsidTr="00171F02">
        <w:trPr>
          <w:trHeight w:val="20"/>
        </w:trPr>
        <w:tc>
          <w:tcPr>
            <w:tcW w:w="2367" w:type="pct"/>
            <w:gridSpan w:val="2"/>
            <w:shd w:val="clear" w:color="auto" w:fill="BFBFBF" w:themeFill="background1" w:themeFillShade="BF"/>
            <w:vAlign w:val="center"/>
          </w:tcPr>
          <w:p w14:paraId="7EE0C211" w14:textId="77777777" w:rsidR="00CF2D92" w:rsidRDefault="00CF2D92" w:rsidP="00171F02">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0F81FED0"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09193620"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273E24D2"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161752CD"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14768F81" w14:textId="77777777" w:rsidTr="00171F02">
        <w:trPr>
          <w:trHeight w:val="20"/>
        </w:trPr>
        <w:tc>
          <w:tcPr>
            <w:tcW w:w="930" w:type="pct"/>
            <w:vMerge w:val="restart"/>
            <w:tcMar>
              <w:top w:w="0" w:type="dxa"/>
              <w:left w:w="45" w:type="dxa"/>
              <w:bottom w:w="0" w:type="dxa"/>
              <w:right w:w="45" w:type="dxa"/>
            </w:tcMar>
            <w:vAlign w:val="center"/>
            <w:hideMark/>
          </w:tcPr>
          <w:p w14:paraId="294261FF" w14:textId="77777777" w:rsidR="00CF2D92" w:rsidRPr="00641170" w:rsidRDefault="00CF2D92" w:rsidP="00171F02">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72B62DEE" w14:textId="77777777" w:rsidR="00CF2D92" w:rsidRPr="00DB1666" w:rsidRDefault="00CF2D92" w:rsidP="009C5031">
            <w:pPr>
              <w:spacing w:line="276" w:lineRule="auto"/>
              <w:jc w:val="both"/>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520CE970" w14:textId="77777777" w:rsidR="00CF2D92" w:rsidRPr="00641170" w:rsidRDefault="00CF2D92" w:rsidP="009C5031">
            <w:pPr>
              <w:jc w:val="both"/>
              <w:rPr>
                <w:rFonts w:asciiTheme="minorHAnsi" w:hAnsiTheme="minorHAnsi" w:cstheme="minorHAnsi"/>
                <w:lang w:eastAsia="es-BO"/>
              </w:rPr>
            </w:pPr>
          </w:p>
        </w:tc>
        <w:tc>
          <w:tcPr>
            <w:tcW w:w="922" w:type="pct"/>
          </w:tcPr>
          <w:p w14:paraId="54644FC5" w14:textId="77777777" w:rsidR="00CF2D92" w:rsidRPr="00641170" w:rsidRDefault="00CF2D92" w:rsidP="00171F02">
            <w:pPr>
              <w:tabs>
                <w:tab w:val="left" w:pos="2766"/>
              </w:tabs>
              <w:ind w:right="-45"/>
              <w:rPr>
                <w:rFonts w:asciiTheme="minorHAnsi" w:hAnsiTheme="minorHAnsi" w:cstheme="minorHAnsi"/>
                <w:lang w:eastAsia="es-BO"/>
              </w:rPr>
            </w:pPr>
          </w:p>
        </w:tc>
        <w:tc>
          <w:tcPr>
            <w:tcW w:w="461" w:type="pct"/>
          </w:tcPr>
          <w:p w14:paraId="2755097E" w14:textId="77777777" w:rsidR="00CF2D92" w:rsidRPr="00641170" w:rsidRDefault="00CF2D92" w:rsidP="00171F02">
            <w:pPr>
              <w:tabs>
                <w:tab w:val="left" w:pos="2766"/>
              </w:tabs>
              <w:ind w:right="-45"/>
              <w:rPr>
                <w:rFonts w:asciiTheme="minorHAnsi" w:hAnsiTheme="minorHAnsi" w:cstheme="minorHAnsi"/>
                <w:lang w:eastAsia="es-BO"/>
              </w:rPr>
            </w:pPr>
          </w:p>
        </w:tc>
        <w:tc>
          <w:tcPr>
            <w:tcW w:w="527" w:type="pct"/>
          </w:tcPr>
          <w:p w14:paraId="0459E0D9" w14:textId="77777777" w:rsidR="00CF2D92" w:rsidRPr="00641170" w:rsidRDefault="00CF2D92" w:rsidP="00171F02">
            <w:pPr>
              <w:tabs>
                <w:tab w:val="left" w:pos="2766"/>
              </w:tabs>
              <w:ind w:right="-45"/>
              <w:rPr>
                <w:rFonts w:asciiTheme="minorHAnsi" w:hAnsiTheme="minorHAnsi" w:cstheme="minorHAnsi"/>
                <w:lang w:eastAsia="es-BO"/>
              </w:rPr>
            </w:pPr>
          </w:p>
        </w:tc>
        <w:tc>
          <w:tcPr>
            <w:tcW w:w="723" w:type="pct"/>
          </w:tcPr>
          <w:p w14:paraId="07138F8C" w14:textId="77777777" w:rsidR="00CF2D92" w:rsidRPr="00641170" w:rsidRDefault="00CF2D92" w:rsidP="00171F02">
            <w:pPr>
              <w:tabs>
                <w:tab w:val="left" w:pos="2766"/>
              </w:tabs>
              <w:ind w:right="-45"/>
              <w:rPr>
                <w:rFonts w:asciiTheme="minorHAnsi" w:hAnsiTheme="minorHAnsi" w:cstheme="minorHAnsi"/>
                <w:lang w:eastAsia="es-BO"/>
              </w:rPr>
            </w:pPr>
          </w:p>
        </w:tc>
      </w:tr>
      <w:tr w:rsidR="00CF2D92" w:rsidRPr="00641170" w14:paraId="4BE22FC3" w14:textId="77777777" w:rsidTr="00171F02">
        <w:trPr>
          <w:trHeight w:val="20"/>
        </w:trPr>
        <w:tc>
          <w:tcPr>
            <w:tcW w:w="930" w:type="pct"/>
            <w:vMerge/>
            <w:tcMar>
              <w:top w:w="0" w:type="dxa"/>
              <w:left w:w="45" w:type="dxa"/>
              <w:bottom w:w="0" w:type="dxa"/>
              <w:right w:w="45" w:type="dxa"/>
            </w:tcMar>
            <w:vAlign w:val="center"/>
          </w:tcPr>
          <w:p w14:paraId="236C10B2" w14:textId="77777777" w:rsidR="00CF2D92" w:rsidRDefault="00CF2D92"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03C9456C" w14:textId="77777777" w:rsidR="00CF2D92" w:rsidRDefault="00CF2D92" w:rsidP="009C5031">
            <w:pPr>
              <w:spacing w:line="276" w:lineRule="auto"/>
              <w:jc w:val="both"/>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5B790205" w14:textId="77777777" w:rsidR="00CF2D92" w:rsidRPr="00641170" w:rsidRDefault="00CF2D92" w:rsidP="00171F02">
            <w:pPr>
              <w:tabs>
                <w:tab w:val="left" w:pos="2766"/>
              </w:tabs>
              <w:ind w:right="-45"/>
              <w:rPr>
                <w:rFonts w:asciiTheme="minorHAnsi" w:hAnsiTheme="minorHAnsi" w:cstheme="minorHAnsi"/>
                <w:lang w:eastAsia="es-BO"/>
              </w:rPr>
            </w:pPr>
          </w:p>
        </w:tc>
        <w:tc>
          <w:tcPr>
            <w:tcW w:w="461" w:type="pct"/>
          </w:tcPr>
          <w:p w14:paraId="4C4F6616" w14:textId="77777777" w:rsidR="00CF2D92" w:rsidRPr="00641170" w:rsidRDefault="00CF2D92" w:rsidP="00171F02">
            <w:pPr>
              <w:tabs>
                <w:tab w:val="left" w:pos="2766"/>
              </w:tabs>
              <w:ind w:right="-45"/>
              <w:rPr>
                <w:rFonts w:asciiTheme="minorHAnsi" w:hAnsiTheme="minorHAnsi" w:cstheme="minorHAnsi"/>
                <w:lang w:eastAsia="es-BO"/>
              </w:rPr>
            </w:pPr>
          </w:p>
        </w:tc>
        <w:tc>
          <w:tcPr>
            <w:tcW w:w="527" w:type="pct"/>
          </w:tcPr>
          <w:p w14:paraId="1D0C45E4" w14:textId="77777777" w:rsidR="00CF2D92" w:rsidRPr="00641170" w:rsidRDefault="00CF2D92" w:rsidP="00171F02">
            <w:pPr>
              <w:tabs>
                <w:tab w:val="left" w:pos="2766"/>
              </w:tabs>
              <w:ind w:right="-45"/>
              <w:rPr>
                <w:rFonts w:asciiTheme="minorHAnsi" w:hAnsiTheme="minorHAnsi" w:cstheme="minorHAnsi"/>
                <w:lang w:eastAsia="es-BO"/>
              </w:rPr>
            </w:pPr>
          </w:p>
        </w:tc>
        <w:tc>
          <w:tcPr>
            <w:tcW w:w="723" w:type="pct"/>
          </w:tcPr>
          <w:p w14:paraId="7AE204E1" w14:textId="77777777" w:rsidR="00CF2D92" w:rsidRPr="00641170" w:rsidRDefault="00CF2D92" w:rsidP="00171F02">
            <w:pPr>
              <w:tabs>
                <w:tab w:val="left" w:pos="2766"/>
              </w:tabs>
              <w:ind w:right="-45"/>
              <w:rPr>
                <w:rFonts w:asciiTheme="minorHAnsi" w:hAnsiTheme="minorHAnsi" w:cstheme="minorHAnsi"/>
                <w:lang w:eastAsia="es-BO"/>
              </w:rPr>
            </w:pPr>
          </w:p>
        </w:tc>
      </w:tr>
      <w:tr w:rsidR="00CF2D92" w:rsidRPr="00641170" w14:paraId="5AD8FA6F" w14:textId="77777777" w:rsidTr="00171F02">
        <w:trPr>
          <w:trHeight w:val="20"/>
        </w:trPr>
        <w:tc>
          <w:tcPr>
            <w:tcW w:w="930" w:type="pct"/>
            <w:vMerge/>
            <w:tcMar>
              <w:top w:w="0" w:type="dxa"/>
              <w:left w:w="45" w:type="dxa"/>
              <w:bottom w:w="0" w:type="dxa"/>
              <w:right w:w="45" w:type="dxa"/>
            </w:tcMar>
            <w:vAlign w:val="center"/>
          </w:tcPr>
          <w:p w14:paraId="3F4F27C7" w14:textId="77777777" w:rsidR="00CF2D92" w:rsidRDefault="00CF2D92"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5AB5D243" w14:textId="77777777" w:rsidR="00CF2D92" w:rsidRDefault="00CF2D92" w:rsidP="009C5031">
            <w:pPr>
              <w:spacing w:line="276" w:lineRule="auto"/>
              <w:jc w:val="both"/>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w:t>
            </w:r>
            <w:r w:rsidRPr="009C537A">
              <w:rPr>
                <w:rFonts w:ascii="Arial" w:hAnsi="Arial" w:cs="Arial"/>
                <w:sz w:val="18"/>
                <w:szCs w:val="18"/>
              </w:rPr>
              <w:lastRenderedPageBreak/>
              <w:t xml:space="preserve">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0C502D6F" w14:textId="77777777" w:rsidR="00CF2D92" w:rsidRPr="00641170" w:rsidRDefault="00CF2D92" w:rsidP="00171F02">
            <w:pPr>
              <w:tabs>
                <w:tab w:val="left" w:pos="2766"/>
              </w:tabs>
              <w:ind w:right="-45"/>
              <w:rPr>
                <w:rFonts w:asciiTheme="minorHAnsi" w:hAnsiTheme="minorHAnsi" w:cstheme="minorHAnsi"/>
                <w:lang w:eastAsia="es-BO"/>
              </w:rPr>
            </w:pPr>
          </w:p>
        </w:tc>
        <w:tc>
          <w:tcPr>
            <w:tcW w:w="461" w:type="pct"/>
          </w:tcPr>
          <w:p w14:paraId="7AEBADAC" w14:textId="77777777" w:rsidR="00CF2D92" w:rsidRPr="00641170" w:rsidRDefault="00CF2D92" w:rsidP="00171F02">
            <w:pPr>
              <w:tabs>
                <w:tab w:val="left" w:pos="2766"/>
              </w:tabs>
              <w:ind w:right="-45"/>
              <w:rPr>
                <w:rFonts w:asciiTheme="minorHAnsi" w:hAnsiTheme="minorHAnsi" w:cstheme="minorHAnsi"/>
                <w:lang w:eastAsia="es-BO"/>
              </w:rPr>
            </w:pPr>
          </w:p>
        </w:tc>
        <w:tc>
          <w:tcPr>
            <w:tcW w:w="527" w:type="pct"/>
          </w:tcPr>
          <w:p w14:paraId="3E72A216" w14:textId="77777777" w:rsidR="00CF2D92" w:rsidRPr="00641170" w:rsidRDefault="00CF2D92" w:rsidP="00171F02">
            <w:pPr>
              <w:tabs>
                <w:tab w:val="left" w:pos="2766"/>
              </w:tabs>
              <w:ind w:right="-45"/>
              <w:rPr>
                <w:rFonts w:asciiTheme="minorHAnsi" w:hAnsiTheme="minorHAnsi" w:cstheme="minorHAnsi"/>
                <w:lang w:eastAsia="es-BO"/>
              </w:rPr>
            </w:pPr>
          </w:p>
        </w:tc>
        <w:tc>
          <w:tcPr>
            <w:tcW w:w="723" w:type="pct"/>
          </w:tcPr>
          <w:p w14:paraId="4EC0F08C" w14:textId="77777777" w:rsidR="00CF2D92" w:rsidRPr="00641170" w:rsidRDefault="00CF2D92" w:rsidP="00171F02">
            <w:pPr>
              <w:tabs>
                <w:tab w:val="left" w:pos="2766"/>
              </w:tabs>
              <w:ind w:right="-45"/>
              <w:rPr>
                <w:rFonts w:asciiTheme="minorHAnsi" w:hAnsiTheme="minorHAnsi" w:cstheme="minorHAnsi"/>
                <w:lang w:eastAsia="es-BO"/>
              </w:rPr>
            </w:pPr>
          </w:p>
        </w:tc>
      </w:tr>
      <w:tr w:rsidR="00CF2D92" w:rsidRPr="00641170" w14:paraId="15BA1891" w14:textId="77777777" w:rsidTr="00171F02">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510C4A6B" w14:textId="77777777" w:rsidR="00CF2D92" w:rsidRPr="00641170" w:rsidRDefault="00CF2D92" w:rsidP="00171F02">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5F8FB965"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27C83F52"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4831E848"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3DA8F48A" w14:textId="77777777" w:rsidR="00CF2D92" w:rsidRPr="00641170" w:rsidRDefault="00CF2D92" w:rsidP="00171F02">
            <w:pPr>
              <w:tabs>
                <w:tab w:val="left" w:pos="2766"/>
              </w:tabs>
              <w:ind w:right="-45"/>
              <w:jc w:val="both"/>
              <w:rPr>
                <w:rFonts w:asciiTheme="minorHAnsi" w:hAnsiTheme="minorHAnsi" w:cstheme="minorHAnsi"/>
                <w:b/>
                <w:bCs/>
                <w:lang w:eastAsia="es-BO"/>
              </w:rPr>
            </w:pPr>
          </w:p>
        </w:tc>
      </w:tr>
      <w:tr w:rsidR="00CF2D92" w:rsidRPr="00641170" w14:paraId="71EEC116" w14:textId="77777777" w:rsidTr="00171F02">
        <w:trPr>
          <w:trHeight w:val="20"/>
        </w:trPr>
        <w:tc>
          <w:tcPr>
            <w:tcW w:w="930" w:type="pct"/>
            <w:tcMar>
              <w:top w:w="0" w:type="dxa"/>
              <w:left w:w="45" w:type="dxa"/>
              <w:bottom w:w="0" w:type="dxa"/>
              <w:right w:w="45" w:type="dxa"/>
            </w:tcMar>
            <w:vAlign w:val="center"/>
            <w:hideMark/>
          </w:tcPr>
          <w:p w14:paraId="1F4D42A0" w14:textId="77777777" w:rsidR="00CF2D92" w:rsidRPr="00F060CA" w:rsidRDefault="00CF2D92" w:rsidP="00171F02">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7201C6B1" w14:textId="77777777" w:rsidR="00CF2D92" w:rsidRPr="00F060CA" w:rsidRDefault="00CF2D92" w:rsidP="00171F02">
            <w:pPr>
              <w:spacing w:line="276" w:lineRule="auto"/>
              <w:jc w:val="both"/>
              <w:rPr>
                <w:rFonts w:ascii="Arial" w:hAnsi="Arial" w:cs="Arial"/>
                <w:sz w:val="18"/>
                <w:szCs w:val="18"/>
              </w:rPr>
            </w:pPr>
            <w:r w:rsidRPr="00F060CA">
              <w:rPr>
                <w:rFonts w:ascii="Arial" w:hAnsi="Arial" w:cs="Arial"/>
                <w:sz w:val="18"/>
                <w:szCs w:val="18"/>
              </w:rPr>
              <w:t xml:space="preserve">1-15 días </w:t>
            </w:r>
            <w:r w:rsidRPr="009C537A">
              <w:sym w:font="Wingdings" w:char="F0E0"/>
            </w:r>
            <w:r w:rsidRPr="00F060CA">
              <w:rPr>
                <w:rFonts w:ascii="Arial" w:hAnsi="Arial" w:cs="Arial"/>
                <w:sz w:val="18"/>
                <w:szCs w:val="18"/>
              </w:rPr>
              <w:t>6 puntos</w:t>
            </w:r>
          </w:p>
          <w:p w14:paraId="49307AF2" w14:textId="77777777" w:rsidR="00CF2D92" w:rsidRPr="00F060CA" w:rsidRDefault="00CF2D92" w:rsidP="00171F02">
            <w:pPr>
              <w:spacing w:line="276" w:lineRule="auto"/>
              <w:jc w:val="both"/>
              <w:rPr>
                <w:rFonts w:ascii="Arial" w:hAnsi="Arial" w:cs="Arial"/>
                <w:sz w:val="18"/>
                <w:szCs w:val="18"/>
              </w:rPr>
            </w:pPr>
            <w:r w:rsidRPr="00F060CA">
              <w:rPr>
                <w:rFonts w:ascii="Arial" w:hAnsi="Arial" w:cs="Arial"/>
                <w:sz w:val="18"/>
                <w:szCs w:val="18"/>
              </w:rPr>
              <w:t xml:space="preserve">16-30 días </w:t>
            </w:r>
            <w:r w:rsidRPr="009C537A">
              <w:sym w:font="Wingdings" w:char="F0E0"/>
            </w:r>
            <w:r w:rsidRPr="00F060CA">
              <w:rPr>
                <w:rFonts w:ascii="Arial" w:hAnsi="Arial" w:cs="Arial"/>
                <w:sz w:val="18"/>
                <w:szCs w:val="18"/>
              </w:rPr>
              <w:t xml:space="preserve"> 4 puntos</w:t>
            </w:r>
          </w:p>
          <w:p w14:paraId="63E97F7C" w14:textId="77777777" w:rsidR="00CF2D92" w:rsidRPr="00F060CA" w:rsidRDefault="00CF2D92" w:rsidP="00171F02">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0FCCB5A1" w14:textId="77777777" w:rsidR="00CF2D92" w:rsidRPr="00F060CA" w:rsidRDefault="00CF2D92" w:rsidP="00171F02">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3B60A573" w14:textId="77777777" w:rsidR="00CF2D92" w:rsidRPr="00641170" w:rsidRDefault="00CF2D92" w:rsidP="00171F02">
            <w:pPr>
              <w:jc w:val="both"/>
              <w:rPr>
                <w:rFonts w:asciiTheme="minorHAnsi" w:hAnsiTheme="minorHAnsi" w:cstheme="minorHAnsi"/>
                <w:b/>
                <w:bCs/>
                <w:lang w:eastAsia="es-BO"/>
              </w:rPr>
            </w:pPr>
          </w:p>
        </w:tc>
        <w:tc>
          <w:tcPr>
            <w:tcW w:w="922" w:type="pct"/>
          </w:tcPr>
          <w:p w14:paraId="05B7FCF4"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461" w:type="pct"/>
          </w:tcPr>
          <w:p w14:paraId="7E6FDDC0"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527" w:type="pct"/>
          </w:tcPr>
          <w:p w14:paraId="249B0909"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723" w:type="pct"/>
          </w:tcPr>
          <w:p w14:paraId="6AB66287" w14:textId="77777777" w:rsidR="00CF2D92" w:rsidRPr="00641170" w:rsidRDefault="00CF2D92" w:rsidP="00171F02">
            <w:pPr>
              <w:tabs>
                <w:tab w:val="left" w:pos="2766"/>
              </w:tabs>
              <w:ind w:right="-45"/>
              <w:jc w:val="both"/>
              <w:rPr>
                <w:rFonts w:asciiTheme="minorHAnsi" w:hAnsiTheme="minorHAnsi" w:cstheme="minorHAnsi"/>
                <w:b/>
                <w:bCs/>
                <w:lang w:eastAsia="es-BO"/>
              </w:rPr>
            </w:pPr>
          </w:p>
        </w:tc>
      </w:tr>
      <w:tr w:rsidR="00CF2D92" w:rsidRPr="00641170" w14:paraId="24E39ABF" w14:textId="77777777" w:rsidTr="00171F02">
        <w:trPr>
          <w:trHeight w:val="20"/>
        </w:trPr>
        <w:tc>
          <w:tcPr>
            <w:tcW w:w="930" w:type="pct"/>
            <w:tcMar>
              <w:top w:w="0" w:type="dxa"/>
              <w:left w:w="45" w:type="dxa"/>
              <w:bottom w:w="0" w:type="dxa"/>
              <w:right w:w="45" w:type="dxa"/>
            </w:tcMar>
            <w:vAlign w:val="center"/>
            <w:hideMark/>
          </w:tcPr>
          <w:p w14:paraId="6F726658" w14:textId="77777777" w:rsidR="00CF2D92" w:rsidRPr="00F060CA" w:rsidRDefault="00CF2D92" w:rsidP="00171F02">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12CD39D4" w14:textId="77777777" w:rsidR="00CF2D92" w:rsidRPr="00641170" w:rsidRDefault="00CF2D9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630373B" w14:textId="77777777" w:rsidR="00CF2D92" w:rsidRPr="00F060CA" w:rsidRDefault="00CF2D92" w:rsidP="00171F02">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62C3BBA2" w14:textId="77777777" w:rsidR="00CF2D92" w:rsidRPr="00FF23EC" w:rsidRDefault="00CF2D92" w:rsidP="00171F02">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0A021098" w14:textId="77777777" w:rsidR="00CF2D92" w:rsidRPr="00641170" w:rsidRDefault="00CF2D92" w:rsidP="00171F02">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0C43496D"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461" w:type="pct"/>
          </w:tcPr>
          <w:p w14:paraId="0C64828A"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527" w:type="pct"/>
          </w:tcPr>
          <w:p w14:paraId="06F0947F" w14:textId="77777777" w:rsidR="00CF2D92" w:rsidRPr="00641170" w:rsidRDefault="00CF2D92" w:rsidP="00171F02">
            <w:pPr>
              <w:tabs>
                <w:tab w:val="left" w:pos="2766"/>
              </w:tabs>
              <w:ind w:right="-45"/>
              <w:jc w:val="both"/>
              <w:rPr>
                <w:rFonts w:asciiTheme="minorHAnsi" w:hAnsiTheme="minorHAnsi" w:cstheme="minorHAnsi"/>
                <w:b/>
                <w:bCs/>
                <w:lang w:eastAsia="es-BO"/>
              </w:rPr>
            </w:pPr>
          </w:p>
        </w:tc>
        <w:tc>
          <w:tcPr>
            <w:tcW w:w="723" w:type="pct"/>
          </w:tcPr>
          <w:p w14:paraId="567D6DA1" w14:textId="77777777" w:rsidR="00CF2D92" w:rsidRPr="00641170" w:rsidRDefault="00CF2D92" w:rsidP="00171F02">
            <w:pPr>
              <w:tabs>
                <w:tab w:val="left" w:pos="2766"/>
              </w:tabs>
              <w:ind w:right="-45"/>
              <w:jc w:val="both"/>
              <w:rPr>
                <w:rFonts w:asciiTheme="minorHAnsi" w:hAnsiTheme="minorHAnsi" w:cstheme="minorHAnsi"/>
                <w:b/>
                <w:bCs/>
                <w:lang w:eastAsia="es-BO"/>
              </w:rPr>
            </w:pPr>
          </w:p>
        </w:tc>
      </w:tr>
      <w:tr w:rsidR="00CF2D92" w:rsidRPr="00641170" w14:paraId="425B65C9" w14:textId="77777777" w:rsidTr="00171F02">
        <w:trPr>
          <w:trHeight w:val="20"/>
        </w:trPr>
        <w:tc>
          <w:tcPr>
            <w:tcW w:w="930" w:type="pct"/>
            <w:tcMar>
              <w:top w:w="0" w:type="dxa"/>
              <w:left w:w="45" w:type="dxa"/>
              <w:bottom w:w="0" w:type="dxa"/>
              <w:right w:w="45" w:type="dxa"/>
            </w:tcMar>
            <w:vAlign w:val="center"/>
            <w:hideMark/>
          </w:tcPr>
          <w:p w14:paraId="4AB46262" w14:textId="77777777" w:rsidR="00CF2D92" w:rsidRPr="00FF23EC" w:rsidRDefault="00CF2D92" w:rsidP="00171F02">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052F3102" w14:textId="77777777" w:rsidR="00CF2D92" w:rsidRPr="00641170" w:rsidRDefault="00CF2D92" w:rsidP="00171F02">
            <w:pPr>
              <w:jc w:val="center"/>
              <w:rPr>
                <w:rFonts w:asciiTheme="minorHAnsi" w:hAnsiTheme="minorHAnsi" w:cstheme="minorHAnsi"/>
                <w:b/>
                <w:bCs/>
                <w:lang w:eastAsia="es-BO"/>
              </w:rPr>
            </w:pPr>
          </w:p>
        </w:tc>
        <w:tc>
          <w:tcPr>
            <w:tcW w:w="1437" w:type="pct"/>
            <w:vAlign w:val="center"/>
            <w:hideMark/>
          </w:tcPr>
          <w:p w14:paraId="7E77C050" w14:textId="43B5DE51" w:rsidR="00CF2D92" w:rsidRPr="00FF23EC" w:rsidRDefault="00CF2D92" w:rsidP="00171F02">
            <w:pPr>
              <w:spacing w:line="276" w:lineRule="auto"/>
              <w:jc w:val="both"/>
              <w:rPr>
                <w:rFonts w:ascii="Arial" w:hAnsi="Arial" w:cs="Arial"/>
                <w:sz w:val="18"/>
                <w:szCs w:val="18"/>
              </w:rPr>
            </w:pPr>
            <w:r w:rsidRPr="00FF23EC">
              <w:rPr>
                <w:rFonts w:ascii="Arial" w:hAnsi="Arial" w:cs="Arial"/>
                <w:sz w:val="18"/>
                <w:szCs w:val="18"/>
              </w:rPr>
              <w:t>&gt;</w:t>
            </w:r>
            <w:r w:rsidR="00B001B2" w:rsidRPr="00FF23EC">
              <w:rPr>
                <w:rFonts w:ascii="Arial" w:hAnsi="Arial" w:cs="Arial"/>
                <w:sz w:val="18"/>
                <w:szCs w:val="18"/>
              </w:rPr>
              <w:t xml:space="preserve">3 mejoras </w:t>
            </w:r>
            <w:r w:rsidRPr="009C537A">
              <w:sym w:font="Wingdings" w:char="F0E0"/>
            </w:r>
            <w:r w:rsidR="00B001B2" w:rsidRPr="00FF23EC">
              <w:rPr>
                <w:rFonts w:ascii="Arial" w:hAnsi="Arial" w:cs="Arial"/>
                <w:sz w:val="18"/>
                <w:szCs w:val="18"/>
              </w:rPr>
              <w:t xml:space="preserve"> 4 puntos</w:t>
            </w:r>
          </w:p>
          <w:p w14:paraId="5319ABCE" w14:textId="25EF057B" w:rsidR="00CF2D92" w:rsidRPr="00FF23EC" w:rsidRDefault="00B001B2" w:rsidP="00171F02">
            <w:pPr>
              <w:spacing w:line="276" w:lineRule="auto"/>
              <w:jc w:val="both"/>
              <w:rPr>
                <w:rFonts w:ascii="Arial" w:hAnsi="Arial" w:cs="Arial"/>
                <w:sz w:val="18"/>
                <w:szCs w:val="18"/>
              </w:rPr>
            </w:pPr>
            <w:r w:rsidRPr="00FF23EC">
              <w:rPr>
                <w:rFonts w:ascii="Arial" w:hAnsi="Arial" w:cs="Arial"/>
                <w:sz w:val="18"/>
                <w:szCs w:val="18"/>
              </w:rPr>
              <w:t xml:space="preserve">&gt;2 mejoras </w:t>
            </w:r>
            <w:r w:rsidR="00CF2D92" w:rsidRPr="009C537A">
              <w:sym w:font="Wingdings" w:char="F0E0"/>
            </w:r>
            <w:r w:rsidRPr="00FF23EC">
              <w:rPr>
                <w:rFonts w:ascii="Arial" w:hAnsi="Arial" w:cs="Arial"/>
                <w:sz w:val="18"/>
                <w:szCs w:val="18"/>
              </w:rPr>
              <w:t xml:space="preserve"> 2 puntos</w:t>
            </w:r>
          </w:p>
          <w:p w14:paraId="1AE0E9A9" w14:textId="09015711" w:rsidR="00CF2D92" w:rsidRPr="00641170" w:rsidRDefault="00B001B2" w:rsidP="00171F02">
            <w:pPr>
              <w:jc w:val="both"/>
              <w:rPr>
                <w:rFonts w:asciiTheme="minorHAnsi" w:hAnsiTheme="minorHAnsi" w:cstheme="minorHAnsi"/>
                <w:lang w:eastAsia="es-BO"/>
              </w:rPr>
            </w:pPr>
            <w:r w:rsidRPr="009C537A">
              <w:rPr>
                <w:rFonts w:ascii="Arial" w:hAnsi="Arial" w:cs="Arial"/>
                <w:sz w:val="18"/>
                <w:szCs w:val="18"/>
              </w:rPr>
              <w:t xml:space="preserve">&gt;1 mejoras </w:t>
            </w:r>
            <w:r w:rsidR="00CF2D92"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4170BA7B"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1CAEE278"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7C32CAA4"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4394E67F" w14:textId="77777777" w:rsidR="00CF2D92" w:rsidRPr="00641170" w:rsidRDefault="00CF2D92" w:rsidP="00171F02">
            <w:pPr>
              <w:tabs>
                <w:tab w:val="left" w:pos="2766"/>
              </w:tabs>
              <w:ind w:right="-45"/>
              <w:jc w:val="both"/>
              <w:rPr>
                <w:rFonts w:asciiTheme="minorHAnsi" w:hAnsiTheme="minorHAnsi" w:cstheme="minorHAnsi"/>
                <w:lang w:eastAsia="es-BO"/>
              </w:rPr>
            </w:pPr>
          </w:p>
        </w:tc>
      </w:tr>
      <w:tr w:rsidR="00CF2D92" w:rsidRPr="00641170" w14:paraId="2865C036" w14:textId="77777777" w:rsidTr="00171F02">
        <w:trPr>
          <w:trHeight w:val="20"/>
        </w:trPr>
        <w:tc>
          <w:tcPr>
            <w:tcW w:w="930" w:type="pct"/>
            <w:tcMar>
              <w:top w:w="0" w:type="dxa"/>
              <w:left w:w="45" w:type="dxa"/>
              <w:bottom w:w="0" w:type="dxa"/>
              <w:right w:w="45" w:type="dxa"/>
            </w:tcMar>
            <w:vAlign w:val="center"/>
            <w:hideMark/>
          </w:tcPr>
          <w:p w14:paraId="475CAD15" w14:textId="77777777" w:rsidR="00CF2D92" w:rsidRPr="00FF23EC" w:rsidRDefault="00CF2D92" w:rsidP="00171F02">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4968C908" w14:textId="77777777" w:rsidR="00CF2D92" w:rsidRPr="00641170" w:rsidRDefault="00CF2D9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3F51FE8" w14:textId="77777777" w:rsidR="00CF2D92" w:rsidRPr="00FF23EC" w:rsidRDefault="00CF2D92"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7DD5E59D" w14:textId="77777777" w:rsidR="00CF2D92" w:rsidRPr="00FF23EC" w:rsidRDefault="00CF2D92"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11D6AC2D" w14:textId="77777777" w:rsidR="00CF2D92" w:rsidRPr="00641170" w:rsidRDefault="00CF2D92" w:rsidP="00171F02">
            <w:pPr>
              <w:jc w:val="both"/>
              <w:rPr>
                <w:rFonts w:asciiTheme="minorHAnsi" w:hAnsiTheme="minorHAnsi" w:cstheme="minorHAnsi"/>
                <w:lang w:eastAsia="es-BO"/>
              </w:rPr>
            </w:pPr>
          </w:p>
        </w:tc>
        <w:tc>
          <w:tcPr>
            <w:tcW w:w="922" w:type="pct"/>
          </w:tcPr>
          <w:p w14:paraId="739802CD"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461" w:type="pct"/>
          </w:tcPr>
          <w:p w14:paraId="29B0651D"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527" w:type="pct"/>
          </w:tcPr>
          <w:p w14:paraId="6F23E013" w14:textId="77777777" w:rsidR="00CF2D92" w:rsidRPr="00641170" w:rsidRDefault="00CF2D92" w:rsidP="00171F02">
            <w:pPr>
              <w:tabs>
                <w:tab w:val="left" w:pos="2766"/>
              </w:tabs>
              <w:ind w:right="-45"/>
              <w:jc w:val="both"/>
              <w:rPr>
                <w:rFonts w:asciiTheme="minorHAnsi" w:hAnsiTheme="minorHAnsi" w:cstheme="minorHAnsi"/>
                <w:lang w:eastAsia="es-BO"/>
              </w:rPr>
            </w:pPr>
          </w:p>
        </w:tc>
        <w:tc>
          <w:tcPr>
            <w:tcW w:w="723" w:type="pct"/>
          </w:tcPr>
          <w:p w14:paraId="4E58313D" w14:textId="77777777" w:rsidR="00CF2D92" w:rsidRPr="00641170" w:rsidRDefault="00CF2D92" w:rsidP="00171F02">
            <w:pPr>
              <w:tabs>
                <w:tab w:val="left" w:pos="2766"/>
              </w:tabs>
              <w:ind w:right="-45"/>
              <w:jc w:val="both"/>
              <w:rPr>
                <w:rFonts w:asciiTheme="minorHAnsi" w:hAnsiTheme="minorHAnsi" w:cstheme="minorHAnsi"/>
                <w:lang w:eastAsia="es-BO"/>
              </w:rPr>
            </w:pPr>
          </w:p>
        </w:tc>
      </w:tr>
    </w:tbl>
    <w:p w14:paraId="628BA34B" w14:textId="77777777" w:rsidR="00CF2D92" w:rsidRDefault="00CF2D92" w:rsidP="00CF2D92">
      <w:pPr>
        <w:rPr>
          <w:rFonts w:ascii="Arial" w:hAnsi="Arial" w:cs="Arial"/>
        </w:rPr>
      </w:pPr>
    </w:p>
    <w:p w14:paraId="22045F9F" w14:textId="77777777" w:rsidR="00CF2D92" w:rsidRDefault="00CF2D92" w:rsidP="00CF2D92">
      <w:pPr>
        <w:rPr>
          <w:rFonts w:ascii="Arial" w:hAnsi="Arial" w:cs="Arial"/>
        </w:rPr>
      </w:pPr>
    </w:p>
    <w:p w14:paraId="1CD51567" w14:textId="77777777" w:rsidR="00CF2D92" w:rsidRDefault="00CF2D92" w:rsidP="00CF2D92">
      <w:pPr>
        <w:rPr>
          <w:rFonts w:ascii="Arial" w:hAnsi="Arial" w:cs="Arial"/>
        </w:rPr>
      </w:pPr>
    </w:p>
    <w:p w14:paraId="35A2E490" w14:textId="77777777" w:rsidR="00CF2D92" w:rsidRDefault="00CF2D92" w:rsidP="00CF2D92">
      <w:pPr>
        <w:rPr>
          <w:rFonts w:ascii="Arial" w:hAnsi="Arial" w:cs="Arial"/>
        </w:rPr>
      </w:pPr>
    </w:p>
    <w:p w14:paraId="4527417A" w14:textId="77777777" w:rsidR="00CF2D92" w:rsidRDefault="00CF2D92" w:rsidP="00CF2D92">
      <w:pPr>
        <w:rPr>
          <w:rFonts w:ascii="Arial" w:hAnsi="Arial" w:cs="Arial"/>
        </w:rPr>
      </w:pPr>
    </w:p>
    <w:p w14:paraId="0E07C502" w14:textId="77777777" w:rsidR="00CF2D92" w:rsidRDefault="00CF2D92" w:rsidP="00CF2D92">
      <w:pPr>
        <w:rPr>
          <w:rFonts w:ascii="Arial" w:hAnsi="Arial" w:cs="Arial"/>
        </w:rPr>
      </w:pPr>
    </w:p>
    <w:p w14:paraId="5B1D8F7A" w14:textId="77777777" w:rsidR="00CF2D92" w:rsidRDefault="00CF2D92" w:rsidP="00CF2D92">
      <w:pPr>
        <w:rPr>
          <w:rFonts w:ascii="Arial" w:hAnsi="Arial" w:cs="Arial"/>
        </w:rPr>
      </w:pPr>
    </w:p>
    <w:p w14:paraId="18162C8A" w14:textId="77777777" w:rsidR="00CF2D92" w:rsidRDefault="00CF2D92" w:rsidP="00CF2D92">
      <w:pPr>
        <w:rPr>
          <w:rFonts w:ascii="Arial" w:hAnsi="Arial" w:cs="Arial"/>
        </w:rPr>
      </w:pPr>
    </w:p>
    <w:p w14:paraId="25B76F38" w14:textId="77777777" w:rsidR="00CF2D92" w:rsidRDefault="00CF2D92" w:rsidP="00CF2D92">
      <w:pPr>
        <w:rPr>
          <w:rFonts w:ascii="Arial" w:hAnsi="Arial" w:cs="Arial"/>
        </w:rPr>
      </w:pPr>
    </w:p>
    <w:p w14:paraId="09327CF5" w14:textId="77777777" w:rsidR="00CF2D92" w:rsidRPr="00641170" w:rsidRDefault="00CF2D92" w:rsidP="00CF2D92">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0F06CA9" w14:textId="77777777" w:rsidR="00CF2D92" w:rsidRPr="00641170" w:rsidRDefault="00CF2D92" w:rsidP="00CF2D92">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2858F4C" w14:textId="77777777" w:rsidR="00CF2D92" w:rsidRPr="00641170" w:rsidRDefault="00CF2D92" w:rsidP="00CF2D92">
      <w:pPr>
        <w:jc w:val="center"/>
        <w:rPr>
          <w:rFonts w:asciiTheme="minorHAnsi" w:hAnsiTheme="minorHAnsi" w:cstheme="minorHAnsi"/>
          <w:b/>
          <w:i/>
          <w:spacing w:val="-2"/>
        </w:rPr>
      </w:pPr>
      <w:r w:rsidRPr="00641170">
        <w:rPr>
          <w:rFonts w:asciiTheme="minorHAnsi" w:hAnsiTheme="minorHAnsi" w:cstheme="minorHAnsi"/>
          <w:b/>
          <w:i/>
          <w:spacing w:val="-2"/>
        </w:rPr>
        <w:t>Firma</w:t>
      </w:r>
    </w:p>
    <w:p w14:paraId="68D732D8" w14:textId="77777777" w:rsidR="00CF2D92" w:rsidRDefault="00CF2D92" w:rsidP="00CF2D92">
      <w:pPr>
        <w:rPr>
          <w:rFonts w:ascii="Arial" w:hAnsi="Arial" w:cs="Arial"/>
        </w:rPr>
      </w:pPr>
    </w:p>
    <w:p w14:paraId="22C67950" w14:textId="77777777" w:rsidR="00CF2D92" w:rsidRDefault="00CF2D92" w:rsidP="00CF2D92">
      <w:pPr>
        <w:rPr>
          <w:rFonts w:asciiTheme="minorHAnsi" w:hAnsiTheme="minorHAnsi" w:cs="Arial"/>
          <w:b/>
          <w:bCs/>
          <w:color w:val="000000" w:themeColor="text1"/>
        </w:rPr>
      </w:pPr>
    </w:p>
    <w:p w14:paraId="2C621148" w14:textId="493DBBA4" w:rsidR="00D6656F" w:rsidRDefault="00D6656F" w:rsidP="001F32AF">
      <w:pPr>
        <w:spacing w:after="60"/>
        <w:jc w:val="center"/>
        <w:rPr>
          <w:rFonts w:asciiTheme="minorHAnsi" w:hAnsiTheme="minorHAnsi" w:cs="Arial"/>
          <w:b/>
          <w:i/>
          <w:spacing w:val="-2"/>
        </w:rPr>
      </w:pPr>
    </w:p>
    <w:p w14:paraId="60545D2A" w14:textId="1F870541" w:rsidR="00D6656F" w:rsidRDefault="00D6656F" w:rsidP="001F32AF">
      <w:pPr>
        <w:spacing w:after="60"/>
        <w:jc w:val="center"/>
        <w:rPr>
          <w:rFonts w:asciiTheme="minorHAnsi" w:hAnsiTheme="minorHAnsi" w:cs="Arial"/>
          <w:b/>
          <w:i/>
          <w:spacing w:val="-2"/>
        </w:rPr>
      </w:pPr>
    </w:p>
    <w:p w14:paraId="19E13ECB" w14:textId="7132C3B7" w:rsidR="00D6656F" w:rsidRDefault="00D6656F" w:rsidP="001F32AF">
      <w:pPr>
        <w:spacing w:after="60"/>
        <w:jc w:val="center"/>
        <w:rPr>
          <w:rFonts w:asciiTheme="minorHAnsi" w:hAnsiTheme="minorHAnsi" w:cs="Arial"/>
          <w:b/>
          <w:i/>
          <w:spacing w:val="-2"/>
        </w:rPr>
      </w:pPr>
    </w:p>
    <w:p w14:paraId="438B38BE" w14:textId="4F0CB534" w:rsidR="00D6656F" w:rsidRDefault="00D6656F" w:rsidP="001F32AF">
      <w:pPr>
        <w:spacing w:after="60"/>
        <w:jc w:val="center"/>
        <w:rPr>
          <w:rFonts w:asciiTheme="minorHAnsi" w:hAnsiTheme="minorHAnsi" w:cs="Arial"/>
          <w:b/>
          <w:i/>
          <w:spacing w:val="-2"/>
        </w:rPr>
      </w:pPr>
    </w:p>
    <w:p w14:paraId="3590601C" w14:textId="7EC3F24D" w:rsidR="00D6656F" w:rsidRDefault="00D6656F" w:rsidP="001F32AF">
      <w:pPr>
        <w:spacing w:after="60"/>
        <w:jc w:val="center"/>
        <w:rPr>
          <w:rFonts w:asciiTheme="minorHAnsi" w:hAnsiTheme="minorHAnsi" w:cs="Arial"/>
          <w:b/>
          <w:i/>
          <w:spacing w:val="-2"/>
        </w:rPr>
      </w:pPr>
    </w:p>
    <w:p w14:paraId="3E3375E6" w14:textId="573ED132" w:rsidR="00D6656F" w:rsidRDefault="00D6656F" w:rsidP="001F32AF">
      <w:pPr>
        <w:spacing w:after="60"/>
        <w:jc w:val="center"/>
        <w:rPr>
          <w:rFonts w:asciiTheme="minorHAnsi" w:hAnsiTheme="minorHAnsi" w:cs="Arial"/>
          <w:b/>
          <w:i/>
          <w:spacing w:val="-2"/>
        </w:rPr>
      </w:pPr>
    </w:p>
    <w:p w14:paraId="1FEC406F" w14:textId="4570B0ED" w:rsidR="00D6656F" w:rsidRDefault="00D6656F" w:rsidP="001F32AF">
      <w:pPr>
        <w:spacing w:after="60"/>
        <w:jc w:val="center"/>
        <w:rPr>
          <w:rFonts w:asciiTheme="minorHAnsi" w:hAnsiTheme="minorHAnsi" w:cs="Arial"/>
          <w:b/>
          <w:i/>
          <w:spacing w:val="-2"/>
        </w:rPr>
      </w:pPr>
    </w:p>
    <w:p w14:paraId="0F403C55" w14:textId="2E574041" w:rsidR="00D6656F" w:rsidRDefault="00D6656F" w:rsidP="001F32AF">
      <w:pPr>
        <w:spacing w:after="60"/>
        <w:jc w:val="center"/>
        <w:rPr>
          <w:rFonts w:asciiTheme="minorHAnsi" w:hAnsiTheme="minorHAnsi" w:cs="Arial"/>
          <w:b/>
          <w:i/>
          <w:spacing w:val="-2"/>
        </w:rPr>
      </w:pPr>
    </w:p>
    <w:p w14:paraId="6448BA01" w14:textId="5514A1A3" w:rsidR="00D6656F" w:rsidRDefault="00D6656F" w:rsidP="001F32AF">
      <w:pPr>
        <w:spacing w:after="60"/>
        <w:jc w:val="center"/>
        <w:rPr>
          <w:rFonts w:asciiTheme="minorHAnsi" w:hAnsiTheme="minorHAnsi" w:cs="Arial"/>
          <w:b/>
          <w:i/>
          <w:spacing w:val="-2"/>
        </w:rPr>
      </w:pPr>
    </w:p>
    <w:p w14:paraId="1389CBED" w14:textId="2860F12E" w:rsidR="00D6656F" w:rsidRDefault="00D6656F" w:rsidP="001F32AF">
      <w:pPr>
        <w:spacing w:after="60"/>
        <w:jc w:val="center"/>
        <w:rPr>
          <w:rFonts w:asciiTheme="minorHAnsi" w:hAnsiTheme="minorHAnsi" w:cs="Arial"/>
          <w:b/>
          <w:i/>
          <w:spacing w:val="-2"/>
        </w:rPr>
      </w:pPr>
    </w:p>
    <w:p w14:paraId="2A114063" w14:textId="72DFE529" w:rsidR="00D6656F" w:rsidRDefault="00D6656F" w:rsidP="001F32AF">
      <w:pPr>
        <w:spacing w:after="60"/>
        <w:jc w:val="center"/>
        <w:rPr>
          <w:rFonts w:asciiTheme="minorHAnsi" w:hAnsiTheme="minorHAnsi" w:cs="Arial"/>
          <w:b/>
          <w:i/>
          <w:spacing w:val="-2"/>
        </w:rPr>
      </w:pPr>
    </w:p>
    <w:p w14:paraId="0C3FEFF5" w14:textId="167E693F" w:rsidR="00B001B2" w:rsidRDefault="00B001B2" w:rsidP="00B001B2">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5</w:t>
      </w:r>
      <w:r w:rsidRPr="00641170">
        <w:rPr>
          <w:rFonts w:asciiTheme="minorHAnsi" w:hAnsiTheme="minorHAnsi" w:cstheme="minorHAnsi"/>
          <w:b/>
          <w:bCs/>
        </w:rPr>
        <w:t xml:space="preserve">: </w:t>
      </w:r>
      <w:r>
        <w:rPr>
          <w:rFonts w:asciiTheme="minorHAnsi" w:hAnsiTheme="minorHAnsi" w:cstheme="minorHAnsi"/>
          <w:b/>
          <w:bCs/>
        </w:rPr>
        <w:t>ULTRASONIDO PIEZO ELECTRICA (LA PAZ)</w:t>
      </w:r>
    </w:p>
    <w:p w14:paraId="0BE5437A" w14:textId="77777777" w:rsidR="00B001B2" w:rsidRPr="00D82C22" w:rsidRDefault="00B001B2" w:rsidP="00B001B2">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B001B2" w:rsidRPr="00641170" w14:paraId="195E2A82"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755A5F02" w14:textId="77777777" w:rsidR="00B001B2" w:rsidRPr="00641170" w:rsidRDefault="00B001B2"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26FBB8B4"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21E9974D"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B001B2" w:rsidRPr="00641170" w14:paraId="46785641"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4C918648" w14:textId="77777777" w:rsidR="00B001B2" w:rsidRPr="00641170" w:rsidRDefault="00B001B2" w:rsidP="00171F02">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05D955D2" w14:textId="77777777" w:rsidR="00B001B2" w:rsidRPr="00641170" w:rsidRDefault="00B001B2" w:rsidP="00171F0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7DBE0EB6"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7F474982"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6CDC07EB"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5028C0C6" w14:textId="77777777" w:rsidR="00B001B2" w:rsidRPr="00641170" w:rsidRDefault="00B001B2" w:rsidP="00171F02">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B001B2" w:rsidRPr="00641170" w14:paraId="304E4CA6" w14:textId="77777777" w:rsidTr="00171F02">
        <w:trPr>
          <w:trHeight w:val="20"/>
        </w:trPr>
        <w:tc>
          <w:tcPr>
            <w:tcW w:w="930" w:type="pct"/>
            <w:tcMar>
              <w:top w:w="0" w:type="dxa"/>
              <w:left w:w="45" w:type="dxa"/>
              <w:bottom w:w="0" w:type="dxa"/>
              <w:right w:w="45" w:type="dxa"/>
            </w:tcMar>
            <w:vAlign w:val="center"/>
            <w:hideMark/>
          </w:tcPr>
          <w:p w14:paraId="1191CBCA" w14:textId="77777777" w:rsidR="00B001B2" w:rsidRPr="00641170" w:rsidRDefault="00B001B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2143C57F" w14:textId="77777777" w:rsidR="00B001B2" w:rsidRPr="00641170" w:rsidRDefault="00B001B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3FFC6D0F"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51F09CB5"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16B8B7CE"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47700A77"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01D9D0B2" w14:textId="77777777" w:rsidTr="00171F02">
        <w:trPr>
          <w:trHeight w:val="20"/>
        </w:trPr>
        <w:tc>
          <w:tcPr>
            <w:tcW w:w="930" w:type="pct"/>
            <w:tcMar>
              <w:top w:w="0" w:type="dxa"/>
              <w:left w:w="45" w:type="dxa"/>
              <w:bottom w:w="0" w:type="dxa"/>
              <w:right w:w="45" w:type="dxa"/>
            </w:tcMar>
            <w:vAlign w:val="center"/>
            <w:hideMark/>
          </w:tcPr>
          <w:p w14:paraId="46DF58D7" w14:textId="77777777" w:rsidR="00B001B2" w:rsidRPr="00641170" w:rsidRDefault="00B001B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01601676" w14:textId="77777777" w:rsidR="00B001B2" w:rsidRPr="00641170" w:rsidRDefault="00B001B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5E4A64FD"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6711199F"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1610DAA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1FA1161B"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6B7474C2" w14:textId="77777777" w:rsidTr="00171F02">
        <w:trPr>
          <w:trHeight w:val="20"/>
        </w:trPr>
        <w:tc>
          <w:tcPr>
            <w:tcW w:w="930" w:type="pct"/>
            <w:tcMar>
              <w:top w:w="0" w:type="dxa"/>
              <w:left w:w="45" w:type="dxa"/>
              <w:bottom w:w="0" w:type="dxa"/>
              <w:right w:w="45" w:type="dxa"/>
            </w:tcMar>
            <w:vAlign w:val="center"/>
            <w:hideMark/>
          </w:tcPr>
          <w:p w14:paraId="1C27E9B3" w14:textId="77777777" w:rsidR="00B001B2" w:rsidRPr="00641170" w:rsidRDefault="00B001B2" w:rsidP="00171F02">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423D31E0" w14:textId="77777777" w:rsidR="00B001B2" w:rsidRPr="00641170" w:rsidRDefault="00B001B2" w:rsidP="00171F02">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40AF318C"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1C0C932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29767AC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41516AA1"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6CB42D56" w14:textId="77777777" w:rsidTr="00171F02">
        <w:trPr>
          <w:trHeight w:val="20"/>
        </w:trPr>
        <w:tc>
          <w:tcPr>
            <w:tcW w:w="930" w:type="pct"/>
            <w:tcMar>
              <w:top w:w="0" w:type="dxa"/>
              <w:left w:w="45" w:type="dxa"/>
              <w:bottom w:w="0" w:type="dxa"/>
              <w:right w:w="45" w:type="dxa"/>
            </w:tcMar>
            <w:vAlign w:val="center"/>
            <w:hideMark/>
          </w:tcPr>
          <w:p w14:paraId="6DB0213F" w14:textId="77777777" w:rsidR="00B001B2" w:rsidRPr="00E11670" w:rsidRDefault="00B001B2" w:rsidP="00171F02">
            <w:pPr>
              <w:spacing w:line="360" w:lineRule="auto"/>
              <w:jc w:val="center"/>
              <w:rPr>
                <w:rFonts w:asciiTheme="minorHAnsi" w:hAnsiTheme="minorHAnsi" w:cstheme="minorHAnsi"/>
                <w:b/>
                <w:bCs/>
                <w:lang w:eastAsia="es-BO"/>
              </w:rPr>
            </w:pPr>
            <w:r w:rsidRPr="00E116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18F867F3" w14:textId="5D3990F3" w:rsidR="00B001B2" w:rsidRPr="00E11670" w:rsidRDefault="00B001B2" w:rsidP="00171F02">
            <w:pPr>
              <w:jc w:val="both"/>
              <w:rPr>
                <w:rFonts w:asciiTheme="minorHAnsi" w:hAnsiTheme="minorHAnsi" w:cstheme="minorHAnsi"/>
                <w:lang w:eastAsia="es-BO"/>
              </w:rPr>
            </w:pPr>
            <w:r w:rsidRPr="00E11670">
              <w:rPr>
                <w:rFonts w:asciiTheme="minorHAnsi" w:hAnsiTheme="minorHAnsi" w:cstheme="minorHAnsi"/>
                <w:lang w:eastAsia="es-BO"/>
              </w:rPr>
              <w:t xml:space="preserve">(El proveedor deberá indicar el año de fabricación del equipo ofertado) </w:t>
            </w:r>
            <w:r w:rsidRPr="00E11670">
              <w:rPr>
                <w:rFonts w:asciiTheme="minorHAnsi" w:hAnsiTheme="minorHAnsi" w:cstheme="minorHAnsi"/>
                <w:b/>
                <w:bCs/>
                <w:lang w:eastAsia="es-BO"/>
              </w:rPr>
              <w:t>Mínimo 202</w:t>
            </w:r>
            <w:r w:rsidR="00E11670" w:rsidRPr="00E11670">
              <w:rPr>
                <w:rFonts w:asciiTheme="minorHAnsi" w:hAnsiTheme="minorHAnsi" w:cstheme="minorHAnsi"/>
                <w:b/>
                <w:bCs/>
                <w:lang w:eastAsia="es-BO"/>
              </w:rPr>
              <w:t>1</w:t>
            </w:r>
          </w:p>
        </w:tc>
        <w:tc>
          <w:tcPr>
            <w:tcW w:w="922" w:type="pct"/>
          </w:tcPr>
          <w:p w14:paraId="0CB884B6"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1DC7ECC5"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19D31351"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5198C46B"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22E5CEAB"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573C2EBB" w14:textId="77777777" w:rsidR="00B001B2" w:rsidRPr="007258ED" w:rsidRDefault="00B001B2">
            <w:pPr>
              <w:pStyle w:val="Prrafodelista"/>
              <w:numPr>
                <w:ilvl w:val="0"/>
                <w:numId w:val="29"/>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c>
          <w:tcPr>
            <w:tcW w:w="922" w:type="pct"/>
            <w:shd w:val="clear" w:color="auto" w:fill="BFBFBF"/>
          </w:tcPr>
          <w:p w14:paraId="3AD9AAC1"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4B787A64"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67FC24B8"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4F19913E"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B001B2" w:rsidRPr="00641170" w14:paraId="60C604C4" w14:textId="77777777" w:rsidTr="00171F02">
        <w:trPr>
          <w:trHeight w:val="20"/>
        </w:trPr>
        <w:tc>
          <w:tcPr>
            <w:tcW w:w="2367" w:type="pct"/>
            <w:gridSpan w:val="2"/>
            <w:shd w:val="clear" w:color="auto" w:fill="BFBFBF"/>
            <w:tcMar>
              <w:top w:w="0" w:type="dxa"/>
              <w:left w:w="45" w:type="dxa"/>
              <w:bottom w:w="0" w:type="dxa"/>
              <w:right w:w="45" w:type="dxa"/>
            </w:tcMar>
            <w:vAlign w:val="center"/>
          </w:tcPr>
          <w:p w14:paraId="6536331C" w14:textId="77777777" w:rsidR="00B001B2" w:rsidRPr="00641170" w:rsidRDefault="00B001B2" w:rsidP="00171F02">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6B53B3D4"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0526B31F"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38B25D57"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2DB3AB79" w14:textId="77777777" w:rsidR="00B001B2" w:rsidRPr="00641170" w:rsidRDefault="00B001B2" w:rsidP="00171F02">
            <w:pPr>
              <w:tabs>
                <w:tab w:val="left" w:pos="2766"/>
              </w:tabs>
              <w:spacing w:line="360" w:lineRule="auto"/>
              <w:ind w:right="-45"/>
              <w:jc w:val="both"/>
              <w:rPr>
                <w:rFonts w:asciiTheme="minorHAnsi" w:hAnsiTheme="minorHAnsi" w:cstheme="minorHAnsi"/>
                <w:b/>
                <w:bCs/>
                <w:color w:val="000000" w:themeColor="text1"/>
                <w:lang w:eastAsia="es-BO"/>
              </w:rPr>
            </w:pPr>
          </w:p>
        </w:tc>
      </w:tr>
      <w:tr w:rsidR="00B001B2" w:rsidRPr="00641170" w14:paraId="0C19B685" w14:textId="77777777" w:rsidTr="00171F02">
        <w:trPr>
          <w:trHeight w:val="20"/>
        </w:trPr>
        <w:tc>
          <w:tcPr>
            <w:tcW w:w="930" w:type="pct"/>
            <w:tcMar>
              <w:top w:w="0" w:type="dxa"/>
              <w:left w:w="45" w:type="dxa"/>
              <w:bottom w:w="0" w:type="dxa"/>
              <w:right w:w="45" w:type="dxa"/>
            </w:tcMar>
            <w:vAlign w:val="center"/>
            <w:hideMark/>
          </w:tcPr>
          <w:p w14:paraId="27B1BBCE" w14:textId="77777777" w:rsidR="00B001B2" w:rsidRPr="00641170" w:rsidRDefault="00B001B2" w:rsidP="00171F02">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3E8F3CAA" w14:textId="07F765F1" w:rsidR="00B001B2" w:rsidRPr="00B001B2" w:rsidRDefault="00B001B2">
            <w:pPr>
              <w:pStyle w:val="Prrafodelista"/>
              <w:numPr>
                <w:ilvl w:val="0"/>
                <w:numId w:val="27"/>
              </w:numPr>
              <w:spacing w:line="276" w:lineRule="auto"/>
              <w:rPr>
                <w:rFonts w:ascii="Arial" w:hAnsi="Arial" w:cs="Arial"/>
                <w:sz w:val="18"/>
              </w:rPr>
            </w:pPr>
            <w:r w:rsidRPr="00B001B2">
              <w:rPr>
                <w:rFonts w:ascii="Arial" w:hAnsi="Arial" w:cs="Arial"/>
                <w:sz w:val="18"/>
              </w:rPr>
              <w:t>Equipo para el uso de odontología.</w:t>
            </w:r>
          </w:p>
          <w:p w14:paraId="1817297D" w14:textId="6FDA9F65" w:rsidR="00B001B2" w:rsidRPr="00B001B2" w:rsidRDefault="00B001B2">
            <w:pPr>
              <w:pStyle w:val="Prrafodelista"/>
              <w:numPr>
                <w:ilvl w:val="0"/>
                <w:numId w:val="27"/>
              </w:numPr>
              <w:spacing w:line="276" w:lineRule="auto"/>
              <w:rPr>
                <w:rFonts w:ascii="Arial" w:hAnsi="Arial" w:cs="Arial"/>
                <w:sz w:val="18"/>
              </w:rPr>
            </w:pPr>
            <w:r>
              <w:rPr>
                <w:rFonts w:ascii="Arial" w:hAnsi="Arial" w:cs="Arial"/>
                <w:sz w:val="18"/>
              </w:rPr>
              <w:t>P</w:t>
            </w:r>
            <w:r w:rsidRPr="00B001B2">
              <w:rPr>
                <w:rFonts w:ascii="Arial" w:hAnsi="Arial" w:cs="Arial"/>
                <w:sz w:val="18"/>
              </w:rPr>
              <w:t>ara procedimientos en pacientes adultos</w:t>
            </w:r>
          </w:p>
          <w:p w14:paraId="19A0ECC3" w14:textId="629BF892" w:rsidR="00B001B2" w:rsidRPr="00B001B2" w:rsidRDefault="00B001B2">
            <w:pPr>
              <w:pStyle w:val="Prrafodelista"/>
              <w:numPr>
                <w:ilvl w:val="0"/>
                <w:numId w:val="27"/>
              </w:numPr>
              <w:spacing w:line="276" w:lineRule="auto"/>
              <w:rPr>
                <w:rFonts w:ascii="Arial" w:hAnsi="Arial" w:cs="Arial"/>
                <w:sz w:val="18"/>
              </w:rPr>
            </w:pPr>
            <w:r>
              <w:rPr>
                <w:rFonts w:ascii="Arial" w:hAnsi="Arial" w:cs="Arial"/>
                <w:sz w:val="18"/>
              </w:rPr>
              <w:t>E</w:t>
            </w:r>
            <w:r w:rsidRPr="00B001B2">
              <w:rPr>
                <w:rFonts w:ascii="Arial" w:hAnsi="Arial" w:cs="Arial"/>
                <w:sz w:val="18"/>
              </w:rPr>
              <w:t>quipo adecuado para procedimiento de limpieza y desinfección.</w:t>
            </w:r>
          </w:p>
        </w:tc>
        <w:tc>
          <w:tcPr>
            <w:tcW w:w="922" w:type="pct"/>
          </w:tcPr>
          <w:p w14:paraId="4DA7BD5F" w14:textId="77777777" w:rsidR="00B001B2" w:rsidRPr="00641170" w:rsidRDefault="00B001B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3718B8C2" w14:textId="77777777" w:rsidR="00B001B2" w:rsidRPr="00641170" w:rsidRDefault="00B001B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4A74BCBF" w14:textId="77777777" w:rsidR="00B001B2" w:rsidRPr="00641170" w:rsidRDefault="00B001B2" w:rsidP="00171F02">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7B79D628" w14:textId="77777777" w:rsidR="00B001B2" w:rsidRPr="00641170" w:rsidRDefault="00B001B2" w:rsidP="00171F02">
            <w:pPr>
              <w:tabs>
                <w:tab w:val="left" w:pos="2766"/>
              </w:tabs>
              <w:spacing w:line="360" w:lineRule="auto"/>
              <w:ind w:right="-45"/>
              <w:jc w:val="both"/>
              <w:rPr>
                <w:rFonts w:asciiTheme="minorHAnsi" w:hAnsiTheme="minorHAnsi" w:cstheme="minorHAnsi"/>
                <w:color w:val="000000" w:themeColor="text1"/>
                <w:lang w:eastAsia="es-BO"/>
              </w:rPr>
            </w:pPr>
          </w:p>
        </w:tc>
      </w:tr>
      <w:tr w:rsidR="00B001B2" w:rsidRPr="00641170" w14:paraId="46560BEE" w14:textId="77777777" w:rsidTr="00171F02">
        <w:trPr>
          <w:trHeight w:val="20"/>
        </w:trPr>
        <w:tc>
          <w:tcPr>
            <w:tcW w:w="930" w:type="pct"/>
            <w:tcMar>
              <w:top w:w="0" w:type="dxa"/>
              <w:left w:w="45" w:type="dxa"/>
              <w:bottom w:w="0" w:type="dxa"/>
              <w:right w:w="45" w:type="dxa"/>
            </w:tcMar>
            <w:vAlign w:val="center"/>
            <w:hideMark/>
          </w:tcPr>
          <w:p w14:paraId="517BB4B4" w14:textId="77777777" w:rsidR="00B001B2" w:rsidRPr="00641170" w:rsidRDefault="00B001B2" w:rsidP="00171F02">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2143A58F" w14:textId="7134ACF4" w:rsidR="00B001B2" w:rsidRPr="00B001B2" w:rsidRDefault="00633C36">
            <w:pPr>
              <w:pStyle w:val="Prrafodelista"/>
              <w:numPr>
                <w:ilvl w:val="0"/>
                <w:numId w:val="25"/>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00B001B2" w:rsidRPr="00B001B2">
              <w:rPr>
                <w:rFonts w:ascii="Arial" w:eastAsiaTheme="minorHAnsi" w:hAnsi="Arial" w:cs="Arial"/>
                <w:sz w:val="18"/>
                <w:szCs w:val="18"/>
                <w:lang w:val="es-BO"/>
              </w:rPr>
              <w:t>uncionamiento intermitente de 10 min/5min o mayor</w:t>
            </w:r>
            <w:r>
              <w:rPr>
                <w:rFonts w:ascii="Arial" w:eastAsiaTheme="minorHAnsi" w:hAnsi="Arial" w:cs="Arial"/>
                <w:sz w:val="18"/>
                <w:szCs w:val="18"/>
                <w:lang w:val="es-BO"/>
              </w:rPr>
              <w:t>.</w:t>
            </w:r>
          </w:p>
          <w:p w14:paraId="3B332F20" w14:textId="09C15846" w:rsidR="00B001B2" w:rsidRPr="00B001B2" w:rsidRDefault="00633C36">
            <w:pPr>
              <w:pStyle w:val="Prrafodelista"/>
              <w:numPr>
                <w:ilvl w:val="0"/>
                <w:numId w:val="25"/>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00B001B2" w:rsidRPr="00B001B2">
              <w:rPr>
                <w:rFonts w:ascii="Arial" w:eastAsiaTheme="minorHAnsi" w:hAnsi="Arial" w:cs="Arial"/>
                <w:sz w:val="18"/>
                <w:szCs w:val="18"/>
                <w:lang w:val="es-BO"/>
              </w:rPr>
              <w:t>recuencia mínima de vibración 25 khz o superior a 30 khz o superior</w:t>
            </w:r>
            <w:r>
              <w:rPr>
                <w:rFonts w:ascii="Arial" w:eastAsiaTheme="minorHAnsi" w:hAnsi="Arial" w:cs="Arial"/>
                <w:sz w:val="18"/>
                <w:szCs w:val="18"/>
                <w:lang w:val="es-BO"/>
              </w:rPr>
              <w:t>.</w:t>
            </w:r>
          </w:p>
          <w:p w14:paraId="35A39FBD" w14:textId="38D9CBC0"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 xml:space="preserve">on ajuste de potencia de </w:t>
            </w:r>
            <w:r>
              <w:rPr>
                <w:rFonts w:ascii="Arial" w:eastAsiaTheme="minorHAnsi" w:hAnsi="Arial" w:cs="Arial"/>
                <w:sz w:val="18"/>
                <w:szCs w:val="18"/>
                <w:lang w:val="es-BO"/>
              </w:rPr>
              <w:t xml:space="preserve">al </w:t>
            </w:r>
            <w:r w:rsidRPr="00B001B2">
              <w:rPr>
                <w:rFonts w:ascii="Arial" w:eastAsiaTheme="minorHAnsi" w:hAnsi="Arial" w:cs="Arial"/>
                <w:sz w:val="18"/>
                <w:szCs w:val="18"/>
                <w:lang w:val="es-BO"/>
              </w:rPr>
              <w:t>menos 4 posiciones</w:t>
            </w:r>
            <w:r>
              <w:rPr>
                <w:rFonts w:ascii="Arial" w:eastAsiaTheme="minorHAnsi" w:hAnsi="Arial" w:cs="Arial"/>
                <w:sz w:val="18"/>
                <w:szCs w:val="18"/>
                <w:lang w:val="es-BO"/>
              </w:rPr>
              <w:t>.</w:t>
            </w:r>
          </w:p>
          <w:p w14:paraId="6133E994" w14:textId="59F2209B"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on ajuste de caudal de irrigación 1 a 3 bar o superior</w:t>
            </w:r>
            <w:r>
              <w:rPr>
                <w:rFonts w:ascii="Arial" w:eastAsiaTheme="minorHAnsi" w:hAnsi="Arial" w:cs="Arial"/>
                <w:sz w:val="18"/>
                <w:szCs w:val="18"/>
                <w:lang w:val="es-BO"/>
              </w:rPr>
              <w:t>.</w:t>
            </w:r>
          </w:p>
          <w:p w14:paraId="1F94BD64" w14:textId="62E13368"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on interruptor pedal</w:t>
            </w:r>
          </w:p>
          <w:p w14:paraId="28326B03" w14:textId="1B3EF964"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able de pedal de al menos 1500mm o mayor</w:t>
            </w:r>
            <w:r>
              <w:rPr>
                <w:rFonts w:ascii="Arial" w:eastAsiaTheme="minorHAnsi" w:hAnsi="Arial" w:cs="Arial"/>
                <w:sz w:val="18"/>
                <w:szCs w:val="18"/>
                <w:lang w:val="es-BO"/>
              </w:rPr>
              <w:t>.</w:t>
            </w:r>
          </w:p>
          <w:p w14:paraId="31402915" w14:textId="5AEEEE76"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on cable de pieza de mano</w:t>
            </w:r>
            <w:r>
              <w:rPr>
                <w:rFonts w:ascii="Arial" w:eastAsiaTheme="minorHAnsi" w:hAnsi="Arial" w:cs="Arial"/>
                <w:sz w:val="18"/>
                <w:szCs w:val="18"/>
                <w:lang w:val="es-BO"/>
              </w:rPr>
              <w:t>.</w:t>
            </w:r>
          </w:p>
          <w:p w14:paraId="0574E00D" w14:textId="37B0552C"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00B001B2" w:rsidRPr="00B001B2">
              <w:rPr>
                <w:rFonts w:ascii="Arial" w:eastAsiaTheme="minorHAnsi" w:hAnsi="Arial" w:cs="Arial"/>
                <w:sz w:val="18"/>
                <w:szCs w:val="18"/>
                <w:lang w:val="es-BO"/>
              </w:rPr>
              <w:t>able de pieza de mano de al menos 1500 mm o mayor</w:t>
            </w:r>
            <w:r>
              <w:rPr>
                <w:rFonts w:ascii="Arial" w:eastAsiaTheme="minorHAnsi" w:hAnsi="Arial" w:cs="Arial"/>
                <w:sz w:val="18"/>
                <w:szCs w:val="18"/>
                <w:lang w:val="es-BO"/>
              </w:rPr>
              <w:t>.</w:t>
            </w:r>
          </w:p>
          <w:p w14:paraId="6FC408E5" w14:textId="23369F43" w:rsidR="00B001B2" w:rsidRPr="00B001B2"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In</w:t>
            </w:r>
            <w:r w:rsidR="00B001B2" w:rsidRPr="00B001B2">
              <w:rPr>
                <w:rFonts w:ascii="Arial" w:eastAsiaTheme="minorHAnsi" w:hAnsi="Arial" w:cs="Arial"/>
                <w:sz w:val="18"/>
                <w:szCs w:val="18"/>
                <w:lang w:val="es-BO"/>
              </w:rPr>
              <w:t>dicador de funcionamiento</w:t>
            </w:r>
            <w:r>
              <w:rPr>
                <w:rFonts w:ascii="Arial" w:eastAsiaTheme="minorHAnsi" w:hAnsi="Arial" w:cs="Arial"/>
                <w:sz w:val="18"/>
                <w:szCs w:val="18"/>
                <w:lang w:val="es-BO"/>
              </w:rPr>
              <w:t>.</w:t>
            </w:r>
          </w:p>
          <w:p w14:paraId="3DC628BE" w14:textId="1FD5D3B1" w:rsidR="00B001B2" w:rsidRPr="00633C36" w:rsidRDefault="00633C36">
            <w:pPr>
              <w:pStyle w:val="Prrafodelista"/>
              <w:numPr>
                <w:ilvl w:val="0"/>
                <w:numId w:val="25"/>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lastRenderedPageBreak/>
              <w:t>C</w:t>
            </w:r>
            <w:r w:rsidR="00B001B2" w:rsidRPr="00B001B2">
              <w:rPr>
                <w:rFonts w:ascii="Arial" w:eastAsiaTheme="minorHAnsi" w:hAnsi="Arial" w:cs="Arial"/>
                <w:sz w:val="18"/>
                <w:szCs w:val="18"/>
                <w:lang w:val="es-BO"/>
              </w:rPr>
              <w:t xml:space="preserve">apaz de incorporar a unidades dentales y </w:t>
            </w:r>
            <w:r w:rsidRPr="00B001B2">
              <w:rPr>
                <w:rFonts w:ascii="Arial" w:eastAsiaTheme="minorHAnsi" w:hAnsi="Arial" w:cs="Arial"/>
                <w:sz w:val="18"/>
                <w:szCs w:val="18"/>
                <w:lang w:val="es-BO"/>
              </w:rPr>
              <w:t>móviles</w:t>
            </w:r>
            <w:r w:rsidR="00B001B2" w:rsidRPr="00B001B2">
              <w:rPr>
                <w:rFonts w:ascii="Arial" w:eastAsiaTheme="minorHAnsi" w:hAnsi="Arial" w:cs="Arial"/>
                <w:sz w:val="18"/>
                <w:szCs w:val="18"/>
                <w:lang w:val="es-BO"/>
              </w:rPr>
              <w:t xml:space="preserve"> o ambas opciones</w:t>
            </w:r>
            <w:r>
              <w:rPr>
                <w:rFonts w:ascii="Arial" w:eastAsiaTheme="minorHAnsi" w:hAnsi="Arial" w:cs="Arial"/>
                <w:sz w:val="18"/>
                <w:szCs w:val="18"/>
                <w:lang w:val="es-BO"/>
              </w:rPr>
              <w:t>.</w:t>
            </w:r>
          </w:p>
        </w:tc>
        <w:tc>
          <w:tcPr>
            <w:tcW w:w="922" w:type="pct"/>
          </w:tcPr>
          <w:p w14:paraId="7615C954"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3CD9803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7F18C2F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73FCDA77"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72E1D483" w14:textId="77777777" w:rsidTr="00171F02">
        <w:trPr>
          <w:trHeight w:val="20"/>
        </w:trPr>
        <w:tc>
          <w:tcPr>
            <w:tcW w:w="930" w:type="pct"/>
            <w:tcMar>
              <w:top w:w="0" w:type="dxa"/>
              <w:left w:w="45" w:type="dxa"/>
              <w:bottom w:w="0" w:type="dxa"/>
              <w:right w:w="45" w:type="dxa"/>
            </w:tcMar>
            <w:vAlign w:val="center"/>
            <w:hideMark/>
          </w:tcPr>
          <w:p w14:paraId="6E14774F" w14:textId="6848F7C4" w:rsidR="00B001B2" w:rsidRPr="00641170" w:rsidRDefault="00B001B2" w:rsidP="00171F02">
            <w:pPr>
              <w:jc w:val="center"/>
              <w:rPr>
                <w:rFonts w:asciiTheme="minorHAnsi" w:hAnsiTheme="minorHAnsi" w:cstheme="minorHAnsi"/>
                <w:b/>
                <w:bCs/>
                <w:lang w:eastAsia="es-BO"/>
              </w:rPr>
            </w:pPr>
            <w:r>
              <w:rPr>
                <w:rFonts w:ascii="Arial" w:hAnsi="Arial" w:cs="Arial"/>
                <w:b/>
                <w:bCs/>
                <w:sz w:val="18"/>
                <w:szCs w:val="18"/>
              </w:rPr>
              <w:t>A</w:t>
            </w:r>
            <w:r w:rsidR="00633C36">
              <w:rPr>
                <w:rFonts w:ascii="Arial" w:hAnsi="Arial" w:cs="Arial"/>
                <w:b/>
                <w:bCs/>
                <w:sz w:val="18"/>
                <w:szCs w:val="18"/>
              </w:rPr>
              <w:t>ccesorios con el equipo</w:t>
            </w:r>
          </w:p>
        </w:tc>
        <w:tc>
          <w:tcPr>
            <w:tcW w:w="1437" w:type="pct"/>
            <w:tcMar>
              <w:top w:w="0" w:type="dxa"/>
              <w:left w:w="45" w:type="dxa"/>
              <w:bottom w:w="0" w:type="dxa"/>
              <w:right w:w="45" w:type="dxa"/>
            </w:tcMar>
            <w:vAlign w:val="center"/>
            <w:hideMark/>
          </w:tcPr>
          <w:p w14:paraId="3CEFA857" w14:textId="4E3DCD6F" w:rsidR="00633C36" w:rsidRPr="00633C36" w:rsidRDefault="00633C36">
            <w:pPr>
              <w:pStyle w:val="Prrafodelista"/>
              <w:numPr>
                <w:ilvl w:val="0"/>
                <w:numId w:val="25"/>
              </w:numPr>
              <w:spacing w:line="276" w:lineRule="auto"/>
              <w:jc w:val="both"/>
              <w:rPr>
                <w:rFonts w:ascii="Arial" w:hAnsi="Arial" w:cs="Arial"/>
                <w:sz w:val="18"/>
                <w:szCs w:val="18"/>
              </w:rPr>
            </w:pPr>
            <w:r w:rsidRPr="00633C36">
              <w:rPr>
                <w:rFonts w:ascii="Arial" w:hAnsi="Arial" w:cs="Arial"/>
                <w:sz w:val="18"/>
                <w:szCs w:val="18"/>
              </w:rPr>
              <w:t>1 pieza de mano</w:t>
            </w:r>
          </w:p>
          <w:p w14:paraId="5119E779" w14:textId="088A5F70" w:rsidR="00633C36" w:rsidRPr="00633C36" w:rsidRDefault="00633C36">
            <w:pPr>
              <w:pStyle w:val="Prrafodelista"/>
              <w:numPr>
                <w:ilvl w:val="0"/>
                <w:numId w:val="25"/>
              </w:numPr>
              <w:spacing w:line="276" w:lineRule="auto"/>
              <w:jc w:val="both"/>
              <w:rPr>
                <w:rFonts w:ascii="Arial" w:hAnsi="Arial" w:cs="Arial"/>
                <w:sz w:val="18"/>
                <w:szCs w:val="18"/>
              </w:rPr>
            </w:pPr>
            <w:r w:rsidRPr="00633C36">
              <w:rPr>
                <w:rFonts w:ascii="Arial" w:hAnsi="Arial" w:cs="Arial"/>
                <w:sz w:val="18"/>
                <w:szCs w:val="18"/>
              </w:rPr>
              <w:t>1 pieza pedal</w:t>
            </w:r>
          </w:p>
          <w:p w14:paraId="7D5169B4" w14:textId="77777777" w:rsidR="00633C36" w:rsidRDefault="00633C36">
            <w:pPr>
              <w:pStyle w:val="Prrafodelista"/>
              <w:numPr>
                <w:ilvl w:val="0"/>
                <w:numId w:val="30"/>
              </w:numPr>
              <w:spacing w:line="276" w:lineRule="auto"/>
              <w:jc w:val="both"/>
              <w:rPr>
                <w:rFonts w:ascii="Arial" w:hAnsi="Arial" w:cs="Arial"/>
                <w:sz w:val="18"/>
                <w:szCs w:val="18"/>
                <w:lang w:eastAsia="es-ES"/>
              </w:rPr>
            </w:pPr>
            <w:r w:rsidRPr="00633C36">
              <w:rPr>
                <w:rFonts w:ascii="Arial" w:hAnsi="Arial" w:cs="Arial"/>
                <w:sz w:val="18"/>
                <w:szCs w:val="18"/>
                <w:lang w:eastAsia="es-ES"/>
              </w:rPr>
              <w:t>3 piezas de inserto</w:t>
            </w:r>
          </w:p>
          <w:p w14:paraId="2659D493" w14:textId="19D43712" w:rsidR="00B001B2" w:rsidRPr="00633C36" w:rsidRDefault="00633C36">
            <w:pPr>
              <w:pStyle w:val="Prrafodelista"/>
              <w:numPr>
                <w:ilvl w:val="0"/>
                <w:numId w:val="30"/>
              </w:numPr>
              <w:spacing w:line="276" w:lineRule="auto"/>
              <w:jc w:val="both"/>
              <w:rPr>
                <w:rFonts w:ascii="Arial" w:hAnsi="Arial" w:cs="Arial"/>
                <w:sz w:val="18"/>
                <w:szCs w:val="18"/>
                <w:lang w:eastAsia="es-ES"/>
              </w:rPr>
            </w:pPr>
            <w:r w:rsidRPr="00633C36">
              <w:rPr>
                <w:rFonts w:ascii="Arial" w:hAnsi="Arial" w:cs="Arial"/>
                <w:sz w:val="18"/>
                <w:szCs w:val="18"/>
                <w:lang w:eastAsia="es-ES"/>
              </w:rPr>
              <w:t>1 pieza llave para cambio de piezas de inserto</w:t>
            </w:r>
          </w:p>
        </w:tc>
        <w:tc>
          <w:tcPr>
            <w:tcW w:w="922" w:type="pct"/>
          </w:tcPr>
          <w:p w14:paraId="5F3CC83E"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39DADF3F"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1CB33CDF"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2332E75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6D087542"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5CA2929C" w14:textId="77777777" w:rsidR="00B001B2" w:rsidRPr="00641170" w:rsidRDefault="00B001B2" w:rsidP="00171F02">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c>
          <w:tcPr>
            <w:tcW w:w="922" w:type="pct"/>
            <w:shd w:val="clear" w:color="auto" w:fill="BFBFBF"/>
          </w:tcPr>
          <w:p w14:paraId="63DF4F99" w14:textId="77777777" w:rsidR="00B001B2" w:rsidRPr="00641170" w:rsidRDefault="00B001B2" w:rsidP="00171F02">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08FD9420" w14:textId="77777777" w:rsidR="00B001B2" w:rsidRPr="00641170" w:rsidRDefault="00B001B2" w:rsidP="00171F02">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0328468D" w14:textId="77777777" w:rsidR="00B001B2" w:rsidRPr="00641170" w:rsidRDefault="00B001B2" w:rsidP="00171F02">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3B27482B" w14:textId="77777777" w:rsidR="00B001B2" w:rsidRPr="00641170" w:rsidRDefault="00B001B2" w:rsidP="00171F02">
            <w:pPr>
              <w:tabs>
                <w:tab w:val="left" w:pos="2766"/>
              </w:tabs>
              <w:spacing w:line="360" w:lineRule="auto"/>
              <w:ind w:right="-45"/>
              <w:jc w:val="both"/>
              <w:rPr>
                <w:rFonts w:asciiTheme="minorHAnsi" w:hAnsiTheme="minorHAnsi" w:cstheme="minorHAnsi"/>
                <w:b/>
                <w:bCs/>
                <w:lang w:eastAsia="es-BO"/>
              </w:rPr>
            </w:pPr>
          </w:p>
        </w:tc>
      </w:tr>
      <w:tr w:rsidR="00B001B2" w:rsidRPr="00641170" w14:paraId="7DF12022" w14:textId="77777777" w:rsidTr="00171F02">
        <w:trPr>
          <w:trHeight w:val="20"/>
        </w:trPr>
        <w:tc>
          <w:tcPr>
            <w:tcW w:w="930" w:type="pct"/>
            <w:tcMar>
              <w:top w:w="0" w:type="dxa"/>
              <w:left w:w="45" w:type="dxa"/>
              <w:bottom w:w="0" w:type="dxa"/>
              <w:right w:w="45" w:type="dxa"/>
            </w:tcMar>
            <w:vAlign w:val="center"/>
            <w:hideMark/>
          </w:tcPr>
          <w:p w14:paraId="78875B6F" w14:textId="77777777" w:rsidR="00B001B2" w:rsidRPr="00641170" w:rsidRDefault="00B001B2" w:rsidP="00171F02">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7BCBB844" w14:textId="77777777" w:rsidR="00B001B2" w:rsidRPr="007258ED" w:rsidRDefault="00B001B2" w:rsidP="00171F02">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51690E26"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4650B4F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213BA740"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088C003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78732444" w14:textId="77777777" w:rsidTr="00171F02">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266AB69C" w14:textId="77777777" w:rsidR="00B001B2" w:rsidRPr="002127F3" w:rsidRDefault="00B001B2" w:rsidP="00171F02">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66EC34B1" w14:textId="77777777" w:rsidR="00B001B2" w:rsidRPr="007258ED" w:rsidRDefault="00B001B2" w:rsidP="00171F02">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0EAE6915" w14:textId="77777777" w:rsidR="00B001B2" w:rsidRPr="007258ED" w:rsidRDefault="00B001B2" w:rsidP="00171F02">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54020AFE" w14:textId="77777777" w:rsidR="00B001B2" w:rsidRPr="007258ED" w:rsidRDefault="00B001B2" w:rsidP="00171F02">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6D6C8D3C" w14:textId="77777777" w:rsidR="00B001B2" w:rsidRPr="007258ED" w:rsidRDefault="00B001B2" w:rsidP="00171F02">
            <w:pPr>
              <w:tabs>
                <w:tab w:val="left" w:pos="2766"/>
              </w:tabs>
              <w:spacing w:line="360" w:lineRule="auto"/>
              <w:ind w:right="-45"/>
              <w:jc w:val="both"/>
              <w:rPr>
                <w:rFonts w:ascii="Arial" w:hAnsi="Arial" w:cs="Arial"/>
                <w:b/>
                <w:bCs/>
                <w:sz w:val="18"/>
                <w:szCs w:val="18"/>
              </w:rPr>
            </w:pPr>
          </w:p>
        </w:tc>
      </w:tr>
      <w:tr w:rsidR="00B001B2" w:rsidRPr="00641170" w14:paraId="47BAA1F3" w14:textId="77777777" w:rsidTr="00171F02">
        <w:trPr>
          <w:trHeight w:val="20"/>
        </w:trPr>
        <w:tc>
          <w:tcPr>
            <w:tcW w:w="930" w:type="pct"/>
            <w:tcMar>
              <w:top w:w="0" w:type="dxa"/>
              <w:left w:w="45" w:type="dxa"/>
              <w:bottom w:w="0" w:type="dxa"/>
              <w:right w:w="45" w:type="dxa"/>
            </w:tcMar>
            <w:vAlign w:val="center"/>
          </w:tcPr>
          <w:p w14:paraId="74432D13" w14:textId="77777777" w:rsidR="00B001B2" w:rsidRDefault="00B001B2" w:rsidP="00171F02">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50253327" w14:textId="77777777" w:rsidR="00B001B2" w:rsidRPr="002127F3" w:rsidRDefault="00B001B2">
            <w:pPr>
              <w:pStyle w:val="Prrafodelista"/>
              <w:numPr>
                <w:ilvl w:val="0"/>
                <w:numId w:val="26"/>
              </w:numPr>
              <w:spacing w:line="276" w:lineRule="auto"/>
              <w:jc w:val="both"/>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3E2845BF" w14:textId="77777777" w:rsidR="00B001B2" w:rsidRPr="002127F3" w:rsidRDefault="00B001B2">
            <w:pPr>
              <w:pStyle w:val="Prrafodelista"/>
              <w:numPr>
                <w:ilvl w:val="0"/>
                <w:numId w:val="26"/>
              </w:numPr>
              <w:spacing w:line="276" w:lineRule="auto"/>
              <w:jc w:val="both"/>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2A087D6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22C01ADC"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3ED32B1C"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4629AC0F"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24EB33AB" w14:textId="77777777" w:rsidTr="00171F02">
        <w:trPr>
          <w:trHeight w:val="20"/>
        </w:trPr>
        <w:tc>
          <w:tcPr>
            <w:tcW w:w="930" w:type="pct"/>
            <w:tcMar>
              <w:top w:w="0" w:type="dxa"/>
              <w:left w:w="45" w:type="dxa"/>
              <w:bottom w:w="0" w:type="dxa"/>
              <w:right w:w="45" w:type="dxa"/>
            </w:tcMar>
            <w:vAlign w:val="center"/>
            <w:hideMark/>
          </w:tcPr>
          <w:p w14:paraId="5DE3D3B2" w14:textId="77777777" w:rsidR="00B001B2" w:rsidRPr="00641170" w:rsidRDefault="00B001B2" w:rsidP="00171F02">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083D4D80" w14:textId="77777777" w:rsidR="00B001B2" w:rsidRPr="002462A1" w:rsidRDefault="00B001B2" w:rsidP="00171F02">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32D2E850" w14:textId="77777777" w:rsidR="00B001B2" w:rsidRPr="002462A1" w:rsidRDefault="00B001B2">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60272378" w14:textId="77777777" w:rsidR="00B001B2" w:rsidRPr="0068109E" w:rsidRDefault="00B001B2" w:rsidP="00171F02">
            <w:pPr>
              <w:spacing w:line="276" w:lineRule="auto"/>
              <w:ind w:left="313" w:hanging="283"/>
              <w:jc w:val="both"/>
              <w:rPr>
                <w:rFonts w:ascii="Arial" w:hAnsi="Arial" w:cs="Arial"/>
                <w:b/>
                <w:bCs/>
                <w:sz w:val="18"/>
                <w:szCs w:val="18"/>
              </w:rPr>
            </w:pPr>
            <w:r w:rsidRPr="0068109E">
              <w:rPr>
                <w:rFonts w:ascii="Arial" w:hAnsi="Arial" w:cs="Arial"/>
                <w:b/>
                <w:bCs/>
                <w:sz w:val="18"/>
                <w:szCs w:val="18"/>
              </w:rPr>
              <w:t>En caso de adjudicación, presentar el día de entrega del equipo:</w:t>
            </w:r>
          </w:p>
          <w:p w14:paraId="5888ADB3" w14:textId="77777777" w:rsidR="00B001B2" w:rsidRPr="002462A1" w:rsidRDefault="00B001B2">
            <w:pPr>
              <w:pStyle w:val="Prrafodelista"/>
              <w:numPr>
                <w:ilvl w:val="0"/>
                <w:numId w:val="27"/>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0E7C9694" w14:textId="77777777" w:rsidR="00B001B2" w:rsidRPr="002462A1" w:rsidRDefault="00B001B2">
            <w:pPr>
              <w:pStyle w:val="Prrafodelista"/>
              <w:numPr>
                <w:ilvl w:val="0"/>
                <w:numId w:val="27"/>
              </w:numPr>
              <w:jc w:val="both"/>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5CA96A7B"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tcPr>
          <w:p w14:paraId="6A66CBCB"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tcPr>
          <w:p w14:paraId="04A5262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tcPr>
          <w:p w14:paraId="4EB5863A"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7DB5AC64" w14:textId="77777777" w:rsidTr="00171F02">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6E29DD5E" w14:textId="77777777" w:rsidR="00B001B2" w:rsidRDefault="00B001B2" w:rsidP="00171F02">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571E4C7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40687208"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01EB7FF7"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4298DF27" w14:textId="77777777" w:rsidR="00B001B2" w:rsidRPr="00641170" w:rsidRDefault="00B001B2" w:rsidP="00171F02">
            <w:pPr>
              <w:tabs>
                <w:tab w:val="left" w:pos="2766"/>
              </w:tabs>
              <w:spacing w:line="360" w:lineRule="auto"/>
              <w:ind w:right="-45"/>
              <w:jc w:val="both"/>
              <w:rPr>
                <w:rFonts w:asciiTheme="minorHAnsi" w:hAnsiTheme="minorHAnsi" w:cstheme="minorHAnsi"/>
                <w:lang w:eastAsia="es-BO"/>
              </w:rPr>
            </w:pPr>
          </w:p>
        </w:tc>
      </w:tr>
      <w:tr w:rsidR="00B001B2" w:rsidRPr="00641170" w14:paraId="0257EBA6" w14:textId="77777777" w:rsidTr="00171F02">
        <w:trPr>
          <w:trHeight w:val="20"/>
        </w:trPr>
        <w:tc>
          <w:tcPr>
            <w:tcW w:w="930" w:type="pct"/>
            <w:vMerge w:val="restart"/>
            <w:tcMar>
              <w:top w:w="0" w:type="dxa"/>
              <w:left w:w="45" w:type="dxa"/>
              <w:bottom w:w="0" w:type="dxa"/>
              <w:right w:w="45" w:type="dxa"/>
            </w:tcMar>
            <w:vAlign w:val="center"/>
            <w:hideMark/>
          </w:tcPr>
          <w:p w14:paraId="3DA36546" w14:textId="77777777" w:rsidR="00B001B2" w:rsidRPr="00641170" w:rsidRDefault="00B001B2" w:rsidP="00171F02">
            <w:pPr>
              <w:jc w:val="center"/>
              <w:rPr>
                <w:rFonts w:asciiTheme="minorHAnsi" w:hAnsiTheme="minorHAnsi" w:cstheme="minorHAnsi"/>
                <w:b/>
                <w:bCs/>
                <w:lang w:eastAsia="es-BO"/>
              </w:rPr>
            </w:pPr>
            <w:r>
              <w:rPr>
                <w:rFonts w:asciiTheme="minorHAnsi" w:hAnsiTheme="minorHAnsi" w:cstheme="minorHAnsi"/>
                <w:b/>
                <w:bCs/>
                <w:lang w:eastAsia="es-BO"/>
              </w:rPr>
              <w:lastRenderedPageBreak/>
              <w:t>Recepción o entrega del Equipo</w:t>
            </w:r>
          </w:p>
        </w:tc>
        <w:tc>
          <w:tcPr>
            <w:tcW w:w="1437" w:type="pct"/>
            <w:tcMar>
              <w:top w:w="0" w:type="dxa"/>
              <w:left w:w="45" w:type="dxa"/>
              <w:bottom w:w="0" w:type="dxa"/>
              <w:right w:w="45" w:type="dxa"/>
            </w:tcMar>
            <w:vAlign w:val="center"/>
            <w:hideMark/>
          </w:tcPr>
          <w:p w14:paraId="40710C77" w14:textId="70028B89" w:rsidR="00B001B2" w:rsidRPr="00B85AC4" w:rsidRDefault="00B001B2" w:rsidP="00171F02">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sidR="00071925">
              <w:rPr>
                <w:rFonts w:ascii="Arial" w:hAnsi="Arial" w:cs="Arial"/>
                <w:sz w:val="18"/>
                <w:szCs w:val="18"/>
              </w:rPr>
              <w:t>L</w:t>
            </w:r>
            <w:r w:rsidRPr="00B85AC4">
              <w:rPr>
                <w:rFonts w:ascii="Arial" w:hAnsi="Arial" w:cs="Arial"/>
                <w:sz w:val="18"/>
                <w:szCs w:val="18"/>
              </w:rPr>
              <w:t xml:space="preserve">a </w:t>
            </w:r>
            <w:r w:rsidR="00071925">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4BF8097F"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059125E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2C68D84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4D3EEEB1"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2CA6A113" w14:textId="77777777" w:rsidTr="00171F02">
        <w:trPr>
          <w:trHeight w:val="20"/>
        </w:trPr>
        <w:tc>
          <w:tcPr>
            <w:tcW w:w="930" w:type="pct"/>
            <w:vMerge/>
            <w:vAlign w:val="center"/>
            <w:hideMark/>
          </w:tcPr>
          <w:p w14:paraId="01F7EFA3"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1FB0F9C4" w14:textId="77777777" w:rsidR="00B001B2" w:rsidRPr="00641170" w:rsidRDefault="00B001B2" w:rsidP="00171F02">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 xml:space="preserve">o mayor a (60) sesenta días calendario, dentro de ello incluye la instalación y las pruebas de funcionamiento y aceptación del equipo. </w:t>
            </w:r>
          </w:p>
        </w:tc>
        <w:tc>
          <w:tcPr>
            <w:tcW w:w="922" w:type="pct"/>
          </w:tcPr>
          <w:p w14:paraId="636A8B7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09765B49"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1C98B253"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28FDD379"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3F6778E4" w14:textId="77777777" w:rsidTr="00171F02">
        <w:trPr>
          <w:trHeight w:val="20"/>
        </w:trPr>
        <w:tc>
          <w:tcPr>
            <w:tcW w:w="930" w:type="pct"/>
            <w:vMerge/>
            <w:vAlign w:val="center"/>
            <w:hideMark/>
          </w:tcPr>
          <w:p w14:paraId="0F7E20C2"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74BB778F" w14:textId="37068B1E" w:rsidR="00B001B2" w:rsidRPr="00976E67" w:rsidRDefault="00B001B2" w:rsidP="00171F02">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 xml:space="preserve">la empresa </w:t>
            </w:r>
            <w:r w:rsidR="003767F7" w:rsidRPr="00976E67">
              <w:rPr>
                <w:rFonts w:ascii="Arial" w:hAnsi="Arial" w:cs="Arial"/>
                <w:sz w:val="18"/>
                <w:szCs w:val="18"/>
              </w:rPr>
              <w:t>proponente coordinara</w:t>
            </w:r>
            <w:r w:rsidRPr="00976E67">
              <w:rPr>
                <w:rFonts w:ascii="Arial" w:hAnsi="Arial" w:cs="Arial"/>
                <w:sz w:val="18"/>
                <w:szCs w:val="18"/>
              </w:rPr>
              <w:t xml:space="preserve">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56E694EB" w14:textId="77777777" w:rsidR="00B001B2" w:rsidRPr="00976E67" w:rsidRDefault="00B001B2" w:rsidP="00171F02">
            <w:pPr>
              <w:jc w:val="both"/>
              <w:rPr>
                <w:rFonts w:asciiTheme="minorHAnsi" w:hAnsiTheme="minorHAnsi" w:cstheme="minorHAnsi"/>
                <w:lang w:eastAsia="es-BO"/>
              </w:rPr>
            </w:pPr>
          </w:p>
        </w:tc>
        <w:tc>
          <w:tcPr>
            <w:tcW w:w="922" w:type="pct"/>
          </w:tcPr>
          <w:p w14:paraId="66EBF1D5"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04A958E4"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6FC3D481"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46BC431D"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15FB4E92" w14:textId="77777777" w:rsidTr="00171F02">
        <w:trPr>
          <w:trHeight w:val="20"/>
        </w:trPr>
        <w:tc>
          <w:tcPr>
            <w:tcW w:w="930" w:type="pct"/>
            <w:vMerge/>
            <w:vAlign w:val="center"/>
            <w:hideMark/>
          </w:tcPr>
          <w:p w14:paraId="7F9595FF"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8A8494E" w14:textId="77777777" w:rsidR="00B001B2" w:rsidRPr="00976E67" w:rsidRDefault="00B001B2" w:rsidP="00171F02">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5B10FDF1"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35EAE0C4"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0EBD8D5B"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18E4A0D8"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56A246A5" w14:textId="77777777" w:rsidTr="00171F02">
        <w:trPr>
          <w:trHeight w:val="20"/>
        </w:trPr>
        <w:tc>
          <w:tcPr>
            <w:tcW w:w="930" w:type="pct"/>
            <w:vMerge w:val="restart"/>
            <w:vAlign w:val="center"/>
          </w:tcPr>
          <w:p w14:paraId="6501F12E" w14:textId="77777777" w:rsidR="00B001B2" w:rsidRPr="00641170" w:rsidRDefault="00B001B2" w:rsidP="00171F02">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168E701E" w14:textId="77777777" w:rsidR="00B001B2" w:rsidRDefault="00B001B2" w:rsidP="00171F02">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716FF2C8"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6EC1D239"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1CAAC062"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5DA323D3"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08D1ADFC" w14:textId="77777777" w:rsidTr="00171F02">
        <w:trPr>
          <w:trHeight w:val="20"/>
        </w:trPr>
        <w:tc>
          <w:tcPr>
            <w:tcW w:w="930" w:type="pct"/>
            <w:vMerge/>
            <w:vAlign w:val="center"/>
          </w:tcPr>
          <w:p w14:paraId="2A7CFE7C" w14:textId="77777777" w:rsidR="00B001B2" w:rsidRDefault="00B001B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183BAD05" w14:textId="77777777" w:rsidR="00B001B2" w:rsidRPr="004B18C9" w:rsidRDefault="00B001B2" w:rsidP="00171F02">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446967B7"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1ABCBB96"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557536B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0CC1FB48"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578216CA" w14:textId="77777777" w:rsidTr="00171F02">
        <w:trPr>
          <w:trHeight w:val="20"/>
        </w:trPr>
        <w:tc>
          <w:tcPr>
            <w:tcW w:w="2367" w:type="pct"/>
            <w:gridSpan w:val="2"/>
            <w:shd w:val="clear" w:color="auto" w:fill="BFBFBF"/>
            <w:tcMar>
              <w:top w:w="0" w:type="dxa"/>
              <w:left w:w="45" w:type="dxa"/>
              <w:bottom w:w="0" w:type="dxa"/>
              <w:right w:w="45" w:type="dxa"/>
            </w:tcMar>
            <w:vAlign w:val="center"/>
            <w:hideMark/>
          </w:tcPr>
          <w:p w14:paraId="6F0C5231" w14:textId="77777777" w:rsidR="00B001B2" w:rsidRPr="00641170" w:rsidRDefault="00B001B2" w:rsidP="00171F02">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46BA241A"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461" w:type="pct"/>
            <w:shd w:val="clear" w:color="auto" w:fill="BFBFBF"/>
          </w:tcPr>
          <w:p w14:paraId="6E07CE7D"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527" w:type="pct"/>
            <w:shd w:val="clear" w:color="auto" w:fill="BFBFBF"/>
          </w:tcPr>
          <w:p w14:paraId="3C897178"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723" w:type="pct"/>
            <w:shd w:val="clear" w:color="auto" w:fill="BFBFBF"/>
          </w:tcPr>
          <w:p w14:paraId="7FD2DD56" w14:textId="77777777" w:rsidR="00B001B2" w:rsidRPr="00641170" w:rsidRDefault="00B001B2" w:rsidP="00171F02">
            <w:pPr>
              <w:tabs>
                <w:tab w:val="left" w:pos="2766"/>
              </w:tabs>
              <w:ind w:right="-45"/>
              <w:jc w:val="both"/>
              <w:rPr>
                <w:rFonts w:asciiTheme="minorHAnsi" w:hAnsiTheme="minorHAnsi" w:cstheme="minorHAnsi"/>
                <w:b/>
                <w:bCs/>
                <w:lang w:eastAsia="es-BO"/>
              </w:rPr>
            </w:pPr>
          </w:p>
        </w:tc>
      </w:tr>
      <w:tr w:rsidR="00B001B2" w:rsidRPr="00641170" w14:paraId="11942028" w14:textId="77777777" w:rsidTr="00171F02">
        <w:trPr>
          <w:trHeight w:val="20"/>
        </w:trPr>
        <w:tc>
          <w:tcPr>
            <w:tcW w:w="930" w:type="pct"/>
            <w:vMerge w:val="restart"/>
            <w:tcMar>
              <w:top w:w="0" w:type="dxa"/>
              <w:left w:w="45" w:type="dxa"/>
              <w:bottom w:w="0" w:type="dxa"/>
              <w:right w:w="45" w:type="dxa"/>
            </w:tcMar>
            <w:vAlign w:val="center"/>
            <w:hideMark/>
          </w:tcPr>
          <w:p w14:paraId="34B1289D" w14:textId="77777777" w:rsidR="00B001B2" w:rsidRPr="00641170" w:rsidRDefault="00B001B2" w:rsidP="00171F02">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0B6FD1BA" w14:textId="77777777" w:rsidR="00B001B2" w:rsidRPr="004B18C9" w:rsidRDefault="00B001B2" w:rsidP="00171F02">
            <w:pPr>
              <w:spacing w:line="276" w:lineRule="auto"/>
              <w:jc w:val="both"/>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 la CSBP lo requiere</w:t>
            </w:r>
            <w:r w:rsidRPr="00E11670">
              <w:rPr>
                <w:rFonts w:ascii="Arial" w:hAnsi="Arial" w:cs="Arial"/>
                <w:b/>
                <w:sz w:val="18"/>
                <w:szCs w:val="18"/>
              </w:rPr>
              <w:t xml:space="preserve"> en la recepción</w:t>
            </w:r>
            <w:r w:rsidRPr="004B18C9">
              <w:rPr>
                <w:rFonts w:ascii="Arial" w:hAnsi="Arial" w:cs="Arial"/>
                <w:b/>
                <w:sz w:val="18"/>
                <w:szCs w:val="18"/>
              </w:rPr>
              <w:t xml:space="preserve"> </w:t>
            </w:r>
            <w:r w:rsidRPr="004B18C9">
              <w:rPr>
                <w:rFonts w:ascii="Arial" w:hAnsi="Arial" w:cs="Arial"/>
                <w:sz w:val="18"/>
                <w:szCs w:val="18"/>
              </w:rPr>
              <w:t xml:space="preserve">deberá presentar documentación de respaldo (ejemplo certificado de origen, certificado de fabricación) </w:t>
            </w:r>
          </w:p>
          <w:p w14:paraId="5BCD7302" w14:textId="77777777" w:rsidR="00B001B2" w:rsidRPr="00641170" w:rsidRDefault="00B001B2" w:rsidP="00171F02">
            <w:pPr>
              <w:jc w:val="both"/>
              <w:rPr>
                <w:rFonts w:asciiTheme="minorHAnsi" w:hAnsiTheme="minorHAnsi" w:cstheme="minorHAnsi"/>
                <w:lang w:eastAsia="es-BO"/>
              </w:rPr>
            </w:pPr>
          </w:p>
        </w:tc>
        <w:tc>
          <w:tcPr>
            <w:tcW w:w="922" w:type="pct"/>
          </w:tcPr>
          <w:p w14:paraId="73C1F488"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72CEF951"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093F98A2"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67CF2A3C"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600D8458" w14:textId="77777777" w:rsidTr="00171F02">
        <w:trPr>
          <w:trHeight w:val="20"/>
        </w:trPr>
        <w:tc>
          <w:tcPr>
            <w:tcW w:w="930" w:type="pct"/>
            <w:vMerge/>
            <w:vAlign w:val="center"/>
            <w:hideMark/>
          </w:tcPr>
          <w:p w14:paraId="7AA268A2"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43950158" w14:textId="77777777" w:rsidR="00B001B2" w:rsidRPr="004B18C9" w:rsidRDefault="00B001B2" w:rsidP="00171F02">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4661556D" w14:textId="77777777" w:rsidR="00B001B2" w:rsidRPr="00641170" w:rsidRDefault="00B001B2" w:rsidP="00171F02">
            <w:pPr>
              <w:jc w:val="both"/>
              <w:rPr>
                <w:rFonts w:asciiTheme="minorHAnsi" w:hAnsiTheme="minorHAnsi" w:cstheme="minorHAnsi"/>
                <w:lang w:eastAsia="es-BO"/>
              </w:rPr>
            </w:pPr>
          </w:p>
        </w:tc>
        <w:tc>
          <w:tcPr>
            <w:tcW w:w="922" w:type="pct"/>
          </w:tcPr>
          <w:p w14:paraId="1F1702E1"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50D621C4"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41DA469A"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6DD35916"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5AD81E36" w14:textId="77777777" w:rsidTr="00171F02">
        <w:trPr>
          <w:trHeight w:val="20"/>
        </w:trPr>
        <w:tc>
          <w:tcPr>
            <w:tcW w:w="930" w:type="pct"/>
            <w:vMerge/>
            <w:vAlign w:val="center"/>
            <w:hideMark/>
          </w:tcPr>
          <w:p w14:paraId="019B1EC8"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6F886F8" w14:textId="77777777" w:rsidR="00B001B2" w:rsidRPr="00331A06" w:rsidRDefault="00B001B2" w:rsidP="00171F02">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775EA74B" w14:textId="77777777" w:rsidR="00B001B2" w:rsidRPr="00641170" w:rsidRDefault="00B001B2" w:rsidP="00171F02">
            <w:pPr>
              <w:jc w:val="both"/>
              <w:rPr>
                <w:rFonts w:asciiTheme="minorHAnsi" w:hAnsiTheme="minorHAnsi" w:cstheme="minorHAnsi"/>
                <w:lang w:eastAsia="es-BO"/>
              </w:rPr>
            </w:pPr>
          </w:p>
        </w:tc>
        <w:tc>
          <w:tcPr>
            <w:tcW w:w="922" w:type="pct"/>
          </w:tcPr>
          <w:p w14:paraId="0544CD54"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3B85C457"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15CA199F"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05459E57"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59068112" w14:textId="77777777" w:rsidTr="00171F02">
        <w:trPr>
          <w:trHeight w:val="20"/>
        </w:trPr>
        <w:tc>
          <w:tcPr>
            <w:tcW w:w="930" w:type="pct"/>
            <w:vMerge/>
            <w:vAlign w:val="center"/>
          </w:tcPr>
          <w:p w14:paraId="300BD6B5"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138B678" w14:textId="77777777" w:rsidR="00B001B2" w:rsidRDefault="00B001B2" w:rsidP="00171F02">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07BCF5D6"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772FB6DB"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7C86DE86"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5D13BB55"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50F10C44" w14:textId="77777777" w:rsidTr="00171F02">
        <w:trPr>
          <w:trHeight w:val="20"/>
        </w:trPr>
        <w:tc>
          <w:tcPr>
            <w:tcW w:w="930" w:type="pct"/>
            <w:vMerge/>
            <w:vAlign w:val="center"/>
          </w:tcPr>
          <w:p w14:paraId="69927D88" w14:textId="77777777" w:rsidR="00B001B2" w:rsidRPr="00641170" w:rsidRDefault="00B001B2" w:rsidP="00171F02">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33E6BD1F" w14:textId="77777777" w:rsidR="00B001B2" w:rsidRDefault="00B001B2" w:rsidP="00171F02">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35F22BA0"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2680590A"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24E4AC27"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73AD0DA3"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01B0489B" w14:textId="77777777" w:rsidTr="00171F02">
        <w:trPr>
          <w:trHeight w:val="20"/>
        </w:trPr>
        <w:tc>
          <w:tcPr>
            <w:tcW w:w="2367" w:type="pct"/>
            <w:gridSpan w:val="2"/>
            <w:shd w:val="clear" w:color="auto" w:fill="BFBFBF" w:themeFill="background1" w:themeFillShade="BF"/>
            <w:vAlign w:val="center"/>
          </w:tcPr>
          <w:p w14:paraId="4A7075D4" w14:textId="77777777" w:rsidR="00B001B2" w:rsidRDefault="00B001B2" w:rsidP="00171F02">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576519C9"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5C9B10B4"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43DCBDA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06659275"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2A19356C" w14:textId="77777777" w:rsidTr="00171F02">
        <w:trPr>
          <w:trHeight w:val="20"/>
        </w:trPr>
        <w:tc>
          <w:tcPr>
            <w:tcW w:w="930" w:type="pct"/>
            <w:vMerge w:val="restart"/>
            <w:tcMar>
              <w:top w:w="0" w:type="dxa"/>
              <w:left w:w="45" w:type="dxa"/>
              <w:bottom w:w="0" w:type="dxa"/>
              <w:right w:w="45" w:type="dxa"/>
            </w:tcMar>
            <w:vAlign w:val="center"/>
            <w:hideMark/>
          </w:tcPr>
          <w:p w14:paraId="62DE1B54" w14:textId="77777777" w:rsidR="00B001B2" w:rsidRPr="00641170" w:rsidRDefault="00B001B2" w:rsidP="00171F02">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7DCB481F" w14:textId="230300FC" w:rsidR="00B001B2" w:rsidRPr="00DB1666" w:rsidRDefault="00B001B2" w:rsidP="00171F02">
            <w:pPr>
              <w:spacing w:line="276" w:lineRule="auto"/>
              <w:jc w:val="both"/>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 xml:space="preserve">deberá presentar el cronograma semestral del mantenimiento preventivo del equipo, mientras dure el tiempo de garantía.  </w:t>
            </w:r>
            <w:r w:rsidR="00071925">
              <w:rPr>
                <w:rFonts w:ascii="Arial" w:hAnsi="Arial" w:cs="Arial"/>
                <w:bCs/>
                <w:sz w:val="18"/>
                <w:szCs w:val="18"/>
              </w:rPr>
              <w:t>L</w:t>
            </w:r>
            <w:r w:rsidRPr="00DB1666">
              <w:rPr>
                <w:rFonts w:ascii="Arial" w:hAnsi="Arial" w:cs="Arial"/>
                <w:bCs/>
                <w:sz w:val="18"/>
                <w:szCs w:val="18"/>
              </w:rPr>
              <w:t>a presentación de la misma hasta de la recepción del equipo y conformidad del área técnica si así lo requiera.</w:t>
            </w:r>
          </w:p>
          <w:p w14:paraId="7A9ABF99" w14:textId="77777777" w:rsidR="00B001B2" w:rsidRPr="00641170" w:rsidRDefault="00B001B2" w:rsidP="00171F02">
            <w:pPr>
              <w:jc w:val="both"/>
              <w:rPr>
                <w:rFonts w:asciiTheme="minorHAnsi" w:hAnsiTheme="minorHAnsi" w:cstheme="minorHAnsi"/>
                <w:lang w:eastAsia="es-BO"/>
              </w:rPr>
            </w:pPr>
          </w:p>
        </w:tc>
        <w:tc>
          <w:tcPr>
            <w:tcW w:w="922" w:type="pct"/>
          </w:tcPr>
          <w:p w14:paraId="1DB557FB" w14:textId="77777777" w:rsidR="00B001B2" w:rsidRPr="00641170" w:rsidRDefault="00B001B2" w:rsidP="00171F02">
            <w:pPr>
              <w:tabs>
                <w:tab w:val="left" w:pos="2766"/>
              </w:tabs>
              <w:ind w:right="-45"/>
              <w:rPr>
                <w:rFonts w:asciiTheme="minorHAnsi" w:hAnsiTheme="minorHAnsi" w:cstheme="minorHAnsi"/>
                <w:lang w:eastAsia="es-BO"/>
              </w:rPr>
            </w:pPr>
          </w:p>
        </w:tc>
        <w:tc>
          <w:tcPr>
            <w:tcW w:w="461" w:type="pct"/>
          </w:tcPr>
          <w:p w14:paraId="50FCF45A" w14:textId="77777777" w:rsidR="00B001B2" w:rsidRPr="00641170" w:rsidRDefault="00B001B2" w:rsidP="00171F02">
            <w:pPr>
              <w:tabs>
                <w:tab w:val="left" w:pos="2766"/>
              </w:tabs>
              <w:ind w:right="-45"/>
              <w:rPr>
                <w:rFonts w:asciiTheme="minorHAnsi" w:hAnsiTheme="minorHAnsi" w:cstheme="minorHAnsi"/>
                <w:lang w:eastAsia="es-BO"/>
              </w:rPr>
            </w:pPr>
          </w:p>
        </w:tc>
        <w:tc>
          <w:tcPr>
            <w:tcW w:w="527" w:type="pct"/>
          </w:tcPr>
          <w:p w14:paraId="1336F511" w14:textId="77777777" w:rsidR="00B001B2" w:rsidRPr="00641170" w:rsidRDefault="00B001B2" w:rsidP="00171F02">
            <w:pPr>
              <w:tabs>
                <w:tab w:val="left" w:pos="2766"/>
              </w:tabs>
              <w:ind w:right="-45"/>
              <w:rPr>
                <w:rFonts w:asciiTheme="minorHAnsi" w:hAnsiTheme="minorHAnsi" w:cstheme="minorHAnsi"/>
                <w:lang w:eastAsia="es-BO"/>
              </w:rPr>
            </w:pPr>
          </w:p>
        </w:tc>
        <w:tc>
          <w:tcPr>
            <w:tcW w:w="723" w:type="pct"/>
          </w:tcPr>
          <w:p w14:paraId="3E6454E2" w14:textId="77777777" w:rsidR="00B001B2" w:rsidRPr="00641170" w:rsidRDefault="00B001B2" w:rsidP="00171F02">
            <w:pPr>
              <w:tabs>
                <w:tab w:val="left" w:pos="2766"/>
              </w:tabs>
              <w:ind w:right="-45"/>
              <w:rPr>
                <w:rFonts w:asciiTheme="minorHAnsi" w:hAnsiTheme="minorHAnsi" w:cstheme="minorHAnsi"/>
                <w:lang w:eastAsia="es-BO"/>
              </w:rPr>
            </w:pPr>
          </w:p>
        </w:tc>
      </w:tr>
      <w:tr w:rsidR="00B001B2" w:rsidRPr="00641170" w14:paraId="18434CD5" w14:textId="77777777" w:rsidTr="00171F02">
        <w:trPr>
          <w:trHeight w:val="20"/>
        </w:trPr>
        <w:tc>
          <w:tcPr>
            <w:tcW w:w="930" w:type="pct"/>
            <w:vMerge/>
            <w:tcMar>
              <w:top w:w="0" w:type="dxa"/>
              <w:left w:w="45" w:type="dxa"/>
              <w:bottom w:w="0" w:type="dxa"/>
              <w:right w:w="45" w:type="dxa"/>
            </w:tcMar>
            <w:vAlign w:val="center"/>
          </w:tcPr>
          <w:p w14:paraId="2423497A" w14:textId="77777777" w:rsidR="00B001B2" w:rsidRDefault="00B001B2"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78C68D9B" w14:textId="77777777" w:rsidR="00B001B2" w:rsidRDefault="00B001B2" w:rsidP="00171F02">
            <w:pPr>
              <w:spacing w:line="276" w:lineRule="auto"/>
              <w:jc w:val="both"/>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74336DAA" w14:textId="77777777" w:rsidR="00B001B2" w:rsidRPr="00641170" w:rsidRDefault="00B001B2" w:rsidP="00171F02">
            <w:pPr>
              <w:tabs>
                <w:tab w:val="left" w:pos="2766"/>
              </w:tabs>
              <w:ind w:right="-45"/>
              <w:rPr>
                <w:rFonts w:asciiTheme="minorHAnsi" w:hAnsiTheme="minorHAnsi" w:cstheme="minorHAnsi"/>
                <w:lang w:eastAsia="es-BO"/>
              </w:rPr>
            </w:pPr>
          </w:p>
        </w:tc>
        <w:tc>
          <w:tcPr>
            <w:tcW w:w="461" w:type="pct"/>
          </w:tcPr>
          <w:p w14:paraId="7403046C" w14:textId="77777777" w:rsidR="00B001B2" w:rsidRPr="00641170" w:rsidRDefault="00B001B2" w:rsidP="00171F02">
            <w:pPr>
              <w:tabs>
                <w:tab w:val="left" w:pos="2766"/>
              </w:tabs>
              <w:ind w:right="-45"/>
              <w:rPr>
                <w:rFonts w:asciiTheme="minorHAnsi" w:hAnsiTheme="minorHAnsi" w:cstheme="minorHAnsi"/>
                <w:lang w:eastAsia="es-BO"/>
              </w:rPr>
            </w:pPr>
          </w:p>
        </w:tc>
        <w:tc>
          <w:tcPr>
            <w:tcW w:w="527" w:type="pct"/>
          </w:tcPr>
          <w:p w14:paraId="32CD9234" w14:textId="77777777" w:rsidR="00B001B2" w:rsidRPr="00641170" w:rsidRDefault="00B001B2" w:rsidP="00171F02">
            <w:pPr>
              <w:tabs>
                <w:tab w:val="left" w:pos="2766"/>
              </w:tabs>
              <w:ind w:right="-45"/>
              <w:rPr>
                <w:rFonts w:asciiTheme="minorHAnsi" w:hAnsiTheme="minorHAnsi" w:cstheme="minorHAnsi"/>
                <w:lang w:eastAsia="es-BO"/>
              </w:rPr>
            </w:pPr>
          </w:p>
        </w:tc>
        <w:tc>
          <w:tcPr>
            <w:tcW w:w="723" w:type="pct"/>
          </w:tcPr>
          <w:p w14:paraId="136EAF2F" w14:textId="77777777" w:rsidR="00B001B2" w:rsidRPr="00641170" w:rsidRDefault="00B001B2" w:rsidP="00171F02">
            <w:pPr>
              <w:tabs>
                <w:tab w:val="left" w:pos="2766"/>
              </w:tabs>
              <w:ind w:right="-45"/>
              <w:rPr>
                <w:rFonts w:asciiTheme="minorHAnsi" w:hAnsiTheme="minorHAnsi" w:cstheme="minorHAnsi"/>
                <w:lang w:eastAsia="es-BO"/>
              </w:rPr>
            </w:pPr>
          </w:p>
        </w:tc>
      </w:tr>
      <w:tr w:rsidR="00B001B2" w:rsidRPr="00641170" w14:paraId="0044D2D2" w14:textId="77777777" w:rsidTr="00171F02">
        <w:trPr>
          <w:trHeight w:val="20"/>
        </w:trPr>
        <w:tc>
          <w:tcPr>
            <w:tcW w:w="930" w:type="pct"/>
            <w:vMerge/>
            <w:tcMar>
              <w:top w:w="0" w:type="dxa"/>
              <w:left w:w="45" w:type="dxa"/>
              <w:bottom w:w="0" w:type="dxa"/>
              <w:right w:w="45" w:type="dxa"/>
            </w:tcMar>
            <w:vAlign w:val="center"/>
          </w:tcPr>
          <w:p w14:paraId="68E7480A" w14:textId="77777777" w:rsidR="00B001B2" w:rsidRDefault="00B001B2" w:rsidP="00171F02">
            <w:pPr>
              <w:jc w:val="center"/>
              <w:rPr>
                <w:rFonts w:ascii="Arial" w:hAnsi="Arial" w:cs="Arial"/>
                <w:b/>
                <w:bCs/>
                <w:sz w:val="18"/>
                <w:szCs w:val="18"/>
              </w:rPr>
            </w:pPr>
          </w:p>
        </w:tc>
        <w:tc>
          <w:tcPr>
            <w:tcW w:w="1437" w:type="pct"/>
            <w:tcMar>
              <w:top w:w="0" w:type="dxa"/>
              <w:left w:w="45" w:type="dxa"/>
              <w:bottom w:w="0" w:type="dxa"/>
              <w:right w:w="45" w:type="dxa"/>
            </w:tcMar>
            <w:vAlign w:val="center"/>
          </w:tcPr>
          <w:p w14:paraId="0BC39E79" w14:textId="77777777" w:rsidR="00B001B2" w:rsidRDefault="00B001B2" w:rsidP="00171F02">
            <w:pPr>
              <w:spacing w:line="276" w:lineRule="auto"/>
              <w:jc w:val="both"/>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6AA33E94" w14:textId="77777777" w:rsidR="00B001B2" w:rsidRPr="00641170" w:rsidRDefault="00B001B2" w:rsidP="00171F02">
            <w:pPr>
              <w:tabs>
                <w:tab w:val="left" w:pos="2766"/>
              </w:tabs>
              <w:ind w:right="-45"/>
              <w:rPr>
                <w:rFonts w:asciiTheme="minorHAnsi" w:hAnsiTheme="minorHAnsi" w:cstheme="minorHAnsi"/>
                <w:lang w:eastAsia="es-BO"/>
              </w:rPr>
            </w:pPr>
          </w:p>
        </w:tc>
        <w:tc>
          <w:tcPr>
            <w:tcW w:w="461" w:type="pct"/>
          </w:tcPr>
          <w:p w14:paraId="13A49D91" w14:textId="77777777" w:rsidR="00B001B2" w:rsidRPr="00641170" w:rsidRDefault="00B001B2" w:rsidP="00171F02">
            <w:pPr>
              <w:tabs>
                <w:tab w:val="left" w:pos="2766"/>
              </w:tabs>
              <w:ind w:right="-45"/>
              <w:rPr>
                <w:rFonts w:asciiTheme="minorHAnsi" w:hAnsiTheme="minorHAnsi" w:cstheme="minorHAnsi"/>
                <w:lang w:eastAsia="es-BO"/>
              </w:rPr>
            </w:pPr>
          </w:p>
        </w:tc>
        <w:tc>
          <w:tcPr>
            <w:tcW w:w="527" w:type="pct"/>
          </w:tcPr>
          <w:p w14:paraId="2D3D896F" w14:textId="77777777" w:rsidR="00B001B2" w:rsidRPr="00641170" w:rsidRDefault="00B001B2" w:rsidP="00171F02">
            <w:pPr>
              <w:tabs>
                <w:tab w:val="left" w:pos="2766"/>
              </w:tabs>
              <w:ind w:right="-45"/>
              <w:rPr>
                <w:rFonts w:asciiTheme="minorHAnsi" w:hAnsiTheme="minorHAnsi" w:cstheme="minorHAnsi"/>
                <w:lang w:eastAsia="es-BO"/>
              </w:rPr>
            </w:pPr>
          </w:p>
        </w:tc>
        <w:tc>
          <w:tcPr>
            <w:tcW w:w="723" w:type="pct"/>
          </w:tcPr>
          <w:p w14:paraId="2CCE4549" w14:textId="77777777" w:rsidR="00B001B2" w:rsidRPr="00641170" w:rsidRDefault="00B001B2" w:rsidP="00171F02">
            <w:pPr>
              <w:tabs>
                <w:tab w:val="left" w:pos="2766"/>
              </w:tabs>
              <w:ind w:right="-45"/>
              <w:rPr>
                <w:rFonts w:asciiTheme="minorHAnsi" w:hAnsiTheme="minorHAnsi" w:cstheme="minorHAnsi"/>
                <w:lang w:eastAsia="es-BO"/>
              </w:rPr>
            </w:pPr>
          </w:p>
        </w:tc>
      </w:tr>
      <w:tr w:rsidR="00B001B2" w:rsidRPr="00641170" w14:paraId="18DE19C2" w14:textId="77777777" w:rsidTr="00171F02">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6B5878D6" w14:textId="77777777" w:rsidR="00B001B2" w:rsidRPr="00641170" w:rsidRDefault="00B001B2" w:rsidP="00171F02">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3C208C93"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47BDBBBE"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54D847C8"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0846A2BE" w14:textId="77777777" w:rsidR="00B001B2" w:rsidRPr="00641170" w:rsidRDefault="00B001B2" w:rsidP="00171F02">
            <w:pPr>
              <w:tabs>
                <w:tab w:val="left" w:pos="2766"/>
              </w:tabs>
              <w:ind w:right="-45"/>
              <w:jc w:val="both"/>
              <w:rPr>
                <w:rFonts w:asciiTheme="minorHAnsi" w:hAnsiTheme="minorHAnsi" w:cstheme="minorHAnsi"/>
                <w:b/>
                <w:bCs/>
                <w:lang w:eastAsia="es-BO"/>
              </w:rPr>
            </w:pPr>
          </w:p>
        </w:tc>
      </w:tr>
      <w:tr w:rsidR="00B001B2" w:rsidRPr="00641170" w14:paraId="438525FC" w14:textId="77777777" w:rsidTr="00171F02">
        <w:trPr>
          <w:trHeight w:val="20"/>
        </w:trPr>
        <w:tc>
          <w:tcPr>
            <w:tcW w:w="930" w:type="pct"/>
            <w:tcMar>
              <w:top w:w="0" w:type="dxa"/>
              <w:left w:w="45" w:type="dxa"/>
              <w:bottom w:w="0" w:type="dxa"/>
              <w:right w:w="45" w:type="dxa"/>
            </w:tcMar>
            <w:vAlign w:val="center"/>
            <w:hideMark/>
          </w:tcPr>
          <w:p w14:paraId="1B8EECF0" w14:textId="77777777" w:rsidR="00B001B2" w:rsidRPr="00F060CA" w:rsidRDefault="00B001B2" w:rsidP="00171F02">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w:t>
            </w:r>
            <w:r w:rsidRPr="00F060CA">
              <w:rPr>
                <w:rFonts w:ascii="Arial" w:hAnsi="Arial" w:cs="Arial"/>
                <w:b/>
                <w:bCs/>
                <w:sz w:val="18"/>
                <w:szCs w:val="18"/>
              </w:rPr>
              <w:lastRenderedPageBreak/>
              <w:t xml:space="preserve">acuerdo a la puntación </w:t>
            </w:r>
            <w:r>
              <w:rPr>
                <w:rFonts w:ascii="Arial" w:hAnsi="Arial" w:cs="Arial"/>
                <w:b/>
                <w:bCs/>
                <w:sz w:val="18"/>
                <w:szCs w:val="18"/>
              </w:rPr>
              <w:t>(6 puntos)</w:t>
            </w:r>
          </w:p>
        </w:tc>
        <w:tc>
          <w:tcPr>
            <w:tcW w:w="1437" w:type="pct"/>
            <w:vAlign w:val="center"/>
            <w:hideMark/>
          </w:tcPr>
          <w:p w14:paraId="55247546" w14:textId="77777777" w:rsidR="00B001B2" w:rsidRPr="00F060CA" w:rsidRDefault="00B001B2" w:rsidP="00171F02">
            <w:pPr>
              <w:spacing w:line="276" w:lineRule="auto"/>
              <w:jc w:val="both"/>
              <w:rPr>
                <w:rFonts w:ascii="Arial" w:hAnsi="Arial" w:cs="Arial"/>
                <w:sz w:val="18"/>
                <w:szCs w:val="18"/>
              </w:rPr>
            </w:pPr>
            <w:r w:rsidRPr="00F060CA">
              <w:rPr>
                <w:rFonts w:ascii="Arial" w:hAnsi="Arial" w:cs="Arial"/>
                <w:sz w:val="18"/>
                <w:szCs w:val="18"/>
              </w:rPr>
              <w:lastRenderedPageBreak/>
              <w:t xml:space="preserve">1-15 días </w:t>
            </w:r>
            <w:r w:rsidRPr="009C537A">
              <w:sym w:font="Wingdings" w:char="F0E0"/>
            </w:r>
            <w:r w:rsidRPr="00F060CA">
              <w:rPr>
                <w:rFonts w:ascii="Arial" w:hAnsi="Arial" w:cs="Arial"/>
                <w:sz w:val="18"/>
                <w:szCs w:val="18"/>
              </w:rPr>
              <w:t>6 puntos</w:t>
            </w:r>
          </w:p>
          <w:p w14:paraId="72B3E035" w14:textId="77777777" w:rsidR="00B001B2" w:rsidRPr="00F060CA" w:rsidRDefault="00B001B2" w:rsidP="00171F02">
            <w:pPr>
              <w:spacing w:line="276" w:lineRule="auto"/>
              <w:jc w:val="both"/>
              <w:rPr>
                <w:rFonts w:ascii="Arial" w:hAnsi="Arial" w:cs="Arial"/>
                <w:sz w:val="18"/>
                <w:szCs w:val="18"/>
              </w:rPr>
            </w:pPr>
            <w:r w:rsidRPr="00F060CA">
              <w:rPr>
                <w:rFonts w:ascii="Arial" w:hAnsi="Arial" w:cs="Arial"/>
                <w:sz w:val="18"/>
                <w:szCs w:val="18"/>
              </w:rPr>
              <w:lastRenderedPageBreak/>
              <w:t xml:space="preserve">16-30 días </w:t>
            </w:r>
            <w:r w:rsidRPr="009C537A">
              <w:sym w:font="Wingdings" w:char="F0E0"/>
            </w:r>
            <w:r w:rsidRPr="00F060CA">
              <w:rPr>
                <w:rFonts w:ascii="Arial" w:hAnsi="Arial" w:cs="Arial"/>
                <w:sz w:val="18"/>
                <w:szCs w:val="18"/>
              </w:rPr>
              <w:t xml:space="preserve"> 4 puntos</w:t>
            </w:r>
          </w:p>
          <w:p w14:paraId="79AD5307" w14:textId="77777777" w:rsidR="00B001B2" w:rsidRPr="00F060CA" w:rsidRDefault="00B001B2" w:rsidP="00171F02">
            <w:pPr>
              <w:spacing w:line="276" w:lineRule="auto"/>
              <w:jc w:val="both"/>
              <w:rPr>
                <w:rFonts w:ascii="Arial" w:hAnsi="Arial" w:cs="Arial"/>
                <w:sz w:val="18"/>
                <w:szCs w:val="18"/>
              </w:rPr>
            </w:pPr>
            <w:r w:rsidRPr="00F060CA">
              <w:rPr>
                <w:rFonts w:ascii="Arial" w:hAnsi="Arial" w:cs="Arial"/>
                <w:sz w:val="18"/>
                <w:szCs w:val="18"/>
              </w:rPr>
              <w:t xml:space="preserve">31-40 días </w:t>
            </w:r>
            <w:r w:rsidRPr="009C537A">
              <w:sym w:font="Wingdings" w:char="F0E0"/>
            </w:r>
            <w:r w:rsidRPr="00F060CA">
              <w:rPr>
                <w:rFonts w:ascii="Arial" w:hAnsi="Arial" w:cs="Arial"/>
                <w:sz w:val="18"/>
                <w:szCs w:val="18"/>
              </w:rPr>
              <w:t xml:space="preserve"> 3 puntos</w:t>
            </w:r>
          </w:p>
          <w:p w14:paraId="09572477" w14:textId="77777777" w:rsidR="00B001B2" w:rsidRPr="00F060CA" w:rsidRDefault="00B001B2" w:rsidP="00171F02">
            <w:pPr>
              <w:spacing w:line="276" w:lineRule="auto"/>
              <w:jc w:val="both"/>
              <w:rPr>
                <w:rFonts w:ascii="Arial" w:hAnsi="Arial" w:cs="Arial"/>
                <w:sz w:val="18"/>
                <w:szCs w:val="18"/>
              </w:rPr>
            </w:pPr>
            <w:r w:rsidRPr="00F060CA">
              <w:rPr>
                <w:rFonts w:ascii="Arial" w:hAnsi="Arial" w:cs="Arial"/>
                <w:sz w:val="18"/>
                <w:szCs w:val="18"/>
              </w:rPr>
              <w:t xml:space="preserve">41≤60 días </w:t>
            </w:r>
            <w:r w:rsidRPr="009C537A">
              <w:sym w:font="Wingdings" w:char="F0E0"/>
            </w:r>
            <w:r w:rsidRPr="00F060CA">
              <w:rPr>
                <w:rFonts w:ascii="Arial" w:hAnsi="Arial" w:cs="Arial"/>
                <w:sz w:val="18"/>
                <w:szCs w:val="18"/>
              </w:rPr>
              <w:t xml:space="preserve">  2 puntos</w:t>
            </w:r>
          </w:p>
          <w:p w14:paraId="6F1E9283" w14:textId="77777777" w:rsidR="00B001B2" w:rsidRPr="00641170" w:rsidRDefault="00B001B2" w:rsidP="00171F02">
            <w:pPr>
              <w:jc w:val="both"/>
              <w:rPr>
                <w:rFonts w:asciiTheme="minorHAnsi" w:hAnsiTheme="minorHAnsi" w:cstheme="minorHAnsi"/>
                <w:b/>
                <w:bCs/>
                <w:lang w:eastAsia="es-BO"/>
              </w:rPr>
            </w:pPr>
          </w:p>
        </w:tc>
        <w:tc>
          <w:tcPr>
            <w:tcW w:w="922" w:type="pct"/>
          </w:tcPr>
          <w:p w14:paraId="02E7AF05"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461" w:type="pct"/>
          </w:tcPr>
          <w:p w14:paraId="0D31F703"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527" w:type="pct"/>
          </w:tcPr>
          <w:p w14:paraId="50DDD74D"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723" w:type="pct"/>
          </w:tcPr>
          <w:p w14:paraId="6999920F" w14:textId="77777777" w:rsidR="00B001B2" w:rsidRPr="00641170" w:rsidRDefault="00B001B2" w:rsidP="00171F02">
            <w:pPr>
              <w:tabs>
                <w:tab w:val="left" w:pos="2766"/>
              </w:tabs>
              <w:ind w:right="-45"/>
              <w:jc w:val="both"/>
              <w:rPr>
                <w:rFonts w:asciiTheme="minorHAnsi" w:hAnsiTheme="minorHAnsi" w:cstheme="minorHAnsi"/>
                <w:b/>
                <w:bCs/>
                <w:lang w:eastAsia="es-BO"/>
              </w:rPr>
            </w:pPr>
          </w:p>
        </w:tc>
      </w:tr>
      <w:tr w:rsidR="00B001B2" w:rsidRPr="00641170" w14:paraId="4BE68669" w14:textId="77777777" w:rsidTr="00171F02">
        <w:trPr>
          <w:trHeight w:val="20"/>
        </w:trPr>
        <w:tc>
          <w:tcPr>
            <w:tcW w:w="930" w:type="pct"/>
            <w:tcMar>
              <w:top w:w="0" w:type="dxa"/>
              <w:left w:w="45" w:type="dxa"/>
              <w:bottom w:w="0" w:type="dxa"/>
              <w:right w:w="45" w:type="dxa"/>
            </w:tcMar>
            <w:vAlign w:val="center"/>
            <w:hideMark/>
          </w:tcPr>
          <w:p w14:paraId="660F1AE6" w14:textId="77777777" w:rsidR="00B001B2" w:rsidRPr="00F060CA" w:rsidRDefault="00B001B2" w:rsidP="00171F02">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6C87C809" w14:textId="77777777" w:rsidR="00B001B2" w:rsidRPr="00641170" w:rsidRDefault="00B001B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0120359" w14:textId="77777777" w:rsidR="00B001B2" w:rsidRPr="00F060CA" w:rsidRDefault="00B001B2" w:rsidP="00171F02">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3E172D65" w14:textId="77777777" w:rsidR="00B001B2" w:rsidRPr="00FF23EC" w:rsidRDefault="00B001B2" w:rsidP="00171F02">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1A356126" w14:textId="77777777" w:rsidR="00B001B2" w:rsidRPr="00641170" w:rsidRDefault="00B001B2" w:rsidP="00171F02">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0CDCA009"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461" w:type="pct"/>
          </w:tcPr>
          <w:p w14:paraId="06F439B6"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527" w:type="pct"/>
          </w:tcPr>
          <w:p w14:paraId="6256B6AF" w14:textId="77777777" w:rsidR="00B001B2" w:rsidRPr="00641170" w:rsidRDefault="00B001B2" w:rsidP="00171F02">
            <w:pPr>
              <w:tabs>
                <w:tab w:val="left" w:pos="2766"/>
              </w:tabs>
              <w:ind w:right="-45"/>
              <w:jc w:val="both"/>
              <w:rPr>
                <w:rFonts w:asciiTheme="minorHAnsi" w:hAnsiTheme="minorHAnsi" w:cstheme="minorHAnsi"/>
                <w:b/>
                <w:bCs/>
                <w:lang w:eastAsia="es-BO"/>
              </w:rPr>
            </w:pPr>
          </w:p>
        </w:tc>
        <w:tc>
          <w:tcPr>
            <w:tcW w:w="723" w:type="pct"/>
          </w:tcPr>
          <w:p w14:paraId="33AB40ED" w14:textId="77777777" w:rsidR="00B001B2" w:rsidRPr="00641170" w:rsidRDefault="00B001B2" w:rsidP="00171F02">
            <w:pPr>
              <w:tabs>
                <w:tab w:val="left" w:pos="2766"/>
              </w:tabs>
              <w:ind w:right="-45"/>
              <w:jc w:val="both"/>
              <w:rPr>
                <w:rFonts w:asciiTheme="minorHAnsi" w:hAnsiTheme="minorHAnsi" w:cstheme="minorHAnsi"/>
                <w:b/>
                <w:bCs/>
                <w:lang w:eastAsia="es-BO"/>
              </w:rPr>
            </w:pPr>
          </w:p>
        </w:tc>
      </w:tr>
      <w:tr w:rsidR="00B001B2" w:rsidRPr="00641170" w14:paraId="2E613599" w14:textId="77777777" w:rsidTr="00171F02">
        <w:trPr>
          <w:trHeight w:val="20"/>
        </w:trPr>
        <w:tc>
          <w:tcPr>
            <w:tcW w:w="930" w:type="pct"/>
            <w:tcMar>
              <w:top w:w="0" w:type="dxa"/>
              <w:left w:w="45" w:type="dxa"/>
              <w:bottom w:w="0" w:type="dxa"/>
              <w:right w:w="45" w:type="dxa"/>
            </w:tcMar>
            <w:vAlign w:val="center"/>
            <w:hideMark/>
          </w:tcPr>
          <w:p w14:paraId="65BF3A77" w14:textId="77777777" w:rsidR="00B001B2" w:rsidRPr="00FF23EC" w:rsidRDefault="00B001B2" w:rsidP="00171F02">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7432DCA4" w14:textId="77777777" w:rsidR="00B001B2" w:rsidRPr="00641170" w:rsidRDefault="00B001B2" w:rsidP="00171F02">
            <w:pPr>
              <w:jc w:val="center"/>
              <w:rPr>
                <w:rFonts w:asciiTheme="minorHAnsi" w:hAnsiTheme="minorHAnsi" w:cstheme="minorHAnsi"/>
                <w:b/>
                <w:bCs/>
                <w:lang w:eastAsia="es-BO"/>
              </w:rPr>
            </w:pPr>
          </w:p>
        </w:tc>
        <w:tc>
          <w:tcPr>
            <w:tcW w:w="1437" w:type="pct"/>
            <w:vAlign w:val="center"/>
            <w:hideMark/>
          </w:tcPr>
          <w:p w14:paraId="5E47719E" w14:textId="77777777" w:rsidR="00B001B2" w:rsidRPr="00FF23EC" w:rsidRDefault="00B001B2" w:rsidP="00171F02">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75DEA5EB" w14:textId="77777777" w:rsidR="00B001B2" w:rsidRPr="00FF23EC" w:rsidRDefault="00B001B2" w:rsidP="00171F02">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79901B4F" w14:textId="77777777" w:rsidR="00B001B2" w:rsidRPr="00641170" w:rsidRDefault="00B001B2" w:rsidP="00171F02">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2874981E"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1BFC7877"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3FA61E3C"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62E2B5B1" w14:textId="77777777" w:rsidR="00B001B2" w:rsidRPr="00641170" w:rsidRDefault="00B001B2" w:rsidP="00171F02">
            <w:pPr>
              <w:tabs>
                <w:tab w:val="left" w:pos="2766"/>
              </w:tabs>
              <w:ind w:right="-45"/>
              <w:jc w:val="both"/>
              <w:rPr>
                <w:rFonts w:asciiTheme="minorHAnsi" w:hAnsiTheme="minorHAnsi" w:cstheme="minorHAnsi"/>
                <w:lang w:eastAsia="es-BO"/>
              </w:rPr>
            </w:pPr>
          </w:p>
        </w:tc>
      </w:tr>
      <w:tr w:rsidR="00B001B2" w:rsidRPr="00641170" w14:paraId="665E37AF" w14:textId="77777777" w:rsidTr="00171F02">
        <w:trPr>
          <w:trHeight w:val="20"/>
        </w:trPr>
        <w:tc>
          <w:tcPr>
            <w:tcW w:w="930" w:type="pct"/>
            <w:tcMar>
              <w:top w:w="0" w:type="dxa"/>
              <w:left w:w="45" w:type="dxa"/>
              <w:bottom w:w="0" w:type="dxa"/>
              <w:right w:w="45" w:type="dxa"/>
            </w:tcMar>
            <w:vAlign w:val="center"/>
            <w:hideMark/>
          </w:tcPr>
          <w:p w14:paraId="6251F071" w14:textId="77777777" w:rsidR="00B001B2" w:rsidRPr="00FF23EC" w:rsidRDefault="00B001B2" w:rsidP="00171F02">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7C82124A" w14:textId="77777777" w:rsidR="00B001B2" w:rsidRPr="00641170" w:rsidRDefault="00B001B2" w:rsidP="00171F02">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50488A9" w14:textId="77777777" w:rsidR="00B001B2" w:rsidRPr="00FF23EC" w:rsidRDefault="00B001B2"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39FB84E6" w14:textId="77777777" w:rsidR="00B001B2" w:rsidRPr="00FF23EC" w:rsidRDefault="00B001B2" w:rsidP="00171F02">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01264CAA" w14:textId="77777777" w:rsidR="00B001B2" w:rsidRPr="00641170" w:rsidRDefault="00B001B2" w:rsidP="00171F02">
            <w:pPr>
              <w:jc w:val="both"/>
              <w:rPr>
                <w:rFonts w:asciiTheme="minorHAnsi" w:hAnsiTheme="minorHAnsi" w:cstheme="minorHAnsi"/>
                <w:lang w:eastAsia="es-BO"/>
              </w:rPr>
            </w:pPr>
          </w:p>
        </w:tc>
        <w:tc>
          <w:tcPr>
            <w:tcW w:w="922" w:type="pct"/>
          </w:tcPr>
          <w:p w14:paraId="3557D8D2"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461" w:type="pct"/>
          </w:tcPr>
          <w:p w14:paraId="0625B993"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527" w:type="pct"/>
          </w:tcPr>
          <w:p w14:paraId="704CEDBD" w14:textId="77777777" w:rsidR="00B001B2" w:rsidRPr="00641170" w:rsidRDefault="00B001B2" w:rsidP="00171F02">
            <w:pPr>
              <w:tabs>
                <w:tab w:val="left" w:pos="2766"/>
              </w:tabs>
              <w:ind w:right="-45"/>
              <w:jc w:val="both"/>
              <w:rPr>
                <w:rFonts w:asciiTheme="minorHAnsi" w:hAnsiTheme="minorHAnsi" w:cstheme="minorHAnsi"/>
                <w:lang w:eastAsia="es-BO"/>
              </w:rPr>
            </w:pPr>
          </w:p>
        </w:tc>
        <w:tc>
          <w:tcPr>
            <w:tcW w:w="723" w:type="pct"/>
          </w:tcPr>
          <w:p w14:paraId="52497018" w14:textId="77777777" w:rsidR="00B001B2" w:rsidRPr="00641170" w:rsidRDefault="00B001B2" w:rsidP="00171F02">
            <w:pPr>
              <w:tabs>
                <w:tab w:val="left" w:pos="2766"/>
              </w:tabs>
              <w:ind w:right="-45"/>
              <w:jc w:val="both"/>
              <w:rPr>
                <w:rFonts w:asciiTheme="minorHAnsi" w:hAnsiTheme="minorHAnsi" w:cstheme="minorHAnsi"/>
                <w:lang w:eastAsia="es-BO"/>
              </w:rPr>
            </w:pPr>
          </w:p>
        </w:tc>
      </w:tr>
    </w:tbl>
    <w:p w14:paraId="478B3527" w14:textId="77777777" w:rsidR="00B001B2" w:rsidRDefault="00B001B2" w:rsidP="00B001B2">
      <w:pPr>
        <w:rPr>
          <w:rFonts w:ascii="Arial" w:hAnsi="Arial" w:cs="Arial"/>
        </w:rPr>
      </w:pPr>
    </w:p>
    <w:p w14:paraId="4282E751" w14:textId="77777777" w:rsidR="00B001B2" w:rsidRDefault="00B001B2" w:rsidP="00B001B2">
      <w:pPr>
        <w:rPr>
          <w:rFonts w:ascii="Arial" w:hAnsi="Arial" w:cs="Arial"/>
        </w:rPr>
      </w:pPr>
    </w:p>
    <w:p w14:paraId="32F0F993" w14:textId="77777777" w:rsidR="00B001B2" w:rsidRDefault="00B001B2" w:rsidP="00B001B2">
      <w:pPr>
        <w:rPr>
          <w:rFonts w:ascii="Arial" w:hAnsi="Arial" w:cs="Arial"/>
        </w:rPr>
      </w:pPr>
    </w:p>
    <w:p w14:paraId="61A34C80" w14:textId="77777777" w:rsidR="00B001B2" w:rsidRDefault="00B001B2" w:rsidP="00B001B2">
      <w:pPr>
        <w:rPr>
          <w:rFonts w:ascii="Arial" w:hAnsi="Arial" w:cs="Arial"/>
        </w:rPr>
      </w:pPr>
    </w:p>
    <w:p w14:paraId="50BAAB02" w14:textId="77777777" w:rsidR="00B001B2" w:rsidRDefault="00B001B2" w:rsidP="00B001B2">
      <w:pPr>
        <w:rPr>
          <w:rFonts w:ascii="Arial" w:hAnsi="Arial" w:cs="Arial"/>
        </w:rPr>
      </w:pPr>
    </w:p>
    <w:p w14:paraId="243F43C5" w14:textId="77777777" w:rsidR="00B001B2" w:rsidRDefault="00B001B2" w:rsidP="00B001B2">
      <w:pPr>
        <w:rPr>
          <w:rFonts w:ascii="Arial" w:hAnsi="Arial" w:cs="Arial"/>
        </w:rPr>
      </w:pPr>
    </w:p>
    <w:p w14:paraId="2A17A074" w14:textId="77777777" w:rsidR="00B001B2" w:rsidRDefault="00B001B2" w:rsidP="00B001B2">
      <w:pPr>
        <w:rPr>
          <w:rFonts w:ascii="Arial" w:hAnsi="Arial" w:cs="Arial"/>
        </w:rPr>
      </w:pPr>
    </w:p>
    <w:p w14:paraId="67734B58" w14:textId="77777777" w:rsidR="00B001B2" w:rsidRDefault="00B001B2" w:rsidP="00B001B2">
      <w:pPr>
        <w:rPr>
          <w:rFonts w:ascii="Arial" w:hAnsi="Arial" w:cs="Arial"/>
        </w:rPr>
      </w:pPr>
    </w:p>
    <w:p w14:paraId="4D1E5A91" w14:textId="77777777" w:rsidR="00B001B2" w:rsidRDefault="00B001B2" w:rsidP="00B001B2">
      <w:pPr>
        <w:rPr>
          <w:rFonts w:ascii="Arial" w:hAnsi="Arial" w:cs="Arial"/>
        </w:rPr>
      </w:pPr>
    </w:p>
    <w:p w14:paraId="20854039" w14:textId="77777777" w:rsidR="00B001B2" w:rsidRPr="00641170" w:rsidRDefault="00B001B2" w:rsidP="00B001B2">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2FD927D" w14:textId="77777777" w:rsidR="00B001B2" w:rsidRPr="00641170" w:rsidRDefault="00B001B2" w:rsidP="00B001B2">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26755E0" w14:textId="44E99FB3" w:rsidR="00D6656F" w:rsidRDefault="00B001B2" w:rsidP="00B001B2">
      <w:pPr>
        <w:spacing w:after="60"/>
        <w:jc w:val="center"/>
        <w:rPr>
          <w:rFonts w:asciiTheme="minorHAnsi" w:hAnsiTheme="minorHAnsi" w:cs="Arial"/>
          <w:b/>
          <w:i/>
          <w:spacing w:val="-2"/>
        </w:rPr>
      </w:pPr>
      <w:r w:rsidRPr="00641170">
        <w:rPr>
          <w:rFonts w:asciiTheme="minorHAnsi" w:hAnsiTheme="minorHAnsi" w:cstheme="minorHAnsi"/>
          <w:b/>
          <w:i/>
          <w:spacing w:val="-2"/>
        </w:rPr>
        <w:t>Firma</w:t>
      </w:r>
    </w:p>
    <w:p w14:paraId="4E5EB6AD" w14:textId="2292E836" w:rsidR="006117CC" w:rsidRDefault="006117CC" w:rsidP="001F32AF">
      <w:pPr>
        <w:spacing w:after="60"/>
        <w:jc w:val="center"/>
        <w:rPr>
          <w:rFonts w:asciiTheme="minorHAnsi" w:hAnsiTheme="minorHAnsi" w:cs="Arial"/>
          <w:b/>
          <w:i/>
          <w:spacing w:val="-2"/>
        </w:rPr>
      </w:pPr>
    </w:p>
    <w:p w14:paraId="78E31F87" w14:textId="3C3D7BEC" w:rsidR="006117CC" w:rsidRDefault="006117CC" w:rsidP="001F32AF">
      <w:pPr>
        <w:spacing w:after="60"/>
        <w:jc w:val="center"/>
        <w:rPr>
          <w:rFonts w:asciiTheme="minorHAnsi" w:hAnsiTheme="minorHAnsi" w:cs="Arial"/>
          <w:b/>
          <w:i/>
          <w:spacing w:val="-2"/>
        </w:rPr>
      </w:pPr>
    </w:p>
    <w:p w14:paraId="1DC7EC92" w14:textId="45497B72" w:rsidR="006117CC" w:rsidRDefault="006117CC" w:rsidP="001F32AF">
      <w:pPr>
        <w:spacing w:after="60"/>
        <w:jc w:val="center"/>
        <w:rPr>
          <w:rFonts w:asciiTheme="minorHAnsi" w:hAnsiTheme="minorHAnsi" w:cs="Arial"/>
          <w:b/>
          <w:i/>
          <w:spacing w:val="-2"/>
        </w:rPr>
      </w:pPr>
    </w:p>
    <w:p w14:paraId="2F118B39" w14:textId="4F16D622" w:rsidR="00071925" w:rsidRDefault="00071925" w:rsidP="001F32AF">
      <w:pPr>
        <w:spacing w:after="60"/>
        <w:jc w:val="center"/>
        <w:rPr>
          <w:rFonts w:asciiTheme="minorHAnsi" w:hAnsiTheme="minorHAnsi" w:cs="Arial"/>
          <w:b/>
          <w:i/>
          <w:spacing w:val="-2"/>
        </w:rPr>
      </w:pPr>
    </w:p>
    <w:p w14:paraId="3A21BAAE" w14:textId="3B03875E" w:rsidR="00071925" w:rsidRDefault="00071925" w:rsidP="001F32AF">
      <w:pPr>
        <w:spacing w:after="60"/>
        <w:jc w:val="center"/>
        <w:rPr>
          <w:rFonts w:asciiTheme="minorHAnsi" w:hAnsiTheme="minorHAnsi" w:cs="Arial"/>
          <w:b/>
          <w:i/>
          <w:spacing w:val="-2"/>
        </w:rPr>
      </w:pPr>
    </w:p>
    <w:p w14:paraId="116CF90B" w14:textId="1C9AD0F2" w:rsidR="00071925" w:rsidRDefault="00071925" w:rsidP="001F32AF">
      <w:pPr>
        <w:spacing w:after="60"/>
        <w:jc w:val="center"/>
        <w:rPr>
          <w:rFonts w:asciiTheme="minorHAnsi" w:hAnsiTheme="minorHAnsi" w:cs="Arial"/>
          <w:b/>
          <w:i/>
          <w:spacing w:val="-2"/>
        </w:rPr>
      </w:pPr>
    </w:p>
    <w:p w14:paraId="7A4EA55C" w14:textId="362AA545" w:rsidR="00071925" w:rsidRDefault="00071925" w:rsidP="001F32AF">
      <w:pPr>
        <w:spacing w:after="60"/>
        <w:jc w:val="center"/>
        <w:rPr>
          <w:rFonts w:asciiTheme="minorHAnsi" w:hAnsiTheme="minorHAnsi" w:cs="Arial"/>
          <w:b/>
          <w:i/>
          <w:spacing w:val="-2"/>
        </w:rPr>
      </w:pPr>
    </w:p>
    <w:p w14:paraId="1D1322CF" w14:textId="022B1168" w:rsidR="00071925" w:rsidRDefault="00071925" w:rsidP="001F32AF">
      <w:pPr>
        <w:spacing w:after="60"/>
        <w:jc w:val="center"/>
        <w:rPr>
          <w:rFonts w:asciiTheme="minorHAnsi" w:hAnsiTheme="minorHAnsi" w:cs="Arial"/>
          <w:b/>
          <w:i/>
          <w:spacing w:val="-2"/>
        </w:rPr>
      </w:pPr>
    </w:p>
    <w:p w14:paraId="49476AB8" w14:textId="53D5E791" w:rsidR="00071925" w:rsidRDefault="00071925" w:rsidP="001F32AF">
      <w:pPr>
        <w:spacing w:after="60"/>
        <w:jc w:val="center"/>
        <w:rPr>
          <w:rFonts w:asciiTheme="minorHAnsi" w:hAnsiTheme="minorHAnsi" w:cs="Arial"/>
          <w:b/>
          <w:i/>
          <w:spacing w:val="-2"/>
        </w:rPr>
      </w:pPr>
    </w:p>
    <w:p w14:paraId="50218489" w14:textId="30E653F6" w:rsidR="00071925" w:rsidRDefault="00071925" w:rsidP="001F32AF">
      <w:pPr>
        <w:spacing w:after="60"/>
        <w:jc w:val="center"/>
        <w:rPr>
          <w:rFonts w:asciiTheme="minorHAnsi" w:hAnsiTheme="minorHAnsi" w:cs="Arial"/>
          <w:b/>
          <w:i/>
          <w:spacing w:val="-2"/>
        </w:rPr>
      </w:pPr>
    </w:p>
    <w:p w14:paraId="0F2FD631" w14:textId="3938D6C4" w:rsidR="00071925" w:rsidRDefault="00071925" w:rsidP="001F32AF">
      <w:pPr>
        <w:spacing w:after="60"/>
        <w:jc w:val="center"/>
        <w:rPr>
          <w:rFonts w:asciiTheme="minorHAnsi" w:hAnsiTheme="minorHAnsi" w:cs="Arial"/>
          <w:b/>
          <w:i/>
          <w:spacing w:val="-2"/>
        </w:rPr>
      </w:pPr>
    </w:p>
    <w:p w14:paraId="5493E32F" w14:textId="487F74F0" w:rsidR="00071925" w:rsidRDefault="00071925" w:rsidP="001F32AF">
      <w:pPr>
        <w:spacing w:after="60"/>
        <w:jc w:val="center"/>
        <w:rPr>
          <w:rFonts w:asciiTheme="minorHAnsi" w:hAnsiTheme="minorHAnsi" w:cs="Arial"/>
          <w:b/>
          <w:i/>
          <w:spacing w:val="-2"/>
        </w:rPr>
      </w:pPr>
    </w:p>
    <w:p w14:paraId="5CB6067C" w14:textId="4E23A115" w:rsidR="00071925" w:rsidRDefault="00071925" w:rsidP="001F32AF">
      <w:pPr>
        <w:spacing w:after="60"/>
        <w:jc w:val="center"/>
        <w:rPr>
          <w:rFonts w:asciiTheme="minorHAnsi" w:hAnsiTheme="minorHAnsi" w:cs="Arial"/>
          <w:b/>
          <w:i/>
          <w:spacing w:val="-2"/>
        </w:rPr>
      </w:pPr>
    </w:p>
    <w:p w14:paraId="47E77AE5" w14:textId="16627BFC" w:rsidR="00071925" w:rsidRDefault="00071925" w:rsidP="001F32AF">
      <w:pPr>
        <w:spacing w:after="60"/>
        <w:jc w:val="center"/>
        <w:rPr>
          <w:rFonts w:asciiTheme="minorHAnsi" w:hAnsiTheme="minorHAnsi" w:cs="Arial"/>
          <w:b/>
          <w:i/>
          <w:spacing w:val="-2"/>
        </w:rPr>
      </w:pPr>
    </w:p>
    <w:p w14:paraId="5B3B2F63" w14:textId="77777777" w:rsidR="00071925" w:rsidRDefault="00071925" w:rsidP="001F32AF">
      <w:pPr>
        <w:spacing w:after="60"/>
        <w:jc w:val="center"/>
        <w:rPr>
          <w:rFonts w:asciiTheme="minorHAnsi" w:hAnsiTheme="minorHAnsi" w:cs="Arial"/>
          <w:b/>
          <w:i/>
          <w:spacing w:val="-2"/>
        </w:rPr>
      </w:pPr>
    </w:p>
    <w:p w14:paraId="29B1348C" w14:textId="0E39A4B2" w:rsidR="006117CC" w:rsidRDefault="006117CC" w:rsidP="001F32AF">
      <w:pPr>
        <w:spacing w:after="60"/>
        <w:jc w:val="center"/>
        <w:rPr>
          <w:rFonts w:asciiTheme="minorHAnsi" w:hAnsiTheme="minorHAnsi" w:cs="Arial"/>
          <w:b/>
          <w:i/>
          <w:spacing w:val="-2"/>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499"/>
        <w:gridCol w:w="1012"/>
        <w:gridCol w:w="1147"/>
        <w:gridCol w:w="963"/>
        <w:gridCol w:w="940"/>
        <w:gridCol w:w="1434"/>
        <w:gridCol w:w="1362"/>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1D2995">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557"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849"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1D2995" w:rsidRPr="00C97C11" w14:paraId="616949E9" w14:textId="77777777" w:rsidTr="001D2995">
        <w:trPr>
          <w:trHeight w:val="417"/>
        </w:trPr>
        <w:tc>
          <w:tcPr>
            <w:tcW w:w="0" w:type="auto"/>
            <w:shd w:val="clear" w:color="auto" w:fill="D0CECE" w:themeFill="background2" w:themeFillShade="E6"/>
            <w:vAlign w:val="center"/>
          </w:tcPr>
          <w:p w14:paraId="51EC386D" w14:textId="77777777" w:rsidR="001D2995" w:rsidRPr="00C97C11" w:rsidRDefault="001D2995" w:rsidP="001D2995">
            <w:pPr>
              <w:jc w:val="center"/>
              <w:rPr>
                <w:rFonts w:asciiTheme="minorHAnsi" w:hAnsiTheme="minorHAnsi" w:cs="Arial"/>
              </w:rPr>
            </w:pPr>
            <w:r w:rsidRPr="00C97C11">
              <w:rPr>
                <w:rFonts w:asciiTheme="minorHAnsi" w:hAnsiTheme="minorHAnsi" w:cs="Arial"/>
              </w:rPr>
              <w:t>1</w:t>
            </w:r>
          </w:p>
        </w:tc>
        <w:tc>
          <w:tcPr>
            <w:tcW w:w="2557" w:type="dxa"/>
            <w:shd w:val="clear" w:color="auto" w:fill="D0CECE" w:themeFill="background2" w:themeFillShade="E6"/>
            <w:vAlign w:val="center"/>
          </w:tcPr>
          <w:p w14:paraId="6E3D7DEB" w14:textId="7C028F32" w:rsidR="001D2995" w:rsidRPr="00CB6374" w:rsidRDefault="001D2995" w:rsidP="001D2995">
            <w:pPr>
              <w:rPr>
                <w:rFonts w:asciiTheme="minorHAnsi" w:hAnsiTheme="minorHAnsi" w:cstheme="minorHAnsi"/>
              </w:rPr>
            </w:pPr>
            <w:r>
              <w:rPr>
                <w:rFonts w:asciiTheme="minorHAnsi" w:hAnsiTheme="minorHAnsi" w:cstheme="minorHAnsi"/>
              </w:rPr>
              <w:t>RADIOVISIOGRAFO – SENSOR DE RX</w:t>
            </w:r>
          </w:p>
        </w:tc>
        <w:tc>
          <w:tcPr>
            <w:tcW w:w="849" w:type="dxa"/>
            <w:shd w:val="clear" w:color="auto" w:fill="D0CECE" w:themeFill="background2" w:themeFillShade="E6"/>
            <w:vAlign w:val="center"/>
          </w:tcPr>
          <w:p w14:paraId="481495C9" w14:textId="6E1DFD2B" w:rsidR="001D2995" w:rsidRPr="00C97C11" w:rsidRDefault="001D2995" w:rsidP="001D2995">
            <w:pPr>
              <w:jc w:val="center"/>
              <w:rPr>
                <w:rFonts w:asciiTheme="minorHAnsi" w:hAnsiTheme="minorHAnsi" w:cs="Arial"/>
              </w:rPr>
            </w:pPr>
            <w:r>
              <w:rPr>
                <w:rFonts w:asciiTheme="minorHAnsi" w:hAnsiTheme="minorHAnsi" w:cs="Arial"/>
              </w:rPr>
              <w:t>1</w:t>
            </w:r>
          </w:p>
        </w:tc>
        <w:tc>
          <w:tcPr>
            <w:tcW w:w="1148" w:type="dxa"/>
            <w:shd w:val="clear" w:color="auto" w:fill="D0CECE" w:themeFill="background2" w:themeFillShade="E6"/>
            <w:vAlign w:val="center"/>
          </w:tcPr>
          <w:p w14:paraId="58C30BC5" w14:textId="30993F80" w:rsidR="001D2995" w:rsidRPr="00C97C11" w:rsidRDefault="001D2995" w:rsidP="001D2995">
            <w:pPr>
              <w:jc w:val="center"/>
              <w:rPr>
                <w:rFonts w:asciiTheme="minorHAnsi" w:hAnsiTheme="minorHAnsi" w:cs="Arial"/>
              </w:rPr>
            </w:pPr>
            <w:r>
              <w:rPr>
                <w:rFonts w:asciiTheme="minorHAnsi" w:hAnsiTheme="minorHAnsi" w:cs="Arial"/>
              </w:rPr>
              <w:t>60</w:t>
            </w:r>
          </w:p>
        </w:tc>
        <w:tc>
          <w:tcPr>
            <w:tcW w:w="972" w:type="dxa"/>
          </w:tcPr>
          <w:p w14:paraId="3279B6C7" w14:textId="77777777" w:rsidR="001D2995" w:rsidRPr="00C97C11" w:rsidRDefault="001D2995" w:rsidP="001D2995">
            <w:pPr>
              <w:rPr>
                <w:rFonts w:asciiTheme="minorHAnsi" w:hAnsiTheme="minorHAnsi" w:cs="Arial"/>
              </w:rPr>
            </w:pPr>
          </w:p>
        </w:tc>
        <w:tc>
          <w:tcPr>
            <w:tcW w:w="940" w:type="dxa"/>
          </w:tcPr>
          <w:p w14:paraId="0265C5F1" w14:textId="77777777" w:rsidR="001D2995" w:rsidRPr="00C97C11" w:rsidRDefault="001D2995" w:rsidP="001D2995">
            <w:pPr>
              <w:rPr>
                <w:rFonts w:asciiTheme="minorHAnsi" w:hAnsiTheme="minorHAnsi" w:cs="Arial"/>
              </w:rPr>
            </w:pPr>
          </w:p>
        </w:tc>
        <w:tc>
          <w:tcPr>
            <w:tcW w:w="1477" w:type="dxa"/>
          </w:tcPr>
          <w:p w14:paraId="15675345" w14:textId="77777777" w:rsidR="001D2995" w:rsidRPr="00C97C11" w:rsidRDefault="001D2995" w:rsidP="001D2995">
            <w:pPr>
              <w:rPr>
                <w:rFonts w:asciiTheme="minorHAnsi" w:hAnsiTheme="minorHAnsi" w:cs="Arial"/>
              </w:rPr>
            </w:pPr>
          </w:p>
        </w:tc>
        <w:tc>
          <w:tcPr>
            <w:tcW w:w="1413" w:type="dxa"/>
          </w:tcPr>
          <w:p w14:paraId="37F231B2" w14:textId="77777777" w:rsidR="001D2995" w:rsidRPr="00C97C11" w:rsidRDefault="001D2995" w:rsidP="001D2995">
            <w:pPr>
              <w:rPr>
                <w:rFonts w:asciiTheme="minorHAnsi" w:hAnsiTheme="minorHAnsi" w:cs="Arial"/>
              </w:rPr>
            </w:pPr>
          </w:p>
        </w:tc>
      </w:tr>
      <w:tr w:rsidR="001D2995" w:rsidRPr="00C97C11" w14:paraId="063CDF84" w14:textId="77777777" w:rsidTr="001D2995">
        <w:trPr>
          <w:trHeight w:val="417"/>
        </w:trPr>
        <w:tc>
          <w:tcPr>
            <w:tcW w:w="0" w:type="auto"/>
            <w:shd w:val="clear" w:color="auto" w:fill="D0CECE" w:themeFill="background2" w:themeFillShade="E6"/>
            <w:vAlign w:val="center"/>
          </w:tcPr>
          <w:p w14:paraId="0E54F9D5" w14:textId="71EBC8D2" w:rsidR="001D2995" w:rsidRPr="00C97C11" w:rsidRDefault="001D2995" w:rsidP="001D2995">
            <w:pPr>
              <w:jc w:val="center"/>
              <w:rPr>
                <w:rFonts w:asciiTheme="minorHAnsi" w:hAnsiTheme="minorHAnsi" w:cs="Arial"/>
              </w:rPr>
            </w:pPr>
            <w:r>
              <w:rPr>
                <w:rFonts w:asciiTheme="minorHAnsi" w:hAnsiTheme="minorHAnsi" w:cs="Arial"/>
              </w:rPr>
              <w:t>2</w:t>
            </w:r>
          </w:p>
        </w:tc>
        <w:tc>
          <w:tcPr>
            <w:tcW w:w="2557" w:type="dxa"/>
            <w:shd w:val="clear" w:color="auto" w:fill="D0CECE" w:themeFill="background2" w:themeFillShade="E6"/>
            <w:vAlign w:val="center"/>
          </w:tcPr>
          <w:p w14:paraId="6D011B6C" w14:textId="0225E6C6" w:rsidR="001D2995" w:rsidRDefault="001D2995" w:rsidP="001D2995">
            <w:pPr>
              <w:rPr>
                <w:rFonts w:asciiTheme="minorHAnsi" w:hAnsiTheme="minorHAnsi" w:cstheme="minorHAnsi"/>
              </w:rPr>
            </w:pPr>
            <w:r>
              <w:rPr>
                <w:rFonts w:asciiTheme="minorHAnsi" w:hAnsiTheme="minorHAnsi" w:cstheme="minorHAnsi"/>
              </w:rPr>
              <w:t xml:space="preserve">SILLÓN ODONTOLÓGICO </w:t>
            </w:r>
          </w:p>
        </w:tc>
        <w:tc>
          <w:tcPr>
            <w:tcW w:w="849" w:type="dxa"/>
            <w:shd w:val="clear" w:color="auto" w:fill="D0CECE" w:themeFill="background2" w:themeFillShade="E6"/>
            <w:vAlign w:val="center"/>
          </w:tcPr>
          <w:p w14:paraId="5E85DD2B" w14:textId="0312E22C" w:rsidR="001D2995" w:rsidRDefault="001D2995" w:rsidP="001D2995">
            <w:pPr>
              <w:jc w:val="center"/>
              <w:rPr>
                <w:rFonts w:asciiTheme="minorHAnsi" w:hAnsiTheme="minorHAnsi" w:cs="Arial"/>
              </w:rPr>
            </w:pPr>
            <w:r>
              <w:rPr>
                <w:rFonts w:asciiTheme="minorHAnsi" w:hAnsiTheme="minorHAnsi" w:cs="Arial"/>
              </w:rPr>
              <w:t>6</w:t>
            </w:r>
          </w:p>
        </w:tc>
        <w:tc>
          <w:tcPr>
            <w:tcW w:w="1148" w:type="dxa"/>
            <w:shd w:val="clear" w:color="auto" w:fill="D0CECE" w:themeFill="background2" w:themeFillShade="E6"/>
            <w:vAlign w:val="center"/>
          </w:tcPr>
          <w:p w14:paraId="508299DB" w14:textId="067B53DC" w:rsidR="001D2995" w:rsidRDefault="001D2995" w:rsidP="001D2995">
            <w:pPr>
              <w:jc w:val="center"/>
              <w:rPr>
                <w:rFonts w:asciiTheme="minorHAnsi" w:hAnsiTheme="minorHAnsi" w:cs="Arial"/>
              </w:rPr>
            </w:pPr>
            <w:r>
              <w:rPr>
                <w:rFonts w:asciiTheme="minorHAnsi" w:hAnsiTheme="minorHAnsi" w:cs="Arial"/>
              </w:rPr>
              <w:t>60</w:t>
            </w:r>
          </w:p>
        </w:tc>
        <w:tc>
          <w:tcPr>
            <w:tcW w:w="972" w:type="dxa"/>
          </w:tcPr>
          <w:p w14:paraId="3D553B3A" w14:textId="77777777" w:rsidR="001D2995" w:rsidRPr="00C97C11" w:rsidRDefault="001D2995" w:rsidP="001D2995">
            <w:pPr>
              <w:rPr>
                <w:rFonts w:asciiTheme="minorHAnsi" w:hAnsiTheme="minorHAnsi" w:cs="Arial"/>
              </w:rPr>
            </w:pPr>
          </w:p>
        </w:tc>
        <w:tc>
          <w:tcPr>
            <w:tcW w:w="940" w:type="dxa"/>
          </w:tcPr>
          <w:p w14:paraId="09CE03A7" w14:textId="77777777" w:rsidR="001D2995" w:rsidRPr="00C97C11" w:rsidRDefault="001D2995" w:rsidP="001D2995">
            <w:pPr>
              <w:rPr>
                <w:rFonts w:asciiTheme="minorHAnsi" w:hAnsiTheme="minorHAnsi" w:cs="Arial"/>
              </w:rPr>
            </w:pPr>
          </w:p>
        </w:tc>
        <w:tc>
          <w:tcPr>
            <w:tcW w:w="1477" w:type="dxa"/>
          </w:tcPr>
          <w:p w14:paraId="3F6EE081" w14:textId="77777777" w:rsidR="001D2995" w:rsidRPr="00C97C11" w:rsidRDefault="001D2995" w:rsidP="001D2995">
            <w:pPr>
              <w:rPr>
                <w:rFonts w:asciiTheme="minorHAnsi" w:hAnsiTheme="minorHAnsi" w:cs="Arial"/>
              </w:rPr>
            </w:pPr>
          </w:p>
        </w:tc>
        <w:tc>
          <w:tcPr>
            <w:tcW w:w="1413" w:type="dxa"/>
          </w:tcPr>
          <w:p w14:paraId="1BA78F9B" w14:textId="77777777" w:rsidR="001D2995" w:rsidRPr="00C97C11" w:rsidRDefault="001D2995" w:rsidP="001D2995">
            <w:pPr>
              <w:rPr>
                <w:rFonts w:asciiTheme="minorHAnsi" w:hAnsiTheme="minorHAnsi" w:cs="Arial"/>
              </w:rPr>
            </w:pPr>
          </w:p>
        </w:tc>
      </w:tr>
      <w:tr w:rsidR="001D2995" w:rsidRPr="00C97C11" w14:paraId="57C0AE37" w14:textId="77777777" w:rsidTr="001D2995">
        <w:trPr>
          <w:trHeight w:val="417"/>
        </w:trPr>
        <w:tc>
          <w:tcPr>
            <w:tcW w:w="0" w:type="auto"/>
            <w:shd w:val="clear" w:color="auto" w:fill="D0CECE" w:themeFill="background2" w:themeFillShade="E6"/>
            <w:vAlign w:val="center"/>
          </w:tcPr>
          <w:p w14:paraId="4D23D4E2" w14:textId="7D8401D8" w:rsidR="001D2995" w:rsidRPr="00C97C11" w:rsidRDefault="001D2995" w:rsidP="001D2995">
            <w:pPr>
              <w:jc w:val="center"/>
              <w:rPr>
                <w:rFonts w:asciiTheme="minorHAnsi" w:hAnsiTheme="minorHAnsi" w:cs="Arial"/>
              </w:rPr>
            </w:pPr>
            <w:r>
              <w:rPr>
                <w:rFonts w:asciiTheme="minorHAnsi" w:hAnsiTheme="minorHAnsi" w:cs="Arial"/>
              </w:rPr>
              <w:t>3</w:t>
            </w:r>
          </w:p>
        </w:tc>
        <w:tc>
          <w:tcPr>
            <w:tcW w:w="2557" w:type="dxa"/>
            <w:shd w:val="clear" w:color="auto" w:fill="D0CECE" w:themeFill="background2" w:themeFillShade="E6"/>
            <w:vAlign w:val="center"/>
          </w:tcPr>
          <w:p w14:paraId="72AACC1F" w14:textId="444CC6EE" w:rsidR="001D2995" w:rsidRDefault="001D2995" w:rsidP="001D2995">
            <w:pPr>
              <w:rPr>
                <w:rFonts w:asciiTheme="minorHAnsi" w:hAnsiTheme="minorHAnsi" w:cstheme="minorHAnsi"/>
              </w:rPr>
            </w:pPr>
            <w:r>
              <w:rPr>
                <w:rFonts w:asciiTheme="minorHAnsi" w:hAnsiTheme="minorHAnsi" w:cstheme="minorHAnsi"/>
              </w:rPr>
              <w:t>LUBRICADOR DE PIEZAS DE MANO</w:t>
            </w:r>
          </w:p>
        </w:tc>
        <w:tc>
          <w:tcPr>
            <w:tcW w:w="849" w:type="dxa"/>
            <w:shd w:val="clear" w:color="auto" w:fill="D0CECE" w:themeFill="background2" w:themeFillShade="E6"/>
            <w:vAlign w:val="center"/>
          </w:tcPr>
          <w:p w14:paraId="1D65C24A" w14:textId="50786A85" w:rsidR="001D2995" w:rsidRDefault="001D2995" w:rsidP="001D2995">
            <w:pPr>
              <w:jc w:val="center"/>
              <w:rPr>
                <w:rFonts w:asciiTheme="minorHAnsi" w:hAnsiTheme="minorHAnsi" w:cs="Arial"/>
              </w:rPr>
            </w:pPr>
            <w:r>
              <w:rPr>
                <w:rFonts w:asciiTheme="minorHAnsi" w:hAnsiTheme="minorHAnsi" w:cs="Arial"/>
              </w:rPr>
              <w:t>1</w:t>
            </w:r>
          </w:p>
        </w:tc>
        <w:tc>
          <w:tcPr>
            <w:tcW w:w="1148" w:type="dxa"/>
            <w:shd w:val="clear" w:color="auto" w:fill="D0CECE" w:themeFill="background2" w:themeFillShade="E6"/>
            <w:vAlign w:val="center"/>
          </w:tcPr>
          <w:p w14:paraId="63DB62A1" w14:textId="369B5D0A" w:rsidR="001D2995" w:rsidRDefault="001D2995" w:rsidP="001D2995">
            <w:pPr>
              <w:jc w:val="center"/>
              <w:rPr>
                <w:rFonts w:asciiTheme="minorHAnsi" w:hAnsiTheme="minorHAnsi" w:cs="Arial"/>
              </w:rPr>
            </w:pPr>
            <w:r>
              <w:rPr>
                <w:rFonts w:asciiTheme="minorHAnsi" w:hAnsiTheme="minorHAnsi" w:cs="Arial"/>
              </w:rPr>
              <w:t>60</w:t>
            </w:r>
          </w:p>
        </w:tc>
        <w:tc>
          <w:tcPr>
            <w:tcW w:w="972" w:type="dxa"/>
          </w:tcPr>
          <w:p w14:paraId="72639AD8" w14:textId="77777777" w:rsidR="001D2995" w:rsidRPr="00C97C11" w:rsidRDefault="001D2995" w:rsidP="001D2995">
            <w:pPr>
              <w:rPr>
                <w:rFonts w:asciiTheme="minorHAnsi" w:hAnsiTheme="minorHAnsi" w:cs="Arial"/>
              </w:rPr>
            </w:pPr>
          </w:p>
        </w:tc>
        <w:tc>
          <w:tcPr>
            <w:tcW w:w="940" w:type="dxa"/>
          </w:tcPr>
          <w:p w14:paraId="723840EF" w14:textId="77777777" w:rsidR="001D2995" w:rsidRPr="00C97C11" w:rsidRDefault="001D2995" w:rsidP="001D2995">
            <w:pPr>
              <w:rPr>
                <w:rFonts w:asciiTheme="minorHAnsi" w:hAnsiTheme="minorHAnsi" w:cs="Arial"/>
              </w:rPr>
            </w:pPr>
          </w:p>
        </w:tc>
        <w:tc>
          <w:tcPr>
            <w:tcW w:w="1477" w:type="dxa"/>
          </w:tcPr>
          <w:p w14:paraId="73200363" w14:textId="77777777" w:rsidR="001D2995" w:rsidRPr="00C97C11" w:rsidRDefault="001D2995" w:rsidP="001D2995">
            <w:pPr>
              <w:rPr>
                <w:rFonts w:asciiTheme="minorHAnsi" w:hAnsiTheme="minorHAnsi" w:cs="Arial"/>
              </w:rPr>
            </w:pPr>
          </w:p>
        </w:tc>
        <w:tc>
          <w:tcPr>
            <w:tcW w:w="1413" w:type="dxa"/>
          </w:tcPr>
          <w:p w14:paraId="2E2EE2D4" w14:textId="77777777" w:rsidR="001D2995" w:rsidRPr="00C97C11" w:rsidRDefault="001D2995" w:rsidP="001D2995">
            <w:pPr>
              <w:rPr>
                <w:rFonts w:asciiTheme="minorHAnsi" w:hAnsiTheme="minorHAnsi" w:cs="Arial"/>
              </w:rPr>
            </w:pPr>
          </w:p>
        </w:tc>
      </w:tr>
      <w:tr w:rsidR="001D2995" w:rsidRPr="00C97C11" w14:paraId="4F39464E" w14:textId="77777777" w:rsidTr="001D2995">
        <w:trPr>
          <w:trHeight w:val="70"/>
        </w:trPr>
        <w:tc>
          <w:tcPr>
            <w:tcW w:w="0" w:type="auto"/>
            <w:shd w:val="clear" w:color="auto" w:fill="D0CECE" w:themeFill="background2" w:themeFillShade="E6"/>
            <w:vAlign w:val="center"/>
          </w:tcPr>
          <w:p w14:paraId="1F455E17" w14:textId="7417A856" w:rsidR="001D2995" w:rsidRPr="00C97C11" w:rsidRDefault="001D2995" w:rsidP="001D2995">
            <w:pPr>
              <w:jc w:val="center"/>
              <w:rPr>
                <w:rFonts w:asciiTheme="minorHAnsi" w:hAnsiTheme="minorHAnsi" w:cs="Arial"/>
              </w:rPr>
            </w:pPr>
            <w:r>
              <w:rPr>
                <w:rFonts w:asciiTheme="minorHAnsi" w:hAnsiTheme="minorHAnsi" w:cs="Arial"/>
              </w:rPr>
              <w:t>4</w:t>
            </w:r>
          </w:p>
        </w:tc>
        <w:tc>
          <w:tcPr>
            <w:tcW w:w="2557" w:type="dxa"/>
            <w:shd w:val="clear" w:color="auto" w:fill="D0CECE" w:themeFill="background2" w:themeFillShade="E6"/>
            <w:vAlign w:val="center"/>
          </w:tcPr>
          <w:p w14:paraId="43376827" w14:textId="04A98ABB" w:rsidR="001D2995" w:rsidRPr="00CB6374" w:rsidRDefault="001D2995" w:rsidP="001D2995">
            <w:pPr>
              <w:rPr>
                <w:rFonts w:asciiTheme="minorHAnsi" w:hAnsiTheme="minorHAnsi" w:cstheme="minorHAnsi"/>
              </w:rPr>
            </w:pPr>
            <w:r>
              <w:rPr>
                <w:rFonts w:asciiTheme="minorHAnsi" w:hAnsiTheme="minorHAnsi" w:cstheme="minorHAnsi"/>
              </w:rPr>
              <w:t>LAMPARA DE FOTOCURADO</w:t>
            </w:r>
          </w:p>
        </w:tc>
        <w:tc>
          <w:tcPr>
            <w:tcW w:w="849" w:type="dxa"/>
            <w:shd w:val="clear" w:color="auto" w:fill="D0CECE" w:themeFill="background2" w:themeFillShade="E6"/>
            <w:vAlign w:val="center"/>
          </w:tcPr>
          <w:p w14:paraId="3FA38B2A" w14:textId="4F45FDD6" w:rsidR="001D2995" w:rsidRPr="00C97C11" w:rsidRDefault="001D2995" w:rsidP="001D2995">
            <w:pPr>
              <w:jc w:val="center"/>
              <w:rPr>
                <w:rFonts w:asciiTheme="minorHAnsi" w:hAnsiTheme="minorHAnsi" w:cs="Arial"/>
              </w:rPr>
            </w:pPr>
            <w:r>
              <w:rPr>
                <w:rFonts w:asciiTheme="minorHAnsi" w:hAnsiTheme="minorHAnsi" w:cs="Arial"/>
              </w:rPr>
              <w:t>1</w:t>
            </w:r>
          </w:p>
        </w:tc>
        <w:tc>
          <w:tcPr>
            <w:tcW w:w="1148" w:type="dxa"/>
            <w:shd w:val="clear" w:color="auto" w:fill="D0CECE" w:themeFill="background2" w:themeFillShade="E6"/>
            <w:vAlign w:val="center"/>
          </w:tcPr>
          <w:p w14:paraId="001EB2C9" w14:textId="54CACA81" w:rsidR="001D2995" w:rsidRPr="00C97C11" w:rsidRDefault="001D2995" w:rsidP="001D2995">
            <w:pPr>
              <w:jc w:val="center"/>
              <w:rPr>
                <w:rFonts w:asciiTheme="minorHAnsi" w:hAnsiTheme="minorHAnsi" w:cs="Arial"/>
              </w:rPr>
            </w:pPr>
            <w:r>
              <w:rPr>
                <w:rFonts w:asciiTheme="minorHAnsi" w:hAnsiTheme="minorHAnsi" w:cs="Arial"/>
              </w:rPr>
              <w:t>60</w:t>
            </w:r>
          </w:p>
        </w:tc>
        <w:tc>
          <w:tcPr>
            <w:tcW w:w="972" w:type="dxa"/>
          </w:tcPr>
          <w:p w14:paraId="3A026E38" w14:textId="77777777" w:rsidR="001D2995" w:rsidRPr="00C97C11" w:rsidRDefault="001D2995" w:rsidP="001D2995">
            <w:pPr>
              <w:rPr>
                <w:rFonts w:asciiTheme="minorHAnsi" w:hAnsiTheme="minorHAnsi" w:cs="Arial"/>
              </w:rPr>
            </w:pPr>
          </w:p>
        </w:tc>
        <w:tc>
          <w:tcPr>
            <w:tcW w:w="940" w:type="dxa"/>
          </w:tcPr>
          <w:p w14:paraId="0A4B219B" w14:textId="77777777" w:rsidR="001D2995" w:rsidRPr="00C97C11" w:rsidRDefault="001D2995" w:rsidP="001D2995">
            <w:pPr>
              <w:rPr>
                <w:rFonts w:asciiTheme="minorHAnsi" w:hAnsiTheme="minorHAnsi" w:cs="Arial"/>
              </w:rPr>
            </w:pPr>
          </w:p>
        </w:tc>
        <w:tc>
          <w:tcPr>
            <w:tcW w:w="1477" w:type="dxa"/>
          </w:tcPr>
          <w:p w14:paraId="7F54E0D1" w14:textId="77777777" w:rsidR="001D2995" w:rsidRPr="00C97C11" w:rsidRDefault="001D2995" w:rsidP="001D2995">
            <w:pPr>
              <w:rPr>
                <w:rFonts w:asciiTheme="minorHAnsi" w:hAnsiTheme="minorHAnsi" w:cs="Arial"/>
              </w:rPr>
            </w:pPr>
          </w:p>
        </w:tc>
        <w:tc>
          <w:tcPr>
            <w:tcW w:w="1413" w:type="dxa"/>
          </w:tcPr>
          <w:p w14:paraId="7641A3E4" w14:textId="77777777" w:rsidR="001D2995" w:rsidRPr="00C97C11" w:rsidRDefault="001D2995" w:rsidP="001D2995">
            <w:pPr>
              <w:rPr>
                <w:rFonts w:asciiTheme="minorHAnsi" w:hAnsiTheme="minorHAnsi" w:cs="Arial"/>
              </w:rPr>
            </w:pPr>
          </w:p>
        </w:tc>
      </w:tr>
      <w:tr w:rsidR="001D2995" w:rsidRPr="00C97C11" w14:paraId="6773681F" w14:textId="77777777" w:rsidTr="001D2995">
        <w:trPr>
          <w:trHeight w:val="70"/>
        </w:trPr>
        <w:tc>
          <w:tcPr>
            <w:tcW w:w="0" w:type="auto"/>
            <w:shd w:val="clear" w:color="auto" w:fill="D0CECE" w:themeFill="background2" w:themeFillShade="E6"/>
            <w:vAlign w:val="center"/>
          </w:tcPr>
          <w:p w14:paraId="634B0E80" w14:textId="3EEC7C18" w:rsidR="001D2995" w:rsidRPr="00C97C11" w:rsidRDefault="001D2995" w:rsidP="001D2995">
            <w:pPr>
              <w:jc w:val="center"/>
              <w:rPr>
                <w:rFonts w:asciiTheme="minorHAnsi" w:hAnsiTheme="minorHAnsi" w:cs="Arial"/>
              </w:rPr>
            </w:pPr>
            <w:r>
              <w:rPr>
                <w:rFonts w:asciiTheme="minorHAnsi" w:hAnsiTheme="minorHAnsi" w:cs="Arial"/>
              </w:rPr>
              <w:t>5</w:t>
            </w:r>
          </w:p>
        </w:tc>
        <w:tc>
          <w:tcPr>
            <w:tcW w:w="2557" w:type="dxa"/>
            <w:shd w:val="clear" w:color="auto" w:fill="D0CECE" w:themeFill="background2" w:themeFillShade="E6"/>
            <w:vAlign w:val="center"/>
          </w:tcPr>
          <w:p w14:paraId="5178417B" w14:textId="3CFB9B95" w:rsidR="001D2995" w:rsidRPr="00CB6374" w:rsidRDefault="001D2995" w:rsidP="001D2995">
            <w:pPr>
              <w:rPr>
                <w:rFonts w:asciiTheme="minorHAnsi" w:hAnsiTheme="minorHAnsi" w:cstheme="minorHAnsi"/>
              </w:rPr>
            </w:pPr>
            <w:r>
              <w:rPr>
                <w:rFonts w:asciiTheme="minorHAnsi" w:hAnsiTheme="minorHAnsi" w:cstheme="minorHAnsi"/>
              </w:rPr>
              <w:t>ULTRASONIDO PIEZOELECTRICO</w:t>
            </w:r>
          </w:p>
        </w:tc>
        <w:tc>
          <w:tcPr>
            <w:tcW w:w="849" w:type="dxa"/>
            <w:shd w:val="clear" w:color="auto" w:fill="D0CECE" w:themeFill="background2" w:themeFillShade="E6"/>
            <w:vAlign w:val="center"/>
          </w:tcPr>
          <w:p w14:paraId="0D74E4A0" w14:textId="744A854E" w:rsidR="001D2995" w:rsidRPr="00C97C11" w:rsidRDefault="001D2995" w:rsidP="001D2995">
            <w:pPr>
              <w:jc w:val="center"/>
              <w:rPr>
                <w:rFonts w:asciiTheme="minorHAnsi" w:hAnsiTheme="minorHAnsi" w:cs="Arial"/>
              </w:rPr>
            </w:pPr>
            <w:r>
              <w:rPr>
                <w:rFonts w:asciiTheme="minorHAnsi" w:hAnsiTheme="minorHAnsi" w:cs="Arial"/>
              </w:rPr>
              <w:t>1</w:t>
            </w:r>
          </w:p>
        </w:tc>
        <w:tc>
          <w:tcPr>
            <w:tcW w:w="1148" w:type="dxa"/>
            <w:shd w:val="clear" w:color="auto" w:fill="D0CECE" w:themeFill="background2" w:themeFillShade="E6"/>
            <w:vAlign w:val="center"/>
          </w:tcPr>
          <w:p w14:paraId="587398E7" w14:textId="29910C9B" w:rsidR="001D2995" w:rsidRPr="00C97C11" w:rsidRDefault="001D2995" w:rsidP="001D2995">
            <w:pPr>
              <w:jc w:val="center"/>
              <w:rPr>
                <w:rFonts w:asciiTheme="minorHAnsi" w:hAnsiTheme="minorHAnsi" w:cs="Arial"/>
              </w:rPr>
            </w:pPr>
            <w:r>
              <w:rPr>
                <w:rFonts w:asciiTheme="minorHAnsi" w:hAnsiTheme="minorHAnsi" w:cs="Arial"/>
              </w:rPr>
              <w:t>60</w:t>
            </w:r>
          </w:p>
        </w:tc>
        <w:tc>
          <w:tcPr>
            <w:tcW w:w="972" w:type="dxa"/>
          </w:tcPr>
          <w:p w14:paraId="595282AB" w14:textId="77777777" w:rsidR="001D2995" w:rsidRPr="00C97C11" w:rsidRDefault="001D2995" w:rsidP="001D2995">
            <w:pPr>
              <w:rPr>
                <w:rFonts w:asciiTheme="minorHAnsi" w:hAnsiTheme="minorHAnsi" w:cs="Arial"/>
              </w:rPr>
            </w:pPr>
          </w:p>
        </w:tc>
        <w:tc>
          <w:tcPr>
            <w:tcW w:w="940" w:type="dxa"/>
          </w:tcPr>
          <w:p w14:paraId="4D6BB72E" w14:textId="77777777" w:rsidR="001D2995" w:rsidRPr="00C97C11" w:rsidRDefault="001D2995" w:rsidP="001D2995">
            <w:pPr>
              <w:rPr>
                <w:rFonts w:asciiTheme="minorHAnsi" w:hAnsiTheme="minorHAnsi" w:cs="Arial"/>
              </w:rPr>
            </w:pPr>
          </w:p>
        </w:tc>
        <w:tc>
          <w:tcPr>
            <w:tcW w:w="1477" w:type="dxa"/>
          </w:tcPr>
          <w:p w14:paraId="385F507B" w14:textId="77777777" w:rsidR="001D2995" w:rsidRPr="00C97C11" w:rsidRDefault="001D2995" w:rsidP="001D2995">
            <w:pPr>
              <w:rPr>
                <w:rFonts w:asciiTheme="minorHAnsi" w:hAnsiTheme="minorHAnsi" w:cs="Arial"/>
              </w:rPr>
            </w:pPr>
          </w:p>
        </w:tc>
        <w:tc>
          <w:tcPr>
            <w:tcW w:w="1413" w:type="dxa"/>
          </w:tcPr>
          <w:p w14:paraId="3B9F4052" w14:textId="77777777" w:rsidR="001D2995" w:rsidRPr="00C97C11" w:rsidRDefault="001D2995" w:rsidP="001D2995">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5752" w14:textId="77777777" w:rsidR="00FA76BA" w:rsidRDefault="00FA76BA" w:rsidP="001514BD">
      <w:r>
        <w:separator/>
      </w:r>
    </w:p>
  </w:endnote>
  <w:endnote w:type="continuationSeparator" w:id="0">
    <w:p w14:paraId="02164B29" w14:textId="77777777" w:rsidR="00FA76BA" w:rsidRDefault="00FA76B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E975" w14:textId="77777777" w:rsidR="00FA76BA" w:rsidRDefault="00FA76BA" w:rsidP="001514BD">
      <w:r>
        <w:separator/>
      </w:r>
    </w:p>
  </w:footnote>
  <w:footnote w:type="continuationSeparator" w:id="0">
    <w:p w14:paraId="4CD8BB33" w14:textId="77777777" w:rsidR="00FA76BA" w:rsidRDefault="00FA76B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1"/>
  </w:num>
  <w:num w:numId="2" w16cid:durableId="160438881">
    <w:abstractNumId w:val="1"/>
  </w:num>
  <w:num w:numId="3" w16cid:durableId="660549461">
    <w:abstractNumId w:val="2"/>
  </w:num>
  <w:num w:numId="4" w16cid:durableId="1804810233">
    <w:abstractNumId w:val="14"/>
  </w:num>
  <w:num w:numId="5" w16cid:durableId="1998726703">
    <w:abstractNumId w:val="10"/>
  </w:num>
  <w:num w:numId="6" w16cid:durableId="1791510719">
    <w:abstractNumId w:val="12"/>
  </w:num>
  <w:num w:numId="7" w16cid:durableId="840852501">
    <w:abstractNumId w:val="0"/>
  </w:num>
  <w:num w:numId="8" w16cid:durableId="1079793645">
    <w:abstractNumId w:val="7"/>
  </w:num>
  <w:num w:numId="9" w16cid:durableId="676005461">
    <w:abstractNumId w:val="30"/>
  </w:num>
  <w:num w:numId="10" w16cid:durableId="1757700547">
    <w:abstractNumId w:val="23"/>
  </w:num>
  <w:num w:numId="11" w16cid:durableId="1282687663">
    <w:abstractNumId w:val="27"/>
  </w:num>
  <w:num w:numId="12" w16cid:durableId="1155219376">
    <w:abstractNumId w:val="26"/>
  </w:num>
  <w:num w:numId="13" w16cid:durableId="1625037419">
    <w:abstractNumId w:val="24"/>
  </w:num>
  <w:num w:numId="14" w16cid:durableId="336272006">
    <w:abstractNumId w:val="5"/>
  </w:num>
  <w:num w:numId="15" w16cid:durableId="1567260482">
    <w:abstractNumId w:val="21"/>
  </w:num>
  <w:num w:numId="16" w16cid:durableId="1745758511">
    <w:abstractNumId w:val="25"/>
  </w:num>
  <w:num w:numId="17" w16cid:durableId="496001231">
    <w:abstractNumId w:val="28"/>
  </w:num>
  <w:num w:numId="18" w16cid:durableId="1913277436">
    <w:abstractNumId w:val="9"/>
  </w:num>
  <w:num w:numId="19" w16cid:durableId="1174880656">
    <w:abstractNumId w:val="18"/>
  </w:num>
  <w:num w:numId="20" w16cid:durableId="1425492733">
    <w:abstractNumId w:val="4"/>
  </w:num>
  <w:num w:numId="21" w16cid:durableId="629213796">
    <w:abstractNumId w:val="19"/>
  </w:num>
  <w:num w:numId="22" w16cid:durableId="1809319410">
    <w:abstractNumId w:val="3"/>
  </w:num>
  <w:num w:numId="23" w16cid:durableId="935987197">
    <w:abstractNumId w:val="22"/>
  </w:num>
  <w:num w:numId="24" w16cid:durableId="550729596">
    <w:abstractNumId w:val="20"/>
  </w:num>
  <w:num w:numId="25" w16cid:durableId="1916667754">
    <w:abstractNumId w:val="13"/>
  </w:num>
  <w:num w:numId="26" w16cid:durableId="1285773674">
    <w:abstractNumId w:val="6"/>
  </w:num>
  <w:num w:numId="27" w16cid:durableId="965352754">
    <w:abstractNumId w:val="16"/>
  </w:num>
  <w:num w:numId="28" w16cid:durableId="748191203">
    <w:abstractNumId w:val="17"/>
  </w:num>
  <w:num w:numId="29" w16cid:durableId="1010765305">
    <w:abstractNumId w:val="29"/>
  </w:num>
  <w:num w:numId="30" w16cid:durableId="953093047">
    <w:abstractNumId w:val="15"/>
  </w:num>
  <w:num w:numId="31" w16cid:durableId="205758501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36DF"/>
    <w:rsid w:val="00034617"/>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F32AF"/>
    <w:rsid w:val="001F4057"/>
    <w:rsid w:val="001F7DF9"/>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B0A3D"/>
    <w:rsid w:val="002B0A73"/>
    <w:rsid w:val="002C19C4"/>
    <w:rsid w:val="002C6609"/>
    <w:rsid w:val="002D0245"/>
    <w:rsid w:val="002D08FA"/>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3BF6"/>
    <w:rsid w:val="00452D40"/>
    <w:rsid w:val="00452E8F"/>
    <w:rsid w:val="00453303"/>
    <w:rsid w:val="00455F42"/>
    <w:rsid w:val="0046030A"/>
    <w:rsid w:val="00460B53"/>
    <w:rsid w:val="004671A4"/>
    <w:rsid w:val="00471DB0"/>
    <w:rsid w:val="004742D9"/>
    <w:rsid w:val="004747C0"/>
    <w:rsid w:val="00476411"/>
    <w:rsid w:val="004835BC"/>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5029B7"/>
    <w:rsid w:val="00503BEF"/>
    <w:rsid w:val="00507B16"/>
    <w:rsid w:val="00511C17"/>
    <w:rsid w:val="00511C1E"/>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258ED"/>
    <w:rsid w:val="0073275E"/>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46084"/>
    <w:rsid w:val="00847FB3"/>
    <w:rsid w:val="00866B3A"/>
    <w:rsid w:val="00880F2E"/>
    <w:rsid w:val="00890998"/>
    <w:rsid w:val="00894F80"/>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72E1"/>
    <w:rsid w:val="00AE0A7A"/>
    <w:rsid w:val="00AE2097"/>
    <w:rsid w:val="00AE74A8"/>
    <w:rsid w:val="00AF5518"/>
    <w:rsid w:val="00AF684F"/>
    <w:rsid w:val="00AF6879"/>
    <w:rsid w:val="00B001B2"/>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3596"/>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60CA"/>
    <w:rsid w:val="00F10605"/>
    <w:rsid w:val="00F10B70"/>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5B41"/>
    <w:rsid w:val="00F83621"/>
    <w:rsid w:val="00F90A9F"/>
    <w:rsid w:val="00FA1597"/>
    <w:rsid w:val="00FA70BB"/>
    <w:rsid w:val="00FA76BA"/>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66</Pages>
  <Words>18038</Words>
  <Characters>99211</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16</cp:revision>
  <cp:lastPrinted>2021-10-14T19:19:00Z</cp:lastPrinted>
  <dcterms:created xsi:type="dcterms:W3CDTF">2022-09-22T16:17:00Z</dcterms:created>
  <dcterms:modified xsi:type="dcterms:W3CDTF">2022-09-29T14:28:00Z</dcterms:modified>
</cp:coreProperties>
</file>