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71B2" w14:textId="71966445" w:rsidR="0076518D" w:rsidRPr="0076518D" w:rsidRDefault="0076518D" w:rsidP="0076518D">
      <w:pPr>
        <w:jc w:val="center"/>
        <w:rPr>
          <w:b/>
          <w:bCs/>
          <w:sz w:val="36"/>
          <w:szCs w:val="36"/>
        </w:rPr>
      </w:pPr>
      <w:r w:rsidRPr="0076518D">
        <w:rPr>
          <w:b/>
          <w:bCs/>
          <w:sz w:val="36"/>
          <w:szCs w:val="36"/>
        </w:rPr>
        <w:t>CONVOCATORIA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4"/>
        <w:gridCol w:w="5564"/>
      </w:tblGrid>
      <w:tr w:rsidR="0076518D" w:rsidRPr="0076518D" w14:paraId="51F48BC9" w14:textId="77777777" w:rsidTr="0076518D">
        <w:trPr>
          <w:trHeight w:hRule="exact" w:val="2283"/>
        </w:trPr>
        <w:tc>
          <w:tcPr>
            <w:tcW w:w="8838" w:type="dxa"/>
            <w:gridSpan w:val="2"/>
            <w:tcBorders>
              <w:bottom w:val="single" w:sz="4" w:space="0" w:color="auto"/>
            </w:tcBorders>
            <w:vAlign w:val="center"/>
          </w:tcPr>
          <w:p w14:paraId="37D28190" w14:textId="77777777" w:rsidR="0076518D" w:rsidRPr="0076518D" w:rsidRDefault="0076518D" w:rsidP="0076518D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  <w:t>CAJA DE SALUD DE LA BANCA PRIVADA</w:t>
            </w:r>
          </w:p>
          <w:p w14:paraId="21C15139" w14:textId="77777777" w:rsidR="0076518D" w:rsidRPr="0076518D" w:rsidRDefault="0076518D" w:rsidP="0076518D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  <w:t xml:space="preserve">LICITACIÓN PUBLICA NACIONAL Nº ON-LIC-Nº </w:t>
            </w:r>
            <w:r w:rsidRPr="0076518D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val="es-BO" w:eastAsia="es-BO"/>
              </w:rPr>
              <w:t>002</w:t>
            </w:r>
            <w:r w:rsidRPr="0076518D"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  <w:t>/2021</w:t>
            </w:r>
          </w:p>
          <w:p w14:paraId="1055BE5E" w14:textId="77777777" w:rsidR="0076518D" w:rsidRPr="0076518D" w:rsidRDefault="0076518D" w:rsidP="0076518D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s-BO" w:eastAsia="es-BO"/>
              </w:rPr>
              <w:t>PRIMERA CONVOCATORIA</w:t>
            </w:r>
          </w:p>
          <w:p w14:paraId="4474DAA4" w14:textId="77777777" w:rsidR="0076518D" w:rsidRPr="0076518D" w:rsidRDefault="0076518D" w:rsidP="0076518D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La Caja de Salud de la Banca Privada, Oficina Nacional, invita públicamente a proponentes legalmente establecidos a presentar propuestas para:</w:t>
            </w:r>
          </w:p>
        </w:tc>
      </w:tr>
      <w:tr w:rsidR="0076518D" w:rsidRPr="0076518D" w14:paraId="1596DB91" w14:textId="77777777" w:rsidTr="0076518D">
        <w:trPr>
          <w:trHeight w:val="40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7F6E" w14:textId="77777777" w:rsidR="0076518D" w:rsidRPr="0076518D" w:rsidRDefault="0076518D" w:rsidP="0076518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Objeto de la Adquisición: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5787" w14:textId="77777777" w:rsidR="0076518D" w:rsidRPr="0076518D" w:rsidRDefault="0076518D" w:rsidP="0076518D">
            <w:pPr>
              <w:spacing w:before="240" w:after="0" w:line="276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ES" w:eastAsia="es-BO"/>
              </w:rPr>
            </w:pP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“ADQUISICIÓN DE EQUIPAMIENTO MÉDICO”</w:t>
            </w:r>
          </w:p>
        </w:tc>
      </w:tr>
      <w:tr w:rsidR="0076518D" w:rsidRPr="0076518D" w14:paraId="6A24B502" w14:textId="77777777" w:rsidTr="0076518D">
        <w:trPr>
          <w:trHeight w:val="55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1786" w14:textId="77777777" w:rsidR="0076518D" w:rsidRPr="0076518D" w:rsidRDefault="0076518D" w:rsidP="0076518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Tipo de Convocatoria: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6551" w14:textId="77777777" w:rsidR="0076518D" w:rsidRPr="0076518D" w:rsidRDefault="0076518D" w:rsidP="0076518D">
            <w:pPr>
              <w:spacing w:after="0" w:line="276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Convocatoria Pública Nacional</w:t>
            </w:r>
          </w:p>
        </w:tc>
      </w:tr>
      <w:tr w:rsidR="0076518D" w:rsidRPr="0076518D" w14:paraId="0BE9F52E" w14:textId="77777777" w:rsidTr="0076518D">
        <w:trPr>
          <w:trHeight w:val="50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ECBD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Forma de adjudicación: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CE6C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Por ítem</w:t>
            </w:r>
          </w:p>
        </w:tc>
      </w:tr>
      <w:tr w:rsidR="0076518D" w:rsidRPr="0076518D" w14:paraId="559EDAC9" w14:textId="77777777" w:rsidTr="0076518D">
        <w:trPr>
          <w:trHeight w:val="33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76D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Sistema de evaluación y adjudicación: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BF8A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Calidad y Costo</w:t>
            </w:r>
          </w:p>
        </w:tc>
      </w:tr>
      <w:tr w:rsidR="0076518D" w:rsidRPr="0076518D" w14:paraId="38B1AEAB" w14:textId="77777777" w:rsidTr="0076518D">
        <w:trPr>
          <w:trHeight w:val="45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4010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Encargado de atender consultas: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8700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ARPC – J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BO" w:eastAsia="es-BO"/>
              </w:rPr>
              <w:t>efe de Logística y Operaciones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</w:t>
            </w:r>
          </w:p>
        </w:tc>
      </w:tr>
      <w:tr w:rsidR="0076518D" w:rsidRPr="0076518D" w14:paraId="4D1D2933" w14:textId="77777777" w:rsidTr="0076518D">
        <w:trPr>
          <w:trHeight w:val="49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B48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Correo electrónico: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E5BC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hyperlink r:id="rId4" w:history="1">
              <w:r w:rsidRPr="0076518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BO" w:eastAsia="es-BO"/>
                </w:rPr>
                <w:t>proveedores@csbp.com.bo</w:t>
              </w:r>
            </w:hyperlink>
          </w:p>
        </w:tc>
      </w:tr>
      <w:tr w:rsidR="0076518D" w:rsidRPr="0076518D" w14:paraId="5B3961A5" w14:textId="77777777" w:rsidTr="0076518D">
        <w:trPr>
          <w:trHeight w:val="52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6370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Teléfono: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EB1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(591-2) 2392395 – 2392396</w:t>
            </w:r>
          </w:p>
        </w:tc>
      </w:tr>
      <w:tr w:rsidR="0076518D" w:rsidRPr="0076518D" w14:paraId="0FE18E24" w14:textId="77777777" w:rsidTr="0076518D">
        <w:trPr>
          <w:trHeight w:val="39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C82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Fax: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1B3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(591-2) 2113889</w:t>
            </w:r>
          </w:p>
        </w:tc>
      </w:tr>
      <w:tr w:rsidR="0076518D" w:rsidRPr="0076518D" w14:paraId="64108531" w14:textId="77777777" w:rsidTr="0076518D">
        <w:trPr>
          <w:trHeight w:val="539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3F3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Consultas escritas: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45F3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1F42387F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Los potenciales proponentes podrán formular consultas escritas dirigidas a la Autoridad Responsable del Proceso de Contratación “Jefe de Logística y Operaciones” hasta horas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16:00 el día miércoles 12 de mayo de 2021.</w:t>
            </w:r>
          </w:p>
          <w:p w14:paraId="4A7E22F9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</w:tc>
      </w:tr>
      <w:tr w:rsidR="0076518D" w:rsidRPr="0076518D" w14:paraId="522C0B2F" w14:textId="77777777" w:rsidTr="0076518D">
        <w:trPr>
          <w:trHeight w:val="19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7BA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Reunión de Aclaración: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F3B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7412F384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A realizarse el día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viernes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14 de mayo de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</w:t>
            </w: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 xml:space="preserve">2021, </w:t>
            </w:r>
            <w:r w:rsidRPr="0076518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val="es-BO" w:eastAsia="es-BO"/>
              </w:rPr>
              <w:t xml:space="preserve">el cual iniciará 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a horas 09:00 vía Zoom, de acuerdo al siguiente cronograma y horario asignado por ítem:</w:t>
            </w:r>
          </w:p>
          <w:p w14:paraId="1614FD2D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tbl>
            <w:tblPr>
              <w:tblStyle w:val="Tablaconcuadrcula1"/>
              <w:tblW w:w="0" w:type="auto"/>
              <w:jc w:val="center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002"/>
              <w:gridCol w:w="1921"/>
              <w:gridCol w:w="1907"/>
            </w:tblGrid>
            <w:tr w:rsidR="0076518D" w:rsidRPr="0076518D" w14:paraId="26212E13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3E416251" w14:textId="77777777" w:rsidR="0076518D" w:rsidRPr="0076518D" w:rsidRDefault="0076518D" w:rsidP="0076518D">
                  <w:pPr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N° ÍTEM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6D659564" w14:textId="77777777" w:rsidR="0076518D" w:rsidRPr="0076518D" w:rsidRDefault="0076518D" w:rsidP="0076518D">
                  <w:pPr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HORA DE INICIO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6D21009B" w14:textId="77777777" w:rsidR="0076518D" w:rsidRPr="0076518D" w:rsidRDefault="0076518D" w:rsidP="0076518D">
                  <w:pPr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DURACIÓN MÁX.</w:t>
                  </w:r>
                </w:p>
              </w:tc>
            </w:tr>
            <w:tr w:rsidR="0076518D" w:rsidRPr="0076518D" w14:paraId="30E0719A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61F15ACE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03356AC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9.00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334D2064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1A30F18C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2D72E030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15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2B0F509B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0594028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0E85FB58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62AF43CD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9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78C8F54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9.30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50775F0B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25CC9883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45082A59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18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654D67D4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65952580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04D3593B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35039A7B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664A1FB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10.00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44AEE6A6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0938E80A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3B12E7A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14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5F4CD1F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2120FA8E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7E640598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672A81ED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20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64C74713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4BFE85E8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0189367E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5E37A32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8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177A469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10.30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48F1DBC7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60 MIN</w:t>
                  </w:r>
                </w:p>
              </w:tc>
            </w:tr>
            <w:tr w:rsidR="0076518D" w:rsidRPr="0076518D" w14:paraId="242D56C4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07FC210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6E8C6F59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1C98923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62346709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7A66656E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16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454E310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63BCEF47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2C96DC49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0F61A1D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lastRenderedPageBreak/>
                    <w:t>6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2F8B236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11.30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07D90B65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60 MIN</w:t>
                  </w:r>
                </w:p>
              </w:tc>
            </w:tr>
            <w:tr w:rsidR="0076518D" w:rsidRPr="0076518D" w14:paraId="6FCC8FDC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328DB80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01D8F64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7B6BC0B3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7E464B9A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15B7CD0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12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4740705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0E2360D4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0C995FE2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69CF41B0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19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4F17E8C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634942ED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5082B69E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73001626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17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655EA0B8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12.30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7A48A8DA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20 MIN</w:t>
                  </w:r>
                </w:p>
              </w:tc>
            </w:tr>
            <w:tr w:rsidR="0076518D" w:rsidRPr="0076518D" w14:paraId="44939C3E" w14:textId="77777777" w:rsidTr="0076518D">
              <w:trPr>
                <w:trHeight w:val="283"/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41A4BC5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67D93EF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12.50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1452B918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20 MIN</w:t>
                  </w:r>
                </w:p>
              </w:tc>
            </w:tr>
            <w:tr w:rsidR="0076518D" w:rsidRPr="0076518D" w14:paraId="3DD15A8B" w14:textId="77777777" w:rsidTr="0076518D">
              <w:trPr>
                <w:trHeight w:val="301"/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6DDDDE26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73A039A9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13.10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64D0EAE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20 MIN</w:t>
                  </w:r>
                </w:p>
              </w:tc>
            </w:tr>
            <w:tr w:rsidR="0076518D" w:rsidRPr="0076518D" w14:paraId="6EA09F11" w14:textId="77777777" w:rsidTr="0076518D">
              <w:trPr>
                <w:trHeight w:val="304"/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238B552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334F482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13.30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03910CB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6486CCB3" w14:textId="77777777" w:rsidTr="0076518D">
              <w:trPr>
                <w:trHeight w:val="294"/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230334EE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10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4D125BB6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14.00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5455395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6DC0ADD1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2267CB0B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13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02E51A93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14.30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2A39280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90 MIN</w:t>
                  </w:r>
                </w:p>
              </w:tc>
            </w:tr>
          </w:tbl>
          <w:p w14:paraId="13D91AA6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0ADFFF31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en la siguiente dirección:  </w:t>
            </w:r>
          </w:p>
          <w:p w14:paraId="4E4DA6B5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14015888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 xml:space="preserve">Meeting ID: 895 7457 4682 </w:t>
            </w:r>
          </w:p>
          <w:p w14:paraId="12AE06AB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proofErr w:type="spellStart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Passcode</w:t>
            </w:r>
            <w:proofErr w:type="spellEnd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: 526809</w:t>
            </w:r>
          </w:p>
          <w:p w14:paraId="39427682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BO" w:eastAsia="es-BO"/>
              </w:rPr>
            </w:pPr>
          </w:p>
          <w:p w14:paraId="45C92F65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</w:tr>
      <w:tr w:rsidR="0076518D" w:rsidRPr="0076518D" w14:paraId="6919773A" w14:textId="77777777" w:rsidTr="0076518D">
        <w:trPr>
          <w:trHeight w:val="494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D93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lastRenderedPageBreak/>
              <w:t>Presentación de propuestas: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2900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4AF99D92" w14:textId="77777777" w:rsidR="0076518D" w:rsidRPr="0076518D" w:rsidRDefault="0076518D" w:rsidP="00765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Las propuestas deberán presentarse en la Caja de Salud de la Banca Privada, (Ex Policonsultorio) Recepción Edif. </w:t>
            </w:r>
            <w:proofErr w:type="spellStart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Gundlach</w:t>
            </w:r>
            <w:proofErr w:type="spellEnd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Calle Reyes Ortiz esq. Federico Zuazo hasta horas </w:t>
            </w: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10:00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a.m. del día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viernes 21 de mayo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</w:t>
            </w: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de 2021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.</w:t>
            </w:r>
          </w:p>
          <w:p w14:paraId="651EC932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</w:tc>
      </w:tr>
      <w:tr w:rsidR="0076518D" w:rsidRPr="0076518D" w14:paraId="6FAAE72D" w14:textId="77777777" w:rsidTr="0076518D">
        <w:trPr>
          <w:trHeight w:val="51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3C6" w14:textId="77777777" w:rsidR="0076518D" w:rsidRPr="0076518D" w:rsidRDefault="0076518D" w:rsidP="0076518D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sz w:val="20"/>
                <w:szCs w:val="20"/>
                <w:lang w:val="es-BO" w:eastAsia="es-BO"/>
              </w:rPr>
              <w:t>Acto de apertura de propuestas: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564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  <w:p w14:paraId="6A7D7B96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Se realizará vía Zoom, en la siguiente dirección:</w:t>
            </w:r>
          </w:p>
          <w:p w14:paraId="6AFB16A9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  <w:p w14:paraId="3DA1442F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 xml:space="preserve">Meeting ID: 895 7457 4682 </w:t>
            </w:r>
          </w:p>
          <w:p w14:paraId="6EC1A367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proofErr w:type="spellStart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Passcode</w:t>
            </w:r>
            <w:proofErr w:type="spellEnd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: 526809</w:t>
            </w:r>
          </w:p>
          <w:p w14:paraId="15A68894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  <w:p w14:paraId="30D24772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El mismo día </w:t>
            </w: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viernes 21 de mayo de 2021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, a horas 11:00 a.m.</w:t>
            </w:r>
          </w:p>
          <w:p w14:paraId="0E0BA44D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</w:tr>
    </w:tbl>
    <w:p w14:paraId="0A7394F3" w14:textId="77777777" w:rsidR="0076518D" w:rsidRPr="0076518D" w:rsidRDefault="0076518D" w:rsidP="0076518D">
      <w:pPr>
        <w:spacing w:after="200" w:line="276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val="es-BO" w:eastAsia="es-BO"/>
        </w:rPr>
      </w:pPr>
    </w:p>
    <w:p w14:paraId="0F25DB76" w14:textId="77777777" w:rsidR="0076518D" w:rsidRPr="0076518D" w:rsidRDefault="0076518D" w:rsidP="0076518D">
      <w:pPr>
        <w:spacing w:after="200" w:line="276" w:lineRule="auto"/>
        <w:rPr>
          <w:rFonts w:ascii="Arial" w:eastAsia="Times New Roman" w:hAnsi="Arial" w:cs="Arial"/>
          <w:b/>
          <w:bCs/>
          <w:caps/>
          <w:sz w:val="20"/>
          <w:szCs w:val="20"/>
          <w:lang w:val="es-BO" w:eastAsia="es-BO"/>
        </w:rPr>
      </w:pPr>
      <w:r w:rsidRPr="0076518D">
        <w:rPr>
          <w:rFonts w:ascii="Arial" w:eastAsia="Times New Roman" w:hAnsi="Arial" w:cs="Arial"/>
          <w:b/>
          <w:bCs/>
          <w:caps/>
          <w:sz w:val="20"/>
          <w:szCs w:val="20"/>
          <w:lang w:val="es-BO" w:eastAsia="es-BO"/>
        </w:rPr>
        <w:br w:type="page"/>
      </w:r>
    </w:p>
    <w:p w14:paraId="3A6105A6" w14:textId="77777777" w:rsidR="0076518D" w:rsidRPr="0076518D" w:rsidRDefault="0076518D" w:rsidP="0076518D">
      <w:pPr>
        <w:keepNext/>
        <w:keepLines/>
        <w:spacing w:before="480" w:after="0" w:line="276" w:lineRule="auto"/>
        <w:outlineLvl w:val="0"/>
        <w:rPr>
          <w:rFonts w:ascii="Arial" w:eastAsia="Times New Roman" w:hAnsi="Arial" w:cs="Arial"/>
          <w:b/>
          <w:bCs/>
          <w:color w:val="365F91"/>
          <w:sz w:val="20"/>
          <w:szCs w:val="20"/>
          <w:u w:val="single"/>
          <w:lang w:val="es-BO" w:eastAsia="es-BO"/>
        </w:rPr>
      </w:pPr>
      <w:r w:rsidRPr="0076518D">
        <w:rPr>
          <w:rFonts w:ascii="Arial" w:eastAsia="Times New Roman" w:hAnsi="Arial" w:cs="Arial"/>
          <w:b/>
          <w:bCs/>
          <w:color w:val="365F91"/>
          <w:sz w:val="20"/>
          <w:szCs w:val="20"/>
          <w:u w:val="single"/>
          <w:lang w:val="es-BO" w:eastAsia="es-BO"/>
        </w:rPr>
        <w:lastRenderedPageBreak/>
        <w:t>RESUMEN EJECUTIVO</w:t>
      </w:r>
    </w:p>
    <w:p w14:paraId="37228B98" w14:textId="77777777" w:rsidR="0076518D" w:rsidRPr="0076518D" w:rsidRDefault="0076518D" w:rsidP="0076518D">
      <w:pPr>
        <w:spacing w:after="200" w:line="276" w:lineRule="auto"/>
        <w:rPr>
          <w:rFonts w:ascii="Calibri" w:eastAsia="Times New Roman" w:hAnsi="Calibri" w:cs="Times New Roman"/>
          <w:lang w:val="es-BO" w:eastAsia="es-BO"/>
        </w:rPr>
      </w:pPr>
    </w:p>
    <w:tbl>
      <w:tblPr>
        <w:tblW w:w="10304" w:type="dxa"/>
        <w:jc w:val="center"/>
        <w:tblBorders>
          <w:top w:val="dotted" w:sz="4" w:space="0" w:color="auto"/>
          <w:left w:val="dotted" w:sz="4" w:space="0" w:color="auto"/>
          <w:bottom w:val="threeDEmboss" w:sz="6" w:space="0" w:color="auto"/>
          <w:right w:val="threeDEmboss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6811"/>
      </w:tblGrid>
      <w:tr w:rsidR="0076518D" w:rsidRPr="0076518D" w14:paraId="47F62FC9" w14:textId="77777777" w:rsidTr="00636523">
        <w:trPr>
          <w:cantSplit/>
          <w:trHeight w:val="1223"/>
          <w:jc w:val="center"/>
        </w:trPr>
        <w:tc>
          <w:tcPr>
            <w:tcW w:w="3493" w:type="dxa"/>
            <w:vAlign w:val="center"/>
          </w:tcPr>
          <w:p w14:paraId="43521B56" w14:textId="77777777" w:rsidR="0076518D" w:rsidRPr="0076518D" w:rsidRDefault="0076518D" w:rsidP="007651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  <w:t>CONVOCATORIA</w:t>
            </w:r>
          </w:p>
        </w:tc>
        <w:tc>
          <w:tcPr>
            <w:tcW w:w="6811" w:type="dxa"/>
            <w:vAlign w:val="center"/>
          </w:tcPr>
          <w:p w14:paraId="3FEF9945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</w:pPr>
            <w:bookmarkStart w:id="0" w:name="OLE_LINK6"/>
            <w:bookmarkStart w:id="1" w:name="OLE_LINK1"/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LICITACIÓN PUBLICA ON-LIC-Nº 002/2021</w:t>
            </w:r>
          </w:p>
          <w:p w14:paraId="65D7BC8A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“ADQUISICIÓN DE EQUIPAMIENTO MÉDICO”</w:t>
            </w:r>
          </w:p>
          <w:bookmarkEnd w:id="0"/>
          <w:p w14:paraId="2068D71F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Primera Convocatoria</w:t>
            </w:r>
            <w:bookmarkEnd w:id="1"/>
          </w:p>
          <w:p w14:paraId="711183B2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BO" w:eastAsia="es-BO"/>
              </w:rPr>
            </w:pPr>
          </w:p>
        </w:tc>
      </w:tr>
      <w:tr w:rsidR="0076518D" w:rsidRPr="0076518D" w14:paraId="4065A876" w14:textId="77777777" w:rsidTr="00636523">
        <w:trPr>
          <w:cantSplit/>
          <w:trHeight w:val="647"/>
          <w:jc w:val="center"/>
        </w:trPr>
        <w:tc>
          <w:tcPr>
            <w:tcW w:w="3493" w:type="dxa"/>
            <w:vAlign w:val="center"/>
          </w:tcPr>
          <w:p w14:paraId="4A94100E" w14:textId="77777777" w:rsidR="0076518D" w:rsidRPr="0076518D" w:rsidRDefault="0076518D" w:rsidP="007651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sz w:val="20"/>
                <w:szCs w:val="20"/>
                <w:lang w:val="es-BO" w:eastAsia="es-BO"/>
              </w:rPr>
              <w:t>REQUERIMIENTO</w:t>
            </w:r>
          </w:p>
        </w:tc>
        <w:tc>
          <w:tcPr>
            <w:tcW w:w="6811" w:type="dxa"/>
            <w:vAlign w:val="center"/>
          </w:tcPr>
          <w:p w14:paraId="2D38C15A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BO" w:eastAsia="es-BO"/>
              </w:rPr>
            </w:pPr>
          </w:p>
          <w:tbl>
            <w:tblPr>
              <w:tblW w:w="6513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4649"/>
              <w:gridCol w:w="1395"/>
            </w:tblGrid>
            <w:tr w:rsidR="0076518D" w:rsidRPr="0076518D" w14:paraId="6307226F" w14:textId="77777777" w:rsidTr="00636523">
              <w:trPr>
                <w:trHeight w:val="450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55E727B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Ítem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35AE241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DETALLE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0A69DF9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Cantidad ítems</w:t>
                  </w:r>
                </w:p>
              </w:tc>
            </w:tr>
            <w:tr w:rsidR="0076518D" w:rsidRPr="0076518D" w14:paraId="5C79746A" w14:textId="77777777" w:rsidTr="00636523">
              <w:trPr>
                <w:trHeight w:hRule="exact" w:val="28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C0F962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2BDE26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Carro de Paro con Desfibrilador</w:t>
                  </w:r>
                </w:p>
                <w:p w14:paraId="56F61E76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FB79B9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25473EA1" w14:textId="77777777" w:rsidTr="00636523">
              <w:trPr>
                <w:trHeight w:hRule="exact" w:val="28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73E7EA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2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94DAF2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Colonovideoscopio</w:t>
                  </w:r>
                </w:p>
                <w:p w14:paraId="68A02EB5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2CC9D1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63326426" w14:textId="77777777" w:rsidTr="00636523">
              <w:trPr>
                <w:trHeight w:hRule="exact" w:val="28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3A68F3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3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D9108A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Desfibrilador</w:t>
                  </w:r>
                </w:p>
                <w:p w14:paraId="725C44F0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VIRTUAL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CD9DFA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1E9BA95E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38E7F7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4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27A042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Ecodoppler Fetal Portátil</w:t>
                  </w:r>
                </w:p>
                <w:p w14:paraId="3C3BE04A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184854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3</w:t>
                  </w:r>
                </w:p>
              </w:tc>
            </w:tr>
            <w:tr w:rsidR="0076518D" w:rsidRPr="0076518D" w14:paraId="592746D4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BD2F5F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5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CF4080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Electrobisturí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EA6B68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2</w:t>
                  </w:r>
                </w:p>
              </w:tc>
            </w:tr>
            <w:tr w:rsidR="0076518D" w:rsidRPr="0076518D" w14:paraId="1415F922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D508E2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6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C2A615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Equipo de Fototerapia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6A679E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2</w:t>
                  </w:r>
                </w:p>
              </w:tc>
            </w:tr>
            <w:tr w:rsidR="0076518D" w:rsidRPr="0076518D" w14:paraId="3AC80EDF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0353F0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7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B7D5B5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 xml:space="preserve">Espirómetro </w:t>
                  </w:r>
                </w:p>
                <w:p w14:paraId="138E7173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A30372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743F8991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EF4E6A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8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A00456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Holter LP</w:t>
                  </w:r>
                </w:p>
                <w:p w14:paraId="6FD32A2F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065034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1996579C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8D8619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9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5E41D4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Holter SC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102634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1F64E3FF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ABB06C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10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9BF447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Incubadora Neonatal</w:t>
                  </w:r>
                </w:p>
                <w:p w14:paraId="09F727DB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C0AACA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6932FDA0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8B7497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11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04C596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Laringoscopio Adulto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1CC15F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2676672E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38D218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12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E0BCEE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Laringoscopio Pediátrico</w:t>
                  </w:r>
                </w:p>
                <w:p w14:paraId="32BCEAFA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  <w:p w14:paraId="148F3DAF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3E1347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20163F81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612821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13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4D3A5A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Máquina de Anestesia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C469A9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6354CFF1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8EF9CE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14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120151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Monitor Fetal LP</w:t>
                  </w:r>
                </w:p>
                <w:p w14:paraId="45C96415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11436F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25550DEA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BA297E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15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D6918D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Monitor Fetal TDD</w:t>
                  </w:r>
                </w:p>
                <w:p w14:paraId="019AB2B5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C66D1F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20C329F6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038C35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16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26A64E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Monitor Multiparamétrico</w:t>
                  </w:r>
                </w:p>
                <w:p w14:paraId="7FC6E6C8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908ECE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611330E6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2D93E3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17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8F5D48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Motor Quirúrgico LP</w:t>
                  </w:r>
                </w:p>
                <w:p w14:paraId="33FA69B3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B5CA00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64C0D65A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47CBA9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18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5CDFA6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Motor Quirúrgico SC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6FCA132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5F2CA5A2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EC16B5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19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2FF9B2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Oxímetro de Pulso</w:t>
                  </w:r>
                </w:p>
                <w:p w14:paraId="4B8AD045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64C029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8</w:t>
                  </w:r>
                </w:p>
              </w:tc>
            </w:tr>
            <w:tr w:rsidR="0076518D" w:rsidRPr="0076518D" w14:paraId="7D9FD591" w14:textId="77777777" w:rsidTr="00636523">
              <w:trPr>
                <w:trHeight w:hRule="exact" w:val="344"/>
              </w:trPr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DB0F4B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20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E6891C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Transductor Transvaginal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26E158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  <w:r w:rsidRPr="0076518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</w:tr>
            <w:tr w:rsidR="0076518D" w:rsidRPr="0076518D" w14:paraId="2A31EC26" w14:textId="77777777" w:rsidTr="00636523">
              <w:trPr>
                <w:trHeight w:hRule="exact" w:val="284"/>
              </w:trPr>
              <w:tc>
                <w:tcPr>
                  <w:tcW w:w="469" w:type="dxa"/>
                  <w:tcBorders>
                    <w:top w:val="single" w:sz="4" w:space="0" w:color="auto"/>
                  </w:tcBorders>
                  <w:shd w:val="clear" w:color="000000" w:fill="FFFFFF"/>
                  <w:vAlign w:val="center"/>
                </w:tcPr>
                <w:p w14:paraId="77D10B64" w14:textId="77777777" w:rsidR="0076518D" w:rsidRPr="0076518D" w:rsidRDefault="0076518D" w:rsidP="0076518D">
                  <w:pPr>
                    <w:spacing w:after="200" w:line="276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</w:tcBorders>
                  <w:shd w:val="clear" w:color="000000" w:fill="FFFFFF"/>
                </w:tcPr>
                <w:p w14:paraId="29AEF4F0" w14:textId="77777777" w:rsidR="0076518D" w:rsidRPr="0076518D" w:rsidRDefault="0076518D" w:rsidP="0076518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</w:tcBorders>
                  <w:shd w:val="clear" w:color="000000" w:fill="FFFFFF"/>
                </w:tcPr>
                <w:p w14:paraId="37F76D89" w14:textId="77777777" w:rsidR="0076518D" w:rsidRPr="0076518D" w:rsidRDefault="0076518D" w:rsidP="0076518D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BO" w:eastAsia="es-BO"/>
                    </w:rPr>
                  </w:pPr>
                </w:p>
              </w:tc>
            </w:tr>
          </w:tbl>
          <w:p w14:paraId="583D3D4D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BO" w:eastAsia="es-BO"/>
              </w:rPr>
            </w:pPr>
          </w:p>
        </w:tc>
      </w:tr>
      <w:tr w:rsidR="0076518D" w:rsidRPr="0076518D" w14:paraId="7E9B167B" w14:textId="77777777" w:rsidTr="00636523">
        <w:trPr>
          <w:cantSplit/>
          <w:trHeight w:val="454"/>
          <w:jc w:val="center"/>
        </w:trPr>
        <w:tc>
          <w:tcPr>
            <w:tcW w:w="3493" w:type="dxa"/>
            <w:vAlign w:val="center"/>
          </w:tcPr>
          <w:p w14:paraId="16FC8984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651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PUBLICACIÓN</w:t>
            </w:r>
          </w:p>
        </w:tc>
        <w:tc>
          <w:tcPr>
            <w:tcW w:w="6811" w:type="dxa"/>
            <w:vAlign w:val="center"/>
          </w:tcPr>
          <w:p w14:paraId="71344DD7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Miércoles 05 de mayo de 2021</w:t>
            </w:r>
          </w:p>
        </w:tc>
      </w:tr>
      <w:tr w:rsidR="0076518D" w:rsidRPr="0076518D" w14:paraId="53E3E530" w14:textId="77777777" w:rsidTr="00636523">
        <w:trPr>
          <w:cantSplit/>
          <w:trHeight w:val="543"/>
          <w:jc w:val="center"/>
        </w:trPr>
        <w:tc>
          <w:tcPr>
            <w:tcW w:w="3493" w:type="dxa"/>
            <w:vAlign w:val="center"/>
          </w:tcPr>
          <w:p w14:paraId="1EBA63BF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651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CONSULTAS ESCRITAS</w:t>
            </w:r>
          </w:p>
        </w:tc>
        <w:tc>
          <w:tcPr>
            <w:tcW w:w="6811" w:type="dxa"/>
            <w:vAlign w:val="center"/>
          </w:tcPr>
          <w:p w14:paraId="6F9161FD" w14:textId="77777777" w:rsidR="0076518D" w:rsidRPr="0076518D" w:rsidRDefault="0076518D" w:rsidP="00765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37690B51" w14:textId="77777777" w:rsidR="0076518D" w:rsidRPr="0076518D" w:rsidRDefault="0076518D" w:rsidP="00765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Dirigidas a la Autoridad Responsable del Proceso de Contratación “Jefe de Logística y Operaciones” hasta horas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16:00 el día miércoles 12 de mayo de 2021.</w:t>
            </w:r>
          </w:p>
        </w:tc>
      </w:tr>
      <w:tr w:rsidR="0076518D" w:rsidRPr="0076518D" w14:paraId="10B72C73" w14:textId="77777777" w:rsidTr="00636523">
        <w:trPr>
          <w:cantSplit/>
          <w:trHeight w:val="579"/>
          <w:jc w:val="center"/>
        </w:trPr>
        <w:tc>
          <w:tcPr>
            <w:tcW w:w="3493" w:type="dxa"/>
            <w:vAlign w:val="center"/>
          </w:tcPr>
          <w:p w14:paraId="68DC3635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651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REUNIÓN DE ACLARACIÓN</w:t>
            </w:r>
          </w:p>
        </w:tc>
        <w:tc>
          <w:tcPr>
            <w:tcW w:w="6811" w:type="dxa"/>
            <w:vAlign w:val="center"/>
          </w:tcPr>
          <w:p w14:paraId="63186BF0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A realizarse el día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viernes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14 de mayo de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</w:t>
            </w: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 xml:space="preserve">2021, </w:t>
            </w:r>
            <w:r w:rsidRPr="0076518D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lang w:val="es-BO" w:eastAsia="es-BO"/>
              </w:rPr>
              <w:t xml:space="preserve">el cual iniciará 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a horas 09:00 vía Zoom, de acuerdo al siguiente cronograma según horario por ítem:</w:t>
            </w:r>
          </w:p>
          <w:p w14:paraId="3AF1CA7A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tbl>
            <w:tblPr>
              <w:tblStyle w:val="Tablaconcuadrcula1"/>
              <w:tblW w:w="0" w:type="auto"/>
              <w:jc w:val="center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002"/>
              <w:gridCol w:w="1921"/>
              <w:gridCol w:w="1907"/>
            </w:tblGrid>
            <w:tr w:rsidR="0076518D" w:rsidRPr="0076518D" w14:paraId="4DA0CEAB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68F18090" w14:textId="77777777" w:rsidR="0076518D" w:rsidRPr="0076518D" w:rsidRDefault="0076518D" w:rsidP="0076518D">
                  <w:pPr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N° ÍTEM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13DDF0C7" w14:textId="77777777" w:rsidR="0076518D" w:rsidRPr="0076518D" w:rsidRDefault="0076518D" w:rsidP="0076518D">
                  <w:pPr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HORA DE INICIO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446ABB50" w14:textId="77777777" w:rsidR="0076518D" w:rsidRPr="0076518D" w:rsidRDefault="0076518D" w:rsidP="0076518D">
                  <w:pPr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DURACIÓN MÁX.</w:t>
                  </w:r>
                </w:p>
              </w:tc>
            </w:tr>
            <w:tr w:rsidR="0076518D" w:rsidRPr="0076518D" w14:paraId="10183F77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2D255176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0BB2DF75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9.00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683338D5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4FE6290C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0D4763EB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15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06D0DDE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15DCBA5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542A9E40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4BC19217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9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5C0E694D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9.30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2FEA8CD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08E79186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0205DE49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18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362D529D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03C71E7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250E0A32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36C6653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74250CB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10.00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4C66F69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1E544112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26A9DAC3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14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5D3A1FF6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19E9184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5EFF518D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2150FFA5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20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3B6C27F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3F4541E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09C24333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03E8855D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8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0A50ECE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10.30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5D9DCCA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60 MIN</w:t>
                  </w:r>
                </w:p>
              </w:tc>
            </w:tr>
            <w:tr w:rsidR="0076518D" w:rsidRPr="0076518D" w14:paraId="2111A386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7C98A509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07003C3D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2F13AE47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233943B3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3CBB1B54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16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71144293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314AF22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4BAB4624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66E6E8F7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1921" w:type="dxa"/>
                  <w:vMerge w:val="restart"/>
                  <w:shd w:val="clear" w:color="auto" w:fill="FFFFFF"/>
                  <w:vAlign w:val="center"/>
                </w:tcPr>
                <w:p w14:paraId="43843BC0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11.30 AM.</w:t>
                  </w:r>
                </w:p>
              </w:tc>
              <w:tc>
                <w:tcPr>
                  <w:tcW w:w="1907" w:type="dxa"/>
                  <w:vMerge w:val="restart"/>
                  <w:shd w:val="clear" w:color="auto" w:fill="FFFFFF"/>
                  <w:vAlign w:val="center"/>
                </w:tcPr>
                <w:p w14:paraId="42F4FD6E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60 MIN</w:t>
                  </w:r>
                </w:p>
              </w:tc>
            </w:tr>
            <w:tr w:rsidR="0076518D" w:rsidRPr="0076518D" w14:paraId="4F198139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04AEC379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3F8DBE1E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3BC3517A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7D8F3389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207F41A0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12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4D054967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5EDDC9A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46AD4EAF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79B8FD5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19</w:t>
                  </w:r>
                </w:p>
              </w:tc>
              <w:tc>
                <w:tcPr>
                  <w:tcW w:w="1921" w:type="dxa"/>
                  <w:vMerge/>
                  <w:shd w:val="clear" w:color="auto" w:fill="FFFFFF"/>
                </w:tcPr>
                <w:p w14:paraId="48DCB685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1907" w:type="dxa"/>
                  <w:vMerge/>
                  <w:shd w:val="clear" w:color="auto" w:fill="FFFFFF"/>
                </w:tcPr>
                <w:p w14:paraId="5652EF25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</w:p>
              </w:tc>
            </w:tr>
            <w:tr w:rsidR="0076518D" w:rsidRPr="0076518D" w14:paraId="303FDBD0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01B06D2A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17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685892B6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12.30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290141A3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20 MIN</w:t>
                  </w:r>
                </w:p>
              </w:tc>
            </w:tr>
            <w:tr w:rsidR="0076518D" w:rsidRPr="0076518D" w14:paraId="38E295B0" w14:textId="77777777" w:rsidTr="0076518D">
              <w:trPr>
                <w:trHeight w:val="283"/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1CE08CF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6D8D71E4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12.50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6657299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20 MIN</w:t>
                  </w:r>
                </w:p>
              </w:tc>
            </w:tr>
            <w:tr w:rsidR="0076518D" w:rsidRPr="0076518D" w14:paraId="3ED9F235" w14:textId="77777777" w:rsidTr="0076518D">
              <w:trPr>
                <w:trHeight w:val="301"/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67955DFF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6843F067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13.10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116A876C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20 MIN</w:t>
                  </w:r>
                </w:p>
              </w:tc>
            </w:tr>
            <w:tr w:rsidR="0076518D" w:rsidRPr="0076518D" w14:paraId="4E56146C" w14:textId="77777777" w:rsidTr="0076518D">
              <w:trPr>
                <w:trHeight w:val="304"/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4A2DA907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54BA6036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13.30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0D09DC53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39B6AFC1" w14:textId="77777777" w:rsidTr="0076518D">
              <w:trPr>
                <w:trHeight w:val="294"/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575A5CE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10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40AA2849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14.00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5AD85EB8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30 MIN</w:t>
                  </w:r>
                </w:p>
              </w:tc>
            </w:tr>
            <w:tr w:rsidR="0076518D" w:rsidRPr="0076518D" w14:paraId="548CE3BD" w14:textId="77777777" w:rsidTr="0076518D">
              <w:trPr>
                <w:jc w:val="center"/>
              </w:trPr>
              <w:tc>
                <w:tcPr>
                  <w:tcW w:w="1002" w:type="dxa"/>
                  <w:shd w:val="clear" w:color="auto" w:fill="FFFFFF"/>
                </w:tcPr>
                <w:p w14:paraId="30816312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  <w:b/>
                      <w:bCs/>
                    </w:rPr>
                  </w:pPr>
                  <w:r w:rsidRPr="0076518D">
                    <w:rPr>
                      <w:rFonts w:ascii="Calibri" w:hAnsi="Calibri" w:cs="Times New Roman"/>
                      <w:b/>
                      <w:bCs/>
                    </w:rPr>
                    <w:t>13</w:t>
                  </w:r>
                </w:p>
              </w:tc>
              <w:tc>
                <w:tcPr>
                  <w:tcW w:w="1921" w:type="dxa"/>
                  <w:shd w:val="clear" w:color="auto" w:fill="FFFFFF"/>
                </w:tcPr>
                <w:p w14:paraId="6EC268DA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14.30 PM.</w:t>
                  </w:r>
                </w:p>
              </w:tc>
              <w:tc>
                <w:tcPr>
                  <w:tcW w:w="1907" w:type="dxa"/>
                  <w:shd w:val="clear" w:color="auto" w:fill="FFFFFF"/>
                </w:tcPr>
                <w:p w14:paraId="333D5FB1" w14:textId="77777777" w:rsidR="0076518D" w:rsidRPr="0076518D" w:rsidRDefault="0076518D" w:rsidP="0076518D">
                  <w:pPr>
                    <w:jc w:val="right"/>
                    <w:rPr>
                      <w:rFonts w:ascii="Calibri" w:hAnsi="Calibri" w:cs="Times New Roman"/>
                    </w:rPr>
                  </w:pPr>
                  <w:r w:rsidRPr="0076518D">
                    <w:rPr>
                      <w:rFonts w:ascii="Calibri" w:hAnsi="Calibri" w:cs="Times New Roman"/>
                    </w:rPr>
                    <w:t>90 MIN</w:t>
                  </w:r>
                </w:p>
              </w:tc>
            </w:tr>
          </w:tbl>
          <w:p w14:paraId="3C09ACB7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5A33C743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0F704CEE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en la siguiente dirección:  </w:t>
            </w:r>
          </w:p>
          <w:p w14:paraId="6243F60A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6442C495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 xml:space="preserve">Meeting ID: 895 7457 4682 </w:t>
            </w:r>
          </w:p>
          <w:p w14:paraId="707C77FF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proofErr w:type="spellStart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Passcode</w:t>
            </w:r>
            <w:proofErr w:type="spellEnd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: 526809</w:t>
            </w:r>
          </w:p>
          <w:p w14:paraId="721452BE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</w:tr>
      <w:tr w:rsidR="0076518D" w:rsidRPr="0076518D" w14:paraId="65012D82" w14:textId="77777777" w:rsidTr="00636523">
        <w:trPr>
          <w:cantSplit/>
          <w:trHeight w:val="545"/>
          <w:jc w:val="center"/>
        </w:trPr>
        <w:tc>
          <w:tcPr>
            <w:tcW w:w="3493" w:type="dxa"/>
            <w:vAlign w:val="center"/>
          </w:tcPr>
          <w:p w14:paraId="5E310121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651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PRESENTACIÓN DE PROPUESTAS</w:t>
            </w:r>
          </w:p>
        </w:tc>
        <w:tc>
          <w:tcPr>
            <w:tcW w:w="6811" w:type="dxa"/>
            <w:vAlign w:val="center"/>
          </w:tcPr>
          <w:p w14:paraId="19054886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7ABC07FB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Las propuestas deberán presentarse en la Caja de Salud de la Banca Privada, (Ex Policonsultorio) Recepción Edif. </w:t>
            </w:r>
            <w:proofErr w:type="spellStart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Gundlach</w:t>
            </w:r>
            <w:proofErr w:type="spellEnd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Calle Reyes Ortiz esq. Federico Zuazo hasta horas </w:t>
            </w: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10:00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a.m. del día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viernes 21 de mayo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 </w:t>
            </w: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de 2021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.</w:t>
            </w:r>
          </w:p>
          <w:p w14:paraId="1A8B1714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</w:tr>
      <w:tr w:rsidR="0076518D" w:rsidRPr="0076518D" w14:paraId="7D085F4A" w14:textId="77777777" w:rsidTr="00636523">
        <w:trPr>
          <w:cantSplit/>
          <w:trHeight w:val="553"/>
          <w:jc w:val="center"/>
        </w:trPr>
        <w:tc>
          <w:tcPr>
            <w:tcW w:w="3493" w:type="dxa"/>
            <w:vAlign w:val="center"/>
          </w:tcPr>
          <w:p w14:paraId="793BCCDC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651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ACTO DE APERTURA DE PROPUESTAS</w:t>
            </w:r>
          </w:p>
        </w:tc>
        <w:tc>
          <w:tcPr>
            <w:tcW w:w="6811" w:type="dxa"/>
            <w:vAlign w:val="center"/>
          </w:tcPr>
          <w:p w14:paraId="062EFEB3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  <w:p w14:paraId="53EDC65C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Se realizará vía Zoom, en la siguiente dirección:</w:t>
            </w:r>
          </w:p>
          <w:p w14:paraId="63DF8D23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  <w:p w14:paraId="12367021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 xml:space="preserve">Meeting ID: 895 7457 4682 </w:t>
            </w:r>
          </w:p>
          <w:p w14:paraId="4D78517E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proofErr w:type="spellStart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Passcode</w:t>
            </w:r>
            <w:proofErr w:type="spellEnd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  <w:t>: 526809</w:t>
            </w:r>
          </w:p>
          <w:p w14:paraId="1BDB2EC2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lang w:val="es-BO" w:eastAsia="es-BO"/>
              </w:rPr>
            </w:pPr>
          </w:p>
          <w:p w14:paraId="429D961A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highlight w:val="yellow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El mismo día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viernes 21 de mayo de 2021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, a horas </w:t>
            </w:r>
            <w:r w:rsidRPr="0076518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s-BO" w:eastAsia="es-BO"/>
              </w:rPr>
              <w:t>11:00 a.m.</w:t>
            </w:r>
          </w:p>
          <w:p w14:paraId="3294442E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highlight w:val="red"/>
                <w:lang w:val="es-BO" w:eastAsia="es-BO"/>
              </w:rPr>
            </w:pPr>
          </w:p>
        </w:tc>
      </w:tr>
      <w:tr w:rsidR="0076518D" w:rsidRPr="0076518D" w14:paraId="14C5B7B1" w14:textId="77777777" w:rsidTr="00636523">
        <w:trPr>
          <w:cantSplit/>
          <w:trHeight w:val="643"/>
          <w:jc w:val="center"/>
        </w:trPr>
        <w:tc>
          <w:tcPr>
            <w:tcW w:w="3493" w:type="dxa"/>
            <w:vAlign w:val="center"/>
          </w:tcPr>
          <w:p w14:paraId="453C9E22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651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LUGAR DE PRESENTACIÓN DE LAS PROPUESTAS</w:t>
            </w:r>
          </w:p>
        </w:tc>
        <w:tc>
          <w:tcPr>
            <w:tcW w:w="6811" w:type="dxa"/>
            <w:vAlign w:val="center"/>
          </w:tcPr>
          <w:p w14:paraId="418B48C1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1772FC1E" w14:textId="77777777" w:rsidR="0076518D" w:rsidRPr="0076518D" w:rsidRDefault="0076518D" w:rsidP="007651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 xml:space="preserve">Caja de Salud de la Banca Privada, Recepción de Correspondencia Oficina Nacional, Calle Reyes Ortiz esq. Federico Zuazo Edificio </w:t>
            </w:r>
            <w:proofErr w:type="spellStart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Gundlach</w:t>
            </w:r>
            <w:proofErr w:type="spellEnd"/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  <w:t>.</w:t>
            </w:r>
          </w:p>
          <w:p w14:paraId="313EC2DF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  <w:p w14:paraId="4FC6B2C9" w14:textId="77777777" w:rsidR="0076518D" w:rsidRPr="0076518D" w:rsidRDefault="0076518D" w:rsidP="007651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val="es-BO" w:eastAsia="es-BO"/>
              </w:rPr>
            </w:pPr>
          </w:p>
        </w:tc>
      </w:tr>
      <w:tr w:rsidR="0076518D" w:rsidRPr="0076518D" w14:paraId="6AA9D9D6" w14:textId="77777777" w:rsidTr="00636523">
        <w:trPr>
          <w:cantSplit/>
          <w:trHeight w:val="656"/>
          <w:jc w:val="center"/>
        </w:trPr>
        <w:tc>
          <w:tcPr>
            <w:tcW w:w="3493" w:type="dxa"/>
            <w:vAlign w:val="center"/>
          </w:tcPr>
          <w:p w14:paraId="0024BFA5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651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BOLETA DE GARANTÍA (FIANZA BANCARIA) DE SERIEDAD DE PROPUESTA</w:t>
            </w:r>
          </w:p>
        </w:tc>
        <w:tc>
          <w:tcPr>
            <w:tcW w:w="6811" w:type="dxa"/>
            <w:vAlign w:val="center"/>
          </w:tcPr>
          <w:p w14:paraId="1CD8D537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BO"/>
              </w:rPr>
            </w:pPr>
          </w:p>
          <w:p w14:paraId="45786244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s-ES_tradnl" w:eastAsia="es-BO"/>
              </w:rPr>
            </w:pPr>
            <w:r w:rsidRPr="0076518D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BO"/>
              </w:rPr>
              <w:t xml:space="preserve">Boleta de Garantía Bancaria, </w:t>
            </w:r>
            <w:r w:rsidRPr="0076518D">
              <w:rPr>
                <w:rFonts w:ascii="Arial" w:eastAsia="Times New Roman" w:hAnsi="Arial" w:cs="Arial"/>
                <w:sz w:val="20"/>
                <w:szCs w:val="20"/>
                <w:lang w:val="es-ES_tradnl" w:eastAsia="es-BO"/>
              </w:rPr>
              <w:t xml:space="preserve">emitida a nombre de la </w:t>
            </w:r>
            <w:r w:rsidRPr="0076518D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val="es-ES_tradnl" w:eastAsia="es-BO"/>
              </w:rPr>
              <w:t>Caja de Salud de la Banca Privada</w:t>
            </w:r>
            <w:r w:rsidRPr="0076518D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BO"/>
              </w:rPr>
              <w:t>,</w:t>
            </w:r>
            <w:r w:rsidRPr="0076518D">
              <w:rPr>
                <w:rFonts w:ascii="Arial" w:eastAsia="Times New Roman" w:hAnsi="Arial" w:cs="Arial"/>
                <w:sz w:val="20"/>
                <w:szCs w:val="20"/>
                <w:lang w:val="es-ES_tradnl" w:eastAsia="es-BO"/>
              </w:rPr>
              <w:t xml:space="preserve"> por el monto mínimo equivalente al uno punto por ciento (1.0%) del valor de la propuesta económica presentada</w:t>
            </w:r>
            <w:r w:rsidRPr="0076518D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BO"/>
              </w:rPr>
              <w:t>,</w:t>
            </w:r>
            <w:r w:rsidRPr="0076518D">
              <w:rPr>
                <w:rFonts w:ascii="Arial" w:eastAsia="Times New Roman" w:hAnsi="Arial" w:cs="Arial"/>
                <w:sz w:val="20"/>
                <w:szCs w:val="20"/>
                <w:lang w:val="es-ES_tradnl" w:eastAsia="es-BO"/>
              </w:rPr>
              <w:t xml:space="preserve"> con validez de </w:t>
            </w:r>
            <w:r w:rsidRPr="0076518D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val="es-ES_tradnl" w:eastAsia="es-BO"/>
              </w:rPr>
              <w:t>90</w:t>
            </w:r>
            <w:r w:rsidRPr="0076518D">
              <w:rPr>
                <w:rFonts w:ascii="Arial" w:eastAsia="Times New Roman" w:hAnsi="Arial" w:cs="Arial"/>
                <w:color w:val="0000FF"/>
                <w:sz w:val="20"/>
                <w:szCs w:val="20"/>
                <w:lang w:val="es-ES_tradnl" w:eastAsia="es-BO"/>
              </w:rPr>
              <w:t xml:space="preserve"> </w:t>
            </w:r>
            <w:r w:rsidRPr="0076518D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val="es-ES_tradnl" w:eastAsia="es-BO"/>
              </w:rPr>
              <w:t>días calendario computados a partir de la fecha de presentación de propuestas</w:t>
            </w:r>
            <w:r w:rsidRPr="0076518D"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s-ES_tradnl" w:eastAsia="es-BO"/>
              </w:rPr>
              <w:t>.</w:t>
            </w:r>
          </w:p>
          <w:p w14:paraId="365EB746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BO" w:eastAsia="es-BO"/>
              </w:rPr>
            </w:pPr>
          </w:p>
        </w:tc>
      </w:tr>
      <w:tr w:rsidR="0076518D" w:rsidRPr="0076518D" w14:paraId="533CB06F" w14:textId="77777777" w:rsidTr="00636523">
        <w:trPr>
          <w:cantSplit/>
          <w:trHeight w:val="790"/>
          <w:jc w:val="center"/>
        </w:trPr>
        <w:tc>
          <w:tcPr>
            <w:tcW w:w="3493" w:type="dxa"/>
            <w:vAlign w:val="center"/>
          </w:tcPr>
          <w:p w14:paraId="1116C5AE" w14:textId="77777777" w:rsidR="0076518D" w:rsidRPr="0076518D" w:rsidRDefault="0076518D" w:rsidP="00765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651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PLAZO MÍNIMO DE VIGENCIA DE LA BOLETA DE GARANTÍA (FIANZA BANCARIA) DE SERIEDAD DE PROPUESTA</w:t>
            </w:r>
          </w:p>
        </w:tc>
        <w:tc>
          <w:tcPr>
            <w:tcW w:w="6811" w:type="dxa"/>
            <w:vAlign w:val="center"/>
          </w:tcPr>
          <w:p w14:paraId="31AA5D02" w14:textId="77777777" w:rsidR="0076518D" w:rsidRPr="0076518D" w:rsidRDefault="0076518D" w:rsidP="007651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caps/>
                <w:color w:val="0000FF"/>
                <w:spacing w:val="-2"/>
                <w:sz w:val="20"/>
                <w:szCs w:val="20"/>
                <w:lang w:val="es-BO" w:eastAsia="es-BO"/>
              </w:rPr>
            </w:pPr>
          </w:p>
          <w:p w14:paraId="6FBEE36D" w14:textId="77777777" w:rsidR="0076518D" w:rsidRPr="0076518D" w:rsidRDefault="0076518D" w:rsidP="007651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FF"/>
                <w:spacing w:val="-2"/>
                <w:sz w:val="20"/>
                <w:szCs w:val="20"/>
                <w:lang w:val="es-BO" w:eastAsia="es-BO"/>
              </w:rPr>
            </w:pPr>
            <w:r w:rsidRPr="0076518D">
              <w:rPr>
                <w:rFonts w:ascii="Arial" w:eastAsia="Times New Roman" w:hAnsi="Arial" w:cs="Arial"/>
                <w:b/>
                <w:caps/>
                <w:color w:val="0000FF"/>
                <w:spacing w:val="-2"/>
                <w:sz w:val="20"/>
                <w:szCs w:val="20"/>
                <w:lang w:val="es-BO" w:eastAsia="es-BO"/>
              </w:rPr>
              <w:t xml:space="preserve">90 </w:t>
            </w:r>
            <w:r w:rsidRPr="0076518D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val="es-BO" w:eastAsia="es-BO"/>
              </w:rPr>
              <w:t>días calendario a partir de la fecha límite de presentación de propuestas</w:t>
            </w:r>
            <w:r w:rsidRPr="0076518D">
              <w:rPr>
                <w:rFonts w:ascii="Arial" w:eastAsia="Times New Roman" w:hAnsi="Arial" w:cs="Arial"/>
                <w:b/>
                <w:color w:val="0000FF"/>
                <w:spacing w:val="-2"/>
                <w:sz w:val="20"/>
                <w:szCs w:val="20"/>
                <w:lang w:val="es-BO" w:eastAsia="es-BO"/>
              </w:rPr>
              <w:t xml:space="preserve"> </w:t>
            </w:r>
          </w:p>
          <w:p w14:paraId="0927B44D" w14:textId="77777777" w:rsidR="0076518D" w:rsidRPr="0076518D" w:rsidRDefault="0076518D" w:rsidP="007651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FF"/>
                <w:spacing w:val="-2"/>
                <w:sz w:val="20"/>
                <w:szCs w:val="20"/>
                <w:lang w:val="es-BO" w:eastAsia="es-BO"/>
              </w:rPr>
            </w:pPr>
          </w:p>
        </w:tc>
      </w:tr>
    </w:tbl>
    <w:p w14:paraId="34049543" w14:textId="0DBBA995" w:rsidR="00501EB2" w:rsidRPr="0076518D" w:rsidRDefault="00501EB2" w:rsidP="0076518D">
      <w:pPr>
        <w:spacing w:after="200" w:line="276" w:lineRule="auto"/>
        <w:rPr>
          <w:lang w:val="es-BO"/>
        </w:rPr>
      </w:pPr>
    </w:p>
    <w:sectPr w:rsidR="00501EB2" w:rsidRPr="007651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8D"/>
    <w:rsid w:val="00501EB2"/>
    <w:rsid w:val="0076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C29B"/>
  <w15:chartTrackingRefBased/>
  <w15:docId w15:val="{C98CA4F5-2E36-4A09-9A12-6D2927B7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76518D"/>
    <w:pPr>
      <w:spacing w:after="0" w:line="240" w:lineRule="auto"/>
    </w:pPr>
    <w:rPr>
      <w:rFonts w:eastAsia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76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veedores@csbp.com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704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A. ARTEAGA FERNANDEZ</dc:creator>
  <cp:keywords/>
  <dc:description/>
  <cp:lastModifiedBy>JOSE A. ARTEAGA FERNANDEZ</cp:lastModifiedBy>
  <cp:revision>1</cp:revision>
  <dcterms:created xsi:type="dcterms:W3CDTF">2021-05-05T22:00:00Z</dcterms:created>
  <dcterms:modified xsi:type="dcterms:W3CDTF">2021-05-05T22:02:00Z</dcterms:modified>
</cp:coreProperties>
</file>