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8D9D" w14:textId="77777777" w:rsidR="00FA28E6" w:rsidRDefault="00FA28E6" w:rsidP="00FA28E6">
      <w:pPr>
        <w:spacing w:after="0" w:line="40" w:lineRule="atLeast"/>
        <w:jc w:val="center"/>
        <w:rPr>
          <w:rFonts w:ascii="Stencil" w:hAnsi="Stencil" w:cs="Arial"/>
          <w:sz w:val="36"/>
          <w:szCs w:val="36"/>
        </w:rPr>
      </w:pPr>
    </w:p>
    <w:p w14:paraId="3BF398C0" w14:textId="72AFE439" w:rsidR="00FA28E6" w:rsidRDefault="00FA28E6" w:rsidP="00FA28E6">
      <w:pPr>
        <w:pStyle w:val="Ttulodendice"/>
        <w:rPr>
          <w:rFonts w:ascii="Arial" w:hAnsi="Arial" w:cs="Arial"/>
          <w:sz w:val="22"/>
          <w:szCs w:val="22"/>
        </w:rPr>
      </w:pPr>
    </w:p>
    <w:p w14:paraId="0B37D9FE" w14:textId="171AFE8F" w:rsidR="00FA28E6" w:rsidRDefault="00FA28E6" w:rsidP="00FA28E6">
      <w:pPr>
        <w:pStyle w:val="Ttulodendice"/>
        <w:rPr>
          <w:rFonts w:ascii="Arial" w:hAnsi="Arial" w:cs="Arial"/>
          <w:sz w:val="22"/>
          <w:szCs w:val="22"/>
        </w:rPr>
      </w:pPr>
    </w:p>
    <w:p w14:paraId="78B28963" w14:textId="40DB2E2C" w:rsidR="00FA28E6" w:rsidRDefault="00FA28E6" w:rsidP="00FA28E6">
      <w:pPr>
        <w:pStyle w:val="Ttulodendice"/>
        <w:rPr>
          <w:rFonts w:ascii="Arial" w:hAnsi="Arial" w:cs="Arial"/>
          <w:sz w:val="22"/>
          <w:szCs w:val="22"/>
        </w:rPr>
      </w:pPr>
    </w:p>
    <w:p w14:paraId="744D89EE" w14:textId="7AF374BA" w:rsidR="00FA28E6" w:rsidRDefault="00FA28E6" w:rsidP="00FA28E6">
      <w:pPr>
        <w:pStyle w:val="Ttulodendice"/>
        <w:rPr>
          <w:rFonts w:ascii="Arial" w:hAnsi="Arial" w:cs="Arial"/>
          <w:sz w:val="22"/>
          <w:szCs w:val="22"/>
        </w:rPr>
      </w:pPr>
    </w:p>
    <w:p w14:paraId="5DB1701D" w14:textId="60D34A9A" w:rsidR="00FA28E6" w:rsidRDefault="002746B5" w:rsidP="00FA28E6">
      <w:pPr>
        <w:pStyle w:val="Ttulodendice"/>
        <w:rPr>
          <w:rFonts w:ascii="Arial" w:hAnsi="Arial" w:cs="Arial"/>
          <w:sz w:val="22"/>
          <w:szCs w:val="22"/>
        </w:rPr>
      </w:pPr>
      <w:r w:rsidRPr="00602108">
        <w:rPr>
          <w:noProof/>
          <w:lang w:eastAsia="es-BO"/>
        </w:rPr>
        <w:drawing>
          <wp:anchor distT="0" distB="0" distL="114300" distR="114300" simplePos="0" relativeHeight="251661312" behindDoc="0" locked="0" layoutInCell="1" allowOverlap="1" wp14:anchorId="172B9582" wp14:editId="24E1E55E">
            <wp:simplePos x="0" y="0"/>
            <wp:positionH relativeFrom="column">
              <wp:posOffset>1424940</wp:posOffset>
            </wp:positionH>
            <wp:positionV relativeFrom="paragraph">
              <wp:posOffset>58420</wp:posOffset>
            </wp:positionV>
            <wp:extent cx="3086100" cy="30861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086100" cy="3086100"/>
                    </a:xfrm>
                    <a:prstGeom prst="rect">
                      <a:avLst/>
                    </a:prstGeom>
                  </pic:spPr>
                </pic:pic>
              </a:graphicData>
            </a:graphic>
            <wp14:sizeRelH relativeFrom="page">
              <wp14:pctWidth>0</wp14:pctWidth>
            </wp14:sizeRelH>
            <wp14:sizeRelV relativeFrom="page">
              <wp14:pctHeight>0</wp14:pctHeight>
            </wp14:sizeRelV>
          </wp:anchor>
        </w:drawing>
      </w:r>
    </w:p>
    <w:p w14:paraId="7B26DDBA" w14:textId="77777777" w:rsidR="00FA28E6" w:rsidRDefault="00FA28E6" w:rsidP="00FA28E6">
      <w:pPr>
        <w:jc w:val="center"/>
        <w:rPr>
          <w:rFonts w:ascii="Arial" w:hAnsi="Arial" w:cs="Arial"/>
          <w:b/>
          <w:color w:val="0000FF"/>
          <w:sz w:val="28"/>
          <w:szCs w:val="28"/>
        </w:rPr>
      </w:pPr>
    </w:p>
    <w:p w14:paraId="1D151691" w14:textId="77777777" w:rsidR="00FA28E6" w:rsidRDefault="00FA28E6" w:rsidP="00FA28E6">
      <w:pPr>
        <w:jc w:val="center"/>
        <w:rPr>
          <w:rFonts w:ascii="Arial" w:hAnsi="Arial" w:cs="Arial"/>
          <w:b/>
          <w:color w:val="0000FF"/>
          <w:sz w:val="28"/>
          <w:szCs w:val="28"/>
        </w:rPr>
      </w:pPr>
    </w:p>
    <w:p w14:paraId="4D0F8507" w14:textId="77777777" w:rsidR="00FA28E6" w:rsidRDefault="00FA28E6" w:rsidP="00FA28E6">
      <w:pPr>
        <w:jc w:val="center"/>
        <w:rPr>
          <w:rFonts w:ascii="Arial" w:hAnsi="Arial" w:cs="Arial"/>
          <w:b/>
          <w:color w:val="0000FF"/>
          <w:sz w:val="28"/>
          <w:szCs w:val="28"/>
        </w:rPr>
      </w:pPr>
    </w:p>
    <w:p w14:paraId="676F3AE7" w14:textId="77777777" w:rsidR="00FA28E6" w:rsidRDefault="00FA28E6" w:rsidP="00FA28E6">
      <w:pPr>
        <w:jc w:val="center"/>
        <w:rPr>
          <w:rFonts w:ascii="Arial" w:hAnsi="Arial" w:cs="Arial"/>
          <w:b/>
          <w:color w:val="0000FF"/>
          <w:sz w:val="28"/>
          <w:szCs w:val="28"/>
        </w:rPr>
      </w:pPr>
    </w:p>
    <w:p w14:paraId="31339632" w14:textId="77777777" w:rsidR="00FA28E6" w:rsidRDefault="00FA28E6" w:rsidP="00FA28E6">
      <w:pPr>
        <w:jc w:val="center"/>
        <w:rPr>
          <w:rFonts w:ascii="Arial" w:hAnsi="Arial" w:cs="Arial"/>
          <w:b/>
          <w:color w:val="0000FF"/>
          <w:sz w:val="28"/>
          <w:szCs w:val="28"/>
        </w:rPr>
      </w:pPr>
    </w:p>
    <w:p w14:paraId="2315D3AF" w14:textId="77777777" w:rsidR="00FA28E6" w:rsidRDefault="00FA28E6" w:rsidP="00FA28E6">
      <w:pPr>
        <w:pStyle w:val="Ttulo3"/>
        <w:framePr w:w="9552" w:hSpace="141" w:wrap="around" w:vAnchor="page" w:hAnchor="page" w:x="1537" w:y="6500"/>
        <w:jc w:val="center"/>
        <w:rPr>
          <w:rStyle w:val="Hipervnculo"/>
          <w:rFonts w:ascii="Stencil" w:eastAsiaTheme="minorEastAsia" w:hAnsi="Stencil" w:cs="Arial"/>
          <w:bCs w:val="0"/>
          <w:sz w:val="44"/>
          <w:szCs w:val="44"/>
          <w:u w:val="none"/>
        </w:rPr>
      </w:pPr>
    </w:p>
    <w:p w14:paraId="17669A0C" w14:textId="77777777" w:rsidR="00FA28E6" w:rsidRPr="00282DF4" w:rsidRDefault="00FA28E6" w:rsidP="00FA28E6">
      <w:pPr>
        <w:pStyle w:val="Ttulo3"/>
        <w:framePr w:w="9552" w:hSpace="141" w:wrap="around" w:vAnchor="page" w:hAnchor="page" w:x="1537" w:y="6500"/>
        <w:jc w:val="center"/>
        <w:rPr>
          <w:rStyle w:val="Hipervnculo"/>
          <w:rFonts w:ascii="Arial" w:eastAsiaTheme="minorEastAsia" w:hAnsi="Arial" w:cs="Arial"/>
          <w:bCs w:val="0"/>
          <w:sz w:val="44"/>
          <w:szCs w:val="44"/>
          <w:u w:val="none"/>
        </w:rPr>
      </w:pPr>
      <w:r w:rsidRPr="00282DF4">
        <w:rPr>
          <w:rStyle w:val="Hipervnculo"/>
          <w:rFonts w:ascii="Arial" w:eastAsiaTheme="minorEastAsia" w:hAnsi="Arial" w:cs="Arial"/>
          <w:bCs w:val="0"/>
          <w:sz w:val="44"/>
          <w:szCs w:val="44"/>
          <w:u w:val="none"/>
        </w:rPr>
        <w:t>PLIEGO ESPECIFICO DE CONDICIONES</w:t>
      </w:r>
    </w:p>
    <w:p w14:paraId="56307E0C" w14:textId="77777777" w:rsidR="00FA28E6" w:rsidRPr="00282DF4" w:rsidRDefault="00FA28E6" w:rsidP="00FA28E6">
      <w:pPr>
        <w:framePr w:w="9552" w:hSpace="141" w:wrap="around" w:vAnchor="page" w:hAnchor="page" w:x="1537" w:y="6500"/>
        <w:jc w:val="center"/>
        <w:rPr>
          <w:rFonts w:ascii="Arial" w:hAnsi="Arial" w:cs="Arial"/>
          <w:b/>
          <w:bCs/>
          <w:sz w:val="28"/>
        </w:rPr>
      </w:pPr>
      <w:r w:rsidRPr="00282DF4">
        <w:rPr>
          <w:rFonts w:ascii="Arial" w:hAnsi="Arial" w:cs="Arial"/>
          <w:b/>
          <w:bCs/>
          <w:sz w:val="28"/>
        </w:rPr>
        <w:t>LICITACIÓN DE PROVEEDORES</w:t>
      </w:r>
    </w:p>
    <w:p w14:paraId="1D607B56" w14:textId="669174B1" w:rsidR="00FA28E6" w:rsidRPr="00282DF4" w:rsidRDefault="00FA28E6" w:rsidP="00FA28E6">
      <w:pPr>
        <w:pStyle w:val="Ttulo3"/>
        <w:framePr w:w="9552" w:hSpace="141" w:wrap="around" w:vAnchor="page" w:hAnchor="page" w:x="1537" w:y="6500"/>
        <w:jc w:val="center"/>
        <w:rPr>
          <w:rStyle w:val="Hipervnculo"/>
          <w:rFonts w:ascii="Arial" w:eastAsiaTheme="minorEastAsia" w:hAnsi="Arial" w:cs="Arial"/>
          <w:bCs w:val="0"/>
          <w:sz w:val="32"/>
          <w:szCs w:val="32"/>
          <w:u w:val="none"/>
        </w:rPr>
      </w:pPr>
      <w:r w:rsidRPr="00282DF4">
        <w:rPr>
          <w:rStyle w:val="Hipervnculo"/>
          <w:rFonts w:ascii="Arial" w:eastAsiaTheme="minorEastAsia" w:hAnsi="Arial" w:cs="Arial"/>
          <w:bCs w:val="0"/>
          <w:sz w:val="32"/>
          <w:szCs w:val="32"/>
          <w:u w:val="none"/>
        </w:rPr>
        <w:t>ON-LPP-No. 001/20</w:t>
      </w:r>
      <w:r w:rsidR="00DB7406">
        <w:rPr>
          <w:rStyle w:val="Hipervnculo"/>
          <w:rFonts w:ascii="Arial" w:eastAsiaTheme="minorEastAsia" w:hAnsi="Arial" w:cs="Arial"/>
          <w:bCs w:val="0"/>
          <w:sz w:val="32"/>
          <w:szCs w:val="32"/>
          <w:u w:val="none"/>
        </w:rPr>
        <w:t>20</w:t>
      </w:r>
      <w:r w:rsidRPr="00282DF4">
        <w:rPr>
          <w:rStyle w:val="Hipervnculo"/>
          <w:rFonts w:ascii="Arial" w:eastAsiaTheme="minorEastAsia" w:hAnsi="Arial" w:cs="Arial"/>
          <w:bCs w:val="0"/>
          <w:sz w:val="32"/>
          <w:szCs w:val="32"/>
          <w:u w:val="none"/>
        </w:rPr>
        <w:t xml:space="preserve"> </w:t>
      </w:r>
      <w:r w:rsidR="00F2602E">
        <w:rPr>
          <w:rStyle w:val="Hipervnculo"/>
          <w:rFonts w:ascii="Arial" w:eastAsiaTheme="minorEastAsia" w:hAnsi="Arial" w:cs="Arial"/>
          <w:bCs w:val="0"/>
          <w:sz w:val="32"/>
          <w:szCs w:val="32"/>
          <w:u w:val="none"/>
        </w:rPr>
        <w:t>2</w:t>
      </w:r>
      <w:r w:rsidRPr="00282DF4">
        <w:rPr>
          <w:rStyle w:val="Hipervnculo"/>
          <w:rFonts w:ascii="Arial" w:eastAsiaTheme="minorEastAsia" w:hAnsi="Arial" w:cs="Arial"/>
          <w:bCs w:val="0"/>
          <w:sz w:val="32"/>
          <w:szCs w:val="32"/>
          <w:u w:val="none"/>
        </w:rPr>
        <w:t>C</w:t>
      </w:r>
    </w:p>
    <w:p w14:paraId="19685814" w14:textId="4AF90266" w:rsidR="00FA28E6" w:rsidRPr="00282DF4" w:rsidRDefault="00FA28E6" w:rsidP="00FA28E6">
      <w:pPr>
        <w:framePr w:w="9552" w:hSpace="141" w:wrap="around" w:vAnchor="page" w:hAnchor="page" w:x="1537" w:y="6500"/>
        <w:jc w:val="center"/>
        <w:rPr>
          <w:rFonts w:ascii="Arial" w:hAnsi="Arial" w:cs="Arial"/>
          <w:b/>
          <w:iCs/>
          <w:sz w:val="28"/>
          <w:bdr w:val="single" w:sz="4" w:space="0" w:color="auto" w:shadow="1"/>
        </w:rPr>
      </w:pPr>
      <w:r w:rsidRPr="00282DF4">
        <w:rPr>
          <w:rFonts w:ascii="Arial" w:hAnsi="Arial" w:cs="Arial"/>
          <w:b/>
          <w:iCs/>
          <w:sz w:val="28"/>
          <w:bdr w:val="single" w:sz="4" w:space="0" w:color="auto" w:shadow="1"/>
        </w:rPr>
        <w:t xml:space="preserve"> </w:t>
      </w:r>
      <w:r w:rsidR="00F2602E">
        <w:rPr>
          <w:rFonts w:ascii="Arial" w:hAnsi="Arial" w:cs="Arial"/>
          <w:b/>
          <w:iCs/>
          <w:sz w:val="28"/>
          <w:bdr w:val="single" w:sz="4" w:space="0" w:color="auto" w:shadow="1"/>
        </w:rPr>
        <w:t>SEGUNDA</w:t>
      </w:r>
      <w:r w:rsidRPr="00282DF4">
        <w:rPr>
          <w:rFonts w:ascii="Arial" w:hAnsi="Arial" w:cs="Arial"/>
          <w:b/>
          <w:iCs/>
          <w:sz w:val="28"/>
          <w:bdr w:val="single" w:sz="4" w:space="0" w:color="auto" w:shadow="1"/>
        </w:rPr>
        <w:t xml:space="preserve"> CONVOCATORIA </w:t>
      </w:r>
    </w:p>
    <w:p w14:paraId="5307B5D4" w14:textId="77777777" w:rsidR="00FA28E6" w:rsidRPr="00874707" w:rsidRDefault="00FA28E6" w:rsidP="00FA28E6">
      <w:pPr>
        <w:framePr w:w="9552" w:hSpace="141" w:wrap="around" w:vAnchor="page" w:hAnchor="page" w:x="1537" w:y="6500"/>
        <w:jc w:val="center"/>
        <w:rPr>
          <w:rFonts w:ascii="Stencil" w:hAnsi="Stencil"/>
          <w:iCs/>
          <w:sz w:val="28"/>
        </w:rPr>
      </w:pPr>
      <w:r w:rsidRPr="00874707">
        <w:rPr>
          <w:rFonts w:ascii="Stencil" w:hAnsi="Stencil"/>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A28E6" w:rsidRPr="00874707" w14:paraId="5B05A86D" w14:textId="77777777" w:rsidTr="000048FF">
        <w:tc>
          <w:tcPr>
            <w:tcW w:w="8460" w:type="dxa"/>
          </w:tcPr>
          <w:p w14:paraId="69D7798E" w14:textId="77777777" w:rsidR="00FA28E6" w:rsidRPr="00EA1701" w:rsidRDefault="00FA28E6" w:rsidP="000048FF">
            <w:pPr>
              <w:pStyle w:val="Document1"/>
              <w:keepNext w:val="0"/>
              <w:keepLines w:val="0"/>
              <w:framePr w:w="9552" w:hSpace="141" w:wrap="around" w:vAnchor="page" w:hAnchor="page" w:x="1537" w:y="6500"/>
              <w:suppressAutoHyphens w:val="0"/>
              <w:jc w:val="center"/>
              <w:rPr>
                <w:rFonts w:ascii="Stencil" w:hAnsi="Stencil"/>
                <w:b/>
                <w:iCs/>
                <w:color w:val="0000FF"/>
                <w:sz w:val="40"/>
                <w:szCs w:val="40"/>
                <w:lang w:val="es-ES"/>
              </w:rPr>
            </w:pPr>
          </w:p>
          <w:p w14:paraId="0A5F19E0" w14:textId="77777777" w:rsidR="00FA28E6" w:rsidRPr="00EA1701" w:rsidRDefault="00FA28E6" w:rsidP="000048FF">
            <w:pPr>
              <w:pStyle w:val="Document1"/>
              <w:keepNext w:val="0"/>
              <w:keepLines w:val="0"/>
              <w:framePr w:w="9552" w:hSpace="141" w:wrap="around" w:vAnchor="page" w:hAnchor="page" w:x="1537" w:y="6500"/>
              <w:suppressAutoHyphens w:val="0"/>
              <w:jc w:val="center"/>
              <w:rPr>
                <w:rStyle w:val="Hipervnculo"/>
                <w:rFonts w:ascii="Arial" w:eastAsiaTheme="minorEastAsia" w:hAnsi="Arial" w:cs="Arial"/>
                <w:snapToGrid/>
                <w:sz w:val="40"/>
                <w:szCs w:val="40"/>
                <w:u w:val="none"/>
                <w:lang w:val="es-BO" w:eastAsia="es-BO"/>
              </w:rPr>
            </w:pPr>
            <w:r w:rsidRPr="00EA1701">
              <w:rPr>
                <w:rStyle w:val="Hipervnculo"/>
                <w:rFonts w:ascii="Arial" w:eastAsiaTheme="minorEastAsia" w:hAnsi="Arial" w:cs="Arial"/>
                <w:b/>
                <w:snapToGrid/>
                <w:sz w:val="40"/>
                <w:szCs w:val="40"/>
                <w:u w:val="none"/>
                <w:lang w:val="es-BO" w:eastAsia="es-BO"/>
              </w:rPr>
              <w:t>“</w:t>
            </w:r>
            <w:bookmarkStart w:id="0" w:name="_Hlk6313980"/>
            <w:r w:rsidRPr="00EA1701">
              <w:rPr>
                <w:rStyle w:val="Hipervnculo"/>
                <w:rFonts w:ascii="Arial" w:eastAsiaTheme="minorEastAsia" w:hAnsi="Arial" w:cs="Arial"/>
                <w:b/>
                <w:snapToGrid/>
                <w:sz w:val="40"/>
                <w:szCs w:val="40"/>
                <w:u w:val="none"/>
                <w:lang w:val="es-BO" w:eastAsia="es-BO"/>
              </w:rPr>
              <w:t>PROVISIÓN DE MEDICAMENTOS ONCOLÓGICOS Y FUERA DE LA LINAME PARA PATOLOGIAS CRONICAS A NIVEL NACIONAL</w:t>
            </w:r>
            <w:bookmarkEnd w:id="0"/>
            <w:r w:rsidR="003F4097">
              <w:rPr>
                <w:rStyle w:val="Hipervnculo"/>
                <w:rFonts w:ascii="Arial" w:eastAsiaTheme="minorEastAsia" w:hAnsi="Arial" w:cs="Arial"/>
                <w:b/>
                <w:snapToGrid/>
                <w:sz w:val="40"/>
                <w:szCs w:val="40"/>
                <w:u w:val="none"/>
                <w:lang w:val="es-BO" w:eastAsia="es-BO"/>
              </w:rPr>
              <w:t>”</w:t>
            </w:r>
          </w:p>
          <w:p w14:paraId="7D705F51" w14:textId="77777777" w:rsidR="00FA28E6" w:rsidRPr="00EA1701" w:rsidRDefault="00FA28E6" w:rsidP="000048FF">
            <w:pPr>
              <w:pStyle w:val="Document1"/>
              <w:keepNext w:val="0"/>
              <w:keepLines w:val="0"/>
              <w:framePr w:w="9552" w:hSpace="141" w:wrap="around" w:vAnchor="page" w:hAnchor="page" w:x="1537" w:y="6500"/>
              <w:suppressAutoHyphens w:val="0"/>
              <w:jc w:val="center"/>
              <w:rPr>
                <w:rFonts w:ascii="Stencil" w:hAnsi="Stencil"/>
                <w:b/>
                <w:iCs/>
                <w:sz w:val="40"/>
                <w:szCs w:val="40"/>
                <w:lang w:val="es-ES"/>
              </w:rPr>
            </w:pPr>
          </w:p>
        </w:tc>
      </w:tr>
    </w:tbl>
    <w:p w14:paraId="031B3D23" w14:textId="77777777" w:rsidR="00FA28E6" w:rsidRPr="00AE7C76" w:rsidRDefault="00FA28E6" w:rsidP="00FA28E6">
      <w:pPr>
        <w:pStyle w:val="Document1"/>
        <w:keepNext w:val="0"/>
        <w:keepLines w:val="0"/>
        <w:framePr w:w="9552" w:hSpace="141" w:wrap="around" w:vAnchor="page" w:hAnchor="page" w:x="1537" w:y="6500"/>
        <w:suppressAutoHyphens w:val="0"/>
        <w:jc w:val="center"/>
        <w:rPr>
          <w:rFonts w:ascii="Verdana" w:hAnsi="Verdana"/>
          <w:b/>
          <w:iCs/>
          <w:sz w:val="28"/>
          <w:lang w:val="es-BO"/>
        </w:rPr>
      </w:pPr>
    </w:p>
    <w:p w14:paraId="47050B88" w14:textId="1B4AE05F" w:rsidR="00FA28E6" w:rsidRPr="00DB133C" w:rsidRDefault="00FA28E6" w:rsidP="00FA28E6">
      <w:pPr>
        <w:pStyle w:val="Document1"/>
        <w:keepNext w:val="0"/>
        <w:keepLines w:val="0"/>
        <w:framePr w:w="9552" w:hSpace="141" w:wrap="around" w:vAnchor="page" w:hAnchor="page" w:x="1537" w:y="6500"/>
        <w:suppressAutoHyphens w:val="0"/>
        <w:jc w:val="center"/>
        <w:rPr>
          <w:rFonts w:ascii="Verdana" w:hAnsi="Verdana"/>
          <w:b/>
          <w:iCs/>
          <w:sz w:val="20"/>
          <w:lang w:val="es-ES"/>
        </w:rPr>
      </w:pPr>
      <w:r>
        <w:rPr>
          <w:rFonts w:ascii="Verdana" w:hAnsi="Verdana"/>
          <w:b/>
          <w:iCs/>
          <w:sz w:val="28"/>
          <w:lang w:val="es-ES"/>
        </w:rPr>
        <w:t xml:space="preserve"> </w:t>
      </w:r>
      <w:r w:rsidRPr="00DB133C">
        <w:rPr>
          <w:rFonts w:ascii="Verdana" w:hAnsi="Verdana"/>
          <w:b/>
          <w:iCs/>
          <w:sz w:val="20"/>
          <w:lang w:val="es-ES"/>
        </w:rPr>
        <w:t xml:space="preserve">La Paz, </w:t>
      </w:r>
      <w:r w:rsidR="00F2602E">
        <w:rPr>
          <w:rFonts w:ascii="Verdana" w:hAnsi="Verdana"/>
          <w:b/>
          <w:iCs/>
          <w:sz w:val="20"/>
          <w:lang w:val="es-ES"/>
        </w:rPr>
        <w:t>Enero</w:t>
      </w:r>
      <w:r>
        <w:rPr>
          <w:rFonts w:ascii="Verdana" w:hAnsi="Verdana"/>
          <w:b/>
          <w:iCs/>
          <w:sz w:val="20"/>
          <w:lang w:val="es-ES"/>
        </w:rPr>
        <w:t xml:space="preserve"> d</w:t>
      </w:r>
      <w:r w:rsidRPr="00DB133C">
        <w:rPr>
          <w:rFonts w:ascii="Verdana" w:hAnsi="Verdana"/>
          <w:b/>
          <w:iCs/>
          <w:sz w:val="20"/>
          <w:lang w:val="es-ES"/>
        </w:rPr>
        <w:t>e 20</w:t>
      </w:r>
      <w:r w:rsidR="00DB7406">
        <w:rPr>
          <w:rFonts w:ascii="Verdana" w:hAnsi="Verdana"/>
          <w:b/>
          <w:iCs/>
          <w:sz w:val="20"/>
          <w:lang w:val="es-ES"/>
        </w:rPr>
        <w:t>2</w:t>
      </w:r>
      <w:r w:rsidR="00F2602E">
        <w:rPr>
          <w:rFonts w:ascii="Verdana" w:hAnsi="Verdana"/>
          <w:b/>
          <w:iCs/>
          <w:sz w:val="20"/>
          <w:lang w:val="es-ES"/>
        </w:rPr>
        <w:t>1</w:t>
      </w:r>
    </w:p>
    <w:p w14:paraId="27983382" w14:textId="77777777" w:rsidR="00FA28E6" w:rsidRPr="001F64CD" w:rsidRDefault="00FA28E6" w:rsidP="00FA28E6">
      <w:pPr>
        <w:pStyle w:val="Document1"/>
        <w:keepNext w:val="0"/>
        <w:keepLines w:val="0"/>
        <w:framePr w:w="9552" w:hSpace="141" w:wrap="around" w:vAnchor="page" w:hAnchor="page" w:x="1537" w:y="6500"/>
        <w:suppressAutoHyphens w:val="0"/>
        <w:rPr>
          <w:rFonts w:ascii="Verdana" w:hAnsi="Verdana"/>
          <w:i/>
          <w:sz w:val="28"/>
          <w:lang w:val="es-ES"/>
        </w:rPr>
      </w:pPr>
    </w:p>
    <w:p w14:paraId="14FCB734" w14:textId="77777777" w:rsidR="00FA28E6" w:rsidRPr="001F64CD" w:rsidRDefault="00FA28E6" w:rsidP="00FA28E6">
      <w:pPr>
        <w:pStyle w:val="Document1"/>
        <w:keepNext w:val="0"/>
        <w:keepLines w:val="0"/>
        <w:framePr w:w="9552" w:hSpace="141" w:wrap="around" w:vAnchor="page" w:hAnchor="page" w:x="1537" w:y="6500"/>
        <w:suppressAutoHyphens w:val="0"/>
        <w:rPr>
          <w:rFonts w:ascii="Verdana" w:hAnsi="Verdana"/>
          <w:i/>
          <w:sz w:val="28"/>
          <w:lang w:val="es-ES"/>
        </w:rPr>
      </w:pPr>
    </w:p>
    <w:p w14:paraId="3E0D097A" w14:textId="77777777" w:rsidR="00FA28E6" w:rsidRDefault="00FA28E6" w:rsidP="00FA28E6">
      <w:pPr>
        <w:jc w:val="center"/>
        <w:rPr>
          <w:rFonts w:ascii="Arial" w:hAnsi="Arial" w:cs="Arial"/>
          <w:b/>
          <w:color w:val="0000FF"/>
          <w:sz w:val="28"/>
          <w:szCs w:val="28"/>
        </w:rPr>
      </w:pPr>
    </w:p>
    <w:tbl>
      <w:tblPr>
        <w:tblW w:w="0" w:type="auto"/>
        <w:tblLook w:val="04A0" w:firstRow="1" w:lastRow="0" w:firstColumn="1" w:lastColumn="0" w:noHBand="0" w:noVBand="1"/>
      </w:tblPr>
      <w:tblGrid>
        <w:gridCol w:w="3452"/>
        <w:gridCol w:w="5842"/>
      </w:tblGrid>
      <w:tr w:rsidR="00FA28E6" w14:paraId="004609EB" w14:textId="77777777" w:rsidTr="000048FF">
        <w:trPr>
          <w:trHeight w:hRule="exact" w:val="2733"/>
        </w:trPr>
        <w:tc>
          <w:tcPr>
            <w:tcW w:w="9434" w:type="dxa"/>
            <w:gridSpan w:val="2"/>
            <w:tcBorders>
              <w:bottom w:val="single" w:sz="4" w:space="0" w:color="auto"/>
            </w:tcBorders>
          </w:tcPr>
          <w:p w14:paraId="15316105" w14:textId="77777777" w:rsidR="00FA28E6" w:rsidRDefault="00FA28E6" w:rsidP="000048FF">
            <w:pPr>
              <w:jc w:val="center"/>
              <w:rPr>
                <w:rFonts w:ascii="Arial" w:hAnsi="Arial" w:cs="Arial"/>
                <w:b/>
                <w:sz w:val="28"/>
                <w:szCs w:val="28"/>
              </w:rPr>
            </w:pPr>
            <w:r>
              <w:rPr>
                <w:rFonts w:ascii="Arial" w:hAnsi="Arial" w:cs="Arial"/>
                <w:b/>
                <w:color w:val="000000" w:themeColor="text1"/>
                <w:sz w:val="24"/>
                <w:szCs w:val="24"/>
              </w:rPr>
              <w:br w:type="page"/>
            </w:r>
            <w:r w:rsidRPr="001F567E">
              <w:rPr>
                <w:rFonts w:ascii="Arial" w:hAnsi="Arial" w:cs="Arial"/>
                <w:b/>
                <w:sz w:val="28"/>
                <w:szCs w:val="28"/>
              </w:rPr>
              <w:t>CAJA DE SALUD DE LA BANCA PRIVADA</w:t>
            </w:r>
          </w:p>
          <w:p w14:paraId="2263AC2C" w14:textId="77777777" w:rsidR="00FA28E6" w:rsidRPr="00DB133C" w:rsidRDefault="00FA28E6" w:rsidP="000048FF">
            <w:pPr>
              <w:jc w:val="center"/>
              <w:rPr>
                <w:rFonts w:ascii="Arial" w:hAnsi="Arial" w:cs="Arial"/>
                <w:b/>
                <w:sz w:val="24"/>
                <w:szCs w:val="24"/>
              </w:rPr>
            </w:pPr>
            <w:r>
              <w:rPr>
                <w:rFonts w:ascii="Arial" w:hAnsi="Arial" w:cs="Arial"/>
                <w:b/>
                <w:sz w:val="24"/>
                <w:szCs w:val="24"/>
              </w:rPr>
              <w:t xml:space="preserve">LICITACIÓN DE PROVEEDORES </w:t>
            </w:r>
            <w:r w:rsidRPr="001F567E">
              <w:rPr>
                <w:rFonts w:ascii="Arial" w:hAnsi="Arial" w:cs="Arial"/>
                <w:b/>
                <w:sz w:val="24"/>
                <w:szCs w:val="24"/>
              </w:rPr>
              <w:t>Nº</w:t>
            </w:r>
            <w:r>
              <w:rPr>
                <w:rFonts w:ascii="Arial" w:hAnsi="Arial" w:cs="Arial"/>
                <w:b/>
                <w:sz w:val="24"/>
                <w:szCs w:val="24"/>
              </w:rPr>
              <w:t xml:space="preserve"> ON</w:t>
            </w:r>
            <w:r w:rsidRPr="00DB133C">
              <w:rPr>
                <w:rFonts w:ascii="Arial" w:hAnsi="Arial" w:cs="Arial"/>
                <w:b/>
                <w:sz w:val="24"/>
                <w:szCs w:val="24"/>
              </w:rPr>
              <w:t>-</w:t>
            </w:r>
            <w:r>
              <w:rPr>
                <w:rFonts w:ascii="Arial" w:hAnsi="Arial" w:cs="Arial"/>
                <w:b/>
                <w:sz w:val="24"/>
                <w:szCs w:val="24"/>
              </w:rPr>
              <w:t>LPP</w:t>
            </w:r>
            <w:r w:rsidRPr="00DB133C">
              <w:rPr>
                <w:rFonts w:ascii="Arial" w:hAnsi="Arial" w:cs="Arial"/>
                <w:b/>
                <w:sz w:val="24"/>
                <w:szCs w:val="24"/>
              </w:rPr>
              <w:t>-</w:t>
            </w:r>
            <w:r w:rsidRPr="002746B5">
              <w:rPr>
                <w:rFonts w:ascii="Arial" w:hAnsi="Arial" w:cs="Arial"/>
                <w:b/>
                <w:sz w:val="24"/>
                <w:szCs w:val="24"/>
              </w:rPr>
              <w:t xml:space="preserve">Nº </w:t>
            </w:r>
            <w:r w:rsidRPr="002746B5">
              <w:rPr>
                <w:rFonts w:ascii="Arial" w:hAnsi="Arial" w:cs="Arial"/>
                <w:b/>
                <w:color w:val="1F497D" w:themeColor="text2"/>
                <w:sz w:val="24"/>
                <w:szCs w:val="24"/>
              </w:rPr>
              <w:t>00</w:t>
            </w:r>
            <w:r w:rsidR="005C56B6" w:rsidRPr="002746B5">
              <w:rPr>
                <w:rFonts w:ascii="Arial" w:hAnsi="Arial" w:cs="Arial"/>
                <w:b/>
                <w:color w:val="1F497D" w:themeColor="text2"/>
                <w:sz w:val="24"/>
                <w:szCs w:val="24"/>
              </w:rPr>
              <w:t>1</w:t>
            </w:r>
            <w:r w:rsidRPr="002746B5">
              <w:rPr>
                <w:rFonts w:ascii="Arial" w:hAnsi="Arial" w:cs="Arial"/>
                <w:b/>
                <w:sz w:val="24"/>
                <w:szCs w:val="24"/>
              </w:rPr>
              <w:t>/20</w:t>
            </w:r>
            <w:r w:rsidR="00DB7406" w:rsidRPr="002746B5">
              <w:rPr>
                <w:rFonts w:ascii="Arial" w:hAnsi="Arial" w:cs="Arial"/>
                <w:b/>
                <w:sz w:val="24"/>
                <w:szCs w:val="24"/>
              </w:rPr>
              <w:t>20</w:t>
            </w:r>
          </w:p>
          <w:p w14:paraId="64D0E607" w14:textId="0C123A0E" w:rsidR="00FA28E6" w:rsidRPr="001F567E" w:rsidRDefault="00F2602E" w:rsidP="000048FF">
            <w:pPr>
              <w:jc w:val="center"/>
              <w:rPr>
                <w:rFonts w:ascii="Arial" w:hAnsi="Arial" w:cs="Arial"/>
                <w:b/>
                <w:sz w:val="24"/>
                <w:szCs w:val="24"/>
              </w:rPr>
            </w:pPr>
            <w:r>
              <w:rPr>
                <w:rFonts w:ascii="Arial" w:hAnsi="Arial" w:cs="Arial"/>
                <w:b/>
                <w:sz w:val="24"/>
                <w:szCs w:val="24"/>
              </w:rPr>
              <w:t>SEGUNDA</w:t>
            </w:r>
            <w:r w:rsidR="00FA28E6">
              <w:rPr>
                <w:rFonts w:ascii="Arial" w:hAnsi="Arial" w:cs="Arial"/>
                <w:b/>
                <w:sz w:val="24"/>
                <w:szCs w:val="24"/>
              </w:rPr>
              <w:t xml:space="preserve"> </w:t>
            </w:r>
            <w:r w:rsidR="00FA28E6" w:rsidRPr="001F567E">
              <w:rPr>
                <w:rFonts w:ascii="Arial" w:hAnsi="Arial" w:cs="Arial"/>
                <w:b/>
                <w:sz w:val="24"/>
                <w:szCs w:val="24"/>
              </w:rPr>
              <w:t>CONVOCATORIA</w:t>
            </w:r>
          </w:p>
          <w:p w14:paraId="3D1596C6" w14:textId="77777777" w:rsidR="00FA28E6" w:rsidRPr="00014D4D" w:rsidRDefault="00FA28E6" w:rsidP="000048FF">
            <w:pPr>
              <w:rPr>
                <w:rFonts w:ascii="Arial" w:hAnsi="Arial" w:cs="Arial"/>
              </w:rPr>
            </w:pPr>
            <w:r w:rsidRPr="001B2C1D">
              <w:rPr>
                <w:rFonts w:ascii="Arial" w:hAnsi="Arial" w:cs="Arial"/>
              </w:rPr>
              <w:t xml:space="preserve">La Caja de Salud de la Banca Privada, </w:t>
            </w:r>
            <w:r>
              <w:rPr>
                <w:rFonts w:ascii="Arial" w:hAnsi="Arial" w:cs="Arial"/>
              </w:rPr>
              <w:t>Oficina Nacional</w:t>
            </w:r>
            <w:r w:rsidRPr="001B2C1D">
              <w:rPr>
                <w:rFonts w:ascii="Arial" w:hAnsi="Arial" w:cs="Arial"/>
              </w:rPr>
              <w:t>, invita públicamente a proponentes legalmente establecidos a presentar propuestas para:</w:t>
            </w:r>
          </w:p>
        </w:tc>
      </w:tr>
      <w:tr w:rsidR="00FA28E6" w:rsidRPr="00874707" w14:paraId="704DF571" w14:textId="77777777" w:rsidTr="000048FF">
        <w:trPr>
          <w:trHeight w:val="529"/>
        </w:trPr>
        <w:tc>
          <w:tcPr>
            <w:tcW w:w="3510" w:type="dxa"/>
            <w:tcBorders>
              <w:top w:val="single" w:sz="4" w:space="0" w:color="auto"/>
              <w:left w:val="single" w:sz="4" w:space="0" w:color="auto"/>
              <w:bottom w:val="single" w:sz="4" w:space="0" w:color="auto"/>
              <w:right w:val="single" w:sz="4" w:space="0" w:color="auto"/>
            </w:tcBorders>
            <w:vAlign w:val="center"/>
          </w:tcPr>
          <w:p w14:paraId="19F723A3" w14:textId="77777777" w:rsidR="00FA28E6" w:rsidRPr="00874707" w:rsidRDefault="00FA28E6" w:rsidP="000048FF">
            <w:pPr>
              <w:rPr>
                <w:rFonts w:ascii="Arial" w:hAnsi="Arial" w:cs="Arial"/>
                <w:sz w:val="18"/>
                <w:szCs w:val="18"/>
              </w:rPr>
            </w:pPr>
            <w:r w:rsidRPr="00874707">
              <w:rPr>
                <w:rFonts w:ascii="Arial" w:hAnsi="Arial" w:cs="Arial"/>
                <w:sz w:val="18"/>
                <w:szCs w:val="18"/>
              </w:rPr>
              <w:t>Objeto de la Adquisición:</w:t>
            </w:r>
          </w:p>
        </w:tc>
        <w:tc>
          <w:tcPr>
            <w:tcW w:w="5924" w:type="dxa"/>
            <w:tcBorders>
              <w:top w:val="single" w:sz="4" w:space="0" w:color="auto"/>
              <w:left w:val="single" w:sz="4" w:space="0" w:color="auto"/>
              <w:bottom w:val="single" w:sz="4" w:space="0" w:color="auto"/>
              <w:right w:val="single" w:sz="4" w:space="0" w:color="auto"/>
            </w:tcBorders>
            <w:vAlign w:val="center"/>
          </w:tcPr>
          <w:p w14:paraId="391EDE96" w14:textId="77777777" w:rsidR="00FA28E6" w:rsidRPr="002622E0" w:rsidRDefault="00FA28E6" w:rsidP="000048FF">
            <w:pPr>
              <w:jc w:val="center"/>
              <w:rPr>
                <w:rStyle w:val="Hipervnculo"/>
                <w:b/>
                <w:sz w:val="24"/>
                <w:szCs w:val="24"/>
                <w:u w:val="none"/>
                <w:lang w:val="es-ES"/>
              </w:rPr>
            </w:pPr>
            <w:bookmarkStart w:id="1" w:name="OLE_LINK4"/>
            <w:r w:rsidRPr="000B4007">
              <w:rPr>
                <w:rStyle w:val="Hipervnculo"/>
                <w:rFonts w:ascii="Arial" w:hAnsi="Arial" w:cs="Arial"/>
                <w:b/>
                <w:sz w:val="24"/>
                <w:szCs w:val="24"/>
                <w:u w:val="none"/>
              </w:rPr>
              <w:t>“PROVISIÓN DE MEDICAMENTOS ONCOLÓGICOS Y FUERA DE LA LINAME PARA PATOLOGIAS CRONICAS A NIVEL NACIONAL”</w:t>
            </w:r>
            <w:bookmarkEnd w:id="1"/>
          </w:p>
        </w:tc>
      </w:tr>
      <w:tr w:rsidR="00FA28E6" w:rsidRPr="00874707" w14:paraId="67B87051" w14:textId="77777777" w:rsidTr="000048FF">
        <w:trPr>
          <w:trHeight w:val="553"/>
        </w:trPr>
        <w:tc>
          <w:tcPr>
            <w:tcW w:w="3510" w:type="dxa"/>
            <w:tcBorders>
              <w:top w:val="single" w:sz="4" w:space="0" w:color="auto"/>
              <w:left w:val="single" w:sz="4" w:space="0" w:color="auto"/>
              <w:bottom w:val="single" w:sz="4" w:space="0" w:color="auto"/>
              <w:right w:val="single" w:sz="4" w:space="0" w:color="auto"/>
            </w:tcBorders>
            <w:vAlign w:val="center"/>
          </w:tcPr>
          <w:p w14:paraId="79CDD101" w14:textId="77777777" w:rsidR="00FA28E6" w:rsidRPr="00874707" w:rsidRDefault="00FA28E6" w:rsidP="000048FF">
            <w:pPr>
              <w:rPr>
                <w:rFonts w:ascii="Arial" w:hAnsi="Arial" w:cs="Arial"/>
                <w:sz w:val="18"/>
                <w:szCs w:val="18"/>
              </w:rPr>
            </w:pPr>
            <w:r w:rsidRPr="00874707">
              <w:rPr>
                <w:rFonts w:ascii="Arial" w:hAnsi="Arial" w:cs="Arial"/>
                <w:sz w:val="18"/>
                <w:szCs w:val="18"/>
              </w:rPr>
              <w:t>Tipo de Convocatoria:</w:t>
            </w:r>
          </w:p>
        </w:tc>
        <w:tc>
          <w:tcPr>
            <w:tcW w:w="5924" w:type="dxa"/>
            <w:tcBorders>
              <w:top w:val="single" w:sz="4" w:space="0" w:color="auto"/>
              <w:left w:val="single" w:sz="4" w:space="0" w:color="auto"/>
              <w:bottom w:val="single" w:sz="4" w:space="0" w:color="auto"/>
              <w:right w:val="single" w:sz="4" w:space="0" w:color="auto"/>
            </w:tcBorders>
            <w:vAlign w:val="center"/>
          </w:tcPr>
          <w:p w14:paraId="67D8155D"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Convocatoria Pública Nacional</w:t>
            </w:r>
          </w:p>
        </w:tc>
      </w:tr>
      <w:tr w:rsidR="00FA28E6" w:rsidRPr="00874707" w14:paraId="4C9C2023" w14:textId="77777777" w:rsidTr="000048FF">
        <w:trPr>
          <w:trHeight w:val="509"/>
        </w:trPr>
        <w:tc>
          <w:tcPr>
            <w:tcW w:w="3510" w:type="dxa"/>
            <w:tcBorders>
              <w:top w:val="single" w:sz="4" w:space="0" w:color="auto"/>
              <w:left w:val="single" w:sz="4" w:space="0" w:color="auto"/>
              <w:bottom w:val="single" w:sz="4" w:space="0" w:color="auto"/>
              <w:right w:val="single" w:sz="4" w:space="0" w:color="auto"/>
            </w:tcBorders>
            <w:vAlign w:val="center"/>
          </w:tcPr>
          <w:p w14:paraId="29B9C3F8" w14:textId="77777777" w:rsidR="00FA28E6" w:rsidRPr="00874707" w:rsidRDefault="00FA28E6" w:rsidP="000048FF">
            <w:pPr>
              <w:rPr>
                <w:rFonts w:ascii="Arial" w:hAnsi="Arial" w:cs="Arial"/>
                <w:sz w:val="18"/>
                <w:szCs w:val="18"/>
              </w:rPr>
            </w:pPr>
            <w:r w:rsidRPr="00874707">
              <w:rPr>
                <w:rFonts w:ascii="Arial" w:hAnsi="Arial" w:cs="Arial"/>
                <w:sz w:val="18"/>
                <w:szCs w:val="18"/>
              </w:rPr>
              <w:t>Forma de adjudicación:</w:t>
            </w:r>
          </w:p>
        </w:tc>
        <w:tc>
          <w:tcPr>
            <w:tcW w:w="5924" w:type="dxa"/>
            <w:tcBorders>
              <w:top w:val="single" w:sz="4" w:space="0" w:color="auto"/>
              <w:left w:val="single" w:sz="4" w:space="0" w:color="auto"/>
              <w:bottom w:val="single" w:sz="4" w:space="0" w:color="auto"/>
              <w:right w:val="single" w:sz="4" w:space="0" w:color="auto"/>
            </w:tcBorders>
            <w:vAlign w:val="center"/>
          </w:tcPr>
          <w:p w14:paraId="569FD430" w14:textId="77777777" w:rsidR="00FA28E6" w:rsidRPr="00874707" w:rsidRDefault="00FA28E6" w:rsidP="000048FF">
            <w:pPr>
              <w:rPr>
                <w:rStyle w:val="Hipervnculo"/>
                <w:rFonts w:ascii="Arial" w:hAnsi="Arial" w:cs="Arial"/>
                <w:sz w:val="18"/>
                <w:szCs w:val="18"/>
                <w:u w:val="none"/>
              </w:rPr>
            </w:pPr>
            <w:r w:rsidRPr="00CD7D24">
              <w:rPr>
                <w:rStyle w:val="Hipervnculo"/>
                <w:rFonts w:ascii="Arial" w:hAnsi="Arial" w:cs="Arial"/>
                <w:sz w:val="18"/>
                <w:szCs w:val="18"/>
                <w:u w:val="none"/>
              </w:rPr>
              <w:t xml:space="preserve">Por </w:t>
            </w:r>
            <w:r>
              <w:rPr>
                <w:rStyle w:val="Hipervnculo"/>
                <w:rFonts w:ascii="Arial" w:hAnsi="Arial" w:cs="Arial"/>
                <w:sz w:val="18"/>
                <w:szCs w:val="18"/>
                <w:u w:val="none"/>
              </w:rPr>
              <w:t>ítem</w:t>
            </w:r>
          </w:p>
        </w:tc>
      </w:tr>
      <w:tr w:rsidR="00FA28E6" w:rsidRPr="00874707" w14:paraId="12C07D9D" w14:textId="77777777" w:rsidTr="000048FF">
        <w:trPr>
          <w:trHeight w:val="335"/>
        </w:trPr>
        <w:tc>
          <w:tcPr>
            <w:tcW w:w="3510" w:type="dxa"/>
            <w:tcBorders>
              <w:top w:val="single" w:sz="4" w:space="0" w:color="auto"/>
              <w:left w:val="single" w:sz="4" w:space="0" w:color="auto"/>
              <w:bottom w:val="single" w:sz="4" w:space="0" w:color="auto"/>
              <w:right w:val="single" w:sz="4" w:space="0" w:color="auto"/>
            </w:tcBorders>
            <w:vAlign w:val="center"/>
          </w:tcPr>
          <w:p w14:paraId="1C89AB5E" w14:textId="77777777" w:rsidR="00FA28E6" w:rsidRPr="00874707" w:rsidRDefault="00FA28E6" w:rsidP="000048FF">
            <w:pPr>
              <w:rPr>
                <w:rFonts w:ascii="Arial" w:hAnsi="Arial" w:cs="Arial"/>
                <w:sz w:val="18"/>
                <w:szCs w:val="18"/>
              </w:rPr>
            </w:pPr>
            <w:r w:rsidRPr="00874707">
              <w:rPr>
                <w:rFonts w:ascii="Arial" w:hAnsi="Arial" w:cs="Arial"/>
                <w:sz w:val="18"/>
                <w:szCs w:val="18"/>
              </w:rPr>
              <w:t xml:space="preserve">Sistema de evaluación </w:t>
            </w:r>
          </w:p>
        </w:tc>
        <w:tc>
          <w:tcPr>
            <w:tcW w:w="5924" w:type="dxa"/>
            <w:tcBorders>
              <w:top w:val="single" w:sz="4" w:space="0" w:color="auto"/>
              <w:left w:val="single" w:sz="4" w:space="0" w:color="auto"/>
              <w:bottom w:val="single" w:sz="4" w:space="0" w:color="auto"/>
              <w:right w:val="single" w:sz="4" w:space="0" w:color="auto"/>
            </w:tcBorders>
            <w:vAlign w:val="center"/>
          </w:tcPr>
          <w:p w14:paraId="68800804"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Calidad y Costo</w:t>
            </w:r>
          </w:p>
        </w:tc>
      </w:tr>
      <w:tr w:rsidR="00FA28E6" w:rsidRPr="00874707" w14:paraId="249A1902" w14:textId="77777777" w:rsidTr="000048FF">
        <w:trPr>
          <w:trHeight w:val="455"/>
        </w:trPr>
        <w:tc>
          <w:tcPr>
            <w:tcW w:w="3510" w:type="dxa"/>
            <w:tcBorders>
              <w:top w:val="single" w:sz="4" w:space="0" w:color="auto"/>
              <w:left w:val="single" w:sz="4" w:space="0" w:color="auto"/>
              <w:bottom w:val="single" w:sz="4" w:space="0" w:color="auto"/>
              <w:right w:val="single" w:sz="4" w:space="0" w:color="auto"/>
            </w:tcBorders>
            <w:vAlign w:val="center"/>
          </w:tcPr>
          <w:p w14:paraId="7D9FA2AF" w14:textId="77777777" w:rsidR="00FA28E6" w:rsidRPr="00874707" w:rsidRDefault="00FA28E6" w:rsidP="000048FF">
            <w:pPr>
              <w:rPr>
                <w:rFonts w:ascii="Arial" w:hAnsi="Arial" w:cs="Arial"/>
                <w:sz w:val="18"/>
                <w:szCs w:val="18"/>
              </w:rPr>
            </w:pPr>
            <w:r w:rsidRPr="00874707">
              <w:rPr>
                <w:rFonts w:ascii="Arial" w:hAnsi="Arial" w:cs="Arial"/>
                <w:sz w:val="18"/>
                <w:szCs w:val="18"/>
              </w:rPr>
              <w:t>Encargado de atender consultas:</w:t>
            </w:r>
          </w:p>
        </w:tc>
        <w:tc>
          <w:tcPr>
            <w:tcW w:w="5924" w:type="dxa"/>
            <w:tcBorders>
              <w:top w:val="single" w:sz="4" w:space="0" w:color="auto"/>
              <w:left w:val="single" w:sz="4" w:space="0" w:color="auto"/>
              <w:bottom w:val="single" w:sz="4" w:space="0" w:color="auto"/>
              <w:right w:val="single" w:sz="4" w:space="0" w:color="auto"/>
            </w:tcBorders>
            <w:vAlign w:val="center"/>
          </w:tcPr>
          <w:p w14:paraId="70310BAF" w14:textId="77777777" w:rsidR="00FA28E6" w:rsidRPr="00874707" w:rsidRDefault="00FA28E6" w:rsidP="000048FF">
            <w:pPr>
              <w:spacing w:after="0" w:line="240" w:lineRule="auto"/>
              <w:rPr>
                <w:rStyle w:val="Hipervnculo"/>
                <w:rFonts w:ascii="Arial" w:hAnsi="Arial" w:cs="Arial"/>
                <w:sz w:val="18"/>
                <w:szCs w:val="18"/>
                <w:u w:val="none"/>
              </w:rPr>
            </w:pPr>
            <w:r>
              <w:rPr>
                <w:rStyle w:val="Hipervnculo"/>
                <w:rFonts w:ascii="Arial" w:hAnsi="Arial" w:cs="Arial"/>
                <w:sz w:val="18"/>
                <w:szCs w:val="18"/>
                <w:u w:val="none"/>
              </w:rPr>
              <w:t xml:space="preserve">ARPC – Gerente Administrativo Financiero </w:t>
            </w:r>
          </w:p>
        </w:tc>
      </w:tr>
      <w:tr w:rsidR="00FA28E6" w:rsidRPr="00874707" w14:paraId="21726368" w14:textId="77777777" w:rsidTr="000048FF">
        <w:trPr>
          <w:trHeight w:val="497"/>
        </w:trPr>
        <w:tc>
          <w:tcPr>
            <w:tcW w:w="3510" w:type="dxa"/>
            <w:tcBorders>
              <w:top w:val="single" w:sz="4" w:space="0" w:color="auto"/>
              <w:left w:val="single" w:sz="4" w:space="0" w:color="auto"/>
              <w:bottom w:val="single" w:sz="4" w:space="0" w:color="auto"/>
              <w:right w:val="single" w:sz="4" w:space="0" w:color="auto"/>
            </w:tcBorders>
            <w:vAlign w:val="center"/>
          </w:tcPr>
          <w:p w14:paraId="46BE32E0" w14:textId="77777777" w:rsidR="00FA28E6" w:rsidRPr="00874707" w:rsidRDefault="00FA28E6" w:rsidP="000048FF">
            <w:pPr>
              <w:rPr>
                <w:rFonts w:ascii="Arial" w:hAnsi="Arial" w:cs="Arial"/>
                <w:sz w:val="18"/>
                <w:szCs w:val="18"/>
              </w:rPr>
            </w:pPr>
            <w:r w:rsidRPr="00874707">
              <w:rPr>
                <w:rFonts w:ascii="Arial" w:hAnsi="Arial" w:cs="Arial"/>
                <w:sz w:val="18"/>
                <w:szCs w:val="18"/>
              </w:rPr>
              <w:t>Correo electrónico:</w:t>
            </w:r>
          </w:p>
        </w:tc>
        <w:tc>
          <w:tcPr>
            <w:tcW w:w="5924" w:type="dxa"/>
            <w:tcBorders>
              <w:top w:val="single" w:sz="4" w:space="0" w:color="auto"/>
              <w:left w:val="single" w:sz="4" w:space="0" w:color="auto"/>
              <w:bottom w:val="single" w:sz="4" w:space="0" w:color="auto"/>
              <w:right w:val="single" w:sz="4" w:space="0" w:color="auto"/>
            </w:tcBorders>
            <w:vAlign w:val="center"/>
          </w:tcPr>
          <w:p w14:paraId="09B28A5A" w14:textId="463E7EEE" w:rsidR="00FA28E6" w:rsidRPr="00221A0D" w:rsidRDefault="00F37996" w:rsidP="00B94B06">
            <w:pPr>
              <w:rPr>
                <w:rStyle w:val="Hipervnculo"/>
                <w:color w:val="auto"/>
                <w:u w:val="none"/>
              </w:rPr>
            </w:pPr>
            <w:hyperlink r:id="rId9" w:history="1">
              <w:r w:rsidR="00B94B06" w:rsidRPr="00B94B06">
                <w:rPr>
                  <w:rStyle w:val="Hipervnculo"/>
                </w:rPr>
                <w:t>propuestas.on@csbp.com.bo</w:t>
              </w:r>
            </w:hyperlink>
            <w:r w:rsidR="00E31530">
              <w:t xml:space="preserve"> </w:t>
            </w:r>
          </w:p>
        </w:tc>
      </w:tr>
      <w:tr w:rsidR="00FA28E6" w:rsidRPr="00874707" w14:paraId="0E6F4519" w14:textId="77777777" w:rsidTr="000048FF">
        <w:trPr>
          <w:trHeight w:val="527"/>
        </w:trPr>
        <w:tc>
          <w:tcPr>
            <w:tcW w:w="3510" w:type="dxa"/>
            <w:tcBorders>
              <w:top w:val="single" w:sz="4" w:space="0" w:color="auto"/>
              <w:left w:val="single" w:sz="4" w:space="0" w:color="auto"/>
              <w:bottom w:val="single" w:sz="4" w:space="0" w:color="auto"/>
              <w:right w:val="single" w:sz="4" w:space="0" w:color="auto"/>
            </w:tcBorders>
            <w:vAlign w:val="center"/>
          </w:tcPr>
          <w:p w14:paraId="3C5C55E9" w14:textId="77777777" w:rsidR="00FA28E6" w:rsidRPr="00874707" w:rsidRDefault="00FA28E6" w:rsidP="000048FF">
            <w:pPr>
              <w:rPr>
                <w:rFonts w:ascii="Arial" w:hAnsi="Arial" w:cs="Arial"/>
                <w:sz w:val="18"/>
                <w:szCs w:val="18"/>
              </w:rPr>
            </w:pPr>
            <w:r w:rsidRPr="00874707">
              <w:rPr>
                <w:rFonts w:ascii="Arial" w:hAnsi="Arial" w:cs="Arial"/>
                <w:sz w:val="18"/>
                <w:szCs w:val="18"/>
              </w:rPr>
              <w:t>Teléfono:</w:t>
            </w:r>
          </w:p>
        </w:tc>
        <w:tc>
          <w:tcPr>
            <w:tcW w:w="5924" w:type="dxa"/>
            <w:tcBorders>
              <w:top w:val="single" w:sz="4" w:space="0" w:color="auto"/>
              <w:left w:val="single" w:sz="4" w:space="0" w:color="auto"/>
              <w:bottom w:val="single" w:sz="4" w:space="0" w:color="auto"/>
              <w:right w:val="single" w:sz="4" w:space="0" w:color="auto"/>
            </w:tcBorders>
            <w:vAlign w:val="center"/>
          </w:tcPr>
          <w:p w14:paraId="3D58B046"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(591-2) 2392395 – 6</w:t>
            </w:r>
          </w:p>
        </w:tc>
      </w:tr>
      <w:tr w:rsidR="00FA28E6" w:rsidRPr="00874707" w14:paraId="28417212" w14:textId="77777777" w:rsidTr="000048FF">
        <w:trPr>
          <w:trHeight w:val="391"/>
        </w:trPr>
        <w:tc>
          <w:tcPr>
            <w:tcW w:w="3510" w:type="dxa"/>
            <w:tcBorders>
              <w:top w:val="single" w:sz="4" w:space="0" w:color="auto"/>
              <w:left w:val="single" w:sz="4" w:space="0" w:color="auto"/>
              <w:bottom w:val="single" w:sz="4" w:space="0" w:color="auto"/>
              <w:right w:val="single" w:sz="4" w:space="0" w:color="auto"/>
            </w:tcBorders>
            <w:vAlign w:val="center"/>
          </w:tcPr>
          <w:p w14:paraId="5DBA977D" w14:textId="77777777" w:rsidR="00FA28E6" w:rsidRPr="00874707" w:rsidRDefault="00FA28E6" w:rsidP="000048FF">
            <w:pPr>
              <w:rPr>
                <w:rFonts w:ascii="Arial" w:hAnsi="Arial" w:cs="Arial"/>
                <w:sz w:val="18"/>
                <w:szCs w:val="18"/>
              </w:rPr>
            </w:pPr>
            <w:r w:rsidRPr="00874707">
              <w:rPr>
                <w:rFonts w:ascii="Arial" w:hAnsi="Arial" w:cs="Arial"/>
                <w:sz w:val="18"/>
                <w:szCs w:val="18"/>
              </w:rPr>
              <w:t>Fax:</w:t>
            </w:r>
          </w:p>
        </w:tc>
        <w:tc>
          <w:tcPr>
            <w:tcW w:w="5924" w:type="dxa"/>
            <w:tcBorders>
              <w:top w:val="single" w:sz="4" w:space="0" w:color="auto"/>
              <w:left w:val="single" w:sz="4" w:space="0" w:color="auto"/>
              <w:bottom w:val="single" w:sz="4" w:space="0" w:color="auto"/>
              <w:right w:val="single" w:sz="4" w:space="0" w:color="auto"/>
            </w:tcBorders>
            <w:vAlign w:val="center"/>
          </w:tcPr>
          <w:p w14:paraId="5A527438"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(591-2) 2113889</w:t>
            </w:r>
          </w:p>
        </w:tc>
      </w:tr>
      <w:tr w:rsidR="00FA28E6" w:rsidRPr="00874707" w14:paraId="10184995" w14:textId="77777777" w:rsidTr="000048FF">
        <w:trPr>
          <w:trHeight w:val="441"/>
        </w:trPr>
        <w:tc>
          <w:tcPr>
            <w:tcW w:w="3510" w:type="dxa"/>
            <w:tcBorders>
              <w:top w:val="single" w:sz="4" w:space="0" w:color="auto"/>
              <w:left w:val="single" w:sz="4" w:space="0" w:color="auto"/>
              <w:bottom w:val="single" w:sz="4" w:space="0" w:color="auto"/>
              <w:right w:val="single" w:sz="4" w:space="0" w:color="auto"/>
            </w:tcBorders>
            <w:vAlign w:val="center"/>
          </w:tcPr>
          <w:p w14:paraId="71C1DB54" w14:textId="77777777" w:rsidR="00FA28E6" w:rsidRPr="00874707" w:rsidRDefault="00FA28E6" w:rsidP="000048FF">
            <w:pPr>
              <w:rPr>
                <w:rFonts w:ascii="Arial" w:hAnsi="Arial" w:cs="Arial"/>
                <w:sz w:val="18"/>
                <w:szCs w:val="18"/>
              </w:rPr>
            </w:pPr>
            <w:r w:rsidRPr="00874707">
              <w:rPr>
                <w:rFonts w:ascii="Arial" w:hAnsi="Arial" w:cs="Arial"/>
                <w:sz w:val="18"/>
                <w:szCs w:val="18"/>
              </w:rPr>
              <w:t>Inspección Previa:</w:t>
            </w:r>
          </w:p>
        </w:tc>
        <w:tc>
          <w:tcPr>
            <w:tcW w:w="5924" w:type="dxa"/>
            <w:tcBorders>
              <w:top w:val="single" w:sz="4" w:space="0" w:color="auto"/>
              <w:left w:val="single" w:sz="4" w:space="0" w:color="auto"/>
              <w:bottom w:val="single" w:sz="4" w:space="0" w:color="auto"/>
              <w:right w:val="single" w:sz="4" w:space="0" w:color="auto"/>
            </w:tcBorders>
            <w:vAlign w:val="center"/>
          </w:tcPr>
          <w:p w14:paraId="35080799" w14:textId="77777777" w:rsidR="00FA28E6" w:rsidRPr="006E1846" w:rsidRDefault="00FA28E6" w:rsidP="000048FF">
            <w:pPr>
              <w:spacing w:after="0" w:line="240" w:lineRule="auto"/>
              <w:jc w:val="both"/>
              <w:rPr>
                <w:rStyle w:val="Hipervnculo"/>
                <w:rFonts w:ascii="Arial" w:hAnsi="Arial" w:cs="Arial"/>
                <w:sz w:val="18"/>
                <w:szCs w:val="18"/>
                <w:u w:val="none"/>
              </w:rPr>
            </w:pPr>
            <w:r w:rsidRPr="0091388C">
              <w:rPr>
                <w:rStyle w:val="Hipervnculo"/>
                <w:rFonts w:ascii="Arial" w:hAnsi="Arial" w:cs="Arial"/>
                <w:sz w:val="18"/>
                <w:szCs w:val="18"/>
                <w:u w:val="none"/>
              </w:rPr>
              <w:t>No corresponde</w:t>
            </w:r>
          </w:p>
        </w:tc>
      </w:tr>
      <w:tr w:rsidR="00FA28E6" w:rsidRPr="00874707" w14:paraId="20E23FC9" w14:textId="77777777" w:rsidTr="000048FF">
        <w:trPr>
          <w:trHeight w:val="539"/>
        </w:trPr>
        <w:tc>
          <w:tcPr>
            <w:tcW w:w="3510" w:type="dxa"/>
            <w:tcBorders>
              <w:top w:val="single" w:sz="4" w:space="0" w:color="auto"/>
              <w:left w:val="single" w:sz="4" w:space="0" w:color="auto"/>
              <w:bottom w:val="single" w:sz="4" w:space="0" w:color="auto"/>
              <w:right w:val="single" w:sz="4" w:space="0" w:color="auto"/>
            </w:tcBorders>
            <w:vAlign w:val="center"/>
          </w:tcPr>
          <w:p w14:paraId="0ECB9A2C" w14:textId="77777777" w:rsidR="00FA28E6" w:rsidRPr="004B2CB0" w:rsidRDefault="00FA28E6" w:rsidP="000048FF">
            <w:pPr>
              <w:rPr>
                <w:rFonts w:ascii="Arial" w:hAnsi="Arial" w:cs="Arial"/>
                <w:sz w:val="18"/>
                <w:szCs w:val="18"/>
              </w:rPr>
            </w:pPr>
            <w:r w:rsidRPr="004B2CB0">
              <w:rPr>
                <w:rFonts w:ascii="Arial" w:hAnsi="Arial" w:cs="Arial"/>
                <w:sz w:val="18"/>
                <w:szCs w:val="18"/>
              </w:rPr>
              <w:t>Consultas escritas:</w:t>
            </w:r>
          </w:p>
        </w:tc>
        <w:tc>
          <w:tcPr>
            <w:tcW w:w="5924" w:type="dxa"/>
            <w:tcBorders>
              <w:top w:val="single" w:sz="4" w:space="0" w:color="auto"/>
              <w:left w:val="single" w:sz="4" w:space="0" w:color="auto"/>
              <w:bottom w:val="single" w:sz="4" w:space="0" w:color="auto"/>
              <w:right w:val="single" w:sz="4" w:space="0" w:color="auto"/>
            </w:tcBorders>
            <w:vAlign w:val="center"/>
          </w:tcPr>
          <w:p w14:paraId="33E63093" w14:textId="6F3F692C" w:rsidR="00FA28E6" w:rsidRPr="004B2CB0" w:rsidRDefault="00FA28E6" w:rsidP="00F2602E">
            <w:pPr>
              <w:spacing w:after="0" w:line="240" w:lineRule="auto"/>
              <w:jc w:val="both"/>
              <w:rPr>
                <w:rStyle w:val="Hipervnculo"/>
                <w:rFonts w:ascii="Arial" w:hAnsi="Arial" w:cs="Arial"/>
                <w:sz w:val="18"/>
                <w:szCs w:val="18"/>
                <w:u w:val="none"/>
              </w:rPr>
            </w:pPr>
            <w:r w:rsidRPr="004B2CB0">
              <w:rPr>
                <w:rStyle w:val="Hipervnculo"/>
                <w:rFonts w:ascii="Arial" w:hAnsi="Arial" w:cs="Arial"/>
                <w:sz w:val="18"/>
                <w:szCs w:val="18"/>
                <w:u w:val="none"/>
              </w:rPr>
              <w:t xml:space="preserve">Los potenciales proponentes podrán formular consultas escritas dirigidas a la Autoridad Responsable del Proceso de Contratación   hasta el día </w:t>
            </w:r>
            <w:r w:rsidR="006F5885" w:rsidRPr="00AB6E4C">
              <w:rPr>
                <w:rStyle w:val="Hipervnculo"/>
                <w:rFonts w:ascii="Arial" w:hAnsi="Arial" w:cs="Arial"/>
                <w:b/>
                <w:sz w:val="18"/>
                <w:szCs w:val="18"/>
                <w:u w:val="none"/>
              </w:rPr>
              <w:t>0</w:t>
            </w:r>
            <w:r w:rsidR="00F2602E">
              <w:rPr>
                <w:rStyle w:val="Hipervnculo"/>
                <w:rFonts w:ascii="Arial" w:hAnsi="Arial" w:cs="Arial"/>
                <w:b/>
                <w:sz w:val="18"/>
                <w:szCs w:val="18"/>
                <w:u w:val="none"/>
              </w:rPr>
              <w:t>1</w:t>
            </w:r>
            <w:r w:rsidRPr="00AB6E4C">
              <w:rPr>
                <w:rStyle w:val="Hipervnculo"/>
                <w:rFonts w:ascii="Arial" w:hAnsi="Arial" w:cs="Arial"/>
                <w:b/>
                <w:sz w:val="18"/>
                <w:szCs w:val="18"/>
                <w:u w:val="none"/>
              </w:rPr>
              <w:t xml:space="preserve"> </w:t>
            </w:r>
            <w:r w:rsidRPr="004B2CB0">
              <w:rPr>
                <w:rStyle w:val="Hipervnculo"/>
                <w:rFonts w:ascii="Arial" w:hAnsi="Arial" w:cs="Arial"/>
                <w:b/>
                <w:sz w:val="18"/>
                <w:szCs w:val="18"/>
                <w:u w:val="none"/>
              </w:rPr>
              <w:t xml:space="preserve">de </w:t>
            </w:r>
            <w:r w:rsidR="00F2602E">
              <w:rPr>
                <w:rStyle w:val="Hipervnculo"/>
                <w:rFonts w:ascii="Arial" w:hAnsi="Arial" w:cs="Arial"/>
                <w:b/>
                <w:sz w:val="18"/>
                <w:szCs w:val="18"/>
                <w:u w:val="none"/>
              </w:rPr>
              <w:t>febrero</w:t>
            </w:r>
            <w:r w:rsidRPr="004B2CB0">
              <w:rPr>
                <w:rStyle w:val="Hipervnculo"/>
                <w:rFonts w:ascii="Arial" w:hAnsi="Arial" w:cs="Arial"/>
                <w:b/>
                <w:sz w:val="18"/>
                <w:szCs w:val="18"/>
                <w:u w:val="none"/>
              </w:rPr>
              <w:t xml:space="preserve"> de 20</w:t>
            </w:r>
            <w:r w:rsidR="00DD2606" w:rsidRPr="004B2CB0">
              <w:rPr>
                <w:rStyle w:val="Hipervnculo"/>
                <w:rFonts w:ascii="Arial" w:hAnsi="Arial" w:cs="Arial"/>
                <w:b/>
                <w:sz w:val="18"/>
                <w:szCs w:val="18"/>
                <w:u w:val="none"/>
              </w:rPr>
              <w:t>2</w:t>
            </w:r>
            <w:r w:rsidR="00F2602E">
              <w:rPr>
                <w:rStyle w:val="Hipervnculo"/>
                <w:rFonts w:ascii="Arial" w:hAnsi="Arial" w:cs="Arial"/>
                <w:b/>
                <w:sz w:val="18"/>
                <w:szCs w:val="18"/>
                <w:u w:val="none"/>
              </w:rPr>
              <w:t>1</w:t>
            </w:r>
            <w:r w:rsidR="008B3AE2">
              <w:rPr>
                <w:rStyle w:val="Hipervnculo"/>
                <w:rFonts w:ascii="Arial" w:hAnsi="Arial" w:cs="Arial"/>
                <w:b/>
                <w:sz w:val="18"/>
                <w:szCs w:val="18"/>
                <w:u w:val="none"/>
              </w:rPr>
              <w:t xml:space="preserve">, al correo electrónico </w:t>
            </w:r>
            <w:hyperlink r:id="rId10" w:history="1">
              <w:r w:rsidR="00AD0430" w:rsidRPr="00BE65C2">
                <w:rPr>
                  <w:rStyle w:val="Hipervnculo"/>
                  <w:rFonts w:ascii="Arial" w:hAnsi="Arial" w:cs="Arial"/>
                  <w:b/>
                  <w:sz w:val="18"/>
                  <w:szCs w:val="18"/>
                </w:rPr>
                <w:t>propuestas.on@csbp.com.bo</w:t>
              </w:r>
            </w:hyperlink>
          </w:p>
        </w:tc>
      </w:tr>
      <w:tr w:rsidR="00FA28E6" w:rsidRPr="00874707" w14:paraId="27B64291" w14:textId="77777777" w:rsidTr="000048FF">
        <w:trPr>
          <w:trHeight w:val="201"/>
        </w:trPr>
        <w:tc>
          <w:tcPr>
            <w:tcW w:w="3510" w:type="dxa"/>
            <w:tcBorders>
              <w:top w:val="single" w:sz="4" w:space="0" w:color="auto"/>
              <w:left w:val="single" w:sz="4" w:space="0" w:color="auto"/>
              <w:bottom w:val="single" w:sz="4" w:space="0" w:color="auto"/>
              <w:right w:val="single" w:sz="4" w:space="0" w:color="auto"/>
            </w:tcBorders>
            <w:vAlign w:val="center"/>
          </w:tcPr>
          <w:p w14:paraId="22B5C755" w14:textId="77777777" w:rsidR="00FA28E6" w:rsidRPr="004B2CB0" w:rsidRDefault="00FA28E6" w:rsidP="000048FF">
            <w:pPr>
              <w:rPr>
                <w:rFonts w:ascii="Arial" w:hAnsi="Arial" w:cs="Arial"/>
                <w:sz w:val="18"/>
                <w:szCs w:val="18"/>
              </w:rPr>
            </w:pPr>
            <w:r w:rsidRPr="004B2CB0">
              <w:rPr>
                <w:rFonts w:ascii="Arial" w:hAnsi="Arial" w:cs="Arial"/>
                <w:sz w:val="18"/>
                <w:szCs w:val="18"/>
              </w:rPr>
              <w:t>Reunión de Aclaración</w:t>
            </w:r>
          </w:p>
        </w:tc>
        <w:tc>
          <w:tcPr>
            <w:tcW w:w="5924" w:type="dxa"/>
            <w:tcBorders>
              <w:top w:val="single" w:sz="4" w:space="0" w:color="auto"/>
              <w:left w:val="single" w:sz="4" w:space="0" w:color="auto"/>
              <w:bottom w:val="single" w:sz="4" w:space="0" w:color="auto"/>
              <w:right w:val="single" w:sz="4" w:space="0" w:color="auto"/>
            </w:tcBorders>
            <w:vAlign w:val="center"/>
          </w:tcPr>
          <w:p w14:paraId="550A9298" w14:textId="40E8E2EC" w:rsidR="006B7AF8" w:rsidRPr="006B7AF8" w:rsidRDefault="00FA28E6" w:rsidP="006B7AF8">
            <w:pPr>
              <w:jc w:val="both"/>
              <w:rPr>
                <w:rStyle w:val="Hipervnculo"/>
                <w:rFonts w:ascii="Arial" w:hAnsi="Arial" w:cs="Arial"/>
                <w:sz w:val="18"/>
                <w:szCs w:val="18"/>
                <w:u w:val="none"/>
              </w:rPr>
            </w:pPr>
            <w:r w:rsidRPr="006B7AF8">
              <w:rPr>
                <w:rStyle w:val="Hipervnculo"/>
                <w:rFonts w:ascii="Arial" w:hAnsi="Arial" w:cs="Arial"/>
                <w:sz w:val="18"/>
                <w:szCs w:val="18"/>
                <w:u w:val="none"/>
              </w:rPr>
              <w:t>A realizarse el día</w:t>
            </w:r>
            <w:r w:rsidRPr="006B7AF8">
              <w:rPr>
                <w:rStyle w:val="Hipervnculo"/>
                <w:rFonts w:ascii="Arial" w:hAnsi="Arial" w:cs="Arial"/>
                <w:b/>
                <w:sz w:val="18"/>
                <w:szCs w:val="18"/>
                <w:u w:val="none"/>
              </w:rPr>
              <w:t xml:space="preserve"> </w:t>
            </w:r>
            <w:r w:rsidR="006F5885" w:rsidRPr="006B7AF8">
              <w:rPr>
                <w:rStyle w:val="Hipervnculo"/>
                <w:rFonts w:ascii="Arial" w:hAnsi="Arial" w:cs="Arial"/>
                <w:b/>
                <w:sz w:val="18"/>
                <w:szCs w:val="18"/>
                <w:u w:val="none"/>
              </w:rPr>
              <w:t>0</w:t>
            </w:r>
            <w:r w:rsidR="00F2602E">
              <w:rPr>
                <w:rStyle w:val="Hipervnculo"/>
                <w:rFonts w:ascii="Arial" w:hAnsi="Arial" w:cs="Arial"/>
                <w:b/>
                <w:sz w:val="18"/>
                <w:szCs w:val="18"/>
                <w:u w:val="none"/>
              </w:rPr>
              <w:t>3</w:t>
            </w:r>
            <w:r w:rsidRPr="006B7AF8">
              <w:rPr>
                <w:rStyle w:val="Hipervnculo"/>
                <w:rFonts w:ascii="Arial" w:hAnsi="Arial" w:cs="Arial"/>
                <w:b/>
                <w:sz w:val="18"/>
                <w:szCs w:val="18"/>
                <w:u w:val="none"/>
              </w:rPr>
              <w:t xml:space="preserve"> de </w:t>
            </w:r>
            <w:r w:rsidR="00F2602E">
              <w:rPr>
                <w:rStyle w:val="Hipervnculo"/>
                <w:rFonts w:ascii="Arial" w:hAnsi="Arial" w:cs="Arial"/>
                <w:b/>
                <w:sz w:val="18"/>
                <w:szCs w:val="18"/>
                <w:u w:val="none"/>
              </w:rPr>
              <w:t>febrero</w:t>
            </w:r>
            <w:r w:rsidRPr="006B7AF8">
              <w:rPr>
                <w:rStyle w:val="Hipervnculo"/>
                <w:rFonts w:ascii="Arial" w:hAnsi="Arial" w:cs="Arial"/>
                <w:b/>
                <w:sz w:val="18"/>
                <w:szCs w:val="18"/>
                <w:u w:val="none"/>
              </w:rPr>
              <w:t xml:space="preserve"> de 20</w:t>
            </w:r>
            <w:r w:rsidR="00E31530" w:rsidRPr="006B7AF8">
              <w:rPr>
                <w:rStyle w:val="Hipervnculo"/>
                <w:rFonts w:ascii="Arial" w:hAnsi="Arial" w:cs="Arial"/>
                <w:b/>
                <w:sz w:val="18"/>
                <w:szCs w:val="18"/>
                <w:u w:val="none"/>
              </w:rPr>
              <w:t>2</w:t>
            </w:r>
            <w:r w:rsidR="00F2602E">
              <w:rPr>
                <w:rStyle w:val="Hipervnculo"/>
                <w:rFonts w:ascii="Arial" w:hAnsi="Arial" w:cs="Arial"/>
                <w:b/>
                <w:sz w:val="18"/>
                <w:szCs w:val="18"/>
                <w:u w:val="none"/>
              </w:rPr>
              <w:t>1</w:t>
            </w:r>
            <w:r w:rsidRPr="006B7AF8">
              <w:rPr>
                <w:rStyle w:val="Hipervnculo"/>
                <w:rFonts w:ascii="Arial" w:hAnsi="Arial" w:cs="Arial"/>
                <w:sz w:val="18"/>
                <w:szCs w:val="18"/>
                <w:u w:val="none"/>
              </w:rPr>
              <w:t xml:space="preserve"> a horas 1</w:t>
            </w:r>
            <w:r w:rsidR="006F5885" w:rsidRPr="006B7AF8">
              <w:rPr>
                <w:rStyle w:val="Hipervnculo"/>
                <w:rFonts w:ascii="Arial" w:hAnsi="Arial" w:cs="Arial"/>
                <w:sz w:val="18"/>
                <w:szCs w:val="18"/>
                <w:u w:val="none"/>
              </w:rPr>
              <w:t>0</w:t>
            </w:r>
            <w:r w:rsidRPr="006B7AF8">
              <w:rPr>
                <w:rStyle w:val="Hipervnculo"/>
                <w:rFonts w:ascii="Arial" w:hAnsi="Arial" w:cs="Arial"/>
                <w:sz w:val="18"/>
                <w:szCs w:val="18"/>
                <w:u w:val="none"/>
              </w:rPr>
              <w:t>:00</w:t>
            </w:r>
            <w:r w:rsidR="006F5885" w:rsidRPr="006B7AF8">
              <w:rPr>
                <w:rStyle w:val="Hipervnculo"/>
                <w:rFonts w:ascii="Arial" w:hAnsi="Arial" w:cs="Arial"/>
                <w:sz w:val="18"/>
                <w:szCs w:val="18"/>
                <w:u w:val="none"/>
              </w:rPr>
              <w:t xml:space="preserve"> a</w:t>
            </w:r>
            <w:r w:rsidR="00A60337">
              <w:rPr>
                <w:rStyle w:val="Hipervnculo"/>
                <w:rFonts w:ascii="Arial" w:hAnsi="Arial" w:cs="Arial"/>
                <w:sz w:val="18"/>
                <w:szCs w:val="18"/>
                <w:u w:val="none"/>
              </w:rPr>
              <w:t>.</w:t>
            </w:r>
            <w:r w:rsidR="006F5885" w:rsidRPr="006B7AF8">
              <w:rPr>
                <w:rStyle w:val="Hipervnculo"/>
                <w:rFonts w:ascii="Arial" w:hAnsi="Arial" w:cs="Arial"/>
                <w:sz w:val="18"/>
                <w:szCs w:val="18"/>
                <w:u w:val="none"/>
              </w:rPr>
              <w:t>m</w:t>
            </w:r>
            <w:r w:rsidR="00A60337">
              <w:rPr>
                <w:rStyle w:val="Hipervnculo"/>
                <w:rFonts w:ascii="Arial" w:hAnsi="Arial" w:cs="Arial"/>
                <w:sz w:val="18"/>
                <w:szCs w:val="18"/>
                <w:u w:val="none"/>
              </w:rPr>
              <w:t>.</w:t>
            </w:r>
            <w:r w:rsidRPr="006B7AF8">
              <w:rPr>
                <w:rStyle w:val="Hipervnculo"/>
                <w:rFonts w:ascii="Arial" w:hAnsi="Arial" w:cs="Arial"/>
                <w:sz w:val="18"/>
                <w:szCs w:val="18"/>
                <w:u w:val="none"/>
              </w:rPr>
              <w:t xml:space="preserve"> </w:t>
            </w:r>
            <w:r w:rsidR="004B2CB0" w:rsidRPr="006B7AF8">
              <w:rPr>
                <w:rStyle w:val="Hipervnculo"/>
                <w:rFonts w:ascii="Arial" w:hAnsi="Arial" w:cs="Arial"/>
                <w:sz w:val="18"/>
                <w:szCs w:val="18"/>
                <w:u w:val="none"/>
              </w:rPr>
              <w:t xml:space="preserve">vía Zoom, en la siguiente dirección:  </w:t>
            </w:r>
          </w:p>
          <w:p w14:paraId="5769B6BF" w14:textId="77777777" w:rsidR="002746B5" w:rsidRPr="00C26847" w:rsidRDefault="002746B5" w:rsidP="002746B5">
            <w:pPr>
              <w:spacing w:after="0" w:line="240" w:lineRule="auto"/>
              <w:jc w:val="both"/>
              <w:rPr>
                <w:rStyle w:val="Hipervnculo"/>
                <w:rFonts w:ascii="Arial" w:hAnsi="Arial" w:cs="Arial"/>
                <w:sz w:val="18"/>
                <w:szCs w:val="18"/>
                <w:u w:val="none"/>
              </w:rPr>
            </w:pPr>
            <w:r w:rsidRPr="00C26847">
              <w:rPr>
                <w:rStyle w:val="Hipervnculo"/>
                <w:rFonts w:ascii="Arial" w:hAnsi="Arial" w:cs="Arial"/>
                <w:sz w:val="18"/>
                <w:szCs w:val="18"/>
                <w:u w:val="none"/>
              </w:rPr>
              <w:t>Meeting ID: 902 425 186</w:t>
            </w:r>
          </w:p>
          <w:p w14:paraId="0D949CA0" w14:textId="77777777" w:rsidR="002746B5" w:rsidRDefault="002746B5" w:rsidP="002746B5">
            <w:pPr>
              <w:spacing w:after="0" w:line="240" w:lineRule="auto"/>
              <w:jc w:val="both"/>
              <w:rPr>
                <w:rStyle w:val="Hipervnculo"/>
                <w:rFonts w:ascii="Arial" w:hAnsi="Arial" w:cs="Arial"/>
                <w:sz w:val="18"/>
                <w:szCs w:val="18"/>
                <w:u w:val="none"/>
              </w:rPr>
            </w:pPr>
            <w:proofErr w:type="spellStart"/>
            <w:r w:rsidRPr="00C26847">
              <w:rPr>
                <w:rStyle w:val="Hipervnculo"/>
                <w:rFonts w:ascii="Arial" w:hAnsi="Arial" w:cs="Arial"/>
                <w:sz w:val="18"/>
                <w:szCs w:val="18"/>
                <w:u w:val="none"/>
              </w:rPr>
              <w:t>Passcode</w:t>
            </w:r>
            <w:proofErr w:type="spellEnd"/>
            <w:r w:rsidRPr="00C26847">
              <w:rPr>
                <w:rStyle w:val="Hipervnculo"/>
                <w:rFonts w:ascii="Arial" w:hAnsi="Arial" w:cs="Arial"/>
                <w:sz w:val="18"/>
                <w:szCs w:val="18"/>
                <w:u w:val="none"/>
              </w:rPr>
              <w:t>: 372672</w:t>
            </w:r>
          </w:p>
          <w:p w14:paraId="32ACBC08" w14:textId="2C230B00" w:rsidR="00FA28E6" w:rsidRPr="006B7AF8" w:rsidRDefault="00FA28E6" w:rsidP="006B7AF8">
            <w:pPr>
              <w:spacing w:after="0" w:line="240" w:lineRule="auto"/>
              <w:jc w:val="both"/>
              <w:rPr>
                <w:rStyle w:val="Hipervnculo"/>
                <w:rFonts w:ascii="Arial" w:hAnsi="Arial" w:cs="Arial"/>
                <w:color w:val="000000"/>
                <w:u w:val="none"/>
              </w:rPr>
            </w:pPr>
          </w:p>
        </w:tc>
      </w:tr>
      <w:tr w:rsidR="00FA28E6" w:rsidRPr="00874707" w14:paraId="5B42734F" w14:textId="77777777" w:rsidTr="000048FF">
        <w:trPr>
          <w:trHeight w:val="494"/>
        </w:trPr>
        <w:tc>
          <w:tcPr>
            <w:tcW w:w="3510" w:type="dxa"/>
            <w:tcBorders>
              <w:top w:val="single" w:sz="4" w:space="0" w:color="auto"/>
              <w:left w:val="single" w:sz="4" w:space="0" w:color="auto"/>
              <w:bottom w:val="single" w:sz="4" w:space="0" w:color="auto"/>
              <w:right w:val="single" w:sz="4" w:space="0" w:color="auto"/>
            </w:tcBorders>
            <w:vAlign w:val="center"/>
          </w:tcPr>
          <w:p w14:paraId="16248F58" w14:textId="77777777" w:rsidR="00FA28E6" w:rsidRPr="004E6B52" w:rsidRDefault="00FA28E6" w:rsidP="000048FF">
            <w:pPr>
              <w:rPr>
                <w:rFonts w:ascii="Arial" w:hAnsi="Arial" w:cs="Arial"/>
                <w:sz w:val="18"/>
                <w:szCs w:val="18"/>
              </w:rPr>
            </w:pPr>
            <w:r w:rsidRPr="004E6B52">
              <w:rPr>
                <w:rFonts w:ascii="Arial" w:hAnsi="Arial" w:cs="Arial"/>
                <w:sz w:val="18"/>
                <w:szCs w:val="18"/>
              </w:rPr>
              <w:t>Presentación de propuestas:</w:t>
            </w:r>
          </w:p>
        </w:tc>
        <w:tc>
          <w:tcPr>
            <w:tcW w:w="5924" w:type="dxa"/>
            <w:tcBorders>
              <w:top w:val="single" w:sz="4" w:space="0" w:color="auto"/>
              <w:left w:val="single" w:sz="4" w:space="0" w:color="auto"/>
              <w:bottom w:val="single" w:sz="4" w:space="0" w:color="auto"/>
              <w:right w:val="single" w:sz="4" w:space="0" w:color="auto"/>
            </w:tcBorders>
            <w:vAlign w:val="center"/>
          </w:tcPr>
          <w:p w14:paraId="139BCE35" w14:textId="1605516B" w:rsidR="00FA28E6" w:rsidRPr="00B94B06" w:rsidRDefault="00FA28E6" w:rsidP="00F2602E">
            <w:pPr>
              <w:spacing w:after="0" w:line="240" w:lineRule="auto"/>
              <w:jc w:val="both"/>
              <w:rPr>
                <w:rStyle w:val="Hipervnculo"/>
                <w:rFonts w:ascii="Arial" w:hAnsi="Arial" w:cs="Arial"/>
                <w:sz w:val="18"/>
                <w:szCs w:val="18"/>
                <w:u w:val="none"/>
              </w:rPr>
            </w:pPr>
            <w:r w:rsidRPr="00B94B06">
              <w:rPr>
                <w:rStyle w:val="Hipervnculo"/>
                <w:rFonts w:ascii="Arial" w:hAnsi="Arial" w:cs="Arial"/>
                <w:sz w:val="18"/>
                <w:szCs w:val="18"/>
                <w:u w:val="none"/>
              </w:rPr>
              <w:t xml:space="preserve">Las propuestas deberán presentarse en la Caja de Salud de la Banca Privada, (Ex Policonsultorio) Piso 2 Torre Este Edif. </w:t>
            </w:r>
            <w:proofErr w:type="spellStart"/>
            <w:r w:rsidRPr="00B94B06">
              <w:rPr>
                <w:rStyle w:val="Hipervnculo"/>
                <w:rFonts w:ascii="Arial" w:hAnsi="Arial" w:cs="Arial"/>
                <w:sz w:val="18"/>
                <w:szCs w:val="18"/>
                <w:u w:val="none"/>
              </w:rPr>
              <w:t>Gundlach</w:t>
            </w:r>
            <w:proofErr w:type="spellEnd"/>
            <w:r w:rsidRPr="00B94B06">
              <w:rPr>
                <w:rStyle w:val="Hipervnculo"/>
                <w:rFonts w:ascii="Arial" w:hAnsi="Arial" w:cs="Arial"/>
                <w:sz w:val="18"/>
                <w:szCs w:val="18"/>
                <w:u w:val="none"/>
              </w:rPr>
              <w:t xml:space="preserve"> Calle Reyes Ortiz esq. Federico Zuazo hasta </w:t>
            </w:r>
            <w:bookmarkStart w:id="2" w:name="OLE_LINK3"/>
            <w:r w:rsidRPr="00B94B06">
              <w:rPr>
                <w:rStyle w:val="Hipervnculo"/>
                <w:rFonts w:ascii="Arial" w:hAnsi="Arial" w:cs="Arial"/>
                <w:sz w:val="18"/>
                <w:szCs w:val="18"/>
                <w:u w:val="none"/>
              </w:rPr>
              <w:t>horas 1</w:t>
            </w:r>
            <w:r w:rsidR="006F5885" w:rsidRPr="00B94B06">
              <w:rPr>
                <w:rStyle w:val="Hipervnculo"/>
                <w:rFonts w:ascii="Arial" w:hAnsi="Arial" w:cs="Arial"/>
                <w:sz w:val="18"/>
                <w:szCs w:val="18"/>
                <w:u w:val="none"/>
              </w:rPr>
              <w:t>0</w:t>
            </w:r>
            <w:r w:rsidRPr="00B94B06">
              <w:rPr>
                <w:rStyle w:val="Hipervnculo"/>
                <w:rFonts w:ascii="Arial" w:hAnsi="Arial" w:cs="Arial"/>
                <w:sz w:val="18"/>
                <w:szCs w:val="18"/>
                <w:u w:val="none"/>
              </w:rPr>
              <w:t>:00</w:t>
            </w:r>
            <w:r w:rsidR="00B94B06">
              <w:rPr>
                <w:rStyle w:val="Hipervnculo"/>
                <w:rFonts w:ascii="Arial" w:hAnsi="Arial" w:cs="Arial"/>
                <w:sz w:val="18"/>
                <w:szCs w:val="18"/>
                <w:u w:val="none"/>
              </w:rPr>
              <w:t xml:space="preserve"> a.m.</w:t>
            </w:r>
            <w:r w:rsidRPr="00B94B06">
              <w:rPr>
                <w:rStyle w:val="Hipervnculo"/>
                <w:rFonts w:ascii="Arial" w:hAnsi="Arial" w:cs="Arial"/>
                <w:sz w:val="18"/>
                <w:szCs w:val="18"/>
                <w:u w:val="none"/>
              </w:rPr>
              <w:t xml:space="preserve"> del </w:t>
            </w:r>
            <w:bookmarkStart w:id="3" w:name="OLE_LINK5"/>
            <w:r w:rsidRPr="00B94B06">
              <w:rPr>
                <w:rStyle w:val="Hipervnculo"/>
                <w:rFonts w:ascii="Arial" w:hAnsi="Arial" w:cs="Arial"/>
                <w:sz w:val="18"/>
                <w:szCs w:val="18"/>
                <w:u w:val="none"/>
              </w:rPr>
              <w:t xml:space="preserve">día </w:t>
            </w:r>
            <w:bookmarkStart w:id="4" w:name="OLE_LINK2"/>
            <w:r w:rsidR="00F2602E">
              <w:rPr>
                <w:rStyle w:val="Hipervnculo"/>
                <w:rFonts w:ascii="Arial" w:hAnsi="Arial" w:cs="Arial"/>
                <w:b/>
                <w:sz w:val="18"/>
                <w:szCs w:val="18"/>
                <w:u w:val="none"/>
              </w:rPr>
              <w:t>08</w:t>
            </w:r>
            <w:r w:rsidRPr="00B94B06">
              <w:rPr>
                <w:rStyle w:val="Hipervnculo"/>
                <w:rFonts w:ascii="Arial" w:hAnsi="Arial" w:cs="Arial"/>
                <w:b/>
                <w:sz w:val="18"/>
                <w:szCs w:val="18"/>
                <w:u w:val="none"/>
              </w:rPr>
              <w:t xml:space="preserve"> de </w:t>
            </w:r>
            <w:r w:rsidR="00F2602E">
              <w:rPr>
                <w:rStyle w:val="Hipervnculo"/>
                <w:rFonts w:ascii="Arial" w:hAnsi="Arial" w:cs="Arial"/>
                <w:b/>
                <w:sz w:val="18"/>
                <w:szCs w:val="18"/>
                <w:u w:val="none"/>
              </w:rPr>
              <w:t>febrero</w:t>
            </w:r>
            <w:r w:rsidR="00E31530" w:rsidRPr="00B94B06">
              <w:rPr>
                <w:rStyle w:val="Hipervnculo"/>
                <w:rFonts w:ascii="Arial" w:hAnsi="Arial" w:cs="Arial"/>
                <w:b/>
                <w:sz w:val="18"/>
                <w:szCs w:val="18"/>
                <w:u w:val="none"/>
              </w:rPr>
              <w:t xml:space="preserve"> </w:t>
            </w:r>
            <w:r w:rsidRPr="00B94B06">
              <w:rPr>
                <w:rStyle w:val="Hipervnculo"/>
                <w:rFonts w:ascii="Arial" w:hAnsi="Arial" w:cs="Arial"/>
                <w:b/>
                <w:sz w:val="18"/>
                <w:szCs w:val="18"/>
                <w:u w:val="none"/>
              </w:rPr>
              <w:t>de 20</w:t>
            </w:r>
            <w:r w:rsidR="00E31530" w:rsidRPr="00B94B06">
              <w:rPr>
                <w:rStyle w:val="Hipervnculo"/>
                <w:rFonts w:ascii="Arial" w:hAnsi="Arial" w:cs="Arial"/>
                <w:b/>
                <w:sz w:val="18"/>
                <w:szCs w:val="18"/>
                <w:u w:val="none"/>
              </w:rPr>
              <w:t>2</w:t>
            </w:r>
            <w:r w:rsidR="00F2602E">
              <w:rPr>
                <w:rStyle w:val="Hipervnculo"/>
                <w:rFonts w:ascii="Arial" w:hAnsi="Arial" w:cs="Arial"/>
                <w:b/>
                <w:sz w:val="18"/>
                <w:szCs w:val="18"/>
                <w:u w:val="none"/>
              </w:rPr>
              <w:t>1</w:t>
            </w:r>
            <w:r w:rsidRPr="00B94B06">
              <w:rPr>
                <w:rStyle w:val="Hipervnculo"/>
                <w:rFonts w:ascii="Arial" w:hAnsi="Arial" w:cs="Arial"/>
                <w:sz w:val="18"/>
                <w:szCs w:val="18"/>
                <w:u w:val="none"/>
              </w:rPr>
              <w:t>.</w:t>
            </w:r>
            <w:bookmarkEnd w:id="2"/>
            <w:bookmarkEnd w:id="3"/>
            <w:bookmarkEnd w:id="4"/>
          </w:p>
        </w:tc>
      </w:tr>
      <w:tr w:rsidR="00FA28E6" w:rsidRPr="00874707" w14:paraId="33F9B52E" w14:textId="77777777" w:rsidTr="000048FF">
        <w:trPr>
          <w:trHeight w:val="513"/>
        </w:trPr>
        <w:tc>
          <w:tcPr>
            <w:tcW w:w="3510" w:type="dxa"/>
            <w:tcBorders>
              <w:top w:val="single" w:sz="4" w:space="0" w:color="auto"/>
              <w:left w:val="single" w:sz="4" w:space="0" w:color="auto"/>
              <w:bottom w:val="single" w:sz="4" w:space="0" w:color="auto"/>
              <w:right w:val="single" w:sz="4" w:space="0" w:color="auto"/>
            </w:tcBorders>
            <w:vAlign w:val="center"/>
          </w:tcPr>
          <w:p w14:paraId="1F4E9669" w14:textId="77777777" w:rsidR="00FA28E6" w:rsidRPr="004E6B52" w:rsidRDefault="00FA28E6" w:rsidP="000048FF">
            <w:pPr>
              <w:rPr>
                <w:rFonts w:ascii="Arial" w:hAnsi="Arial" w:cs="Arial"/>
                <w:sz w:val="18"/>
                <w:szCs w:val="18"/>
              </w:rPr>
            </w:pPr>
            <w:r w:rsidRPr="004E6B52">
              <w:rPr>
                <w:rFonts w:ascii="Arial" w:hAnsi="Arial" w:cs="Arial"/>
                <w:sz w:val="18"/>
                <w:szCs w:val="18"/>
              </w:rPr>
              <w:t>Acto de apertura de propuestas:</w:t>
            </w:r>
          </w:p>
        </w:tc>
        <w:tc>
          <w:tcPr>
            <w:tcW w:w="5924" w:type="dxa"/>
            <w:tcBorders>
              <w:top w:val="single" w:sz="4" w:space="0" w:color="auto"/>
              <w:left w:val="single" w:sz="4" w:space="0" w:color="auto"/>
              <w:bottom w:val="single" w:sz="4" w:space="0" w:color="auto"/>
              <w:right w:val="single" w:sz="4" w:space="0" w:color="auto"/>
            </w:tcBorders>
            <w:vAlign w:val="center"/>
          </w:tcPr>
          <w:p w14:paraId="38BB65E1" w14:textId="77777777" w:rsidR="006B7AF8" w:rsidRPr="006B7AF8" w:rsidRDefault="00FA28E6" w:rsidP="007222C9">
            <w:pPr>
              <w:spacing w:after="0" w:line="240" w:lineRule="auto"/>
              <w:jc w:val="both"/>
              <w:rPr>
                <w:rStyle w:val="Hipervnculo"/>
                <w:rFonts w:ascii="Arial" w:hAnsi="Arial" w:cs="Arial"/>
                <w:sz w:val="18"/>
                <w:szCs w:val="18"/>
                <w:u w:val="none"/>
              </w:rPr>
            </w:pPr>
            <w:r w:rsidRPr="006B7AF8">
              <w:rPr>
                <w:rStyle w:val="Hipervnculo"/>
                <w:rFonts w:ascii="Arial" w:hAnsi="Arial" w:cs="Arial"/>
                <w:sz w:val="18"/>
                <w:szCs w:val="18"/>
                <w:u w:val="none"/>
              </w:rPr>
              <w:t xml:space="preserve">Se realizará </w:t>
            </w:r>
            <w:r w:rsidR="00B94B06" w:rsidRPr="006B7AF8">
              <w:rPr>
                <w:rStyle w:val="Hipervnculo"/>
                <w:rFonts w:ascii="Arial" w:hAnsi="Arial" w:cs="Arial"/>
                <w:sz w:val="18"/>
                <w:szCs w:val="18"/>
                <w:u w:val="none"/>
              </w:rPr>
              <w:t xml:space="preserve">vía </w:t>
            </w:r>
            <w:r w:rsidR="007222C9" w:rsidRPr="006B7AF8">
              <w:rPr>
                <w:rStyle w:val="Hipervnculo"/>
                <w:rFonts w:ascii="Arial" w:hAnsi="Arial" w:cs="Arial"/>
                <w:sz w:val="18"/>
                <w:szCs w:val="18"/>
                <w:u w:val="none"/>
              </w:rPr>
              <w:t>Zoom, en la siguiente dirección:</w:t>
            </w:r>
          </w:p>
          <w:p w14:paraId="2324A644" w14:textId="77777777" w:rsidR="006B7AF8" w:rsidRPr="006B7AF8" w:rsidRDefault="006B7AF8" w:rsidP="006B7AF8">
            <w:pPr>
              <w:spacing w:after="0" w:line="240" w:lineRule="auto"/>
              <w:jc w:val="both"/>
              <w:rPr>
                <w:rStyle w:val="Hipervnculo"/>
                <w:rFonts w:ascii="Arial" w:hAnsi="Arial" w:cs="Arial"/>
                <w:sz w:val="18"/>
                <w:szCs w:val="18"/>
                <w:u w:val="none"/>
              </w:rPr>
            </w:pPr>
          </w:p>
          <w:p w14:paraId="1949546F" w14:textId="77777777" w:rsidR="002746B5" w:rsidRPr="00C26847" w:rsidRDefault="002746B5" w:rsidP="002746B5">
            <w:pPr>
              <w:spacing w:after="0" w:line="240" w:lineRule="auto"/>
              <w:jc w:val="both"/>
              <w:rPr>
                <w:rStyle w:val="Hipervnculo"/>
                <w:rFonts w:ascii="Arial" w:hAnsi="Arial" w:cs="Arial"/>
                <w:sz w:val="18"/>
                <w:szCs w:val="18"/>
                <w:u w:val="none"/>
              </w:rPr>
            </w:pPr>
            <w:r w:rsidRPr="00C26847">
              <w:rPr>
                <w:rStyle w:val="Hipervnculo"/>
                <w:rFonts w:ascii="Arial" w:hAnsi="Arial" w:cs="Arial"/>
                <w:sz w:val="18"/>
                <w:szCs w:val="18"/>
                <w:u w:val="none"/>
              </w:rPr>
              <w:t>Meeting ID: 902 425 186</w:t>
            </w:r>
          </w:p>
          <w:p w14:paraId="2D38E38B" w14:textId="77777777" w:rsidR="002746B5" w:rsidRDefault="002746B5" w:rsidP="002746B5">
            <w:pPr>
              <w:spacing w:after="0" w:line="240" w:lineRule="auto"/>
              <w:jc w:val="both"/>
              <w:rPr>
                <w:rStyle w:val="Hipervnculo"/>
                <w:rFonts w:ascii="Arial" w:hAnsi="Arial" w:cs="Arial"/>
                <w:sz w:val="18"/>
                <w:szCs w:val="18"/>
                <w:u w:val="none"/>
              </w:rPr>
            </w:pPr>
            <w:proofErr w:type="spellStart"/>
            <w:r w:rsidRPr="00C26847">
              <w:rPr>
                <w:rStyle w:val="Hipervnculo"/>
                <w:rFonts w:ascii="Arial" w:hAnsi="Arial" w:cs="Arial"/>
                <w:sz w:val="18"/>
                <w:szCs w:val="18"/>
                <w:u w:val="none"/>
              </w:rPr>
              <w:t>Passcode</w:t>
            </w:r>
            <w:proofErr w:type="spellEnd"/>
            <w:r w:rsidRPr="00C26847">
              <w:rPr>
                <w:rStyle w:val="Hipervnculo"/>
                <w:rFonts w:ascii="Arial" w:hAnsi="Arial" w:cs="Arial"/>
                <w:sz w:val="18"/>
                <w:szCs w:val="18"/>
                <w:u w:val="none"/>
              </w:rPr>
              <w:t>: 372672</w:t>
            </w:r>
          </w:p>
          <w:p w14:paraId="243B79F5" w14:textId="77777777" w:rsidR="006B7AF8" w:rsidRPr="006B7AF8" w:rsidRDefault="006B7AF8" w:rsidP="007222C9">
            <w:pPr>
              <w:spacing w:after="0" w:line="240" w:lineRule="auto"/>
              <w:jc w:val="both"/>
              <w:rPr>
                <w:rStyle w:val="Hipervnculo"/>
                <w:rFonts w:ascii="Arial" w:hAnsi="Arial" w:cs="Arial"/>
                <w:sz w:val="18"/>
                <w:szCs w:val="18"/>
                <w:u w:val="none"/>
              </w:rPr>
            </w:pPr>
          </w:p>
          <w:p w14:paraId="24ED0586" w14:textId="0B5CE64F" w:rsidR="00FA28E6" w:rsidRPr="00E31530" w:rsidRDefault="006B7AF8" w:rsidP="00F2602E">
            <w:pPr>
              <w:spacing w:after="0" w:line="240" w:lineRule="auto"/>
              <w:jc w:val="both"/>
              <w:rPr>
                <w:rStyle w:val="Hipervnculo"/>
                <w:rFonts w:ascii="Arial" w:hAnsi="Arial" w:cs="Arial"/>
                <w:sz w:val="18"/>
                <w:szCs w:val="18"/>
                <w:highlight w:val="yellow"/>
                <w:u w:val="none"/>
              </w:rPr>
            </w:pPr>
            <w:r>
              <w:rPr>
                <w:rStyle w:val="Hipervnculo"/>
                <w:rFonts w:ascii="Arial" w:hAnsi="Arial" w:cs="Arial"/>
                <w:sz w:val="18"/>
                <w:szCs w:val="18"/>
                <w:u w:val="none"/>
              </w:rPr>
              <w:t>E</w:t>
            </w:r>
            <w:r w:rsidR="00FA28E6" w:rsidRPr="006B7AF8">
              <w:rPr>
                <w:rStyle w:val="Hipervnculo"/>
                <w:rFonts w:ascii="Arial" w:hAnsi="Arial" w:cs="Arial"/>
                <w:sz w:val="18"/>
                <w:szCs w:val="18"/>
                <w:u w:val="none"/>
              </w:rPr>
              <w:t xml:space="preserve">l mismo día </w:t>
            </w:r>
            <w:r w:rsidR="00F2602E">
              <w:rPr>
                <w:rStyle w:val="Hipervnculo"/>
                <w:rFonts w:ascii="Arial" w:hAnsi="Arial" w:cs="Arial"/>
                <w:b/>
                <w:sz w:val="18"/>
                <w:szCs w:val="18"/>
                <w:u w:val="none"/>
              </w:rPr>
              <w:t>08</w:t>
            </w:r>
            <w:r w:rsidR="00FA28E6" w:rsidRPr="006B7AF8">
              <w:rPr>
                <w:rStyle w:val="Hipervnculo"/>
                <w:rFonts w:ascii="Arial" w:hAnsi="Arial" w:cs="Arial"/>
                <w:b/>
                <w:sz w:val="18"/>
                <w:szCs w:val="18"/>
                <w:u w:val="none"/>
              </w:rPr>
              <w:t xml:space="preserve"> de </w:t>
            </w:r>
            <w:r w:rsidR="00F2602E">
              <w:rPr>
                <w:rStyle w:val="Hipervnculo"/>
                <w:rFonts w:ascii="Arial" w:hAnsi="Arial" w:cs="Arial"/>
                <w:b/>
                <w:sz w:val="18"/>
                <w:szCs w:val="18"/>
                <w:u w:val="none"/>
              </w:rPr>
              <w:t>febrero</w:t>
            </w:r>
            <w:r w:rsidR="003409D4" w:rsidRPr="006B7AF8">
              <w:rPr>
                <w:rStyle w:val="Hipervnculo"/>
                <w:rFonts w:ascii="Arial" w:hAnsi="Arial" w:cs="Arial"/>
                <w:b/>
                <w:sz w:val="18"/>
                <w:szCs w:val="18"/>
                <w:u w:val="none"/>
              </w:rPr>
              <w:t xml:space="preserve"> </w:t>
            </w:r>
            <w:r w:rsidR="00FA28E6" w:rsidRPr="006B7AF8">
              <w:rPr>
                <w:rStyle w:val="Hipervnculo"/>
                <w:rFonts w:ascii="Arial" w:hAnsi="Arial" w:cs="Arial"/>
                <w:b/>
                <w:sz w:val="18"/>
                <w:szCs w:val="18"/>
                <w:u w:val="none"/>
              </w:rPr>
              <w:t>de 20</w:t>
            </w:r>
            <w:r w:rsidR="00E31530" w:rsidRPr="006B7AF8">
              <w:rPr>
                <w:rStyle w:val="Hipervnculo"/>
                <w:rFonts w:ascii="Arial" w:hAnsi="Arial" w:cs="Arial"/>
                <w:b/>
                <w:sz w:val="18"/>
                <w:szCs w:val="18"/>
                <w:u w:val="none"/>
              </w:rPr>
              <w:t>2</w:t>
            </w:r>
            <w:r w:rsidR="00F2602E">
              <w:rPr>
                <w:rStyle w:val="Hipervnculo"/>
                <w:rFonts w:ascii="Arial" w:hAnsi="Arial" w:cs="Arial"/>
                <w:b/>
                <w:sz w:val="18"/>
                <w:szCs w:val="18"/>
                <w:u w:val="none"/>
              </w:rPr>
              <w:t>1</w:t>
            </w:r>
            <w:r w:rsidR="00FA28E6" w:rsidRPr="006B7AF8">
              <w:rPr>
                <w:rStyle w:val="Hipervnculo"/>
                <w:rFonts w:ascii="Arial" w:hAnsi="Arial" w:cs="Arial"/>
                <w:sz w:val="18"/>
                <w:szCs w:val="18"/>
                <w:u w:val="none"/>
              </w:rPr>
              <w:t>, a horas 1</w:t>
            </w:r>
            <w:r w:rsidR="007222C9" w:rsidRPr="006B7AF8">
              <w:rPr>
                <w:rStyle w:val="Hipervnculo"/>
                <w:rFonts w:ascii="Arial" w:hAnsi="Arial" w:cs="Arial"/>
                <w:sz w:val="18"/>
                <w:szCs w:val="18"/>
                <w:u w:val="none"/>
              </w:rPr>
              <w:t>0</w:t>
            </w:r>
            <w:r w:rsidR="00FA28E6" w:rsidRPr="006B7AF8">
              <w:rPr>
                <w:rStyle w:val="Hipervnculo"/>
                <w:rFonts w:ascii="Arial" w:hAnsi="Arial" w:cs="Arial"/>
                <w:sz w:val="18"/>
                <w:szCs w:val="18"/>
                <w:u w:val="none"/>
              </w:rPr>
              <w:t>:</w:t>
            </w:r>
            <w:r w:rsidR="007222C9" w:rsidRPr="006B7AF8">
              <w:rPr>
                <w:rStyle w:val="Hipervnculo"/>
                <w:rFonts w:ascii="Arial" w:hAnsi="Arial" w:cs="Arial"/>
                <w:sz w:val="18"/>
                <w:szCs w:val="18"/>
                <w:u w:val="none"/>
              </w:rPr>
              <w:t>30 a.m.</w:t>
            </w:r>
          </w:p>
        </w:tc>
      </w:tr>
    </w:tbl>
    <w:p w14:paraId="0DA874D7" w14:textId="77777777" w:rsidR="00FA28E6" w:rsidRDefault="00FA28E6" w:rsidP="00FA28E6">
      <w:pPr>
        <w:jc w:val="center"/>
        <w:rPr>
          <w:rFonts w:ascii="Arial" w:hAnsi="Arial" w:cs="Arial"/>
          <w:b/>
          <w:bCs/>
          <w:caps/>
          <w:sz w:val="24"/>
          <w:szCs w:val="24"/>
        </w:rPr>
      </w:pPr>
    </w:p>
    <w:p w14:paraId="4729A537" w14:textId="5B2CCAAC" w:rsidR="00FA28E6" w:rsidRDefault="00FA28E6" w:rsidP="006B7AF8">
      <w:pPr>
        <w:jc w:val="center"/>
        <w:rPr>
          <w:rFonts w:ascii="Arial" w:hAnsi="Arial" w:cs="Arial"/>
          <w:b/>
          <w:bCs/>
          <w:caps/>
          <w:sz w:val="24"/>
          <w:szCs w:val="24"/>
        </w:rPr>
      </w:pPr>
      <w:r w:rsidRPr="000E0DB5">
        <w:rPr>
          <w:rFonts w:ascii="Arial" w:hAnsi="Arial" w:cs="Arial"/>
          <w:b/>
          <w:bCs/>
          <w:caps/>
          <w:sz w:val="24"/>
          <w:szCs w:val="24"/>
        </w:rPr>
        <w:t>RESUMEN EJECUTIVO</w:t>
      </w:r>
    </w:p>
    <w:p w14:paraId="23B4145C" w14:textId="77777777" w:rsidR="00FA28E6" w:rsidRPr="000E0DB5" w:rsidRDefault="00FA28E6" w:rsidP="00FA28E6">
      <w:pPr>
        <w:spacing w:after="0" w:line="240" w:lineRule="auto"/>
        <w:jc w:val="center"/>
        <w:rPr>
          <w:rFonts w:ascii="Arial" w:hAnsi="Arial" w:cs="Arial"/>
          <w:b/>
          <w:bCs/>
          <w:sz w:val="24"/>
          <w:szCs w:val="24"/>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380"/>
        <w:gridCol w:w="6924"/>
      </w:tblGrid>
      <w:tr w:rsidR="00FA28E6" w:rsidRPr="000E0DB5" w14:paraId="7FC29702" w14:textId="77777777" w:rsidTr="000048FF">
        <w:trPr>
          <w:cantSplit/>
          <w:trHeight w:val="1147"/>
          <w:jc w:val="center"/>
        </w:trPr>
        <w:tc>
          <w:tcPr>
            <w:tcW w:w="3493" w:type="dxa"/>
            <w:vAlign w:val="center"/>
          </w:tcPr>
          <w:p w14:paraId="4E7DDE0B"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CONVOCATORIA</w:t>
            </w:r>
          </w:p>
        </w:tc>
        <w:tc>
          <w:tcPr>
            <w:tcW w:w="6811" w:type="dxa"/>
            <w:vAlign w:val="center"/>
          </w:tcPr>
          <w:p w14:paraId="4DBC36EB" w14:textId="77777777" w:rsidR="00FA28E6" w:rsidRDefault="00FA28E6" w:rsidP="000048FF">
            <w:pPr>
              <w:spacing w:after="0" w:line="240" w:lineRule="auto"/>
              <w:jc w:val="center"/>
              <w:rPr>
                <w:rStyle w:val="Hipervnculo"/>
                <w:rFonts w:ascii="Arial Narrow" w:hAnsi="Arial Narrow" w:cs="Arial"/>
                <w:b/>
                <w:sz w:val="20"/>
                <w:szCs w:val="20"/>
                <w:u w:val="none"/>
              </w:rPr>
            </w:pPr>
            <w:r>
              <w:rPr>
                <w:rStyle w:val="Hipervnculo"/>
                <w:rFonts w:ascii="Arial Narrow" w:hAnsi="Arial Narrow" w:cs="Arial"/>
                <w:b/>
                <w:sz w:val="20"/>
                <w:szCs w:val="20"/>
                <w:u w:val="none"/>
              </w:rPr>
              <w:t>LICITACIÓN DE PROVEEDORES ON</w:t>
            </w:r>
            <w:r w:rsidRPr="00D37985">
              <w:rPr>
                <w:rStyle w:val="Hipervnculo"/>
                <w:rFonts w:ascii="Arial Narrow" w:hAnsi="Arial Narrow" w:cs="Arial"/>
                <w:b/>
                <w:sz w:val="20"/>
                <w:szCs w:val="20"/>
                <w:u w:val="none"/>
              </w:rPr>
              <w:t>-</w:t>
            </w:r>
            <w:r w:rsidR="0008463E">
              <w:rPr>
                <w:rStyle w:val="Hipervnculo"/>
                <w:rFonts w:ascii="Arial Narrow" w:hAnsi="Arial Narrow" w:cs="Arial"/>
                <w:b/>
                <w:sz w:val="20"/>
                <w:szCs w:val="20"/>
                <w:u w:val="none"/>
              </w:rPr>
              <w:t>LPP</w:t>
            </w:r>
            <w:r w:rsidRPr="002746B5">
              <w:rPr>
                <w:rStyle w:val="Hipervnculo"/>
                <w:rFonts w:ascii="Arial Narrow" w:hAnsi="Arial Narrow" w:cs="Arial"/>
                <w:b/>
                <w:sz w:val="20"/>
                <w:szCs w:val="20"/>
                <w:u w:val="none"/>
              </w:rPr>
              <w:t>-Nº 001/20</w:t>
            </w:r>
            <w:r w:rsidR="00E31530" w:rsidRPr="002746B5">
              <w:rPr>
                <w:rStyle w:val="Hipervnculo"/>
                <w:rFonts w:ascii="Arial Narrow" w:hAnsi="Arial Narrow" w:cs="Arial"/>
                <w:b/>
                <w:sz w:val="20"/>
                <w:szCs w:val="20"/>
                <w:u w:val="none"/>
              </w:rPr>
              <w:t>20</w:t>
            </w:r>
          </w:p>
          <w:p w14:paraId="4893B6ED" w14:textId="77777777" w:rsidR="00FA28E6" w:rsidRDefault="00FA28E6" w:rsidP="000048FF">
            <w:pPr>
              <w:spacing w:after="0" w:line="240" w:lineRule="auto"/>
              <w:jc w:val="center"/>
              <w:rPr>
                <w:rStyle w:val="Hipervnculo"/>
                <w:rFonts w:ascii="Arial Narrow" w:hAnsi="Arial Narrow" w:cs="Arial"/>
                <w:b/>
                <w:sz w:val="20"/>
                <w:szCs w:val="20"/>
                <w:u w:val="none"/>
              </w:rPr>
            </w:pPr>
          </w:p>
          <w:p w14:paraId="65DD8EF7" w14:textId="77777777" w:rsidR="00FA28E6" w:rsidRPr="00D37985" w:rsidRDefault="00FA28E6" w:rsidP="000048FF">
            <w:pPr>
              <w:spacing w:after="0" w:line="240" w:lineRule="auto"/>
              <w:jc w:val="center"/>
              <w:rPr>
                <w:rStyle w:val="Hipervnculo"/>
                <w:rFonts w:ascii="Arial Narrow" w:hAnsi="Arial Narrow"/>
                <w:sz w:val="20"/>
                <w:szCs w:val="20"/>
                <w:u w:val="none"/>
              </w:rPr>
            </w:pPr>
            <w:r w:rsidRPr="000B4007">
              <w:rPr>
                <w:rStyle w:val="Hipervnculo"/>
                <w:rFonts w:ascii="Arial Narrow" w:hAnsi="Arial Narrow" w:cs="Arial"/>
                <w:b/>
                <w:sz w:val="20"/>
                <w:szCs w:val="20"/>
                <w:u w:val="none"/>
              </w:rPr>
              <w:t>“PROVISIÓN DE MEDICAMENTOS ONCOLÓGICOS Y FUERA DE LA LINAME PARA PATOLOGIAS CRONICAS A NIVEL NACIONAL”</w:t>
            </w:r>
          </w:p>
        </w:tc>
      </w:tr>
      <w:tr w:rsidR="00FA28E6" w:rsidRPr="003267EB" w14:paraId="7A35C100" w14:textId="77777777" w:rsidTr="000048FF">
        <w:trPr>
          <w:cantSplit/>
          <w:trHeight w:val="647"/>
          <w:jc w:val="center"/>
        </w:trPr>
        <w:tc>
          <w:tcPr>
            <w:tcW w:w="3493" w:type="dxa"/>
            <w:vAlign w:val="center"/>
          </w:tcPr>
          <w:p w14:paraId="67281C8A"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REQUERIMIENTO</w:t>
            </w:r>
          </w:p>
        </w:tc>
        <w:tc>
          <w:tcPr>
            <w:tcW w:w="6811" w:type="dxa"/>
            <w:vAlign w:val="center"/>
          </w:tcPr>
          <w:p w14:paraId="08DBBADE" w14:textId="77777777" w:rsidR="00FA28E6" w:rsidRDefault="000048FF" w:rsidP="000048FF">
            <w:pPr>
              <w:spacing w:after="0" w:line="240" w:lineRule="auto"/>
              <w:rPr>
                <w:rStyle w:val="Hipervnculo"/>
                <w:rFonts w:ascii="Arial Narrow" w:hAnsi="Arial Narrow"/>
                <w:sz w:val="20"/>
                <w:szCs w:val="20"/>
                <w:u w:val="none"/>
              </w:rPr>
            </w:pPr>
            <w:r>
              <w:rPr>
                <w:rStyle w:val="Hipervnculo"/>
                <w:rFonts w:ascii="Arial Narrow" w:hAnsi="Arial Narrow"/>
                <w:sz w:val="20"/>
                <w:szCs w:val="20"/>
                <w:u w:val="none"/>
              </w:rPr>
              <w:t xml:space="preserve">                  </w:t>
            </w:r>
            <w:r w:rsidR="00FA28E6">
              <w:rPr>
                <w:rStyle w:val="Hipervnculo"/>
                <w:rFonts w:ascii="Arial Narrow" w:hAnsi="Arial Narrow"/>
                <w:sz w:val="20"/>
                <w:szCs w:val="20"/>
                <w:u w:val="none"/>
              </w:rPr>
              <w:t xml:space="preserve">                                                                         </w:t>
            </w:r>
          </w:p>
          <w:tbl>
            <w:tblPr>
              <w:tblW w:w="5000" w:type="pct"/>
              <w:tblCellMar>
                <w:left w:w="70" w:type="dxa"/>
                <w:right w:w="70" w:type="dxa"/>
              </w:tblCellMar>
              <w:tblLook w:val="04A0" w:firstRow="1" w:lastRow="0" w:firstColumn="1" w:lastColumn="0" w:noHBand="0" w:noVBand="1"/>
            </w:tblPr>
            <w:tblGrid>
              <w:gridCol w:w="339"/>
              <w:gridCol w:w="5593"/>
              <w:gridCol w:w="842"/>
            </w:tblGrid>
            <w:tr w:rsidR="000048FF" w:rsidRPr="000048FF" w14:paraId="768BB1CC" w14:textId="77777777" w:rsidTr="002746B5">
              <w:trPr>
                <w:trHeight w:val="300"/>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C9D3A" w14:textId="77777777" w:rsidR="000048FF" w:rsidRPr="000048FF" w:rsidRDefault="000048FF" w:rsidP="006B7AF8">
                  <w:pPr>
                    <w:spacing w:after="0" w:line="240" w:lineRule="auto"/>
                    <w:jc w:val="center"/>
                    <w:rPr>
                      <w:rFonts w:ascii="Arial Narrow" w:eastAsia="Times New Roman" w:hAnsi="Arial Narrow" w:cs="Calibri"/>
                      <w:b/>
                      <w:color w:val="0000FF"/>
                      <w:sz w:val="20"/>
                      <w:szCs w:val="20"/>
                    </w:rPr>
                  </w:pPr>
                  <w:r w:rsidRPr="000048FF">
                    <w:rPr>
                      <w:rFonts w:ascii="Arial Narrow" w:eastAsia="Times New Roman" w:hAnsi="Arial Narrow" w:cs="Calibri"/>
                      <w:b/>
                      <w:color w:val="0000FF"/>
                      <w:sz w:val="20"/>
                      <w:szCs w:val="20"/>
                    </w:rPr>
                    <w:t>N°</w:t>
                  </w:r>
                </w:p>
              </w:tc>
              <w:tc>
                <w:tcPr>
                  <w:tcW w:w="4128" w:type="pct"/>
                  <w:tcBorders>
                    <w:top w:val="single" w:sz="4" w:space="0" w:color="auto"/>
                    <w:left w:val="nil"/>
                    <w:bottom w:val="single" w:sz="4" w:space="0" w:color="auto"/>
                    <w:right w:val="single" w:sz="4" w:space="0" w:color="auto"/>
                  </w:tcBorders>
                  <w:shd w:val="clear" w:color="auto" w:fill="auto"/>
                  <w:noWrap/>
                  <w:vAlign w:val="bottom"/>
                </w:tcPr>
                <w:p w14:paraId="4348BE52" w14:textId="77777777" w:rsidR="000048FF" w:rsidRPr="000048FF" w:rsidRDefault="000048FF" w:rsidP="006B7AF8">
                  <w:pPr>
                    <w:spacing w:after="0" w:line="240" w:lineRule="auto"/>
                    <w:jc w:val="center"/>
                    <w:rPr>
                      <w:rFonts w:ascii="Arial Narrow" w:eastAsia="Times New Roman" w:hAnsi="Arial Narrow" w:cs="Arial"/>
                      <w:b/>
                      <w:color w:val="0000FF"/>
                      <w:sz w:val="20"/>
                      <w:szCs w:val="20"/>
                    </w:rPr>
                  </w:pPr>
                  <w:r w:rsidRPr="000048FF">
                    <w:rPr>
                      <w:rStyle w:val="Hipervnculo"/>
                      <w:rFonts w:ascii="Arial Narrow" w:hAnsi="Arial Narrow"/>
                      <w:b/>
                      <w:color w:val="0000FF"/>
                      <w:sz w:val="20"/>
                      <w:szCs w:val="20"/>
                      <w:u w:val="none"/>
                    </w:rPr>
                    <w:t>Descripción</w:t>
                  </w:r>
                </w:p>
              </w:tc>
              <w:tc>
                <w:tcPr>
                  <w:tcW w:w="621" w:type="pct"/>
                  <w:tcBorders>
                    <w:top w:val="single" w:sz="4" w:space="0" w:color="auto"/>
                    <w:left w:val="nil"/>
                    <w:bottom w:val="single" w:sz="4" w:space="0" w:color="auto"/>
                    <w:right w:val="single" w:sz="4" w:space="0" w:color="auto"/>
                  </w:tcBorders>
                  <w:shd w:val="clear" w:color="auto" w:fill="auto"/>
                  <w:noWrap/>
                  <w:vAlign w:val="bottom"/>
                </w:tcPr>
                <w:p w14:paraId="58BA1A31" w14:textId="77777777" w:rsidR="000048FF" w:rsidRPr="000048FF" w:rsidRDefault="000048FF" w:rsidP="006B7AF8">
                  <w:pPr>
                    <w:spacing w:after="0" w:line="240" w:lineRule="auto"/>
                    <w:jc w:val="center"/>
                    <w:rPr>
                      <w:rFonts w:ascii="Arial Narrow" w:eastAsia="Times New Roman" w:hAnsi="Arial Narrow" w:cs="Arial"/>
                      <w:b/>
                      <w:color w:val="0000FF"/>
                      <w:sz w:val="20"/>
                      <w:szCs w:val="20"/>
                    </w:rPr>
                  </w:pPr>
                  <w:r w:rsidRPr="000048FF">
                    <w:rPr>
                      <w:rStyle w:val="Hipervnculo"/>
                      <w:rFonts w:ascii="Arial Narrow" w:hAnsi="Arial Narrow"/>
                      <w:b/>
                      <w:color w:val="0000FF"/>
                      <w:sz w:val="20"/>
                      <w:szCs w:val="20"/>
                      <w:u w:val="none"/>
                    </w:rPr>
                    <w:t>Cantidad</w:t>
                  </w:r>
                </w:p>
              </w:tc>
            </w:tr>
            <w:tr w:rsidR="00FA28E6" w:rsidRPr="00B90529" w14:paraId="10B14E39" w14:textId="77777777" w:rsidTr="002746B5">
              <w:trPr>
                <w:trHeight w:val="300"/>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0E3CE" w14:textId="77777777" w:rsidR="00FA28E6" w:rsidRPr="002C2B7C" w:rsidRDefault="00FA28E6" w:rsidP="006B7AF8">
                  <w:pPr>
                    <w:spacing w:after="0" w:line="240" w:lineRule="auto"/>
                    <w:jc w:val="center"/>
                    <w:rPr>
                      <w:rFonts w:ascii="Arial Narrow" w:eastAsia="Times New Roman" w:hAnsi="Arial Narrow" w:cs="Calibri"/>
                      <w:sz w:val="20"/>
                      <w:szCs w:val="20"/>
                    </w:rPr>
                  </w:pPr>
                  <w:r w:rsidRPr="002C2B7C">
                    <w:rPr>
                      <w:rFonts w:ascii="Arial Narrow" w:eastAsia="Times New Roman" w:hAnsi="Arial Narrow" w:cs="Calibri"/>
                      <w:sz w:val="20"/>
                      <w:szCs w:val="20"/>
                    </w:rPr>
                    <w:t>1</w:t>
                  </w:r>
                </w:p>
              </w:tc>
              <w:tc>
                <w:tcPr>
                  <w:tcW w:w="4128" w:type="pct"/>
                  <w:tcBorders>
                    <w:top w:val="single" w:sz="4" w:space="0" w:color="auto"/>
                    <w:left w:val="nil"/>
                    <w:bottom w:val="single" w:sz="4" w:space="0" w:color="auto"/>
                    <w:right w:val="single" w:sz="4" w:space="0" w:color="auto"/>
                  </w:tcBorders>
                  <w:shd w:val="clear" w:color="auto" w:fill="auto"/>
                  <w:noWrap/>
                  <w:vAlign w:val="bottom"/>
                </w:tcPr>
                <w:p w14:paraId="36A04A0D" w14:textId="5773C960" w:rsidR="00FA28E6" w:rsidRPr="002C2B7C" w:rsidRDefault="00FA28E6" w:rsidP="000048FF">
                  <w:pPr>
                    <w:spacing w:after="0" w:line="240" w:lineRule="auto"/>
                    <w:rPr>
                      <w:rFonts w:ascii="Arial Narrow" w:eastAsia="Times New Roman" w:hAnsi="Arial Narrow" w:cs="Arial"/>
                      <w:sz w:val="20"/>
                      <w:szCs w:val="20"/>
                    </w:rPr>
                  </w:pPr>
                  <w:r w:rsidRPr="002C2B7C">
                    <w:rPr>
                      <w:rFonts w:ascii="Arial Narrow" w:eastAsia="Times New Roman" w:hAnsi="Arial Narrow" w:cs="Arial"/>
                      <w:sz w:val="20"/>
                      <w:szCs w:val="20"/>
                    </w:rPr>
                    <w:t xml:space="preserve">Medicamentos </w:t>
                  </w:r>
                  <w:r w:rsidR="002746B5">
                    <w:rPr>
                      <w:rFonts w:ascii="Arial Narrow" w:eastAsia="Times New Roman" w:hAnsi="Arial Narrow" w:cs="Arial"/>
                      <w:sz w:val="20"/>
                      <w:szCs w:val="20"/>
                    </w:rPr>
                    <w:t xml:space="preserve">Oncológicos y </w:t>
                  </w:r>
                  <w:r>
                    <w:rPr>
                      <w:rFonts w:ascii="Arial Narrow" w:eastAsia="Times New Roman" w:hAnsi="Arial Narrow" w:cs="Arial"/>
                      <w:sz w:val="20"/>
                      <w:szCs w:val="20"/>
                    </w:rPr>
                    <w:t xml:space="preserve">fuera de la LINAME para patologías crónicas </w:t>
                  </w:r>
                </w:p>
              </w:tc>
              <w:tc>
                <w:tcPr>
                  <w:tcW w:w="621" w:type="pct"/>
                  <w:tcBorders>
                    <w:top w:val="single" w:sz="4" w:space="0" w:color="auto"/>
                    <w:left w:val="nil"/>
                    <w:bottom w:val="single" w:sz="4" w:space="0" w:color="auto"/>
                    <w:right w:val="single" w:sz="4" w:space="0" w:color="auto"/>
                  </w:tcBorders>
                  <w:shd w:val="clear" w:color="auto" w:fill="auto"/>
                  <w:noWrap/>
                  <w:vAlign w:val="bottom"/>
                </w:tcPr>
                <w:p w14:paraId="3E45A3FF" w14:textId="1CB5AA79" w:rsidR="00FA28E6" w:rsidRPr="002C2B7C" w:rsidRDefault="002746B5" w:rsidP="006B7AF8">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56</w:t>
                  </w:r>
                </w:p>
              </w:tc>
            </w:tr>
          </w:tbl>
          <w:p w14:paraId="731EA891" w14:textId="77777777" w:rsidR="00FA28E6" w:rsidRPr="00D37985" w:rsidRDefault="00FA28E6" w:rsidP="000048FF">
            <w:pPr>
              <w:spacing w:after="0" w:line="240" w:lineRule="auto"/>
              <w:rPr>
                <w:rStyle w:val="Hipervnculo"/>
                <w:rFonts w:ascii="Arial Narrow" w:hAnsi="Arial Narrow"/>
                <w:sz w:val="20"/>
                <w:szCs w:val="20"/>
                <w:u w:val="none"/>
              </w:rPr>
            </w:pPr>
          </w:p>
        </w:tc>
      </w:tr>
      <w:tr w:rsidR="00FA28E6" w:rsidRPr="003267EB" w14:paraId="6F08B0A6" w14:textId="77777777" w:rsidTr="000048FF">
        <w:trPr>
          <w:cantSplit/>
          <w:trHeight w:val="454"/>
          <w:jc w:val="center"/>
        </w:trPr>
        <w:tc>
          <w:tcPr>
            <w:tcW w:w="3493" w:type="dxa"/>
            <w:vAlign w:val="center"/>
          </w:tcPr>
          <w:p w14:paraId="7B3A26CA"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PUBLICACIÓN</w:t>
            </w:r>
          </w:p>
        </w:tc>
        <w:tc>
          <w:tcPr>
            <w:tcW w:w="6811" w:type="dxa"/>
            <w:vAlign w:val="center"/>
          </w:tcPr>
          <w:p w14:paraId="00EF1516" w14:textId="7100CF00" w:rsidR="00FA28E6" w:rsidRPr="00E31530" w:rsidRDefault="00F2602E" w:rsidP="00F2602E">
            <w:pPr>
              <w:pStyle w:val="Sinespaciado"/>
              <w:rPr>
                <w:rStyle w:val="Hipervnculo"/>
                <w:rFonts w:ascii="Arial" w:hAnsi="Arial" w:cs="Arial"/>
                <w:sz w:val="18"/>
                <w:szCs w:val="18"/>
                <w:u w:val="none"/>
              </w:rPr>
            </w:pPr>
            <w:r>
              <w:rPr>
                <w:rStyle w:val="Hipervnculo"/>
                <w:rFonts w:ascii="Arial" w:hAnsi="Arial" w:cs="Arial"/>
                <w:sz w:val="18"/>
                <w:szCs w:val="18"/>
                <w:u w:val="none"/>
              </w:rPr>
              <w:t>Jueves</w:t>
            </w:r>
            <w:r w:rsidR="004D2F70" w:rsidRPr="004D2F70">
              <w:rPr>
                <w:rStyle w:val="Hipervnculo"/>
                <w:rFonts w:ascii="Arial" w:hAnsi="Arial" w:cs="Arial"/>
                <w:sz w:val="18"/>
                <w:szCs w:val="18"/>
                <w:u w:val="none"/>
              </w:rPr>
              <w:t xml:space="preserve">, </w:t>
            </w:r>
            <w:r>
              <w:rPr>
                <w:rStyle w:val="Hipervnculo"/>
                <w:rFonts w:ascii="Arial" w:hAnsi="Arial" w:cs="Arial"/>
                <w:sz w:val="18"/>
                <w:szCs w:val="18"/>
                <w:u w:val="none"/>
              </w:rPr>
              <w:t>21</w:t>
            </w:r>
            <w:r w:rsidR="004D2F70" w:rsidRPr="004D2F70">
              <w:rPr>
                <w:rStyle w:val="Hipervnculo"/>
                <w:rFonts w:ascii="Arial" w:hAnsi="Arial" w:cs="Arial"/>
                <w:sz w:val="18"/>
                <w:szCs w:val="18"/>
                <w:u w:val="none"/>
              </w:rPr>
              <w:t xml:space="preserve"> d</w:t>
            </w:r>
            <w:r w:rsidR="003409D4" w:rsidRPr="004D2F70">
              <w:rPr>
                <w:rStyle w:val="Hipervnculo"/>
                <w:rFonts w:ascii="Arial" w:hAnsi="Arial" w:cs="Arial"/>
                <w:sz w:val="18"/>
                <w:szCs w:val="18"/>
                <w:u w:val="none"/>
              </w:rPr>
              <w:t xml:space="preserve">e </w:t>
            </w:r>
            <w:r>
              <w:rPr>
                <w:rStyle w:val="Hipervnculo"/>
                <w:rFonts w:ascii="Arial" w:hAnsi="Arial" w:cs="Arial"/>
                <w:sz w:val="18"/>
                <w:szCs w:val="18"/>
                <w:u w:val="none"/>
              </w:rPr>
              <w:t>enero</w:t>
            </w:r>
            <w:r w:rsidR="0008463E" w:rsidRPr="004D2F70">
              <w:rPr>
                <w:rStyle w:val="Hipervnculo"/>
                <w:rFonts w:ascii="Arial" w:hAnsi="Arial" w:cs="Arial"/>
                <w:sz w:val="18"/>
                <w:szCs w:val="18"/>
                <w:u w:val="none"/>
              </w:rPr>
              <w:t xml:space="preserve"> de </w:t>
            </w:r>
            <w:r w:rsidR="003409D4" w:rsidRPr="004D2F70">
              <w:rPr>
                <w:rStyle w:val="Hipervnculo"/>
                <w:rFonts w:ascii="Arial" w:hAnsi="Arial" w:cs="Arial"/>
                <w:sz w:val="18"/>
                <w:szCs w:val="18"/>
                <w:u w:val="none"/>
              </w:rPr>
              <w:t>20</w:t>
            </w:r>
            <w:r w:rsidR="00DD2606" w:rsidRPr="004D2F70">
              <w:rPr>
                <w:rStyle w:val="Hipervnculo"/>
                <w:rFonts w:ascii="Arial" w:hAnsi="Arial" w:cs="Arial"/>
                <w:sz w:val="18"/>
                <w:szCs w:val="18"/>
                <w:u w:val="none"/>
              </w:rPr>
              <w:t>2</w:t>
            </w:r>
            <w:r>
              <w:rPr>
                <w:rStyle w:val="Hipervnculo"/>
                <w:rFonts w:ascii="Arial" w:hAnsi="Arial" w:cs="Arial"/>
                <w:sz w:val="18"/>
                <w:szCs w:val="18"/>
                <w:u w:val="none"/>
              </w:rPr>
              <w:t>1</w:t>
            </w:r>
            <w:r w:rsidR="00DD2606" w:rsidRPr="004D2F70">
              <w:rPr>
                <w:rStyle w:val="Hipervnculo"/>
                <w:rFonts w:ascii="Arial" w:hAnsi="Arial" w:cs="Arial"/>
                <w:sz w:val="18"/>
                <w:szCs w:val="18"/>
                <w:u w:val="none"/>
              </w:rPr>
              <w:t xml:space="preserve"> en la</w:t>
            </w:r>
            <w:r w:rsidR="00DD2606" w:rsidRPr="00E31530">
              <w:rPr>
                <w:rStyle w:val="Hipervnculo"/>
                <w:rFonts w:ascii="Arial" w:hAnsi="Arial" w:cs="Arial"/>
                <w:sz w:val="18"/>
                <w:szCs w:val="18"/>
                <w:u w:val="none"/>
              </w:rPr>
              <w:t xml:space="preserve"> Página Web de la C.S.B.P.</w:t>
            </w:r>
          </w:p>
        </w:tc>
      </w:tr>
      <w:tr w:rsidR="00FA28E6" w:rsidRPr="003267EB" w14:paraId="6BBC75D3" w14:textId="77777777" w:rsidTr="000048FF">
        <w:trPr>
          <w:cantSplit/>
          <w:trHeight w:val="454"/>
          <w:jc w:val="center"/>
        </w:trPr>
        <w:tc>
          <w:tcPr>
            <w:tcW w:w="3493" w:type="dxa"/>
            <w:vAlign w:val="center"/>
          </w:tcPr>
          <w:p w14:paraId="3B6DD155"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INSPECCIÓN PREVIA:</w:t>
            </w:r>
          </w:p>
        </w:tc>
        <w:tc>
          <w:tcPr>
            <w:tcW w:w="6811" w:type="dxa"/>
            <w:vAlign w:val="center"/>
          </w:tcPr>
          <w:p w14:paraId="7F048703" w14:textId="77777777" w:rsidR="00FA28E6" w:rsidRPr="004D2F70" w:rsidRDefault="00FA28E6" w:rsidP="00E31530">
            <w:pPr>
              <w:pStyle w:val="Sinespaciado"/>
              <w:rPr>
                <w:rStyle w:val="Hipervnculo"/>
                <w:rFonts w:ascii="Arial" w:hAnsi="Arial" w:cs="Arial"/>
                <w:sz w:val="18"/>
                <w:szCs w:val="18"/>
                <w:u w:val="none"/>
              </w:rPr>
            </w:pPr>
            <w:r w:rsidRPr="004D2F70">
              <w:rPr>
                <w:rStyle w:val="Hipervnculo"/>
                <w:rFonts w:ascii="Arial" w:hAnsi="Arial" w:cs="Arial"/>
                <w:sz w:val="18"/>
                <w:szCs w:val="18"/>
                <w:u w:val="none"/>
              </w:rPr>
              <w:t>No corresponde</w:t>
            </w:r>
          </w:p>
        </w:tc>
      </w:tr>
      <w:tr w:rsidR="00FA28E6" w:rsidRPr="003267EB" w14:paraId="373797CE" w14:textId="77777777" w:rsidTr="000048FF">
        <w:trPr>
          <w:cantSplit/>
          <w:trHeight w:val="433"/>
          <w:jc w:val="center"/>
        </w:trPr>
        <w:tc>
          <w:tcPr>
            <w:tcW w:w="3493" w:type="dxa"/>
            <w:vAlign w:val="center"/>
          </w:tcPr>
          <w:p w14:paraId="380103AF"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CONSULTAS ESCRITAS:</w:t>
            </w:r>
          </w:p>
        </w:tc>
        <w:tc>
          <w:tcPr>
            <w:tcW w:w="6811" w:type="dxa"/>
            <w:vAlign w:val="center"/>
          </w:tcPr>
          <w:p w14:paraId="19F716EF" w14:textId="140A60ED" w:rsidR="00FA28E6" w:rsidRPr="004D2F70" w:rsidRDefault="00FA28E6" w:rsidP="00F2602E">
            <w:pPr>
              <w:pStyle w:val="Sinespaciado"/>
              <w:rPr>
                <w:rStyle w:val="Hipervnculo"/>
                <w:rFonts w:ascii="Arial" w:hAnsi="Arial" w:cs="Arial"/>
                <w:sz w:val="18"/>
                <w:szCs w:val="18"/>
                <w:u w:val="none"/>
              </w:rPr>
            </w:pPr>
            <w:r w:rsidRPr="004D2F70">
              <w:rPr>
                <w:rStyle w:val="Hipervnculo"/>
                <w:rFonts w:ascii="Arial" w:hAnsi="Arial" w:cs="Arial"/>
                <w:sz w:val="18"/>
                <w:szCs w:val="18"/>
                <w:u w:val="none"/>
              </w:rPr>
              <w:t xml:space="preserve">Hasta el día </w:t>
            </w:r>
            <w:r w:rsidR="00DD2606" w:rsidRPr="004D2F70">
              <w:rPr>
                <w:rStyle w:val="Hipervnculo"/>
                <w:rFonts w:ascii="Arial" w:hAnsi="Arial" w:cs="Arial"/>
                <w:sz w:val="18"/>
                <w:szCs w:val="18"/>
                <w:u w:val="none"/>
              </w:rPr>
              <w:t>0</w:t>
            </w:r>
            <w:r w:rsidR="00F2602E">
              <w:rPr>
                <w:rStyle w:val="Hipervnculo"/>
                <w:rFonts w:ascii="Arial" w:hAnsi="Arial" w:cs="Arial"/>
                <w:sz w:val="18"/>
                <w:szCs w:val="18"/>
                <w:u w:val="none"/>
              </w:rPr>
              <w:t>1</w:t>
            </w:r>
            <w:r w:rsidRPr="004D2F70">
              <w:rPr>
                <w:rStyle w:val="Hipervnculo"/>
                <w:rFonts w:ascii="Arial" w:hAnsi="Arial" w:cs="Arial"/>
                <w:sz w:val="18"/>
                <w:szCs w:val="18"/>
                <w:u w:val="none"/>
              </w:rPr>
              <w:t xml:space="preserve"> de </w:t>
            </w:r>
            <w:r w:rsidR="00F2602E">
              <w:rPr>
                <w:rStyle w:val="Hipervnculo"/>
                <w:rFonts w:ascii="Arial" w:hAnsi="Arial" w:cs="Arial"/>
                <w:sz w:val="18"/>
                <w:szCs w:val="18"/>
                <w:u w:val="none"/>
              </w:rPr>
              <w:t>febrero</w:t>
            </w:r>
            <w:r w:rsidRPr="004D2F70">
              <w:rPr>
                <w:rStyle w:val="Hipervnculo"/>
                <w:rFonts w:ascii="Arial" w:hAnsi="Arial" w:cs="Arial"/>
                <w:sz w:val="18"/>
                <w:szCs w:val="18"/>
                <w:u w:val="none"/>
              </w:rPr>
              <w:t xml:space="preserve"> de 20</w:t>
            </w:r>
            <w:r w:rsidR="00DD2606" w:rsidRPr="004D2F70">
              <w:rPr>
                <w:rStyle w:val="Hipervnculo"/>
                <w:rFonts w:ascii="Arial" w:hAnsi="Arial" w:cs="Arial"/>
                <w:sz w:val="18"/>
                <w:szCs w:val="18"/>
                <w:u w:val="none"/>
              </w:rPr>
              <w:t>2</w:t>
            </w:r>
            <w:r w:rsidR="00F2602E">
              <w:rPr>
                <w:rStyle w:val="Hipervnculo"/>
                <w:rFonts w:ascii="Arial" w:hAnsi="Arial" w:cs="Arial"/>
                <w:sz w:val="18"/>
                <w:szCs w:val="18"/>
                <w:u w:val="none"/>
              </w:rPr>
              <w:t>1</w:t>
            </w:r>
            <w:r w:rsidRPr="004D2F70">
              <w:rPr>
                <w:rStyle w:val="Hipervnculo"/>
                <w:rFonts w:ascii="Arial" w:hAnsi="Arial" w:cs="Arial"/>
                <w:sz w:val="18"/>
                <w:szCs w:val="18"/>
                <w:u w:val="none"/>
              </w:rPr>
              <w:t xml:space="preserve"> </w:t>
            </w:r>
          </w:p>
        </w:tc>
      </w:tr>
      <w:tr w:rsidR="00FA28E6" w:rsidRPr="003267EB" w14:paraId="7C13D94B" w14:textId="77777777" w:rsidTr="000048FF">
        <w:trPr>
          <w:cantSplit/>
          <w:trHeight w:val="433"/>
          <w:jc w:val="center"/>
        </w:trPr>
        <w:tc>
          <w:tcPr>
            <w:tcW w:w="3493" w:type="dxa"/>
            <w:vAlign w:val="center"/>
          </w:tcPr>
          <w:p w14:paraId="6AC79087"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 xml:space="preserve">REUNIÓN DE ACLARACIÓN: </w:t>
            </w:r>
          </w:p>
        </w:tc>
        <w:tc>
          <w:tcPr>
            <w:tcW w:w="6811" w:type="dxa"/>
            <w:vAlign w:val="center"/>
          </w:tcPr>
          <w:p w14:paraId="5BBA96FC" w14:textId="5B318962" w:rsidR="00FA28E6" w:rsidRPr="009C277B" w:rsidRDefault="00FA28E6" w:rsidP="006B7AF8">
            <w:pPr>
              <w:rPr>
                <w:rStyle w:val="Hipervnculo"/>
                <w:rFonts w:ascii="Arial" w:hAnsi="Arial" w:cs="Arial"/>
                <w:sz w:val="18"/>
                <w:szCs w:val="18"/>
                <w:u w:val="none"/>
              </w:rPr>
            </w:pPr>
            <w:r w:rsidRPr="009C277B">
              <w:rPr>
                <w:rStyle w:val="Hipervnculo"/>
                <w:rFonts w:ascii="Arial" w:hAnsi="Arial" w:cs="Arial"/>
                <w:sz w:val="18"/>
                <w:szCs w:val="18"/>
                <w:u w:val="none"/>
              </w:rPr>
              <w:t xml:space="preserve">A realizarse el día </w:t>
            </w:r>
            <w:r w:rsidR="004D2F70" w:rsidRPr="009C277B">
              <w:rPr>
                <w:rStyle w:val="Hipervnculo"/>
                <w:rFonts w:ascii="Arial" w:hAnsi="Arial" w:cs="Arial"/>
                <w:sz w:val="18"/>
                <w:szCs w:val="18"/>
                <w:u w:val="none"/>
              </w:rPr>
              <w:t>0</w:t>
            </w:r>
            <w:r w:rsidR="00F2602E">
              <w:rPr>
                <w:rStyle w:val="Hipervnculo"/>
                <w:rFonts w:ascii="Arial" w:hAnsi="Arial" w:cs="Arial"/>
                <w:sz w:val="18"/>
                <w:szCs w:val="18"/>
                <w:u w:val="none"/>
              </w:rPr>
              <w:t>3</w:t>
            </w:r>
            <w:r w:rsidR="004D2F70" w:rsidRPr="009C277B">
              <w:rPr>
                <w:rStyle w:val="Hipervnculo"/>
                <w:rFonts w:ascii="Arial" w:hAnsi="Arial" w:cs="Arial"/>
                <w:sz w:val="18"/>
                <w:szCs w:val="18"/>
                <w:u w:val="none"/>
              </w:rPr>
              <w:t xml:space="preserve"> de </w:t>
            </w:r>
            <w:r w:rsidR="00F2602E">
              <w:rPr>
                <w:rStyle w:val="Hipervnculo"/>
                <w:rFonts w:ascii="Arial" w:hAnsi="Arial" w:cs="Arial"/>
                <w:sz w:val="18"/>
                <w:szCs w:val="18"/>
                <w:u w:val="none"/>
              </w:rPr>
              <w:t>febrero</w:t>
            </w:r>
            <w:r w:rsidRPr="009C277B">
              <w:rPr>
                <w:rStyle w:val="Hipervnculo"/>
                <w:rFonts w:ascii="Arial" w:hAnsi="Arial" w:cs="Arial"/>
                <w:sz w:val="18"/>
                <w:szCs w:val="18"/>
                <w:u w:val="none"/>
              </w:rPr>
              <w:t xml:space="preserve"> de 20</w:t>
            </w:r>
            <w:r w:rsidR="00E31530" w:rsidRPr="009C277B">
              <w:rPr>
                <w:rStyle w:val="Hipervnculo"/>
                <w:rFonts w:ascii="Arial" w:hAnsi="Arial" w:cs="Arial"/>
                <w:sz w:val="18"/>
                <w:szCs w:val="18"/>
                <w:u w:val="none"/>
              </w:rPr>
              <w:t>2</w:t>
            </w:r>
            <w:r w:rsidR="00F2602E">
              <w:rPr>
                <w:rStyle w:val="Hipervnculo"/>
                <w:rFonts w:ascii="Arial" w:hAnsi="Arial" w:cs="Arial"/>
                <w:sz w:val="18"/>
                <w:szCs w:val="18"/>
                <w:u w:val="none"/>
              </w:rPr>
              <w:t>1</w:t>
            </w:r>
            <w:r w:rsidRPr="009C277B">
              <w:rPr>
                <w:rStyle w:val="Hipervnculo"/>
                <w:rFonts w:ascii="Arial" w:hAnsi="Arial" w:cs="Arial"/>
                <w:sz w:val="18"/>
                <w:szCs w:val="18"/>
                <w:u w:val="none"/>
              </w:rPr>
              <w:t xml:space="preserve"> a horas 1</w:t>
            </w:r>
            <w:r w:rsidR="004D2F70" w:rsidRPr="009C277B">
              <w:rPr>
                <w:rStyle w:val="Hipervnculo"/>
                <w:rFonts w:ascii="Arial" w:hAnsi="Arial" w:cs="Arial"/>
                <w:sz w:val="18"/>
                <w:szCs w:val="18"/>
                <w:u w:val="none"/>
              </w:rPr>
              <w:t>0</w:t>
            </w:r>
            <w:r w:rsidRPr="009C277B">
              <w:rPr>
                <w:rStyle w:val="Hipervnculo"/>
                <w:rFonts w:ascii="Arial" w:hAnsi="Arial" w:cs="Arial"/>
                <w:sz w:val="18"/>
                <w:szCs w:val="18"/>
                <w:u w:val="none"/>
              </w:rPr>
              <w:t xml:space="preserve">:00 </w:t>
            </w:r>
            <w:r w:rsidR="004D2F70" w:rsidRPr="009C277B">
              <w:rPr>
                <w:rStyle w:val="Hipervnculo"/>
                <w:rFonts w:ascii="Arial" w:hAnsi="Arial" w:cs="Arial"/>
                <w:sz w:val="18"/>
                <w:szCs w:val="18"/>
                <w:u w:val="none"/>
              </w:rPr>
              <w:t xml:space="preserve">a.m., mediante Zoom, en la siguiente dirección: </w:t>
            </w:r>
          </w:p>
          <w:p w14:paraId="50F8AD9E" w14:textId="77777777" w:rsidR="002746B5" w:rsidRPr="00C26847" w:rsidRDefault="002746B5" w:rsidP="002746B5">
            <w:pPr>
              <w:spacing w:after="0" w:line="240" w:lineRule="auto"/>
              <w:jc w:val="both"/>
              <w:rPr>
                <w:rStyle w:val="Hipervnculo"/>
                <w:rFonts w:ascii="Arial" w:hAnsi="Arial" w:cs="Arial"/>
                <w:sz w:val="18"/>
                <w:szCs w:val="18"/>
                <w:u w:val="none"/>
              </w:rPr>
            </w:pPr>
            <w:r w:rsidRPr="00C26847">
              <w:rPr>
                <w:rStyle w:val="Hipervnculo"/>
                <w:rFonts w:ascii="Arial" w:hAnsi="Arial" w:cs="Arial"/>
                <w:sz w:val="18"/>
                <w:szCs w:val="18"/>
                <w:u w:val="none"/>
              </w:rPr>
              <w:t>Meeting ID: 902 425 186</w:t>
            </w:r>
          </w:p>
          <w:p w14:paraId="6F295F09" w14:textId="77777777" w:rsidR="002746B5" w:rsidRDefault="002746B5" w:rsidP="002746B5">
            <w:pPr>
              <w:spacing w:after="0" w:line="240" w:lineRule="auto"/>
              <w:jc w:val="both"/>
              <w:rPr>
                <w:rStyle w:val="Hipervnculo"/>
                <w:rFonts w:ascii="Arial" w:hAnsi="Arial" w:cs="Arial"/>
                <w:sz w:val="18"/>
                <w:szCs w:val="18"/>
                <w:u w:val="none"/>
              </w:rPr>
            </w:pPr>
            <w:proofErr w:type="spellStart"/>
            <w:r w:rsidRPr="00C26847">
              <w:rPr>
                <w:rStyle w:val="Hipervnculo"/>
                <w:rFonts w:ascii="Arial" w:hAnsi="Arial" w:cs="Arial"/>
                <w:sz w:val="18"/>
                <w:szCs w:val="18"/>
                <w:u w:val="none"/>
              </w:rPr>
              <w:t>Passcode</w:t>
            </w:r>
            <w:proofErr w:type="spellEnd"/>
            <w:r w:rsidRPr="00C26847">
              <w:rPr>
                <w:rStyle w:val="Hipervnculo"/>
                <w:rFonts w:ascii="Arial" w:hAnsi="Arial" w:cs="Arial"/>
                <w:sz w:val="18"/>
                <w:szCs w:val="18"/>
                <w:u w:val="none"/>
              </w:rPr>
              <w:t>: 372672</w:t>
            </w:r>
          </w:p>
          <w:p w14:paraId="05006AF5" w14:textId="7A7E0E54" w:rsidR="009C277B" w:rsidRPr="00E31530" w:rsidRDefault="009C277B" w:rsidP="009C277B">
            <w:pPr>
              <w:rPr>
                <w:rStyle w:val="Hipervnculo"/>
                <w:rFonts w:ascii="Arial Narrow" w:hAnsi="Arial Narrow"/>
                <w:sz w:val="20"/>
                <w:highlight w:val="yellow"/>
                <w:u w:val="none"/>
              </w:rPr>
            </w:pPr>
          </w:p>
        </w:tc>
      </w:tr>
      <w:tr w:rsidR="00FA28E6" w:rsidRPr="003267EB" w14:paraId="34677DD6" w14:textId="77777777" w:rsidTr="000048FF">
        <w:trPr>
          <w:cantSplit/>
          <w:trHeight w:val="321"/>
          <w:jc w:val="center"/>
        </w:trPr>
        <w:tc>
          <w:tcPr>
            <w:tcW w:w="3493" w:type="dxa"/>
            <w:vAlign w:val="center"/>
          </w:tcPr>
          <w:p w14:paraId="20841D77"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RECEPCIÓN DE PROPUESTAS:</w:t>
            </w:r>
          </w:p>
        </w:tc>
        <w:tc>
          <w:tcPr>
            <w:tcW w:w="6811" w:type="dxa"/>
            <w:vAlign w:val="center"/>
          </w:tcPr>
          <w:p w14:paraId="076B2498" w14:textId="50D34C34" w:rsidR="00FA28E6" w:rsidRPr="00E31530" w:rsidRDefault="00FA28E6" w:rsidP="00F2602E">
            <w:pPr>
              <w:rPr>
                <w:rStyle w:val="Hipervnculo"/>
                <w:rFonts w:ascii="Arial Narrow" w:hAnsi="Arial Narrow"/>
                <w:sz w:val="20"/>
                <w:highlight w:val="yellow"/>
                <w:u w:val="none"/>
              </w:rPr>
            </w:pPr>
            <w:r w:rsidRPr="00EF4EB9">
              <w:rPr>
                <w:rStyle w:val="Hipervnculo"/>
                <w:rFonts w:ascii="Arial" w:hAnsi="Arial" w:cs="Arial"/>
                <w:sz w:val="18"/>
                <w:szCs w:val="18"/>
                <w:u w:val="none"/>
              </w:rPr>
              <w:t xml:space="preserve">En la Caja de Salud de la Banca Privada, Ex Policonsultorio Piso 2 Torre Este Edif. </w:t>
            </w:r>
            <w:proofErr w:type="spellStart"/>
            <w:r w:rsidRPr="00EF4EB9">
              <w:rPr>
                <w:rStyle w:val="Hipervnculo"/>
                <w:rFonts w:ascii="Arial" w:hAnsi="Arial" w:cs="Arial"/>
                <w:sz w:val="18"/>
                <w:szCs w:val="18"/>
                <w:u w:val="none"/>
              </w:rPr>
              <w:t>Gundlach</w:t>
            </w:r>
            <w:proofErr w:type="spellEnd"/>
            <w:r w:rsidRPr="00EF4EB9">
              <w:rPr>
                <w:rStyle w:val="Hipervnculo"/>
                <w:rFonts w:ascii="Arial" w:hAnsi="Arial" w:cs="Arial"/>
                <w:sz w:val="18"/>
                <w:szCs w:val="18"/>
                <w:u w:val="none"/>
              </w:rPr>
              <w:t xml:space="preserve"> Calle Reyes Ortiz esq. Federico Zuazo hasta horas </w:t>
            </w:r>
            <w:bookmarkStart w:id="5" w:name="OLE_LINK1"/>
            <w:r w:rsidRPr="00EF4EB9">
              <w:rPr>
                <w:rStyle w:val="Hipervnculo"/>
                <w:rFonts w:ascii="Arial" w:hAnsi="Arial" w:cs="Arial"/>
                <w:sz w:val="18"/>
                <w:szCs w:val="18"/>
                <w:u w:val="none"/>
              </w:rPr>
              <w:t>1</w:t>
            </w:r>
            <w:r w:rsidR="004D2F70" w:rsidRPr="00EF4EB9">
              <w:rPr>
                <w:rStyle w:val="Hipervnculo"/>
                <w:rFonts w:ascii="Arial" w:hAnsi="Arial" w:cs="Arial"/>
                <w:sz w:val="18"/>
                <w:szCs w:val="18"/>
                <w:u w:val="none"/>
              </w:rPr>
              <w:t>0</w:t>
            </w:r>
            <w:r w:rsidRPr="00EF4EB9">
              <w:rPr>
                <w:rStyle w:val="Hipervnculo"/>
                <w:rFonts w:ascii="Arial" w:hAnsi="Arial" w:cs="Arial"/>
                <w:sz w:val="18"/>
                <w:szCs w:val="18"/>
                <w:u w:val="none"/>
              </w:rPr>
              <w:t xml:space="preserve">:00 </w:t>
            </w:r>
            <w:r w:rsidR="004D2F70" w:rsidRPr="00EF4EB9">
              <w:rPr>
                <w:rStyle w:val="Hipervnculo"/>
                <w:rFonts w:ascii="Arial" w:hAnsi="Arial" w:cs="Arial"/>
                <w:sz w:val="18"/>
                <w:szCs w:val="18"/>
                <w:u w:val="none"/>
              </w:rPr>
              <w:t xml:space="preserve">a.m. </w:t>
            </w:r>
            <w:r w:rsidRPr="00EF4EB9">
              <w:rPr>
                <w:rStyle w:val="Hipervnculo"/>
                <w:rFonts w:ascii="Arial" w:hAnsi="Arial" w:cs="Arial"/>
                <w:sz w:val="18"/>
                <w:szCs w:val="18"/>
                <w:u w:val="none"/>
              </w:rPr>
              <w:t>del día</w:t>
            </w:r>
            <w:r w:rsidRPr="00EF4EB9">
              <w:rPr>
                <w:rStyle w:val="Hipervnculo"/>
                <w:rFonts w:ascii="Arial Narrow" w:hAnsi="Arial Narrow"/>
                <w:b/>
                <w:sz w:val="20"/>
                <w:u w:val="none"/>
              </w:rPr>
              <w:t xml:space="preserve"> </w:t>
            </w:r>
            <w:r w:rsidR="00F2602E">
              <w:rPr>
                <w:rStyle w:val="Hipervnculo"/>
                <w:rFonts w:ascii="Arial Narrow" w:hAnsi="Arial Narrow"/>
                <w:b/>
                <w:sz w:val="20"/>
                <w:u w:val="none"/>
              </w:rPr>
              <w:t>08</w:t>
            </w:r>
            <w:r w:rsidR="0008463E" w:rsidRPr="00EF4EB9">
              <w:rPr>
                <w:rStyle w:val="Hipervnculo"/>
                <w:rFonts w:ascii="Arial Narrow" w:hAnsi="Arial Narrow"/>
                <w:b/>
                <w:sz w:val="20"/>
                <w:u w:val="none"/>
              </w:rPr>
              <w:t xml:space="preserve"> </w:t>
            </w:r>
            <w:r w:rsidRPr="00EF4EB9">
              <w:rPr>
                <w:rStyle w:val="Hipervnculo"/>
                <w:rFonts w:ascii="Arial Narrow" w:hAnsi="Arial Narrow"/>
                <w:b/>
                <w:sz w:val="20"/>
                <w:u w:val="none"/>
              </w:rPr>
              <w:t xml:space="preserve">de </w:t>
            </w:r>
            <w:r w:rsidR="00F2602E">
              <w:rPr>
                <w:rStyle w:val="Hipervnculo"/>
                <w:rFonts w:ascii="Arial Narrow" w:hAnsi="Arial Narrow"/>
                <w:b/>
                <w:sz w:val="20"/>
                <w:u w:val="none"/>
              </w:rPr>
              <w:t>febrero</w:t>
            </w:r>
            <w:r w:rsidR="003409D4" w:rsidRPr="00EF4EB9">
              <w:rPr>
                <w:rStyle w:val="Hipervnculo"/>
                <w:rFonts w:ascii="Arial Narrow" w:hAnsi="Arial Narrow"/>
                <w:b/>
                <w:sz w:val="20"/>
                <w:u w:val="none"/>
              </w:rPr>
              <w:t xml:space="preserve"> </w:t>
            </w:r>
            <w:r w:rsidRPr="00EF4EB9">
              <w:rPr>
                <w:rStyle w:val="Hipervnculo"/>
                <w:rFonts w:ascii="Arial Narrow" w:hAnsi="Arial Narrow"/>
                <w:b/>
                <w:sz w:val="20"/>
                <w:u w:val="none"/>
              </w:rPr>
              <w:t>de 20</w:t>
            </w:r>
            <w:r w:rsidR="00E31530" w:rsidRPr="00EF4EB9">
              <w:rPr>
                <w:rStyle w:val="Hipervnculo"/>
                <w:rFonts w:ascii="Arial Narrow" w:hAnsi="Arial Narrow"/>
                <w:b/>
                <w:sz w:val="20"/>
                <w:u w:val="none"/>
              </w:rPr>
              <w:t>2</w:t>
            </w:r>
            <w:r w:rsidR="00F2602E">
              <w:rPr>
                <w:rStyle w:val="Hipervnculo"/>
                <w:rFonts w:ascii="Arial Narrow" w:hAnsi="Arial Narrow"/>
                <w:b/>
                <w:sz w:val="20"/>
                <w:u w:val="none"/>
              </w:rPr>
              <w:t>1</w:t>
            </w:r>
            <w:r w:rsidRPr="00EF4EB9">
              <w:rPr>
                <w:rStyle w:val="Hipervnculo"/>
                <w:rFonts w:ascii="Arial Narrow" w:hAnsi="Arial Narrow"/>
                <w:sz w:val="20"/>
                <w:u w:val="none"/>
              </w:rPr>
              <w:t>.</w:t>
            </w:r>
            <w:bookmarkEnd w:id="5"/>
          </w:p>
        </w:tc>
      </w:tr>
      <w:tr w:rsidR="00FA28E6" w:rsidRPr="003267EB" w14:paraId="52519774" w14:textId="77777777" w:rsidTr="000048FF">
        <w:trPr>
          <w:cantSplit/>
          <w:trHeight w:val="569"/>
          <w:jc w:val="center"/>
        </w:trPr>
        <w:tc>
          <w:tcPr>
            <w:tcW w:w="3493" w:type="dxa"/>
            <w:vAlign w:val="center"/>
          </w:tcPr>
          <w:p w14:paraId="01535170"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APERTURA DE PROPUESTAS:</w:t>
            </w:r>
          </w:p>
        </w:tc>
        <w:tc>
          <w:tcPr>
            <w:tcW w:w="6811" w:type="dxa"/>
            <w:vAlign w:val="center"/>
          </w:tcPr>
          <w:p w14:paraId="157A4C95" w14:textId="77777777" w:rsidR="009C277B" w:rsidRPr="006B7AF8" w:rsidRDefault="009C277B" w:rsidP="009C277B">
            <w:pPr>
              <w:spacing w:after="0" w:line="240" w:lineRule="auto"/>
              <w:jc w:val="both"/>
              <w:rPr>
                <w:rStyle w:val="Hipervnculo"/>
                <w:rFonts w:ascii="Arial" w:hAnsi="Arial" w:cs="Arial"/>
                <w:sz w:val="18"/>
                <w:szCs w:val="18"/>
                <w:u w:val="none"/>
              </w:rPr>
            </w:pPr>
            <w:r w:rsidRPr="006B7AF8">
              <w:rPr>
                <w:rStyle w:val="Hipervnculo"/>
                <w:rFonts w:ascii="Arial" w:hAnsi="Arial" w:cs="Arial"/>
                <w:sz w:val="18"/>
                <w:szCs w:val="18"/>
                <w:u w:val="none"/>
              </w:rPr>
              <w:t>Se realizará vía Zoom, en la siguiente dirección:</w:t>
            </w:r>
          </w:p>
          <w:p w14:paraId="0FD8AE66" w14:textId="77777777" w:rsidR="009C277B" w:rsidRPr="006B7AF8" w:rsidRDefault="009C277B" w:rsidP="009C277B">
            <w:pPr>
              <w:spacing w:after="0" w:line="240" w:lineRule="auto"/>
              <w:jc w:val="both"/>
              <w:rPr>
                <w:rStyle w:val="Hipervnculo"/>
                <w:rFonts w:ascii="Arial" w:hAnsi="Arial" w:cs="Arial"/>
                <w:sz w:val="18"/>
                <w:szCs w:val="18"/>
                <w:u w:val="none"/>
              </w:rPr>
            </w:pPr>
          </w:p>
          <w:p w14:paraId="212FD7E7" w14:textId="77777777" w:rsidR="002746B5" w:rsidRPr="00C26847" w:rsidRDefault="002746B5" w:rsidP="002746B5">
            <w:pPr>
              <w:spacing w:after="0" w:line="240" w:lineRule="auto"/>
              <w:jc w:val="both"/>
              <w:rPr>
                <w:rStyle w:val="Hipervnculo"/>
                <w:rFonts w:ascii="Arial" w:hAnsi="Arial" w:cs="Arial"/>
                <w:sz w:val="18"/>
                <w:szCs w:val="18"/>
                <w:u w:val="none"/>
              </w:rPr>
            </w:pPr>
            <w:r w:rsidRPr="00C26847">
              <w:rPr>
                <w:rStyle w:val="Hipervnculo"/>
                <w:rFonts w:ascii="Arial" w:hAnsi="Arial" w:cs="Arial"/>
                <w:sz w:val="18"/>
                <w:szCs w:val="18"/>
                <w:u w:val="none"/>
              </w:rPr>
              <w:t>Meeting ID: 902 425 186</w:t>
            </w:r>
          </w:p>
          <w:p w14:paraId="437A87AB" w14:textId="77777777" w:rsidR="002746B5" w:rsidRDefault="002746B5" w:rsidP="002746B5">
            <w:pPr>
              <w:spacing w:after="0" w:line="240" w:lineRule="auto"/>
              <w:jc w:val="both"/>
              <w:rPr>
                <w:rStyle w:val="Hipervnculo"/>
                <w:rFonts w:ascii="Arial" w:hAnsi="Arial" w:cs="Arial"/>
                <w:sz w:val="18"/>
                <w:szCs w:val="18"/>
                <w:u w:val="none"/>
              </w:rPr>
            </w:pPr>
            <w:proofErr w:type="spellStart"/>
            <w:r w:rsidRPr="00C26847">
              <w:rPr>
                <w:rStyle w:val="Hipervnculo"/>
                <w:rFonts w:ascii="Arial" w:hAnsi="Arial" w:cs="Arial"/>
                <w:sz w:val="18"/>
                <w:szCs w:val="18"/>
                <w:u w:val="none"/>
              </w:rPr>
              <w:t>Passcode</w:t>
            </w:r>
            <w:proofErr w:type="spellEnd"/>
            <w:r w:rsidRPr="00C26847">
              <w:rPr>
                <w:rStyle w:val="Hipervnculo"/>
                <w:rFonts w:ascii="Arial" w:hAnsi="Arial" w:cs="Arial"/>
                <w:sz w:val="18"/>
                <w:szCs w:val="18"/>
                <w:u w:val="none"/>
              </w:rPr>
              <w:t>: 372672</w:t>
            </w:r>
          </w:p>
          <w:p w14:paraId="5CE7A2D3" w14:textId="77777777" w:rsidR="009C277B" w:rsidRPr="006B7AF8" w:rsidRDefault="009C277B" w:rsidP="009C277B">
            <w:pPr>
              <w:spacing w:after="0" w:line="240" w:lineRule="auto"/>
              <w:jc w:val="both"/>
              <w:rPr>
                <w:rStyle w:val="Hipervnculo"/>
                <w:rFonts w:ascii="Arial" w:hAnsi="Arial" w:cs="Arial"/>
                <w:sz w:val="18"/>
                <w:szCs w:val="18"/>
                <w:u w:val="none"/>
              </w:rPr>
            </w:pPr>
          </w:p>
          <w:p w14:paraId="7467EF3B" w14:textId="6BA10175" w:rsidR="00FA28E6" w:rsidRPr="00E31530" w:rsidRDefault="009C277B" w:rsidP="00F2602E">
            <w:pPr>
              <w:spacing w:after="0" w:line="240" w:lineRule="auto"/>
              <w:rPr>
                <w:rStyle w:val="Hipervnculo"/>
                <w:rFonts w:ascii="Arial" w:hAnsi="Arial" w:cs="Arial"/>
                <w:sz w:val="18"/>
                <w:szCs w:val="18"/>
                <w:highlight w:val="yellow"/>
                <w:u w:val="none"/>
              </w:rPr>
            </w:pPr>
            <w:r>
              <w:rPr>
                <w:rStyle w:val="Hipervnculo"/>
                <w:rFonts w:ascii="Arial" w:hAnsi="Arial" w:cs="Arial"/>
                <w:sz w:val="18"/>
                <w:szCs w:val="18"/>
                <w:u w:val="none"/>
              </w:rPr>
              <w:t>E</w:t>
            </w:r>
            <w:r w:rsidRPr="006B7AF8">
              <w:rPr>
                <w:rStyle w:val="Hipervnculo"/>
                <w:rFonts w:ascii="Arial" w:hAnsi="Arial" w:cs="Arial"/>
                <w:sz w:val="18"/>
                <w:szCs w:val="18"/>
                <w:u w:val="none"/>
              </w:rPr>
              <w:t xml:space="preserve">l mismo día </w:t>
            </w:r>
            <w:r w:rsidR="00F2602E">
              <w:rPr>
                <w:rStyle w:val="Hipervnculo"/>
                <w:rFonts w:ascii="Arial" w:hAnsi="Arial" w:cs="Arial"/>
                <w:b/>
                <w:sz w:val="18"/>
                <w:szCs w:val="18"/>
                <w:u w:val="none"/>
              </w:rPr>
              <w:t>08</w:t>
            </w:r>
            <w:r w:rsidRPr="006B7AF8">
              <w:rPr>
                <w:rStyle w:val="Hipervnculo"/>
                <w:rFonts w:ascii="Arial" w:hAnsi="Arial" w:cs="Arial"/>
                <w:b/>
                <w:sz w:val="18"/>
                <w:szCs w:val="18"/>
                <w:u w:val="none"/>
              </w:rPr>
              <w:t xml:space="preserve"> de </w:t>
            </w:r>
            <w:r w:rsidR="00F2602E">
              <w:rPr>
                <w:rStyle w:val="Hipervnculo"/>
                <w:rFonts w:ascii="Arial" w:hAnsi="Arial" w:cs="Arial"/>
                <w:b/>
                <w:sz w:val="18"/>
                <w:szCs w:val="18"/>
                <w:u w:val="none"/>
              </w:rPr>
              <w:t>febrero</w:t>
            </w:r>
            <w:r w:rsidRPr="006B7AF8">
              <w:rPr>
                <w:rStyle w:val="Hipervnculo"/>
                <w:rFonts w:ascii="Arial" w:hAnsi="Arial" w:cs="Arial"/>
                <w:b/>
                <w:sz w:val="18"/>
                <w:szCs w:val="18"/>
                <w:u w:val="none"/>
              </w:rPr>
              <w:t xml:space="preserve"> de 202</w:t>
            </w:r>
            <w:r w:rsidR="00F2602E">
              <w:rPr>
                <w:rStyle w:val="Hipervnculo"/>
                <w:rFonts w:ascii="Arial" w:hAnsi="Arial" w:cs="Arial"/>
                <w:b/>
                <w:sz w:val="18"/>
                <w:szCs w:val="18"/>
                <w:u w:val="none"/>
              </w:rPr>
              <w:t>1</w:t>
            </w:r>
            <w:r w:rsidRPr="006B7AF8">
              <w:rPr>
                <w:rStyle w:val="Hipervnculo"/>
                <w:rFonts w:ascii="Arial" w:hAnsi="Arial" w:cs="Arial"/>
                <w:sz w:val="18"/>
                <w:szCs w:val="18"/>
                <w:u w:val="none"/>
              </w:rPr>
              <w:t>, a horas 10:30 a.m.</w:t>
            </w:r>
          </w:p>
        </w:tc>
      </w:tr>
      <w:tr w:rsidR="00FA28E6" w:rsidRPr="003267EB" w14:paraId="7FBFD1ED" w14:textId="77777777" w:rsidTr="000048FF">
        <w:trPr>
          <w:cantSplit/>
          <w:trHeight w:val="656"/>
          <w:jc w:val="center"/>
        </w:trPr>
        <w:tc>
          <w:tcPr>
            <w:tcW w:w="3493" w:type="dxa"/>
            <w:vAlign w:val="center"/>
          </w:tcPr>
          <w:p w14:paraId="1F2C2D9C"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 xml:space="preserve">BOLETA DE </w:t>
            </w:r>
            <w:r w:rsidR="008F00F2" w:rsidRPr="004D2F70">
              <w:rPr>
                <w:rFonts w:ascii="Arial Narrow" w:hAnsi="Arial Narrow" w:cs="Arial"/>
                <w:b/>
                <w:sz w:val="20"/>
                <w:szCs w:val="20"/>
              </w:rPr>
              <w:t>GARANTÍA (</w:t>
            </w:r>
            <w:r w:rsidRPr="004D2F70">
              <w:rPr>
                <w:rFonts w:ascii="Arial Narrow" w:hAnsi="Arial Narrow" w:cs="Arial"/>
                <w:b/>
                <w:sz w:val="20"/>
                <w:szCs w:val="20"/>
              </w:rPr>
              <w:t>FIANZA BANCARIA) DE SERIEDAD DE PROPUESTA</w:t>
            </w:r>
          </w:p>
        </w:tc>
        <w:tc>
          <w:tcPr>
            <w:tcW w:w="6811" w:type="dxa"/>
            <w:vAlign w:val="center"/>
          </w:tcPr>
          <w:p w14:paraId="7CDE85CC" w14:textId="3251D0B3" w:rsidR="00FA28E6" w:rsidRPr="00DD2606" w:rsidRDefault="00EF4EB9" w:rsidP="00EF4EB9">
            <w:pPr>
              <w:tabs>
                <w:tab w:val="left" w:pos="567"/>
                <w:tab w:val="left" w:pos="1134"/>
                <w:tab w:val="left" w:pos="1701"/>
                <w:tab w:val="left" w:pos="2268"/>
                <w:tab w:val="left" w:pos="2835"/>
              </w:tabs>
              <w:rPr>
                <w:rStyle w:val="Hipervnculo"/>
                <w:rFonts w:ascii="Arial Narrow" w:hAnsi="Arial Narrow"/>
                <w:sz w:val="20"/>
                <w:szCs w:val="20"/>
                <w:highlight w:val="yellow"/>
                <w:u w:val="none"/>
              </w:rPr>
            </w:pPr>
            <w:r w:rsidRPr="00EF4EB9">
              <w:rPr>
                <w:rFonts w:ascii="Arial Narrow" w:hAnsi="Arial Narrow" w:cs="Arial"/>
                <w:b/>
                <w:color w:val="0000FF"/>
                <w:spacing w:val="-2"/>
                <w:sz w:val="20"/>
                <w:szCs w:val="20"/>
              </w:rPr>
              <w:t>No se requiere</w:t>
            </w:r>
          </w:p>
        </w:tc>
      </w:tr>
      <w:tr w:rsidR="00FA28E6" w:rsidRPr="003267EB" w14:paraId="4A93C6F5" w14:textId="77777777" w:rsidTr="000048FF">
        <w:trPr>
          <w:cantSplit/>
          <w:trHeight w:val="790"/>
          <w:jc w:val="center"/>
        </w:trPr>
        <w:tc>
          <w:tcPr>
            <w:tcW w:w="3493" w:type="dxa"/>
            <w:vAlign w:val="center"/>
          </w:tcPr>
          <w:p w14:paraId="7CE563CF"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 xml:space="preserve">PLAZO MÍNIMO DE VIGENCIA DE LA BOLETA DE </w:t>
            </w:r>
            <w:r w:rsidR="008F00F2" w:rsidRPr="004D2F70">
              <w:rPr>
                <w:rFonts w:ascii="Arial Narrow" w:hAnsi="Arial Narrow" w:cs="Arial"/>
                <w:b/>
                <w:sz w:val="20"/>
                <w:szCs w:val="20"/>
              </w:rPr>
              <w:t>GARANTÍA (</w:t>
            </w:r>
            <w:r w:rsidRPr="004D2F70">
              <w:rPr>
                <w:rFonts w:ascii="Arial Narrow" w:hAnsi="Arial Narrow" w:cs="Arial"/>
                <w:b/>
                <w:sz w:val="20"/>
                <w:szCs w:val="20"/>
              </w:rPr>
              <w:t>FIANZA BANCARIA) DE SERIEDAD DE PROPUESTA</w:t>
            </w:r>
          </w:p>
        </w:tc>
        <w:tc>
          <w:tcPr>
            <w:tcW w:w="6811" w:type="dxa"/>
            <w:vAlign w:val="center"/>
          </w:tcPr>
          <w:p w14:paraId="07330000" w14:textId="60C76F5D" w:rsidR="00FA28E6" w:rsidRPr="00EF0D05" w:rsidRDefault="00EF4EB9" w:rsidP="000048FF">
            <w:pPr>
              <w:tabs>
                <w:tab w:val="left" w:pos="567"/>
                <w:tab w:val="left" w:pos="1134"/>
                <w:tab w:val="left" w:pos="1701"/>
                <w:tab w:val="left" w:pos="2268"/>
                <w:tab w:val="left" w:pos="2835"/>
              </w:tabs>
              <w:rPr>
                <w:rFonts w:ascii="Arial Narrow" w:hAnsi="Arial Narrow" w:cs="Arial"/>
                <w:b/>
                <w:color w:val="0000FF"/>
                <w:spacing w:val="-2"/>
                <w:sz w:val="20"/>
                <w:szCs w:val="20"/>
                <w:highlight w:val="yellow"/>
              </w:rPr>
            </w:pPr>
            <w:r w:rsidRPr="00EF4EB9">
              <w:rPr>
                <w:rFonts w:ascii="Arial Narrow" w:hAnsi="Arial Narrow" w:cs="Arial"/>
                <w:b/>
                <w:color w:val="0000FF"/>
                <w:spacing w:val="-2"/>
                <w:sz w:val="20"/>
                <w:szCs w:val="20"/>
              </w:rPr>
              <w:t>-</w:t>
            </w:r>
          </w:p>
        </w:tc>
      </w:tr>
      <w:tr w:rsidR="00FA28E6" w:rsidRPr="003267EB" w14:paraId="2E5681B4" w14:textId="77777777" w:rsidTr="000048FF">
        <w:trPr>
          <w:cantSplit/>
          <w:trHeight w:val="547"/>
          <w:jc w:val="center"/>
        </w:trPr>
        <w:tc>
          <w:tcPr>
            <w:tcW w:w="3493" w:type="dxa"/>
            <w:vAlign w:val="center"/>
          </w:tcPr>
          <w:p w14:paraId="22447F5F" w14:textId="77777777" w:rsidR="00FA28E6" w:rsidRPr="00D37985"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D37985">
              <w:rPr>
                <w:rFonts w:ascii="Arial Narrow" w:hAnsi="Arial Narrow" w:cs="Arial"/>
                <w:b/>
                <w:sz w:val="20"/>
                <w:szCs w:val="20"/>
              </w:rPr>
              <w:t xml:space="preserve">GARANTÍA </w:t>
            </w:r>
            <w:r>
              <w:rPr>
                <w:rFonts w:ascii="Arial Narrow" w:hAnsi="Arial Narrow" w:cs="Arial"/>
                <w:b/>
                <w:sz w:val="20"/>
                <w:szCs w:val="20"/>
              </w:rPr>
              <w:t xml:space="preserve">DE CUMPLIMIENTO DE CONTRATO </w:t>
            </w:r>
          </w:p>
        </w:tc>
        <w:tc>
          <w:tcPr>
            <w:tcW w:w="6811" w:type="dxa"/>
            <w:vAlign w:val="center"/>
          </w:tcPr>
          <w:p w14:paraId="38D7153C" w14:textId="77777777" w:rsidR="00FA28E6" w:rsidRPr="00D37985" w:rsidRDefault="00FA28E6" w:rsidP="000048FF">
            <w:pPr>
              <w:tabs>
                <w:tab w:val="left" w:pos="567"/>
                <w:tab w:val="left" w:pos="1134"/>
                <w:tab w:val="left" w:pos="1701"/>
                <w:tab w:val="left" w:pos="2268"/>
                <w:tab w:val="left" w:pos="2835"/>
              </w:tabs>
              <w:rPr>
                <w:rFonts w:ascii="Arial Narrow" w:hAnsi="Arial Narrow" w:cs="Arial"/>
                <w:b/>
                <w:color w:val="0000FF"/>
                <w:spacing w:val="-2"/>
                <w:sz w:val="20"/>
                <w:szCs w:val="20"/>
              </w:rPr>
            </w:pPr>
            <w:r>
              <w:rPr>
                <w:rFonts w:ascii="Arial Narrow" w:hAnsi="Arial Narrow" w:cs="Arial"/>
                <w:b/>
                <w:color w:val="0000FF"/>
                <w:spacing w:val="-2"/>
                <w:sz w:val="20"/>
                <w:szCs w:val="20"/>
              </w:rPr>
              <w:t>No se requiere</w:t>
            </w:r>
          </w:p>
        </w:tc>
      </w:tr>
    </w:tbl>
    <w:p w14:paraId="47BAA73D" w14:textId="77777777" w:rsidR="00FA28E6" w:rsidRPr="003267EB" w:rsidRDefault="00FA28E6" w:rsidP="00FA28E6">
      <w:pPr>
        <w:tabs>
          <w:tab w:val="left" w:pos="567"/>
          <w:tab w:val="left" w:pos="1134"/>
          <w:tab w:val="left" w:pos="1701"/>
          <w:tab w:val="left" w:pos="2268"/>
          <w:tab w:val="left" w:pos="2835"/>
        </w:tabs>
        <w:suppressAutoHyphens/>
        <w:jc w:val="center"/>
        <w:rPr>
          <w:rFonts w:ascii="Verdana" w:hAnsi="Verdana" w:cs="Arial"/>
          <w:sz w:val="16"/>
          <w:szCs w:val="16"/>
        </w:rPr>
      </w:pPr>
    </w:p>
    <w:p w14:paraId="5EAEA89F" w14:textId="77777777" w:rsidR="00F254A5" w:rsidRDefault="00F254A5" w:rsidP="00F254A5">
      <w:pPr>
        <w:jc w:val="center"/>
        <w:rPr>
          <w:rFonts w:ascii="Arial" w:hAnsi="Arial" w:cs="Arial"/>
          <w:b/>
          <w:color w:val="000000" w:themeColor="text1"/>
          <w:sz w:val="24"/>
          <w:szCs w:val="24"/>
        </w:rPr>
      </w:pPr>
    </w:p>
    <w:p w14:paraId="0F5C2C6C" w14:textId="38B0E1F7" w:rsidR="00A232E4" w:rsidRPr="00861600" w:rsidRDefault="00E31530" w:rsidP="00147FA7">
      <w:pPr>
        <w:jc w:val="center"/>
        <w:rPr>
          <w:rFonts w:ascii="Arial" w:hAnsi="Arial" w:cs="Arial"/>
          <w:b/>
          <w:color w:val="000000" w:themeColor="text1"/>
          <w:sz w:val="20"/>
          <w:szCs w:val="20"/>
        </w:rPr>
      </w:pPr>
      <w:r>
        <w:rPr>
          <w:rFonts w:ascii="Arial" w:hAnsi="Arial" w:cs="Arial"/>
          <w:b/>
          <w:color w:val="000000" w:themeColor="text1"/>
          <w:sz w:val="24"/>
          <w:szCs w:val="24"/>
        </w:rPr>
        <w:br w:type="page"/>
      </w:r>
      <w:r w:rsidR="00A232E4" w:rsidRPr="00861600">
        <w:rPr>
          <w:rFonts w:ascii="Arial" w:hAnsi="Arial" w:cs="Arial"/>
          <w:b/>
          <w:color w:val="000000" w:themeColor="text1"/>
          <w:sz w:val="20"/>
          <w:szCs w:val="20"/>
        </w:rPr>
        <w:lastRenderedPageBreak/>
        <w:t>CAPÍTULO I</w:t>
      </w:r>
    </w:p>
    <w:p w14:paraId="5E20F796" w14:textId="77777777" w:rsidR="00A232E4" w:rsidRPr="00861600" w:rsidRDefault="00A232E4" w:rsidP="00D142FF">
      <w:pPr>
        <w:spacing w:after="0" w:line="360" w:lineRule="auto"/>
        <w:jc w:val="center"/>
        <w:rPr>
          <w:rFonts w:ascii="Arial" w:hAnsi="Arial" w:cs="Arial"/>
          <w:b/>
          <w:color w:val="000000" w:themeColor="text1"/>
          <w:sz w:val="20"/>
          <w:szCs w:val="20"/>
        </w:rPr>
      </w:pPr>
      <w:r w:rsidRPr="00861600">
        <w:rPr>
          <w:rFonts w:ascii="Arial" w:hAnsi="Arial" w:cs="Arial"/>
          <w:b/>
          <w:color w:val="000000" w:themeColor="text1"/>
          <w:sz w:val="20"/>
          <w:szCs w:val="20"/>
        </w:rPr>
        <w:t>GENERALIDADES</w:t>
      </w:r>
    </w:p>
    <w:p w14:paraId="31C712DB" w14:textId="77777777" w:rsidR="00290AA5" w:rsidRDefault="00290AA5" w:rsidP="00290AA5">
      <w:pPr>
        <w:pStyle w:val="Prrafodelista"/>
        <w:numPr>
          <w:ilvl w:val="0"/>
          <w:numId w:val="1"/>
        </w:numPr>
        <w:ind w:left="284" w:hanging="426"/>
        <w:rPr>
          <w:rFonts w:ascii="Arial" w:hAnsi="Arial" w:cs="Arial"/>
          <w:b/>
          <w:sz w:val="20"/>
          <w:szCs w:val="20"/>
        </w:rPr>
      </w:pPr>
      <w:r>
        <w:rPr>
          <w:rFonts w:ascii="Arial" w:hAnsi="Arial" w:cs="Arial"/>
          <w:b/>
          <w:sz w:val="20"/>
          <w:szCs w:val="20"/>
        </w:rPr>
        <w:t>PRESENTACIÓN</w:t>
      </w:r>
    </w:p>
    <w:p w14:paraId="3D2B1B79"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La Caja de Salud de la Banca Privada (CSBP) en adelante denominad</w:t>
      </w:r>
      <w:r w:rsidR="000D761D" w:rsidRPr="00290AA5">
        <w:rPr>
          <w:rFonts w:ascii="Arial" w:hAnsi="Arial" w:cs="Arial"/>
          <w:sz w:val="20"/>
          <w:szCs w:val="20"/>
        </w:rPr>
        <w:t>a</w:t>
      </w:r>
      <w:r w:rsidRPr="00290AA5">
        <w:rPr>
          <w:rFonts w:ascii="Arial" w:hAnsi="Arial" w:cs="Arial"/>
          <w:sz w:val="20"/>
          <w:szCs w:val="20"/>
        </w:rPr>
        <w:t xml:space="preserve"> “Convocante”, en el marco de su Reglamento de Administración de Bienes, Obras y Servicios (RABOS), aprobado mediante Resolución de Directorio </w:t>
      </w:r>
      <w:r w:rsidR="000D761D" w:rsidRPr="00290AA5">
        <w:rPr>
          <w:rFonts w:ascii="Arial" w:hAnsi="Arial" w:cs="Arial"/>
          <w:sz w:val="20"/>
          <w:szCs w:val="20"/>
        </w:rPr>
        <w:t xml:space="preserve">Nº </w:t>
      </w:r>
      <w:r w:rsidR="00E31530">
        <w:rPr>
          <w:rFonts w:ascii="Arial" w:hAnsi="Arial" w:cs="Arial"/>
          <w:sz w:val="20"/>
          <w:szCs w:val="20"/>
        </w:rPr>
        <w:t>026</w:t>
      </w:r>
      <w:r w:rsidR="000D761D" w:rsidRPr="00290AA5">
        <w:rPr>
          <w:rFonts w:ascii="Arial" w:hAnsi="Arial" w:cs="Arial"/>
          <w:sz w:val="20"/>
          <w:szCs w:val="20"/>
        </w:rPr>
        <w:t>/201</w:t>
      </w:r>
      <w:r w:rsidR="00E31530">
        <w:rPr>
          <w:rFonts w:ascii="Arial" w:hAnsi="Arial" w:cs="Arial"/>
          <w:sz w:val="20"/>
          <w:szCs w:val="20"/>
        </w:rPr>
        <w:t>6</w:t>
      </w:r>
      <w:r w:rsidR="000D761D" w:rsidRPr="00290AA5">
        <w:rPr>
          <w:rFonts w:ascii="Arial" w:hAnsi="Arial" w:cs="Arial"/>
          <w:sz w:val="20"/>
          <w:szCs w:val="20"/>
        </w:rPr>
        <w:t xml:space="preserve"> de fecha </w:t>
      </w:r>
      <w:r w:rsidR="00E31530">
        <w:rPr>
          <w:rFonts w:ascii="Arial" w:hAnsi="Arial" w:cs="Arial"/>
          <w:sz w:val="20"/>
          <w:szCs w:val="20"/>
        </w:rPr>
        <w:t>09</w:t>
      </w:r>
      <w:r w:rsidR="000D761D" w:rsidRPr="00290AA5">
        <w:rPr>
          <w:rFonts w:ascii="Arial" w:hAnsi="Arial" w:cs="Arial"/>
          <w:sz w:val="20"/>
          <w:szCs w:val="20"/>
        </w:rPr>
        <w:t xml:space="preserve"> de </w:t>
      </w:r>
      <w:r w:rsidR="00E31530">
        <w:rPr>
          <w:rFonts w:ascii="Arial" w:hAnsi="Arial" w:cs="Arial"/>
          <w:sz w:val="20"/>
          <w:szCs w:val="20"/>
        </w:rPr>
        <w:t xml:space="preserve">marzo </w:t>
      </w:r>
      <w:r w:rsidR="000D761D" w:rsidRPr="00290AA5">
        <w:rPr>
          <w:rFonts w:ascii="Arial" w:hAnsi="Arial" w:cs="Arial"/>
          <w:sz w:val="20"/>
          <w:szCs w:val="20"/>
        </w:rPr>
        <w:t>de 201</w:t>
      </w:r>
      <w:r w:rsidR="00E31530">
        <w:rPr>
          <w:rFonts w:ascii="Arial" w:hAnsi="Arial" w:cs="Arial"/>
          <w:sz w:val="20"/>
          <w:szCs w:val="20"/>
        </w:rPr>
        <w:t>6</w:t>
      </w:r>
      <w:r w:rsidRPr="00290AA5">
        <w:rPr>
          <w:rFonts w:ascii="Arial" w:hAnsi="Arial" w:cs="Arial"/>
          <w:sz w:val="20"/>
          <w:szCs w:val="20"/>
        </w:rPr>
        <w:t xml:space="preserve">, a través de la presente </w:t>
      </w:r>
      <w:r w:rsidR="00320D4B" w:rsidRPr="00290AA5">
        <w:rPr>
          <w:rFonts w:ascii="Arial" w:hAnsi="Arial" w:cs="Arial"/>
          <w:sz w:val="20"/>
          <w:szCs w:val="20"/>
        </w:rPr>
        <w:t>Licitación Pública</w:t>
      </w:r>
      <w:r w:rsidRPr="00290AA5">
        <w:rPr>
          <w:rFonts w:ascii="Arial" w:hAnsi="Arial" w:cs="Arial"/>
          <w:sz w:val="20"/>
          <w:szCs w:val="20"/>
        </w:rPr>
        <w:t>, invita a las empresas legalmente establecidas a presentar propuestas, bajo las condiciones del presente Pliego Específico de Condiciones.</w:t>
      </w:r>
    </w:p>
    <w:p w14:paraId="39C9C879"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OBJETO </w:t>
      </w:r>
    </w:p>
    <w:p w14:paraId="0D1CA9CB" w14:textId="77777777" w:rsidR="00FA28E6" w:rsidRPr="00290AA5" w:rsidRDefault="00FA28E6" w:rsidP="00FF52DE">
      <w:pPr>
        <w:ind w:left="-142"/>
        <w:jc w:val="both"/>
        <w:rPr>
          <w:rFonts w:ascii="Arial" w:hAnsi="Arial" w:cs="Arial"/>
          <w:b/>
          <w:sz w:val="20"/>
          <w:szCs w:val="20"/>
        </w:rPr>
      </w:pPr>
      <w:r w:rsidRPr="00290AA5">
        <w:rPr>
          <w:rFonts w:ascii="Arial" w:hAnsi="Arial" w:cs="Arial"/>
          <w:sz w:val="20"/>
          <w:szCs w:val="20"/>
        </w:rPr>
        <w:t>El objeto de la presente Licitación Pública de Proveedores</w:t>
      </w:r>
      <w:r w:rsidRPr="00290AA5">
        <w:rPr>
          <w:rFonts w:ascii="Arial" w:hAnsi="Arial" w:cs="Arial"/>
          <w:b/>
          <w:i/>
          <w:sz w:val="20"/>
          <w:szCs w:val="20"/>
        </w:rPr>
        <w:t xml:space="preserve">, </w:t>
      </w:r>
      <w:r w:rsidRPr="00290AA5">
        <w:rPr>
          <w:rFonts w:ascii="Arial" w:hAnsi="Arial" w:cs="Arial"/>
          <w:sz w:val="20"/>
          <w:szCs w:val="20"/>
        </w:rPr>
        <w:t>es la</w:t>
      </w:r>
      <w:r w:rsidR="00355AE2">
        <w:rPr>
          <w:rFonts w:ascii="Arial" w:hAnsi="Arial" w:cs="Arial"/>
          <w:sz w:val="20"/>
          <w:szCs w:val="20"/>
        </w:rPr>
        <w:t>:</w:t>
      </w:r>
      <w:r w:rsidRPr="00290AA5">
        <w:rPr>
          <w:rFonts w:ascii="Arial" w:hAnsi="Arial" w:cs="Arial"/>
          <w:sz w:val="20"/>
          <w:szCs w:val="20"/>
        </w:rPr>
        <w:t xml:space="preserve"> </w:t>
      </w:r>
      <w:r w:rsidRPr="00290AA5">
        <w:rPr>
          <w:rFonts w:ascii="Arial" w:hAnsi="Arial" w:cs="Arial"/>
          <w:b/>
          <w:color w:val="0000CC"/>
          <w:sz w:val="20"/>
          <w:szCs w:val="20"/>
        </w:rPr>
        <w:t>“PROVISIÓN DE MEDICAMENTOS ONCOLÓGICOS Y FUERA DE LA LINAME PARA PATOLOGIAS CRONICAS A NIVEL NACIONAL”</w:t>
      </w:r>
    </w:p>
    <w:p w14:paraId="1FAA9070"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FORMA DE ADJUDICACIÓN</w:t>
      </w:r>
    </w:p>
    <w:p w14:paraId="6D73DB4C"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El presente proceso de con</w:t>
      </w:r>
      <w:r w:rsidR="00FD74A7" w:rsidRPr="00290AA5">
        <w:rPr>
          <w:rFonts w:ascii="Arial" w:hAnsi="Arial" w:cs="Arial"/>
          <w:sz w:val="20"/>
          <w:szCs w:val="20"/>
        </w:rPr>
        <w:t xml:space="preserve">tratación será adjudicado por </w:t>
      </w:r>
      <w:r w:rsidRPr="00290AA5">
        <w:rPr>
          <w:rFonts w:ascii="Arial" w:hAnsi="Arial" w:cs="Arial"/>
          <w:sz w:val="20"/>
          <w:szCs w:val="20"/>
        </w:rPr>
        <w:t>ítems.</w:t>
      </w:r>
    </w:p>
    <w:p w14:paraId="10B0DECF" w14:textId="77777777" w:rsidR="00A232E4" w:rsidRPr="00861600" w:rsidRDefault="00A232E4" w:rsidP="00A232E4">
      <w:pPr>
        <w:pStyle w:val="Prrafodelista"/>
        <w:ind w:left="284"/>
        <w:rPr>
          <w:rFonts w:ascii="Arial" w:hAnsi="Arial" w:cs="Arial"/>
          <w:b/>
          <w:i/>
          <w:sz w:val="20"/>
          <w:szCs w:val="20"/>
        </w:rPr>
      </w:pPr>
    </w:p>
    <w:p w14:paraId="6C6069C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DOMICILIO</w:t>
      </w:r>
    </w:p>
    <w:p w14:paraId="49C65161" w14:textId="77777777" w:rsidR="009678C2" w:rsidRPr="00861600" w:rsidRDefault="009678C2" w:rsidP="009678C2">
      <w:pPr>
        <w:pStyle w:val="Prrafodelista"/>
        <w:tabs>
          <w:tab w:val="left" w:pos="-720"/>
        </w:tabs>
        <w:suppressAutoHyphens/>
        <w:ind w:left="360"/>
        <w:jc w:val="center"/>
        <w:rPr>
          <w:rFonts w:ascii="Arial" w:hAnsi="Arial" w:cs="Arial"/>
          <w:b/>
          <w:sz w:val="20"/>
          <w:szCs w:val="20"/>
        </w:rPr>
      </w:pPr>
      <w:r w:rsidRPr="00861600">
        <w:rPr>
          <w:rFonts w:ascii="Arial" w:hAnsi="Arial" w:cs="Arial"/>
          <w:b/>
          <w:sz w:val="20"/>
          <w:szCs w:val="20"/>
        </w:rPr>
        <w:t>CAJA DE SALUD DE LA BANCA PRIVADA</w:t>
      </w:r>
    </w:p>
    <w:p w14:paraId="582CD3AC" w14:textId="77777777" w:rsidR="009678C2" w:rsidRPr="00861600" w:rsidRDefault="009678C2" w:rsidP="009678C2">
      <w:pPr>
        <w:pStyle w:val="Prrafodelista"/>
        <w:tabs>
          <w:tab w:val="left" w:pos="-720"/>
        </w:tabs>
        <w:suppressAutoHyphens/>
        <w:ind w:left="360"/>
        <w:jc w:val="center"/>
        <w:rPr>
          <w:rFonts w:ascii="Arial" w:hAnsi="Arial" w:cs="Arial"/>
          <w:b/>
          <w:sz w:val="20"/>
          <w:szCs w:val="20"/>
        </w:rPr>
      </w:pPr>
      <w:r w:rsidRPr="00861600">
        <w:rPr>
          <w:rFonts w:ascii="Arial" w:hAnsi="Arial" w:cs="Arial"/>
          <w:b/>
          <w:sz w:val="20"/>
          <w:szCs w:val="20"/>
        </w:rPr>
        <w:t>GERENCIA ADMINISTRATIVA FINANCIERA</w:t>
      </w:r>
    </w:p>
    <w:p w14:paraId="4AC15ABB" w14:textId="1CAEFB71"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 xml:space="preserve">calle </w:t>
      </w:r>
      <w:r w:rsidR="00EF4EB9">
        <w:rPr>
          <w:rFonts w:ascii="Arial" w:hAnsi="Arial" w:cs="Arial"/>
          <w:sz w:val="20"/>
          <w:szCs w:val="20"/>
        </w:rPr>
        <w:t>Federico Zuazo, esq. Re</w:t>
      </w:r>
      <w:r w:rsidRPr="00861600">
        <w:rPr>
          <w:rFonts w:ascii="Arial" w:hAnsi="Arial" w:cs="Arial"/>
          <w:sz w:val="20"/>
          <w:szCs w:val="20"/>
        </w:rPr>
        <w:t>yes Ortiz</w:t>
      </w:r>
      <w:r w:rsidR="00EF4EB9">
        <w:rPr>
          <w:rFonts w:ascii="Arial" w:hAnsi="Arial" w:cs="Arial"/>
          <w:sz w:val="20"/>
          <w:szCs w:val="20"/>
        </w:rPr>
        <w:t xml:space="preserve">, </w:t>
      </w:r>
      <w:r w:rsidRPr="00861600">
        <w:rPr>
          <w:rFonts w:ascii="Arial" w:hAnsi="Arial" w:cs="Arial"/>
          <w:sz w:val="20"/>
          <w:szCs w:val="20"/>
        </w:rPr>
        <w:t xml:space="preserve">Edificio </w:t>
      </w:r>
      <w:proofErr w:type="spellStart"/>
      <w:r w:rsidRPr="00861600">
        <w:rPr>
          <w:rFonts w:ascii="Arial" w:hAnsi="Arial" w:cs="Arial"/>
          <w:sz w:val="20"/>
          <w:szCs w:val="20"/>
        </w:rPr>
        <w:t>Gundlach</w:t>
      </w:r>
      <w:proofErr w:type="spellEnd"/>
      <w:r w:rsidRPr="00861600">
        <w:rPr>
          <w:rFonts w:ascii="Arial" w:hAnsi="Arial" w:cs="Arial"/>
          <w:sz w:val="20"/>
          <w:szCs w:val="20"/>
        </w:rPr>
        <w:t xml:space="preserve"> piso 2 Torre </w:t>
      </w:r>
      <w:r w:rsidR="00EF4EB9">
        <w:rPr>
          <w:rFonts w:ascii="Arial" w:hAnsi="Arial" w:cs="Arial"/>
          <w:sz w:val="20"/>
          <w:szCs w:val="20"/>
        </w:rPr>
        <w:t>E</w:t>
      </w:r>
      <w:r w:rsidRPr="00861600">
        <w:rPr>
          <w:rFonts w:ascii="Arial" w:hAnsi="Arial" w:cs="Arial"/>
          <w:sz w:val="20"/>
          <w:szCs w:val="20"/>
        </w:rPr>
        <w:t>ste</w:t>
      </w:r>
    </w:p>
    <w:p w14:paraId="76C28B53" w14:textId="77777777"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Fax (591-2) – 2113889, Teléfono (591-2) - 2392395-6</w:t>
      </w:r>
    </w:p>
    <w:p w14:paraId="2067F5BA" w14:textId="77777777"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E-Mail: nacional@csbp.com.bo Casilla 13930</w:t>
      </w:r>
    </w:p>
    <w:p w14:paraId="4F4A9CBD" w14:textId="77777777" w:rsidR="009678C2" w:rsidRPr="00861600" w:rsidRDefault="009678C2" w:rsidP="009678C2">
      <w:pPr>
        <w:pStyle w:val="Prrafodelista"/>
        <w:tabs>
          <w:tab w:val="left" w:pos="-720"/>
        </w:tabs>
        <w:suppressAutoHyphens/>
        <w:ind w:left="360"/>
        <w:jc w:val="center"/>
        <w:rPr>
          <w:rFonts w:ascii="Arial" w:hAnsi="Arial" w:cs="Arial"/>
          <w:b/>
          <w:spacing w:val="-2"/>
          <w:sz w:val="20"/>
          <w:szCs w:val="20"/>
        </w:rPr>
      </w:pPr>
      <w:r w:rsidRPr="00861600">
        <w:rPr>
          <w:rFonts w:ascii="Arial" w:hAnsi="Arial" w:cs="Arial"/>
          <w:sz w:val="20"/>
          <w:szCs w:val="20"/>
        </w:rPr>
        <w:t>La Paz - Bolivia</w:t>
      </w:r>
    </w:p>
    <w:p w14:paraId="7C6BD307" w14:textId="77777777" w:rsidR="00A232E4" w:rsidRPr="00861600" w:rsidRDefault="00A232E4" w:rsidP="00A232E4">
      <w:pPr>
        <w:pStyle w:val="Prrafodelista"/>
        <w:ind w:left="284"/>
        <w:rPr>
          <w:rFonts w:ascii="Arial" w:hAnsi="Arial" w:cs="Arial"/>
          <w:sz w:val="20"/>
          <w:szCs w:val="20"/>
        </w:rPr>
      </w:pPr>
      <w:r w:rsidRPr="00861600">
        <w:rPr>
          <w:rFonts w:ascii="Arial" w:hAnsi="Arial" w:cs="Arial"/>
          <w:sz w:val="20"/>
          <w:szCs w:val="20"/>
        </w:rPr>
        <w:t xml:space="preserve"> </w:t>
      </w:r>
    </w:p>
    <w:p w14:paraId="4F8BA19D" w14:textId="77777777" w:rsidR="00A232E4" w:rsidRPr="00861600" w:rsidRDefault="00A232E4" w:rsidP="00A232E4">
      <w:pPr>
        <w:pStyle w:val="Prrafodelista"/>
        <w:numPr>
          <w:ilvl w:val="0"/>
          <w:numId w:val="1"/>
        </w:numPr>
        <w:ind w:left="284" w:hanging="426"/>
        <w:jc w:val="both"/>
        <w:rPr>
          <w:rFonts w:ascii="Arial" w:hAnsi="Arial" w:cs="Arial"/>
          <w:b/>
          <w:sz w:val="20"/>
          <w:szCs w:val="20"/>
        </w:rPr>
      </w:pPr>
      <w:r w:rsidRPr="00861600">
        <w:rPr>
          <w:rFonts w:ascii="Arial" w:hAnsi="Arial" w:cs="Arial"/>
          <w:b/>
          <w:sz w:val="20"/>
          <w:szCs w:val="20"/>
        </w:rPr>
        <w:t xml:space="preserve">AUTORIDAD RESPONSABLE DEL PROCESO DE CONTRATACIÓN  (ARPC) Y PERSONAL </w:t>
      </w:r>
      <w:r w:rsidR="00831227" w:rsidRPr="00861600">
        <w:rPr>
          <w:rFonts w:ascii="Arial" w:hAnsi="Arial" w:cs="Arial"/>
          <w:b/>
          <w:sz w:val="20"/>
          <w:szCs w:val="20"/>
        </w:rPr>
        <w:t>JERÁRQUICO</w:t>
      </w:r>
      <w:r w:rsidRPr="00861600">
        <w:rPr>
          <w:rFonts w:ascii="Arial" w:hAnsi="Arial" w:cs="Arial"/>
          <w:b/>
          <w:sz w:val="20"/>
          <w:szCs w:val="20"/>
        </w:rPr>
        <w:t xml:space="preserve"> DE LA ENTIDAD</w:t>
      </w:r>
    </w:p>
    <w:p w14:paraId="3AC3D76E" w14:textId="77777777" w:rsidR="00A232E4" w:rsidRPr="00861600" w:rsidRDefault="00A232E4" w:rsidP="00A232E4">
      <w:pPr>
        <w:pStyle w:val="Prrafodelista"/>
        <w:ind w:left="284"/>
        <w:rPr>
          <w:rFonts w:ascii="Arial" w:hAnsi="Arial" w:cs="Arial"/>
          <w:sz w:val="20"/>
          <w:szCs w:val="20"/>
        </w:rPr>
      </w:pPr>
    </w:p>
    <w:p w14:paraId="062C772C" w14:textId="77777777" w:rsidR="00FA28E6" w:rsidRPr="00861600" w:rsidRDefault="00FA28E6" w:rsidP="00FA28E6">
      <w:pPr>
        <w:pStyle w:val="Prrafodelista"/>
        <w:numPr>
          <w:ilvl w:val="1"/>
          <w:numId w:val="1"/>
        </w:numPr>
        <w:rPr>
          <w:rFonts w:ascii="Arial" w:hAnsi="Arial" w:cs="Arial"/>
          <w:sz w:val="20"/>
          <w:szCs w:val="20"/>
        </w:rPr>
      </w:pPr>
      <w:r w:rsidRPr="00861600">
        <w:rPr>
          <w:rFonts w:ascii="Arial" w:hAnsi="Arial" w:cs="Arial"/>
          <w:sz w:val="20"/>
          <w:szCs w:val="20"/>
        </w:rPr>
        <w:t>La Autoridad Responsable del Proceso de Contratación  (ARPC)  es</w:t>
      </w:r>
      <w:r w:rsidR="00290AA5">
        <w:rPr>
          <w:rFonts w:ascii="Arial" w:hAnsi="Arial" w:cs="Arial"/>
          <w:sz w:val="20"/>
          <w:szCs w:val="20"/>
        </w:rPr>
        <w:t>:</w:t>
      </w:r>
    </w:p>
    <w:p w14:paraId="72E48F26" w14:textId="77777777" w:rsidR="00FA28E6" w:rsidRPr="00861600" w:rsidRDefault="00FA28E6" w:rsidP="00FA28E6">
      <w:pPr>
        <w:pStyle w:val="Prrafodelista"/>
        <w:ind w:left="284" w:firstLine="424"/>
        <w:rPr>
          <w:rStyle w:val="Hipervnculo"/>
          <w:rFonts w:ascii="Arial" w:hAnsi="Arial" w:cs="Arial"/>
          <w:sz w:val="20"/>
          <w:szCs w:val="20"/>
          <w:u w:val="none"/>
        </w:rPr>
      </w:pPr>
      <w:r w:rsidRPr="00861600">
        <w:rPr>
          <w:rStyle w:val="Hipervnculo"/>
          <w:rFonts w:ascii="Arial" w:hAnsi="Arial" w:cs="Arial"/>
          <w:sz w:val="20"/>
          <w:szCs w:val="20"/>
          <w:u w:val="none"/>
        </w:rPr>
        <w:t xml:space="preserve">Lic. </w:t>
      </w:r>
      <w:r w:rsidR="00355AE2">
        <w:rPr>
          <w:rStyle w:val="Hipervnculo"/>
          <w:rFonts w:ascii="Arial" w:hAnsi="Arial" w:cs="Arial"/>
          <w:sz w:val="20"/>
          <w:szCs w:val="20"/>
          <w:u w:val="none"/>
        </w:rPr>
        <w:t>Patricia Crespo Vidaurre</w:t>
      </w:r>
      <w:r w:rsidR="000D74C4">
        <w:rPr>
          <w:rStyle w:val="Hipervnculo"/>
          <w:rFonts w:ascii="Arial" w:hAnsi="Arial" w:cs="Arial"/>
          <w:sz w:val="20"/>
          <w:szCs w:val="20"/>
          <w:u w:val="none"/>
        </w:rPr>
        <w:t xml:space="preserve"> </w:t>
      </w:r>
      <w:r w:rsidR="00355AE2">
        <w:rPr>
          <w:rStyle w:val="Hipervnculo"/>
          <w:rFonts w:ascii="Arial" w:hAnsi="Arial" w:cs="Arial"/>
          <w:sz w:val="20"/>
          <w:szCs w:val="20"/>
          <w:u w:val="none"/>
        </w:rPr>
        <w:t xml:space="preserve">   </w:t>
      </w:r>
      <w:r w:rsidR="000D74C4">
        <w:rPr>
          <w:rStyle w:val="Hipervnculo"/>
          <w:rFonts w:ascii="Arial" w:hAnsi="Arial" w:cs="Arial"/>
          <w:sz w:val="20"/>
          <w:szCs w:val="20"/>
          <w:u w:val="none"/>
        </w:rPr>
        <w:t xml:space="preserve">  </w:t>
      </w:r>
      <w:r w:rsidRPr="00861600">
        <w:rPr>
          <w:rStyle w:val="Hipervnculo"/>
          <w:rFonts w:ascii="Arial" w:hAnsi="Arial" w:cs="Arial"/>
          <w:sz w:val="20"/>
          <w:szCs w:val="20"/>
          <w:u w:val="none"/>
        </w:rPr>
        <w:tab/>
      </w:r>
      <w:r w:rsidRPr="00861600">
        <w:rPr>
          <w:rStyle w:val="Hipervnculo"/>
          <w:rFonts w:ascii="Arial" w:hAnsi="Arial" w:cs="Arial"/>
          <w:sz w:val="20"/>
          <w:szCs w:val="20"/>
          <w:u w:val="none"/>
        </w:rPr>
        <w:tab/>
        <w:t>Gerente Administrativo Financiero</w:t>
      </w:r>
    </w:p>
    <w:p w14:paraId="45549F8A" w14:textId="77777777" w:rsidR="00FA28E6" w:rsidRPr="00861600" w:rsidRDefault="00FA28E6" w:rsidP="00FA28E6">
      <w:pPr>
        <w:pStyle w:val="Prrafodelista"/>
        <w:rPr>
          <w:rFonts w:ascii="Arial" w:hAnsi="Arial" w:cs="Arial"/>
          <w:sz w:val="20"/>
          <w:szCs w:val="20"/>
        </w:rPr>
      </w:pPr>
    </w:p>
    <w:p w14:paraId="5A7938FD" w14:textId="77777777" w:rsidR="00FA28E6" w:rsidRPr="00861600" w:rsidRDefault="00FA28E6" w:rsidP="00FA28E6">
      <w:pPr>
        <w:pStyle w:val="Prrafodelista"/>
        <w:numPr>
          <w:ilvl w:val="1"/>
          <w:numId w:val="1"/>
        </w:numPr>
        <w:rPr>
          <w:rFonts w:ascii="Arial" w:hAnsi="Arial" w:cs="Arial"/>
          <w:sz w:val="20"/>
          <w:szCs w:val="20"/>
        </w:rPr>
      </w:pPr>
      <w:r w:rsidRPr="00861600">
        <w:rPr>
          <w:rFonts w:ascii="Arial" w:hAnsi="Arial" w:cs="Arial"/>
          <w:sz w:val="20"/>
          <w:szCs w:val="20"/>
        </w:rPr>
        <w:t>Los empleados de la CSBP que ocupan cargos ejecutivos son:</w:t>
      </w:r>
    </w:p>
    <w:p w14:paraId="778C232A" w14:textId="5C68656C" w:rsidR="00FA28E6" w:rsidRPr="003F4097" w:rsidRDefault="00F2602E" w:rsidP="00FA28E6">
      <w:pPr>
        <w:pStyle w:val="Prrafodelista"/>
        <w:ind w:left="284" w:firstLine="424"/>
        <w:rPr>
          <w:rStyle w:val="Hipervnculo"/>
          <w:rFonts w:ascii="Arial" w:hAnsi="Arial" w:cs="Arial"/>
          <w:sz w:val="20"/>
          <w:szCs w:val="20"/>
          <w:u w:val="none"/>
        </w:rPr>
      </w:pPr>
      <w:r>
        <w:rPr>
          <w:rStyle w:val="Hipervnculo"/>
          <w:rFonts w:ascii="Arial" w:hAnsi="Arial" w:cs="Arial"/>
          <w:sz w:val="20"/>
          <w:szCs w:val="20"/>
          <w:u w:val="none"/>
        </w:rPr>
        <w:t xml:space="preserve">Lic. Joaquín López </w:t>
      </w:r>
      <w:proofErr w:type="spellStart"/>
      <w:r>
        <w:rPr>
          <w:rStyle w:val="Hipervnculo"/>
          <w:rFonts w:ascii="Arial" w:hAnsi="Arial" w:cs="Arial"/>
          <w:sz w:val="20"/>
          <w:szCs w:val="20"/>
          <w:u w:val="none"/>
        </w:rPr>
        <w:t>Bakovic</w:t>
      </w:r>
      <w:proofErr w:type="spellEnd"/>
      <w:r w:rsidR="00FA28E6" w:rsidRPr="003F4097">
        <w:rPr>
          <w:rStyle w:val="Hipervnculo"/>
          <w:rFonts w:ascii="Arial" w:hAnsi="Arial" w:cs="Arial"/>
          <w:sz w:val="20"/>
          <w:szCs w:val="20"/>
          <w:u w:val="none"/>
        </w:rPr>
        <w:t xml:space="preserve"> </w:t>
      </w:r>
      <w:r w:rsidR="00FA28E6" w:rsidRPr="003F4097">
        <w:rPr>
          <w:rStyle w:val="Hipervnculo"/>
          <w:rFonts w:ascii="Arial" w:hAnsi="Arial" w:cs="Arial"/>
          <w:sz w:val="20"/>
          <w:szCs w:val="20"/>
          <w:u w:val="none"/>
        </w:rPr>
        <w:tab/>
      </w:r>
      <w:r w:rsidR="00FA28E6" w:rsidRPr="003F4097">
        <w:rPr>
          <w:rStyle w:val="Hipervnculo"/>
          <w:rFonts w:ascii="Arial" w:hAnsi="Arial" w:cs="Arial"/>
          <w:sz w:val="20"/>
          <w:szCs w:val="20"/>
          <w:u w:val="none"/>
        </w:rPr>
        <w:tab/>
      </w:r>
      <w:r w:rsidR="00FA28E6" w:rsidRPr="003F4097">
        <w:rPr>
          <w:rStyle w:val="Hipervnculo"/>
          <w:rFonts w:ascii="Arial" w:hAnsi="Arial" w:cs="Arial"/>
          <w:sz w:val="20"/>
          <w:szCs w:val="20"/>
          <w:u w:val="none"/>
        </w:rPr>
        <w:tab/>
        <w:t>Gerente General</w:t>
      </w:r>
      <w:r w:rsidR="003F4097">
        <w:rPr>
          <w:rStyle w:val="Hipervnculo"/>
          <w:rFonts w:ascii="Arial" w:hAnsi="Arial" w:cs="Arial"/>
          <w:sz w:val="20"/>
          <w:szCs w:val="20"/>
          <w:u w:val="none"/>
        </w:rPr>
        <w:t>.</w:t>
      </w:r>
    </w:p>
    <w:p w14:paraId="562DF99E" w14:textId="77777777" w:rsidR="00FA28E6" w:rsidRPr="003F4097" w:rsidRDefault="00FA28E6" w:rsidP="00FA28E6">
      <w:pPr>
        <w:pStyle w:val="Prrafodelista"/>
        <w:ind w:left="284" w:firstLine="424"/>
        <w:rPr>
          <w:rStyle w:val="Hipervnculo"/>
          <w:rFonts w:ascii="Arial" w:hAnsi="Arial" w:cs="Arial"/>
          <w:sz w:val="20"/>
          <w:szCs w:val="20"/>
          <w:u w:val="none"/>
        </w:rPr>
      </w:pPr>
      <w:r w:rsidRPr="003F4097">
        <w:rPr>
          <w:rStyle w:val="Hipervnculo"/>
          <w:rFonts w:ascii="Arial" w:hAnsi="Arial" w:cs="Arial"/>
          <w:sz w:val="20"/>
          <w:szCs w:val="20"/>
          <w:u w:val="none"/>
        </w:rPr>
        <w:t xml:space="preserve">Lic. </w:t>
      </w:r>
      <w:r w:rsidR="00355AE2">
        <w:rPr>
          <w:rStyle w:val="Hipervnculo"/>
          <w:rFonts w:ascii="Arial" w:hAnsi="Arial" w:cs="Arial"/>
          <w:sz w:val="20"/>
          <w:szCs w:val="20"/>
          <w:u w:val="none"/>
        </w:rPr>
        <w:t xml:space="preserve">Patricia Crespo Vidaurre  </w:t>
      </w:r>
      <w:r w:rsidR="000D74C4" w:rsidRPr="003F4097">
        <w:rPr>
          <w:rStyle w:val="Hipervnculo"/>
          <w:rFonts w:ascii="Arial" w:hAnsi="Arial" w:cs="Arial"/>
          <w:sz w:val="20"/>
          <w:szCs w:val="20"/>
          <w:u w:val="none"/>
        </w:rPr>
        <w:t xml:space="preserve">   </w:t>
      </w:r>
      <w:r w:rsidRPr="003F4097">
        <w:rPr>
          <w:rStyle w:val="Hipervnculo"/>
          <w:rFonts w:ascii="Arial" w:hAnsi="Arial" w:cs="Arial"/>
          <w:sz w:val="20"/>
          <w:szCs w:val="20"/>
          <w:u w:val="none"/>
        </w:rPr>
        <w:t xml:space="preserve"> </w:t>
      </w:r>
      <w:r w:rsidRPr="003F4097">
        <w:rPr>
          <w:rStyle w:val="Hipervnculo"/>
          <w:rFonts w:ascii="Arial" w:hAnsi="Arial" w:cs="Arial"/>
          <w:sz w:val="20"/>
          <w:szCs w:val="20"/>
          <w:u w:val="none"/>
        </w:rPr>
        <w:tab/>
      </w:r>
      <w:r w:rsidRPr="003F4097">
        <w:rPr>
          <w:rStyle w:val="Hipervnculo"/>
          <w:rFonts w:ascii="Arial" w:hAnsi="Arial" w:cs="Arial"/>
          <w:sz w:val="20"/>
          <w:szCs w:val="20"/>
          <w:u w:val="none"/>
        </w:rPr>
        <w:tab/>
        <w:t>Gerente Administrativo Financiero</w:t>
      </w:r>
      <w:r w:rsidR="003F4097">
        <w:rPr>
          <w:rStyle w:val="Hipervnculo"/>
          <w:rFonts w:ascii="Arial" w:hAnsi="Arial" w:cs="Arial"/>
          <w:sz w:val="20"/>
          <w:szCs w:val="20"/>
          <w:u w:val="none"/>
        </w:rPr>
        <w:t>.</w:t>
      </w:r>
      <w:r w:rsidRPr="003F4097">
        <w:rPr>
          <w:rStyle w:val="Hipervnculo"/>
          <w:rFonts w:ascii="Arial" w:hAnsi="Arial" w:cs="Arial"/>
          <w:sz w:val="20"/>
          <w:szCs w:val="20"/>
          <w:u w:val="none"/>
        </w:rPr>
        <w:t xml:space="preserve"> </w:t>
      </w:r>
    </w:p>
    <w:p w14:paraId="3CCE09E0" w14:textId="77777777" w:rsidR="00320D4B" w:rsidRPr="00861600" w:rsidRDefault="000D74C4" w:rsidP="00FA28E6">
      <w:pPr>
        <w:pStyle w:val="Prrafodelista"/>
        <w:ind w:left="284" w:firstLine="424"/>
        <w:rPr>
          <w:rStyle w:val="Hipervnculo"/>
          <w:rFonts w:ascii="Arial" w:hAnsi="Arial" w:cs="Arial"/>
          <w:sz w:val="20"/>
          <w:szCs w:val="20"/>
          <w:u w:val="none"/>
        </w:rPr>
      </w:pPr>
      <w:r w:rsidRPr="00063395">
        <w:rPr>
          <w:rStyle w:val="Hipervnculo"/>
          <w:rFonts w:ascii="Arial" w:hAnsi="Arial" w:cs="Arial"/>
          <w:sz w:val="20"/>
          <w:szCs w:val="20"/>
          <w:u w:val="none"/>
        </w:rPr>
        <w:t>Dr.</w:t>
      </w:r>
      <w:r w:rsidR="00355AE2">
        <w:rPr>
          <w:rStyle w:val="Hipervnculo"/>
          <w:rFonts w:ascii="Arial" w:hAnsi="Arial" w:cs="Arial"/>
          <w:sz w:val="20"/>
          <w:szCs w:val="20"/>
          <w:u w:val="none"/>
        </w:rPr>
        <w:t xml:space="preserve"> Edgar Butrón Ledezma           </w:t>
      </w:r>
      <w:r w:rsidR="00FA28E6" w:rsidRPr="00861600">
        <w:rPr>
          <w:rStyle w:val="Hipervnculo"/>
          <w:rFonts w:ascii="Arial" w:hAnsi="Arial" w:cs="Arial"/>
          <w:sz w:val="20"/>
          <w:szCs w:val="20"/>
          <w:u w:val="none"/>
        </w:rPr>
        <w:tab/>
      </w:r>
      <w:r w:rsidR="00FA28E6" w:rsidRPr="00861600">
        <w:rPr>
          <w:rStyle w:val="Hipervnculo"/>
          <w:rFonts w:ascii="Arial" w:hAnsi="Arial" w:cs="Arial"/>
          <w:sz w:val="20"/>
          <w:szCs w:val="20"/>
          <w:u w:val="none"/>
        </w:rPr>
        <w:tab/>
        <w:t>Gerente Médico</w:t>
      </w:r>
      <w:r w:rsidR="003F4097">
        <w:rPr>
          <w:rStyle w:val="Hipervnculo"/>
          <w:rFonts w:ascii="Arial" w:hAnsi="Arial" w:cs="Arial"/>
          <w:sz w:val="20"/>
          <w:szCs w:val="20"/>
          <w:u w:val="none"/>
        </w:rPr>
        <w:t>.</w:t>
      </w:r>
    </w:p>
    <w:p w14:paraId="475DAA4B" w14:textId="77777777" w:rsidR="00FA28E6" w:rsidRPr="00861600" w:rsidRDefault="00FA28E6" w:rsidP="00FA28E6">
      <w:pPr>
        <w:pStyle w:val="Prrafodelista"/>
        <w:ind w:left="284" w:firstLine="424"/>
        <w:rPr>
          <w:rFonts w:ascii="Arial" w:hAnsi="Arial" w:cs="Arial"/>
          <w:color w:val="0000FF" w:themeColor="hyperlink"/>
          <w:sz w:val="20"/>
          <w:szCs w:val="20"/>
        </w:rPr>
      </w:pPr>
    </w:p>
    <w:p w14:paraId="6F5AE9DE"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PROPONENTES ELEGIBLES</w:t>
      </w:r>
    </w:p>
    <w:p w14:paraId="0DCAD5B3"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De conformidad a lo establecido por el Reglamento de Administración de Bienes, Obras y Servicios (RABOS) de la CSBP, en esta convocatoria podrán participar:</w:t>
      </w:r>
    </w:p>
    <w:p w14:paraId="3974E4CE" w14:textId="77777777" w:rsidR="00A232E4" w:rsidRPr="00861600" w:rsidRDefault="00A232E4" w:rsidP="00EA1701">
      <w:pPr>
        <w:pStyle w:val="Prrafodelista"/>
        <w:numPr>
          <w:ilvl w:val="0"/>
          <w:numId w:val="23"/>
        </w:numPr>
        <w:ind w:left="1276" w:hanging="425"/>
        <w:rPr>
          <w:rFonts w:ascii="Arial" w:hAnsi="Arial" w:cs="Arial"/>
          <w:sz w:val="20"/>
          <w:szCs w:val="20"/>
        </w:rPr>
      </w:pPr>
      <w:r w:rsidRPr="00861600">
        <w:rPr>
          <w:rFonts w:ascii="Arial" w:hAnsi="Arial" w:cs="Arial"/>
          <w:sz w:val="20"/>
          <w:szCs w:val="20"/>
        </w:rPr>
        <w:t>Empresas legalmente constituidas en Bolivia.</w:t>
      </w:r>
    </w:p>
    <w:p w14:paraId="547A9631" w14:textId="77777777" w:rsidR="00A232E4" w:rsidRPr="00861600" w:rsidRDefault="00A232E4" w:rsidP="00EA1701">
      <w:pPr>
        <w:pStyle w:val="Prrafodelista"/>
        <w:numPr>
          <w:ilvl w:val="0"/>
          <w:numId w:val="23"/>
        </w:numPr>
        <w:ind w:left="1276" w:hanging="425"/>
        <w:rPr>
          <w:rFonts w:ascii="Arial" w:hAnsi="Arial" w:cs="Arial"/>
          <w:sz w:val="20"/>
          <w:szCs w:val="20"/>
        </w:rPr>
      </w:pPr>
      <w:r w:rsidRPr="00861600">
        <w:rPr>
          <w:rFonts w:ascii="Arial" w:hAnsi="Arial" w:cs="Arial"/>
          <w:sz w:val="20"/>
          <w:szCs w:val="20"/>
        </w:rPr>
        <w:t>Asociaciones Accidentales de empresas legalmente constituidas en Bolivia.</w:t>
      </w:r>
    </w:p>
    <w:p w14:paraId="7DE0AA17" w14:textId="77777777" w:rsidR="00A232E4" w:rsidRDefault="00A232E4" w:rsidP="00A232E4">
      <w:pPr>
        <w:pStyle w:val="Prrafodelista"/>
        <w:ind w:left="1276" w:hanging="425"/>
        <w:rPr>
          <w:rFonts w:ascii="Arial" w:hAnsi="Arial" w:cs="Arial"/>
          <w:sz w:val="20"/>
          <w:szCs w:val="20"/>
        </w:rPr>
      </w:pPr>
    </w:p>
    <w:p w14:paraId="2EEA41D2" w14:textId="77777777" w:rsidR="00290AA5" w:rsidRDefault="00290AA5" w:rsidP="00A232E4">
      <w:pPr>
        <w:pStyle w:val="Prrafodelista"/>
        <w:ind w:left="1276" w:hanging="425"/>
        <w:rPr>
          <w:rFonts w:ascii="Arial" w:hAnsi="Arial" w:cs="Arial"/>
          <w:sz w:val="20"/>
          <w:szCs w:val="20"/>
        </w:rPr>
      </w:pPr>
    </w:p>
    <w:p w14:paraId="6BEBECBA" w14:textId="77777777" w:rsidR="00355AE2" w:rsidRPr="00861600" w:rsidRDefault="00355AE2" w:rsidP="00A232E4">
      <w:pPr>
        <w:pStyle w:val="Prrafodelista"/>
        <w:ind w:left="1276" w:hanging="425"/>
        <w:rPr>
          <w:rFonts w:ascii="Arial" w:hAnsi="Arial" w:cs="Arial"/>
          <w:sz w:val="20"/>
          <w:szCs w:val="20"/>
        </w:rPr>
      </w:pPr>
    </w:p>
    <w:p w14:paraId="54E59AC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INCOMPATIBILIDAD O IMPEDIDOS PARA PARTICIPAR EN EL PROCESO DE CONTRATACIÓN.</w:t>
      </w:r>
    </w:p>
    <w:p w14:paraId="07706E70" w14:textId="77777777" w:rsidR="00A232E4" w:rsidRPr="00861600" w:rsidRDefault="00A232E4" w:rsidP="00290AA5">
      <w:pPr>
        <w:pStyle w:val="Textoindependiente21"/>
        <w:widowControl/>
        <w:ind w:left="-142" w:firstLine="0"/>
        <w:rPr>
          <w:rFonts w:ascii="Arial" w:hAnsi="Arial" w:cs="Arial"/>
          <w:sz w:val="20"/>
          <w:szCs w:val="20"/>
        </w:rPr>
      </w:pPr>
      <w:r w:rsidRPr="00861600">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7F49687E" w14:textId="77777777" w:rsidR="00A232E4" w:rsidRPr="00861600" w:rsidRDefault="00A232E4" w:rsidP="00A232E4">
      <w:pPr>
        <w:pStyle w:val="Textoindependiente21"/>
        <w:widowControl/>
        <w:ind w:left="0" w:firstLine="0"/>
        <w:rPr>
          <w:rFonts w:ascii="Arial" w:hAnsi="Arial" w:cs="Arial"/>
          <w:sz w:val="20"/>
          <w:szCs w:val="20"/>
        </w:rPr>
      </w:pPr>
    </w:p>
    <w:p w14:paraId="3E3AB79D" w14:textId="77777777" w:rsidR="00A232E4" w:rsidRPr="00861600" w:rsidRDefault="00A232E4" w:rsidP="00290AA5">
      <w:pPr>
        <w:pStyle w:val="Textoindependiente21"/>
        <w:widowControl/>
        <w:numPr>
          <w:ilvl w:val="0"/>
          <w:numId w:val="2"/>
        </w:numPr>
        <w:ind w:left="284" w:hanging="284"/>
        <w:rPr>
          <w:rFonts w:ascii="Arial" w:hAnsi="Arial" w:cs="Arial"/>
          <w:sz w:val="20"/>
          <w:szCs w:val="20"/>
        </w:rPr>
      </w:pPr>
      <w:r w:rsidRPr="00861600">
        <w:rPr>
          <w:rFonts w:ascii="Arial" w:hAnsi="Arial" w:cs="Arial"/>
          <w:sz w:val="20"/>
          <w:szCs w:val="20"/>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DA2D607" w14:textId="77777777" w:rsidR="00A232E4" w:rsidRPr="00861600" w:rsidRDefault="00A232E4" w:rsidP="00290AA5">
      <w:pPr>
        <w:pStyle w:val="Textoindependiente21"/>
        <w:widowControl/>
        <w:numPr>
          <w:ilvl w:val="0"/>
          <w:numId w:val="2"/>
        </w:numPr>
        <w:ind w:left="284" w:hanging="284"/>
        <w:rPr>
          <w:rFonts w:ascii="Arial" w:hAnsi="Arial" w:cs="Arial"/>
          <w:sz w:val="20"/>
          <w:szCs w:val="20"/>
        </w:rPr>
      </w:pPr>
      <w:r w:rsidRPr="00861600">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 los integrantes de la comisión de calificación y los empleados que sean responsables, participen o tengan relación con el proceso de contratación.</w:t>
      </w:r>
    </w:p>
    <w:p w14:paraId="1AF9BC23" w14:textId="77777777" w:rsidR="00A232E4" w:rsidRPr="00861600" w:rsidRDefault="00A232E4" w:rsidP="00290AA5">
      <w:pPr>
        <w:pStyle w:val="Textoindependiente21"/>
        <w:widowControl/>
        <w:numPr>
          <w:ilvl w:val="0"/>
          <w:numId w:val="2"/>
        </w:numPr>
        <w:ind w:left="284" w:hanging="284"/>
        <w:rPr>
          <w:rFonts w:ascii="Arial" w:hAnsi="Arial" w:cs="Arial"/>
          <w:sz w:val="20"/>
          <w:szCs w:val="20"/>
        </w:rPr>
      </w:pPr>
      <w:r w:rsidRPr="00861600">
        <w:rPr>
          <w:rFonts w:ascii="Arial" w:hAnsi="Arial" w:cs="Arial"/>
          <w:sz w:val="20"/>
          <w:szCs w:val="20"/>
        </w:rPr>
        <w:t>Los Directores,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79B34C46" w14:textId="77777777" w:rsidR="00A232E4" w:rsidRPr="00861600" w:rsidRDefault="00A232E4" w:rsidP="00290AA5">
      <w:pPr>
        <w:pStyle w:val="Textoindependiente21"/>
        <w:widowControl/>
        <w:numPr>
          <w:ilvl w:val="0"/>
          <w:numId w:val="2"/>
        </w:numPr>
        <w:ind w:left="284" w:hanging="284"/>
        <w:rPr>
          <w:rFonts w:ascii="Arial" w:hAnsi="Arial" w:cs="Arial"/>
          <w:sz w:val="20"/>
          <w:szCs w:val="20"/>
        </w:rPr>
      </w:pPr>
      <w:r w:rsidRPr="00861600">
        <w:rPr>
          <w:rFonts w:ascii="Arial" w:hAnsi="Arial" w:cs="Arial"/>
          <w:sz w:val="20"/>
          <w:szCs w:val="20"/>
        </w:rPr>
        <w:t>Las personas naturales o jurídicas que tengan proceso legal contra la CSBP o de ésta contra dichas personas</w:t>
      </w:r>
    </w:p>
    <w:p w14:paraId="6E821728" w14:textId="77777777" w:rsidR="00A232E4" w:rsidRPr="00861600" w:rsidRDefault="00A232E4" w:rsidP="00290AA5">
      <w:pPr>
        <w:pStyle w:val="Textoindependiente21"/>
        <w:widowControl/>
        <w:numPr>
          <w:ilvl w:val="0"/>
          <w:numId w:val="2"/>
        </w:numPr>
        <w:ind w:left="284" w:hanging="284"/>
        <w:rPr>
          <w:rFonts w:ascii="Arial" w:hAnsi="Arial" w:cs="Arial"/>
          <w:sz w:val="20"/>
          <w:szCs w:val="20"/>
        </w:rPr>
      </w:pPr>
      <w:r w:rsidRPr="00861600">
        <w:rPr>
          <w:rFonts w:ascii="Arial" w:hAnsi="Arial" w:cs="Arial"/>
          <w:sz w:val="20"/>
          <w:szCs w:val="20"/>
        </w:rPr>
        <w:t>Las personas naturales o jurídicas que tengan deudas pendientes u obligaciones en mora  con la CSBP.</w:t>
      </w:r>
    </w:p>
    <w:p w14:paraId="0FBF51F2" w14:textId="77777777" w:rsidR="00A232E4" w:rsidRPr="00861600" w:rsidRDefault="00A232E4" w:rsidP="00290AA5">
      <w:pPr>
        <w:pStyle w:val="Textoindependiente21"/>
        <w:widowControl/>
        <w:numPr>
          <w:ilvl w:val="0"/>
          <w:numId w:val="2"/>
        </w:numPr>
        <w:ind w:left="284" w:hanging="284"/>
        <w:rPr>
          <w:rFonts w:ascii="Arial" w:hAnsi="Arial" w:cs="Arial"/>
          <w:sz w:val="20"/>
          <w:szCs w:val="20"/>
        </w:rPr>
      </w:pPr>
      <w:r w:rsidRPr="00861600">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39B7607F" w14:textId="77777777" w:rsidR="00A232E4" w:rsidRPr="00861600" w:rsidRDefault="00A232E4" w:rsidP="00A232E4">
      <w:pPr>
        <w:pStyle w:val="Prrafodelista"/>
        <w:ind w:left="284"/>
        <w:rPr>
          <w:rFonts w:ascii="Arial" w:hAnsi="Arial" w:cs="Arial"/>
          <w:sz w:val="20"/>
          <w:szCs w:val="20"/>
        </w:rPr>
      </w:pPr>
    </w:p>
    <w:p w14:paraId="4AFDA8B9"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RELACIONAMIENTO ENTRE PROPONENTE Y CONVOCANTE</w:t>
      </w:r>
    </w:p>
    <w:p w14:paraId="003EB114"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Desde el inicio del proceso hasta la adjudicación:</w:t>
      </w:r>
    </w:p>
    <w:p w14:paraId="001C0703"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E45C127" w14:textId="77777777" w:rsidR="00A232E4" w:rsidRPr="00861600" w:rsidRDefault="00A232E4" w:rsidP="00A232E4">
      <w:pPr>
        <w:pStyle w:val="Prrafodelista"/>
        <w:jc w:val="both"/>
        <w:rPr>
          <w:rFonts w:ascii="Arial" w:hAnsi="Arial" w:cs="Arial"/>
          <w:sz w:val="20"/>
          <w:szCs w:val="20"/>
        </w:rPr>
      </w:pPr>
    </w:p>
    <w:p w14:paraId="650FCCD2"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2A317C71" w14:textId="77777777" w:rsidR="00A232E4" w:rsidRPr="00861600" w:rsidRDefault="00A232E4" w:rsidP="00A232E4">
      <w:pPr>
        <w:pStyle w:val="Prrafodelista"/>
        <w:jc w:val="both"/>
        <w:rPr>
          <w:rFonts w:ascii="Arial" w:hAnsi="Arial" w:cs="Arial"/>
          <w:sz w:val="20"/>
          <w:szCs w:val="20"/>
        </w:rPr>
      </w:pPr>
    </w:p>
    <w:p w14:paraId="477FC0F5"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0B1A62E7" w14:textId="77777777" w:rsidR="00A232E4" w:rsidRPr="00861600" w:rsidRDefault="00A232E4" w:rsidP="00A232E4">
      <w:pPr>
        <w:pStyle w:val="Prrafodelista"/>
        <w:jc w:val="both"/>
        <w:rPr>
          <w:rFonts w:ascii="Arial" w:hAnsi="Arial" w:cs="Arial"/>
          <w:sz w:val="20"/>
          <w:szCs w:val="20"/>
        </w:rPr>
      </w:pPr>
    </w:p>
    <w:p w14:paraId="0E5100FA"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FUENTE DE FINANCIAMIENTO</w:t>
      </w:r>
    </w:p>
    <w:p w14:paraId="549F2E1E"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La presente contratación está financiada con  fondos propios de la CSBP.</w:t>
      </w:r>
    </w:p>
    <w:p w14:paraId="59DDD24A" w14:textId="77777777" w:rsidR="00147FA7" w:rsidRPr="00861600" w:rsidRDefault="00147FA7" w:rsidP="00A232E4">
      <w:pPr>
        <w:pStyle w:val="Prrafodelista"/>
        <w:ind w:left="284"/>
        <w:rPr>
          <w:rFonts w:ascii="Arial" w:hAnsi="Arial" w:cs="Arial"/>
          <w:sz w:val="20"/>
          <w:szCs w:val="20"/>
        </w:rPr>
      </w:pPr>
    </w:p>
    <w:p w14:paraId="4BC1F6F8"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MONEDA DEL PROCESO DE CONTRATACIÓN</w:t>
      </w:r>
    </w:p>
    <w:p w14:paraId="6B2C696C"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 xml:space="preserve">Los precios de la propuesta, el monto del contrato y los pagos a realizar serán en bolivianos. </w:t>
      </w:r>
    </w:p>
    <w:p w14:paraId="21D55291" w14:textId="77777777" w:rsidR="00A232E4" w:rsidRPr="00861600" w:rsidRDefault="00A232E4" w:rsidP="00A232E4">
      <w:pPr>
        <w:pStyle w:val="Prrafodelista"/>
        <w:ind w:left="284"/>
        <w:rPr>
          <w:rFonts w:ascii="Arial" w:hAnsi="Arial" w:cs="Arial"/>
          <w:sz w:val="20"/>
          <w:szCs w:val="20"/>
        </w:rPr>
      </w:pPr>
    </w:p>
    <w:p w14:paraId="0FCD41BF"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COSTOS DE </w:t>
      </w:r>
      <w:r w:rsidR="009678C2" w:rsidRPr="00861600">
        <w:rPr>
          <w:rFonts w:ascii="Arial" w:hAnsi="Arial" w:cs="Arial"/>
          <w:b/>
          <w:sz w:val="20"/>
          <w:szCs w:val="20"/>
        </w:rPr>
        <w:t>PARTICIPACIÓN</w:t>
      </w:r>
      <w:r w:rsidRPr="00861600">
        <w:rPr>
          <w:rFonts w:ascii="Arial" w:hAnsi="Arial" w:cs="Arial"/>
          <w:b/>
          <w:sz w:val="20"/>
          <w:szCs w:val="20"/>
        </w:rPr>
        <w:t xml:space="preserve"> EN EL PROCESO DE CONTRATACIÓN</w:t>
      </w:r>
    </w:p>
    <w:p w14:paraId="505FF149"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3B5AE651"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IDIOMA</w:t>
      </w:r>
    </w:p>
    <w:p w14:paraId="294286C5" w14:textId="77777777" w:rsidR="00A232E4" w:rsidRPr="00290AA5" w:rsidRDefault="00A232E4" w:rsidP="00290AA5">
      <w:pPr>
        <w:ind w:left="-142"/>
        <w:rPr>
          <w:rFonts w:ascii="Arial" w:hAnsi="Arial" w:cs="Arial"/>
          <w:sz w:val="20"/>
          <w:szCs w:val="20"/>
        </w:rPr>
      </w:pPr>
      <w:r w:rsidRPr="00290AA5">
        <w:rPr>
          <w:rFonts w:ascii="Arial" w:hAnsi="Arial" w:cs="Arial"/>
          <w:sz w:val="20"/>
          <w:szCs w:val="20"/>
        </w:rPr>
        <w:t>La propuesta, los documentos relativos a la misma y toda la correspondencia que se intercambie entre la CSBP deberá ser en español.</w:t>
      </w:r>
    </w:p>
    <w:p w14:paraId="3F2047D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NOTIFICACIONES</w:t>
      </w:r>
    </w:p>
    <w:p w14:paraId="547047D6" w14:textId="77777777" w:rsidR="00A232E4" w:rsidRPr="00861600" w:rsidRDefault="00A232E4" w:rsidP="00290AA5">
      <w:pPr>
        <w:ind w:left="-142"/>
        <w:jc w:val="both"/>
        <w:rPr>
          <w:rFonts w:ascii="Arial" w:hAnsi="Arial" w:cs="Arial"/>
          <w:sz w:val="20"/>
          <w:szCs w:val="20"/>
        </w:rPr>
      </w:pPr>
      <w:r w:rsidRPr="00861600">
        <w:rPr>
          <w:rFonts w:ascii="Arial" w:hAnsi="Arial" w:cs="Arial"/>
          <w:sz w:val="20"/>
          <w:szCs w:val="20"/>
        </w:rPr>
        <w:t>Las notificaciones con los resultados de las diferentes actividades llevadas a cabo en el presente proceso de contratación y que deban ser de conocimiento de los potenciales proveedores que adquirieron el Pliego Específico de Condiciones, se las efectuará:</w:t>
      </w:r>
    </w:p>
    <w:p w14:paraId="7280C2F1" w14:textId="77777777" w:rsidR="00A232E4" w:rsidRPr="00861600" w:rsidRDefault="00A232E4" w:rsidP="00290AA5">
      <w:pPr>
        <w:numPr>
          <w:ilvl w:val="0"/>
          <w:numId w:val="22"/>
        </w:numPr>
        <w:suppressAutoHyphens/>
        <w:spacing w:after="0" w:line="240" w:lineRule="auto"/>
        <w:ind w:left="426" w:hanging="426"/>
        <w:jc w:val="both"/>
        <w:rPr>
          <w:rFonts w:ascii="Arial" w:hAnsi="Arial" w:cs="Arial"/>
          <w:sz w:val="20"/>
          <w:szCs w:val="20"/>
        </w:rPr>
      </w:pPr>
      <w:r w:rsidRPr="00861600">
        <w:rPr>
          <w:rFonts w:ascii="Arial" w:hAnsi="Arial" w:cs="Arial"/>
          <w:sz w:val="20"/>
          <w:szCs w:val="20"/>
        </w:rPr>
        <w:t xml:space="preserve">En las oficinas de recepción de documentos de la CSBP a donde podrán apersonarse los proponentes o potenciales proponentes para </w:t>
      </w:r>
      <w:proofErr w:type="spellStart"/>
      <w:r w:rsidRPr="00861600">
        <w:rPr>
          <w:rFonts w:ascii="Arial" w:hAnsi="Arial" w:cs="Arial"/>
          <w:sz w:val="20"/>
          <w:szCs w:val="20"/>
        </w:rPr>
        <w:t>recepcionarlas</w:t>
      </w:r>
      <w:proofErr w:type="spellEnd"/>
      <w:r w:rsidRPr="00861600">
        <w:rPr>
          <w:rFonts w:ascii="Arial" w:hAnsi="Arial" w:cs="Arial"/>
          <w:sz w:val="20"/>
          <w:szCs w:val="20"/>
        </w:rPr>
        <w:t xml:space="preserve"> en forma física.</w:t>
      </w:r>
    </w:p>
    <w:p w14:paraId="50C38E76" w14:textId="77777777" w:rsidR="00A232E4" w:rsidRPr="00861600" w:rsidRDefault="00A232E4" w:rsidP="00290AA5">
      <w:pPr>
        <w:numPr>
          <w:ilvl w:val="0"/>
          <w:numId w:val="22"/>
        </w:numPr>
        <w:suppressAutoHyphens/>
        <w:spacing w:after="0" w:line="240" w:lineRule="auto"/>
        <w:ind w:left="426" w:hanging="426"/>
        <w:jc w:val="both"/>
        <w:rPr>
          <w:rFonts w:ascii="Arial" w:hAnsi="Arial" w:cs="Arial"/>
          <w:sz w:val="20"/>
          <w:szCs w:val="20"/>
        </w:rPr>
      </w:pPr>
      <w:r w:rsidRPr="00861600">
        <w:rPr>
          <w:rFonts w:ascii="Arial" w:hAnsi="Arial" w:cs="Arial"/>
          <w:sz w:val="20"/>
          <w:szCs w:val="20"/>
        </w:rPr>
        <w:t xml:space="preserve">A través del envío al </w:t>
      </w:r>
      <w:r w:rsidR="00FB78EB" w:rsidRPr="00861600">
        <w:rPr>
          <w:rFonts w:ascii="Arial" w:hAnsi="Arial" w:cs="Arial"/>
          <w:sz w:val="20"/>
          <w:szCs w:val="20"/>
        </w:rPr>
        <w:t xml:space="preserve">fax o </w:t>
      </w:r>
      <w:r w:rsidRPr="00861600">
        <w:rPr>
          <w:rFonts w:ascii="Arial" w:hAnsi="Arial" w:cs="Arial"/>
          <w:sz w:val="20"/>
          <w:szCs w:val="20"/>
        </w:rPr>
        <w:t xml:space="preserve">correo electrónico oficial de los participantes, dado a conocer el momento de la compra del </w:t>
      </w:r>
      <w:r w:rsidR="00FB78EB" w:rsidRPr="00861600">
        <w:rPr>
          <w:rFonts w:ascii="Arial" w:hAnsi="Arial" w:cs="Arial"/>
          <w:sz w:val="20"/>
          <w:szCs w:val="20"/>
        </w:rPr>
        <w:t>Pliego Específico de Condiciones</w:t>
      </w:r>
      <w:r w:rsidRPr="00861600">
        <w:rPr>
          <w:rFonts w:ascii="Arial" w:hAnsi="Arial" w:cs="Arial"/>
          <w:sz w:val="20"/>
          <w:szCs w:val="20"/>
        </w:rPr>
        <w:t>. El comprobante de envío incorporado al expediente del proceso de contratación, acreditará la notificación y se tendrá por realizada en la fecha de su envío.</w:t>
      </w:r>
    </w:p>
    <w:p w14:paraId="793D28E5" w14:textId="77777777" w:rsidR="00A232E4" w:rsidRPr="00861600" w:rsidRDefault="00A232E4" w:rsidP="00290AA5">
      <w:pPr>
        <w:numPr>
          <w:ilvl w:val="0"/>
          <w:numId w:val="22"/>
        </w:numPr>
        <w:suppressAutoHyphens/>
        <w:spacing w:after="0" w:line="240" w:lineRule="auto"/>
        <w:ind w:left="426" w:hanging="426"/>
        <w:jc w:val="both"/>
        <w:rPr>
          <w:rFonts w:ascii="Arial" w:hAnsi="Arial" w:cs="Arial"/>
          <w:sz w:val="20"/>
          <w:szCs w:val="20"/>
        </w:rPr>
      </w:pPr>
      <w:r w:rsidRPr="00861600">
        <w:rPr>
          <w:rFonts w:ascii="Arial" w:hAnsi="Arial" w:cs="Arial"/>
          <w:sz w:val="20"/>
          <w:szCs w:val="20"/>
        </w:rPr>
        <w:t>En la página web de la CSBP, en cuyo caso</w:t>
      </w:r>
      <w:r w:rsidR="00486737" w:rsidRPr="00861600">
        <w:rPr>
          <w:rFonts w:ascii="Arial" w:hAnsi="Arial" w:cs="Arial"/>
          <w:sz w:val="20"/>
          <w:szCs w:val="20"/>
        </w:rPr>
        <w:t xml:space="preserve">, de no haberse notificado en función a los inciso a) y b) del presente numeral, </w:t>
      </w:r>
      <w:r w:rsidRPr="00861600">
        <w:rPr>
          <w:rFonts w:ascii="Arial" w:hAnsi="Arial" w:cs="Arial"/>
          <w:sz w:val="20"/>
          <w:szCs w:val="20"/>
        </w:rPr>
        <w:t xml:space="preserve"> la notificación se dará por realizada en la fecha de su publicación.</w:t>
      </w:r>
    </w:p>
    <w:p w14:paraId="3A56C5D7" w14:textId="77777777" w:rsidR="00FB78EB" w:rsidRPr="00861600" w:rsidRDefault="00FB78EB" w:rsidP="00A232E4">
      <w:pPr>
        <w:pStyle w:val="Prrafodelista"/>
        <w:ind w:left="284"/>
        <w:rPr>
          <w:rFonts w:ascii="Arial" w:hAnsi="Arial" w:cs="Arial"/>
          <w:sz w:val="20"/>
          <w:szCs w:val="20"/>
        </w:rPr>
      </w:pPr>
    </w:p>
    <w:p w14:paraId="2DF08B45" w14:textId="77777777" w:rsidR="00A232E4" w:rsidRPr="00861600" w:rsidRDefault="002E4AA2"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CANCELACIÓN</w:t>
      </w:r>
      <w:r w:rsidR="00A232E4" w:rsidRPr="00861600">
        <w:rPr>
          <w:rFonts w:ascii="Arial" w:hAnsi="Arial" w:cs="Arial"/>
          <w:b/>
          <w:sz w:val="20"/>
          <w:szCs w:val="20"/>
        </w:rPr>
        <w:t xml:space="preserve"> DEL PROCESO DE CONTRATACIÓN</w:t>
      </w:r>
    </w:p>
    <w:p w14:paraId="001B9875"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La CSBP podrá cancelar el presente proceso de contratación hasta antes de la suscripción del contrato, mediante resolución  expresa, técnica y legalmente motivada, cuando:</w:t>
      </w:r>
    </w:p>
    <w:p w14:paraId="3DB4716F" w14:textId="77777777" w:rsidR="00A232E4" w:rsidRPr="00861600" w:rsidRDefault="00A232E4" w:rsidP="004A79AE">
      <w:pPr>
        <w:pStyle w:val="Prrafodelista"/>
        <w:numPr>
          <w:ilvl w:val="0"/>
          <w:numId w:val="13"/>
        </w:numPr>
        <w:jc w:val="both"/>
        <w:rPr>
          <w:rFonts w:ascii="Arial" w:hAnsi="Arial" w:cs="Arial"/>
          <w:sz w:val="20"/>
          <w:szCs w:val="20"/>
        </w:rPr>
      </w:pPr>
      <w:r w:rsidRPr="00861600">
        <w:rPr>
          <w:rFonts w:ascii="Arial" w:hAnsi="Arial" w:cs="Arial"/>
          <w:sz w:val="20"/>
          <w:szCs w:val="20"/>
        </w:rPr>
        <w:t>Exista un hecho de fuerza mayor o caso fortuito irreversible que no permita la culminación del proceso.</w:t>
      </w:r>
    </w:p>
    <w:p w14:paraId="4E707A41" w14:textId="77777777" w:rsidR="00A232E4" w:rsidRPr="00861600" w:rsidRDefault="00A232E4" w:rsidP="004A79AE">
      <w:pPr>
        <w:pStyle w:val="Prrafodelista"/>
        <w:numPr>
          <w:ilvl w:val="0"/>
          <w:numId w:val="13"/>
        </w:numPr>
        <w:jc w:val="both"/>
        <w:rPr>
          <w:rFonts w:ascii="Arial" w:hAnsi="Arial" w:cs="Arial"/>
          <w:sz w:val="20"/>
          <w:szCs w:val="20"/>
        </w:rPr>
      </w:pPr>
      <w:r w:rsidRPr="00861600">
        <w:rPr>
          <w:rFonts w:ascii="Arial" w:hAnsi="Arial" w:cs="Arial"/>
          <w:sz w:val="20"/>
          <w:szCs w:val="20"/>
        </w:rPr>
        <w:t>Se hubiera extinguido la necesidad de la contratación.</w:t>
      </w:r>
    </w:p>
    <w:p w14:paraId="4C0EEA0D" w14:textId="77777777" w:rsidR="00A232E4" w:rsidRPr="00861600" w:rsidRDefault="00A232E4" w:rsidP="004A79AE">
      <w:pPr>
        <w:pStyle w:val="Prrafodelista"/>
        <w:numPr>
          <w:ilvl w:val="0"/>
          <w:numId w:val="13"/>
        </w:numPr>
        <w:jc w:val="both"/>
        <w:rPr>
          <w:rFonts w:ascii="Arial" w:hAnsi="Arial" w:cs="Arial"/>
          <w:sz w:val="20"/>
          <w:szCs w:val="20"/>
        </w:rPr>
      </w:pPr>
      <w:r w:rsidRPr="00861600">
        <w:rPr>
          <w:rFonts w:ascii="Arial" w:hAnsi="Arial" w:cs="Arial"/>
          <w:sz w:val="20"/>
          <w:szCs w:val="20"/>
        </w:rPr>
        <w:t>La ejecución y resultados dejen de ser oportunos o surjan cambios sustanciales en la estructura y objetivos de la CSBP.</w:t>
      </w:r>
    </w:p>
    <w:p w14:paraId="7335D7C6" w14:textId="77777777" w:rsidR="00A232E4" w:rsidRPr="00861600" w:rsidRDefault="00A232E4" w:rsidP="00290AA5">
      <w:pPr>
        <w:jc w:val="both"/>
        <w:rPr>
          <w:rFonts w:ascii="Arial" w:hAnsi="Arial" w:cs="Arial"/>
          <w:sz w:val="20"/>
          <w:szCs w:val="20"/>
        </w:rPr>
      </w:pPr>
      <w:r w:rsidRPr="00861600">
        <w:rPr>
          <w:rFonts w:ascii="Arial" w:hAnsi="Arial" w:cs="Arial"/>
          <w:sz w:val="20"/>
          <w:szCs w:val="20"/>
        </w:rPr>
        <w:t>La CSBP no asumirá responsabilidad alguna respecto a los proponentes afectados por esta decisión.</w:t>
      </w:r>
    </w:p>
    <w:p w14:paraId="73A3CC1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SUSPENSIÓN DEL PROCESO DE CONTRATACIÓN</w:t>
      </w:r>
    </w:p>
    <w:p w14:paraId="6DD8EC8F" w14:textId="77777777" w:rsidR="00290AA5" w:rsidRDefault="00A232E4" w:rsidP="00290AA5">
      <w:pPr>
        <w:ind w:left="-142"/>
        <w:jc w:val="both"/>
        <w:rPr>
          <w:rFonts w:ascii="Arial" w:hAnsi="Arial" w:cs="Arial"/>
          <w:sz w:val="20"/>
          <w:szCs w:val="20"/>
        </w:rPr>
      </w:pPr>
      <w:r w:rsidRPr="00290AA5">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35F82D4D" w14:textId="77777777" w:rsidR="00A232E4" w:rsidRPr="00861600" w:rsidRDefault="00A232E4" w:rsidP="00290AA5">
      <w:pPr>
        <w:ind w:left="-142"/>
        <w:jc w:val="both"/>
        <w:rPr>
          <w:rFonts w:ascii="Arial" w:hAnsi="Arial" w:cs="Arial"/>
          <w:sz w:val="20"/>
          <w:szCs w:val="20"/>
        </w:rPr>
      </w:pPr>
      <w:r w:rsidRPr="00861600">
        <w:rPr>
          <w:rFonts w:ascii="Arial" w:hAnsi="Arial" w:cs="Arial"/>
          <w:sz w:val="20"/>
          <w:szCs w:val="20"/>
        </w:rPr>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0CEEA67D" w14:textId="77777777" w:rsidR="00A232E4" w:rsidRPr="00861600" w:rsidRDefault="00A232E4" w:rsidP="00290AA5">
      <w:pPr>
        <w:jc w:val="both"/>
        <w:rPr>
          <w:rFonts w:ascii="Arial" w:hAnsi="Arial" w:cs="Arial"/>
          <w:sz w:val="20"/>
          <w:szCs w:val="20"/>
        </w:rPr>
      </w:pPr>
      <w:r w:rsidRPr="00861600">
        <w:rPr>
          <w:rFonts w:ascii="Arial" w:hAnsi="Arial" w:cs="Arial"/>
          <w:sz w:val="20"/>
          <w:szCs w:val="20"/>
        </w:rPr>
        <w:t>Si la suspensión se hubiera producido antes del cierre de presentación de propuestas, se aceptará en la reanudación del proceso, la participación de nuevos proponentes.</w:t>
      </w:r>
    </w:p>
    <w:p w14:paraId="3A75AFC6" w14:textId="77777777" w:rsidR="00A232E4" w:rsidRPr="00861600" w:rsidRDefault="00A232E4" w:rsidP="00290AA5">
      <w:pPr>
        <w:jc w:val="both"/>
        <w:rPr>
          <w:rFonts w:ascii="Arial" w:hAnsi="Arial" w:cs="Arial"/>
          <w:b/>
          <w:i/>
          <w:sz w:val="20"/>
          <w:szCs w:val="20"/>
        </w:rPr>
      </w:pPr>
      <w:r w:rsidRPr="00861600">
        <w:rPr>
          <w:rFonts w:ascii="Arial" w:hAnsi="Arial" w:cs="Arial"/>
          <w:sz w:val="20"/>
          <w:szCs w:val="20"/>
        </w:rPr>
        <w:lastRenderedPageBreak/>
        <w:t>El proceso de contratación podrá reanudarse únicamente en la misma gestión, caso contrario, deberá procederse a su cancelación.</w:t>
      </w:r>
    </w:p>
    <w:p w14:paraId="4FE518C5"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ANULACIÓN DEL PROCESO DE CONTRATACIÓN</w:t>
      </w:r>
    </w:p>
    <w:p w14:paraId="22F40F3E"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07F9708E" w14:textId="77777777" w:rsidR="00A232E4" w:rsidRPr="00861600" w:rsidRDefault="00A232E4" w:rsidP="00290AA5">
      <w:pPr>
        <w:numPr>
          <w:ilvl w:val="0"/>
          <w:numId w:val="14"/>
        </w:numPr>
        <w:tabs>
          <w:tab w:val="clear" w:pos="720"/>
          <w:tab w:val="num" w:pos="284"/>
        </w:tabs>
        <w:suppressAutoHyphens/>
        <w:spacing w:after="0" w:line="240" w:lineRule="auto"/>
        <w:ind w:left="284" w:hanging="284"/>
        <w:jc w:val="both"/>
        <w:rPr>
          <w:rFonts w:ascii="Arial" w:hAnsi="Arial" w:cs="Arial"/>
          <w:sz w:val="20"/>
          <w:szCs w:val="20"/>
        </w:rPr>
      </w:pPr>
      <w:r w:rsidRPr="00861600">
        <w:rPr>
          <w:rFonts w:ascii="Arial" w:hAnsi="Arial" w:cs="Arial"/>
          <w:sz w:val="20"/>
          <w:szCs w:val="20"/>
        </w:rPr>
        <w:t>Incumplimiento o inobservancia al Reglamento de Administración de Bienes, Obras y Servicios (RABOS) de la CSBP en el desarrollo del presente proceso y a lo estable</w:t>
      </w:r>
      <w:r w:rsidR="0099042F" w:rsidRPr="00861600">
        <w:rPr>
          <w:rFonts w:ascii="Arial" w:hAnsi="Arial" w:cs="Arial"/>
          <w:sz w:val="20"/>
          <w:szCs w:val="20"/>
        </w:rPr>
        <w:t xml:space="preserve">cido en este PEC. </w:t>
      </w:r>
    </w:p>
    <w:p w14:paraId="075F9F74" w14:textId="77777777" w:rsidR="0099042F" w:rsidRPr="00861600" w:rsidRDefault="0099042F" w:rsidP="00290AA5">
      <w:pPr>
        <w:tabs>
          <w:tab w:val="num" w:pos="284"/>
        </w:tabs>
        <w:suppressAutoHyphens/>
        <w:spacing w:after="0" w:line="240" w:lineRule="auto"/>
        <w:ind w:left="284" w:hanging="284"/>
        <w:jc w:val="both"/>
        <w:rPr>
          <w:rFonts w:ascii="Arial" w:hAnsi="Arial" w:cs="Arial"/>
          <w:sz w:val="20"/>
          <w:szCs w:val="20"/>
        </w:rPr>
      </w:pPr>
    </w:p>
    <w:p w14:paraId="7A74CA87" w14:textId="77777777" w:rsidR="00A232E4" w:rsidRPr="00861600" w:rsidRDefault="00A232E4" w:rsidP="00290AA5">
      <w:pPr>
        <w:numPr>
          <w:ilvl w:val="0"/>
          <w:numId w:val="14"/>
        </w:numPr>
        <w:tabs>
          <w:tab w:val="clear" w:pos="720"/>
          <w:tab w:val="num" w:pos="284"/>
        </w:tabs>
        <w:suppressAutoHyphens/>
        <w:spacing w:after="0" w:line="240" w:lineRule="auto"/>
        <w:ind w:left="284" w:hanging="284"/>
        <w:jc w:val="both"/>
        <w:rPr>
          <w:rFonts w:ascii="Arial" w:hAnsi="Arial" w:cs="Arial"/>
          <w:sz w:val="20"/>
          <w:szCs w:val="20"/>
        </w:rPr>
      </w:pPr>
      <w:r w:rsidRPr="00861600">
        <w:rPr>
          <w:rFonts w:ascii="Arial" w:hAnsi="Arial" w:cs="Arial"/>
          <w:sz w:val="20"/>
          <w:szCs w:val="20"/>
        </w:rPr>
        <w:t>Error en el pliego específico de condiciones.</w:t>
      </w:r>
    </w:p>
    <w:p w14:paraId="6D8A8F62" w14:textId="77777777" w:rsidR="00A232E4" w:rsidRPr="00861600" w:rsidRDefault="00A232E4" w:rsidP="00A232E4">
      <w:pPr>
        <w:rPr>
          <w:rFonts w:ascii="Arial" w:hAnsi="Arial" w:cs="Arial"/>
          <w:sz w:val="20"/>
          <w:szCs w:val="20"/>
        </w:rPr>
      </w:pPr>
    </w:p>
    <w:p w14:paraId="77AB83A1" w14:textId="77777777" w:rsidR="00355AE2" w:rsidRDefault="00355AE2" w:rsidP="00A232E4">
      <w:pPr>
        <w:pStyle w:val="Prrafodelista"/>
        <w:ind w:left="284"/>
        <w:jc w:val="center"/>
        <w:rPr>
          <w:rFonts w:ascii="Arial" w:hAnsi="Arial" w:cs="Arial"/>
          <w:b/>
          <w:sz w:val="20"/>
          <w:szCs w:val="20"/>
        </w:rPr>
      </w:pPr>
    </w:p>
    <w:p w14:paraId="09E5C063"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CAPÍTULO II</w:t>
      </w:r>
    </w:p>
    <w:p w14:paraId="4E12440C"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ACTIVIDADES, PREPARACIÓN, PRESENTACIÓN Y APERTURA DE PROPUESTAS</w:t>
      </w:r>
    </w:p>
    <w:p w14:paraId="2DC94F09" w14:textId="77777777" w:rsidR="00A232E4" w:rsidRPr="00861600" w:rsidRDefault="00A232E4" w:rsidP="00A232E4">
      <w:pPr>
        <w:spacing w:after="0" w:line="240" w:lineRule="auto"/>
        <w:jc w:val="center"/>
        <w:rPr>
          <w:rFonts w:ascii="Arial" w:hAnsi="Arial" w:cs="Arial"/>
          <w:b/>
          <w:sz w:val="20"/>
          <w:szCs w:val="20"/>
        </w:rPr>
      </w:pPr>
      <w:r w:rsidRPr="00861600">
        <w:rPr>
          <w:rFonts w:ascii="Arial" w:hAnsi="Arial" w:cs="Arial"/>
          <w:b/>
          <w:sz w:val="20"/>
          <w:szCs w:val="20"/>
        </w:rPr>
        <w:t>SECCIÓN I</w:t>
      </w:r>
    </w:p>
    <w:p w14:paraId="1EE9DB79" w14:textId="77777777" w:rsidR="00A232E4" w:rsidRPr="00861600" w:rsidRDefault="00A232E4" w:rsidP="00A232E4">
      <w:pPr>
        <w:spacing w:after="0" w:line="240" w:lineRule="auto"/>
        <w:jc w:val="center"/>
        <w:rPr>
          <w:rFonts w:ascii="Arial" w:hAnsi="Arial" w:cs="Arial"/>
          <w:b/>
          <w:sz w:val="20"/>
          <w:szCs w:val="20"/>
        </w:rPr>
      </w:pPr>
      <w:r w:rsidRPr="00861600">
        <w:rPr>
          <w:rFonts w:ascii="Arial" w:hAnsi="Arial" w:cs="Arial"/>
          <w:b/>
          <w:sz w:val="20"/>
          <w:szCs w:val="20"/>
        </w:rPr>
        <w:t xml:space="preserve">ACTIVIDADES PREVIAS A LA </w:t>
      </w:r>
      <w:r w:rsidR="008472E0" w:rsidRPr="00861600">
        <w:rPr>
          <w:rFonts w:ascii="Arial" w:hAnsi="Arial" w:cs="Arial"/>
          <w:b/>
          <w:sz w:val="20"/>
          <w:szCs w:val="20"/>
        </w:rPr>
        <w:t>PREPARACIÓN</w:t>
      </w:r>
      <w:r w:rsidRPr="00861600">
        <w:rPr>
          <w:rFonts w:ascii="Arial" w:hAnsi="Arial" w:cs="Arial"/>
          <w:b/>
          <w:sz w:val="20"/>
          <w:szCs w:val="20"/>
        </w:rPr>
        <w:t xml:space="preserve"> DE PROPUESTAS</w:t>
      </w:r>
    </w:p>
    <w:p w14:paraId="0C956436" w14:textId="77777777" w:rsidR="00A232E4" w:rsidRPr="00861600" w:rsidRDefault="00A232E4" w:rsidP="00A232E4">
      <w:pPr>
        <w:spacing w:after="0" w:line="240" w:lineRule="auto"/>
        <w:jc w:val="center"/>
        <w:rPr>
          <w:rFonts w:ascii="Arial" w:hAnsi="Arial" w:cs="Arial"/>
          <w:b/>
          <w:sz w:val="20"/>
          <w:szCs w:val="20"/>
        </w:rPr>
      </w:pPr>
    </w:p>
    <w:p w14:paraId="5A322862" w14:textId="77777777" w:rsidR="00A232E4" w:rsidRPr="00861600" w:rsidRDefault="00A232E4" w:rsidP="00A232E4">
      <w:pPr>
        <w:spacing w:after="0" w:line="240" w:lineRule="auto"/>
        <w:rPr>
          <w:rFonts w:ascii="Arial" w:hAnsi="Arial" w:cs="Arial"/>
          <w:sz w:val="20"/>
          <w:szCs w:val="20"/>
        </w:rPr>
      </w:pPr>
      <w:r w:rsidRPr="00861600">
        <w:rPr>
          <w:rFonts w:ascii="Arial" w:hAnsi="Arial" w:cs="Arial"/>
          <w:sz w:val="20"/>
          <w:szCs w:val="20"/>
        </w:rPr>
        <w:t>Se contemplan las siguientes actividades previas a la presentación de propuestas:</w:t>
      </w:r>
    </w:p>
    <w:p w14:paraId="51441D5A" w14:textId="77777777" w:rsidR="00A232E4" w:rsidRPr="00861600" w:rsidRDefault="00A232E4" w:rsidP="00A232E4">
      <w:pPr>
        <w:spacing w:after="0" w:line="240" w:lineRule="auto"/>
        <w:rPr>
          <w:rFonts w:ascii="Arial" w:hAnsi="Arial" w:cs="Arial"/>
          <w:sz w:val="20"/>
          <w:szCs w:val="20"/>
        </w:rPr>
      </w:pPr>
    </w:p>
    <w:p w14:paraId="3D26F929" w14:textId="77777777" w:rsidR="00290AA5" w:rsidRPr="00EF0D05" w:rsidRDefault="004D701D" w:rsidP="00290AA5">
      <w:pPr>
        <w:pStyle w:val="Prrafodelista"/>
        <w:numPr>
          <w:ilvl w:val="0"/>
          <w:numId w:val="1"/>
        </w:numPr>
        <w:ind w:left="284" w:hanging="426"/>
        <w:rPr>
          <w:rFonts w:ascii="Arial" w:hAnsi="Arial" w:cs="Arial"/>
          <w:b/>
          <w:sz w:val="20"/>
          <w:szCs w:val="20"/>
        </w:rPr>
      </w:pPr>
      <w:r w:rsidRPr="00EF0D05">
        <w:rPr>
          <w:rFonts w:ascii="Arial" w:hAnsi="Arial" w:cs="Arial"/>
          <w:b/>
          <w:sz w:val="20"/>
          <w:szCs w:val="20"/>
        </w:rPr>
        <w:t>AUTORIZACIÓN</w:t>
      </w:r>
      <w:r w:rsidR="00A232E4" w:rsidRPr="00EF0D05">
        <w:rPr>
          <w:rFonts w:ascii="Arial" w:hAnsi="Arial" w:cs="Arial"/>
          <w:b/>
          <w:sz w:val="20"/>
          <w:szCs w:val="20"/>
        </w:rPr>
        <w:t xml:space="preserve"> DE </w:t>
      </w:r>
      <w:r w:rsidR="00EF0D05" w:rsidRPr="00EF0D05">
        <w:rPr>
          <w:rFonts w:ascii="Arial" w:hAnsi="Arial" w:cs="Arial"/>
          <w:b/>
          <w:sz w:val="20"/>
          <w:szCs w:val="20"/>
        </w:rPr>
        <w:t>PUBLICACIÓN</w:t>
      </w:r>
      <w:r w:rsidR="00A232E4" w:rsidRPr="00EF0D05">
        <w:rPr>
          <w:rFonts w:ascii="Arial" w:hAnsi="Arial" w:cs="Arial"/>
          <w:b/>
          <w:sz w:val="20"/>
          <w:szCs w:val="20"/>
        </w:rPr>
        <w:t xml:space="preserve"> DEL PLIEGO</w:t>
      </w:r>
    </w:p>
    <w:p w14:paraId="1B317037" w14:textId="77777777" w:rsidR="00A232E4" w:rsidRPr="00290AA5" w:rsidRDefault="00A232E4" w:rsidP="00290AA5">
      <w:pPr>
        <w:ind w:left="-142"/>
        <w:rPr>
          <w:rFonts w:ascii="Arial" w:hAnsi="Arial" w:cs="Arial"/>
          <w:b/>
          <w:sz w:val="20"/>
          <w:szCs w:val="20"/>
        </w:rPr>
      </w:pPr>
      <w:r w:rsidRPr="00EF0D05">
        <w:rPr>
          <w:rFonts w:ascii="Arial" w:hAnsi="Arial" w:cs="Arial"/>
          <w:sz w:val="20"/>
          <w:szCs w:val="20"/>
        </w:rPr>
        <w:t xml:space="preserve">La </w:t>
      </w:r>
      <w:r w:rsidR="00EF0D05" w:rsidRPr="00EF0D05">
        <w:rPr>
          <w:rFonts w:ascii="Arial" w:hAnsi="Arial" w:cs="Arial"/>
          <w:sz w:val="20"/>
          <w:szCs w:val="20"/>
        </w:rPr>
        <w:t xml:space="preserve">publicación </w:t>
      </w:r>
      <w:r w:rsidRPr="00EF0D05">
        <w:rPr>
          <w:rFonts w:ascii="Arial" w:hAnsi="Arial" w:cs="Arial"/>
          <w:sz w:val="20"/>
          <w:szCs w:val="20"/>
        </w:rPr>
        <w:t>del presente Pliego Específico de Condiciones (PEC)  fue autorizada por la ARPC.</w:t>
      </w:r>
    </w:p>
    <w:p w14:paraId="52AAAB0C" w14:textId="77777777" w:rsidR="00FB78EB" w:rsidRPr="00861600" w:rsidRDefault="00FB78EB" w:rsidP="00A232E4">
      <w:pPr>
        <w:pStyle w:val="Prrafodelista"/>
        <w:ind w:left="284"/>
        <w:rPr>
          <w:rFonts w:ascii="Arial" w:hAnsi="Arial" w:cs="Arial"/>
          <w:sz w:val="20"/>
          <w:szCs w:val="20"/>
        </w:rPr>
      </w:pPr>
    </w:p>
    <w:p w14:paraId="7870C69E" w14:textId="77777777" w:rsidR="00290AA5" w:rsidRDefault="00A232E4" w:rsidP="00290AA5">
      <w:pPr>
        <w:pStyle w:val="Prrafodelista"/>
        <w:numPr>
          <w:ilvl w:val="0"/>
          <w:numId w:val="1"/>
        </w:numPr>
        <w:ind w:left="284" w:hanging="426"/>
        <w:jc w:val="both"/>
        <w:rPr>
          <w:rFonts w:ascii="Arial" w:hAnsi="Arial" w:cs="Arial"/>
          <w:sz w:val="20"/>
          <w:szCs w:val="20"/>
        </w:rPr>
      </w:pPr>
      <w:r w:rsidRPr="00861600">
        <w:rPr>
          <w:rFonts w:ascii="Arial" w:hAnsi="Arial" w:cs="Arial"/>
          <w:sz w:val="20"/>
          <w:szCs w:val="20"/>
        </w:rPr>
        <w:t>I</w:t>
      </w:r>
      <w:r w:rsidRPr="00861600">
        <w:rPr>
          <w:rFonts w:ascii="Arial" w:hAnsi="Arial" w:cs="Arial"/>
          <w:b/>
          <w:sz w:val="20"/>
          <w:szCs w:val="20"/>
        </w:rPr>
        <w:t>NSPECCIÓN PREVIA</w:t>
      </w:r>
      <w:r w:rsidRPr="00861600">
        <w:rPr>
          <w:rFonts w:ascii="Arial" w:hAnsi="Arial" w:cs="Arial"/>
          <w:sz w:val="20"/>
          <w:szCs w:val="20"/>
        </w:rPr>
        <w:t xml:space="preserve"> </w:t>
      </w:r>
    </w:p>
    <w:p w14:paraId="1980A4BF"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No corresponde en este proceso de contratación.</w:t>
      </w:r>
    </w:p>
    <w:p w14:paraId="773CE4E9" w14:textId="77777777" w:rsidR="00A232E4" w:rsidRPr="00861600" w:rsidRDefault="00A232E4" w:rsidP="00A232E4">
      <w:pPr>
        <w:pStyle w:val="Prrafodelista"/>
        <w:ind w:left="284"/>
        <w:rPr>
          <w:rFonts w:ascii="Arial" w:hAnsi="Arial" w:cs="Arial"/>
          <w:sz w:val="20"/>
          <w:szCs w:val="20"/>
        </w:rPr>
      </w:pPr>
    </w:p>
    <w:p w14:paraId="7626C151"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CONSULTAS ESCRITAS SOBRE EL PEC</w:t>
      </w:r>
    </w:p>
    <w:p w14:paraId="47D3383C" w14:textId="77777777" w:rsidR="00A232E4" w:rsidRPr="00290AA5" w:rsidRDefault="00A232E4" w:rsidP="00EF0D05">
      <w:pPr>
        <w:ind w:left="-142"/>
        <w:jc w:val="both"/>
        <w:rPr>
          <w:rFonts w:ascii="Arial" w:hAnsi="Arial" w:cs="Arial"/>
          <w:b/>
          <w:sz w:val="20"/>
          <w:szCs w:val="20"/>
        </w:rPr>
      </w:pPr>
      <w:r w:rsidRPr="00290AA5">
        <w:rPr>
          <w:rFonts w:ascii="Arial" w:hAnsi="Arial" w:cs="Arial"/>
          <w:sz w:val="20"/>
          <w:szCs w:val="20"/>
        </w:rPr>
        <w:t>Los interesados podrán realizar consultas escritas hasta dos (2) días hábiles antes de efectuarse la reunión de aclaración.</w:t>
      </w:r>
    </w:p>
    <w:p w14:paraId="0D2140B9"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bCs/>
          <w:sz w:val="20"/>
          <w:szCs w:val="20"/>
        </w:rPr>
        <w:t>Las respuestas a las consultas escritas se harán conocer a todos los potenciales proponentes en la Reunión de Aclaración.</w:t>
      </w:r>
    </w:p>
    <w:p w14:paraId="4FBCB466" w14:textId="77777777" w:rsidR="00A232E4" w:rsidRPr="00861600" w:rsidRDefault="00A232E4" w:rsidP="00290AA5">
      <w:pPr>
        <w:pStyle w:val="Prrafodelista"/>
        <w:ind w:left="-142"/>
        <w:jc w:val="both"/>
        <w:rPr>
          <w:rFonts w:ascii="Arial" w:hAnsi="Arial" w:cs="Arial"/>
          <w:sz w:val="20"/>
          <w:szCs w:val="20"/>
        </w:rPr>
      </w:pPr>
    </w:p>
    <w:p w14:paraId="156199EE"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Las consultas presentadas fuera del plazo establecido no serán aceptadas ni consideradas por ser extemporáneas.</w:t>
      </w:r>
    </w:p>
    <w:p w14:paraId="5C5AF003" w14:textId="77777777" w:rsidR="00B764AC" w:rsidRPr="00861600" w:rsidRDefault="00B764AC" w:rsidP="00B764AC">
      <w:pPr>
        <w:pStyle w:val="Prrafodelista"/>
        <w:ind w:left="284"/>
        <w:jc w:val="both"/>
        <w:rPr>
          <w:rFonts w:ascii="Arial" w:hAnsi="Arial" w:cs="Arial"/>
          <w:b/>
          <w:i/>
          <w:sz w:val="20"/>
          <w:szCs w:val="20"/>
        </w:rPr>
      </w:pPr>
    </w:p>
    <w:p w14:paraId="27B697E8" w14:textId="77777777" w:rsidR="00A232E4" w:rsidRPr="00861600" w:rsidRDefault="00A56BC7"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AMPLIACIÓN</w:t>
      </w:r>
      <w:r w:rsidR="00A232E4" w:rsidRPr="00861600">
        <w:rPr>
          <w:rFonts w:ascii="Arial" w:hAnsi="Arial" w:cs="Arial"/>
          <w:b/>
          <w:sz w:val="20"/>
          <w:szCs w:val="20"/>
        </w:rPr>
        <w:t xml:space="preserve"> DEL PLAZO PARA LA </w:t>
      </w:r>
      <w:r w:rsidRPr="00861600">
        <w:rPr>
          <w:rFonts w:ascii="Arial" w:hAnsi="Arial" w:cs="Arial"/>
          <w:b/>
          <w:sz w:val="20"/>
          <w:szCs w:val="20"/>
        </w:rPr>
        <w:t>PRESENTACIÓN</w:t>
      </w:r>
      <w:r w:rsidR="000048FF" w:rsidRPr="00861600">
        <w:rPr>
          <w:rFonts w:ascii="Arial" w:hAnsi="Arial" w:cs="Arial"/>
          <w:b/>
          <w:sz w:val="20"/>
          <w:szCs w:val="20"/>
        </w:rPr>
        <w:t xml:space="preserve"> DE PROPUESTAS</w:t>
      </w:r>
    </w:p>
    <w:p w14:paraId="22EE5994"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Los plazos establecidos para la presentación de propuestas podrán ser ampliados por la ARPC mediante enmienda únicamente hasta diez (10) días hábiles, debido a:</w:t>
      </w:r>
    </w:p>
    <w:p w14:paraId="2CEF4262" w14:textId="77777777" w:rsidR="00A232E4" w:rsidRPr="00861600" w:rsidRDefault="00A232E4" w:rsidP="00A232E4">
      <w:pPr>
        <w:pStyle w:val="Prrafodelista"/>
        <w:numPr>
          <w:ilvl w:val="0"/>
          <w:numId w:val="3"/>
        </w:numPr>
        <w:jc w:val="both"/>
        <w:rPr>
          <w:rFonts w:ascii="Arial" w:hAnsi="Arial" w:cs="Arial"/>
          <w:sz w:val="20"/>
          <w:szCs w:val="20"/>
        </w:rPr>
      </w:pPr>
      <w:r w:rsidRPr="00861600">
        <w:rPr>
          <w:rFonts w:ascii="Arial" w:hAnsi="Arial" w:cs="Arial"/>
          <w:sz w:val="20"/>
          <w:szCs w:val="20"/>
        </w:rPr>
        <w:t>Motivos de fuerza mayor o caso fortuito</w:t>
      </w:r>
    </w:p>
    <w:p w14:paraId="71D2653E" w14:textId="77777777" w:rsidR="00A232E4" w:rsidRPr="00861600" w:rsidRDefault="00A232E4" w:rsidP="00A232E4">
      <w:pPr>
        <w:pStyle w:val="Prrafodelista"/>
        <w:numPr>
          <w:ilvl w:val="0"/>
          <w:numId w:val="3"/>
        </w:numPr>
        <w:jc w:val="both"/>
        <w:rPr>
          <w:rFonts w:ascii="Arial" w:hAnsi="Arial" w:cs="Arial"/>
          <w:sz w:val="20"/>
          <w:szCs w:val="20"/>
        </w:rPr>
      </w:pPr>
      <w:r w:rsidRPr="00861600">
        <w:rPr>
          <w:rFonts w:ascii="Arial" w:hAnsi="Arial" w:cs="Arial"/>
          <w:sz w:val="20"/>
          <w:szCs w:val="20"/>
        </w:rPr>
        <w:t>Enmiendas fundamentales al PEC</w:t>
      </w:r>
    </w:p>
    <w:p w14:paraId="2F82EBD8" w14:textId="77777777" w:rsidR="00A232E4" w:rsidRPr="00861600" w:rsidRDefault="00A232E4" w:rsidP="00A232E4">
      <w:pPr>
        <w:pStyle w:val="Prrafodelista"/>
        <w:numPr>
          <w:ilvl w:val="0"/>
          <w:numId w:val="3"/>
        </w:numPr>
        <w:jc w:val="both"/>
        <w:rPr>
          <w:rFonts w:ascii="Arial" w:hAnsi="Arial" w:cs="Arial"/>
          <w:sz w:val="20"/>
          <w:szCs w:val="20"/>
        </w:rPr>
      </w:pPr>
      <w:r w:rsidRPr="00861600">
        <w:rPr>
          <w:rFonts w:ascii="Arial" w:hAnsi="Arial" w:cs="Arial"/>
          <w:sz w:val="20"/>
          <w:szCs w:val="20"/>
        </w:rPr>
        <w:lastRenderedPageBreak/>
        <w:t>Solicitud debidamente justificada de un potencial proponente</w:t>
      </w:r>
    </w:p>
    <w:p w14:paraId="4C9E7BBC" w14:textId="77777777" w:rsidR="00A232E4" w:rsidRPr="00861600" w:rsidRDefault="00A232E4" w:rsidP="00A232E4">
      <w:pPr>
        <w:pStyle w:val="Prrafodelista"/>
        <w:numPr>
          <w:ilvl w:val="0"/>
          <w:numId w:val="3"/>
        </w:numPr>
        <w:jc w:val="both"/>
        <w:rPr>
          <w:rFonts w:ascii="Arial" w:hAnsi="Arial" w:cs="Arial"/>
          <w:sz w:val="20"/>
          <w:szCs w:val="20"/>
        </w:rPr>
      </w:pPr>
      <w:r w:rsidRPr="00861600">
        <w:rPr>
          <w:rFonts w:ascii="Arial" w:hAnsi="Arial" w:cs="Arial"/>
          <w:sz w:val="20"/>
          <w:szCs w:val="20"/>
        </w:rPr>
        <w:t>Decisión de la CSBP debidamente justificada.</w:t>
      </w:r>
    </w:p>
    <w:p w14:paraId="76FDB2F6" w14:textId="77777777" w:rsidR="00734375" w:rsidRPr="00861600" w:rsidRDefault="00A232E4" w:rsidP="00290AA5">
      <w:pPr>
        <w:jc w:val="both"/>
        <w:rPr>
          <w:rFonts w:ascii="Arial" w:hAnsi="Arial" w:cs="Arial"/>
          <w:sz w:val="20"/>
          <w:szCs w:val="20"/>
        </w:rPr>
      </w:pPr>
      <w:r w:rsidRPr="00861600">
        <w:rPr>
          <w:rFonts w:ascii="Arial" w:hAnsi="Arial" w:cs="Arial"/>
          <w:sz w:val="20"/>
          <w:szCs w:val="20"/>
        </w:rPr>
        <w:t>Las solicitudes de ampliación de plazo propuesto por los proponentes deberán ser efectu</w:t>
      </w:r>
      <w:r w:rsidR="00734375" w:rsidRPr="00861600">
        <w:rPr>
          <w:rFonts w:ascii="Arial" w:hAnsi="Arial" w:cs="Arial"/>
          <w:sz w:val="20"/>
          <w:szCs w:val="20"/>
        </w:rPr>
        <w:t>adas máximo hasta el día de la R</w:t>
      </w:r>
      <w:r w:rsidRPr="00861600">
        <w:rPr>
          <w:rFonts w:ascii="Arial" w:hAnsi="Arial" w:cs="Arial"/>
          <w:sz w:val="20"/>
          <w:szCs w:val="20"/>
        </w:rPr>
        <w:t xml:space="preserve">eunión de </w:t>
      </w:r>
      <w:r w:rsidR="00734375" w:rsidRPr="00861600">
        <w:rPr>
          <w:rFonts w:ascii="Arial" w:hAnsi="Arial" w:cs="Arial"/>
          <w:sz w:val="20"/>
          <w:szCs w:val="20"/>
        </w:rPr>
        <w:t>A</w:t>
      </w:r>
      <w:r w:rsidRPr="00861600">
        <w:rPr>
          <w:rFonts w:ascii="Arial" w:hAnsi="Arial" w:cs="Arial"/>
          <w:sz w:val="20"/>
          <w:szCs w:val="20"/>
        </w:rPr>
        <w:t>claración.</w:t>
      </w:r>
    </w:p>
    <w:p w14:paraId="7DC77522" w14:textId="1BD4FF2E" w:rsidR="00A232E4" w:rsidRPr="00861600" w:rsidRDefault="00A232E4" w:rsidP="00290AA5">
      <w:pPr>
        <w:jc w:val="both"/>
        <w:rPr>
          <w:rFonts w:ascii="Arial" w:hAnsi="Arial" w:cs="Arial"/>
          <w:sz w:val="20"/>
          <w:szCs w:val="20"/>
        </w:rPr>
      </w:pPr>
      <w:r w:rsidRPr="00861600">
        <w:rPr>
          <w:rFonts w:ascii="Arial" w:hAnsi="Arial" w:cs="Arial"/>
          <w:sz w:val="20"/>
          <w:szCs w:val="20"/>
        </w:rPr>
        <w:t xml:space="preserve">La ampliación de plazo será dada a conocer a </w:t>
      </w:r>
      <w:r w:rsidR="00EF4EB9">
        <w:rPr>
          <w:rFonts w:ascii="Arial" w:hAnsi="Arial" w:cs="Arial"/>
          <w:sz w:val="20"/>
          <w:szCs w:val="20"/>
        </w:rPr>
        <w:t>través de la Página Web</w:t>
      </w:r>
      <w:r w:rsidRPr="00861600">
        <w:rPr>
          <w:rFonts w:ascii="Arial" w:hAnsi="Arial" w:cs="Arial"/>
          <w:sz w:val="20"/>
          <w:szCs w:val="20"/>
        </w:rPr>
        <w:t xml:space="preserve">, por lo menos con tres (3) días hábiles previos al plazo original establecido para la presentación de propuestas, es decir conjuntamente la </w:t>
      </w:r>
      <w:r w:rsidR="00734375" w:rsidRPr="00861600">
        <w:rPr>
          <w:rFonts w:ascii="Arial" w:hAnsi="Arial" w:cs="Arial"/>
          <w:sz w:val="20"/>
          <w:szCs w:val="20"/>
        </w:rPr>
        <w:t>R</w:t>
      </w:r>
      <w:r w:rsidRPr="00861600">
        <w:rPr>
          <w:rFonts w:ascii="Arial" w:hAnsi="Arial" w:cs="Arial"/>
          <w:sz w:val="20"/>
          <w:szCs w:val="20"/>
        </w:rPr>
        <w:t xml:space="preserve">esolución de </w:t>
      </w:r>
      <w:r w:rsidR="00734375" w:rsidRPr="00861600">
        <w:rPr>
          <w:rFonts w:ascii="Arial" w:hAnsi="Arial" w:cs="Arial"/>
          <w:sz w:val="20"/>
          <w:szCs w:val="20"/>
        </w:rPr>
        <w:t>A</w:t>
      </w:r>
      <w:r w:rsidRPr="00861600">
        <w:rPr>
          <w:rFonts w:ascii="Arial" w:hAnsi="Arial" w:cs="Arial"/>
          <w:sz w:val="20"/>
          <w:szCs w:val="20"/>
        </w:rPr>
        <w:t xml:space="preserve">probación del </w:t>
      </w:r>
      <w:r w:rsidR="00734375" w:rsidRPr="00861600">
        <w:rPr>
          <w:rFonts w:ascii="Arial" w:hAnsi="Arial" w:cs="Arial"/>
          <w:sz w:val="20"/>
          <w:szCs w:val="20"/>
        </w:rPr>
        <w:t>P</w:t>
      </w:r>
      <w:r w:rsidRPr="00861600">
        <w:rPr>
          <w:rFonts w:ascii="Arial" w:hAnsi="Arial" w:cs="Arial"/>
          <w:sz w:val="20"/>
          <w:szCs w:val="20"/>
        </w:rPr>
        <w:t xml:space="preserve">liego </w:t>
      </w:r>
      <w:r w:rsidR="00734375" w:rsidRPr="00861600">
        <w:rPr>
          <w:rFonts w:ascii="Arial" w:hAnsi="Arial" w:cs="Arial"/>
          <w:sz w:val="20"/>
          <w:szCs w:val="20"/>
        </w:rPr>
        <w:t>E</w:t>
      </w:r>
      <w:r w:rsidRPr="00861600">
        <w:rPr>
          <w:rFonts w:ascii="Arial" w:hAnsi="Arial" w:cs="Arial"/>
          <w:sz w:val="20"/>
          <w:szCs w:val="20"/>
        </w:rPr>
        <w:t xml:space="preserve">specífico de </w:t>
      </w:r>
      <w:r w:rsidR="00734375" w:rsidRPr="00861600">
        <w:rPr>
          <w:rFonts w:ascii="Arial" w:hAnsi="Arial" w:cs="Arial"/>
          <w:sz w:val="20"/>
          <w:szCs w:val="20"/>
        </w:rPr>
        <w:t>C</w:t>
      </w:r>
      <w:r w:rsidRPr="00861600">
        <w:rPr>
          <w:rFonts w:ascii="Arial" w:hAnsi="Arial" w:cs="Arial"/>
          <w:sz w:val="20"/>
          <w:szCs w:val="20"/>
        </w:rPr>
        <w:t>ondiciones.</w:t>
      </w:r>
    </w:p>
    <w:p w14:paraId="67E59D99" w14:textId="77777777" w:rsidR="00290AA5" w:rsidRDefault="004D701D"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REUNI</w:t>
      </w:r>
      <w:r w:rsidR="009C665B" w:rsidRPr="00861600">
        <w:rPr>
          <w:rFonts w:ascii="Arial" w:hAnsi="Arial" w:cs="Arial"/>
          <w:b/>
          <w:sz w:val="20"/>
          <w:szCs w:val="20"/>
        </w:rPr>
        <w:t>Ó</w:t>
      </w:r>
      <w:r w:rsidRPr="00861600">
        <w:rPr>
          <w:rFonts w:ascii="Arial" w:hAnsi="Arial" w:cs="Arial"/>
          <w:b/>
          <w:sz w:val="20"/>
          <w:szCs w:val="20"/>
        </w:rPr>
        <w:t>N</w:t>
      </w:r>
      <w:r w:rsidR="00A232E4" w:rsidRPr="00861600">
        <w:rPr>
          <w:rFonts w:ascii="Arial" w:hAnsi="Arial" w:cs="Arial"/>
          <w:b/>
          <w:sz w:val="20"/>
          <w:szCs w:val="20"/>
        </w:rPr>
        <w:t xml:space="preserve"> DE </w:t>
      </w:r>
      <w:r w:rsidRPr="00861600">
        <w:rPr>
          <w:rFonts w:ascii="Arial" w:hAnsi="Arial" w:cs="Arial"/>
          <w:b/>
          <w:sz w:val="20"/>
          <w:szCs w:val="20"/>
        </w:rPr>
        <w:t>ACLARACI</w:t>
      </w:r>
      <w:r w:rsidR="009C665B" w:rsidRPr="00861600">
        <w:rPr>
          <w:rFonts w:ascii="Arial" w:hAnsi="Arial" w:cs="Arial"/>
          <w:b/>
          <w:sz w:val="20"/>
          <w:szCs w:val="20"/>
        </w:rPr>
        <w:t>Ó</w:t>
      </w:r>
      <w:r w:rsidRPr="00861600">
        <w:rPr>
          <w:rFonts w:ascii="Arial" w:hAnsi="Arial" w:cs="Arial"/>
          <w:b/>
          <w:sz w:val="20"/>
          <w:szCs w:val="20"/>
        </w:rPr>
        <w:t>N</w:t>
      </w:r>
      <w:r w:rsidR="00A232E4" w:rsidRPr="00861600">
        <w:rPr>
          <w:rFonts w:ascii="Arial" w:hAnsi="Arial" w:cs="Arial"/>
          <w:b/>
          <w:sz w:val="20"/>
          <w:szCs w:val="20"/>
        </w:rPr>
        <w:t xml:space="preserve"> </w:t>
      </w:r>
    </w:p>
    <w:p w14:paraId="6EDBE759" w14:textId="36AC6394" w:rsidR="00C86859" w:rsidRPr="00290AA5" w:rsidRDefault="00C86859" w:rsidP="00290AA5">
      <w:pPr>
        <w:ind w:left="-142"/>
        <w:rPr>
          <w:rFonts w:ascii="Arial" w:hAnsi="Arial" w:cs="Arial"/>
          <w:b/>
          <w:sz w:val="20"/>
          <w:szCs w:val="20"/>
        </w:rPr>
      </w:pPr>
      <w:r w:rsidRPr="00290AA5">
        <w:rPr>
          <w:rFonts w:ascii="Arial" w:hAnsi="Arial" w:cs="Arial"/>
          <w:sz w:val="20"/>
          <w:szCs w:val="20"/>
        </w:rPr>
        <w:t xml:space="preserve">La reunión de aclaración se llevará a cabo el día </w:t>
      </w:r>
      <w:r w:rsidR="00455593">
        <w:rPr>
          <w:rFonts w:ascii="Arial" w:hAnsi="Arial" w:cs="Arial"/>
          <w:sz w:val="20"/>
          <w:szCs w:val="20"/>
        </w:rPr>
        <w:t xml:space="preserve">y </w:t>
      </w:r>
      <w:r w:rsidRPr="00290AA5">
        <w:rPr>
          <w:rFonts w:ascii="Arial" w:hAnsi="Arial" w:cs="Arial"/>
          <w:sz w:val="20"/>
          <w:szCs w:val="20"/>
        </w:rPr>
        <w:t>hora señalados en la convocatoria</w:t>
      </w:r>
      <w:r w:rsidR="00E713A9" w:rsidRPr="00290AA5">
        <w:rPr>
          <w:rFonts w:ascii="Arial" w:hAnsi="Arial" w:cs="Arial"/>
          <w:sz w:val="20"/>
          <w:szCs w:val="20"/>
        </w:rPr>
        <w:t>.</w:t>
      </w:r>
      <w:r w:rsidRPr="00290AA5">
        <w:rPr>
          <w:rFonts w:ascii="Arial" w:hAnsi="Arial" w:cs="Arial"/>
          <w:sz w:val="20"/>
          <w:szCs w:val="20"/>
        </w:rPr>
        <w:t xml:space="preserve"> </w:t>
      </w:r>
    </w:p>
    <w:p w14:paraId="05472956"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En la Reunión de Aclaración, los proponentes podrán expresar sus consultas adicionales e informar si consideran que el </w:t>
      </w:r>
      <w:r w:rsidR="00747E26" w:rsidRPr="00861600">
        <w:rPr>
          <w:rFonts w:ascii="Arial" w:hAnsi="Arial" w:cs="Arial"/>
          <w:sz w:val="20"/>
          <w:szCs w:val="20"/>
        </w:rPr>
        <w:t>P</w:t>
      </w:r>
      <w:r w:rsidRPr="00861600">
        <w:rPr>
          <w:rFonts w:ascii="Arial" w:hAnsi="Arial" w:cs="Arial"/>
          <w:sz w:val="20"/>
          <w:szCs w:val="20"/>
        </w:rPr>
        <w:t xml:space="preserve">liego </w:t>
      </w:r>
      <w:r w:rsidR="00747E26" w:rsidRPr="00861600">
        <w:rPr>
          <w:rFonts w:ascii="Arial" w:hAnsi="Arial" w:cs="Arial"/>
          <w:sz w:val="20"/>
          <w:szCs w:val="20"/>
        </w:rPr>
        <w:t xml:space="preserve">Específico </w:t>
      </w:r>
      <w:r w:rsidRPr="00861600">
        <w:rPr>
          <w:rFonts w:ascii="Arial" w:hAnsi="Arial" w:cs="Arial"/>
          <w:sz w:val="20"/>
          <w:szCs w:val="20"/>
        </w:rPr>
        <w:t xml:space="preserve">de </w:t>
      </w:r>
      <w:r w:rsidR="00747E26" w:rsidRPr="00861600">
        <w:rPr>
          <w:rFonts w:ascii="Arial" w:hAnsi="Arial" w:cs="Arial"/>
          <w:sz w:val="20"/>
          <w:szCs w:val="20"/>
        </w:rPr>
        <w:t>C</w:t>
      </w:r>
      <w:r w:rsidRPr="00861600">
        <w:rPr>
          <w:rFonts w:ascii="Arial" w:hAnsi="Arial" w:cs="Arial"/>
          <w:sz w:val="20"/>
          <w:szCs w:val="20"/>
        </w:rPr>
        <w:t>ondiciones tiene errores o es discriminatorio.</w:t>
      </w:r>
    </w:p>
    <w:p w14:paraId="16098037" w14:textId="77777777" w:rsidR="00A232E4" w:rsidRPr="00861600" w:rsidRDefault="00A232E4" w:rsidP="00290AA5">
      <w:pPr>
        <w:pStyle w:val="Prrafodelista"/>
        <w:ind w:left="-142"/>
        <w:jc w:val="both"/>
        <w:rPr>
          <w:rFonts w:ascii="Arial" w:hAnsi="Arial" w:cs="Arial"/>
          <w:sz w:val="20"/>
          <w:szCs w:val="20"/>
        </w:rPr>
      </w:pPr>
    </w:p>
    <w:p w14:paraId="05888BC3" w14:textId="77777777" w:rsidR="00A232E4" w:rsidRPr="00EF0D05" w:rsidRDefault="00A232E4" w:rsidP="00290AA5">
      <w:pPr>
        <w:pStyle w:val="Prrafodelista"/>
        <w:ind w:left="-142"/>
        <w:jc w:val="both"/>
        <w:rPr>
          <w:rFonts w:ascii="Arial" w:hAnsi="Arial" w:cs="Arial"/>
          <w:sz w:val="20"/>
          <w:szCs w:val="20"/>
        </w:rPr>
      </w:pPr>
      <w:r w:rsidRPr="00EF0D05">
        <w:rPr>
          <w:rFonts w:ascii="Arial" w:hAnsi="Arial" w:cs="Arial"/>
          <w:sz w:val="20"/>
          <w:szCs w:val="20"/>
        </w:rPr>
        <w:t>Realizada la Reunión de Aclaración, no se aceptará ninguna consulta posterior.</w:t>
      </w:r>
    </w:p>
    <w:p w14:paraId="626659C8" w14:textId="77777777" w:rsidR="00A232E4" w:rsidRPr="00EF0D05" w:rsidRDefault="00A232E4" w:rsidP="00290AA5">
      <w:pPr>
        <w:pStyle w:val="Prrafodelista"/>
        <w:ind w:left="-142"/>
        <w:jc w:val="both"/>
        <w:rPr>
          <w:rFonts w:ascii="Arial" w:hAnsi="Arial" w:cs="Arial"/>
          <w:sz w:val="20"/>
          <w:szCs w:val="20"/>
          <w:lang w:val="es-PE"/>
        </w:rPr>
      </w:pPr>
    </w:p>
    <w:p w14:paraId="0B8F325D" w14:textId="77777777" w:rsidR="00EF0D05" w:rsidRPr="00EF0D05" w:rsidRDefault="00EF0D05" w:rsidP="00EF0D05">
      <w:pPr>
        <w:pStyle w:val="Prrafodelista"/>
        <w:ind w:left="-142"/>
        <w:jc w:val="both"/>
        <w:rPr>
          <w:rFonts w:ascii="Arial" w:hAnsi="Arial" w:cs="Arial"/>
          <w:sz w:val="20"/>
          <w:szCs w:val="20"/>
          <w:lang w:val="es-PE"/>
        </w:rPr>
      </w:pPr>
      <w:r w:rsidRPr="00EF0D05">
        <w:rPr>
          <w:rFonts w:ascii="Arial" w:hAnsi="Arial" w:cs="Arial"/>
          <w:sz w:val="20"/>
          <w:szCs w:val="20"/>
          <w:lang w:val="es-PE"/>
        </w:rPr>
        <w:t xml:space="preserve">Se </w:t>
      </w:r>
      <w:r w:rsidR="00A232E4" w:rsidRPr="00EF0D05">
        <w:rPr>
          <w:rFonts w:ascii="Arial" w:hAnsi="Arial" w:cs="Arial"/>
          <w:sz w:val="20"/>
          <w:szCs w:val="20"/>
          <w:lang w:val="es-PE"/>
        </w:rPr>
        <w:t>tomará apuntes y grabará el desarrollo de este acto para posteriormente elaborar el acta de la misma</w:t>
      </w:r>
      <w:r w:rsidRPr="00EF0D05">
        <w:rPr>
          <w:rFonts w:ascii="Arial" w:hAnsi="Arial" w:cs="Arial"/>
          <w:sz w:val="20"/>
          <w:szCs w:val="20"/>
          <w:lang w:val="es-PE"/>
        </w:rPr>
        <w:t>.</w:t>
      </w:r>
    </w:p>
    <w:p w14:paraId="0F8BD20F" w14:textId="77777777" w:rsidR="00EF0D05" w:rsidRPr="00EF0D05" w:rsidRDefault="00EF0D05" w:rsidP="00EF0D05">
      <w:pPr>
        <w:pStyle w:val="Prrafodelista"/>
        <w:ind w:left="-142"/>
        <w:jc w:val="both"/>
        <w:rPr>
          <w:rFonts w:ascii="Arial" w:hAnsi="Arial" w:cs="Arial"/>
          <w:sz w:val="20"/>
          <w:szCs w:val="20"/>
          <w:lang w:val="es-PE"/>
        </w:rPr>
      </w:pPr>
    </w:p>
    <w:p w14:paraId="02064CBD" w14:textId="77777777" w:rsidR="00A232E4" w:rsidRDefault="00A232E4" w:rsidP="00EF0D05">
      <w:pPr>
        <w:pStyle w:val="Prrafodelista"/>
        <w:ind w:left="-142"/>
        <w:jc w:val="both"/>
        <w:rPr>
          <w:rFonts w:ascii="Arial" w:hAnsi="Arial" w:cs="Arial"/>
          <w:bCs/>
          <w:sz w:val="20"/>
          <w:szCs w:val="20"/>
        </w:rPr>
      </w:pPr>
      <w:r w:rsidRPr="00EF0D05">
        <w:rPr>
          <w:rFonts w:ascii="Arial" w:hAnsi="Arial" w:cs="Arial"/>
          <w:bCs/>
          <w:sz w:val="20"/>
          <w:szCs w:val="20"/>
        </w:rPr>
        <w:t>Las respuestas a consultas efectuadas en la reunión de aclaración y que no puedan ser respondidas en</w:t>
      </w:r>
      <w:r w:rsidRPr="00861600">
        <w:rPr>
          <w:rFonts w:ascii="Arial" w:hAnsi="Arial" w:cs="Arial"/>
          <w:bCs/>
          <w:sz w:val="20"/>
          <w:szCs w:val="20"/>
        </w:rPr>
        <w:t xml:space="preserve"> este acto, serán dadas a conocer conjuntamente la notificación de la Resolución de Aprobación del P</w:t>
      </w:r>
      <w:r w:rsidR="00747E26" w:rsidRPr="00861600">
        <w:rPr>
          <w:rFonts w:ascii="Arial" w:hAnsi="Arial" w:cs="Arial"/>
          <w:bCs/>
          <w:sz w:val="20"/>
          <w:szCs w:val="20"/>
        </w:rPr>
        <w:t xml:space="preserve">liego </w:t>
      </w:r>
      <w:r w:rsidRPr="00861600">
        <w:rPr>
          <w:rFonts w:ascii="Arial" w:hAnsi="Arial" w:cs="Arial"/>
          <w:bCs/>
          <w:sz w:val="20"/>
          <w:szCs w:val="20"/>
        </w:rPr>
        <w:t>E</w:t>
      </w:r>
      <w:r w:rsidR="00747E26" w:rsidRPr="00861600">
        <w:rPr>
          <w:rFonts w:ascii="Arial" w:hAnsi="Arial" w:cs="Arial"/>
          <w:bCs/>
          <w:sz w:val="20"/>
          <w:szCs w:val="20"/>
        </w:rPr>
        <w:t xml:space="preserve">specífico de </w:t>
      </w:r>
      <w:r w:rsidRPr="00861600">
        <w:rPr>
          <w:rFonts w:ascii="Arial" w:hAnsi="Arial" w:cs="Arial"/>
          <w:bCs/>
          <w:sz w:val="20"/>
          <w:szCs w:val="20"/>
        </w:rPr>
        <w:t>C</w:t>
      </w:r>
      <w:r w:rsidR="00747E26" w:rsidRPr="00861600">
        <w:rPr>
          <w:rFonts w:ascii="Arial" w:hAnsi="Arial" w:cs="Arial"/>
          <w:bCs/>
          <w:sz w:val="20"/>
          <w:szCs w:val="20"/>
        </w:rPr>
        <w:t>ondiciones y la copia del acta de la R</w:t>
      </w:r>
      <w:r w:rsidRPr="00861600">
        <w:rPr>
          <w:rFonts w:ascii="Arial" w:hAnsi="Arial" w:cs="Arial"/>
          <w:bCs/>
          <w:sz w:val="20"/>
          <w:szCs w:val="20"/>
        </w:rPr>
        <w:t xml:space="preserve">eunión de </w:t>
      </w:r>
      <w:r w:rsidR="00747E26" w:rsidRPr="00861600">
        <w:rPr>
          <w:rFonts w:ascii="Arial" w:hAnsi="Arial" w:cs="Arial"/>
          <w:bCs/>
          <w:sz w:val="20"/>
          <w:szCs w:val="20"/>
        </w:rPr>
        <w:t>A</w:t>
      </w:r>
      <w:r w:rsidRPr="00861600">
        <w:rPr>
          <w:rFonts w:ascii="Arial" w:hAnsi="Arial" w:cs="Arial"/>
          <w:bCs/>
          <w:sz w:val="20"/>
          <w:szCs w:val="20"/>
        </w:rPr>
        <w:t xml:space="preserve">claración. </w:t>
      </w:r>
    </w:p>
    <w:p w14:paraId="46BAA67B" w14:textId="77777777" w:rsidR="00EF0D05" w:rsidRPr="00861600" w:rsidRDefault="00EF0D05" w:rsidP="00EF0D05">
      <w:pPr>
        <w:pStyle w:val="Prrafodelista"/>
        <w:ind w:left="-142"/>
        <w:jc w:val="both"/>
        <w:rPr>
          <w:rFonts w:ascii="Arial" w:hAnsi="Arial" w:cs="Arial"/>
          <w:bCs/>
          <w:sz w:val="20"/>
          <w:szCs w:val="20"/>
        </w:rPr>
      </w:pPr>
    </w:p>
    <w:p w14:paraId="0191A2E4" w14:textId="77777777" w:rsidR="00A232E4" w:rsidRPr="00861600" w:rsidRDefault="00A232E4" w:rsidP="00A232E4">
      <w:pPr>
        <w:pStyle w:val="Prrafodelista"/>
        <w:numPr>
          <w:ilvl w:val="0"/>
          <w:numId w:val="1"/>
        </w:numPr>
        <w:spacing w:line="360" w:lineRule="auto"/>
        <w:ind w:left="284" w:hanging="426"/>
        <w:rPr>
          <w:rFonts w:ascii="Arial" w:hAnsi="Arial" w:cs="Arial"/>
          <w:b/>
          <w:sz w:val="20"/>
          <w:szCs w:val="20"/>
        </w:rPr>
      </w:pPr>
      <w:r w:rsidRPr="00861600">
        <w:rPr>
          <w:rFonts w:ascii="Arial" w:hAnsi="Arial" w:cs="Arial"/>
          <w:b/>
          <w:sz w:val="20"/>
          <w:szCs w:val="20"/>
        </w:rPr>
        <w:t xml:space="preserve">ENMIENDAS Y </w:t>
      </w:r>
      <w:r w:rsidR="004D701D" w:rsidRPr="00861600">
        <w:rPr>
          <w:rFonts w:ascii="Arial" w:hAnsi="Arial" w:cs="Arial"/>
          <w:b/>
          <w:sz w:val="20"/>
          <w:szCs w:val="20"/>
        </w:rPr>
        <w:t>APROBACIÓN</w:t>
      </w:r>
      <w:r w:rsidRPr="00861600">
        <w:rPr>
          <w:rFonts w:ascii="Arial" w:hAnsi="Arial" w:cs="Arial"/>
          <w:b/>
          <w:sz w:val="20"/>
          <w:szCs w:val="20"/>
        </w:rPr>
        <w:t xml:space="preserve"> DEL P</w:t>
      </w:r>
      <w:r w:rsidR="000048FF" w:rsidRPr="00861600">
        <w:rPr>
          <w:rFonts w:ascii="Arial" w:hAnsi="Arial" w:cs="Arial"/>
          <w:b/>
          <w:sz w:val="20"/>
          <w:szCs w:val="20"/>
        </w:rPr>
        <w:t>LIEGO ESPECÍFICO DE CONDICIONES</w:t>
      </w:r>
    </w:p>
    <w:p w14:paraId="4B22C604"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La CSBP podrá, en cualquier momento antes de que emita la </w:t>
      </w:r>
      <w:r w:rsidR="00A72BCF" w:rsidRPr="00861600">
        <w:rPr>
          <w:rFonts w:ascii="Arial" w:hAnsi="Arial" w:cs="Arial"/>
          <w:sz w:val="20"/>
          <w:szCs w:val="20"/>
        </w:rPr>
        <w:t>R</w:t>
      </w:r>
      <w:r w:rsidRPr="00861600">
        <w:rPr>
          <w:rFonts w:ascii="Arial" w:hAnsi="Arial" w:cs="Arial"/>
          <w:sz w:val="20"/>
          <w:szCs w:val="20"/>
        </w:rPr>
        <w:t xml:space="preserve">esolución de </w:t>
      </w:r>
      <w:r w:rsidR="00A72BCF" w:rsidRPr="00861600">
        <w:rPr>
          <w:rFonts w:ascii="Arial" w:hAnsi="Arial" w:cs="Arial"/>
          <w:sz w:val="20"/>
          <w:szCs w:val="20"/>
        </w:rPr>
        <w:t>A</w:t>
      </w:r>
      <w:r w:rsidRPr="00861600">
        <w:rPr>
          <w:rFonts w:ascii="Arial" w:hAnsi="Arial" w:cs="Arial"/>
          <w:sz w:val="20"/>
          <w:szCs w:val="20"/>
        </w:rPr>
        <w:t xml:space="preserve">probación del </w:t>
      </w:r>
      <w:r w:rsidR="00734375" w:rsidRPr="00861600">
        <w:rPr>
          <w:rFonts w:ascii="Arial" w:hAnsi="Arial" w:cs="Arial"/>
          <w:sz w:val="20"/>
          <w:szCs w:val="20"/>
        </w:rPr>
        <w:t>Pliego Específico de Condiciones</w:t>
      </w:r>
      <w:r w:rsidRPr="00861600">
        <w:rPr>
          <w:rFonts w:ascii="Arial" w:hAnsi="Arial" w:cs="Arial"/>
          <w:sz w:val="20"/>
          <w:szCs w:val="20"/>
        </w:rPr>
        <w:t>, modificar el mismo mediante una o varias enmiendas ya sea por iniciativa propia o en atención a las consultas efectuadas por los proponentes.</w:t>
      </w:r>
    </w:p>
    <w:p w14:paraId="10136258" w14:textId="77777777" w:rsidR="00A232E4" w:rsidRPr="00861600" w:rsidRDefault="00A232E4" w:rsidP="00290AA5">
      <w:pPr>
        <w:pStyle w:val="Prrafodelista"/>
        <w:ind w:left="-142"/>
        <w:jc w:val="both"/>
        <w:rPr>
          <w:rFonts w:ascii="Arial" w:hAnsi="Arial" w:cs="Arial"/>
          <w:sz w:val="20"/>
          <w:szCs w:val="20"/>
        </w:rPr>
      </w:pPr>
    </w:p>
    <w:p w14:paraId="52B09592" w14:textId="77777777" w:rsidR="00734375"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El </w:t>
      </w:r>
      <w:r w:rsidR="00734375" w:rsidRPr="00861600">
        <w:rPr>
          <w:rFonts w:ascii="Arial" w:hAnsi="Arial" w:cs="Arial"/>
          <w:sz w:val="20"/>
          <w:szCs w:val="20"/>
        </w:rPr>
        <w:t xml:space="preserve">Pliego Específico de Condiciones </w:t>
      </w:r>
      <w:r w:rsidRPr="00861600">
        <w:rPr>
          <w:rFonts w:ascii="Arial" w:hAnsi="Arial" w:cs="Arial"/>
          <w:sz w:val="20"/>
          <w:szCs w:val="20"/>
        </w:rPr>
        <w:t xml:space="preserve">será aprobado mediante Resolución emitida por la ARPC en un plazo máximo de dos (2) días hábiles después de efectuada la </w:t>
      </w:r>
      <w:r w:rsidR="00734375" w:rsidRPr="00861600">
        <w:rPr>
          <w:rFonts w:ascii="Arial" w:hAnsi="Arial" w:cs="Arial"/>
          <w:sz w:val="20"/>
          <w:szCs w:val="20"/>
        </w:rPr>
        <w:t>R</w:t>
      </w:r>
      <w:r w:rsidRPr="00861600">
        <w:rPr>
          <w:rFonts w:ascii="Arial" w:hAnsi="Arial" w:cs="Arial"/>
          <w:sz w:val="20"/>
          <w:szCs w:val="20"/>
        </w:rPr>
        <w:t xml:space="preserve">eunión de </w:t>
      </w:r>
      <w:r w:rsidR="00734375" w:rsidRPr="00861600">
        <w:rPr>
          <w:rFonts w:ascii="Arial" w:hAnsi="Arial" w:cs="Arial"/>
          <w:sz w:val="20"/>
          <w:szCs w:val="20"/>
        </w:rPr>
        <w:t>A</w:t>
      </w:r>
      <w:r w:rsidRPr="00861600">
        <w:rPr>
          <w:rFonts w:ascii="Arial" w:hAnsi="Arial" w:cs="Arial"/>
          <w:sz w:val="20"/>
          <w:szCs w:val="20"/>
        </w:rPr>
        <w:t xml:space="preserve">claración. Todas las aclaraciones y enmiendas constituirán parte integrante del </w:t>
      </w:r>
      <w:r w:rsidR="00734375" w:rsidRPr="00861600">
        <w:rPr>
          <w:rFonts w:ascii="Arial" w:hAnsi="Arial" w:cs="Arial"/>
          <w:sz w:val="20"/>
          <w:szCs w:val="20"/>
        </w:rPr>
        <w:t xml:space="preserve">Pliego Específico de Condiciones </w:t>
      </w:r>
      <w:r w:rsidRPr="00861600">
        <w:rPr>
          <w:rFonts w:ascii="Arial" w:hAnsi="Arial" w:cs="Arial"/>
          <w:sz w:val="20"/>
          <w:szCs w:val="20"/>
        </w:rPr>
        <w:t xml:space="preserve">y serán dadas a conocer conjuntamente </w:t>
      </w:r>
      <w:r w:rsidR="00734375" w:rsidRPr="00861600">
        <w:rPr>
          <w:rFonts w:ascii="Arial" w:hAnsi="Arial" w:cs="Arial"/>
          <w:sz w:val="20"/>
          <w:szCs w:val="20"/>
        </w:rPr>
        <w:t>su Resolución de Aprobación correspondiente.</w:t>
      </w:r>
    </w:p>
    <w:p w14:paraId="5B66E671" w14:textId="77777777" w:rsidR="00A232E4" w:rsidRPr="00861600" w:rsidRDefault="00A232E4" w:rsidP="00290AA5">
      <w:pPr>
        <w:pStyle w:val="Prrafodelista"/>
        <w:ind w:left="-142"/>
        <w:jc w:val="both"/>
        <w:rPr>
          <w:rFonts w:ascii="Arial" w:hAnsi="Arial" w:cs="Arial"/>
          <w:sz w:val="20"/>
          <w:szCs w:val="20"/>
        </w:rPr>
      </w:pPr>
    </w:p>
    <w:p w14:paraId="15A3662E"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Una vez aprobada la Resolución</w:t>
      </w:r>
      <w:r w:rsidR="00A72BCF" w:rsidRPr="00861600">
        <w:rPr>
          <w:rFonts w:ascii="Arial" w:hAnsi="Arial" w:cs="Arial"/>
          <w:sz w:val="20"/>
          <w:szCs w:val="20"/>
        </w:rPr>
        <w:t xml:space="preserve"> de Aprobación del</w:t>
      </w:r>
      <w:r w:rsidRPr="00861600">
        <w:rPr>
          <w:rFonts w:ascii="Arial" w:hAnsi="Arial" w:cs="Arial"/>
          <w:sz w:val="20"/>
          <w:szCs w:val="20"/>
        </w:rPr>
        <w:t xml:space="preserve"> </w:t>
      </w:r>
      <w:r w:rsidR="00734375" w:rsidRPr="00861600">
        <w:rPr>
          <w:rFonts w:ascii="Arial" w:hAnsi="Arial" w:cs="Arial"/>
          <w:sz w:val="20"/>
          <w:szCs w:val="20"/>
        </w:rPr>
        <w:t>Pliego Específico de Condiciones</w:t>
      </w:r>
      <w:r w:rsidRPr="00861600">
        <w:rPr>
          <w:rFonts w:ascii="Arial" w:hAnsi="Arial" w:cs="Arial"/>
          <w:sz w:val="20"/>
          <w:szCs w:val="20"/>
        </w:rPr>
        <w:t xml:space="preserve"> no se realizará ninguna enmienda al mismo.</w:t>
      </w:r>
    </w:p>
    <w:p w14:paraId="3893A01E" w14:textId="77777777" w:rsidR="00A232E4" w:rsidRPr="00861600" w:rsidRDefault="00A232E4" w:rsidP="00A232E4">
      <w:pPr>
        <w:pStyle w:val="Prrafodelista"/>
        <w:ind w:left="284"/>
        <w:jc w:val="both"/>
        <w:rPr>
          <w:rFonts w:ascii="Arial" w:hAnsi="Arial" w:cs="Arial"/>
          <w:sz w:val="20"/>
          <w:szCs w:val="20"/>
        </w:rPr>
      </w:pPr>
    </w:p>
    <w:p w14:paraId="12727B96" w14:textId="77777777" w:rsidR="000048FF" w:rsidRDefault="00A232E4" w:rsidP="00455593">
      <w:pPr>
        <w:pStyle w:val="Prrafodelista"/>
        <w:numPr>
          <w:ilvl w:val="0"/>
          <w:numId w:val="1"/>
        </w:numPr>
        <w:ind w:left="284" w:hanging="426"/>
        <w:jc w:val="both"/>
        <w:rPr>
          <w:rFonts w:ascii="Arial" w:hAnsi="Arial" w:cs="Arial"/>
          <w:b/>
          <w:sz w:val="20"/>
          <w:szCs w:val="20"/>
        </w:rPr>
      </w:pPr>
      <w:r w:rsidRPr="00861600">
        <w:rPr>
          <w:rFonts w:ascii="Arial" w:hAnsi="Arial" w:cs="Arial"/>
          <w:b/>
          <w:sz w:val="20"/>
          <w:szCs w:val="20"/>
        </w:rPr>
        <w:t xml:space="preserve">RECURSO ADMINISTRATIVO DE </w:t>
      </w:r>
      <w:r w:rsidR="004D701D" w:rsidRPr="00861600">
        <w:rPr>
          <w:rFonts w:ascii="Arial" w:hAnsi="Arial" w:cs="Arial"/>
          <w:b/>
          <w:sz w:val="20"/>
          <w:szCs w:val="20"/>
        </w:rPr>
        <w:t>IMPUGNACIÓN</w:t>
      </w:r>
      <w:r w:rsidRPr="00861600">
        <w:rPr>
          <w:rFonts w:ascii="Arial" w:hAnsi="Arial" w:cs="Arial"/>
          <w:b/>
          <w:sz w:val="20"/>
          <w:szCs w:val="20"/>
        </w:rPr>
        <w:t xml:space="preserve"> A LA </w:t>
      </w:r>
      <w:r w:rsidR="004D701D" w:rsidRPr="00861600">
        <w:rPr>
          <w:rFonts w:ascii="Arial" w:hAnsi="Arial" w:cs="Arial"/>
          <w:b/>
          <w:sz w:val="20"/>
          <w:szCs w:val="20"/>
        </w:rPr>
        <w:t>RESOLUCIÓN</w:t>
      </w:r>
      <w:r w:rsidRPr="00861600">
        <w:rPr>
          <w:rFonts w:ascii="Arial" w:hAnsi="Arial" w:cs="Arial"/>
          <w:b/>
          <w:sz w:val="20"/>
          <w:szCs w:val="20"/>
        </w:rPr>
        <w:t xml:space="preserve"> QUE APRUEBA EL P</w:t>
      </w:r>
      <w:r w:rsidR="000048FF" w:rsidRPr="00861600">
        <w:rPr>
          <w:rFonts w:ascii="Arial" w:hAnsi="Arial" w:cs="Arial"/>
          <w:b/>
          <w:sz w:val="20"/>
          <w:szCs w:val="20"/>
        </w:rPr>
        <w:t>LIEGO ESPECIFICO DE CONDICIONES</w:t>
      </w:r>
    </w:p>
    <w:p w14:paraId="4CFBF76B" w14:textId="77777777" w:rsidR="00355AE2" w:rsidRPr="00861600" w:rsidRDefault="00355AE2" w:rsidP="00355AE2">
      <w:pPr>
        <w:pStyle w:val="Prrafodelista"/>
        <w:ind w:left="284"/>
        <w:rPr>
          <w:rFonts w:ascii="Arial" w:hAnsi="Arial" w:cs="Arial"/>
          <w:b/>
          <w:sz w:val="20"/>
          <w:szCs w:val="20"/>
        </w:rPr>
      </w:pPr>
    </w:p>
    <w:p w14:paraId="794F9A1C" w14:textId="77777777" w:rsidR="00A232E4" w:rsidRPr="00861600" w:rsidRDefault="00A232E4" w:rsidP="00290AA5">
      <w:pPr>
        <w:pStyle w:val="Prrafodelista"/>
        <w:ind w:left="0"/>
        <w:jc w:val="both"/>
        <w:rPr>
          <w:rFonts w:ascii="Arial" w:hAnsi="Arial" w:cs="Arial"/>
          <w:sz w:val="20"/>
          <w:szCs w:val="20"/>
        </w:rPr>
      </w:pPr>
      <w:r w:rsidRPr="00861600">
        <w:rPr>
          <w:rFonts w:ascii="Arial" w:hAnsi="Arial" w:cs="Arial"/>
          <w:sz w:val="20"/>
          <w:szCs w:val="20"/>
        </w:rPr>
        <w:t xml:space="preserve">Los potenciales proponentes notificados con la </w:t>
      </w:r>
      <w:r w:rsidR="0052152A" w:rsidRPr="00861600">
        <w:rPr>
          <w:rFonts w:ascii="Arial" w:hAnsi="Arial" w:cs="Arial"/>
          <w:sz w:val="20"/>
          <w:szCs w:val="20"/>
        </w:rPr>
        <w:t>Resolución de Aprobación del Pliego Específico de Condiciones</w:t>
      </w:r>
      <w:r w:rsidRPr="00861600">
        <w:rPr>
          <w:rFonts w:ascii="Arial" w:hAnsi="Arial" w:cs="Arial"/>
          <w:sz w:val="20"/>
          <w:szCs w:val="20"/>
        </w:rPr>
        <w:t xml:space="preserve"> y que consideren que este documento contiene errores, exclusiones anticipadas o tratamientos discriminatorios, podrán presentar un Recurso Administrativo de Impugnación a la Resolución que aprueba el </w:t>
      </w:r>
      <w:r w:rsidR="001C4153" w:rsidRPr="00861600">
        <w:rPr>
          <w:rFonts w:ascii="Arial" w:hAnsi="Arial" w:cs="Arial"/>
          <w:sz w:val="20"/>
          <w:szCs w:val="20"/>
        </w:rPr>
        <w:t>Pliego Específico de Condiciones.</w:t>
      </w:r>
    </w:p>
    <w:p w14:paraId="7DD826FE" w14:textId="77777777" w:rsidR="00A232E4" w:rsidRPr="00861600" w:rsidRDefault="00A232E4" w:rsidP="00A232E4">
      <w:pPr>
        <w:pStyle w:val="Prrafodelista"/>
        <w:ind w:left="284"/>
        <w:jc w:val="both"/>
        <w:rPr>
          <w:rFonts w:ascii="Arial" w:hAnsi="Arial" w:cs="Arial"/>
          <w:sz w:val="20"/>
          <w:szCs w:val="20"/>
        </w:rPr>
      </w:pPr>
    </w:p>
    <w:p w14:paraId="685CE42B"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Instancia ante la que se interpone</w:t>
      </w:r>
      <w:r w:rsidRPr="00861600">
        <w:rPr>
          <w:rFonts w:ascii="Arial" w:hAnsi="Arial" w:cs="Arial"/>
          <w:sz w:val="20"/>
          <w:szCs w:val="20"/>
        </w:rPr>
        <w:t xml:space="preserve">: Este recurso podrá ser interpuesto ante la Autoridad Responsable del Proceso de Contratación (ARPC) </w:t>
      </w:r>
    </w:p>
    <w:p w14:paraId="4EAA363D"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lastRenderedPageBreak/>
        <w:t>Plazo</w:t>
      </w:r>
      <w:r w:rsidRPr="00861600">
        <w:rPr>
          <w:rFonts w:ascii="Arial" w:hAnsi="Arial" w:cs="Arial"/>
          <w:sz w:val="20"/>
          <w:szCs w:val="20"/>
        </w:rPr>
        <w:t xml:space="preserve">: este recurso deberá ser presentado en el plazo de dos (2) días hábiles computables a partir de la notificación con la resolución de aprobación del </w:t>
      </w:r>
      <w:r w:rsidR="0052152A" w:rsidRPr="00861600">
        <w:rPr>
          <w:rFonts w:ascii="Arial" w:hAnsi="Arial" w:cs="Arial"/>
          <w:sz w:val="20"/>
          <w:szCs w:val="20"/>
        </w:rPr>
        <w:t>Pliego Específico de Condiciones.</w:t>
      </w:r>
    </w:p>
    <w:p w14:paraId="72EF9C39"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Requisitos</w:t>
      </w:r>
      <w:r w:rsidRPr="00861600">
        <w:rPr>
          <w:rFonts w:ascii="Arial" w:hAnsi="Arial" w:cs="Arial"/>
          <w:sz w:val="20"/>
          <w:szCs w:val="20"/>
        </w:rPr>
        <w:t>: El potencial proponente deberá presentar el recurso por escrito, con el siguiente contenido:</w:t>
      </w:r>
    </w:p>
    <w:p w14:paraId="6D491D48" w14:textId="77777777" w:rsidR="00A232E4" w:rsidRPr="00861600" w:rsidRDefault="00A232E4" w:rsidP="00290AA5">
      <w:pPr>
        <w:pStyle w:val="Prrafodelista"/>
        <w:numPr>
          <w:ilvl w:val="0"/>
          <w:numId w:val="4"/>
        </w:numPr>
        <w:tabs>
          <w:tab w:val="left" w:pos="993"/>
        </w:tabs>
        <w:ind w:left="993"/>
        <w:jc w:val="both"/>
        <w:rPr>
          <w:rFonts w:ascii="Arial" w:hAnsi="Arial" w:cs="Arial"/>
          <w:sz w:val="20"/>
          <w:szCs w:val="20"/>
        </w:rPr>
      </w:pPr>
      <w:r w:rsidRPr="00861600">
        <w:rPr>
          <w:rFonts w:ascii="Arial" w:hAnsi="Arial" w:cs="Arial"/>
          <w:sz w:val="20"/>
          <w:szCs w:val="20"/>
        </w:rPr>
        <w:t>Las generales de Ley del recurrente y el señalamiento expreso que interpone recurso de impugnación</w:t>
      </w:r>
    </w:p>
    <w:p w14:paraId="28F5469F" w14:textId="77777777" w:rsidR="00A232E4" w:rsidRPr="00861600" w:rsidRDefault="00A232E4" w:rsidP="00290AA5">
      <w:pPr>
        <w:pStyle w:val="Prrafodelista"/>
        <w:numPr>
          <w:ilvl w:val="0"/>
          <w:numId w:val="4"/>
        </w:numPr>
        <w:tabs>
          <w:tab w:val="left" w:pos="993"/>
        </w:tabs>
        <w:ind w:left="993"/>
        <w:jc w:val="both"/>
        <w:rPr>
          <w:rFonts w:ascii="Arial" w:hAnsi="Arial" w:cs="Arial"/>
          <w:sz w:val="20"/>
          <w:szCs w:val="20"/>
        </w:rPr>
      </w:pPr>
      <w:r w:rsidRPr="00861600">
        <w:rPr>
          <w:rFonts w:ascii="Arial" w:hAnsi="Arial" w:cs="Arial"/>
          <w:sz w:val="20"/>
          <w:szCs w:val="20"/>
        </w:rPr>
        <w:t>Argumentos claramente planteados</w:t>
      </w:r>
    </w:p>
    <w:p w14:paraId="64A31827" w14:textId="77777777" w:rsidR="00A232E4" w:rsidRPr="00861600" w:rsidRDefault="00A232E4" w:rsidP="00290AA5">
      <w:pPr>
        <w:pStyle w:val="Prrafodelista"/>
        <w:numPr>
          <w:ilvl w:val="0"/>
          <w:numId w:val="4"/>
        </w:numPr>
        <w:tabs>
          <w:tab w:val="left" w:pos="993"/>
        </w:tabs>
        <w:ind w:left="993"/>
        <w:jc w:val="both"/>
        <w:rPr>
          <w:rFonts w:ascii="Arial" w:hAnsi="Arial" w:cs="Arial"/>
          <w:sz w:val="20"/>
          <w:szCs w:val="20"/>
        </w:rPr>
      </w:pPr>
      <w:r w:rsidRPr="00861600">
        <w:rPr>
          <w:rFonts w:ascii="Arial" w:hAnsi="Arial" w:cs="Arial"/>
          <w:sz w:val="20"/>
          <w:szCs w:val="20"/>
        </w:rPr>
        <w:t>Domicilio.</w:t>
      </w:r>
    </w:p>
    <w:p w14:paraId="5FE27A91" w14:textId="77777777" w:rsidR="00A232E4" w:rsidRPr="00861600" w:rsidRDefault="00A232E4" w:rsidP="00290AA5">
      <w:pPr>
        <w:tabs>
          <w:tab w:val="left" w:pos="993"/>
        </w:tabs>
        <w:ind w:left="633"/>
        <w:rPr>
          <w:rFonts w:ascii="Arial" w:hAnsi="Arial" w:cs="Arial"/>
          <w:sz w:val="20"/>
          <w:szCs w:val="20"/>
        </w:rPr>
      </w:pPr>
      <w:r w:rsidRPr="00861600">
        <w:rPr>
          <w:rFonts w:ascii="Arial" w:hAnsi="Arial" w:cs="Arial"/>
          <w:sz w:val="20"/>
          <w:szCs w:val="20"/>
        </w:rPr>
        <w:t>Deberá adjuntar:</w:t>
      </w:r>
    </w:p>
    <w:p w14:paraId="0E84E3D2" w14:textId="77777777" w:rsidR="00A232E4" w:rsidRPr="00861600" w:rsidRDefault="00A232E4" w:rsidP="00290AA5">
      <w:pPr>
        <w:pStyle w:val="Prrafodelista"/>
        <w:numPr>
          <w:ilvl w:val="0"/>
          <w:numId w:val="4"/>
        </w:numPr>
        <w:tabs>
          <w:tab w:val="left" w:pos="993"/>
        </w:tabs>
        <w:ind w:left="993"/>
        <w:jc w:val="both"/>
        <w:rPr>
          <w:rFonts w:ascii="Arial" w:hAnsi="Arial" w:cs="Arial"/>
          <w:sz w:val="20"/>
          <w:szCs w:val="20"/>
        </w:rPr>
      </w:pPr>
      <w:r w:rsidRPr="00861600">
        <w:rPr>
          <w:rFonts w:ascii="Arial" w:hAnsi="Arial" w:cs="Arial"/>
          <w:sz w:val="20"/>
          <w:szCs w:val="20"/>
        </w:rPr>
        <w:t>Original del poder del representante legal, cuando corresponda, debidamente registrado en FUNDEMPRESA</w:t>
      </w:r>
    </w:p>
    <w:p w14:paraId="68F21A73" w14:textId="77777777" w:rsidR="009678C2" w:rsidRPr="00EF0D05" w:rsidRDefault="00A232E4" w:rsidP="00290AA5">
      <w:pPr>
        <w:pStyle w:val="Prrafodelista"/>
        <w:numPr>
          <w:ilvl w:val="0"/>
          <w:numId w:val="4"/>
        </w:numPr>
        <w:tabs>
          <w:tab w:val="left" w:pos="993"/>
        </w:tabs>
        <w:ind w:left="993"/>
        <w:jc w:val="both"/>
        <w:rPr>
          <w:rFonts w:ascii="Arial" w:hAnsi="Arial" w:cs="Arial"/>
          <w:color w:val="0000CC"/>
          <w:sz w:val="20"/>
          <w:szCs w:val="20"/>
        </w:rPr>
      </w:pPr>
      <w:r w:rsidRPr="00EF0D05">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9678C2" w:rsidRPr="00EF0D05">
        <w:rPr>
          <w:rFonts w:ascii="Arial" w:hAnsi="Arial" w:cs="Arial"/>
          <w:sz w:val="20"/>
          <w:szCs w:val="20"/>
        </w:rPr>
        <w:t xml:space="preserve"> </w:t>
      </w:r>
      <w:r w:rsidR="009678C2" w:rsidRPr="00EF0D05">
        <w:rPr>
          <w:rFonts w:ascii="Arial" w:hAnsi="Arial" w:cs="Arial"/>
          <w:color w:val="0000CC"/>
          <w:sz w:val="20"/>
          <w:szCs w:val="20"/>
        </w:rPr>
        <w:t>Bs</w:t>
      </w:r>
      <w:r w:rsidR="00511CBE" w:rsidRPr="00EF0D05">
        <w:rPr>
          <w:rFonts w:ascii="Arial" w:hAnsi="Arial" w:cs="Arial"/>
          <w:color w:val="0000CC"/>
          <w:sz w:val="20"/>
          <w:szCs w:val="20"/>
        </w:rPr>
        <w:t>1</w:t>
      </w:r>
      <w:r w:rsidR="00F407E7">
        <w:rPr>
          <w:rFonts w:ascii="Arial" w:hAnsi="Arial" w:cs="Arial"/>
          <w:color w:val="0000CC"/>
          <w:sz w:val="20"/>
          <w:szCs w:val="20"/>
        </w:rPr>
        <w:t>0</w:t>
      </w:r>
      <w:r w:rsidR="00511CBE" w:rsidRPr="00EF0D05">
        <w:rPr>
          <w:rFonts w:ascii="Arial" w:hAnsi="Arial" w:cs="Arial"/>
          <w:color w:val="0000CC"/>
          <w:sz w:val="20"/>
          <w:szCs w:val="20"/>
        </w:rPr>
        <w:t>.</w:t>
      </w:r>
      <w:r w:rsidR="003B31EA" w:rsidRPr="00EF0D05">
        <w:rPr>
          <w:rFonts w:ascii="Arial" w:hAnsi="Arial" w:cs="Arial"/>
          <w:color w:val="0000CC"/>
          <w:sz w:val="20"/>
          <w:szCs w:val="20"/>
        </w:rPr>
        <w:t>000</w:t>
      </w:r>
      <w:r w:rsidR="009678C2" w:rsidRPr="00EF0D05">
        <w:rPr>
          <w:rFonts w:ascii="Arial" w:hAnsi="Arial" w:cs="Arial"/>
          <w:color w:val="0000CC"/>
          <w:sz w:val="20"/>
          <w:szCs w:val="20"/>
        </w:rPr>
        <w:t>,00</w:t>
      </w:r>
      <w:r w:rsidR="003E691A" w:rsidRPr="00EF0D05">
        <w:rPr>
          <w:rFonts w:ascii="Arial" w:hAnsi="Arial" w:cs="Arial"/>
          <w:color w:val="0000CC"/>
          <w:sz w:val="20"/>
          <w:szCs w:val="20"/>
        </w:rPr>
        <w:t xml:space="preserve"> (Die</w:t>
      </w:r>
      <w:r w:rsidR="00F407E7">
        <w:rPr>
          <w:rFonts w:ascii="Arial" w:hAnsi="Arial" w:cs="Arial"/>
          <w:color w:val="0000CC"/>
          <w:sz w:val="20"/>
          <w:szCs w:val="20"/>
        </w:rPr>
        <w:t>z</w:t>
      </w:r>
      <w:r w:rsidR="003E691A" w:rsidRPr="00EF0D05">
        <w:rPr>
          <w:rFonts w:ascii="Arial" w:hAnsi="Arial" w:cs="Arial"/>
          <w:color w:val="0000CC"/>
          <w:sz w:val="20"/>
          <w:szCs w:val="20"/>
        </w:rPr>
        <w:t xml:space="preserve"> mil 00/100 Bolivianos)</w:t>
      </w:r>
    </w:p>
    <w:p w14:paraId="2AED94E1" w14:textId="77777777" w:rsidR="00A232E4" w:rsidRPr="00861600" w:rsidRDefault="00A232E4" w:rsidP="00290AA5">
      <w:pPr>
        <w:pStyle w:val="Prrafodelista"/>
        <w:numPr>
          <w:ilvl w:val="0"/>
          <w:numId w:val="4"/>
        </w:numPr>
        <w:tabs>
          <w:tab w:val="left" w:pos="993"/>
        </w:tabs>
        <w:ind w:left="993"/>
        <w:jc w:val="both"/>
        <w:rPr>
          <w:rFonts w:ascii="Arial" w:hAnsi="Arial" w:cs="Arial"/>
          <w:sz w:val="20"/>
          <w:szCs w:val="20"/>
        </w:rPr>
      </w:pPr>
      <w:r w:rsidRPr="00861600">
        <w:rPr>
          <w:rFonts w:ascii="Arial" w:hAnsi="Arial" w:cs="Arial"/>
          <w:sz w:val="20"/>
          <w:szCs w:val="20"/>
        </w:rPr>
        <w:t xml:space="preserve">Otros documentos que el proponente estime pertinentes para fundamentar su recurso. </w:t>
      </w:r>
    </w:p>
    <w:p w14:paraId="7775532D" w14:textId="77777777" w:rsidR="00A232E4" w:rsidRPr="00861600" w:rsidRDefault="00A232E4" w:rsidP="00290AA5">
      <w:pPr>
        <w:pStyle w:val="Prrafodelista"/>
        <w:tabs>
          <w:tab w:val="left" w:pos="993"/>
        </w:tabs>
        <w:ind w:left="993"/>
        <w:jc w:val="both"/>
        <w:rPr>
          <w:rFonts w:ascii="Arial" w:hAnsi="Arial" w:cs="Arial"/>
          <w:sz w:val="20"/>
          <w:szCs w:val="20"/>
        </w:rPr>
      </w:pPr>
    </w:p>
    <w:p w14:paraId="6B04E493" w14:textId="77777777" w:rsidR="001C4153" w:rsidRPr="00861600" w:rsidRDefault="00A232E4" w:rsidP="00290AA5">
      <w:pPr>
        <w:pStyle w:val="Prrafodelista"/>
        <w:numPr>
          <w:ilvl w:val="1"/>
          <w:numId w:val="1"/>
        </w:numPr>
        <w:tabs>
          <w:tab w:val="left" w:pos="993"/>
          <w:tab w:val="left" w:pos="1560"/>
        </w:tabs>
        <w:ind w:left="360"/>
        <w:jc w:val="both"/>
        <w:rPr>
          <w:rFonts w:ascii="Arial" w:hAnsi="Arial" w:cs="Arial"/>
          <w:sz w:val="20"/>
          <w:szCs w:val="20"/>
        </w:rPr>
      </w:pPr>
      <w:r w:rsidRPr="00861600">
        <w:rPr>
          <w:rFonts w:ascii="Arial" w:hAnsi="Arial" w:cs="Arial"/>
          <w:sz w:val="20"/>
          <w:szCs w:val="20"/>
        </w:rPr>
        <w:t xml:space="preserve">Actividades de la CSBP: </w:t>
      </w:r>
    </w:p>
    <w:p w14:paraId="35C1C5BA" w14:textId="77777777" w:rsidR="00A232E4" w:rsidRPr="00861600" w:rsidRDefault="00C47713" w:rsidP="00290AA5">
      <w:pPr>
        <w:pStyle w:val="Prrafodelista"/>
        <w:numPr>
          <w:ilvl w:val="0"/>
          <w:numId w:val="5"/>
        </w:numPr>
        <w:tabs>
          <w:tab w:val="left" w:pos="1418"/>
          <w:tab w:val="left" w:pos="1560"/>
        </w:tabs>
        <w:ind w:left="993" w:hanging="425"/>
        <w:jc w:val="both"/>
        <w:rPr>
          <w:rFonts w:ascii="Arial" w:hAnsi="Arial" w:cs="Arial"/>
          <w:sz w:val="20"/>
          <w:szCs w:val="20"/>
        </w:rPr>
      </w:pPr>
      <w:r w:rsidRPr="00861600">
        <w:rPr>
          <w:rFonts w:ascii="Arial" w:hAnsi="Arial" w:cs="Arial"/>
          <w:sz w:val="20"/>
          <w:szCs w:val="20"/>
        </w:rPr>
        <w:t xml:space="preserve">Comunicará </w:t>
      </w:r>
      <w:r w:rsidR="00355AE2">
        <w:rPr>
          <w:rFonts w:ascii="Arial" w:hAnsi="Arial" w:cs="Arial"/>
          <w:sz w:val="20"/>
          <w:szCs w:val="20"/>
        </w:rPr>
        <w:t>en la página Web de la C.S.B.P.</w:t>
      </w:r>
      <w:r w:rsidRPr="00861600">
        <w:rPr>
          <w:rFonts w:ascii="Arial" w:hAnsi="Arial" w:cs="Arial"/>
          <w:sz w:val="20"/>
          <w:szCs w:val="20"/>
        </w:rPr>
        <w:t xml:space="preserve"> </w:t>
      </w:r>
      <w:r w:rsidR="00A232E4" w:rsidRPr="00861600">
        <w:rPr>
          <w:rFonts w:ascii="Arial" w:hAnsi="Arial" w:cs="Arial"/>
          <w:sz w:val="20"/>
          <w:szCs w:val="20"/>
        </w:rPr>
        <w:t>que se interpuso recurso y que el proceso de contratación queda suspendido.</w:t>
      </w:r>
    </w:p>
    <w:p w14:paraId="65CB40D1" w14:textId="77777777" w:rsidR="00A232E4" w:rsidRPr="00861600" w:rsidRDefault="00A232E4" w:rsidP="00290AA5">
      <w:pPr>
        <w:pStyle w:val="Prrafodelista"/>
        <w:numPr>
          <w:ilvl w:val="0"/>
          <w:numId w:val="5"/>
        </w:numPr>
        <w:tabs>
          <w:tab w:val="left" w:pos="993"/>
          <w:tab w:val="left" w:pos="1418"/>
        </w:tabs>
        <w:ind w:left="567" w:firstLine="0"/>
        <w:jc w:val="both"/>
        <w:rPr>
          <w:rFonts w:ascii="Arial" w:hAnsi="Arial" w:cs="Arial"/>
          <w:sz w:val="20"/>
          <w:szCs w:val="20"/>
        </w:rPr>
      </w:pPr>
      <w:r w:rsidRPr="00861600">
        <w:rPr>
          <w:rFonts w:ascii="Arial" w:hAnsi="Arial" w:cs="Arial"/>
          <w:sz w:val="20"/>
          <w:szCs w:val="20"/>
        </w:rPr>
        <w:t>Evalúa si corresponde la aceptación del recurso</w:t>
      </w:r>
    </w:p>
    <w:p w14:paraId="4182805F" w14:textId="77777777" w:rsidR="00A232E4" w:rsidRPr="00861600" w:rsidRDefault="00A232E4" w:rsidP="00290AA5">
      <w:pPr>
        <w:pStyle w:val="Prrafodelista"/>
        <w:numPr>
          <w:ilvl w:val="0"/>
          <w:numId w:val="27"/>
        </w:numPr>
        <w:tabs>
          <w:tab w:val="left" w:pos="993"/>
          <w:tab w:val="left" w:pos="1418"/>
        </w:tabs>
        <w:ind w:left="1483" w:hanging="425"/>
        <w:jc w:val="both"/>
        <w:rPr>
          <w:rFonts w:ascii="Arial" w:hAnsi="Arial" w:cs="Arial"/>
          <w:sz w:val="20"/>
          <w:szCs w:val="20"/>
        </w:rPr>
      </w:pPr>
      <w:r w:rsidRPr="00861600">
        <w:rPr>
          <w:rFonts w:ascii="Arial" w:hAnsi="Arial" w:cs="Arial"/>
          <w:sz w:val="20"/>
          <w:szCs w:val="20"/>
        </w:rPr>
        <w:t>Si cumple con los requisitos acepta el recurso</w:t>
      </w:r>
      <w:r w:rsidR="001C4153" w:rsidRPr="00861600">
        <w:rPr>
          <w:rFonts w:ascii="Arial" w:hAnsi="Arial" w:cs="Arial"/>
          <w:sz w:val="20"/>
          <w:szCs w:val="20"/>
        </w:rPr>
        <w:t>.</w:t>
      </w:r>
    </w:p>
    <w:p w14:paraId="46838C4F" w14:textId="77777777" w:rsidR="00A232E4" w:rsidRPr="00861600" w:rsidRDefault="00A232E4" w:rsidP="00290AA5">
      <w:pPr>
        <w:pStyle w:val="Prrafodelista"/>
        <w:numPr>
          <w:ilvl w:val="0"/>
          <w:numId w:val="27"/>
        </w:numPr>
        <w:tabs>
          <w:tab w:val="left" w:pos="993"/>
          <w:tab w:val="left" w:pos="1418"/>
        </w:tabs>
        <w:ind w:left="1483" w:hanging="425"/>
        <w:jc w:val="both"/>
        <w:rPr>
          <w:rFonts w:ascii="Arial" w:hAnsi="Arial" w:cs="Arial"/>
          <w:sz w:val="20"/>
          <w:szCs w:val="20"/>
        </w:rPr>
      </w:pPr>
      <w:r w:rsidRPr="00861600">
        <w:rPr>
          <w:rFonts w:ascii="Arial" w:hAnsi="Arial" w:cs="Arial"/>
          <w:sz w:val="20"/>
          <w:szCs w:val="20"/>
        </w:rPr>
        <w:t xml:space="preserve">Si no cumple con los requisitos, desestima el </w:t>
      </w:r>
      <w:r w:rsidR="001C4153" w:rsidRPr="00861600">
        <w:rPr>
          <w:rFonts w:ascii="Arial" w:hAnsi="Arial" w:cs="Arial"/>
          <w:sz w:val="20"/>
          <w:szCs w:val="20"/>
        </w:rPr>
        <w:t>R</w:t>
      </w:r>
      <w:r w:rsidRPr="00861600">
        <w:rPr>
          <w:rFonts w:ascii="Arial" w:hAnsi="Arial" w:cs="Arial"/>
          <w:sz w:val="20"/>
          <w:szCs w:val="20"/>
        </w:rPr>
        <w:t>ecurso y comunica por escrito al interesado.</w:t>
      </w:r>
    </w:p>
    <w:p w14:paraId="3FAA9DB2" w14:textId="77777777" w:rsidR="00A232E4" w:rsidRPr="00861600" w:rsidRDefault="00A232E4" w:rsidP="00290AA5">
      <w:pPr>
        <w:pStyle w:val="Prrafodelista"/>
        <w:numPr>
          <w:ilvl w:val="0"/>
          <w:numId w:val="5"/>
        </w:numPr>
        <w:tabs>
          <w:tab w:val="left" w:pos="1418"/>
        </w:tabs>
        <w:ind w:left="1058" w:hanging="425"/>
        <w:jc w:val="both"/>
        <w:rPr>
          <w:rFonts w:ascii="Arial" w:hAnsi="Arial" w:cs="Arial"/>
          <w:sz w:val="20"/>
          <w:szCs w:val="20"/>
        </w:rPr>
      </w:pPr>
      <w:r w:rsidRPr="0086160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0F709E31" w14:textId="77777777" w:rsidR="00A232E4" w:rsidRPr="00861600" w:rsidRDefault="00A232E4" w:rsidP="00290AA5">
      <w:pPr>
        <w:pStyle w:val="Prrafodelista"/>
        <w:numPr>
          <w:ilvl w:val="0"/>
          <w:numId w:val="5"/>
        </w:numPr>
        <w:tabs>
          <w:tab w:val="left" w:pos="1418"/>
        </w:tabs>
        <w:ind w:left="1058" w:hanging="425"/>
        <w:jc w:val="both"/>
        <w:rPr>
          <w:rFonts w:ascii="Arial" w:hAnsi="Arial" w:cs="Arial"/>
          <w:sz w:val="20"/>
          <w:szCs w:val="20"/>
        </w:rPr>
      </w:pPr>
      <w:r w:rsidRPr="00861600">
        <w:rPr>
          <w:rFonts w:ascii="Arial" w:hAnsi="Arial" w:cs="Arial"/>
          <w:sz w:val="20"/>
          <w:szCs w:val="20"/>
        </w:rPr>
        <w:t xml:space="preserve">Notificación: Los resultados del recurso interpuesto, serán </w:t>
      </w:r>
      <w:r w:rsidR="00355AE2">
        <w:rPr>
          <w:rFonts w:ascii="Arial" w:hAnsi="Arial" w:cs="Arial"/>
          <w:sz w:val="20"/>
          <w:szCs w:val="20"/>
        </w:rPr>
        <w:t>publicado en la página Web de la C.S.B.P.</w:t>
      </w:r>
      <w:r w:rsidRPr="00861600">
        <w:rPr>
          <w:rFonts w:ascii="Arial" w:hAnsi="Arial" w:cs="Arial"/>
          <w:sz w:val="20"/>
          <w:szCs w:val="20"/>
        </w:rPr>
        <w:t>, en un plazo de un (1) día hábil de emitida la resolución que confirme o revoque el recurso presentado, en Secretaría Administrativa de la CSBP.</w:t>
      </w:r>
    </w:p>
    <w:p w14:paraId="6E71802F" w14:textId="77777777" w:rsidR="00E97319" w:rsidRPr="00861600" w:rsidRDefault="00E97319" w:rsidP="00290AA5">
      <w:pPr>
        <w:pStyle w:val="Sangra3detindependiente1"/>
        <w:widowControl/>
        <w:ind w:firstLine="0"/>
        <w:rPr>
          <w:rFonts w:ascii="Arial" w:hAnsi="Arial" w:cs="Arial"/>
          <w:sz w:val="20"/>
          <w:szCs w:val="20"/>
        </w:rPr>
      </w:pPr>
      <w:r w:rsidRPr="00861600">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134F88BB" w14:textId="77777777" w:rsidR="00E97319" w:rsidRPr="00861600" w:rsidRDefault="00E97319" w:rsidP="00290AA5">
      <w:pPr>
        <w:pStyle w:val="Sangra3detindependiente1"/>
        <w:widowControl/>
        <w:ind w:firstLine="0"/>
        <w:rPr>
          <w:rFonts w:ascii="Arial" w:hAnsi="Arial" w:cs="Arial"/>
          <w:sz w:val="20"/>
          <w:szCs w:val="20"/>
        </w:rPr>
      </w:pPr>
    </w:p>
    <w:p w14:paraId="6D3D38EF" w14:textId="77777777" w:rsidR="00E97319" w:rsidRPr="00861600" w:rsidRDefault="00E97319" w:rsidP="00290AA5">
      <w:pPr>
        <w:pStyle w:val="Sangra3detindependiente1"/>
        <w:widowControl/>
        <w:ind w:firstLine="0"/>
        <w:rPr>
          <w:rFonts w:ascii="Arial" w:hAnsi="Arial" w:cs="Arial"/>
          <w:sz w:val="20"/>
          <w:szCs w:val="20"/>
        </w:rPr>
      </w:pPr>
      <w:r w:rsidRPr="00861600">
        <w:rPr>
          <w:rFonts w:ascii="Arial" w:hAnsi="Arial" w:cs="Arial"/>
          <w:sz w:val="20"/>
          <w:szCs w:val="20"/>
        </w:rPr>
        <w:t>La resolución que resuelve el recurso de impugnación no admite recurso administrativo ulterior, por tanto quedará ejecutoriada.</w:t>
      </w:r>
    </w:p>
    <w:p w14:paraId="60BE2235" w14:textId="77777777" w:rsidR="00E97319" w:rsidRPr="00861600" w:rsidRDefault="00E97319" w:rsidP="00290AA5">
      <w:pPr>
        <w:pStyle w:val="Sangra3detindependiente1"/>
        <w:widowControl/>
        <w:ind w:hanging="1276"/>
        <w:rPr>
          <w:rFonts w:ascii="Arial" w:hAnsi="Arial" w:cs="Arial"/>
          <w:sz w:val="20"/>
          <w:szCs w:val="20"/>
        </w:rPr>
      </w:pPr>
    </w:p>
    <w:p w14:paraId="79332EFB" w14:textId="77777777" w:rsidR="00A232E4" w:rsidRPr="00861600" w:rsidRDefault="00A232E4" w:rsidP="00290AA5">
      <w:pPr>
        <w:pStyle w:val="Sangra3detindependiente1"/>
        <w:widowControl/>
        <w:ind w:hanging="1276"/>
        <w:rPr>
          <w:rFonts w:ascii="Arial" w:eastAsiaTheme="minorHAnsi" w:hAnsi="Arial" w:cs="Arial"/>
          <w:sz w:val="20"/>
          <w:szCs w:val="20"/>
          <w:lang w:eastAsia="en-US"/>
        </w:rPr>
      </w:pPr>
      <w:r w:rsidRPr="00861600">
        <w:rPr>
          <w:rFonts w:ascii="Arial" w:hAnsi="Arial" w:cs="Arial"/>
          <w:sz w:val="20"/>
          <w:szCs w:val="20"/>
        </w:rPr>
        <w:t xml:space="preserve">            </w:t>
      </w:r>
      <w:r w:rsidRPr="00861600">
        <w:rPr>
          <w:rFonts w:ascii="Arial" w:hAnsi="Arial" w:cs="Arial"/>
          <w:sz w:val="20"/>
          <w:szCs w:val="20"/>
        </w:rPr>
        <w:tab/>
        <w:t>L</w:t>
      </w:r>
      <w:r w:rsidRPr="0086160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3B9E4A52" w14:textId="77777777" w:rsidR="00A232E4" w:rsidRPr="00861600" w:rsidRDefault="00A232E4" w:rsidP="00290AA5">
      <w:pPr>
        <w:pStyle w:val="Sangra3detindependiente1"/>
        <w:widowControl/>
        <w:ind w:firstLine="0"/>
        <w:rPr>
          <w:rFonts w:ascii="Arial" w:eastAsiaTheme="minorHAnsi" w:hAnsi="Arial" w:cs="Arial"/>
          <w:sz w:val="20"/>
          <w:szCs w:val="20"/>
          <w:lang w:eastAsia="en-US"/>
        </w:rPr>
      </w:pPr>
    </w:p>
    <w:p w14:paraId="4295FE6F" w14:textId="77777777" w:rsidR="00A232E4" w:rsidRPr="00861600" w:rsidRDefault="00A232E4" w:rsidP="00290AA5">
      <w:pPr>
        <w:pStyle w:val="Sangra3detindependiente1"/>
        <w:widowControl/>
        <w:ind w:firstLine="0"/>
        <w:rPr>
          <w:rFonts w:ascii="Arial" w:hAnsi="Arial" w:cs="Arial"/>
          <w:sz w:val="20"/>
          <w:szCs w:val="20"/>
        </w:rPr>
      </w:pPr>
      <w:r w:rsidRPr="00861600">
        <w:rPr>
          <w:rFonts w:ascii="Arial" w:eastAsiaTheme="minorHAnsi" w:hAnsi="Arial" w:cs="Arial"/>
          <w:sz w:val="20"/>
          <w:szCs w:val="20"/>
          <w:lang w:eastAsia="en-US"/>
        </w:rPr>
        <w:t xml:space="preserve">La Resolución que revoque la Resolución de Aprobación del Pliego Específico de Condiciones, implicará la modificación de la misma en los puntos probados y la </w:t>
      </w:r>
      <w:r w:rsidRPr="00861600">
        <w:rPr>
          <w:rFonts w:ascii="Arial" w:hAnsi="Arial" w:cs="Arial"/>
          <w:sz w:val="20"/>
          <w:szCs w:val="20"/>
        </w:rPr>
        <w:t>continuación del proceso.</w:t>
      </w:r>
    </w:p>
    <w:p w14:paraId="0F4ECF94" w14:textId="77777777" w:rsidR="00A232E4" w:rsidRPr="00861600" w:rsidRDefault="00A232E4" w:rsidP="00355AE2">
      <w:pPr>
        <w:pStyle w:val="Sinespaciado"/>
      </w:pPr>
    </w:p>
    <w:p w14:paraId="5D7E1FC7" w14:textId="77777777" w:rsidR="00A232E4" w:rsidRPr="00861600" w:rsidRDefault="00A232E4" w:rsidP="00A232E4">
      <w:pPr>
        <w:tabs>
          <w:tab w:val="left" w:pos="993"/>
          <w:tab w:val="left" w:pos="1418"/>
        </w:tabs>
        <w:ind w:left="426" w:hanging="426"/>
        <w:jc w:val="both"/>
        <w:rPr>
          <w:rFonts w:ascii="Arial" w:hAnsi="Arial" w:cs="Arial"/>
          <w:sz w:val="20"/>
          <w:szCs w:val="20"/>
        </w:rPr>
      </w:pPr>
      <w:r w:rsidRPr="00861600">
        <w:rPr>
          <w:rFonts w:ascii="Arial" w:hAnsi="Arial" w:cs="Arial"/>
          <w:sz w:val="20"/>
          <w:szCs w:val="20"/>
        </w:rPr>
        <w:t xml:space="preserve">       Si pasados los cinco (5) días hábiles la CSBP no emite </w:t>
      </w:r>
      <w:r w:rsidR="00905A1A" w:rsidRPr="00861600">
        <w:rPr>
          <w:rFonts w:ascii="Arial" w:hAnsi="Arial" w:cs="Arial"/>
          <w:sz w:val="20"/>
          <w:szCs w:val="20"/>
        </w:rPr>
        <w:t>R</w:t>
      </w:r>
      <w:r w:rsidRPr="00861600">
        <w:rPr>
          <w:rFonts w:ascii="Arial" w:hAnsi="Arial" w:cs="Arial"/>
          <w:sz w:val="20"/>
          <w:szCs w:val="20"/>
        </w:rPr>
        <w:t xml:space="preserve">esolución que </w:t>
      </w:r>
      <w:r w:rsidR="00905A1A" w:rsidRPr="00861600">
        <w:rPr>
          <w:rFonts w:ascii="Arial" w:hAnsi="Arial" w:cs="Arial"/>
          <w:sz w:val="20"/>
          <w:szCs w:val="20"/>
        </w:rPr>
        <w:t>R</w:t>
      </w:r>
      <w:r w:rsidRPr="00861600">
        <w:rPr>
          <w:rFonts w:ascii="Arial" w:hAnsi="Arial" w:cs="Arial"/>
          <w:sz w:val="20"/>
          <w:szCs w:val="20"/>
        </w:rPr>
        <w:t xml:space="preserve">esuelve el </w:t>
      </w:r>
      <w:r w:rsidR="00905A1A" w:rsidRPr="00861600">
        <w:rPr>
          <w:rFonts w:ascii="Arial" w:hAnsi="Arial" w:cs="Arial"/>
          <w:sz w:val="20"/>
          <w:szCs w:val="20"/>
        </w:rPr>
        <w:t>R</w:t>
      </w:r>
      <w:r w:rsidRPr="00861600">
        <w:rPr>
          <w:rFonts w:ascii="Arial" w:hAnsi="Arial" w:cs="Arial"/>
          <w:sz w:val="20"/>
          <w:szCs w:val="20"/>
        </w:rPr>
        <w:t xml:space="preserve">ecurso de </w:t>
      </w:r>
      <w:r w:rsidR="00905A1A" w:rsidRPr="00861600">
        <w:rPr>
          <w:rFonts w:ascii="Arial" w:hAnsi="Arial" w:cs="Arial"/>
          <w:sz w:val="20"/>
          <w:szCs w:val="20"/>
        </w:rPr>
        <w:t>I</w:t>
      </w:r>
      <w:r w:rsidRPr="00861600">
        <w:rPr>
          <w:rFonts w:ascii="Arial" w:hAnsi="Arial" w:cs="Arial"/>
          <w:sz w:val="20"/>
          <w:szCs w:val="20"/>
        </w:rPr>
        <w:t xml:space="preserve">mpugnación al </w:t>
      </w:r>
      <w:r w:rsidR="00905A1A" w:rsidRPr="00861600">
        <w:rPr>
          <w:rFonts w:ascii="Arial" w:hAnsi="Arial" w:cs="Arial"/>
          <w:sz w:val="20"/>
          <w:szCs w:val="20"/>
        </w:rPr>
        <w:t>Pliego Específico de Condiciones</w:t>
      </w:r>
      <w:r w:rsidRPr="00861600">
        <w:rPr>
          <w:rFonts w:ascii="Arial" w:hAnsi="Arial" w:cs="Arial"/>
          <w:sz w:val="20"/>
          <w:szCs w:val="20"/>
        </w:rPr>
        <w:t>, implicará la aceptación del recurso interpuesto en aplicación al silencio administrativo positivo.</w:t>
      </w:r>
    </w:p>
    <w:p w14:paraId="4A960C47" w14:textId="77777777" w:rsidR="00A232E4" w:rsidRDefault="00A232E4" w:rsidP="00290AA5">
      <w:pPr>
        <w:tabs>
          <w:tab w:val="left" w:pos="993"/>
          <w:tab w:val="left" w:pos="1418"/>
        </w:tabs>
        <w:ind w:left="426"/>
        <w:jc w:val="both"/>
        <w:rPr>
          <w:rFonts w:ascii="Arial" w:hAnsi="Arial" w:cs="Arial"/>
          <w:sz w:val="20"/>
          <w:szCs w:val="20"/>
        </w:rPr>
      </w:pPr>
      <w:r w:rsidRPr="00861600">
        <w:rPr>
          <w:rFonts w:ascii="Arial" w:hAnsi="Arial" w:cs="Arial"/>
          <w:sz w:val="20"/>
          <w:szCs w:val="20"/>
        </w:rPr>
        <w:lastRenderedPageBreak/>
        <w:t xml:space="preserve">De esta manera, una vez vencido este plazo, el recurrente solicitará mediante nota expresa la modificación del </w:t>
      </w:r>
      <w:r w:rsidR="00905A1A" w:rsidRPr="00861600">
        <w:rPr>
          <w:rFonts w:ascii="Arial" w:hAnsi="Arial" w:cs="Arial"/>
          <w:sz w:val="20"/>
          <w:szCs w:val="20"/>
        </w:rPr>
        <w:t>Pliego Específico de Condiciones</w:t>
      </w:r>
      <w:r w:rsidRPr="00861600">
        <w:rPr>
          <w:rFonts w:ascii="Arial" w:hAnsi="Arial" w:cs="Arial"/>
          <w:sz w:val="20"/>
          <w:szCs w:val="20"/>
        </w:rPr>
        <w:t>, la reanudación del proceso y el establecimiento de los nuevos plazos.</w:t>
      </w:r>
    </w:p>
    <w:p w14:paraId="7961EAB6" w14:textId="77777777" w:rsidR="00355AE2" w:rsidRPr="00290AA5" w:rsidRDefault="00355AE2" w:rsidP="00290AA5">
      <w:pPr>
        <w:tabs>
          <w:tab w:val="left" w:pos="993"/>
          <w:tab w:val="left" w:pos="1418"/>
        </w:tabs>
        <w:ind w:left="426"/>
        <w:jc w:val="both"/>
        <w:rPr>
          <w:rFonts w:ascii="Arial" w:hAnsi="Arial" w:cs="Arial"/>
          <w:sz w:val="20"/>
          <w:szCs w:val="20"/>
        </w:rPr>
      </w:pPr>
    </w:p>
    <w:p w14:paraId="3C76500A" w14:textId="77777777" w:rsidR="00A232E4" w:rsidRPr="00861600" w:rsidRDefault="004D701D" w:rsidP="00A232E4">
      <w:pPr>
        <w:pStyle w:val="Prrafodelista"/>
        <w:ind w:left="284"/>
        <w:jc w:val="center"/>
        <w:rPr>
          <w:rFonts w:ascii="Arial" w:hAnsi="Arial" w:cs="Arial"/>
          <w:b/>
          <w:sz w:val="20"/>
          <w:szCs w:val="20"/>
        </w:rPr>
      </w:pPr>
      <w:r w:rsidRPr="00861600">
        <w:rPr>
          <w:rFonts w:ascii="Arial" w:hAnsi="Arial" w:cs="Arial"/>
          <w:b/>
          <w:sz w:val="20"/>
          <w:szCs w:val="20"/>
        </w:rPr>
        <w:t>SECCIÓN</w:t>
      </w:r>
      <w:r w:rsidR="00A232E4" w:rsidRPr="00861600">
        <w:rPr>
          <w:rFonts w:ascii="Arial" w:hAnsi="Arial" w:cs="Arial"/>
          <w:b/>
          <w:sz w:val="20"/>
          <w:szCs w:val="20"/>
        </w:rPr>
        <w:t xml:space="preserve"> II</w:t>
      </w:r>
    </w:p>
    <w:p w14:paraId="21E9564B" w14:textId="77777777" w:rsidR="00A232E4" w:rsidRPr="00861600" w:rsidRDefault="004D701D" w:rsidP="00A232E4">
      <w:pPr>
        <w:pStyle w:val="Prrafodelista"/>
        <w:ind w:left="284"/>
        <w:jc w:val="center"/>
        <w:rPr>
          <w:rFonts w:ascii="Arial" w:hAnsi="Arial" w:cs="Arial"/>
          <w:b/>
          <w:sz w:val="20"/>
          <w:szCs w:val="20"/>
        </w:rPr>
      </w:pPr>
      <w:r w:rsidRPr="00861600">
        <w:rPr>
          <w:rFonts w:ascii="Arial" w:hAnsi="Arial" w:cs="Arial"/>
          <w:b/>
          <w:sz w:val="20"/>
          <w:szCs w:val="20"/>
        </w:rPr>
        <w:t>PREPARACIÓN</w:t>
      </w:r>
      <w:r w:rsidR="00A232E4" w:rsidRPr="00861600">
        <w:rPr>
          <w:rFonts w:ascii="Arial" w:hAnsi="Arial" w:cs="Arial"/>
          <w:b/>
          <w:sz w:val="20"/>
          <w:szCs w:val="20"/>
        </w:rPr>
        <w:t xml:space="preserve"> DE PROPUESTAS</w:t>
      </w:r>
    </w:p>
    <w:p w14:paraId="0FA039BD" w14:textId="77777777" w:rsidR="00A232E4" w:rsidRPr="00861600" w:rsidRDefault="00A232E4" w:rsidP="00563194">
      <w:pPr>
        <w:ind w:left="-142"/>
        <w:jc w:val="both"/>
        <w:rPr>
          <w:rFonts w:ascii="Arial" w:hAnsi="Arial" w:cs="Arial"/>
          <w:sz w:val="20"/>
          <w:szCs w:val="20"/>
        </w:rPr>
      </w:pPr>
      <w:r w:rsidRPr="0086160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10D3CDDF"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DOCUMENTOS </w:t>
      </w:r>
      <w:r w:rsidRPr="00455593">
        <w:rPr>
          <w:rFonts w:ascii="Arial" w:hAnsi="Arial" w:cs="Arial"/>
          <w:b/>
          <w:sz w:val="20"/>
          <w:szCs w:val="20"/>
        </w:rPr>
        <w:t>LEGALES Y ADMINISTRATIVOS</w:t>
      </w:r>
    </w:p>
    <w:p w14:paraId="288D9F0F" w14:textId="77777777" w:rsidR="000048FF" w:rsidRPr="00455593" w:rsidRDefault="000048FF" w:rsidP="00A232E4">
      <w:pPr>
        <w:pStyle w:val="Prrafodelista"/>
        <w:ind w:left="284"/>
        <w:jc w:val="both"/>
        <w:rPr>
          <w:rFonts w:ascii="Arial" w:hAnsi="Arial" w:cs="Arial"/>
          <w:sz w:val="20"/>
          <w:szCs w:val="20"/>
        </w:rPr>
      </w:pPr>
    </w:p>
    <w:p w14:paraId="5C1BBB05" w14:textId="77777777" w:rsidR="00A232E4" w:rsidRPr="00455593" w:rsidRDefault="00A232E4" w:rsidP="00A232E4">
      <w:pPr>
        <w:pStyle w:val="Prrafodelista"/>
        <w:numPr>
          <w:ilvl w:val="1"/>
          <w:numId w:val="1"/>
        </w:numPr>
        <w:tabs>
          <w:tab w:val="left" w:pos="993"/>
        </w:tabs>
        <w:suppressAutoHyphens/>
        <w:spacing w:after="0" w:line="240" w:lineRule="auto"/>
        <w:ind w:left="993" w:hanging="633"/>
        <w:jc w:val="both"/>
        <w:rPr>
          <w:rFonts w:ascii="Arial" w:hAnsi="Arial" w:cs="Arial"/>
          <w:sz w:val="20"/>
          <w:szCs w:val="20"/>
        </w:rPr>
      </w:pPr>
      <w:r w:rsidRPr="00455593">
        <w:rPr>
          <w:rFonts w:ascii="Arial" w:hAnsi="Arial" w:cs="Arial"/>
          <w:sz w:val="20"/>
          <w:szCs w:val="20"/>
        </w:rPr>
        <w:t>Carta de presentación firmada por el representante legal del proponente, de acuerdo al Formulario A-1, en</w:t>
      </w:r>
      <w:r w:rsidRPr="00455593">
        <w:rPr>
          <w:rFonts w:ascii="Arial" w:hAnsi="Arial" w:cs="Arial"/>
          <w:b/>
          <w:sz w:val="20"/>
          <w:szCs w:val="20"/>
        </w:rPr>
        <w:t xml:space="preserve"> original</w:t>
      </w:r>
      <w:r w:rsidRPr="00455593">
        <w:rPr>
          <w:rFonts w:ascii="Arial" w:hAnsi="Arial" w:cs="Arial"/>
          <w:sz w:val="20"/>
          <w:szCs w:val="20"/>
        </w:rPr>
        <w:t>.</w:t>
      </w:r>
    </w:p>
    <w:p w14:paraId="2EE28DFA" w14:textId="77777777" w:rsidR="00A232E4" w:rsidRPr="00455593" w:rsidRDefault="00A232E4" w:rsidP="00A232E4">
      <w:pPr>
        <w:pStyle w:val="Prrafodelista"/>
        <w:tabs>
          <w:tab w:val="left" w:pos="993"/>
        </w:tabs>
        <w:suppressAutoHyphens/>
        <w:spacing w:after="0" w:line="240" w:lineRule="auto"/>
        <w:ind w:left="993"/>
        <w:jc w:val="both"/>
        <w:rPr>
          <w:rFonts w:ascii="Arial" w:hAnsi="Arial" w:cs="Arial"/>
          <w:sz w:val="20"/>
          <w:szCs w:val="20"/>
        </w:rPr>
      </w:pPr>
    </w:p>
    <w:p w14:paraId="446D7D85" w14:textId="77777777" w:rsidR="00A232E4" w:rsidRPr="00455593" w:rsidRDefault="00A232E4" w:rsidP="00A232E4">
      <w:pPr>
        <w:pStyle w:val="Prrafodelista"/>
        <w:numPr>
          <w:ilvl w:val="1"/>
          <w:numId w:val="1"/>
        </w:numPr>
        <w:tabs>
          <w:tab w:val="left" w:pos="993"/>
        </w:tabs>
        <w:suppressAutoHyphens/>
        <w:spacing w:after="0" w:line="240" w:lineRule="auto"/>
        <w:jc w:val="both"/>
        <w:rPr>
          <w:rFonts w:ascii="Arial" w:hAnsi="Arial" w:cs="Arial"/>
          <w:b/>
          <w:sz w:val="20"/>
          <w:szCs w:val="20"/>
        </w:rPr>
      </w:pPr>
      <w:r w:rsidRPr="00455593">
        <w:rPr>
          <w:rFonts w:ascii="Arial" w:hAnsi="Arial" w:cs="Arial"/>
          <w:sz w:val="20"/>
          <w:szCs w:val="20"/>
        </w:rPr>
        <w:t xml:space="preserve">Identificación del proponente, de acuerdo al Formulario A-2, en </w:t>
      </w:r>
      <w:r w:rsidRPr="00455593">
        <w:rPr>
          <w:rFonts w:ascii="Arial" w:hAnsi="Arial" w:cs="Arial"/>
          <w:b/>
          <w:sz w:val="20"/>
          <w:szCs w:val="20"/>
        </w:rPr>
        <w:t>original.</w:t>
      </w:r>
    </w:p>
    <w:p w14:paraId="37753F05" w14:textId="77777777" w:rsidR="00BD00B0" w:rsidRPr="00861600" w:rsidRDefault="00BD00B0" w:rsidP="00BD00B0">
      <w:pPr>
        <w:pStyle w:val="Prrafodelista"/>
        <w:rPr>
          <w:rFonts w:ascii="Arial" w:hAnsi="Arial" w:cs="Arial"/>
          <w:sz w:val="20"/>
          <w:szCs w:val="20"/>
        </w:rPr>
      </w:pPr>
    </w:p>
    <w:p w14:paraId="27FF6548" w14:textId="77777777" w:rsidR="00A232E4" w:rsidRPr="00861600" w:rsidRDefault="00A232E4" w:rsidP="00A232E4">
      <w:pPr>
        <w:pStyle w:val="Prrafodelista"/>
        <w:numPr>
          <w:ilvl w:val="1"/>
          <w:numId w:val="1"/>
        </w:numPr>
        <w:tabs>
          <w:tab w:val="left" w:pos="993"/>
        </w:tabs>
        <w:suppressAutoHyphens/>
        <w:spacing w:after="0" w:line="240" w:lineRule="auto"/>
        <w:jc w:val="both"/>
        <w:rPr>
          <w:rFonts w:ascii="Arial" w:hAnsi="Arial" w:cs="Arial"/>
          <w:b/>
          <w:sz w:val="20"/>
          <w:szCs w:val="20"/>
        </w:rPr>
      </w:pPr>
      <w:r w:rsidRPr="00861600">
        <w:rPr>
          <w:rFonts w:ascii="Arial" w:hAnsi="Arial" w:cs="Arial"/>
          <w:b/>
          <w:sz w:val="20"/>
          <w:szCs w:val="20"/>
        </w:rPr>
        <w:t>Fotocopia</w:t>
      </w:r>
      <w:r w:rsidRPr="00861600">
        <w:rPr>
          <w:rFonts w:ascii="Arial" w:hAnsi="Arial" w:cs="Arial"/>
          <w:sz w:val="20"/>
          <w:szCs w:val="20"/>
        </w:rPr>
        <w:t xml:space="preserve"> </w:t>
      </w:r>
      <w:r w:rsidR="00CC7296" w:rsidRPr="00861600">
        <w:rPr>
          <w:rFonts w:ascii="Arial" w:hAnsi="Arial" w:cs="Arial"/>
          <w:sz w:val="20"/>
          <w:szCs w:val="20"/>
        </w:rPr>
        <w:t xml:space="preserve">simple </w:t>
      </w:r>
      <w:r w:rsidRPr="00861600">
        <w:rPr>
          <w:rFonts w:ascii="Arial" w:hAnsi="Arial" w:cs="Arial"/>
          <w:sz w:val="20"/>
          <w:szCs w:val="20"/>
        </w:rPr>
        <w:t>de los siguientes documentos</w:t>
      </w:r>
    </w:p>
    <w:p w14:paraId="0BDD330E" w14:textId="77777777" w:rsidR="00A232E4" w:rsidRPr="00861600" w:rsidRDefault="00A232E4" w:rsidP="00A232E4">
      <w:pPr>
        <w:pStyle w:val="Prrafodelista"/>
        <w:suppressAutoHyphens/>
        <w:spacing w:after="0" w:line="240" w:lineRule="auto"/>
        <w:ind w:left="993" w:hanging="273"/>
        <w:jc w:val="both"/>
        <w:rPr>
          <w:rFonts w:ascii="Arial" w:hAnsi="Arial" w:cs="Arial"/>
          <w:sz w:val="20"/>
          <w:szCs w:val="20"/>
        </w:rPr>
      </w:pPr>
      <w:r w:rsidRPr="00861600">
        <w:rPr>
          <w:rFonts w:ascii="Arial" w:hAnsi="Arial" w:cs="Arial"/>
          <w:sz w:val="20"/>
          <w:szCs w:val="20"/>
        </w:rPr>
        <w:t xml:space="preserve">     </w:t>
      </w:r>
    </w:p>
    <w:p w14:paraId="3FFC66E5" w14:textId="77777777" w:rsidR="00A232E4" w:rsidRPr="00861600" w:rsidRDefault="00A232E4" w:rsidP="00290AA5">
      <w:pPr>
        <w:pStyle w:val="Prrafodelista"/>
        <w:suppressAutoHyphens/>
        <w:spacing w:after="0" w:line="240" w:lineRule="auto"/>
        <w:ind w:left="993" w:hanging="284"/>
        <w:jc w:val="both"/>
        <w:rPr>
          <w:rFonts w:ascii="Arial" w:hAnsi="Arial" w:cs="Arial"/>
          <w:sz w:val="20"/>
          <w:szCs w:val="20"/>
        </w:rPr>
      </w:pPr>
      <w:r w:rsidRPr="00861600">
        <w:rPr>
          <w:rFonts w:ascii="Arial" w:hAnsi="Arial" w:cs="Arial"/>
          <w:sz w:val="20"/>
          <w:szCs w:val="20"/>
        </w:rPr>
        <w:t>*Para Sociedad Anónima y de Responsabilidad Limitada:</w:t>
      </w:r>
    </w:p>
    <w:p w14:paraId="51042B9E" w14:textId="77777777" w:rsidR="00A232E4" w:rsidRPr="00861600" w:rsidRDefault="00A232E4" w:rsidP="00290AA5">
      <w:pPr>
        <w:pStyle w:val="Prrafodelista"/>
        <w:suppressAutoHyphens/>
        <w:spacing w:after="0" w:line="240" w:lineRule="auto"/>
        <w:ind w:left="993" w:hanging="284"/>
        <w:jc w:val="both"/>
        <w:rPr>
          <w:rFonts w:ascii="Arial" w:hAnsi="Arial" w:cs="Arial"/>
          <w:sz w:val="20"/>
          <w:szCs w:val="20"/>
        </w:rPr>
      </w:pPr>
    </w:p>
    <w:p w14:paraId="280A30BB" w14:textId="77777777" w:rsidR="00A232E4" w:rsidRPr="00861600" w:rsidRDefault="00A232E4" w:rsidP="00290AA5">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Testimonio de Constitución Social de la empresa y la última modificación realizada (si la hubiere), registrada en FUNDEMPRESA.</w:t>
      </w:r>
    </w:p>
    <w:p w14:paraId="29FC31BA" w14:textId="77777777" w:rsidR="00A232E4" w:rsidRPr="00861600" w:rsidRDefault="00A232E4" w:rsidP="00290AA5">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Testimonio de Poder registrado en FUNDEMPRESA, que faculte al o los representantes legales a presentar propuestas y suscribir contratos.</w:t>
      </w:r>
    </w:p>
    <w:p w14:paraId="4B0C8476" w14:textId="77777777" w:rsidR="00A232E4" w:rsidRPr="00861600" w:rsidRDefault="00A232E4" w:rsidP="00290AA5">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Matrícula de Inscripción en FUNDEMPRESA, vigente.</w:t>
      </w:r>
    </w:p>
    <w:p w14:paraId="3A427F2E" w14:textId="5AB855A3" w:rsidR="00A232E4" w:rsidRDefault="00A232E4" w:rsidP="00290AA5">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Número de Identificación Tributaria (NIT).</w:t>
      </w:r>
    </w:p>
    <w:p w14:paraId="3EC47A0F" w14:textId="271EF630" w:rsidR="00147FA7" w:rsidRPr="00861600" w:rsidRDefault="00147FA7" w:rsidP="00147FA7">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Factura por la compra del Pliego Específico de Condiciones</w:t>
      </w:r>
    </w:p>
    <w:p w14:paraId="7538BE60" w14:textId="77777777" w:rsidR="00A232E4" w:rsidRPr="00861600" w:rsidRDefault="00A232E4" w:rsidP="00290AA5">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 xml:space="preserve">Cédula de Identidad vigente del </w:t>
      </w:r>
      <w:r w:rsidR="00221026" w:rsidRPr="00861600">
        <w:rPr>
          <w:rFonts w:ascii="Arial" w:hAnsi="Arial" w:cs="Arial"/>
          <w:sz w:val="20"/>
          <w:szCs w:val="20"/>
        </w:rPr>
        <w:t>R</w:t>
      </w:r>
      <w:r w:rsidRPr="00861600">
        <w:rPr>
          <w:rFonts w:ascii="Arial" w:hAnsi="Arial" w:cs="Arial"/>
          <w:sz w:val="20"/>
          <w:szCs w:val="20"/>
        </w:rPr>
        <w:t xml:space="preserve">epresentante </w:t>
      </w:r>
      <w:r w:rsidR="00221026" w:rsidRPr="00861600">
        <w:rPr>
          <w:rFonts w:ascii="Arial" w:hAnsi="Arial" w:cs="Arial"/>
          <w:sz w:val="20"/>
          <w:szCs w:val="20"/>
        </w:rPr>
        <w:t>L</w:t>
      </w:r>
      <w:r w:rsidRPr="00861600">
        <w:rPr>
          <w:rFonts w:ascii="Arial" w:hAnsi="Arial" w:cs="Arial"/>
          <w:sz w:val="20"/>
          <w:szCs w:val="20"/>
        </w:rPr>
        <w:t>egal.</w:t>
      </w:r>
    </w:p>
    <w:p w14:paraId="1CEC69D4" w14:textId="77777777" w:rsidR="00A232E4" w:rsidRPr="00861600" w:rsidRDefault="00A232E4" w:rsidP="00290AA5">
      <w:pPr>
        <w:numPr>
          <w:ilvl w:val="0"/>
          <w:numId w:val="7"/>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34A4B4B8" w14:textId="77777777" w:rsidR="00A232E4" w:rsidRPr="00861600" w:rsidRDefault="00A232E4" w:rsidP="00290AA5">
      <w:pPr>
        <w:suppressAutoHyphens/>
        <w:spacing w:after="0" w:line="240" w:lineRule="auto"/>
        <w:ind w:left="993" w:hanging="284"/>
        <w:jc w:val="both"/>
        <w:rPr>
          <w:rFonts w:ascii="Arial" w:hAnsi="Arial" w:cs="Arial"/>
          <w:sz w:val="20"/>
          <w:szCs w:val="20"/>
        </w:rPr>
      </w:pPr>
    </w:p>
    <w:p w14:paraId="2DB5D45B" w14:textId="77777777" w:rsidR="00A232E4" w:rsidRDefault="00A232E4" w:rsidP="00290AA5">
      <w:p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*Para empresas Unipersonales</w:t>
      </w:r>
    </w:p>
    <w:p w14:paraId="33A074E9" w14:textId="77777777" w:rsidR="00290AA5" w:rsidRPr="00861600" w:rsidRDefault="00290AA5" w:rsidP="00290AA5">
      <w:pPr>
        <w:suppressAutoHyphens/>
        <w:spacing w:after="0" w:line="240" w:lineRule="auto"/>
        <w:ind w:left="993" w:hanging="284"/>
        <w:jc w:val="both"/>
        <w:rPr>
          <w:rFonts w:ascii="Arial" w:hAnsi="Arial" w:cs="Arial"/>
          <w:sz w:val="20"/>
          <w:szCs w:val="20"/>
        </w:rPr>
      </w:pPr>
    </w:p>
    <w:p w14:paraId="2DB1DDEC" w14:textId="77777777" w:rsidR="00A232E4" w:rsidRPr="00861600" w:rsidRDefault="00A232E4" w:rsidP="00290AA5">
      <w:pPr>
        <w:numPr>
          <w:ilvl w:val="1"/>
          <w:numId w:val="6"/>
        </w:numPr>
        <w:tabs>
          <w:tab w:val="clear" w:pos="1140"/>
          <w:tab w:val="num" w:pos="1418"/>
        </w:tabs>
        <w:suppressAutoHyphens/>
        <w:spacing w:after="0" w:line="240" w:lineRule="auto"/>
        <w:ind w:left="993" w:hanging="284"/>
        <w:jc w:val="both"/>
        <w:rPr>
          <w:rFonts w:ascii="Arial" w:hAnsi="Arial" w:cs="Arial"/>
          <w:sz w:val="20"/>
          <w:szCs w:val="20"/>
        </w:rPr>
      </w:pPr>
      <w:r w:rsidRPr="00861600">
        <w:rPr>
          <w:rFonts w:ascii="Arial" w:hAnsi="Arial" w:cs="Arial"/>
          <w:sz w:val="20"/>
          <w:szCs w:val="20"/>
        </w:rPr>
        <w:t>Testimonio de Poder Registrado en FUNDEMPRESA, que faculte al    representante legal a presentar propuestas y suscribir contratos, cuando el representante legal sea diferente al propietario.</w:t>
      </w:r>
    </w:p>
    <w:p w14:paraId="1B9B60F5" w14:textId="77777777" w:rsidR="00A232E4" w:rsidRPr="00861600" w:rsidRDefault="00A232E4" w:rsidP="00290AA5">
      <w:pPr>
        <w:numPr>
          <w:ilvl w:val="1"/>
          <w:numId w:val="6"/>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Matrícula de Inscripción en FUNDEMPRESA, vigente.</w:t>
      </w:r>
    </w:p>
    <w:p w14:paraId="32E34FA7" w14:textId="02CCF592" w:rsidR="00A232E4" w:rsidRDefault="00A232E4" w:rsidP="00290AA5">
      <w:pPr>
        <w:numPr>
          <w:ilvl w:val="1"/>
          <w:numId w:val="6"/>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Número de Identificación Tributaria (NIT).</w:t>
      </w:r>
    </w:p>
    <w:p w14:paraId="67EB9553" w14:textId="77777777" w:rsidR="00147FA7" w:rsidRPr="00861600" w:rsidRDefault="00147FA7" w:rsidP="00147FA7">
      <w:pPr>
        <w:numPr>
          <w:ilvl w:val="1"/>
          <w:numId w:val="6"/>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Factura por la compra del Pliego Específico de Condiciones</w:t>
      </w:r>
    </w:p>
    <w:p w14:paraId="4A0660E7" w14:textId="77777777" w:rsidR="00A232E4" w:rsidRPr="00861600" w:rsidRDefault="00A232E4" w:rsidP="00290AA5">
      <w:pPr>
        <w:numPr>
          <w:ilvl w:val="1"/>
          <w:numId w:val="6"/>
        </w:num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Cédula de Identidad vigente del representante legal o propietario.</w:t>
      </w:r>
    </w:p>
    <w:p w14:paraId="71C065FE" w14:textId="77777777" w:rsidR="00A232E4" w:rsidRPr="00861600" w:rsidRDefault="00A232E4" w:rsidP="00290AA5">
      <w:pPr>
        <w:numPr>
          <w:ilvl w:val="1"/>
          <w:numId w:val="6"/>
        </w:numPr>
        <w:tabs>
          <w:tab w:val="clear" w:pos="1140"/>
          <w:tab w:val="num" w:pos="1418"/>
        </w:tabs>
        <w:suppressAutoHyphens/>
        <w:spacing w:after="0" w:line="240" w:lineRule="auto"/>
        <w:ind w:left="993" w:hanging="284"/>
        <w:jc w:val="both"/>
        <w:rPr>
          <w:rFonts w:ascii="Arial" w:hAnsi="Arial" w:cs="Arial"/>
          <w:sz w:val="20"/>
          <w:szCs w:val="20"/>
        </w:rPr>
      </w:pPr>
      <w:r w:rsidRPr="0086160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7D15A693" w14:textId="77777777" w:rsidR="00A232E4" w:rsidRPr="00861600" w:rsidRDefault="00A232E4" w:rsidP="00A232E4">
      <w:pPr>
        <w:suppressAutoHyphens/>
        <w:spacing w:after="0" w:line="240" w:lineRule="auto"/>
        <w:jc w:val="both"/>
        <w:rPr>
          <w:rFonts w:ascii="Arial" w:hAnsi="Arial" w:cs="Arial"/>
          <w:sz w:val="20"/>
          <w:szCs w:val="20"/>
        </w:rPr>
      </w:pPr>
      <w:r w:rsidRPr="00861600">
        <w:rPr>
          <w:rFonts w:ascii="Arial" w:hAnsi="Arial" w:cs="Arial"/>
          <w:sz w:val="20"/>
          <w:szCs w:val="20"/>
        </w:rPr>
        <w:t xml:space="preserve">                </w:t>
      </w:r>
    </w:p>
    <w:p w14:paraId="42A4456C" w14:textId="77777777" w:rsidR="00A232E4" w:rsidRPr="00455593" w:rsidRDefault="00A232E4" w:rsidP="00290AA5">
      <w:pPr>
        <w:suppressAutoHyphens/>
        <w:spacing w:after="0" w:line="240" w:lineRule="auto"/>
        <w:ind w:left="709"/>
        <w:jc w:val="both"/>
        <w:rPr>
          <w:rFonts w:ascii="Arial" w:hAnsi="Arial" w:cs="Arial"/>
          <w:sz w:val="20"/>
          <w:szCs w:val="20"/>
        </w:rPr>
      </w:pPr>
      <w:r w:rsidRPr="00861600">
        <w:rPr>
          <w:rFonts w:ascii="Arial" w:hAnsi="Arial" w:cs="Arial"/>
          <w:sz w:val="20"/>
          <w:szCs w:val="20"/>
        </w:rPr>
        <w:t xml:space="preserve">Las asociaciones accidentales presentarán el contrato de Asociación accidental que identifique el porcentaje de participación, el representante legal de la asociación y todos los documentos </w:t>
      </w:r>
      <w:r w:rsidRPr="00455593">
        <w:rPr>
          <w:rFonts w:ascii="Arial" w:hAnsi="Arial" w:cs="Arial"/>
          <w:sz w:val="20"/>
          <w:szCs w:val="20"/>
        </w:rPr>
        <w:t>señalados líneas arriba, según corresponda.</w:t>
      </w:r>
    </w:p>
    <w:p w14:paraId="330808FE" w14:textId="77777777" w:rsidR="00A232E4" w:rsidRDefault="00A232E4" w:rsidP="00A232E4">
      <w:pPr>
        <w:suppressAutoHyphens/>
        <w:spacing w:after="0" w:line="240" w:lineRule="auto"/>
        <w:ind w:left="1418"/>
        <w:jc w:val="both"/>
        <w:rPr>
          <w:rFonts w:ascii="Arial" w:hAnsi="Arial" w:cs="Arial"/>
          <w:sz w:val="20"/>
          <w:szCs w:val="20"/>
        </w:rPr>
      </w:pPr>
    </w:p>
    <w:p w14:paraId="644DAB85" w14:textId="77777777" w:rsidR="002746B5" w:rsidRDefault="002746B5" w:rsidP="00A232E4">
      <w:pPr>
        <w:suppressAutoHyphens/>
        <w:spacing w:after="0" w:line="240" w:lineRule="auto"/>
        <w:ind w:left="1418"/>
        <w:jc w:val="both"/>
        <w:rPr>
          <w:rFonts w:ascii="Arial" w:hAnsi="Arial" w:cs="Arial"/>
          <w:sz w:val="20"/>
          <w:szCs w:val="20"/>
        </w:rPr>
      </w:pPr>
    </w:p>
    <w:p w14:paraId="12BA049B" w14:textId="77777777" w:rsidR="002746B5" w:rsidRPr="00455593" w:rsidRDefault="002746B5" w:rsidP="00A232E4">
      <w:pPr>
        <w:suppressAutoHyphens/>
        <w:spacing w:after="0" w:line="240" w:lineRule="auto"/>
        <w:ind w:left="1418"/>
        <w:jc w:val="both"/>
        <w:rPr>
          <w:rFonts w:ascii="Arial" w:hAnsi="Arial" w:cs="Arial"/>
          <w:sz w:val="20"/>
          <w:szCs w:val="20"/>
        </w:rPr>
      </w:pPr>
    </w:p>
    <w:p w14:paraId="564DBA0F" w14:textId="77777777" w:rsidR="00290AA5" w:rsidRPr="00455593" w:rsidRDefault="00A232E4" w:rsidP="00290AA5">
      <w:pPr>
        <w:pStyle w:val="Prrafodelista"/>
        <w:numPr>
          <w:ilvl w:val="1"/>
          <w:numId w:val="1"/>
        </w:numPr>
        <w:tabs>
          <w:tab w:val="left" w:pos="993"/>
          <w:tab w:val="left" w:pos="1276"/>
          <w:tab w:val="left" w:pos="1701"/>
        </w:tabs>
        <w:suppressAutoHyphens/>
        <w:spacing w:after="0" w:line="240" w:lineRule="auto"/>
        <w:jc w:val="both"/>
        <w:rPr>
          <w:rFonts w:ascii="Arial" w:hAnsi="Arial" w:cs="Arial"/>
          <w:sz w:val="20"/>
          <w:szCs w:val="20"/>
        </w:rPr>
      </w:pPr>
      <w:r w:rsidRPr="00455593">
        <w:rPr>
          <w:rFonts w:ascii="Arial" w:hAnsi="Arial" w:cs="Arial"/>
          <w:b/>
          <w:sz w:val="20"/>
          <w:szCs w:val="20"/>
        </w:rPr>
        <w:t>Boleta de Garantía (Fianza bancaria) de Seriedad de propuesta, en</w:t>
      </w:r>
      <w:r w:rsidRPr="00455593">
        <w:rPr>
          <w:rFonts w:ascii="Arial" w:hAnsi="Arial" w:cs="Arial"/>
          <w:sz w:val="20"/>
          <w:szCs w:val="20"/>
        </w:rPr>
        <w:t xml:space="preserve"> </w:t>
      </w:r>
      <w:r w:rsidRPr="00455593">
        <w:rPr>
          <w:rFonts w:ascii="Arial" w:hAnsi="Arial" w:cs="Arial"/>
          <w:b/>
          <w:sz w:val="20"/>
          <w:szCs w:val="20"/>
        </w:rPr>
        <w:t>original</w:t>
      </w:r>
      <w:r w:rsidRPr="00455593">
        <w:rPr>
          <w:rFonts w:ascii="Arial" w:hAnsi="Arial" w:cs="Arial"/>
          <w:sz w:val="20"/>
          <w:szCs w:val="20"/>
        </w:rPr>
        <w:t xml:space="preserve">  </w:t>
      </w:r>
    </w:p>
    <w:p w14:paraId="7EE7BDB8" w14:textId="77777777" w:rsidR="00290AA5" w:rsidRPr="00455593" w:rsidRDefault="00290AA5" w:rsidP="00290AA5">
      <w:pPr>
        <w:tabs>
          <w:tab w:val="left" w:pos="993"/>
          <w:tab w:val="left" w:pos="1276"/>
          <w:tab w:val="left" w:pos="1701"/>
        </w:tabs>
        <w:suppressAutoHyphens/>
        <w:spacing w:after="0" w:line="240" w:lineRule="auto"/>
        <w:ind w:left="360"/>
        <w:jc w:val="both"/>
        <w:rPr>
          <w:rFonts w:ascii="Arial" w:hAnsi="Arial" w:cs="Arial"/>
          <w:sz w:val="20"/>
          <w:szCs w:val="20"/>
        </w:rPr>
      </w:pPr>
    </w:p>
    <w:p w14:paraId="79AEDC19" w14:textId="37F83195" w:rsidR="005C5675" w:rsidRPr="00455593" w:rsidRDefault="00455593" w:rsidP="00455593">
      <w:pPr>
        <w:pStyle w:val="Prrafodelista"/>
        <w:tabs>
          <w:tab w:val="left" w:pos="1134"/>
          <w:tab w:val="left" w:pos="1701"/>
        </w:tabs>
        <w:suppressAutoHyphens/>
        <w:spacing w:after="0" w:line="240" w:lineRule="auto"/>
        <w:ind w:left="1069"/>
        <w:jc w:val="both"/>
        <w:rPr>
          <w:rFonts w:ascii="Arial" w:hAnsi="Arial" w:cs="Arial"/>
          <w:sz w:val="20"/>
          <w:szCs w:val="20"/>
        </w:rPr>
      </w:pPr>
      <w:r w:rsidRPr="00455593">
        <w:rPr>
          <w:rFonts w:ascii="Arial" w:hAnsi="Arial" w:cs="Arial"/>
          <w:sz w:val="20"/>
          <w:szCs w:val="20"/>
        </w:rPr>
        <w:t>No corresponde</w:t>
      </w:r>
    </w:p>
    <w:p w14:paraId="443EA55D" w14:textId="77777777" w:rsidR="00A232E4" w:rsidRPr="00861600" w:rsidRDefault="00A232E4" w:rsidP="00A232E4">
      <w:pPr>
        <w:suppressAutoHyphens/>
        <w:spacing w:after="0" w:line="240" w:lineRule="auto"/>
        <w:jc w:val="both"/>
        <w:rPr>
          <w:rFonts w:ascii="Arial" w:hAnsi="Arial" w:cs="Arial"/>
          <w:sz w:val="20"/>
          <w:szCs w:val="20"/>
        </w:rPr>
      </w:pPr>
    </w:p>
    <w:p w14:paraId="325ACB69" w14:textId="77777777" w:rsidR="00290AA5" w:rsidRDefault="00A232E4" w:rsidP="00290AA5">
      <w:pPr>
        <w:pStyle w:val="Prrafodelista"/>
        <w:numPr>
          <w:ilvl w:val="0"/>
          <w:numId w:val="1"/>
        </w:numPr>
        <w:suppressAutoHyphens/>
        <w:spacing w:after="0" w:line="240" w:lineRule="auto"/>
        <w:ind w:left="284" w:hanging="426"/>
        <w:jc w:val="both"/>
        <w:rPr>
          <w:rFonts w:ascii="Arial" w:hAnsi="Arial" w:cs="Arial"/>
          <w:b/>
          <w:sz w:val="20"/>
          <w:szCs w:val="20"/>
        </w:rPr>
      </w:pPr>
      <w:r w:rsidRPr="00861600">
        <w:rPr>
          <w:rFonts w:ascii="Arial" w:hAnsi="Arial" w:cs="Arial"/>
          <w:b/>
          <w:sz w:val="20"/>
          <w:szCs w:val="20"/>
        </w:rPr>
        <w:t>DOCUMENTOS DE LA PROPUESTA TÉCNICA</w:t>
      </w:r>
    </w:p>
    <w:p w14:paraId="603A40D4" w14:textId="77777777" w:rsidR="00290AA5" w:rsidRDefault="00290AA5" w:rsidP="00290AA5">
      <w:pPr>
        <w:suppressAutoHyphens/>
        <w:spacing w:after="0" w:line="240" w:lineRule="auto"/>
        <w:ind w:left="-142"/>
        <w:jc w:val="both"/>
        <w:rPr>
          <w:rFonts w:ascii="Arial" w:hAnsi="Arial" w:cs="Arial"/>
          <w:sz w:val="20"/>
          <w:szCs w:val="20"/>
        </w:rPr>
      </w:pPr>
    </w:p>
    <w:p w14:paraId="35D5DC02" w14:textId="77777777" w:rsidR="00290AA5" w:rsidRDefault="00A232E4" w:rsidP="00290AA5">
      <w:pPr>
        <w:suppressAutoHyphens/>
        <w:spacing w:after="0" w:line="240" w:lineRule="auto"/>
        <w:ind w:left="-142"/>
        <w:jc w:val="both"/>
        <w:rPr>
          <w:rFonts w:ascii="Arial" w:hAnsi="Arial" w:cs="Arial"/>
          <w:b/>
          <w:sz w:val="20"/>
          <w:szCs w:val="20"/>
        </w:rPr>
      </w:pPr>
      <w:r w:rsidRPr="00290AA5">
        <w:rPr>
          <w:rFonts w:ascii="Arial" w:hAnsi="Arial" w:cs="Arial"/>
          <w:sz w:val="20"/>
          <w:szCs w:val="20"/>
        </w:rPr>
        <w:t xml:space="preserve">La propuesta técnica debe ser presentada a </w:t>
      </w:r>
      <w:r w:rsidRPr="00455593">
        <w:rPr>
          <w:rFonts w:ascii="Arial" w:hAnsi="Arial" w:cs="Arial"/>
          <w:sz w:val="20"/>
          <w:szCs w:val="20"/>
        </w:rPr>
        <w:t xml:space="preserve">través del Formulario Nº C-1 de Especificaciones Técnicas, identificado en los Anexos de este documento, </w:t>
      </w:r>
      <w:r w:rsidRPr="00455593">
        <w:rPr>
          <w:rFonts w:ascii="Arial" w:hAnsi="Arial" w:cs="Arial"/>
          <w:b/>
          <w:sz w:val="20"/>
          <w:szCs w:val="20"/>
        </w:rPr>
        <w:t>en original</w:t>
      </w:r>
      <w:r w:rsidR="00290AA5" w:rsidRPr="00455593">
        <w:rPr>
          <w:rFonts w:ascii="Arial" w:hAnsi="Arial" w:cs="Arial"/>
          <w:b/>
          <w:sz w:val="20"/>
          <w:szCs w:val="20"/>
        </w:rPr>
        <w:t>.</w:t>
      </w:r>
    </w:p>
    <w:p w14:paraId="68660E25" w14:textId="77777777" w:rsidR="00290AA5" w:rsidRDefault="00290AA5" w:rsidP="00290AA5">
      <w:pPr>
        <w:suppressAutoHyphens/>
        <w:spacing w:after="0" w:line="240" w:lineRule="auto"/>
        <w:ind w:left="-142"/>
        <w:jc w:val="both"/>
        <w:rPr>
          <w:rFonts w:ascii="Arial" w:hAnsi="Arial" w:cs="Arial"/>
          <w:b/>
          <w:sz w:val="20"/>
          <w:szCs w:val="20"/>
        </w:rPr>
      </w:pPr>
    </w:p>
    <w:p w14:paraId="2E397DFB" w14:textId="77777777" w:rsidR="00A232E4" w:rsidRPr="00290AA5" w:rsidRDefault="00916F65" w:rsidP="00290AA5">
      <w:pPr>
        <w:suppressAutoHyphens/>
        <w:spacing w:after="0" w:line="240" w:lineRule="auto"/>
        <w:ind w:left="-142"/>
        <w:jc w:val="both"/>
        <w:rPr>
          <w:rFonts w:ascii="Arial" w:hAnsi="Arial" w:cs="Arial"/>
          <w:b/>
          <w:sz w:val="20"/>
          <w:szCs w:val="20"/>
        </w:rPr>
      </w:pPr>
      <w:r w:rsidRPr="00290AA5">
        <w:rPr>
          <w:rFonts w:ascii="Arial" w:hAnsi="Arial" w:cs="Arial"/>
          <w:sz w:val="20"/>
          <w:szCs w:val="20"/>
        </w:rPr>
        <w:t>Se debe presentar un Fo</w:t>
      </w:r>
      <w:r w:rsidR="00AE3E14" w:rsidRPr="00290AA5">
        <w:rPr>
          <w:rFonts w:ascii="Arial" w:hAnsi="Arial" w:cs="Arial"/>
          <w:sz w:val="20"/>
          <w:szCs w:val="20"/>
        </w:rPr>
        <w:t>rmulario Nº C – 1 por cada ítem</w:t>
      </w:r>
    </w:p>
    <w:p w14:paraId="6EA2C62B" w14:textId="77777777" w:rsidR="00AE3E14" w:rsidRPr="00861600" w:rsidRDefault="00AE3E14" w:rsidP="00AE3E14">
      <w:pPr>
        <w:pStyle w:val="Prrafodelista"/>
        <w:suppressAutoHyphens/>
        <w:spacing w:after="120" w:line="240" w:lineRule="auto"/>
        <w:ind w:left="284"/>
        <w:jc w:val="both"/>
        <w:rPr>
          <w:rFonts w:ascii="Arial" w:hAnsi="Arial" w:cs="Arial"/>
          <w:sz w:val="20"/>
          <w:szCs w:val="20"/>
        </w:rPr>
      </w:pPr>
    </w:p>
    <w:p w14:paraId="75996477"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DOCUMENTOS DE LA PROPUESTA </w:t>
      </w:r>
      <w:r w:rsidR="004D701D" w:rsidRPr="00861600">
        <w:rPr>
          <w:rFonts w:ascii="Arial" w:hAnsi="Arial" w:cs="Arial"/>
          <w:b/>
          <w:sz w:val="20"/>
          <w:szCs w:val="20"/>
        </w:rPr>
        <w:t>ECONÓMICA</w:t>
      </w:r>
      <w:r w:rsidR="00225F6B" w:rsidRPr="00861600">
        <w:rPr>
          <w:rFonts w:ascii="Arial" w:hAnsi="Arial" w:cs="Arial"/>
          <w:b/>
          <w:sz w:val="20"/>
          <w:szCs w:val="20"/>
        </w:rPr>
        <w:t xml:space="preserve"> PARA </w:t>
      </w:r>
      <w:r w:rsidR="004D701D" w:rsidRPr="00861600">
        <w:rPr>
          <w:rFonts w:ascii="Arial" w:hAnsi="Arial" w:cs="Arial"/>
          <w:b/>
          <w:sz w:val="20"/>
          <w:szCs w:val="20"/>
        </w:rPr>
        <w:t>ADJUDICACIÓN</w:t>
      </w:r>
      <w:r w:rsidR="00225F6B" w:rsidRPr="00861600">
        <w:rPr>
          <w:rFonts w:ascii="Arial" w:hAnsi="Arial" w:cs="Arial"/>
          <w:b/>
          <w:sz w:val="20"/>
          <w:szCs w:val="20"/>
        </w:rPr>
        <w:t xml:space="preserve"> POR ÍTEMS</w:t>
      </w:r>
    </w:p>
    <w:p w14:paraId="18B02B62" w14:textId="77777777" w:rsidR="00E726D0" w:rsidRPr="00290AA5" w:rsidRDefault="005700A9" w:rsidP="00290AA5">
      <w:pPr>
        <w:ind w:left="-142"/>
        <w:jc w:val="both"/>
        <w:rPr>
          <w:rFonts w:ascii="Arial" w:hAnsi="Arial" w:cs="Arial"/>
          <w:sz w:val="20"/>
          <w:szCs w:val="20"/>
        </w:rPr>
      </w:pPr>
      <w:r w:rsidRPr="00290AA5">
        <w:rPr>
          <w:rFonts w:ascii="Arial" w:hAnsi="Arial" w:cs="Arial"/>
          <w:sz w:val="20"/>
          <w:szCs w:val="20"/>
        </w:rPr>
        <w:t>Para este proceso de contratación, en el que se ha determinado la adjudicación por ítems</w:t>
      </w:r>
      <w:r w:rsidR="000166BE" w:rsidRPr="00290AA5">
        <w:rPr>
          <w:rFonts w:ascii="Arial" w:hAnsi="Arial" w:cs="Arial"/>
          <w:sz w:val="20"/>
          <w:szCs w:val="20"/>
        </w:rPr>
        <w:t xml:space="preserve"> y precios unitarios</w:t>
      </w:r>
      <w:r w:rsidRPr="00290AA5">
        <w:rPr>
          <w:rFonts w:ascii="Arial" w:hAnsi="Arial" w:cs="Arial"/>
          <w:sz w:val="20"/>
          <w:szCs w:val="20"/>
        </w:rPr>
        <w:t>,</w:t>
      </w:r>
      <w:r w:rsidR="00E726D0" w:rsidRPr="00290AA5">
        <w:rPr>
          <w:rFonts w:ascii="Arial" w:hAnsi="Arial" w:cs="Arial"/>
          <w:sz w:val="20"/>
          <w:szCs w:val="20"/>
        </w:rPr>
        <w:t xml:space="preserve"> el proponente deberá presentar:</w:t>
      </w:r>
    </w:p>
    <w:p w14:paraId="397D15B6" w14:textId="77777777" w:rsidR="00E726D0" w:rsidRPr="00861600" w:rsidRDefault="00225F6B" w:rsidP="00290AA5">
      <w:pPr>
        <w:pStyle w:val="Prrafodelista"/>
        <w:numPr>
          <w:ilvl w:val="0"/>
          <w:numId w:val="21"/>
        </w:numPr>
        <w:ind w:left="284" w:hanging="284"/>
        <w:jc w:val="both"/>
        <w:rPr>
          <w:rFonts w:ascii="Arial" w:hAnsi="Arial" w:cs="Arial"/>
          <w:sz w:val="20"/>
          <w:szCs w:val="20"/>
        </w:rPr>
      </w:pPr>
      <w:r w:rsidRPr="00861600">
        <w:rPr>
          <w:rFonts w:ascii="Arial" w:hAnsi="Arial" w:cs="Arial"/>
          <w:sz w:val="20"/>
          <w:szCs w:val="20"/>
        </w:rPr>
        <w:t>U</w:t>
      </w:r>
      <w:r w:rsidR="005700A9" w:rsidRPr="00861600">
        <w:rPr>
          <w:rFonts w:ascii="Arial" w:hAnsi="Arial" w:cs="Arial"/>
          <w:sz w:val="20"/>
          <w:szCs w:val="20"/>
        </w:rPr>
        <w:t>na sola vez la docum</w:t>
      </w:r>
      <w:r w:rsidR="00E726D0" w:rsidRPr="00861600">
        <w:rPr>
          <w:rFonts w:ascii="Arial" w:hAnsi="Arial" w:cs="Arial"/>
          <w:sz w:val="20"/>
          <w:szCs w:val="20"/>
        </w:rPr>
        <w:t xml:space="preserve">entación legal y administrativa, </w:t>
      </w:r>
    </w:p>
    <w:p w14:paraId="0EB6A90F" w14:textId="77777777" w:rsidR="0012429A" w:rsidRPr="00861600" w:rsidRDefault="0012429A" w:rsidP="00290AA5">
      <w:pPr>
        <w:pStyle w:val="Prrafodelista"/>
        <w:ind w:left="284" w:hanging="284"/>
        <w:jc w:val="both"/>
        <w:rPr>
          <w:rFonts w:ascii="Arial" w:hAnsi="Arial" w:cs="Arial"/>
          <w:sz w:val="20"/>
          <w:szCs w:val="20"/>
        </w:rPr>
      </w:pPr>
    </w:p>
    <w:p w14:paraId="108051EF" w14:textId="77777777" w:rsidR="0012429A" w:rsidRPr="00861600" w:rsidRDefault="00225F6B" w:rsidP="00290AA5">
      <w:pPr>
        <w:pStyle w:val="Prrafodelista"/>
        <w:numPr>
          <w:ilvl w:val="0"/>
          <w:numId w:val="21"/>
        </w:numPr>
        <w:ind w:left="284" w:hanging="284"/>
        <w:jc w:val="both"/>
        <w:rPr>
          <w:rFonts w:ascii="Arial" w:hAnsi="Arial" w:cs="Arial"/>
          <w:sz w:val="20"/>
          <w:szCs w:val="20"/>
        </w:rPr>
      </w:pPr>
      <w:r w:rsidRPr="00861600">
        <w:rPr>
          <w:rFonts w:ascii="Arial" w:hAnsi="Arial" w:cs="Arial"/>
          <w:sz w:val="20"/>
          <w:szCs w:val="20"/>
        </w:rPr>
        <w:t>U</w:t>
      </w:r>
      <w:r w:rsidR="005700A9" w:rsidRPr="00861600">
        <w:rPr>
          <w:rFonts w:ascii="Arial" w:hAnsi="Arial" w:cs="Arial"/>
          <w:sz w:val="20"/>
          <w:szCs w:val="20"/>
        </w:rPr>
        <w:t xml:space="preserve">na propuesta técnica </w:t>
      </w:r>
      <w:r w:rsidR="00E726D0" w:rsidRPr="00861600">
        <w:rPr>
          <w:rFonts w:ascii="Arial" w:hAnsi="Arial" w:cs="Arial"/>
          <w:sz w:val="20"/>
          <w:szCs w:val="20"/>
        </w:rPr>
        <w:t xml:space="preserve">para cada ítem, </w:t>
      </w:r>
    </w:p>
    <w:p w14:paraId="25D3FB1E" w14:textId="77777777" w:rsidR="0012429A" w:rsidRPr="00861600" w:rsidRDefault="0012429A" w:rsidP="00290AA5">
      <w:pPr>
        <w:pStyle w:val="Prrafodelista"/>
        <w:ind w:left="284" w:hanging="284"/>
        <w:rPr>
          <w:rFonts w:ascii="Arial" w:hAnsi="Arial" w:cs="Arial"/>
          <w:sz w:val="20"/>
          <w:szCs w:val="20"/>
        </w:rPr>
      </w:pPr>
    </w:p>
    <w:p w14:paraId="505577B4" w14:textId="77777777" w:rsidR="005700A9" w:rsidRPr="00861600" w:rsidRDefault="00225F6B" w:rsidP="00290AA5">
      <w:pPr>
        <w:pStyle w:val="Prrafodelista"/>
        <w:numPr>
          <w:ilvl w:val="0"/>
          <w:numId w:val="21"/>
        </w:numPr>
        <w:ind w:left="284" w:hanging="284"/>
        <w:jc w:val="both"/>
        <w:rPr>
          <w:rFonts w:ascii="Arial" w:hAnsi="Arial" w:cs="Arial"/>
          <w:sz w:val="20"/>
          <w:szCs w:val="20"/>
        </w:rPr>
      </w:pPr>
      <w:r w:rsidRPr="00861600">
        <w:rPr>
          <w:rFonts w:ascii="Arial" w:hAnsi="Arial" w:cs="Arial"/>
          <w:sz w:val="20"/>
          <w:szCs w:val="20"/>
        </w:rPr>
        <w:t>E</w:t>
      </w:r>
      <w:r w:rsidR="00E726D0" w:rsidRPr="00861600">
        <w:rPr>
          <w:rFonts w:ascii="Arial" w:hAnsi="Arial" w:cs="Arial"/>
          <w:sz w:val="20"/>
          <w:szCs w:val="20"/>
        </w:rPr>
        <w:t>l Formulario</w:t>
      </w:r>
      <w:r w:rsidR="009B72BF" w:rsidRPr="00861600">
        <w:rPr>
          <w:rFonts w:ascii="Arial" w:hAnsi="Arial" w:cs="Arial"/>
          <w:sz w:val="20"/>
          <w:szCs w:val="20"/>
        </w:rPr>
        <w:t xml:space="preserve"> </w:t>
      </w:r>
      <w:r w:rsidRPr="00861600">
        <w:rPr>
          <w:rFonts w:ascii="Arial" w:hAnsi="Arial" w:cs="Arial"/>
          <w:sz w:val="20"/>
          <w:szCs w:val="20"/>
        </w:rPr>
        <w:t xml:space="preserve">Nº </w:t>
      </w:r>
      <w:r w:rsidR="00E726D0" w:rsidRPr="00861600">
        <w:rPr>
          <w:rFonts w:ascii="Arial" w:hAnsi="Arial" w:cs="Arial"/>
          <w:sz w:val="20"/>
          <w:szCs w:val="20"/>
        </w:rPr>
        <w:t>B-1 de Propuesta Económica debidamente llenado para los ítems en los que está participando.</w:t>
      </w:r>
    </w:p>
    <w:p w14:paraId="565924AA" w14:textId="054F6862" w:rsidR="00E726D0" w:rsidRPr="00861600" w:rsidRDefault="00225F6B" w:rsidP="002746B5">
      <w:pPr>
        <w:jc w:val="both"/>
        <w:rPr>
          <w:rFonts w:ascii="Arial" w:hAnsi="Arial" w:cs="Arial"/>
          <w:sz w:val="20"/>
          <w:szCs w:val="20"/>
        </w:rPr>
      </w:pPr>
      <w:r w:rsidRPr="00290AA5">
        <w:rPr>
          <w:rFonts w:ascii="Arial" w:hAnsi="Arial" w:cs="Arial"/>
          <w:sz w:val="20"/>
          <w:szCs w:val="20"/>
        </w:rPr>
        <w:t>Este Formulario contiene un anexo en el que están contemplados los precios referenciales totales de cada ítem.</w:t>
      </w:r>
    </w:p>
    <w:p w14:paraId="34E07EFA" w14:textId="77777777" w:rsidR="00A232E4" w:rsidRPr="00861600" w:rsidRDefault="00E726D0" w:rsidP="00A232E4">
      <w:pPr>
        <w:pStyle w:val="Prrafodelista"/>
        <w:numPr>
          <w:ilvl w:val="0"/>
          <w:numId w:val="1"/>
        </w:numPr>
        <w:ind w:left="284" w:hanging="426"/>
        <w:rPr>
          <w:rFonts w:ascii="Arial" w:hAnsi="Arial" w:cs="Arial"/>
          <w:b/>
          <w:sz w:val="20"/>
          <w:szCs w:val="20"/>
        </w:rPr>
      </w:pPr>
      <w:r w:rsidRPr="00861600">
        <w:rPr>
          <w:rFonts w:ascii="Arial" w:hAnsi="Arial" w:cs="Arial"/>
          <w:sz w:val="20"/>
          <w:szCs w:val="20"/>
        </w:rPr>
        <w:t xml:space="preserve"> </w:t>
      </w:r>
      <w:r w:rsidR="00A232E4" w:rsidRPr="00861600">
        <w:rPr>
          <w:rFonts w:ascii="Arial" w:hAnsi="Arial" w:cs="Arial"/>
          <w:b/>
          <w:sz w:val="20"/>
          <w:szCs w:val="20"/>
        </w:rPr>
        <w:t>VALIDEZ DE LA PROPUESTA</w:t>
      </w:r>
    </w:p>
    <w:p w14:paraId="237401E8" w14:textId="77777777" w:rsidR="00290AA5" w:rsidRDefault="00A232E4" w:rsidP="00290AA5">
      <w:pPr>
        <w:ind w:left="-142"/>
        <w:jc w:val="both"/>
        <w:rPr>
          <w:rFonts w:ascii="Arial" w:hAnsi="Arial" w:cs="Arial"/>
          <w:sz w:val="20"/>
          <w:szCs w:val="20"/>
        </w:rPr>
      </w:pPr>
      <w:r w:rsidRPr="00290AA5">
        <w:rPr>
          <w:rFonts w:ascii="Arial" w:hAnsi="Arial" w:cs="Arial"/>
          <w:sz w:val="20"/>
          <w:szCs w:val="20"/>
        </w:rPr>
        <w:t>La propuesta deberá tener una validez no menor a sesenta (60) días calendario, desde la fecha fijada para la apertura de propuestas.</w:t>
      </w:r>
    </w:p>
    <w:p w14:paraId="3479E6E4"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40DDECBC" w14:textId="5DC8E6F7" w:rsidR="00A232E4" w:rsidRPr="00861600" w:rsidRDefault="00A232E4" w:rsidP="00290AA5">
      <w:pPr>
        <w:pStyle w:val="Prrafodelista"/>
        <w:ind w:left="284" w:hanging="284"/>
        <w:jc w:val="both"/>
        <w:rPr>
          <w:rFonts w:ascii="Arial" w:hAnsi="Arial" w:cs="Arial"/>
          <w:sz w:val="20"/>
          <w:szCs w:val="20"/>
        </w:rPr>
      </w:pPr>
      <w:r w:rsidRPr="00861600">
        <w:rPr>
          <w:rFonts w:ascii="Arial" w:hAnsi="Arial" w:cs="Arial"/>
          <w:sz w:val="20"/>
          <w:szCs w:val="20"/>
        </w:rPr>
        <w:t>a)  El proponente que rehúse aceptar la solicitud, será excluido del proceso</w:t>
      </w:r>
      <w:r w:rsidR="00455593">
        <w:rPr>
          <w:rFonts w:ascii="Arial" w:hAnsi="Arial" w:cs="Arial"/>
          <w:sz w:val="20"/>
          <w:szCs w:val="20"/>
        </w:rPr>
        <w:t>.</w:t>
      </w:r>
    </w:p>
    <w:p w14:paraId="1CCFC476" w14:textId="77777777" w:rsidR="00A232E4" w:rsidRPr="00861600" w:rsidRDefault="00A232E4" w:rsidP="00290AA5">
      <w:pPr>
        <w:pStyle w:val="Prrafodelista"/>
        <w:ind w:left="284" w:hanging="284"/>
        <w:rPr>
          <w:rFonts w:ascii="Arial" w:hAnsi="Arial" w:cs="Arial"/>
          <w:sz w:val="20"/>
          <w:szCs w:val="20"/>
        </w:rPr>
      </w:pPr>
    </w:p>
    <w:p w14:paraId="69B0A660" w14:textId="77777777" w:rsidR="00A232E4" w:rsidRPr="00861600" w:rsidRDefault="00A232E4" w:rsidP="00290AA5">
      <w:pPr>
        <w:pStyle w:val="Prrafodelista"/>
        <w:numPr>
          <w:ilvl w:val="0"/>
          <w:numId w:val="6"/>
        </w:numPr>
        <w:ind w:left="284" w:hanging="284"/>
        <w:rPr>
          <w:rFonts w:ascii="Arial" w:hAnsi="Arial" w:cs="Arial"/>
          <w:sz w:val="20"/>
          <w:szCs w:val="20"/>
        </w:rPr>
      </w:pPr>
      <w:r w:rsidRPr="00861600">
        <w:rPr>
          <w:rFonts w:ascii="Arial" w:hAnsi="Arial" w:cs="Arial"/>
          <w:sz w:val="20"/>
          <w:szCs w:val="20"/>
        </w:rPr>
        <w:t>Los proponentes que accedan a la prórroga, no podrán modificar su propuesta.</w:t>
      </w:r>
    </w:p>
    <w:p w14:paraId="38EBA3F7" w14:textId="77777777" w:rsidR="00A232E4" w:rsidRPr="00861600" w:rsidRDefault="00A232E4" w:rsidP="00290AA5">
      <w:pPr>
        <w:pStyle w:val="Prrafodelista"/>
        <w:ind w:left="284" w:hanging="284"/>
        <w:rPr>
          <w:rFonts w:ascii="Arial" w:hAnsi="Arial" w:cs="Arial"/>
          <w:sz w:val="20"/>
          <w:szCs w:val="20"/>
        </w:rPr>
      </w:pPr>
    </w:p>
    <w:p w14:paraId="42FE1492" w14:textId="51D82D53" w:rsidR="00A232E4" w:rsidRPr="00861600" w:rsidRDefault="00A232E4" w:rsidP="00290AA5">
      <w:pPr>
        <w:pStyle w:val="Prrafodelista"/>
        <w:numPr>
          <w:ilvl w:val="0"/>
          <w:numId w:val="6"/>
        </w:numPr>
        <w:tabs>
          <w:tab w:val="clear" w:pos="435"/>
          <w:tab w:val="num" w:pos="709"/>
        </w:tabs>
        <w:ind w:left="284" w:hanging="284"/>
        <w:jc w:val="both"/>
        <w:rPr>
          <w:rFonts w:ascii="Arial" w:hAnsi="Arial" w:cs="Arial"/>
          <w:sz w:val="20"/>
          <w:szCs w:val="20"/>
        </w:rPr>
      </w:pPr>
      <w:r w:rsidRPr="00861600">
        <w:rPr>
          <w:rFonts w:ascii="Arial" w:hAnsi="Arial" w:cs="Arial"/>
          <w:sz w:val="20"/>
          <w:szCs w:val="20"/>
        </w:rPr>
        <w:t xml:space="preserve">Para mantener la validez de la propuesta, el proponente deberá necesariamente presentar una </w:t>
      </w:r>
      <w:r w:rsidR="00455593">
        <w:rPr>
          <w:rFonts w:ascii="Arial" w:hAnsi="Arial" w:cs="Arial"/>
          <w:sz w:val="20"/>
          <w:szCs w:val="20"/>
        </w:rPr>
        <w:t>nota en la que señale tal situación.</w:t>
      </w:r>
    </w:p>
    <w:p w14:paraId="2867F6B6" w14:textId="77777777" w:rsidR="00AE3E14" w:rsidRPr="00861600" w:rsidRDefault="00AE3E14">
      <w:pPr>
        <w:rPr>
          <w:rFonts w:ascii="Arial" w:hAnsi="Arial" w:cs="Arial"/>
          <w:b/>
          <w:sz w:val="20"/>
          <w:szCs w:val="20"/>
        </w:rPr>
      </w:pPr>
    </w:p>
    <w:p w14:paraId="37707D82"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SECCIÓN III</w:t>
      </w:r>
    </w:p>
    <w:p w14:paraId="718BB273"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PRESENTACIÓN DE PROPUESTAS</w:t>
      </w:r>
    </w:p>
    <w:p w14:paraId="1749D7E5" w14:textId="77777777" w:rsidR="008503C2" w:rsidRDefault="00A232E4" w:rsidP="005065B3">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FORMALIDADES</w:t>
      </w:r>
    </w:p>
    <w:p w14:paraId="06EC383F" w14:textId="77777777" w:rsidR="00290AA5" w:rsidRPr="00861600" w:rsidRDefault="00290AA5" w:rsidP="00290AA5">
      <w:pPr>
        <w:pStyle w:val="Prrafodelista"/>
        <w:ind w:left="284"/>
        <w:rPr>
          <w:rFonts w:ascii="Arial" w:hAnsi="Arial" w:cs="Arial"/>
          <w:b/>
          <w:sz w:val="20"/>
          <w:szCs w:val="20"/>
        </w:rPr>
      </w:pPr>
    </w:p>
    <w:p w14:paraId="2F368A60" w14:textId="77777777" w:rsidR="006A1862" w:rsidRPr="00861600" w:rsidRDefault="00A232E4" w:rsidP="006A1862">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 xml:space="preserve"> </w:t>
      </w:r>
      <w:r w:rsidR="006A1862" w:rsidRPr="00861600">
        <w:rPr>
          <w:rFonts w:ascii="Arial" w:hAnsi="Arial" w:cs="Arial"/>
          <w:sz w:val="20"/>
          <w:szCs w:val="20"/>
        </w:rPr>
        <w:t xml:space="preserve">Las propuestas deben ser presentadas </w:t>
      </w:r>
      <w:r w:rsidR="00D607CC" w:rsidRPr="00861600">
        <w:rPr>
          <w:rFonts w:ascii="Arial" w:hAnsi="Arial" w:cs="Arial"/>
          <w:sz w:val="20"/>
          <w:szCs w:val="20"/>
        </w:rPr>
        <w:t>horario, fecha y lugar establecidos en la convocatoria.</w:t>
      </w:r>
    </w:p>
    <w:p w14:paraId="5A675546" w14:textId="77777777" w:rsidR="00D607CC" w:rsidRPr="00861600" w:rsidRDefault="00D607CC" w:rsidP="00D607CC">
      <w:pPr>
        <w:pStyle w:val="Prrafodelista"/>
        <w:tabs>
          <w:tab w:val="left" w:pos="993"/>
        </w:tabs>
        <w:ind w:left="993"/>
        <w:jc w:val="both"/>
        <w:rPr>
          <w:rFonts w:ascii="Arial" w:hAnsi="Arial" w:cs="Arial"/>
          <w:sz w:val="20"/>
          <w:szCs w:val="20"/>
        </w:rPr>
      </w:pPr>
    </w:p>
    <w:p w14:paraId="493F3472" w14:textId="77777777" w:rsidR="00A232E4" w:rsidRPr="00861600" w:rsidRDefault="00A232E4" w:rsidP="00A232E4">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lastRenderedPageBreak/>
        <w:t xml:space="preserve">La propuesta debe incluir un índice que permita la rápida ubicación de los documentos presentados. </w:t>
      </w:r>
    </w:p>
    <w:p w14:paraId="18CBE756" w14:textId="77777777" w:rsidR="00A232E4" w:rsidRPr="00861600" w:rsidRDefault="00A232E4" w:rsidP="00A232E4">
      <w:pPr>
        <w:pStyle w:val="Prrafodelista"/>
        <w:tabs>
          <w:tab w:val="left" w:pos="993"/>
        </w:tabs>
        <w:ind w:left="993"/>
        <w:jc w:val="both"/>
        <w:rPr>
          <w:rFonts w:ascii="Arial" w:hAnsi="Arial" w:cs="Arial"/>
          <w:sz w:val="20"/>
          <w:szCs w:val="20"/>
        </w:rPr>
      </w:pPr>
    </w:p>
    <w:p w14:paraId="617693A0" w14:textId="2B9EB1B1" w:rsidR="00A232E4" w:rsidRPr="00455593" w:rsidRDefault="00A232E4" w:rsidP="00A232E4">
      <w:pPr>
        <w:pStyle w:val="Prrafodelista"/>
        <w:numPr>
          <w:ilvl w:val="1"/>
          <w:numId w:val="1"/>
        </w:numPr>
        <w:tabs>
          <w:tab w:val="left" w:pos="993"/>
        </w:tabs>
        <w:ind w:left="993" w:hanging="633"/>
        <w:jc w:val="both"/>
        <w:rPr>
          <w:rFonts w:ascii="Arial" w:hAnsi="Arial" w:cs="Arial"/>
          <w:sz w:val="20"/>
          <w:szCs w:val="20"/>
        </w:rPr>
      </w:pPr>
      <w:r w:rsidRPr="00455593">
        <w:rPr>
          <w:rFonts w:ascii="Arial" w:hAnsi="Arial" w:cs="Arial"/>
          <w:sz w:val="20"/>
          <w:szCs w:val="20"/>
        </w:rPr>
        <w:t>El original de la propuesta deberá tener todas sus páginas numeradas, selladas y rubricadas por el representante legal del proponente.</w:t>
      </w:r>
    </w:p>
    <w:p w14:paraId="1D0A429C" w14:textId="77777777" w:rsidR="00A232E4" w:rsidRPr="00861600" w:rsidRDefault="00A232E4" w:rsidP="00A232E4">
      <w:pPr>
        <w:pStyle w:val="Prrafodelista"/>
        <w:rPr>
          <w:rFonts w:ascii="Arial" w:hAnsi="Arial" w:cs="Arial"/>
          <w:sz w:val="20"/>
          <w:szCs w:val="20"/>
        </w:rPr>
      </w:pPr>
    </w:p>
    <w:p w14:paraId="2DAA1A36" w14:textId="77777777" w:rsidR="00A232E4" w:rsidRPr="00861600" w:rsidRDefault="00A232E4" w:rsidP="00A232E4">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No se aceptarán propuestas que contengan textos entre líneas, borrones y tachaduras, siendo causal de inhabilitación.</w:t>
      </w:r>
    </w:p>
    <w:p w14:paraId="71BC64A7" w14:textId="77777777" w:rsidR="00A232E4" w:rsidRDefault="00A232E4" w:rsidP="00A232E4">
      <w:pPr>
        <w:pStyle w:val="Prrafodelista"/>
        <w:ind w:left="284"/>
        <w:rPr>
          <w:rFonts w:ascii="Arial" w:hAnsi="Arial" w:cs="Arial"/>
          <w:b/>
          <w:sz w:val="20"/>
          <w:szCs w:val="20"/>
        </w:rPr>
      </w:pPr>
    </w:p>
    <w:p w14:paraId="66C857DE"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CANTIDAD DE </w:t>
      </w:r>
      <w:r w:rsidRPr="00455593">
        <w:rPr>
          <w:rFonts w:ascii="Arial" w:hAnsi="Arial" w:cs="Arial"/>
          <w:b/>
          <w:sz w:val="20"/>
          <w:szCs w:val="20"/>
        </w:rPr>
        <w:t>EJEMPLARES</w:t>
      </w:r>
    </w:p>
    <w:p w14:paraId="2EDFDDE7" w14:textId="77777777" w:rsidR="00A232E4" w:rsidRPr="00455593" w:rsidRDefault="00A232E4" w:rsidP="00A232E4">
      <w:pPr>
        <w:pStyle w:val="Prrafodelista"/>
        <w:ind w:left="284"/>
        <w:jc w:val="both"/>
        <w:rPr>
          <w:rFonts w:ascii="Arial" w:hAnsi="Arial" w:cs="Arial"/>
          <w:sz w:val="20"/>
          <w:szCs w:val="20"/>
        </w:rPr>
      </w:pPr>
      <w:r w:rsidRPr="00455593">
        <w:rPr>
          <w:rFonts w:ascii="Arial" w:hAnsi="Arial" w:cs="Arial"/>
          <w:sz w:val="20"/>
          <w:szCs w:val="20"/>
        </w:rPr>
        <w:t xml:space="preserve">La propuesta debe ser presentada en un </w:t>
      </w:r>
      <w:r w:rsidRPr="00455593">
        <w:rPr>
          <w:rFonts w:ascii="Arial" w:hAnsi="Arial" w:cs="Arial"/>
          <w:b/>
          <w:sz w:val="20"/>
          <w:szCs w:val="20"/>
        </w:rPr>
        <w:t>ejemplar original</w:t>
      </w:r>
      <w:r w:rsidRPr="00455593">
        <w:rPr>
          <w:rFonts w:ascii="Arial" w:hAnsi="Arial" w:cs="Arial"/>
          <w:sz w:val="20"/>
          <w:szCs w:val="20"/>
        </w:rPr>
        <w:t xml:space="preserve"> y </w:t>
      </w:r>
      <w:r w:rsidRPr="00455593">
        <w:rPr>
          <w:rFonts w:ascii="Arial" w:hAnsi="Arial" w:cs="Arial"/>
          <w:b/>
          <w:sz w:val="20"/>
          <w:szCs w:val="20"/>
        </w:rPr>
        <w:t>una copia</w:t>
      </w:r>
      <w:r w:rsidRPr="00455593">
        <w:rPr>
          <w:rFonts w:ascii="Arial" w:hAnsi="Arial" w:cs="Arial"/>
          <w:sz w:val="20"/>
          <w:szCs w:val="20"/>
        </w:rPr>
        <w:t>, identificando claramente el original.</w:t>
      </w:r>
    </w:p>
    <w:p w14:paraId="5D50C33A" w14:textId="77777777" w:rsidR="00A232E4" w:rsidRPr="00455593" w:rsidRDefault="00A232E4" w:rsidP="00A232E4">
      <w:pPr>
        <w:pStyle w:val="Prrafodelista"/>
        <w:ind w:left="284"/>
        <w:jc w:val="both"/>
        <w:rPr>
          <w:rFonts w:ascii="Arial" w:hAnsi="Arial" w:cs="Arial"/>
          <w:sz w:val="20"/>
          <w:szCs w:val="20"/>
        </w:rPr>
      </w:pPr>
    </w:p>
    <w:p w14:paraId="7E5E7FE1"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455593">
        <w:rPr>
          <w:rFonts w:ascii="Arial" w:hAnsi="Arial" w:cs="Arial"/>
          <w:b/>
          <w:sz w:val="20"/>
          <w:szCs w:val="20"/>
        </w:rPr>
        <w:t>FORMA DE PRESENTACIÓN</w:t>
      </w:r>
    </w:p>
    <w:p w14:paraId="0A5CC597" w14:textId="77777777" w:rsidR="00A232E4" w:rsidRPr="00455593" w:rsidRDefault="00A232E4" w:rsidP="00A232E4">
      <w:pPr>
        <w:pStyle w:val="Prrafodelista"/>
        <w:ind w:left="284"/>
        <w:rPr>
          <w:rFonts w:ascii="Arial" w:hAnsi="Arial" w:cs="Arial"/>
          <w:sz w:val="20"/>
          <w:szCs w:val="20"/>
        </w:rPr>
      </w:pPr>
      <w:r w:rsidRPr="00455593">
        <w:rPr>
          <w:rFonts w:ascii="Arial" w:hAnsi="Arial" w:cs="Arial"/>
          <w:sz w:val="20"/>
          <w:szCs w:val="20"/>
        </w:rPr>
        <w:t>La propuesta deberá ser presentada en sobre cerrado y con cinta adhesiva transparente sobre las firmas y sellos. El rótulo del sobre podrá ser el siguiente:</w:t>
      </w:r>
    </w:p>
    <w:p w14:paraId="2414E63B" w14:textId="77777777" w:rsidR="002349FE" w:rsidRPr="00455593" w:rsidRDefault="002349FE" w:rsidP="002349FE">
      <w:pPr>
        <w:pStyle w:val="Prrafodelista"/>
        <w:spacing w:after="0" w:line="240" w:lineRule="auto"/>
        <w:ind w:left="284"/>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2349FE" w:rsidRPr="00861600" w14:paraId="27A2CC18" w14:textId="77777777" w:rsidTr="00892C7E">
        <w:tc>
          <w:tcPr>
            <w:tcW w:w="8363" w:type="dxa"/>
          </w:tcPr>
          <w:p w14:paraId="50D13E00" w14:textId="77777777" w:rsidR="00EA1701" w:rsidRPr="00455593" w:rsidRDefault="00EA1701" w:rsidP="00EA1701">
            <w:pPr>
              <w:spacing w:after="0" w:line="240" w:lineRule="auto"/>
              <w:ind w:left="180" w:right="180"/>
              <w:jc w:val="center"/>
              <w:rPr>
                <w:rFonts w:ascii="Arial" w:hAnsi="Arial" w:cs="Arial"/>
                <w:b/>
                <w:bCs/>
                <w:sz w:val="20"/>
                <w:szCs w:val="20"/>
              </w:rPr>
            </w:pPr>
            <w:r w:rsidRPr="00455593">
              <w:rPr>
                <w:rFonts w:ascii="Arial" w:hAnsi="Arial" w:cs="Arial"/>
                <w:b/>
                <w:bCs/>
                <w:sz w:val="20"/>
                <w:szCs w:val="20"/>
              </w:rPr>
              <w:t>CAJA DE SALUD DE LA BANCA PRIVADA</w:t>
            </w:r>
          </w:p>
          <w:p w14:paraId="0644544E" w14:textId="77777777" w:rsidR="00EA1701" w:rsidRPr="00455593" w:rsidRDefault="00EA1701" w:rsidP="00EA1701">
            <w:pPr>
              <w:spacing w:after="0" w:line="240" w:lineRule="auto"/>
              <w:ind w:left="180" w:right="180"/>
              <w:jc w:val="center"/>
              <w:rPr>
                <w:rFonts w:ascii="Arial" w:hAnsi="Arial" w:cs="Arial"/>
                <w:b/>
                <w:bCs/>
                <w:sz w:val="20"/>
                <w:szCs w:val="20"/>
              </w:rPr>
            </w:pPr>
            <w:r w:rsidRPr="00455593">
              <w:rPr>
                <w:rFonts w:ascii="Arial" w:hAnsi="Arial" w:cs="Arial"/>
                <w:b/>
                <w:bCs/>
                <w:sz w:val="20"/>
                <w:szCs w:val="20"/>
              </w:rPr>
              <w:t xml:space="preserve">OFICINA NACIONAL </w:t>
            </w:r>
          </w:p>
          <w:p w14:paraId="0662E0B3" w14:textId="77777777" w:rsidR="00EA1701" w:rsidRPr="00455593" w:rsidRDefault="00EA1701" w:rsidP="00EA1701">
            <w:pPr>
              <w:spacing w:after="0" w:line="240" w:lineRule="auto"/>
              <w:ind w:left="180" w:right="180"/>
              <w:jc w:val="center"/>
              <w:rPr>
                <w:rFonts w:ascii="Arial" w:hAnsi="Arial" w:cs="Arial"/>
                <w:sz w:val="20"/>
                <w:szCs w:val="20"/>
              </w:rPr>
            </w:pPr>
          </w:p>
          <w:p w14:paraId="1A52D486" w14:textId="43215482" w:rsidR="00EA1701" w:rsidRPr="00455593" w:rsidRDefault="00EA1701" w:rsidP="00EA1701">
            <w:pPr>
              <w:pStyle w:val="Textoindependiente3"/>
              <w:spacing w:after="0" w:line="276" w:lineRule="auto"/>
              <w:ind w:left="180" w:right="180"/>
              <w:jc w:val="center"/>
              <w:rPr>
                <w:rStyle w:val="Hipervnculo"/>
                <w:rFonts w:ascii="Arial" w:hAnsi="Arial" w:cs="Arial"/>
                <w:sz w:val="20"/>
                <w:szCs w:val="20"/>
                <w:u w:val="none"/>
              </w:rPr>
            </w:pPr>
            <w:r w:rsidRPr="00455593">
              <w:rPr>
                <w:rFonts w:ascii="Arial" w:hAnsi="Arial" w:cs="Arial"/>
                <w:b/>
                <w:bCs/>
                <w:color w:val="000000" w:themeColor="text1"/>
                <w:sz w:val="20"/>
                <w:szCs w:val="20"/>
              </w:rPr>
              <w:t>LUGAR DE ENTREGA DE LA PROPUESTA</w:t>
            </w:r>
            <w:r w:rsidRPr="00455593">
              <w:rPr>
                <w:rFonts w:ascii="Arial" w:hAnsi="Arial" w:cs="Arial"/>
                <w:bCs/>
                <w:sz w:val="20"/>
                <w:szCs w:val="20"/>
              </w:rPr>
              <w:t xml:space="preserve">: </w:t>
            </w:r>
            <w:r w:rsidRPr="00455593">
              <w:rPr>
                <w:rStyle w:val="Hipervnculo"/>
                <w:rFonts w:ascii="Arial" w:hAnsi="Arial" w:cs="Arial"/>
                <w:sz w:val="20"/>
                <w:szCs w:val="20"/>
                <w:u w:val="none"/>
              </w:rPr>
              <w:t xml:space="preserve">Las propuestas deberán presentarse en la Caja de Salud de la Banca Privada, Oficina Nacional, Piso 2 Edif. </w:t>
            </w:r>
            <w:proofErr w:type="spellStart"/>
            <w:r w:rsidRPr="00455593">
              <w:rPr>
                <w:rStyle w:val="Hipervnculo"/>
                <w:rFonts w:ascii="Arial" w:hAnsi="Arial" w:cs="Arial"/>
                <w:sz w:val="20"/>
                <w:szCs w:val="20"/>
                <w:u w:val="none"/>
              </w:rPr>
              <w:t>Gundlach</w:t>
            </w:r>
            <w:proofErr w:type="spellEnd"/>
            <w:r w:rsidRPr="00455593">
              <w:rPr>
                <w:rStyle w:val="Hipervnculo"/>
                <w:rFonts w:ascii="Arial" w:hAnsi="Arial" w:cs="Arial"/>
                <w:sz w:val="20"/>
                <w:szCs w:val="20"/>
                <w:u w:val="none"/>
              </w:rPr>
              <w:t xml:space="preserve"> Calle </w:t>
            </w:r>
            <w:r w:rsidR="00455593" w:rsidRPr="00455593">
              <w:rPr>
                <w:rStyle w:val="Hipervnculo"/>
                <w:rFonts w:ascii="Arial" w:hAnsi="Arial" w:cs="Arial"/>
                <w:sz w:val="20"/>
                <w:szCs w:val="20"/>
                <w:u w:val="none"/>
              </w:rPr>
              <w:t xml:space="preserve">Federico Zuazo, esquina </w:t>
            </w:r>
            <w:r w:rsidRPr="00455593">
              <w:rPr>
                <w:rStyle w:val="Hipervnculo"/>
                <w:rFonts w:ascii="Arial" w:hAnsi="Arial" w:cs="Arial"/>
                <w:sz w:val="20"/>
                <w:szCs w:val="20"/>
                <w:u w:val="none"/>
              </w:rPr>
              <w:t>Reyes Ortiz (Ex Policonsultorio)</w:t>
            </w:r>
          </w:p>
          <w:p w14:paraId="76AFD392" w14:textId="77777777" w:rsidR="00EA1701" w:rsidRPr="00455593" w:rsidRDefault="00EA1701" w:rsidP="00EA1701">
            <w:pPr>
              <w:pStyle w:val="Textoindependiente3"/>
              <w:spacing w:after="0" w:line="276" w:lineRule="auto"/>
              <w:ind w:left="180" w:right="180"/>
              <w:jc w:val="center"/>
              <w:rPr>
                <w:rFonts w:ascii="Arial" w:hAnsi="Arial" w:cs="Arial"/>
                <w:bCs/>
                <w:sz w:val="20"/>
                <w:szCs w:val="20"/>
              </w:rPr>
            </w:pPr>
          </w:p>
          <w:p w14:paraId="52547F66" w14:textId="77777777" w:rsidR="00EA1701" w:rsidRPr="00455593" w:rsidRDefault="00EA1701" w:rsidP="00EA1701">
            <w:pPr>
              <w:spacing w:after="0" w:line="240" w:lineRule="auto"/>
              <w:ind w:left="180" w:right="180"/>
              <w:jc w:val="center"/>
              <w:rPr>
                <w:rFonts w:ascii="Arial" w:hAnsi="Arial" w:cs="Arial"/>
                <w:b/>
                <w:bCs/>
                <w:sz w:val="20"/>
                <w:szCs w:val="20"/>
              </w:rPr>
            </w:pPr>
            <w:r w:rsidRPr="00455593">
              <w:rPr>
                <w:rFonts w:ascii="Arial" w:hAnsi="Arial" w:cs="Arial"/>
                <w:b/>
                <w:bCs/>
                <w:sz w:val="20"/>
                <w:szCs w:val="20"/>
              </w:rPr>
              <w:t>RAZÓN  SOCIAL O NOMBRE  DEL PROPONENTE:</w:t>
            </w:r>
          </w:p>
          <w:p w14:paraId="6A995C53" w14:textId="77777777" w:rsidR="00EA1701" w:rsidRPr="00455593" w:rsidRDefault="00EA1701" w:rsidP="00EA1701">
            <w:pPr>
              <w:spacing w:after="0" w:line="240" w:lineRule="auto"/>
              <w:ind w:left="180" w:right="180"/>
              <w:jc w:val="center"/>
              <w:rPr>
                <w:rFonts w:ascii="Arial" w:hAnsi="Arial" w:cs="Arial"/>
                <w:b/>
                <w:bCs/>
                <w:sz w:val="20"/>
                <w:szCs w:val="20"/>
              </w:rPr>
            </w:pPr>
            <w:r w:rsidRPr="00455593">
              <w:rPr>
                <w:rFonts w:ascii="Arial" w:hAnsi="Arial" w:cs="Arial"/>
                <w:b/>
                <w:bCs/>
                <w:sz w:val="20"/>
                <w:szCs w:val="20"/>
              </w:rPr>
              <w:t>_________________________________________________________________</w:t>
            </w:r>
            <w:r w:rsidR="00B234E8" w:rsidRPr="00455593">
              <w:rPr>
                <w:rFonts w:ascii="Arial" w:hAnsi="Arial" w:cs="Arial"/>
                <w:b/>
                <w:bCs/>
                <w:sz w:val="20"/>
                <w:szCs w:val="20"/>
              </w:rPr>
              <w:t>_________</w:t>
            </w:r>
            <w:r w:rsidRPr="00455593">
              <w:rPr>
                <w:rFonts w:ascii="Arial" w:hAnsi="Arial" w:cs="Arial"/>
                <w:b/>
                <w:bCs/>
                <w:sz w:val="20"/>
                <w:szCs w:val="20"/>
              </w:rPr>
              <w:t>_</w:t>
            </w:r>
          </w:p>
          <w:p w14:paraId="1877C6C7" w14:textId="77777777" w:rsidR="00EA1701" w:rsidRPr="00455593" w:rsidRDefault="00EA1701" w:rsidP="00EA1701">
            <w:pPr>
              <w:spacing w:after="0" w:line="240" w:lineRule="auto"/>
              <w:jc w:val="center"/>
              <w:rPr>
                <w:rFonts w:ascii="Arial" w:hAnsi="Arial" w:cs="Arial"/>
                <w:b/>
                <w:sz w:val="20"/>
                <w:szCs w:val="20"/>
              </w:rPr>
            </w:pPr>
          </w:p>
          <w:p w14:paraId="461185FA" w14:textId="0973714C" w:rsidR="00EA1701" w:rsidRPr="00455593" w:rsidRDefault="006067DF" w:rsidP="00EA1701">
            <w:pPr>
              <w:spacing w:after="0" w:line="240" w:lineRule="auto"/>
              <w:jc w:val="center"/>
              <w:rPr>
                <w:rFonts w:ascii="Arial" w:hAnsi="Arial" w:cs="Arial"/>
                <w:b/>
                <w:sz w:val="20"/>
                <w:szCs w:val="20"/>
              </w:rPr>
            </w:pPr>
            <w:r w:rsidRPr="00455593">
              <w:rPr>
                <w:rFonts w:ascii="Arial" w:hAnsi="Arial" w:cs="Arial"/>
                <w:b/>
                <w:sz w:val="20"/>
                <w:szCs w:val="20"/>
              </w:rPr>
              <w:t>LICITACIÓN</w:t>
            </w:r>
            <w:r w:rsidR="00EA1701" w:rsidRPr="00455593">
              <w:rPr>
                <w:rFonts w:ascii="Arial" w:hAnsi="Arial" w:cs="Arial"/>
                <w:b/>
                <w:sz w:val="20"/>
                <w:szCs w:val="20"/>
              </w:rPr>
              <w:t xml:space="preserve"> </w:t>
            </w:r>
            <w:r w:rsidRPr="00455593">
              <w:rPr>
                <w:rFonts w:ascii="Arial" w:hAnsi="Arial" w:cs="Arial"/>
                <w:b/>
                <w:sz w:val="20"/>
                <w:szCs w:val="20"/>
              </w:rPr>
              <w:t>DE PROVEEDORES</w:t>
            </w:r>
            <w:r w:rsidR="00EA1701" w:rsidRPr="00455593">
              <w:rPr>
                <w:rFonts w:ascii="Arial" w:hAnsi="Arial" w:cs="Arial"/>
                <w:b/>
                <w:sz w:val="20"/>
                <w:szCs w:val="20"/>
              </w:rPr>
              <w:t xml:space="preserve"> </w:t>
            </w:r>
            <w:proofErr w:type="spellStart"/>
            <w:r w:rsidR="00EA1701" w:rsidRPr="00455593">
              <w:rPr>
                <w:rFonts w:ascii="Arial" w:hAnsi="Arial" w:cs="Arial"/>
                <w:b/>
                <w:sz w:val="20"/>
                <w:szCs w:val="20"/>
              </w:rPr>
              <w:t>Nº</w:t>
            </w:r>
            <w:proofErr w:type="spellEnd"/>
            <w:r w:rsidR="00EA1701" w:rsidRPr="00455593">
              <w:rPr>
                <w:rFonts w:ascii="Arial" w:hAnsi="Arial" w:cs="Arial"/>
                <w:b/>
                <w:sz w:val="20"/>
                <w:szCs w:val="20"/>
              </w:rPr>
              <w:t xml:space="preserve"> ON-LPP-</w:t>
            </w:r>
            <w:proofErr w:type="spellStart"/>
            <w:r w:rsidR="00EA1701" w:rsidRPr="00455593">
              <w:rPr>
                <w:rFonts w:ascii="Arial" w:hAnsi="Arial" w:cs="Arial"/>
                <w:b/>
                <w:sz w:val="20"/>
                <w:szCs w:val="20"/>
              </w:rPr>
              <w:t>Nº</w:t>
            </w:r>
            <w:proofErr w:type="spellEnd"/>
            <w:r w:rsidR="00EA1701" w:rsidRPr="00455593">
              <w:rPr>
                <w:rFonts w:ascii="Arial" w:hAnsi="Arial" w:cs="Arial"/>
                <w:b/>
                <w:sz w:val="20"/>
                <w:szCs w:val="20"/>
              </w:rPr>
              <w:t xml:space="preserve"> 001/20</w:t>
            </w:r>
            <w:r w:rsidR="00355AE2" w:rsidRPr="00455593">
              <w:rPr>
                <w:rFonts w:ascii="Arial" w:hAnsi="Arial" w:cs="Arial"/>
                <w:b/>
                <w:sz w:val="20"/>
                <w:szCs w:val="20"/>
              </w:rPr>
              <w:t>20</w:t>
            </w:r>
            <w:r w:rsidR="00EA1701" w:rsidRPr="00455593">
              <w:rPr>
                <w:rFonts w:ascii="Arial" w:hAnsi="Arial" w:cs="Arial"/>
                <w:b/>
                <w:sz w:val="20"/>
                <w:szCs w:val="20"/>
              </w:rPr>
              <w:t xml:space="preserve"> </w:t>
            </w:r>
            <w:r w:rsidR="00F37996">
              <w:rPr>
                <w:rFonts w:ascii="Arial" w:hAnsi="Arial" w:cs="Arial"/>
                <w:b/>
                <w:sz w:val="20"/>
                <w:szCs w:val="20"/>
              </w:rPr>
              <w:t>2C</w:t>
            </w:r>
          </w:p>
          <w:p w14:paraId="294D9ED0" w14:textId="56597294" w:rsidR="00EA1701" w:rsidRPr="00455593" w:rsidRDefault="00F2602E" w:rsidP="00EA1701">
            <w:pPr>
              <w:spacing w:after="0" w:line="240" w:lineRule="auto"/>
              <w:jc w:val="center"/>
              <w:rPr>
                <w:rFonts w:ascii="Arial" w:hAnsi="Arial" w:cs="Arial"/>
                <w:b/>
                <w:sz w:val="20"/>
                <w:szCs w:val="20"/>
              </w:rPr>
            </w:pPr>
            <w:r>
              <w:rPr>
                <w:rFonts w:ascii="Arial" w:hAnsi="Arial" w:cs="Arial"/>
                <w:b/>
                <w:sz w:val="20"/>
                <w:szCs w:val="20"/>
              </w:rPr>
              <w:t>SEGUNDA</w:t>
            </w:r>
            <w:r w:rsidR="00EA1701" w:rsidRPr="00455593">
              <w:rPr>
                <w:rFonts w:ascii="Arial" w:hAnsi="Arial" w:cs="Arial"/>
                <w:b/>
                <w:sz w:val="20"/>
                <w:szCs w:val="20"/>
              </w:rPr>
              <w:t xml:space="preserve"> CONVOCATORIA</w:t>
            </w:r>
          </w:p>
          <w:p w14:paraId="21D266FC" w14:textId="77777777" w:rsidR="00EA1701" w:rsidRPr="00455593" w:rsidRDefault="00EA1701" w:rsidP="00EA1701">
            <w:pPr>
              <w:pStyle w:val="Prrafodelista"/>
              <w:spacing w:after="0" w:line="240" w:lineRule="auto"/>
              <w:ind w:left="0"/>
              <w:jc w:val="center"/>
              <w:rPr>
                <w:rStyle w:val="Hipervnculo"/>
                <w:rFonts w:ascii="Arial" w:hAnsi="Arial" w:cs="Arial"/>
                <w:sz w:val="20"/>
                <w:szCs w:val="20"/>
              </w:rPr>
            </w:pPr>
          </w:p>
          <w:p w14:paraId="1FC587B9" w14:textId="12F7749B" w:rsidR="00EA1701" w:rsidRPr="00455593" w:rsidRDefault="00EA1701" w:rsidP="00EA1701">
            <w:pPr>
              <w:pStyle w:val="Prrafodelista"/>
              <w:spacing w:after="0" w:line="240" w:lineRule="auto"/>
              <w:ind w:left="0"/>
              <w:jc w:val="center"/>
              <w:rPr>
                <w:rStyle w:val="Hipervnculo"/>
                <w:rFonts w:ascii="Arial" w:hAnsi="Arial" w:cs="Arial"/>
                <w:b/>
                <w:sz w:val="20"/>
                <w:szCs w:val="20"/>
                <w:u w:val="none"/>
              </w:rPr>
            </w:pPr>
            <w:r w:rsidRPr="00455593">
              <w:rPr>
                <w:rStyle w:val="Hipervnculo"/>
                <w:rFonts w:ascii="Arial" w:hAnsi="Arial" w:cs="Arial"/>
                <w:b/>
                <w:sz w:val="20"/>
                <w:szCs w:val="20"/>
                <w:u w:val="none"/>
              </w:rPr>
              <w:fldChar w:fldCharType="begin"/>
            </w:r>
            <w:r w:rsidRPr="00455593">
              <w:rPr>
                <w:rStyle w:val="Hipervnculo"/>
                <w:rFonts w:ascii="Arial" w:hAnsi="Arial" w:cs="Arial"/>
                <w:b/>
                <w:sz w:val="20"/>
                <w:szCs w:val="20"/>
                <w:u w:val="none"/>
              </w:rPr>
              <w:instrText xml:space="preserve"> LINK </w:instrText>
            </w:r>
            <w:r w:rsidR="00C340FE">
              <w:rPr>
                <w:rStyle w:val="Hipervnculo"/>
                <w:rFonts w:ascii="Arial" w:hAnsi="Arial" w:cs="Arial"/>
                <w:b/>
                <w:sz w:val="20"/>
                <w:szCs w:val="20"/>
                <w:u w:val="none"/>
              </w:rPr>
              <w:instrText xml:space="preserve">Word.Document.12 "C:\\Users\\pdecormis\\Downloads\\PEC PROVEEDORES FINAL.docx" OLE_LINK4 </w:instrText>
            </w:r>
            <w:r w:rsidRPr="00455593">
              <w:rPr>
                <w:rStyle w:val="Hipervnculo"/>
                <w:rFonts w:ascii="Arial" w:hAnsi="Arial" w:cs="Arial"/>
                <w:b/>
                <w:sz w:val="20"/>
                <w:szCs w:val="20"/>
                <w:u w:val="none"/>
              </w:rPr>
              <w:instrText xml:space="preserve">\a \h  \* MERGEFORMAT </w:instrText>
            </w:r>
            <w:r w:rsidRPr="00455593">
              <w:rPr>
                <w:rStyle w:val="Hipervnculo"/>
                <w:rFonts w:ascii="Arial" w:hAnsi="Arial" w:cs="Arial"/>
                <w:b/>
                <w:sz w:val="20"/>
                <w:szCs w:val="20"/>
                <w:u w:val="none"/>
              </w:rPr>
              <w:fldChar w:fldCharType="separate"/>
            </w:r>
            <w:r w:rsidR="00C340FE" w:rsidRPr="00C340FE">
              <w:rPr>
                <w:rStyle w:val="Hipervnculo"/>
                <w:rFonts w:ascii="Arial" w:hAnsi="Arial" w:cs="Arial"/>
                <w:b/>
                <w:sz w:val="20"/>
                <w:szCs w:val="20"/>
                <w:u w:val="none"/>
              </w:rPr>
              <w:t>“PROVISIÓN DE MEDICAMENTOS ONCOLÓGICOS Y FUERA DE LA LINAME PARA PATOLOGIAS CRONICAS A NIVEL NACIONAL”</w:t>
            </w:r>
            <w:r w:rsidRPr="00455593">
              <w:rPr>
                <w:rStyle w:val="Hipervnculo"/>
                <w:rFonts w:ascii="Arial" w:hAnsi="Arial" w:cs="Arial"/>
                <w:b/>
                <w:sz w:val="20"/>
                <w:szCs w:val="20"/>
                <w:u w:val="none"/>
              </w:rPr>
              <w:fldChar w:fldCharType="end"/>
            </w:r>
          </w:p>
          <w:p w14:paraId="77F48431" w14:textId="77777777" w:rsidR="00EA1701" w:rsidRPr="00455593" w:rsidRDefault="00EA1701" w:rsidP="00EA1701">
            <w:pPr>
              <w:pStyle w:val="Prrafodelista"/>
              <w:spacing w:after="0" w:line="240" w:lineRule="auto"/>
              <w:ind w:left="0"/>
              <w:jc w:val="center"/>
              <w:rPr>
                <w:rStyle w:val="Hipervnculo"/>
                <w:rFonts w:ascii="Arial" w:hAnsi="Arial" w:cs="Arial"/>
                <w:b/>
                <w:sz w:val="20"/>
                <w:szCs w:val="20"/>
              </w:rPr>
            </w:pPr>
          </w:p>
          <w:p w14:paraId="7A8050A5" w14:textId="4E4423BE" w:rsidR="002349FE" w:rsidRPr="00B234E8" w:rsidRDefault="00EA1701" w:rsidP="00073F93">
            <w:pPr>
              <w:pStyle w:val="Prrafodelista"/>
              <w:spacing w:after="0" w:line="240" w:lineRule="auto"/>
              <w:ind w:left="0"/>
              <w:jc w:val="center"/>
              <w:rPr>
                <w:rFonts w:ascii="Arial" w:hAnsi="Arial" w:cs="Arial"/>
                <w:sz w:val="20"/>
                <w:szCs w:val="20"/>
              </w:rPr>
            </w:pPr>
            <w:r w:rsidRPr="00455593">
              <w:rPr>
                <w:rFonts w:ascii="Arial" w:hAnsi="Arial" w:cs="Arial"/>
                <w:b/>
                <w:sz w:val="20"/>
                <w:szCs w:val="20"/>
              </w:rPr>
              <w:t xml:space="preserve">No abrir antes de </w:t>
            </w:r>
            <w:r w:rsidR="000048FF" w:rsidRPr="00455593">
              <w:rPr>
                <w:rFonts w:ascii="Arial" w:hAnsi="Arial" w:cs="Arial"/>
                <w:b/>
                <w:sz w:val="20"/>
                <w:szCs w:val="20"/>
              </w:rPr>
              <w:fldChar w:fldCharType="begin"/>
            </w:r>
            <w:r w:rsidR="000048FF" w:rsidRPr="00455593">
              <w:rPr>
                <w:rFonts w:ascii="Arial" w:hAnsi="Arial" w:cs="Arial"/>
                <w:b/>
                <w:sz w:val="20"/>
                <w:szCs w:val="20"/>
              </w:rPr>
              <w:instrText xml:space="preserve"> LINK Word.Document.12 "\\\\on-storage\\COMPRAS-ACTIVOS\\COMPRAS Y CONTRATACIONES\\COMPRAS MAYORES\\Licitaciones\\2017\\LPP 001_2017 Oncologicos y Fuera de la LINAME\\PEC PROVEEDORES 001.docx" "OLE_LINK1" \f 0 \h </w:instrText>
            </w:r>
            <w:r w:rsidR="00861600" w:rsidRPr="00455593">
              <w:rPr>
                <w:rFonts w:ascii="Arial" w:hAnsi="Arial" w:cs="Arial"/>
                <w:b/>
                <w:sz w:val="20"/>
                <w:szCs w:val="20"/>
              </w:rPr>
              <w:instrText xml:space="preserve"> \* MERGEFORMAT </w:instrText>
            </w:r>
            <w:r w:rsidR="000048FF" w:rsidRPr="00455593">
              <w:rPr>
                <w:rFonts w:ascii="Arial" w:hAnsi="Arial" w:cs="Arial"/>
                <w:b/>
                <w:sz w:val="20"/>
                <w:szCs w:val="20"/>
              </w:rPr>
              <w:fldChar w:fldCharType="separate"/>
            </w:r>
            <w:r w:rsidR="000048FF" w:rsidRPr="00455593">
              <w:rPr>
                <w:rFonts w:ascii="Arial" w:hAnsi="Arial" w:cs="Arial"/>
                <w:color w:val="0000FF" w:themeColor="hyperlink"/>
                <w:sz w:val="20"/>
                <w:szCs w:val="20"/>
              </w:rPr>
              <w:t>1</w:t>
            </w:r>
            <w:r w:rsidR="00455593">
              <w:rPr>
                <w:rFonts w:ascii="Arial" w:hAnsi="Arial" w:cs="Arial"/>
                <w:color w:val="0000FF" w:themeColor="hyperlink"/>
                <w:sz w:val="20"/>
                <w:szCs w:val="20"/>
              </w:rPr>
              <w:t>0</w:t>
            </w:r>
            <w:r w:rsidR="000048FF" w:rsidRPr="00455593">
              <w:rPr>
                <w:rFonts w:ascii="Arial" w:hAnsi="Arial" w:cs="Arial"/>
                <w:color w:val="0000FF" w:themeColor="hyperlink"/>
                <w:sz w:val="20"/>
                <w:szCs w:val="20"/>
              </w:rPr>
              <w:t>:</w:t>
            </w:r>
            <w:r w:rsidR="0095091E">
              <w:rPr>
                <w:rFonts w:ascii="Arial" w:hAnsi="Arial" w:cs="Arial"/>
                <w:color w:val="0000FF" w:themeColor="hyperlink"/>
                <w:sz w:val="20"/>
                <w:szCs w:val="20"/>
              </w:rPr>
              <w:t>3</w:t>
            </w:r>
            <w:r w:rsidR="000048FF" w:rsidRPr="00455593">
              <w:rPr>
                <w:rFonts w:ascii="Arial" w:hAnsi="Arial" w:cs="Arial"/>
                <w:color w:val="0000FF" w:themeColor="hyperlink"/>
                <w:sz w:val="20"/>
                <w:szCs w:val="20"/>
              </w:rPr>
              <w:t>0</w:t>
            </w:r>
            <w:r w:rsidR="00455593">
              <w:rPr>
                <w:rFonts w:ascii="Arial" w:hAnsi="Arial" w:cs="Arial"/>
                <w:color w:val="0000FF" w:themeColor="hyperlink"/>
                <w:sz w:val="20"/>
                <w:szCs w:val="20"/>
              </w:rPr>
              <w:t xml:space="preserve"> a.m.</w:t>
            </w:r>
            <w:r w:rsidR="000048FF" w:rsidRPr="00455593">
              <w:rPr>
                <w:rFonts w:ascii="Arial" w:hAnsi="Arial" w:cs="Arial"/>
                <w:color w:val="0000FF" w:themeColor="hyperlink"/>
                <w:sz w:val="20"/>
                <w:szCs w:val="20"/>
              </w:rPr>
              <w:t xml:space="preserve">  del día </w:t>
            </w:r>
            <w:r w:rsidR="00073F93">
              <w:rPr>
                <w:rFonts w:ascii="Arial" w:hAnsi="Arial" w:cs="Arial"/>
                <w:b/>
                <w:color w:val="0000FF" w:themeColor="hyperlink"/>
                <w:sz w:val="20"/>
                <w:szCs w:val="20"/>
              </w:rPr>
              <w:t>08</w:t>
            </w:r>
            <w:r w:rsidR="004556D6" w:rsidRPr="00455593">
              <w:rPr>
                <w:rFonts w:ascii="Arial" w:hAnsi="Arial" w:cs="Arial"/>
                <w:b/>
                <w:color w:val="0000FF" w:themeColor="hyperlink"/>
                <w:sz w:val="20"/>
                <w:szCs w:val="20"/>
              </w:rPr>
              <w:t xml:space="preserve"> </w:t>
            </w:r>
            <w:r w:rsidR="000048FF" w:rsidRPr="00455593">
              <w:rPr>
                <w:rFonts w:ascii="Arial" w:hAnsi="Arial" w:cs="Arial"/>
                <w:b/>
                <w:color w:val="0000FF" w:themeColor="hyperlink"/>
                <w:sz w:val="20"/>
                <w:szCs w:val="20"/>
              </w:rPr>
              <w:t xml:space="preserve">de </w:t>
            </w:r>
            <w:r w:rsidR="00073F93">
              <w:rPr>
                <w:rFonts w:ascii="Arial" w:hAnsi="Arial" w:cs="Arial"/>
                <w:b/>
                <w:color w:val="0000FF" w:themeColor="hyperlink"/>
                <w:sz w:val="20"/>
                <w:szCs w:val="20"/>
              </w:rPr>
              <w:t>febrero</w:t>
            </w:r>
            <w:r w:rsidR="000048FF" w:rsidRPr="00455593">
              <w:rPr>
                <w:rFonts w:ascii="Arial" w:hAnsi="Arial" w:cs="Arial"/>
                <w:b/>
                <w:color w:val="0000FF" w:themeColor="hyperlink"/>
                <w:sz w:val="20"/>
                <w:szCs w:val="20"/>
              </w:rPr>
              <w:t xml:space="preserve"> de 20</w:t>
            </w:r>
            <w:r w:rsidR="00355AE2" w:rsidRPr="00455593">
              <w:rPr>
                <w:rFonts w:ascii="Arial" w:hAnsi="Arial" w:cs="Arial"/>
                <w:b/>
                <w:color w:val="0000FF" w:themeColor="hyperlink"/>
                <w:sz w:val="20"/>
                <w:szCs w:val="20"/>
              </w:rPr>
              <w:t>2</w:t>
            </w:r>
            <w:r w:rsidR="00073F93">
              <w:rPr>
                <w:rFonts w:ascii="Arial" w:hAnsi="Arial" w:cs="Arial"/>
                <w:b/>
                <w:color w:val="0000FF" w:themeColor="hyperlink"/>
                <w:sz w:val="20"/>
                <w:szCs w:val="20"/>
              </w:rPr>
              <w:t>1</w:t>
            </w:r>
            <w:r w:rsidR="000048FF" w:rsidRPr="00455593">
              <w:rPr>
                <w:rFonts w:ascii="Arial" w:hAnsi="Arial" w:cs="Arial"/>
                <w:color w:val="0000FF" w:themeColor="hyperlink"/>
                <w:sz w:val="20"/>
                <w:szCs w:val="20"/>
              </w:rPr>
              <w:t>.</w:t>
            </w:r>
            <w:r w:rsidR="000048FF" w:rsidRPr="00455593">
              <w:rPr>
                <w:rFonts w:ascii="Arial" w:hAnsi="Arial" w:cs="Arial"/>
                <w:sz w:val="20"/>
                <w:szCs w:val="20"/>
              </w:rPr>
              <w:fldChar w:fldCharType="end"/>
            </w:r>
          </w:p>
        </w:tc>
      </w:tr>
    </w:tbl>
    <w:p w14:paraId="2B7C7BD4" w14:textId="77777777" w:rsidR="00A232E4" w:rsidRPr="00861600" w:rsidRDefault="00A232E4" w:rsidP="00A232E4">
      <w:pPr>
        <w:pStyle w:val="Prrafodelista"/>
        <w:ind w:left="284"/>
        <w:rPr>
          <w:rFonts w:ascii="Arial" w:hAnsi="Arial" w:cs="Arial"/>
          <w:sz w:val="20"/>
          <w:szCs w:val="20"/>
        </w:rPr>
      </w:pPr>
    </w:p>
    <w:p w14:paraId="61A735F3" w14:textId="77777777" w:rsidR="00AE3E14" w:rsidRPr="00861600" w:rsidRDefault="00AE3E14" w:rsidP="00A232E4">
      <w:pPr>
        <w:pStyle w:val="Prrafodelista"/>
        <w:ind w:left="284"/>
        <w:rPr>
          <w:rFonts w:ascii="Arial" w:hAnsi="Arial" w:cs="Arial"/>
          <w:sz w:val="20"/>
          <w:szCs w:val="20"/>
        </w:rPr>
      </w:pPr>
    </w:p>
    <w:p w14:paraId="66CDA57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MODIFICACIONES Y DESISTIMIENTO</w:t>
      </w:r>
    </w:p>
    <w:p w14:paraId="7A5269B3" w14:textId="77777777" w:rsidR="00A232E4" w:rsidRPr="00861600" w:rsidRDefault="00A232E4" w:rsidP="00B234E8">
      <w:pPr>
        <w:tabs>
          <w:tab w:val="num" w:pos="1985"/>
        </w:tabs>
        <w:spacing w:after="0" w:line="240" w:lineRule="auto"/>
        <w:ind w:left="709" w:hanging="425"/>
        <w:jc w:val="both"/>
        <w:rPr>
          <w:rFonts w:ascii="Arial" w:hAnsi="Arial" w:cs="Arial"/>
          <w:sz w:val="20"/>
          <w:szCs w:val="20"/>
        </w:rPr>
      </w:pPr>
      <w:r w:rsidRPr="00861600">
        <w:rPr>
          <w:rFonts w:ascii="Arial" w:hAnsi="Arial" w:cs="Arial"/>
          <w:b/>
          <w:sz w:val="20"/>
          <w:szCs w:val="20"/>
        </w:rPr>
        <w:t>3</w:t>
      </w:r>
      <w:r w:rsidR="006A1862" w:rsidRPr="00861600">
        <w:rPr>
          <w:rFonts w:ascii="Arial" w:hAnsi="Arial" w:cs="Arial"/>
          <w:b/>
          <w:sz w:val="20"/>
          <w:szCs w:val="20"/>
        </w:rPr>
        <w:t>1</w:t>
      </w:r>
      <w:r w:rsidRPr="00861600">
        <w:rPr>
          <w:rFonts w:ascii="Arial" w:hAnsi="Arial" w:cs="Arial"/>
          <w:b/>
          <w:sz w:val="20"/>
          <w:szCs w:val="20"/>
        </w:rPr>
        <w:t>.1</w:t>
      </w:r>
      <w:r w:rsidRPr="00861600">
        <w:rPr>
          <w:rFonts w:ascii="Arial" w:hAnsi="Arial" w:cs="Arial"/>
          <w:sz w:val="20"/>
          <w:szCs w:val="20"/>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46ADE832" w14:textId="77777777" w:rsidR="00A232E4" w:rsidRPr="00861600" w:rsidRDefault="00A232E4" w:rsidP="00B234E8">
      <w:pPr>
        <w:tabs>
          <w:tab w:val="num" w:pos="1985"/>
        </w:tabs>
        <w:spacing w:after="0" w:line="240" w:lineRule="auto"/>
        <w:ind w:left="709" w:hanging="425"/>
        <w:jc w:val="both"/>
        <w:rPr>
          <w:rFonts w:ascii="Arial" w:hAnsi="Arial" w:cs="Arial"/>
          <w:sz w:val="20"/>
          <w:szCs w:val="20"/>
        </w:rPr>
      </w:pPr>
    </w:p>
    <w:p w14:paraId="18B19CDC" w14:textId="77777777" w:rsidR="00A232E4" w:rsidRPr="00861600" w:rsidRDefault="00A232E4" w:rsidP="00B234E8">
      <w:pPr>
        <w:ind w:left="709"/>
        <w:jc w:val="both"/>
        <w:rPr>
          <w:rFonts w:ascii="Arial" w:hAnsi="Arial" w:cs="Arial"/>
          <w:sz w:val="20"/>
          <w:szCs w:val="20"/>
        </w:rPr>
      </w:pPr>
      <w:r w:rsidRPr="00861600">
        <w:rPr>
          <w:rFonts w:ascii="Arial" w:hAnsi="Arial" w:cs="Arial"/>
          <w:sz w:val="20"/>
          <w:szCs w:val="20"/>
        </w:rPr>
        <w:t>Efectuadas las modificaciones, podrá proceder a su presentación.</w:t>
      </w:r>
    </w:p>
    <w:p w14:paraId="70DB5D77" w14:textId="77777777" w:rsidR="00A232E4" w:rsidRPr="00861600" w:rsidRDefault="00A232E4" w:rsidP="00B234E8">
      <w:pPr>
        <w:ind w:left="709"/>
        <w:jc w:val="both"/>
        <w:rPr>
          <w:rFonts w:ascii="Arial" w:hAnsi="Arial" w:cs="Arial"/>
          <w:sz w:val="20"/>
          <w:szCs w:val="20"/>
        </w:rPr>
      </w:pPr>
      <w:r w:rsidRPr="00861600">
        <w:rPr>
          <w:rFonts w:ascii="Arial" w:hAnsi="Arial" w:cs="Arial"/>
          <w:sz w:val="20"/>
          <w:szCs w:val="20"/>
        </w:rPr>
        <w:t xml:space="preserve">Una vez vencido el plazo de presentación, las propuestas no podrán ser modificadas o complementadas. Para este último caso, en la etapa de evaluación, la </w:t>
      </w:r>
      <w:r w:rsidR="009808FC" w:rsidRPr="00861600">
        <w:rPr>
          <w:rFonts w:ascii="Arial" w:hAnsi="Arial" w:cs="Arial"/>
          <w:sz w:val="20"/>
          <w:szCs w:val="20"/>
        </w:rPr>
        <w:t>C</w:t>
      </w:r>
      <w:r w:rsidRPr="00861600">
        <w:rPr>
          <w:rFonts w:ascii="Arial" w:hAnsi="Arial" w:cs="Arial"/>
          <w:sz w:val="20"/>
          <w:szCs w:val="20"/>
        </w:rPr>
        <w:t xml:space="preserve">omisión de </w:t>
      </w:r>
      <w:r w:rsidR="009808FC" w:rsidRPr="00861600">
        <w:rPr>
          <w:rFonts w:ascii="Arial" w:hAnsi="Arial" w:cs="Arial"/>
          <w:sz w:val="20"/>
          <w:szCs w:val="20"/>
        </w:rPr>
        <w:t>C</w:t>
      </w:r>
      <w:r w:rsidRPr="00861600">
        <w:rPr>
          <w:rFonts w:ascii="Arial" w:hAnsi="Arial" w:cs="Arial"/>
          <w:sz w:val="20"/>
          <w:szCs w:val="20"/>
        </w:rPr>
        <w:t xml:space="preserve">alificación podrá solicitar al proponente presentar documentación legal o administrativa faltante, según lo establecido en el segundo párrafo del numeral </w:t>
      </w:r>
      <w:r w:rsidR="00A7029A" w:rsidRPr="00861600">
        <w:rPr>
          <w:rFonts w:ascii="Arial" w:hAnsi="Arial" w:cs="Arial"/>
          <w:sz w:val="20"/>
          <w:szCs w:val="20"/>
        </w:rPr>
        <w:t>39</w:t>
      </w:r>
      <w:r w:rsidR="00A837A6" w:rsidRPr="00861600">
        <w:rPr>
          <w:rFonts w:ascii="Arial" w:hAnsi="Arial" w:cs="Arial"/>
          <w:sz w:val="20"/>
          <w:szCs w:val="20"/>
        </w:rPr>
        <w:t xml:space="preserve">.1 </w:t>
      </w:r>
      <w:r w:rsidRPr="00861600">
        <w:rPr>
          <w:rFonts w:ascii="Arial" w:hAnsi="Arial" w:cs="Arial"/>
          <w:sz w:val="20"/>
          <w:szCs w:val="20"/>
        </w:rPr>
        <w:t xml:space="preserve">del presente </w:t>
      </w:r>
      <w:r w:rsidR="009808FC" w:rsidRPr="00861600">
        <w:rPr>
          <w:rFonts w:ascii="Arial" w:hAnsi="Arial" w:cs="Arial"/>
          <w:sz w:val="20"/>
          <w:szCs w:val="20"/>
        </w:rPr>
        <w:t>Pliego Específico de Condiciones</w:t>
      </w:r>
      <w:r w:rsidRPr="00861600">
        <w:rPr>
          <w:rFonts w:ascii="Arial" w:hAnsi="Arial" w:cs="Arial"/>
          <w:sz w:val="20"/>
          <w:szCs w:val="20"/>
        </w:rPr>
        <w:t>.</w:t>
      </w:r>
    </w:p>
    <w:p w14:paraId="2A9D8B41" w14:textId="77777777" w:rsidR="00A232E4" w:rsidRPr="00861600" w:rsidRDefault="00A232E4" w:rsidP="00B234E8">
      <w:pPr>
        <w:ind w:left="709" w:hanging="709"/>
        <w:jc w:val="both"/>
        <w:rPr>
          <w:rFonts w:ascii="Arial" w:hAnsi="Arial" w:cs="Arial"/>
          <w:sz w:val="20"/>
          <w:szCs w:val="20"/>
        </w:rPr>
      </w:pPr>
      <w:r w:rsidRPr="00861600">
        <w:rPr>
          <w:rFonts w:ascii="Arial" w:hAnsi="Arial" w:cs="Arial"/>
          <w:b/>
          <w:sz w:val="20"/>
          <w:szCs w:val="20"/>
        </w:rPr>
        <w:lastRenderedPageBreak/>
        <w:t xml:space="preserve">     3</w:t>
      </w:r>
      <w:r w:rsidR="006A1862" w:rsidRPr="00861600">
        <w:rPr>
          <w:rFonts w:ascii="Arial" w:hAnsi="Arial" w:cs="Arial"/>
          <w:b/>
          <w:sz w:val="20"/>
          <w:szCs w:val="20"/>
        </w:rPr>
        <w:t>1</w:t>
      </w:r>
      <w:r w:rsidRPr="00861600">
        <w:rPr>
          <w:rFonts w:ascii="Arial" w:hAnsi="Arial" w:cs="Arial"/>
          <w:b/>
          <w:sz w:val="20"/>
          <w:szCs w:val="20"/>
        </w:rPr>
        <w:t>.2</w:t>
      </w:r>
      <w:r w:rsidRPr="00861600">
        <w:rPr>
          <w:rFonts w:ascii="Arial" w:hAnsi="Arial" w:cs="Arial"/>
          <w:sz w:val="20"/>
          <w:szCs w:val="20"/>
        </w:rPr>
        <w:t xml:space="preserve"> </w:t>
      </w:r>
      <w:r w:rsidRPr="00455593">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42F7E0E3" w14:textId="77777777" w:rsidR="00A232E4" w:rsidRPr="00861600" w:rsidRDefault="00765B2A" w:rsidP="00B234E8">
      <w:pPr>
        <w:ind w:left="709" w:hanging="709"/>
        <w:jc w:val="both"/>
        <w:rPr>
          <w:rFonts w:ascii="Arial" w:hAnsi="Arial" w:cs="Arial"/>
          <w:sz w:val="20"/>
          <w:szCs w:val="20"/>
        </w:rPr>
      </w:pPr>
      <w:r w:rsidRPr="00861600">
        <w:rPr>
          <w:rFonts w:ascii="Arial" w:hAnsi="Arial" w:cs="Arial"/>
          <w:sz w:val="20"/>
          <w:szCs w:val="20"/>
        </w:rPr>
        <w:t xml:space="preserve">              </w:t>
      </w:r>
      <w:r w:rsidR="00A232E4" w:rsidRPr="00861600">
        <w:rPr>
          <w:rFonts w:ascii="Arial" w:hAnsi="Arial" w:cs="Arial"/>
          <w:sz w:val="20"/>
          <w:szCs w:val="20"/>
        </w:rPr>
        <w:t>La devolución de la propuesta cerrada se realizará bajo constancia escrita.</w:t>
      </w:r>
    </w:p>
    <w:p w14:paraId="3A7B41E7" w14:textId="77777777" w:rsidR="00B234E8" w:rsidRDefault="006A1862" w:rsidP="00B234E8">
      <w:pPr>
        <w:pStyle w:val="Prrafodelista"/>
        <w:numPr>
          <w:ilvl w:val="0"/>
          <w:numId w:val="1"/>
        </w:numPr>
        <w:tabs>
          <w:tab w:val="left" w:pos="284"/>
        </w:tabs>
        <w:spacing w:after="60"/>
        <w:jc w:val="both"/>
        <w:rPr>
          <w:rFonts w:ascii="Arial" w:eastAsia="Calibri" w:hAnsi="Arial" w:cs="Arial"/>
          <w:b/>
          <w:bCs/>
          <w:sz w:val="20"/>
          <w:szCs w:val="20"/>
        </w:rPr>
      </w:pPr>
      <w:r w:rsidRPr="00861600">
        <w:rPr>
          <w:rFonts w:ascii="Arial" w:eastAsia="Calibri" w:hAnsi="Arial" w:cs="Arial"/>
          <w:b/>
          <w:bCs/>
          <w:sz w:val="20"/>
          <w:szCs w:val="20"/>
        </w:rPr>
        <w:t xml:space="preserve">CIERRE DEL REGISTRO DE </w:t>
      </w:r>
      <w:r w:rsidR="004D701D" w:rsidRPr="00861600">
        <w:rPr>
          <w:rFonts w:ascii="Arial" w:eastAsia="Calibri" w:hAnsi="Arial" w:cs="Arial"/>
          <w:b/>
          <w:bCs/>
          <w:sz w:val="20"/>
          <w:szCs w:val="20"/>
        </w:rPr>
        <w:t>PRESENTACIÓN</w:t>
      </w:r>
      <w:r w:rsidRPr="00861600">
        <w:rPr>
          <w:rFonts w:ascii="Arial" w:eastAsia="Calibri" w:hAnsi="Arial" w:cs="Arial"/>
          <w:b/>
          <w:bCs/>
          <w:sz w:val="20"/>
          <w:szCs w:val="20"/>
        </w:rPr>
        <w:t xml:space="preserve"> DE PROPUESTAS</w:t>
      </w:r>
    </w:p>
    <w:p w14:paraId="259C01CD" w14:textId="77777777" w:rsidR="00B234E8" w:rsidRDefault="00B234E8" w:rsidP="00B234E8">
      <w:pPr>
        <w:tabs>
          <w:tab w:val="left" w:pos="284"/>
        </w:tabs>
        <w:spacing w:after="60"/>
        <w:jc w:val="both"/>
        <w:rPr>
          <w:rFonts w:ascii="Arial" w:eastAsia="Calibri" w:hAnsi="Arial" w:cs="Arial"/>
          <w:sz w:val="20"/>
          <w:szCs w:val="20"/>
        </w:rPr>
      </w:pPr>
    </w:p>
    <w:p w14:paraId="6CFDE8DE" w14:textId="77777777" w:rsidR="006A1862" w:rsidRPr="00B234E8" w:rsidRDefault="00396DE0" w:rsidP="00B234E8">
      <w:pPr>
        <w:tabs>
          <w:tab w:val="left" w:pos="284"/>
        </w:tabs>
        <w:spacing w:after="60"/>
        <w:jc w:val="both"/>
        <w:rPr>
          <w:rFonts w:ascii="Arial" w:eastAsia="Calibri" w:hAnsi="Arial" w:cs="Arial"/>
          <w:b/>
          <w:bCs/>
          <w:sz w:val="20"/>
          <w:szCs w:val="20"/>
        </w:rPr>
      </w:pPr>
      <w:r>
        <w:rPr>
          <w:rFonts w:ascii="Arial" w:eastAsia="Calibri" w:hAnsi="Arial" w:cs="Arial"/>
          <w:sz w:val="20"/>
          <w:szCs w:val="20"/>
        </w:rPr>
        <w:t xml:space="preserve">La Comisión de Calificación </w:t>
      </w:r>
      <w:r w:rsidR="006A1862" w:rsidRPr="00B234E8">
        <w:rPr>
          <w:rFonts w:ascii="Arial" w:eastAsia="Calibri" w:hAnsi="Arial" w:cs="Arial"/>
          <w:sz w:val="20"/>
          <w:szCs w:val="20"/>
        </w:rPr>
        <w:t xml:space="preserve">dará fe del número de propuestas presentadas y efectuará el cierre del Acta de recepción de propuestas. </w:t>
      </w:r>
    </w:p>
    <w:p w14:paraId="63DB6CDB" w14:textId="77777777" w:rsidR="006A1862" w:rsidRPr="00861600" w:rsidRDefault="006A1862" w:rsidP="00B234E8">
      <w:pPr>
        <w:jc w:val="both"/>
        <w:rPr>
          <w:rFonts w:ascii="Arial" w:eastAsia="Calibri" w:hAnsi="Arial" w:cs="Arial"/>
          <w:sz w:val="20"/>
          <w:szCs w:val="20"/>
        </w:rPr>
      </w:pPr>
      <w:r w:rsidRPr="00861600">
        <w:rPr>
          <w:rFonts w:ascii="Arial" w:eastAsia="Calibri" w:hAnsi="Arial" w:cs="Arial"/>
          <w:sz w:val="20"/>
          <w:szCs w:val="20"/>
        </w:rPr>
        <w:t>Se considerará que el proponente ha presentado su propuesta dentro del plazo, si éste se encuentra en el lugar de presentación de propuestas hasta la hora límite establecida para el efecto, debiendo ser registrada en los próximos minutos.</w:t>
      </w:r>
    </w:p>
    <w:p w14:paraId="73EBF016" w14:textId="77777777" w:rsidR="006A1862" w:rsidRPr="00861600" w:rsidRDefault="006A1862" w:rsidP="00B234E8">
      <w:pPr>
        <w:jc w:val="both"/>
        <w:rPr>
          <w:rFonts w:ascii="Arial" w:eastAsia="Calibri" w:hAnsi="Arial" w:cs="Arial"/>
          <w:sz w:val="20"/>
          <w:szCs w:val="20"/>
        </w:rPr>
      </w:pPr>
      <w:r w:rsidRPr="00861600">
        <w:rPr>
          <w:rFonts w:ascii="Arial" w:eastAsia="Calibri" w:hAnsi="Arial" w:cs="Arial"/>
          <w:sz w:val="20"/>
          <w:szCs w:val="20"/>
        </w:rPr>
        <w:t>Se considerará la hora de la CSBP como oficial.</w:t>
      </w:r>
    </w:p>
    <w:p w14:paraId="3D6676BA" w14:textId="77777777" w:rsidR="006A1862" w:rsidRPr="00861600" w:rsidRDefault="006A1862" w:rsidP="006A1862">
      <w:pPr>
        <w:pStyle w:val="Prrafodelista"/>
        <w:numPr>
          <w:ilvl w:val="0"/>
          <w:numId w:val="1"/>
        </w:numPr>
        <w:spacing w:after="60"/>
        <w:jc w:val="both"/>
        <w:rPr>
          <w:rFonts w:ascii="Arial" w:eastAsia="Calibri" w:hAnsi="Arial" w:cs="Arial"/>
          <w:b/>
          <w:bCs/>
          <w:sz w:val="20"/>
          <w:szCs w:val="20"/>
        </w:rPr>
      </w:pPr>
      <w:r w:rsidRPr="00861600">
        <w:rPr>
          <w:rFonts w:ascii="Arial" w:eastAsia="Calibri" w:hAnsi="Arial" w:cs="Arial"/>
          <w:b/>
          <w:bCs/>
          <w:sz w:val="20"/>
          <w:szCs w:val="20"/>
        </w:rPr>
        <w:t xml:space="preserve">PROPUESTAS PRESENTADAS FUERA DE PLAZO  </w:t>
      </w:r>
    </w:p>
    <w:p w14:paraId="1EE5856E" w14:textId="77777777" w:rsidR="006A1862" w:rsidRPr="00861600" w:rsidRDefault="006A1862" w:rsidP="00B234E8">
      <w:pPr>
        <w:spacing w:after="60"/>
        <w:jc w:val="both"/>
        <w:rPr>
          <w:rFonts w:ascii="Arial" w:eastAsia="Calibri" w:hAnsi="Arial" w:cs="Arial"/>
          <w:b/>
          <w:sz w:val="20"/>
          <w:szCs w:val="20"/>
        </w:rPr>
      </w:pPr>
      <w:r w:rsidRPr="00861600">
        <w:rPr>
          <w:rFonts w:ascii="Arial" w:hAnsi="Arial" w:cs="Arial"/>
          <w:sz w:val="20"/>
          <w:szCs w:val="20"/>
        </w:rPr>
        <w:t>T</w:t>
      </w:r>
      <w:r w:rsidRPr="00861600">
        <w:rPr>
          <w:rFonts w:ascii="Arial" w:eastAsia="Calibri" w:hAnsi="Arial" w:cs="Arial"/>
          <w:sz w:val="20"/>
          <w:szCs w:val="20"/>
        </w:rPr>
        <w:t xml:space="preserve">oda propuesta que llegue y pretenda ser entregada después de la hora límite fijada para la recepción de propuestas, </w:t>
      </w:r>
      <w:r w:rsidRPr="00861600">
        <w:rPr>
          <w:rFonts w:ascii="Arial" w:eastAsia="Calibri" w:hAnsi="Arial" w:cs="Arial"/>
          <w:bCs/>
          <w:sz w:val="20"/>
          <w:szCs w:val="20"/>
          <w:u w:val="single"/>
        </w:rPr>
        <w:t>NO</w:t>
      </w:r>
      <w:r w:rsidRPr="00861600">
        <w:rPr>
          <w:rFonts w:ascii="Arial" w:eastAsia="Calibri" w:hAnsi="Arial" w:cs="Arial"/>
          <w:sz w:val="20"/>
          <w:szCs w:val="20"/>
        </w:rPr>
        <w:t xml:space="preserve"> será recibida,</w:t>
      </w:r>
      <w:r w:rsidRPr="00861600">
        <w:rPr>
          <w:rFonts w:ascii="Arial" w:eastAsia="Calibri" w:hAnsi="Arial" w:cs="Arial"/>
          <w:color w:val="0000FF"/>
          <w:sz w:val="20"/>
          <w:szCs w:val="20"/>
        </w:rPr>
        <w:t xml:space="preserve"> </w:t>
      </w:r>
      <w:r w:rsidRPr="00861600">
        <w:rPr>
          <w:rFonts w:ascii="Arial" w:eastAsia="Calibri" w:hAnsi="Arial" w:cs="Arial"/>
          <w:sz w:val="20"/>
          <w:szCs w:val="20"/>
        </w:rPr>
        <w:t>registrándose tal hecho en el mencionado libro o registro electrónico</w:t>
      </w:r>
      <w:r w:rsidRPr="00861600">
        <w:rPr>
          <w:rFonts w:ascii="Arial" w:eastAsia="Calibri" w:hAnsi="Arial" w:cs="Arial"/>
          <w:b/>
          <w:sz w:val="20"/>
          <w:szCs w:val="20"/>
        </w:rPr>
        <w:t xml:space="preserve">. </w:t>
      </w:r>
    </w:p>
    <w:p w14:paraId="663C87DA" w14:textId="77777777" w:rsidR="00EA1701" w:rsidRPr="00861600" w:rsidRDefault="00EA1701">
      <w:pPr>
        <w:rPr>
          <w:rFonts w:ascii="Arial" w:hAnsi="Arial" w:cs="Arial"/>
          <w:b/>
          <w:sz w:val="20"/>
          <w:szCs w:val="20"/>
        </w:rPr>
      </w:pPr>
    </w:p>
    <w:p w14:paraId="3B34AD8F"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SECCIÓN IV</w:t>
      </w:r>
    </w:p>
    <w:p w14:paraId="6EF307FC"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APERTURA DE PROPUESTAS</w:t>
      </w:r>
    </w:p>
    <w:p w14:paraId="7C8641DC" w14:textId="77777777" w:rsidR="00A232E4" w:rsidRPr="00861600" w:rsidRDefault="00A232E4" w:rsidP="00A232E4">
      <w:pPr>
        <w:pStyle w:val="Prrafodelista"/>
        <w:ind w:left="284"/>
        <w:jc w:val="center"/>
        <w:rPr>
          <w:rFonts w:ascii="Arial" w:hAnsi="Arial" w:cs="Arial"/>
          <w:b/>
          <w:sz w:val="20"/>
          <w:szCs w:val="20"/>
        </w:rPr>
      </w:pPr>
    </w:p>
    <w:p w14:paraId="459983BE" w14:textId="77777777" w:rsidR="00B234E8" w:rsidRDefault="00B234E8" w:rsidP="00B234E8">
      <w:pPr>
        <w:pStyle w:val="Prrafodelista"/>
        <w:numPr>
          <w:ilvl w:val="0"/>
          <w:numId w:val="1"/>
        </w:numPr>
        <w:ind w:left="284" w:hanging="426"/>
        <w:rPr>
          <w:rFonts w:ascii="Arial" w:hAnsi="Arial" w:cs="Arial"/>
          <w:b/>
          <w:sz w:val="20"/>
          <w:szCs w:val="20"/>
        </w:rPr>
      </w:pPr>
      <w:r>
        <w:rPr>
          <w:rFonts w:ascii="Arial" w:hAnsi="Arial" w:cs="Arial"/>
          <w:b/>
          <w:sz w:val="20"/>
          <w:szCs w:val="20"/>
        </w:rPr>
        <w:t>PLAZO</w:t>
      </w:r>
    </w:p>
    <w:p w14:paraId="2D5FDC60" w14:textId="77777777" w:rsidR="00541CD9" w:rsidRPr="00B234E8" w:rsidRDefault="00A232E4" w:rsidP="00FF52DE">
      <w:pPr>
        <w:ind w:left="-142"/>
        <w:jc w:val="both"/>
        <w:rPr>
          <w:rFonts w:ascii="Arial" w:hAnsi="Arial" w:cs="Arial"/>
          <w:b/>
          <w:sz w:val="20"/>
          <w:szCs w:val="20"/>
        </w:rPr>
      </w:pPr>
      <w:r w:rsidRPr="00B234E8">
        <w:rPr>
          <w:rFonts w:ascii="Arial" w:hAnsi="Arial" w:cs="Arial"/>
          <w:sz w:val="20"/>
          <w:szCs w:val="20"/>
        </w:rPr>
        <w:t xml:space="preserve">La apertura de las propuestas será efectuada en acto público con la presencia de los integrantes de la </w:t>
      </w:r>
      <w:r w:rsidR="001D63C0" w:rsidRPr="00B234E8">
        <w:rPr>
          <w:rFonts w:ascii="Arial" w:hAnsi="Arial" w:cs="Arial"/>
          <w:sz w:val="20"/>
          <w:szCs w:val="20"/>
        </w:rPr>
        <w:t>C</w:t>
      </w:r>
      <w:r w:rsidRPr="00B234E8">
        <w:rPr>
          <w:rFonts w:ascii="Arial" w:hAnsi="Arial" w:cs="Arial"/>
          <w:sz w:val="20"/>
          <w:szCs w:val="20"/>
        </w:rPr>
        <w:t xml:space="preserve">omisión de </w:t>
      </w:r>
      <w:r w:rsidR="001D63C0" w:rsidRPr="00B234E8">
        <w:rPr>
          <w:rFonts w:ascii="Arial" w:hAnsi="Arial" w:cs="Arial"/>
          <w:sz w:val="20"/>
          <w:szCs w:val="20"/>
        </w:rPr>
        <w:t>C</w:t>
      </w:r>
      <w:r w:rsidRPr="00B234E8">
        <w:rPr>
          <w:rFonts w:ascii="Arial" w:hAnsi="Arial" w:cs="Arial"/>
          <w:sz w:val="20"/>
          <w:szCs w:val="20"/>
        </w:rPr>
        <w:t>alificación, inmediatamente después del cierre del plazo de presentación de propuestas</w:t>
      </w:r>
      <w:r w:rsidR="00541CD9" w:rsidRPr="00B234E8">
        <w:rPr>
          <w:rFonts w:ascii="Arial" w:hAnsi="Arial" w:cs="Arial"/>
          <w:sz w:val="20"/>
          <w:szCs w:val="20"/>
        </w:rPr>
        <w:t>.</w:t>
      </w:r>
    </w:p>
    <w:p w14:paraId="092BE014" w14:textId="77777777" w:rsidR="00B234E8" w:rsidRDefault="00A232E4" w:rsidP="00B234E8">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ACTO DE APERTURA</w:t>
      </w:r>
    </w:p>
    <w:p w14:paraId="7340106A" w14:textId="77777777" w:rsidR="00B234E8" w:rsidRDefault="00A232E4" w:rsidP="00FF52DE">
      <w:pPr>
        <w:ind w:left="-142"/>
        <w:jc w:val="both"/>
        <w:rPr>
          <w:rFonts w:ascii="Arial" w:hAnsi="Arial" w:cs="Arial"/>
          <w:b/>
          <w:sz w:val="20"/>
          <w:szCs w:val="20"/>
        </w:rPr>
      </w:pPr>
      <w:r w:rsidRPr="00B234E8">
        <w:rPr>
          <w:rFonts w:ascii="Arial" w:hAnsi="Arial" w:cs="Arial"/>
          <w:sz w:val="20"/>
          <w:szCs w:val="20"/>
        </w:rPr>
        <w:t>El Acto de Apertura será continuo y sin interrupción, donde se permitirá la presencia de los proponentes o sus representantes que hayan decidido asistir.</w:t>
      </w:r>
    </w:p>
    <w:p w14:paraId="7BC2B8B3" w14:textId="77777777" w:rsidR="00B234E8" w:rsidRDefault="00A232E4" w:rsidP="00FF52DE">
      <w:pPr>
        <w:ind w:left="-142"/>
        <w:jc w:val="both"/>
        <w:rPr>
          <w:rFonts w:ascii="Arial" w:hAnsi="Arial" w:cs="Arial"/>
          <w:b/>
          <w:sz w:val="20"/>
          <w:szCs w:val="20"/>
        </w:rPr>
      </w:pPr>
      <w:r w:rsidRPr="00861600">
        <w:rPr>
          <w:rFonts w:ascii="Arial" w:hAnsi="Arial" w:cs="Arial"/>
          <w:sz w:val="20"/>
          <w:szCs w:val="20"/>
        </w:rPr>
        <w:t xml:space="preserve">El </w:t>
      </w:r>
      <w:r w:rsidR="0017676F" w:rsidRPr="00861600">
        <w:rPr>
          <w:rFonts w:ascii="Arial" w:hAnsi="Arial" w:cs="Arial"/>
          <w:sz w:val="20"/>
          <w:szCs w:val="20"/>
        </w:rPr>
        <w:t>P</w:t>
      </w:r>
      <w:r w:rsidRPr="00861600">
        <w:rPr>
          <w:rFonts w:ascii="Arial" w:hAnsi="Arial" w:cs="Arial"/>
          <w:sz w:val="20"/>
          <w:szCs w:val="20"/>
        </w:rPr>
        <w:t xml:space="preserve">residente de la </w:t>
      </w:r>
      <w:r w:rsidR="0017676F" w:rsidRPr="00861600">
        <w:rPr>
          <w:rFonts w:ascii="Arial" w:hAnsi="Arial" w:cs="Arial"/>
          <w:sz w:val="20"/>
          <w:szCs w:val="20"/>
        </w:rPr>
        <w:t>C</w:t>
      </w:r>
      <w:r w:rsidRPr="00861600">
        <w:rPr>
          <w:rFonts w:ascii="Arial" w:hAnsi="Arial" w:cs="Arial"/>
          <w:sz w:val="20"/>
          <w:szCs w:val="20"/>
        </w:rPr>
        <w:t xml:space="preserve">omisión de </w:t>
      </w:r>
      <w:r w:rsidR="0017676F" w:rsidRPr="00861600">
        <w:rPr>
          <w:rFonts w:ascii="Arial" w:hAnsi="Arial" w:cs="Arial"/>
          <w:sz w:val="20"/>
          <w:szCs w:val="20"/>
        </w:rPr>
        <w:t>C</w:t>
      </w:r>
      <w:r w:rsidRPr="00861600">
        <w:rPr>
          <w:rFonts w:ascii="Arial" w:hAnsi="Arial" w:cs="Arial"/>
          <w:sz w:val="20"/>
          <w:szCs w:val="20"/>
        </w:rPr>
        <w:t>alificación iniciará el acto dando lectura al orden del día.</w:t>
      </w:r>
    </w:p>
    <w:p w14:paraId="7834B784" w14:textId="77777777" w:rsidR="00B234E8" w:rsidRDefault="00A232E4" w:rsidP="00FF52DE">
      <w:pPr>
        <w:ind w:left="-142"/>
        <w:jc w:val="both"/>
        <w:rPr>
          <w:rFonts w:ascii="Arial" w:hAnsi="Arial" w:cs="Arial"/>
          <w:b/>
          <w:sz w:val="20"/>
          <w:szCs w:val="20"/>
        </w:rPr>
      </w:pPr>
      <w:r w:rsidRPr="00861600">
        <w:rPr>
          <w:rFonts w:ascii="Arial" w:hAnsi="Arial" w:cs="Arial"/>
          <w:sz w:val="20"/>
          <w:szCs w:val="20"/>
        </w:rPr>
        <w:t xml:space="preserve">El </w:t>
      </w:r>
      <w:r w:rsidR="0017676F" w:rsidRPr="00861600">
        <w:rPr>
          <w:rFonts w:ascii="Arial" w:hAnsi="Arial" w:cs="Arial"/>
          <w:sz w:val="20"/>
          <w:szCs w:val="20"/>
        </w:rPr>
        <w:t>S</w:t>
      </w:r>
      <w:r w:rsidRPr="00861600">
        <w:rPr>
          <w:rFonts w:ascii="Arial" w:hAnsi="Arial" w:cs="Arial"/>
          <w:sz w:val="20"/>
          <w:szCs w:val="20"/>
        </w:rPr>
        <w:t>ecretario dará lectura al resumen ejecutivo, a la declaración de integridad y al acta de cierre de recepción de propuestas.</w:t>
      </w:r>
    </w:p>
    <w:p w14:paraId="197132F9" w14:textId="77777777" w:rsidR="00B234E8" w:rsidRPr="00455593" w:rsidRDefault="00A232E4" w:rsidP="00FF52DE">
      <w:pPr>
        <w:ind w:left="-142"/>
        <w:jc w:val="both"/>
        <w:rPr>
          <w:rFonts w:ascii="Arial" w:hAnsi="Arial" w:cs="Arial"/>
          <w:b/>
          <w:sz w:val="20"/>
          <w:szCs w:val="20"/>
        </w:rPr>
      </w:pPr>
      <w:r w:rsidRPr="00861600">
        <w:rPr>
          <w:rFonts w:ascii="Arial" w:hAnsi="Arial" w:cs="Arial"/>
          <w:sz w:val="20"/>
          <w:szCs w:val="20"/>
        </w:rPr>
        <w:t xml:space="preserve">Se abrirán los sobres por orden de entrega, dándose lectura al nombre del proponente y el monto de su </w:t>
      </w:r>
      <w:r w:rsidRPr="00455593">
        <w:rPr>
          <w:rFonts w:ascii="Arial" w:hAnsi="Arial" w:cs="Arial"/>
          <w:sz w:val="20"/>
          <w:szCs w:val="20"/>
        </w:rPr>
        <w:t xml:space="preserve">propuesta económica. </w:t>
      </w:r>
      <w:r w:rsidR="0017676F" w:rsidRPr="00455593">
        <w:rPr>
          <w:rFonts w:ascii="Arial" w:hAnsi="Arial" w:cs="Arial"/>
          <w:sz w:val="20"/>
          <w:szCs w:val="20"/>
        </w:rPr>
        <w:t>S</w:t>
      </w:r>
      <w:r w:rsidRPr="00455593">
        <w:rPr>
          <w:rFonts w:ascii="Arial" w:hAnsi="Arial" w:cs="Arial"/>
          <w:sz w:val="20"/>
          <w:szCs w:val="20"/>
        </w:rPr>
        <w:t>e dará a conocer el precio de las propu</w:t>
      </w:r>
      <w:r w:rsidR="0017676F" w:rsidRPr="00455593">
        <w:rPr>
          <w:rFonts w:ascii="Arial" w:hAnsi="Arial" w:cs="Arial"/>
          <w:sz w:val="20"/>
          <w:szCs w:val="20"/>
        </w:rPr>
        <w:t>estas económicas para cada ítem</w:t>
      </w:r>
      <w:r w:rsidRPr="00455593">
        <w:rPr>
          <w:rFonts w:ascii="Arial" w:hAnsi="Arial" w:cs="Arial"/>
          <w:sz w:val="20"/>
          <w:szCs w:val="20"/>
        </w:rPr>
        <w:t>.</w:t>
      </w:r>
    </w:p>
    <w:p w14:paraId="26BD4337" w14:textId="1B802EEC" w:rsidR="00B234E8" w:rsidRDefault="00A232E4" w:rsidP="00FF52DE">
      <w:pPr>
        <w:ind w:left="-142"/>
        <w:jc w:val="both"/>
        <w:rPr>
          <w:rFonts w:ascii="Arial" w:hAnsi="Arial" w:cs="Arial"/>
          <w:b/>
          <w:sz w:val="20"/>
          <w:szCs w:val="20"/>
        </w:rPr>
      </w:pPr>
      <w:r w:rsidRPr="00455593">
        <w:rPr>
          <w:rFonts w:ascii="Arial" w:hAnsi="Arial" w:cs="Arial"/>
          <w:sz w:val="20"/>
          <w:szCs w:val="20"/>
        </w:rPr>
        <w:t xml:space="preserve">Cuando alguna propuesta no se halle foliada, un miembro de la </w:t>
      </w:r>
      <w:r w:rsidR="0017676F" w:rsidRPr="00455593">
        <w:rPr>
          <w:rFonts w:ascii="Arial" w:hAnsi="Arial" w:cs="Arial"/>
          <w:sz w:val="20"/>
          <w:szCs w:val="20"/>
        </w:rPr>
        <w:t>C</w:t>
      </w:r>
      <w:r w:rsidRPr="00455593">
        <w:rPr>
          <w:rFonts w:ascii="Arial" w:hAnsi="Arial" w:cs="Arial"/>
          <w:sz w:val="20"/>
          <w:szCs w:val="20"/>
        </w:rPr>
        <w:t xml:space="preserve">omisión de </w:t>
      </w:r>
      <w:r w:rsidR="0017676F" w:rsidRPr="00455593">
        <w:rPr>
          <w:rFonts w:ascii="Arial" w:hAnsi="Arial" w:cs="Arial"/>
          <w:sz w:val="20"/>
          <w:szCs w:val="20"/>
        </w:rPr>
        <w:t>C</w:t>
      </w:r>
      <w:r w:rsidRPr="00455593">
        <w:rPr>
          <w:rFonts w:ascii="Arial" w:hAnsi="Arial" w:cs="Arial"/>
          <w:sz w:val="20"/>
          <w:szCs w:val="20"/>
        </w:rPr>
        <w:t>alificación procederá con la foliación, la misma que debe constar en el acta</w:t>
      </w:r>
      <w:r w:rsidR="00B234E8" w:rsidRPr="00455593">
        <w:rPr>
          <w:rFonts w:ascii="Arial" w:hAnsi="Arial" w:cs="Arial"/>
          <w:sz w:val="20"/>
          <w:szCs w:val="20"/>
        </w:rPr>
        <w:t>.</w:t>
      </w:r>
    </w:p>
    <w:p w14:paraId="45C856C4" w14:textId="77777777" w:rsidR="00A232E4" w:rsidRPr="00B234E8" w:rsidRDefault="00A232E4" w:rsidP="00FF52DE">
      <w:pPr>
        <w:ind w:left="-142"/>
        <w:jc w:val="both"/>
        <w:rPr>
          <w:rFonts w:ascii="Arial" w:hAnsi="Arial" w:cs="Arial"/>
          <w:b/>
          <w:sz w:val="20"/>
          <w:szCs w:val="20"/>
        </w:rPr>
      </w:pPr>
      <w:r w:rsidRPr="00861600">
        <w:rPr>
          <w:rFonts w:ascii="Arial" w:hAnsi="Arial" w:cs="Arial"/>
          <w:sz w:val="20"/>
          <w:szCs w:val="20"/>
        </w:rPr>
        <w:t>Se dará lectura a los documentos legales, administrativos y técnicos.</w:t>
      </w:r>
    </w:p>
    <w:p w14:paraId="31B5897A" w14:textId="77777777" w:rsidR="00A232E4" w:rsidRPr="00861600" w:rsidRDefault="00F407E7" w:rsidP="00B234E8">
      <w:pPr>
        <w:jc w:val="both"/>
        <w:rPr>
          <w:rFonts w:ascii="Arial" w:hAnsi="Arial" w:cs="Arial"/>
          <w:sz w:val="20"/>
          <w:szCs w:val="20"/>
        </w:rPr>
      </w:pPr>
      <w:r>
        <w:rPr>
          <w:rFonts w:ascii="Arial" w:hAnsi="Arial" w:cs="Arial"/>
          <w:sz w:val="20"/>
          <w:szCs w:val="20"/>
        </w:rPr>
        <w:lastRenderedPageBreak/>
        <w:t xml:space="preserve">El Secretario </w:t>
      </w:r>
      <w:r w:rsidR="00A232E4" w:rsidRPr="00861600">
        <w:rPr>
          <w:rFonts w:ascii="Arial" w:hAnsi="Arial" w:cs="Arial"/>
          <w:sz w:val="20"/>
          <w:szCs w:val="20"/>
        </w:rPr>
        <w:t xml:space="preserve">levantará Acta circunstanciada de todas las actuaciones administrativas precedentemente mencionadas, incluidas las observaciones que pudieran existir, debiendo firmar la misma todos los miembros de la </w:t>
      </w:r>
      <w:r w:rsidR="0017676F" w:rsidRPr="00861600">
        <w:rPr>
          <w:rFonts w:ascii="Arial" w:hAnsi="Arial" w:cs="Arial"/>
          <w:sz w:val="20"/>
          <w:szCs w:val="20"/>
        </w:rPr>
        <w:t>C</w:t>
      </w:r>
      <w:r w:rsidR="00A232E4" w:rsidRPr="00861600">
        <w:rPr>
          <w:rFonts w:ascii="Arial" w:hAnsi="Arial" w:cs="Arial"/>
          <w:sz w:val="20"/>
          <w:szCs w:val="20"/>
        </w:rPr>
        <w:t xml:space="preserve">omisión de </w:t>
      </w:r>
      <w:r w:rsidR="0017676F" w:rsidRPr="00861600">
        <w:rPr>
          <w:rFonts w:ascii="Arial" w:hAnsi="Arial" w:cs="Arial"/>
          <w:sz w:val="20"/>
          <w:szCs w:val="20"/>
        </w:rPr>
        <w:t>C</w:t>
      </w:r>
      <w:r w:rsidR="00A232E4" w:rsidRPr="00861600">
        <w:rPr>
          <w:rFonts w:ascii="Arial" w:hAnsi="Arial" w:cs="Arial"/>
          <w:sz w:val="20"/>
          <w:szCs w:val="20"/>
        </w:rPr>
        <w:t>alificación y los proponentes que así deseen hacerlo.</w:t>
      </w:r>
    </w:p>
    <w:p w14:paraId="1C67D2DB" w14:textId="77777777" w:rsidR="00A232E4" w:rsidRPr="00861600" w:rsidRDefault="00A232E4" w:rsidP="00B234E8">
      <w:pPr>
        <w:jc w:val="both"/>
        <w:rPr>
          <w:rFonts w:ascii="Arial" w:hAnsi="Arial" w:cs="Arial"/>
          <w:sz w:val="20"/>
          <w:szCs w:val="20"/>
        </w:rPr>
      </w:pPr>
      <w:r w:rsidRPr="00861600">
        <w:rPr>
          <w:rFonts w:ascii="Arial" w:hAnsi="Arial" w:cs="Arial"/>
          <w:sz w:val="20"/>
          <w:szCs w:val="20"/>
        </w:rPr>
        <w:t xml:space="preserve">Si no se presenta ninguna propuesta, la </w:t>
      </w:r>
      <w:r w:rsidR="00DE4805" w:rsidRPr="00861600">
        <w:rPr>
          <w:rFonts w:ascii="Arial" w:hAnsi="Arial" w:cs="Arial"/>
          <w:sz w:val="20"/>
          <w:szCs w:val="20"/>
        </w:rPr>
        <w:t>C</w:t>
      </w:r>
      <w:r w:rsidRPr="00861600">
        <w:rPr>
          <w:rFonts w:ascii="Arial" w:hAnsi="Arial" w:cs="Arial"/>
          <w:sz w:val="20"/>
          <w:szCs w:val="20"/>
        </w:rPr>
        <w:t xml:space="preserve">omisión de </w:t>
      </w:r>
      <w:r w:rsidR="00DE4805" w:rsidRPr="00861600">
        <w:rPr>
          <w:rFonts w:ascii="Arial" w:hAnsi="Arial" w:cs="Arial"/>
          <w:sz w:val="20"/>
          <w:szCs w:val="20"/>
        </w:rPr>
        <w:t>C</w:t>
      </w:r>
      <w:r w:rsidRPr="00861600">
        <w:rPr>
          <w:rFonts w:ascii="Arial" w:hAnsi="Arial" w:cs="Arial"/>
          <w:sz w:val="20"/>
          <w:szCs w:val="20"/>
        </w:rPr>
        <w:t>alificación dará por concluido el acto. Posteriormente elaborará el informe respectivo, recomendando a la ARPC declare desierta la convocatoria.</w:t>
      </w:r>
    </w:p>
    <w:p w14:paraId="5610E49D" w14:textId="77777777" w:rsidR="00A232E4" w:rsidRPr="00861600" w:rsidRDefault="004D701D"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ENVÍO</w:t>
      </w:r>
      <w:r w:rsidR="00A232E4" w:rsidRPr="00861600">
        <w:rPr>
          <w:rFonts w:ascii="Arial" w:hAnsi="Arial" w:cs="Arial"/>
          <w:b/>
          <w:sz w:val="20"/>
          <w:szCs w:val="20"/>
        </w:rPr>
        <w:t xml:space="preserve"> DE </w:t>
      </w:r>
      <w:r w:rsidRPr="00861600">
        <w:rPr>
          <w:rFonts w:ascii="Arial" w:hAnsi="Arial" w:cs="Arial"/>
          <w:b/>
          <w:sz w:val="20"/>
          <w:szCs w:val="20"/>
        </w:rPr>
        <w:t>INFORMACIÓN</w:t>
      </w:r>
      <w:r w:rsidR="00A232E4" w:rsidRPr="00861600">
        <w:rPr>
          <w:rFonts w:ascii="Arial" w:hAnsi="Arial" w:cs="Arial"/>
          <w:b/>
          <w:sz w:val="20"/>
          <w:szCs w:val="20"/>
        </w:rPr>
        <w:t xml:space="preserve"> A LA ARPC</w:t>
      </w:r>
    </w:p>
    <w:p w14:paraId="611F38B2" w14:textId="77777777" w:rsidR="00A232E4" w:rsidRPr="00B234E8" w:rsidRDefault="00A232E4" w:rsidP="00B234E8">
      <w:pPr>
        <w:ind w:left="-142"/>
        <w:jc w:val="both"/>
        <w:rPr>
          <w:rFonts w:ascii="Arial" w:hAnsi="Arial" w:cs="Arial"/>
          <w:sz w:val="20"/>
          <w:szCs w:val="20"/>
        </w:rPr>
      </w:pPr>
      <w:r w:rsidRPr="00B234E8">
        <w:rPr>
          <w:rFonts w:ascii="Arial" w:hAnsi="Arial" w:cs="Arial"/>
          <w:sz w:val="20"/>
          <w:szCs w:val="20"/>
        </w:rPr>
        <w:t xml:space="preserve">Concluido el acto de apertura, de forma inmediata, la nómina de proponentes así como las copias de los correspondientes </w:t>
      </w:r>
      <w:r w:rsidR="000C662C" w:rsidRPr="00B234E8">
        <w:rPr>
          <w:rFonts w:ascii="Arial" w:hAnsi="Arial" w:cs="Arial"/>
          <w:sz w:val="20"/>
          <w:szCs w:val="20"/>
        </w:rPr>
        <w:t>T</w:t>
      </w:r>
      <w:r w:rsidRPr="00B234E8">
        <w:rPr>
          <w:rFonts w:ascii="Arial" w:hAnsi="Arial" w:cs="Arial"/>
          <w:sz w:val="20"/>
          <w:szCs w:val="20"/>
        </w:rPr>
        <w:t xml:space="preserve">estimonios de </w:t>
      </w:r>
      <w:r w:rsidR="000C662C" w:rsidRPr="00B234E8">
        <w:rPr>
          <w:rFonts w:ascii="Arial" w:hAnsi="Arial" w:cs="Arial"/>
          <w:sz w:val="20"/>
          <w:szCs w:val="20"/>
        </w:rPr>
        <w:t>C</w:t>
      </w:r>
      <w:r w:rsidRPr="00B234E8">
        <w:rPr>
          <w:rFonts w:ascii="Arial" w:hAnsi="Arial" w:cs="Arial"/>
          <w:sz w:val="20"/>
          <w:szCs w:val="20"/>
        </w:rPr>
        <w:t xml:space="preserve">onstitución y de </w:t>
      </w:r>
      <w:r w:rsidR="000C662C" w:rsidRPr="00B234E8">
        <w:rPr>
          <w:rFonts w:ascii="Arial" w:hAnsi="Arial" w:cs="Arial"/>
          <w:sz w:val="20"/>
          <w:szCs w:val="20"/>
        </w:rPr>
        <w:t>P</w:t>
      </w:r>
      <w:r w:rsidRPr="00B234E8">
        <w:rPr>
          <w:rFonts w:ascii="Arial" w:hAnsi="Arial" w:cs="Arial"/>
          <w:sz w:val="20"/>
          <w:szCs w:val="20"/>
        </w:rPr>
        <w:t xml:space="preserve">oder del </w:t>
      </w:r>
      <w:r w:rsidR="000C662C" w:rsidRPr="00B234E8">
        <w:rPr>
          <w:rFonts w:ascii="Arial" w:hAnsi="Arial" w:cs="Arial"/>
          <w:sz w:val="20"/>
          <w:szCs w:val="20"/>
        </w:rPr>
        <w:t>Representante L</w:t>
      </w:r>
      <w:r w:rsidRPr="00B234E8">
        <w:rPr>
          <w:rFonts w:ascii="Arial" w:hAnsi="Arial" w:cs="Arial"/>
          <w:sz w:val="20"/>
          <w:szCs w:val="20"/>
        </w:rPr>
        <w:t xml:space="preserve">egal, cuando corresponda, serán remitidas por la </w:t>
      </w:r>
      <w:r w:rsidR="00587B0F" w:rsidRPr="00B234E8">
        <w:rPr>
          <w:rFonts w:ascii="Arial" w:hAnsi="Arial" w:cs="Arial"/>
          <w:sz w:val="20"/>
          <w:szCs w:val="20"/>
        </w:rPr>
        <w:t>C</w:t>
      </w:r>
      <w:r w:rsidRPr="00B234E8">
        <w:rPr>
          <w:rFonts w:ascii="Arial" w:hAnsi="Arial" w:cs="Arial"/>
          <w:sz w:val="20"/>
          <w:szCs w:val="20"/>
        </w:rPr>
        <w:t xml:space="preserve">omisión de </w:t>
      </w:r>
      <w:r w:rsidR="00587B0F" w:rsidRPr="00B234E8">
        <w:rPr>
          <w:rFonts w:ascii="Arial" w:hAnsi="Arial" w:cs="Arial"/>
          <w:sz w:val="20"/>
          <w:szCs w:val="20"/>
        </w:rPr>
        <w:t>C</w:t>
      </w:r>
      <w:r w:rsidRPr="00B234E8">
        <w:rPr>
          <w:rFonts w:ascii="Arial" w:hAnsi="Arial" w:cs="Arial"/>
          <w:sz w:val="20"/>
          <w:szCs w:val="20"/>
        </w:rPr>
        <w:t>alificación a la ARPC, para efectos de even</w:t>
      </w:r>
      <w:r w:rsidR="00B234E8" w:rsidRPr="00B234E8">
        <w:rPr>
          <w:rFonts w:ascii="Arial" w:hAnsi="Arial" w:cs="Arial"/>
          <w:sz w:val="20"/>
          <w:szCs w:val="20"/>
        </w:rPr>
        <w:t>tual excusa.</w:t>
      </w:r>
    </w:p>
    <w:p w14:paraId="6C85892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POSTERGACIÓN</w:t>
      </w:r>
    </w:p>
    <w:p w14:paraId="59EC3E51" w14:textId="77777777" w:rsidR="00B234E8" w:rsidRDefault="00A232E4" w:rsidP="00B234E8">
      <w:pPr>
        <w:ind w:left="-142"/>
        <w:jc w:val="both"/>
        <w:rPr>
          <w:rFonts w:ascii="Arial" w:hAnsi="Arial" w:cs="Arial"/>
          <w:sz w:val="20"/>
          <w:szCs w:val="20"/>
        </w:rPr>
      </w:pPr>
      <w:r w:rsidRPr="00B234E8">
        <w:rPr>
          <w:rFonts w:ascii="Arial" w:hAnsi="Arial" w:cs="Arial"/>
          <w:sz w:val="20"/>
          <w:szCs w:val="20"/>
        </w:rPr>
        <w:t>La ARPC en caso de fuerza mayor o caso fortuito, podrá postergar el acto de apertura de propuestas, fijando nuevo día y hora según corresponda.</w:t>
      </w:r>
    </w:p>
    <w:p w14:paraId="571F8177" w14:textId="77777777" w:rsidR="00A232E4" w:rsidRDefault="00A232E4" w:rsidP="00B234E8">
      <w:pPr>
        <w:ind w:left="-142"/>
        <w:jc w:val="both"/>
        <w:rPr>
          <w:rFonts w:ascii="Arial" w:hAnsi="Arial" w:cs="Arial"/>
          <w:sz w:val="20"/>
          <w:szCs w:val="20"/>
        </w:rPr>
      </w:pPr>
      <w:r w:rsidRPr="00B234E8">
        <w:rPr>
          <w:rFonts w:ascii="Arial" w:hAnsi="Arial" w:cs="Arial"/>
          <w:sz w:val="20"/>
          <w:szCs w:val="20"/>
        </w:rPr>
        <w:t xml:space="preserve">Esta decisión será comunicada a todos los </w:t>
      </w:r>
      <w:r w:rsidR="00381CA1" w:rsidRPr="00B234E8">
        <w:rPr>
          <w:rFonts w:ascii="Arial" w:hAnsi="Arial" w:cs="Arial"/>
          <w:sz w:val="20"/>
          <w:szCs w:val="20"/>
        </w:rPr>
        <w:t xml:space="preserve">proponentes que adquirieron el Pliego </w:t>
      </w:r>
      <w:r w:rsidRPr="00B234E8">
        <w:rPr>
          <w:rFonts w:ascii="Arial" w:hAnsi="Arial" w:cs="Arial"/>
          <w:sz w:val="20"/>
          <w:szCs w:val="20"/>
        </w:rPr>
        <w:t>E</w:t>
      </w:r>
      <w:r w:rsidR="00381CA1" w:rsidRPr="00B234E8">
        <w:rPr>
          <w:rFonts w:ascii="Arial" w:hAnsi="Arial" w:cs="Arial"/>
          <w:sz w:val="20"/>
          <w:szCs w:val="20"/>
        </w:rPr>
        <w:t xml:space="preserve">specífico de </w:t>
      </w:r>
      <w:r w:rsidRPr="00B234E8">
        <w:rPr>
          <w:rFonts w:ascii="Arial" w:hAnsi="Arial" w:cs="Arial"/>
          <w:sz w:val="20"/>
          <w:szCs w:val="20"/>
        </w:rPr>
        <w:t>C</w:t>
      </w:r>
      <w:r w:rsidR="00381CA1" w:rsidRPr="00B234E8">
        <w:rPr>
          <w:rFonts w:ascii="Arial" w:hAnsi="Arial" w:cs="Arial"/>
          <w:sz w:val="20"/>
          <w:szCs w:val="20"/>
        </w:rPr>
        <w:t>ondiciones</w:t>
      </w:r>
      <w:r w:rsidRPr="00B234E8">
        <w:rPr>
          <w:rFonts w:ascii="Arial" w:hAnsi="Arial" w:cs="Arial"/>
          <w:sz w:val="20"/>
          <w:szCs w:val="20"/>
        </w:rPr>
        <w:t>, en forma verbal si la postergación es por horas y en forma escrita si la postergación es mayor a un (1) día hábil.</w:t>
      </w:r>
    </w:p>
    <w:p w14:paraId="6E84869D" w14:textId="77777777" w:rsidR="005D3BB6" w:rsidRDefault="005D3BB6" w:rsidP="00B234E8">
      <w:pPr>
        <w:ind w:left="-142"/>
        <w:jc w:val="both"/>
        <w:rPr>
          <w:rFonts w:ascii="Arial" w:hAnsi="Arial" w:cs="Arial"/>
          <w:sz w:val="20"/>
          <w:szCs w:val="20"/>
        </w:rPr>
      </w:pPr>
    </w:p>
    <w:p w14:paraId="5B17D918" w14:textId="77777777" w:rsidR="00CC21CA" w:rsidRPr="00861600" w:rsidRDefault="00CC21CA" w:rsidP="00CC21CA">
      <w:pPr>
        <w:pStyle w:val="Prrafodelista"/>
        <w:ind w:left="284"/>
        <w:jc w:val="center"/>
        <w:rPr>
          <w:rFonts w:ascii="Arial" w:hAnsi="Arial" w:cs="Arial"/>
          <w:b/>
          <w:sz w:val="20"/>
          <w:szCs w:val="20"/>
        </w:rPr>
      </w:pPr>
      <w:r w:rsidRPr="00861600">
        <w:rPr>
          <w:rFonts w:ascii="Arial" w:hAnsi="Arial" w:cs="Arial"/>
          <w:b/>
          <w:sz w:val="20"/>
          <w:szCs w:val="20"/>
        </w:rPr>
        <w:t>CAPÍTULO III</w:t>
      </w:r>
    </w:p>
    <w:p w14:paraId="3CF04C47" w14:textId="77777777" w:rsidR="00CC21CA" w:rsidRPr="00861600" w:rsidRDefault="00CC21CA" w:rsidP="00CC21CA">
      <w:pPr>
        <w:pStyle w:val="Prrafodelista"/>
        <w:ind w:left="284"/>
        <w:jc w:val="center"/>
        <w:rPr>
          <w:rFonts w:ascii="Arial" w:hAnsi="Arial" w:cs="Arial"/>
          <w:b/>
          <w:sz w:val="20"/>
          <w:szCs w:val="20"/>
        </w:rPr>
      </w:pPr>
      <w:r w:rsidRPr="00861600">
        <w:rPr>
          <w:rFonts w:ascii="Arial" w:hAnsi="Arial" w:cs="Arial"/>
          <w:b/>
          <w:sz w:val="20"/>
          <w:szCs w:val="20"/>
        </w:rPr>
        <w:t>EVALUACIÓN Y RESULTADOS</w:t>
      </w:r>
    </w:p>
    <w:p w14:paraId="69AB2279" w14:textId="77777777" w:rsidR="00CC21CA" w:rsidRPr="00861600" w:rsidRDefault="00CC21CA" w:rsidP="00CC21CA">
      <w:pPr>
        <w:pStyle w:val="Prrafodelista"/>
        <w:ind w:left="284"/>
        <w:jc w:val="center"/>
        <w:rPr>
          <w:rFonts w:ascii="Arial" w:hAnsi="Arial" w:cs="Arial"/>
          <w:b/>
          <w:sz w:val="20"/>
          <w:szCs w:val="20"/>
        </w:rPr>
      </w:pPr>
    </w:p>
    <w:p w14:paraId="65565E43" w14:textId="77777777" w:rsidR="00CC21CA" w:rsidRPr="00861600" w:rsidRDefault="00CC21CA" w:rsidP="00CC21CA">
      <w:pPr>
        <w:pStyle w:val="Prrafodelista"/>
        <w:ind w:left="284"/>
        <w:jc w:val="center"/>
        <w:rPr>
          <w:rFonts w:ascii="Arial" w:hAnsi="Arial" w:cs="Arial"/>
          <w:b/>
          <w:sz w:val="20"/>
          <w:szCs w:val="20"/>
        </w:rPr>
      </w:pPr>
      <w:r w:rsidRPr="00861600">
        <w:rPr>
          <w:rFonts w:ascii="Arial" w:hAnsi="Arial" w:cs="Arial"/>
          <w:b/>
          <w:sz w:val="20"/>
          <w:szCs w:val="20"/>
        </w:rPr>
        <w:t>SECCIÓN I</w:t>
      </w:r>
    </w:p>
    <w:p w14:paraId="3D6B162B" w14:textId="77777777" w:rsidR="00CC21CA" w:rsidRPr="00861600" w:rsidRDefault="00CC21CA" w:rsidP="00CC21CA">
      <w:pPr>
        <w:pStyle w:val="Prrafodelista"/>
        <w:ind w:left="284"/>
        <w:jc w:val="center"/>
        <w:rPr>
          <w:rFonts w:ascii="Arial" w:hAnsi="Arial" w:cs="Arial"/>
          <w:b/>
          <w:sz w:val="20"/>
          <w:szCs w:val="20"/>
        </w:rPr>
      </w:pPr>
      <w:r w:rsidRPr="00861600">
        <w:rPr>
          <w:rFonts w:ascii="Arial" w:hAnsi="Arial" w:cs="Arial"/>
          <w:b/>
          <w:sz w:val="20"/>
          <w:szCs w:val="20"/>
        </w:rPr>
        <w:t>EVALUACIÓN DE LAS PROPUESTAS</w:t>
      </w:r>
    </w:p>
    <w:p w14:paraId="503E43B1" w14:textId="77777777" w:rsidR="00CC21CA" w:rsidRPr="00861600" w:rsidRDefault="00CC21CA" w:rsidP="00CC21CA">
      <w:pPr>
        <w:pStyle w:val="Prrafodelista"/>
        <w:ind w:left="-142" w:hanging="284"/>
        <w:jc w:val="center"/>
        <w:rPr>
          <w:rFonts w:ascii="Arial" w:hAnsi="Arial" w:cs="Arial"/>
          <w:sz w:val="20"/>
          <w:szCs w:val="20"/>
        </w:rPr>
      </w:pPr>
    </w:p>
    <w:p w14:paraId="7FB7AF7E" w14:textId="77777777" w:rsidR="00CC21CA" w:rsidRPr="00861600" w:rsidRDefault="00CC21CA" w:rsidP="00CC21CA">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SISTEMA DE EVALUACIÓN Y ADJUDICACIÓN</w:t>
      </w:r>
    </w:p>
    <w:p w14:paraId="44D47EF1" w14:textId="77777777" w:rsidR="00CC21CA" w:rsidRDefault="00CC21CA" w:rsidP="00CC21CA">
      <w:pPr>
        <w:ind w:left="-142"/>
        <w:jc w:val="both"/>
        <w:rPr>
          <w:rFonts w:ascii="Arial" w:hAnsi="Arial" w:cs="Arial"/>
          <w:b/>
          <w:sz w:val="20"/>
          <w:szCs w:val="20"/>
        </w:rPr>
      </w:pPr>
      <w:r w:rsidRPr="00B234E8">
        <w:rPr>
          <w:rFonts w:ascii="Arial" w:hAnsi="Arial" w:cs="Arial"/>
          <w:sz w:val="20"/>
          <w:szCs w:val="20"/>
        </w:rPr>
        <w:t xml:space="preserve">La calificación de propuestas se efectuará utilizando el sistema de evaluación y adjudicación: </w:t>
      </w:r>
      <w:r w:rsidRPr="00B234E8">
        <w:rPr>
          <w:rFonts w:ascii="Arial" w:hAnsi="Arial" w:cs="Arial"/>
          <w:b/>
          <w:sz w:val="20"/>
          <w:szCs w:val="20"/>
        </w:rPr>
        <w:t>CALIDAD Y COSTO.</w:t>
      </w:r>
    </w:p>
    <w:p w14:paraId="2E1BFA9F" w14:textId="77777777" w:rsidR="00CC21CA" w:rsidRPr="00B234E8" w:rsidRDefault="00CC21CA" w:rsidP="00CC21CA">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EVALUACIÓN MEDIANTE EL SISTEMA DE EVALUACIÓN Y ADJUDICACIÓN: CALIDAD Y COSTO</w:t>
      </w:r>
    </w:p>
    <w:p w14:paraId="026A7F74" w14:textId="77777777" w:rsidR="00CC21CA" w:rsidRDefault="00CC21CA" w:rsidP="00CC21CA">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Inicialmente se evaluarán los documentos legales y administrativos presentados por todos los proponentes, aplicando el método CUMPLE/ NO CUMPLE, utilizando el Formulario E-1.</w:t>
      </w:r>
      <w:r>
        <w:rPr>
          <w:rFonts w:ascii="Arial" w:hAnsi="Arial" w:cs="Arial"/>
          <w:sz w:val="20"/>
          <w:szCs w:val="20"/>
        </w:rPr>
        <w:t xml:space="preserve"> </w:t>
      </w:r>
    </w:p>
    <w:p w14:paraId="4AA848E0" w14:textId="77777777" w:rsidR="00CC21CA" w:rsidRPr="004556D6" w:rsidRDefault="00CC21CA" w:rsidP="00CC21CA">
      <w:pPr>
        <w:pStyle w:val="Prrafodelista"/>
        <w:ind w:left="993"/>
        <w:jc w:val="both"/>
        <w:rPr>
          <w:rFonts w:ascii="Arial" w:hAnsi="Arial" w:cs="Arial"/>
          <w:sz w:val="20"/>
          <w:szCs w:val="20"/>
        </w:rPr>
      </w:pPr>
      <w:r w:rsidRPr="004556D6">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35009B03" w14:textId="77777777" w:rsidR="00CC21CA" w:rsidRPr="00861600" w:rsidRDefault="00CC21CA" w:rsidP="00CC21CA">
      <w:pPr>
        <w:ind w:left="993"/>
        <w:jc w:val="both"/>
        <w:rPr>
          <w:rFonts w:ascii="Arial" w:hAnsi="Arial" w:cs="Arial"/>
          <w:sz w:val="20"/>
          <w:szCs w:val="20"/>
        </w:rPr>
      </w:pPr>
      <w:proofErr w:type="spellStart"/>
      <w:r w:rsidRPr="00861600">
        <w:rPr>
          <w:rFonts w:ascii="Arial" w:hAnsi="Arial" w:cs="Arial"/>
          <w:sz w:val="20"/>
          <w:szCs w:val="20"/>
        </w:rPr>
        <w:t>Recepcionado</w:t>
      </w:r>
      <w:proofErr w:type="spellEnd"/>
      <w:r w:rsidRPr="00861600">
        <w:rPr>
          <w:rFonts w:ascii="Arial" w:hAnsi="Arial" w:cs="Arial"/>
          <w:sz w:val="20"/>
          <w:szCs w:val="20"/>
        </w:rPr>
        <w:t xml:space="preserve"> el documento en el plazo establecido, la Comisión de Calificación continuará con la evaluación correspondiente.</w:t>
      </w:r>
    </w:p>
    <w:p w14:paraId="73478034" w14:textId="77777777" w:rsidR="00CC21CA" w:rsidRDefault="00CC21CA" w:rsidP="00CC21CA">
      <w:pPr>
        <w:pStyle w:val="Prrafodelista"/>
        <w:tabs>
          <w:tab w:val="left" w:pos="993"/>
        </w:tabs>
        <w:ind w:left="993"/>
        <w:jc w:val="both"/>
        <w:rPr>
          <w:rFonts w:ascii="Arial" w:hAnsi="Arial" w:cs="Arial"/>
          <w:sz w:val="20"/>
          <w:szCs w:val="20"/>
        </w:rPr>
      </w:pPr>
      <w:r w:rsidRPr="00861600">
        <w:rPr>
          <w:rFonts w:ascii="Arial" w:hAnsi="Arial" w:cs="Arial"/>
          <w:sz w:val="20"/>
          <w:szCs w:val="20"/>
        </w:rPr>
        <w:t>Si transcurridos los tres (3 días) hábiles el proponente no envía la documentación solicitada, la Comisión de Calificación procederá a inhabilitar la propuesta.</w:t>
      </w:r>
    </w:p>
    <w:p w14:paraId="190E3AFC" w14:textId="77777777" w:rsidR="00CC21CA" w:rsidRPr="00861600" w:rsidRDefault="00CC21CA" w:rsidP="00CC21CA">
      <w:pPr>
        <w:pStyle w:val="Prrafodelista"/>
        <w:tabs>
          <w:tab w:val="left" w:pos="993"/>
        </w:tabs>
        <w:ind w:left="993"/>
        <w:jc w:val="both"/>
        <w:rPr>
          <w:rFonts w:ascii="Arial" w:hAnsi="Arial" w:cs="Arial"/>
          <w:sz w:val="20"/>
          <w:szCs w:val="20"/>
        </w:rPr>
      </w:pPr>
    </w:p>
    <w:p w14:paraId="51F9A532" w14:textId="77777777" w:rsidR="00CC21CA" w:rsidRPr="00861600" w:rsidRDefault="00CC21CA" w:rsidP="00CC21CA">
      <w:pPr>
        <w:pStyle w:val="Prrafodelista"/>
        <w:numPr>
          <w:ilvl w:val="1"/>
          <w:numId w:val="1"/>
        </w:numPr>
        <w:ind w:left="993" w:hanging="709"/>
        <w:rPr>
          <w:rFonts w:ascii="Arial" w:hAnsi="Arial" w:cs="Arial"/>
          <w:sz w:val="20"/>
          <w:szCs w:val="20"/>
        </w:rPr>
      </w:pPr>
      <w:r w:rsidRPr="00861600">
        <w:rPr>
          <w:rFonts w:ascii="Arial" w:hAnsi="Arial" w:cs="Arial"/>
          <w:sz w:val="20"/>
          <w:szCs w:val="20"/>
        </w:rPr>
        <w:lastRenderedPageBreak/>
        <w:t>Las propuestas que hayan cumplido con todos los requisitos exigidos para la documentación legal y administrativa serán sometidas a:</w:t>
      </w:r>
    </w:p>
    <w:p w14:paraId="71434C39" w14:textId="77777777" w:rsidR="00CC21CA" w:rsidRPr="00861600" w:rsidRDefault="00CC21CA" w:rsidP="00CC21CA">
      <w:pPr>
        <w:tabs>
          <w:tab w:val="left" w:pos="1418"/>
          <w:tab w:val="left" w:pos="1560"/>
          <w:tab w:val="left" w:pos="7785"/>
        </w:tabs>
        <w:spacing w:after="0" w:line="240" w:lineRule="auto"/>
        <w:ind w:left="992" w:firstLine="142"/>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61600">
        <w:rPr>
          <w:rFonts w:ascii="Arial" w:hAnsi="Arial" w:cs="Arial"/>
          <w:sz w:val="20"/>
          <w:szCs w:val="20"/>
        </w:rPr>
        <w:t>a)  Evaluación de la calidad, sobre 70 puntos</w:t>
      </w:r>
      <w:r>
        <w:rPr>
          <w:rFonts w:ascii="Arial" w:hAnsi="Arial" w:cs="Arial"/>
          <w:sz w:val="20"/>
          <w:szCs w:val="20"/>
        </w:rPr>
        <w:tab/>
      </w:r>
    </w:p>
    <w:p w14:paraId="3DD01779" w14:textId="77777777" w:rsidR="00CC21CA" w:rsidRPr="00861600" w:rsidRDefault="00CC21CA" w:rsidP="00CC21CA">
      <w:pPr>
        <w:tabs>
          <w:tab w:val="left" w:pos="1418"/>
          <w:tab w:val="left" w:pos="1560"/>
        </w:tabs>
        <w:spacing w:after="0" w:line="240" w:lineRule="auto"/>
        <w:ind w:left="992" w:firstLine="142"/>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  </w:t>
      </w:r>
      <w:r w:rsidRPr="00861600">
        <w:rPr>
          <w:rFonts w:ascii="Arial" w:hAnsi="Arial" w:cs="Arial"/>
          <w:sz w:val="20"/>
          <w:szCs w:val="20"/>
        </w:rPr>
        <w:t>Evaluación de la propuesta económica, sobre 30 puntos</w:t>
      </w:r>
    </w:p>
    <w:p w14:paraId="73216508" w14:textId="77777777" w:rsidR="00CC21CA" w:rsidRPr="00861600" w:rsidRDefault="00CC21CA" w:rsidP="00CC21CA">
      <w:pPr>
        <w:tabs>
          <w:tab w:val="left" w:pos="993"/>
          <w:tab w:val="left" w:pos="1418"/>
        </w:tabs>
        <w:spacing w:after="0" w:line="240" w:lineRule="auto"/>
        <w:ind w:left="992" w:hanging="992"/>
        <w:jc w:val="both"/>
        <w:rPr>
          <w:rFonts w:ascii="Arial" w:hAnsi="Arial" w:cs="Arial"/>
          <w:sz w:val="20"/>
          <w:szCs w:val="20"/>
        </w:rPr>
      </w:pPr>
    </w:p>
    <w:p w14:paraId="632DC935" w14:textId="77777777" w:rsidR="00CC21CA" w:rsidRPr="00861600" w:rsidRDefault="00CC21CA" w:rsidP="00CC21CA">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6E8CE645" w14:textId="77777777" w:rsidR="00CC21CA" w:rsidRPr="00861600" w:rsidRDefault="00CC21CA" w:rsidP="00CC21CA">
      <w:pPr>
        <w:tabs>
          <w:tab w:val="left" w:pos="360"/>
          <w:tab w:val="left" w:pos="993"/>
        </w:tabs>
        <w:rPr>
          <w:rFonts w:ascii="Arial" w:hAnsi="Arial" w:cs="Arial"/>
          <w:b/>
          <w:bCs/>
          <w:sz w:val="20"/>
          <w:szCs w:val="20"/>
        </w:rPr>
      </w:pPr>
      <w:r w:rsidRPr="00861600">
        <w:rPr>
          <w:rFonts w:ascii="Arial" w:hAnsi="Arial" w:cs="Arial"/>
          <w:b/>
          <w:bCs/>
          <w:sz w:val="20"/>
          <w:szCs w:val="20"/>
        </w:rPr>
        <w:tab/>
      </w:r>
      <w:r w:rsidRPr="00861600">
        <w:rPr>
          <w:rFonts w:ascii="Arial" w:hAnsi="Arial" w:cs="Arial"/>
          <w:b/>
          <w:bCs/>
          <w:sz w:val="20"/>
          <w:szCs w:val="20"/>
        </w:rPr>
        <w:tab/>
        <w:t>A.</w:t>
      </w:r>
      <w:r w:rsidRPr="00861600">
        <w:rPr>
          <w:rFonts w:ascii="Arial" w:hAnsi="Arial" w:cs="Arial"/>
          <w:b/>
          <w:bCs/>
          <w:sz w:val="20"/>
          <w:szCs w:val="20"/>
        </w:rPr>
        <w:tab/>
        <w:t>OBJETIVO</w:t>
      </w:r>
    </w:p>
    <w:p w14:paraId="2E6AD41D" w14:textId="77777777" w:rsidR="00CC21CA" w:rsidRPr="00861600" w:rsidRDefault="00CC21CA" w:rsidP="00CC21CA">
      <w:pPr>
        <w:ind w:left="993"/>
        <w:jc w:val="both"/>
        <w:rPr>
          <w:rFonts w:ascii="Arial" w:hAnsi="Arial" w:cs="Arial"/>
          <w:sz w:val="20"/>
          <w:szCs w:val="20"/>
        </w:rPr>
      </w:pPr>
      <w:r w:rsidRPr="00861600">
        <w:rPr>
          <w:rFonts w:ascii="Arial" w:hAnsi="Arial" w:cs="Arial"/>
          <w:sz w:val="20"/>
          <w:szCs w:val="20"/>
        </w:rPr>
        <w:t>Este sistema está designado a seleccionar las propuestas que cumplan con toda la documentación requerida y aprueben la calificación técnica y económica, con la finalidad de elegir la propuesta más conveniente a los intereses de la CSBP.</w:t>
      </w:r>
    </w:p>
    <w:p w14:paraId="53581781" w14:textId="77777777" w:rsidR="00CC21CA" w:rsidRDefault="00CC21CA" w:rsidP="00CC21CA">
      <w:pPr>
        <w:ind w:left="993"/>
        <w:jc w:val="both"/>
        <w:rPr>
          <w:rFonts w:ascii="Arial" w:hAnsi="Arial" w:cs="Arial"/>
          <w:sz w:val="20"/>
          <w:szCs w:val="20"/>
        </w:rPr>
      </w:pPr>
      <w:r w:rsidRPr="00861600">
        <w:rPr>
          <w:rFonts w:ascii="Arial" w:hAnsi="Arial" w:cs="Arial"/>
          <w:sz w:val="20"/>
          <w:szCs w:val="20"/>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tbl>
      <w:tblPr>
        <w:tblW w:w="0" w:type="auto"/>
        <w:tblInd w:w="2009" w:type="dxa"/>
        <w:tblCellMar>
          <w:left w:w="0" w:type="dxa"/>
          <w:right w:w="0" w:type="dxa"/>
        </w:tblCellMar>
        <w:tblLook w:val="0000" w:firstRow="0" w:lastRow="0" w:firstColumn="0" w:lastColumn="0" w:noHBand="0" w:noVBand="0"/>
      </w:tblPr>
      <w:tblGrid>
        <w:gridCol w:w="3060"/>
        <w:gridCol w:w="1440"/>
      </w:tblGrid>
      <w:tr w:rsidR="00CC21CA" w:rsidRPr="00861600" w14:paraId="0CE78852" w14:textId="77777777" w:rsidTr="005D3BB6">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3B03802" w14:textId="77777777" w:rsidR="00CC21CA" w:rsidRPr="00861600" w:rsidRDefault="00CC21CA" w:rsidP="005D3BB6">
            <w:pPr>
              <w:rPr>
                <w:rFonts w:ascii="Arial" w:hAnsi="Arial" w:cs="Arial"/>
                <w:b/>
                <w:bCs/>
                <w:sz w:val="20"/>
                <w:szCs w:val="20"/>
              </w:rPr>
            </w:pPr>
            <w:r w:rsidRPr="00861600">
              <w:rPr>
                <w:rFonts w:ascii="Arial" w:hAnsi="Arial" w:cs="Arial"/>
                <w:b/>
                <w:bCs/>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A6196EA" w14:textId="77777777" w:rsidR="00CC21CA" w:rsidRPr="00861600" w:rsidRDefault="00CC21CA" w:rsidP="005D3BB6">
            <w:pPr>
              <w:rPr>
                <w:rFonts w:ascii="Arial" w:hAnsi="Arial" w:cs="Arial"/>
                <w:b/>
                <w:bCs/>
                <w:sz w:val="20"/>
                <w:szCs w:val="20"/>
              </w:rPr>
            </w:pPr>
            <w:r w:rsidRPr="00861600">
              <w:rPr>
                <w:rFonts w:ascii="Arial" w:hAnsi="Arial" w:cs="Arial"/>
                <w:b/>
                <w:bCs/>
                <w:sz w:val="20"/>
                <w:szCs w:val="20"/>
              </w:rPr>
              <w:t>PUNTAJE</w:t>
            </w:r>
          </w:p>
        </w:tc>
      </w:tr>
      <w:tr w:rsidR="00CC21CA" w:rsidRPr="00861600" w14:paraId="4EF0CEE4" w14:textId="77777777" w:rsidTr="005D3B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656843" w14:textId="77777777" w:rsidR="00CC21CA" w:rsidRPr="00861600" w:rsidRDefault="00CC21CA" w:rsidP="005D3BB6">
            <w:pPr>
              <w:rPr>
                <w:rFonts w:ascii="Arial" w:hAnsi="Arial" w:cs="Arial"/>
                <w:sz w:val="20"/>
                <w:szCs w:val="20"/>
              </w:rPr>
            </w:pPr>
            <w:r w:rsidRPr="00861600">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25DAE34" w14:textId="77777777" w:rsidR="00CC21CA" w:rsidRPr="00861600" w:rsidRDefault="00CC21CA" w:rsidP="005D3BB6">
            <w:pPr>
              <w:jc w:val="center"/>
              <w:rPr>
                <w:rFonts w:ascii="Arial" w:hAnsi="Arial" w:cs="Arial"/>
                <w:sz w:val="20"/>
                <w:szCs w:val="20"/>
              </w:rPr>
            </w:pPr>
            <w:r w:rsidRPr="00861600">
              <w:rPr>
                <w:rFonts w:ascii="Arial" w:hAnsi="Arial" w:cs="Arial"/>
                <w:sz w:val="20"/>
                <w:szCs w:val="20"/>
              </w:rPr>
              <w:t>30</w:t>
            </w:r>
          </w:p>
        </w:tc>
      </w:tr>
      <w:tr w:rsidR="00CC21CA" w:rsidRPr="00861600" w14:paraId="0ECB1938" w14:textId="77777777" w:rsidTr="005D3B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73DDE0B" w14:textId="77777777" w:rsidR="00CC21CA" w:rsidRPr="00861600" w:rsidRDefault="00CC21CA" w:rsidP="005D3BB6">
            <w:pPr>
              <w:rPr>
                <w:rFonts w:ascii="Arial" w:hAnsi="Arial" w:cs="Arial"/>
                <w:sz w:val="20"/>
                <w:szCs w:val="20"/>
              </w:rPr>
            </w:pPr>
            <w:r w:rsidRPr="00861600">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7BFDF9" w14:textId="77777777" w:rsidR="00CC21CA" w:rsidRPr="00861600" w:rsidRDefault="00CC21CA" w:rsidP="005D3BB6">
            <w:pPr>
              <w:jc w:val="center"/>
              <w:rPr>
                <w:rFonts w:ascii="Arial" w:hAnsi="Arial" w:cs="Arial"/>
                <w:sz w:val="20"/>
                <w:szCs w:val="20"/>
              </w:rPr>
            </w:pPr>
            <w:r w:rsidRPr="00861600">
              <w:rPr>
                <w:rFonts w:ascii="Arial" w:hAnsi="Arial" w:cs="Arial"/>
                <w:sz w:val="20"/>
                <w:szCs w:val="20"/>
              </w:rPr>
              <w:t>70</w:t>
            </w:r>
          </w:p>
        </w:tc>
      </w:tr>
      <w:tr w:rsidR="00CC21CA" w:rsidRPr="00861600" w14:paraId="1FF58FE3" w14:textId="77777777" w:rsidTr="005D3B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0933237" w14:textId="77777777" w:rsidR="00CC21CA" w:rsidRPr="00861600" w:rsidRDefault="00CC21CA" w:rsidP="005D3BB6">
            <w:pPr>
              <w:rPr>
                <w:rFonts w:ascii="Arial" w:hAnsi="Arial" w:cs="Arial"/>
                <w:b/>
                <w:bCs/>
                <w:sz w:val="20"/>
                <w:szCs w:val="20"/>
              </w:rPr>
            </w:pPr>
            <w:r w:rsidRPr="00861600">
              <w:rPr>
                <w:rFonts w:ascii="Arial" w:hAnsi="Arial" w:cs="Arial"/>
                <w:b/>
                <w:bCs/>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9FA3CA6" w14:textId="77777777" w:rsidR="00CC21CA" w:rsidRPr="00861600" w:rsidRDefault="00CC21CA" w:rsidP="005D3BB6">
            <w:pPr>
              <w:jc w:val="center"/>
              <w:rPr>
                <w:rFonts w:ascii="Arial" w:hAnsi="Arial" w:cs="Arial"/>
                <w:b/>
                <w:bCs/>
                <w:sz w:val="20"/>
                <w:szCs w:val="20"/>
              </w:rPr>
            </w:pPr>
            <w:r w:rsidRPr="00861600">
              <w:rPr>
                <w:rFonts w:ascii="Arial" w:hAnsi="Arial" w:cs="Arial"/>
                <w:b/>
                <w:bCs/>
                <w:sz w:val="20"/>
                <w:szCs w:val="20"/>
              </w:rPr>
              <w:t>100</w:t>
            </w:r>
          </w:p>
        </w:tc>
      </w:tr>
    </w:tbl>
    <w:p w14:paraId="2A9DBA4D" w14:textId="77777777" w:rsidR="00CC21CA" w:rsidRPr="00861600" w:rsidRDefault="00CC21CA" w:rsidP="00CC21CA">
      <w:pPr>
        <w:rPr>
          <w:rFonts w:ascii="Arial" w:hAnsi="Arial" w:cs="Arial"/>
          <w:b/>
          <w:bCs/>
          <w:sz w:val="20"/>
          <w:szCs w:val="20"/>
        </w:rPr>
      </w:pPr>
    </w:p>
    <w:p w14:paraId="0000F6B7" w14:textId="77777777" w:rsidR="00CC21CA" w:rsidRPr="00861600" w:rsidRDefault="00CC21CA" w:rsidP="00CC21CA">
      <w:pPr>
        <w:tabs>
          <w:tab w:val="left" w:pos="360"/>
        </w:tabs>
        <w:ind w:left="993"/>
        <w:rPr>
          <w:rFonts w:ascii="Arial" w:hAnsi="Arial" w:cs="Arial"/>
          <w:b/>
          <w:bCs/>
          <w:sz w:val="20"/>
          <w:szCs w:val="20"/>
        </w:rPr>
      </w:pPr>
      <w:r w:rsidRPr="00861600">
        <w:rPr>
          <w:rFonts w:ascii="Arial" w:hAnsi="Arial" w:cs="Arial"/>
          <w:b/>
          <w:bCs/>
          <w:sz w:val="20"/>
          <w:szCs w:val="20"/>
        </w:rPr>
        <w:t>B. METODOLOGÍA</w:t>
      </w:r>
    </w:p>
    <w:p w14:paraId="40057CAF" w14:textId="77777777" w:rsidR="00CC21CA" w:rsidRPr="00861600" w:rsidRDefault="00CC21CA" w:rsidP="00CC21CA">
      <w:pPr>
        <w:pStyle w:val="Prrafodelista"/>
        <w:numPr>
          <w:ilvl w:val="0"/>
          <w:numId w:val="36"/>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t>Evaluación de la Propuesta Económica</w:t>
      </w:r>
    </w:p>
    <w:p w14:paraId="2D8D13E1" w14:textId="77777777" w:rsidR="00CC21CA" w:rsidRPr="00861600" w:rsidRDefault="00CC21CA" w:rsidP="00CC21CA">
      <w:pPr>
        <w:ind w:left="993"/>
        <w:jc w:val="both"/>
        <w:rPr>
          <w:rFonts w:ascii="Arial" w:hAnsi="Arial" w:cs="Arial"/>
          <w:sz w:val="20"/>
          <w:szCs w:val="20"/>
        </w:rPr>
      </w:pPr>
      <w:r w:rsidRPr="00861600">
        <w:rPr>
          <w:rFonts w:ascii="Arial" w:hAnsi="Arial" w:cs="Arial"/>
          <w:sz w:val="20"/>
          <w:szCs w:val="20"/>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184058F6" w14:textId="77777777" w:rsidR="00CC21CA" w:rsidRPr="00861600" w:rsidRDefault="00CC21CA" w:rsidP="00CC21CA">
      <w:pPr>
        <w:ind w:left="993"/>
        <w:jc w:val="both"/>
        <w:rPr>
          <w:rFonts w:ascii="Arial" w:hAnsi="Arial" w:cs="Arial"/>
          <w:sz w:val="20"/>
          <w:szCs w:val="20"/>
        </w:rPr>
      </w:pPr>
      <w:r w:rsidRPr="00861600">
        <w:rPr>
          <w:rFonts w:ascii="Arial" w:hAnsi="Arial" w:cs="Arial"/>
          <w:sz w:val="20"/>
          <w:szCs w:val="20"/>
        </w:rPr>
        <w:t>Si en el monto total propuesto se determina una diferencia superior al dos por ciento (2%) del monto obtenido en la revisión aritmética, la propuesta será descalificada.</w:t>
      </w:r>
    </w:p>
    <w:p w14:paraId="77A18E03" w14:textId="77777777" w:rsidR="00CC21CA" w:rsidRPr="00861600" w:rsidRDefault="00CC21CA" w:rsidP="00CC21CA">
      <w:pPr>
        <w:ind w:left="993"/>
        <w:jc w:val="both"/>
        <w:rPr>
          <w:rFonts w:ascii="Arial" w:hAnsi="Arial" w:cs="Arial"/>
          <w:sz w:val="20"/>
          <w:szCs w:val="20"/>
        </w:rPr>
      </w:pPr>
      <w:r w:rsidRPr="00861600">
        <w:rPr>
          <w:rFonts w:ascii="Arial" w:hAnsi="Arial" w:cs="Arial"/>
          <w:sz w:val="20"/>
          <w:szCs w:val="20"/>
        </w:rPr>
        <w:t>Cuando la diferencia sea menor al dos por ciento (2%), la Comisión de Calificación adoptará el monto obtenido en la revisión aritmética como el monto válido de la propuesta.</w:t>
      </w:r>
    </w:p>
    <w:p w14:paraId="0BD1EF38" w14:textId="77777777" w:rsidR="00CC21CA" w:rsidRDefault="00CC21CA" w:rsidP="00CC21CA">
      <w:pPr>
        <w:ind w:left="993"/>
        <w:jc w:val="both"/>
        <w:rPr>
          <w:rFonts w:ascii="Arial" w:hAnsi="Arial" w:cs="Arial"/>
          <w:sz w:val="20"/>
          <w:szCs w:val="20"/>
        </w:rPr>
      </w:pPr>
      <w:r w:rsidRPr="00861600">
        <w:rPr>
          <w:rFonts w:ascii="Arial" w:hAnsi="Arial" w:cs="Arial"/>
          <w:sz w:val="20"/>
          <w:szCs w:val="20"/>
        </w:rPr>
        <w:t>La calificación de la propuesta económica se efectuará utilizando el criterio del precio evaluado más bajo, asignando a ésta 30 puntos, al resto en forma proporcional de acuerdo a la formula siguiente: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CC21CA" w:rsidRPr="00861600" w14:paraId="20129DB9" w14:textId="77777777" w:rsidTr="005D3BB6">
        <w:tc>
          <w:tcPr>
            <w:tcW w:w="3614" w:type="dxa"/>
          </w:tcPr>
          <w:p w14:paraId="2CDA25AF" w14:textId="77777777" w:rsidR="00CC21CA" w:rsidRPr="00861600" w:rsidRDefault="00CC21CA" w:rsidP="005D3BB6">
            <w:pPr>
              <w:spacing w:after="60"/>
              <w:jc w:val="center"/>
              <w:rPr>
                <w:rFonts w:ascii="Arial" w:hAnsi="Arial" w:cs="Arial"/>
                <w:b/>
                <w:bCs/>
                <w:color w:val="FF0000"/>
                <w:sz w:val="20"/>
                <w:szCs w:val="20"/>
              </w:rPr>
            </w:pPr>
          </w:p>
          <w:p w14:paraId="47E46565" w14:textId="77777777" w:rsidR="00CC21CA" w:rsidRPr="00861600" w:rsidRDefault="00CC21CA" w:rsidP="005D3BB6">
            <w:pPr>
              <w:spacing w:after="60"/>
              <w:jc w:val="center"/>
              <w:rPr>
                <w:rFonts w:ascii="Arial" w:hAnsi="Arial" w:cs="Arial"/>
                <w:b/>
                <w:bCs/>
                <w:color w:val="FF0000"/>
                <w:sz w:val="20"/>
                <w:szCs w:val="20"/>
              </w:rPr>
            </w:pPr>
            <w:r w:rsidRPr="00861600">
              <w:rPr>
                <w:rFonts w:ascii="Arial" w:hAnsi="Arial" w:cs="Arial"/>
                <w:b/>
                <w:bCs/>
                <w:color w:val="FF0000"/>
                <w:sz w:val="20"/>
                <w:szCs w:val="20"/>
              </w:rPr>
              <w:t xml:space="preserve">PEP = (MPO/PP)x30 </w:t>
            </w:r>
          </w:p>
        </w:tc>
      </w:tr>
    </w:tbl>
    <w:p w14:paraId="0539875F" w14:textId="77777777" w:rsidR="00CC21CA" w:rsidRPr="00861600" w:rsidRDefault="00CC21CA" w:rsidP="00CC21CA">
      <w:pPr>
        <w:spacing w:after="60"/>
        <w:ind w:left="1428" w:firstLine="696"/>
        <w:jc w:val="both"/>
        <w:rPr>
          <w:rFonts w:ascii="Arial" w:hAnsi="Arial" w:cs="Arial"/>
          <w:b/>
          <w:bCs/>
          <w:sz w:val="20"/>
          <w:szCs w:val="20"/>
        </w:rPr>
      </w:pPr>
      <w:r w:rsidRPr="00861600">
        <w:rPr>
          <w:rFonts w:ascii="Arial" w:hAnsi="Arial" w:cs="Arial"/>
          <w:b/>
          <w:bCs/>
          <w:sz w:val="20"/>
          <w:szCs w:val="20"/>
        </w:rPr>
        <w:t xml:space="preserve">Donde: </w:t>
      </w:r>
    </w:p>
    <w:p w14:paraId="0B0AEDBB" w14:textId="77777777" w:rsidR="00CC21CA" w:rsidRPr="00861600" w:rsidRDefault="00CC21CA" w:rsidP="00CC21CA">
      <w:pPr>
        <w:spacing w:after="60"/>
        <w:ind w:left="2832"/>
        <w:jc w:val="both"/>
        <w:rPr>
          <w:rFonts w:ascii="Arial" w:hAnsi="Arial" w:cs="Arial"/>
          <w:b/>
          <w:bCs/>
          <w:sz w:val="20"/>
          <w:szCs w:val="20"/>
        </w:rPr>
      </w:pPr>
      <w:r w:rsidRPr="00861600">
        <w:rPr>
          <w:rFonts w:ascii="Arial" w:hAnsi="Arial" w:cs="Arial"/>
          <w:b/>
          <w:bCs/>
          <w:sz w:val="20"/>
          <w:szCs w:val="20"/>
        </w:rPr>
        <w:lastRenderedPageBreak/>
        <w:t>PEP  = Precio evaluado de la Propuesta</w:t>
      </w:r>
    </w:p>
    <w:p w14:paraId="3D4EC479" w14:textId="77777777" w:rsidR="00CC21CA" w:rsidRPr="00861600" w:rsidRDefault="00CC21CA" w:rsidP="00CC21CA">
      <w:pPr>
        <w:spacing w:after="60"/>
        <w:ind w:left="2832"/>
        <w:jc w:val="both"/>
        <w:rPr>
          <w:rFonts w:ascii="Arial" w:hAnsi="Arial" w:cs="Arial"/>
          <w:b/>
          <w:bCs/>
          <w:sz w:val="20"/>
          <w:szCs w:val="20"/>
        </w:rPr>
      </w:pPr>
      <w:r w:rsidRPr="00861600">
        <w:rPr>
          <w:rFonts w:ascii="Arial" w:hAnsi="Arial" w:cs="Arial"/>
          <w:b/>
          <w:bCs/>
          <w:sz w:val="20"/>
          <w:szCs w:val="20"/>
        </w:rPr>
        <w:t>MPO = Menor Precio Ofertado</w:t>
      </w:r>
    </w:p>
    <w:p w14:paraId="11D42FE0" w14:textId="77777777" w:rsidR="00CC21CA" w:rsidRPr="00861600" w:rsidRDefault="00CC21CA" w:rsidP="00CC21CA">
      <w:pPr>
        <w:spacing w:after="60"/>
        <w:ind w:left="2832"/>
        <w:jc w:val="both"/>
        <w:rPr>
          <w:rFonts w:ascii="Arial" w:hAnsi="Arial" w:cs="Arial"/>
          <w:b/>
          <w:bCs/>
          <w:sz w:val="20"/>
          <w:szCs w:val="20"/>
        </w:rPr>
      </w:pPr>
      <w:r w:rsidRPr="00861600">
        <w:rPr>
          <w:rFonts w:ascii="Arial" w:hAnsi="Arial" w:cs="Arial"/>
          <w:b/>
          <w:bCs/>
          <w:sz w:val="20"/>
          <w:szCs w:val="20"/>
        </w:rPr>
        <w:t>PP     = Precio Propuesto</w:t>
      </w:r>
    </w:p>
    <w:p w14:paraId="143D56A8" w14:textId="77777777" w:rsidR="00CC21CA" w:rsidRPr="00861600" w:rsidRDefault="00CC21CA" w:rsidP="00CC21CA">
      <w:pPr>
        <w:spacing w:after="60"/>
        <w:ind w:left="2832"/>
        <w:jc w:val="both"/>
        <w:rPr>
          <w:rFonts w:ascii="Arial" w:hAnsi="Arial" w:cs="Arial"/>
          <w:b/>
          <w:bCs/>
          <w:sz w:val="20"/>
          <w:szCs w:val="20"/>
        </w:rPr>
      </w:pPr>
      <w:r w:rsidRPr="00861600">
        <w:rPr>
          <w:rFonts w:ascii="Arial" w:hAnsi="Arial" w:cs="Arial"/>
          <w:b/>
          <w:bCs/>
          <w:sz w:val="20"/>
          <w:szCs w:val="20"/>
        </w:rPr>
        <w:t xml:space="preserve">30     = Puntaje asignado </w:t>
      </w:r>
    </w:p>
    <w:p w14:paraId="103219F1" w14:textId="77777777" w:rsidR="00CC21CA" w:rsidRDefault="00CC21CA" w:rsidP="00CC21CA">
      <w:pPr>
        <w:ind w:left="993"/>
        <w:jc w:val="both"/>
        <w:rPr>
          <w:rFonts w:ascii="Arial" w:hAnsi="Arial" w:cs="Arial"/>
          <w:sz w:val="20"/>
          <w:szCs w:val="20"/>
        </w:rPr>
      </w:pPr>
      <w:r w:rsidRPr="00861600">
        <w:rPr>
          <w:rFonts w:ascii="Arial" w:hAnsi="Arial" w:cs="Arial"/>
          <w:sz w:val="20"/>
          <w:szCs w:val="20"/>
        </w:rPr>
        <w:t xml:space="preserve">El Plazo de entrega de los medicamentos oncológicos debe ser a requerimiento y medicamentos no esenciales </w:t>
      </w:r>
      <w:r>
        <w:rPr>
          <w:rFonts w:ascii="Arial" w:hAnsi="Arial" w:cs="Arial"/>
          <w:sz w:val="20"/>
          <w:szCs w:val="20"/>
        </w:rPr>
        <w:t xml:space="preserve">la entrega debe ser a requerimiento </w:t>
      </w:r>
      <w:r w:rsidRPr="00C45659">
        <w:rPr>
          <w:rFonts w:ascii="Arial" w:hAnsi="Arial" w:cs="Arial"/>
          <w:sz w:val="20"/>
          <w:szCs w:val="20"/>
        </w:rPr>
        <w:t>en forma trimestral.</w:t>
      </w:r>
    </w:p>
    <w:p w14:paraId="13EB3F9E" w14:textId="77777777" w:rsidR="00CC21CA" w:rsidRPr="00861600" w:rsidRDefault="00CC21CA" w:rsidP="00CC21CA">
      <w:pPr>
        <w:pStyle w:val="Prrafodelista"/>
        <w:numPr>
          <w:ilvl w:val="0"/>
          <w:numId w:val="36"/>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t>CALIFICACIÓN DE LOS DOCUMENTOS LEGALES Y ADMINISTRATIVOS</w:t>
      </w:r>
    </w:p>
    <w:p w14:paraId="42F447C5" w14:textId="77777777" w:rsidR="00CC21CA" w:rsidRPr="00861600" w:rsidRDefault="00CC21CA" w:rsidP="00CC21CA">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 xml:space="preserve">Para la verificación y evaluación de los documentos se seguirá  el  criterio de “cumple” “no cumple”, para lo cual necesariamente deberán cumplir con toda la documentación requerida, La ausencia u omisión de cualquier documento legal o administrativo, (excepto los documentos habilitantes) será comunicado al proponente otorgándole un plazo de tres (3) días hábiles para su presentación, el mismo que en caso de no ser presentado en el plazo otorgado, dará lugar a la inhabilitación de la propuesta. </w:t>
      </w:r>
    </w:p>
    <w:p w14:paraId="30723353" w14:textId="77777777" w:rsidR="00CC21CA" w:rsidRPr="00861600" w:rsidRDefault="00CC21CA" w:rsidP="00CC21CA">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La verificación de los documentos requeridos en el Pliego Específico de Condiciones, se realizará utilizando el Formulario VI-1.    </w:t>
      </w:r>
    </w:p>
    <w:p w14:paraId="2827BA11" w14:textId="77777777" w:rsidR="00CC21CA" w:rsidRPr="00861600" w:rsidRDefault="00CC21CA" w:rsidP="00CC21CA">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 xml:space="preserve">    </w:t>
      </w:r>
    </w:p>
    <w:p w14:paraId="1719D986" w14:textId="77777777" w:rsidR="00CC21CA" w:rsidRPr="00861600" w:rsidRDefault="00CC21CA" w:rsidP="00CC21CA">
      <w:pPr>
        <w:pStyle w:val="Prrafodelista"/>
        <w:numPr>
          <w:ilvl w:val="0"/>
          <w:numId w:val="36"/>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t>CALIFICACIÓN PROPUESTA TÉCNICA</w:t>
      </w:r>
    </w:p>
    <w:p w14:paraId="55BA97C2" w14:textId="77777777" w:rsidR="00CC21CA" w:rsidRPr="00861600" w:rsidRDefault="00CC21CA" w:rsidP="00CC21CA">
      <w:pPr>
        <w:pStyle w:val="Prrafodelista"/>
        <w:spacing w:after="60" w:line="240" w:lineRule="auto"/>
        <w:ind w:left="1276"/>
        <w:jc w:val="both"/>
        <w:rPr>
          <w:rFonts w:ascii="Arial" w:hAnsi="Arial" w:cs="Arial"/>
          <w:b/>
          <w:bCs/>
          <w:sz w:val="20"/>
          <w:szCs w:val="20"/>
        </w:rPr>
      </w:pPr>
    </w:p>
    <w:p w14:paraId="725CE283" w14:textId="77777777" w:rsidR="00CC21CA" w:rsidRDefault="00CC21CA" w:rsidP="00CC21CA">
      <w:pPr>
        <w:ind w:left="993"/>
        <w:jc w:val="both"/>
        <w:rPr>
          <w:rFonts w:ascii="Arial" w:hAnsi="Arial" w:cs="Arial"/>
          <w:sz w:val="20"/>
          <w:szCs w:val="20"/>
        </w:rPr>
      </w:pPr>
      <w:r w:rsidRPr="00861600">
        <w:rPr>
          <w:rFonts w:ascii="Arial" w:hAnsi="Arial" w:cs="Arial"/>
          <w:sz w:val="20"/>
          <w:szCs w:val="20"/>
        </w:rPr>
        <w:t>La calificación de los proveedores como las especificaciones Técnicas de los Medicamentos, se realizara asignando puntuación, considerando los siguientes aspectos:</w:t>
      </w:r>
    </w:p>
    <w:p w14:paraId="4EB001BB" w14:textId="77777777" w:rsidR="00CC21CA" w:rsidRPr="00861600" w:rsidRDefault="00CC21CA" w:rsidP="00CC21CA">
      <w:pPr>
        <w:pStyle w:val="Prrafodelista"/>
        <w:numPr>
          <w:ilvl w:val="0"/>
          <w:numId w:val="36"/>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t>CALIFICACIÓN TÉCNICA MEDICAMENTOS</w:t>
      </w:r>
    </w:p>
    <w:p w14:paraId="513F4B88" w14:textId="77777777" w:rsidR="00CC21CA" w:rsidRPr="00861600" w:rsidRDefault="00CC21CA" w:rsidP="00CC21CA">
      <w:pPr>
        <w:pStyle w:val="Prrafodelista"/>
        <w:spacing w:after="60" w:line="240" w:lineRule="auto"/>
        <w:ind w:left="1276"/>
        <w:jc w:val="both"/>
        <w:rPr>
          <w:rFonts w:ascii="Arial" w:hAnsi="Arial" w:cs="Arial"/>
          <w:b/>
          <w:bCs/>
          <w:sz w:val="20"/>
          <w:szCs w:val="20"/>
        </w:rPr>
      </w:pPr>
    </w:p>
    <w:tbl>
      <w:tblPr>
        <w:tblW w:w="0" w:type="auto"/>
        <w:tblInd w:w="1763" w:type="dxa"/>
        <w:tblCellMar>
          <w:left w:w="0" w:type="dxa"/>
          <w:right w:w="0" w:type="dxa"/>
        </w:tblCellMar>
        <w:tblLook w:val="0000" w:firstRow="0" w:lastRow="0" w:firstColumn="0" w:lastColumn="0" w:noHBand="0" w:noVBand="0"/>
      </w:tblPr>
      <w:tblGrid>
        <w:gridCol w:w="774"/>
        <w:gridCol w:w="4072"/>
        <w:gridCol w:w="1124"/>
      </w:tblGrid>
      <w:tr w:rsidR="00CC21CA" w:rsidRPr="00861600" w14:paraId="0BEE520B" w14:textId="77777777" w:rsidTr="005D3BB6">
        <w:tc>
          <w:tcPr>
            <w:tcW w:w="715"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4419021" w14:textId="77777777" w:rsidR="00CC21CA" w:rsidRPr="00861600" w:rsidRDefault="00CC21CA" w:rsidP="005D3BB6">
            <w:pPr>
              <w:spacing w:after="60"/>
              <w:jc w:val="both"/>
              <w:rPr>
                <w:rFonts w:ascii="Arial" w:hAnsi="Arial" w:cs="Arial"/>
                <w:b/>
                <w:sz w:val="20"/>
                <w:szCs w:val="20"/>
              </w:rPr>
            </w:pPr>
            <w:r w:rsidRPr="00861600">
              <w:rPr>
                <w:rFonts w:ascii="Arial" w:hAnsi="Arial" w:cs="Arial"/>
                <w:sz w:val="20"/>
                <w:szCs w:val="20"/>
              </w:rPr>
              <w:t> </w:t>
            </w:r>
            <w:r w:rsidRPr="00861600">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242EECB" w14:textId="77777777" w:rsidR="00CC21CA" w:rsidRPr="00861600" w:rsidRDefault="00CC21CA" w:rsidP="005D3BB6">
            <w:pPr>
              <w:spacing w:after="60"/>
              <w:jc w:val="center"/>
              <w:rPr>
                <w:rFonts w:ascii="Arial" w:hAnsi="Arial" w:cs="Arial"/>
                <w:b/>
                <w:sz w:val="20"/>
                <w:szCs w:val="20"/>
              </w:rPr>
            </w:pPr>
            <w:r w:rsidRPr="00861600">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CCFD36A" w14:textId="77777777" w:rsidR="00CC21CA" w:rsidRPr="00861600" w:rsidRDefault="00CC21CA" w:rsidP="005D3BB6">
            <w:pPr>
              <w:spacing w:after="60"/>
              <w:jc w:val="both"/>
              <w:rPr>
                <w:rFonts w:ascii="Arial" w:hAnsi="Arial" w:cs="Arial"/>
                <w:b/>
                <w:sz w:val="20"/>
                <w:szCs w:val="20"/>
              </w:rPr>
            </w:pPr>
            <w:r w:rsidRPr="00861600">
              <w:rPr>
                <w:rFonts w:ascii="Arial" w:hAnsi="Arial" w:cs="Arial"/>
                <w:b/>
                <w:sz w:val="20"/>
                <w:szCs w:val="20"/>
              </w:rPr>
              <w:t>Puntaje</w:t>
            </w:r>
          </w:p>
        </w:tc>
      </w:tr>
      <w:tr w:rsidR="00CC21CA" w:rsidRPr="00861600" w14:paraId="3C69E31F" w14:textId="77777777" w:rsidTr="005D3BB6">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CE1CE1"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E36B603"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 xml:space="preserve">Capacidad Operativa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F1557F"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20</w:t>
            </w:r>
          </w:p>
        </w:tc>
      </w:tr>
      <w:tr w:rsidR="00CC21CA" w:rsidRPr="00861600" w14:paraId="67E7FC19" w14:textId="77777777" w:rsidTr="005D3BB6">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3AEB03"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056A843"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Especificaciones Técnicas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81C179"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10</w:t>
            </w:r>
          </w:p>
        </w:tc>
      </w:tr>
      <w:tr w:rsidR="00CC21CA" w:rsidRPr="00861600" w14:paraId="2EE705C1" w14:textId="77777777" w:rsidTr="005D3BB6">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F3BAE"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616424" w14:textId="77777777" w:rsidR="00CC21CA" w:rsidRDefault="00CC21CA" w:rsidP="005D3BB6">
            <w:pPr>
              <w:spacing w:after="60"/>
              <w:jc w:val="both"/>
              <w:rPr>
                <w:rFonts w:ascii="Arial" w:hAnsi="Arial" w:cs="Arial"/>
                <w:sz w:val="20"/>
                <w:szCs w:val="20"/>
              </w:rPr>
            </w:pPr>
            <w:r w:rsidRPr="00861600">
              <w:rPr>
                <w:rFonts w:ascii="Arial" w:hAnsi="Arial" w:cs="Arial"/>
                <w:sz w:val="20"/>
                <w:szCs w:val="20"/>
              </w:rPr>
              <w:t xml:space="preserve">Garantías Técnicas </w:t>
            </w:r>
          </w:p>
          <w:p w14:paraId="5B4BA26D" w14:textId="77777777" w:rsidR="00CC21CA" w:rsidRPr="00861600" w:rsidRDefault="00CC21CA" w:rsidP="005D3BB6">
            <w:pPr>
              <w:spacing w:after="60"/>
              <w:jc w:val="both"/>
              <w:rPr>
                <w:rFonts w:ascii="Arial" w:hAnsi="Arial" w:cs="Arial"/>
                <w:sz w:val="20"/>
                <w:szCs w:val="20"/>
              </w:rPr>
            </w:pPr>
            <w:r w:rsidRPr="00501A20">
              <w:rPr>
                <w:rFonts w:ascii="Arial" w:hAnsi="Arial" w:cs="Arial"/>
                <w:sz w:val="20"/>
                <w:szCs w:val="20"/>
              </w:rPr>
              <w:t xml:space="preserve">Para los productos biológicos deben presentar estudios de </w:t>
            </w:r>
            <w:proofErr w:type="spellStart"/>
            <w:r w:rsidRPr="00501A20">
              <w:rPr>
                <w:rFonts w:ascii="Arial" w:hAnsi="Arial" w:cs="Arial"/>
                <w:sz w:val="20"/>
                <w:szCs w:val="20"/>
              </w:rPr>
              <w:t>Biosimilaridad</w:t>
            </w:r>
            <w:proofErr w:type="spellEnd"/>
            <w:r w:rsidRPr="00501A20">
              <w:rPr>
                <w:rFonts w:ascii="Arial" w:hAnsi="Arial" w:cs="Arial"/>
                <w:sz w:val="20"/>
                <w:szCs w:val="20"/>
              </w:rPr>
              <w:t xml:space="preserve"> </w:t>
            </w:r>
            <w:r>
              <w:rPr>
                <w:rFonts w:ascii="Arial" w:hAnsi="Arial" w:cs="Arial"/>
                <w:sz w:val="20"/>
                <w:szCs w:val="20"/>
              </w:rPr>
              <w:t xml:space="preserve">y </w:t>
            </w:r>
            <w:proofErr w:type="spellStart"/>
            <w:r>
              <w:rPr>
                <w:rFonts w:ascii="Arial" w:hAnsi="Arial" w:cs="Arial"/>
                <w:sz w:val="20"/>
                <w:szCs w:val="20"/>
              </w:rPr>
              <w:t>biocomparabilidad</w:t>
            </w:r>
            <w:proofErr w:type="spellEnd"/>
            <w:r>
              <w:rPr>
                <w:rFonts w:ascii="Arial" w:hAnsi="Arial" w:cs="Arial"/>
                <w:sz w:val="20"/>
                <w:szCs w:val="20"/>
              </w:rPr>
              <w:t xml:space="preserve"> </w:t>
            </w:r>
            <w:r w:rsidRPr="00501A20">
              <w:rPr>
                <w:rFonts w:ascii="Arial" w:hAnsi="Arial" w:cs="Arial"/>
                <w:sz w:val="20"/>
                <w:szCs w:val="20"/>
              </w:rPr>
              <w:t>avalados por Agencias Reguladoras</w:t>
            </w:r>
            <w:r>
              <w:rPr>
                <w:rFonts w:ascii="Arial" w:hAnsi="Arial" w:cs="Arial"/>
                <w:sz w:val="20"/>
                <w:szCs w:val="20"/>
              </w:rPr>
              <w:t xml:space="preserve"> en el país de origen</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A31845"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30</w:t>
            </w:r>
          </w:p>
        </w:tc>
      </w:tr>
      <w:tr w:rsidR="00CC21CA" w:rsidRPr="00861600" w14:paraId="1B7770E9" w14:textId="77777777" w:rsidTr="005D3BB6">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FD48C29"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11F2EF" w14:textId="77777777" w:rsidR="00CC21CA" w:rsidRPr="00861600" w:rsidRDefault="00CC21CA" w:rsidP="005D3BB6">
            <w:pPr>
              <w:spacing w:after="60"/>
              <w:jc w:val="both"/>
              <w:rPr>
                <w:rFonts w:ascii="Arial" w:hAnsi="Arial" w:cs="Arial"/>
                <w:sz w:val="20"/>
                <w:szCs w:val="20"/>
              </w:rPr>
            </w:pPr>
            <w:r w:rsidRPr="00861600">
              <w:rPr>
                <w:rFonts w:ascii="Arial" w:hAnsi="Arial" w:cs="Arial"/>
                <w:sz w:val="20"/>
                <w:szCs w:val="20"/>
              </w:rPr>
              <w:t>Oportunidad de entrega</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A1A658"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10</w:t>
            </w:r>
          </w:p>
        </w:tc>
      </w:tr>
      <w:tr w:rsidR="00CC21CA" w:rsidRPr="00B234E8" w14:paraId="0D89BCB7" w14:textId="77777777" w:rsidTr="005D3BB6">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3366B2" w14:textId="77777777" w:rsidR="00CC21CA" w:rsidRPr="00B234E8" w:rsidRDefault="00CC21CA" w:rsidP="005D3BB6">
            <w:pPr>
              <w:spacing w:after="60"/>
              <w:jc w:val="both"/>
              <w:rPr>
                <w:rFonts w:ascii="Arial" w:hAnsi="Arial" w:cs="Arial"/>
                <w:b/>
                <w:sz w:val="20"/>
                <w:szCs w:val="20"/>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7A283" w14:textId="77777777" w:rsidR="00CC21CA" w:rsidRPr="00B234E8" w:rsidRDefault="00CC21CA" w:rsidP="005D3BB6">
            <w:pPr>
              <w:spacing w:after="60"/>
              <w:jc w:val="both"/>
              <w:rPr>
                <w:rFonts w:ascii="Arial" w:hAnsi="Arial" w:cs="Arial"/>
                <w:b/>
                <w:sz w:val="20"/>
                <w:szCs w:val="20"/>
              </w:rPr>
            </w:pPr>
            <w:r w:rsidRPr="00B234E8">
              <w:rPr>
                <w:rFonts w:ascii="Arial" w:hAnsi="Arial" w:cs="Arial"/>
                <w:b/>
                <w:sz w:val="20"/>
                <w:szCs w:val="20"/>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D22725A" w14:textId="77777777" w:rsidR="00CC21CA" w:rsidRPr="00B234E8" w:rsidRDefault="00CC21CA" w:rsidP="005D3BB6">
            <w:pPr>
              <w:spacing w:after="60"/>
              <w:jc w:val="center"/>
              <w:rPr>
                <w:rFonts w:ascii="Arial" w:hAnsi="Arial" w:cs="Arial"/>
                <w:b/>
                <w:bCs/>
                <w:sz w:val="20"/>
                <w:szCs w:val="20"/>
              </w:rPr>
            </w:pPr>
            <w:r w:rsidRPr="00B234E8">
              <w:rPr>
                <w:rFonts w:ascii="Arial" w:hAnsi="Arial" w:cs="Arial"/>
                <w:b/>
                <w:bCs/>
                <w:sz w:val="20"/>
                <w:szCs w:val="20"/>
              </w:rPr>
              <w:t>70</w:t>
            </w:r>
          </w:p>
        </w:tc>
      </w:tr>
    </w:tbl>
    <w:p w14:paraId="78198009" w14:textId="77777777" w:rsidR="00CC21CA" w:rsidRPr="00B234E8" w:rsidRDefault="00CC21CA" w:rsidP="00CC21CA">
      <w:pPr>
        <w:pStyle w:val="Sinespaciado"/>
      </w:pPr>
      <w:r w:rsidRPr="00861600">
        <w:t xml:space="preserve"> </w:t>
      </w:r>
    </w:p>
    <w:p w14:paraId="0551C505" w14:textId="77777777" w:rsidR="00CC21CA" w:rsidRPr="00455593" w:rsidRDefault="00CC21CA" w:rsidP="00CC21CA">
      <w:pPr>
        <w:ind w:firstLine="708"/>
        <w:jc w:val="both"/>
        <w:rPr>
          <w:rFonts w:ascii="Arial" w:hAnsi="Arial" w:cs="Arial"/>
          <w:sz w:val="20"/>
          <w:szCs w:val="20"/>
        </w:rPr>
      </w:pPr>
      <w:r w:rsidRPr="00861600">
        <w:rPr>
          <w:rFonts w:ascii="Arial" w:hAnsi="Arial" w:cs="Arial"/>
          <w:sz w:val="20"/>
          <w:szCs w:val="20"/>
        </w:rPr>
        <w:t xml:space="preserve">La calificación </w:t>
      </w:r>
      <w:r w:rsidRPr="00455593">
        <w:rPr>
          <w:rFonts w:ascii="Arial" w:hAnsi="Arial" w:cs="Arial"/>
          <w:sz w:val="20"/>
          <w:szCs w:val="20"/>
        </w:rPr>
        <w:t>de la capacidad operativa del Laboratorio Productor se realizará como sigue:</w:t>
      </w:r>
    </w:p>
    <w:p w14:paraId="2D000C16" w14:textId="77777777" w:rsidR="00CC21CA" w:rsidRDefault="00CC21CA" w:rsidP="00CC21CA">
      <w:pPr>
        <w:ind w:firstLine="708"/>
        <w:jc w:val="both"/>
        <w:rPr>
          <w:rFonts w:ascii="Arial" w:hAnsi="Arial" w:cs="Arial"/>
          <w:b/>
          <w:bCs/>
          <w:sz w:val="20"/>
          <w:szCs w:val="20"/>
        </w:rPr>
      </w:pPr>
      <w:r w:rsidRPr="00455593">
        <w:rPr>
          <w:rFonts w:ascii="Arial" w:hAnsi="Arial" w:cs="Arial"/>
          <w:b/>
          <w:bCs/>
          <w:sz w:val="20"/>
          <w:szCs w:val="20"/>
        </w:rPr>
        <w:t>INCISO “A” Capacidad operativa del laboratorio Productor:</w:t>
      </w:r>
      <w:r>
        <w:rPr>
          <w:rFonts w:ascii="Arial" w:hAnsi="Arial" w:cs="Arial"/>
          <w:b/>
          <w:bCs/>
          <w:sz w:val="20"/>
          <w:szCs w:val="20"/>
        </w:rPr>
        <w:t xml:space="preserve"> </w:t>
      </w:r>
    </w:p>
    <w:p w14:paraId="23650B45" w14:textId="77777777" w:rsidR="002746B5" w:rsidRDefault="002746B5" w:rsidP="00CC21CA">
      <w:pPr>
        <w:ind w:firstLine="708"/>
        <w:jc w:val="both"/>
        <w:rPr>
          <w:rFonts w:ascii="Arial" w:hAnsi="Arial" w:cs="Arial"/>
          <w:b/>
          <w:bCs/>
          <w:sz w:val="20"/>
          <w:szCs w:val="20"/>
        </w:rPr>
      </w:pPr>
    </w:p>
    <w:p w14:paraId="766E17DA" w14:textId="77777777" w:rsidR="002746B5" w:rsidRDefault="002746B5" w:rsidP="00CC21CA">
      <w:pPr>
        <w:ind w:firstLine="708"/>
        <w:jc w:val="both"/>
        <w:rPr>
          <w:rFonts w:ascii="Arial" w:hAnsi="Arial" w:cs="Arial"/>
          <w:b/>
          <w:bCs/>
          <w:sz w:val="20"/>
          <w:szCs w:val="20"/>
        </w:rPr>
      </w:pPr>
    </w:p>
    <w:p w14:paraId="7895F277" w14:textId="77777777" w:rsidR="002746B5" w:rsidRPr="00861600" w:rsidRDefault="002746B5" w:rsidP="00CC21CA">
      <w:pPr>
        <w:ind w:firstLine="708"/>
        <w:jc w:val="both"/>
        <w:rPr>
          <w:rFonts w:ascii="Arial" w:hAnsi="Arial" w:cs="Arial"/>
          <w:sz w:val="20"/>
          <w:szCs w:val="20"/>
        </w:rPr>
      </w:pPr>
    </w:p>
    <w:tbl>
      <w:tblPr>
        <w:tblW w:w="8350" w:type="dxa"/>
        <w:tblInd w:w="900" w:type="dxa"/>
        <w:tblCellMar>
          <w:left w:w="0" w:type="dxa"/>
          <w:right w:w="0" w:type="dxa"/>
        </w:tblCellMar>
        <w:tblLook w:val="0000" w:firstRow="0" w:lastRow="0" w:firstColumn="0" w:lastColumn="0" w:noHBand="0" w:noVBand="0"/>
      </w:tblPr>
      <w:tblGrid>
        <w:gridCol w:w="6678"/>
        <w:gridCol w:w="1672"/>
      </w:tblGrid>
      <w:tr w:rsidR="00CC21CA" w:rsidRPr="00861600" w14:paraId="1F597E3B" w14:textId="77777777" w:rsidTr="005D3BB6">
        <w:tc>
          <w:tcPr>
            <w:tcW w:w="6678"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75DC7577" w14:textId="77777777" w:rsidR="00CC21CA" w:rsidRPr="004D7386" w:rsidRDefault="00CC21CA" w:rsidP="005D3BB6">
            <w:pPr>
              <w:spacing w:after="60"/>
              <w:jc w:val="center"/>
              <w:rPr>
                <w:rFonts w:ascii="Arial" w:hAnsi="Arial" w:cs="Arial"/>
                <w:b/>
                <w:bCs/>
                <w:sz w:val="20"/>
                <w:szCs w:val="20"/>
                <w:highlight w:val="yellow"/>
              </w:rPr>
            </w:pPr>
            <w:r w:rsidRPr="004D7386">
              <w:rPr>
                <w:rFonts w:ascii="Arial" w:hAnsi="Arial" w:cs="Arial"/>
                <w:b/>
                <w:bCs/>
                <w:sz w:val="20"/>
                <w:szCs w:val="20"/>
                <w:highlight w:val="yellow"/>
              </w:rPr>
              <w:t>REQUISITOS PARA CALIFICAR LA CAPACIDAD OPERATIVA DEL LABORATORIO PRODUCTOR.</w:t>
            </w:r>
          </w:p>
        </w:tc>
        <w:tc>
          <w:tcPr>
            <w:tcW w:w="1672"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tcPr>
          <w:p w14:paraId="25934F64" w14:textId="77777777" w:rsidR="00CC21CA" w:rsidRPr="004D7386" w:rsidRDefault="00CC21CA" w:rsidP="005D3BB6">
            <w:pPr>
              <w:spacing w:after="60"/>
              <w:jc w:val="center"/>
              <w:rPr>
                <w:rFonts w:ascii="Arial" w:hAnsi="Arial" w:cs="Arial"/>
                <w:b/>
                <w:bCs/>
                <w:sz w:val="20"/>
                <w:szCs w:val="20"/>
                <w:highlight w:val="yellow"/>
              </w:rPr>
            </w:pPr>
            <w:r w:rsidRPr="004D7386">
              <w:rPr>
                <w:rFonts w:ascii="Arial" w:hAnsi="Arial" w:cs="Arial"/>
                <w:b/>
                <w:bCs/>
                <w:sz w:val="20"/>
                <w:szCs w:val="20"/>
                <w:highlight w:val="yellow"/>
              </w:rPr>
              <w:t>20 PUNTOS</w:t>
            </w:r>
          </w:p>
        </w:tc>
      </w:tr>
      <w:tr w:rsidR="00CC21CA" w:rsidRPr="00861600" w14:paraId="311121DB" w14:textId="77777777" w:rsidTr="005D3BB6">
        <w:tc>
          <w:tcPr>
            <w:tcW w:w="66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74C5B2D" w14:textId="77777777" w:rsidR="00CC21CA" w:rsidRPr="00861600" w:rsidRDefault="00CC21CA" w:rsidP="005D3BB6">
            <w:pPr>
              <w:spacing w:after="60"/>
              <w:ind w:left="720"/>
              <w:jc w:val="both"/>
              <w:rPr>
                <w:rFonts w:ascii="Arial" w:hAnsi="Arial" w:cs="Arial"/>
                <w:b/>
                <w:sz w:val="20"/>
                <w:szCs w:val="20"/>
                <w:u w:val="single"/>
              </w:rPr>
            </w:pPr>
            <w:r w:rsidRPr="00861600">
              <w:rPr>
                <w:rFonts w:ascii="Arial" w:hAnsi="Arial" w:cs="Arial"/>
                <w:b/>
                <w:sz w:val="20"/>
                <w:szCs w:val="20"/>
                <w:u w:val="single"/>
              </w:rPr>
              <w:t>Productos Nacionales</w:t>
            </w:r>
          </w:p>
          <w:p w14:paraId="57529A99" w14:textId="77777777" w:rsidR="00CC21CA" w:rsidRPr="00861600" w:rsidRDefault="00CC21CA" w:rsidP="00CC21CA">
            <w:pPr>
              <w:numPr>
                <w:ilvl w:val="0"/>
                <w:numId w:val="32"/>
              </w:numPr>
              <w:spacing w:after="60" w:line="240" w:lineRule="auto"/>
              <w:jc w:val="both"/>
              <w:rPr>
                <w:rFonts w:ascii="Arial" w:hAnsi="Arial" w:cs="Arial"/>
                <w:sz w:val="20"/>
                <w:szCs w:val="20"/>
              </w:rPr>
            </w:pPr>
            <w:r w:rsidRPr="00861600">
              <w:rPr>
                <w:rFonts w:ascii="Arial" w:hAnsi="Arial" w:cs="Arial"/>
                <w:sz w:val="20"/>
                <w:szCs w:val="20"/>
              </w:rPr>
              <w:t>Certificado de cumplimiento de las  Buenas Prácticas de Manufactura (BPM) vigente, emitido por el Ministerio de Salud, adjuntar certificado</w:t>
            </w:r>
            <w:r>
              <w:rPr>
                <w:rFonts w:ascii="Arial" w:hAnsi="Arial" w:cs="Arial"/>
                <w:sz w:val="20"/>
                <w:szCs w:val="20"/>
              </w:rPr>
              <w:t>.</w:t>
            </w:r>
          </w:p>
          <w:p w14:paraId="1701C3D7" w14:textId="77777777" w:rsidR="00CC21CA" w:rsidRPr="00861600" w:rsidRDefault="00CC21CA" w:rsidP="00CC21CA">
            <w:pPr>
              <w:numPr>
                <w:ilvl w:val="0"/>
                <w:numId w:val="32"/>
              </w:numPr>
              <w:spacing w:after="60" w:line="240" w:lineRule="auto"/>
              <w:jc w:val="both"/>
              <w:rPr>
                <w:rFonts w:ascii="Arial" w:hAnsi="Arial" w:cs="Arial"/>
                <w:b/>
                <w:sz w:val="20"/>
                <w:szCs w:val="20"/>
                <w:u w:val="single"/>
              </w:rPr>
            </w:pPr>
            <w:r w:rsidRPr="00501A20">
              <w:rPr>
                <w:rFonts w:ascii="Arial" w:hAnsi="Arial" w:cs="Arial"/>
                <w:sz w:val="20"/>
                <w:szCs w:val="20"/>
              </w:rPr>
              <w:t xml:space="preserve">Indicar si el laboratorio es sujeto de inspecciones regulares por la Agencia Estatal de Medicamentos y Tecnología en Salud (AGEMED) del Ministerio de Salud  en adecuación a las Buenas Prácticas de Manufactura (BPM) (adjuntar certificado actualizado emitido por autoridad competente o certificado de cumplimiento de las BPM), para los </w:t>
            </w:r>
            <w:r w:rsidRPr="00501A20">
              <w:rPr>
                <w:rFonts w:ascii="Arial" w:hAnsi="Arial" w:cs="Arial"/>
                <w:b/>
                <w:sz w:val="20"/>
                <w:szCs w:val="20"/>
              </w:rPr>
              <w:t>productos nacionales</w:t>
            </w:r>
            <w:r w:rsidRPr="00501A20">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9C2C3EE"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20</w:t>
            </w:r>
          </w:p>
          <w:p w14:paraId="7FE35D78" w14:textId="77777777" w:rsidR="00CC21CA" w:rsidRPr="00861600" w:rsidRDefault="00CC21CA" w:rsidP="005D3BB6">
            <w:pPr>
              <w:spacing w:after="60"/>
              <w:jc w:val="center"/>
              <w:rPr>
                <w:rFonts w:ascii="Arial" w:hAnsi="Arial" w:cs="Arial"/>
                <w:sz w:val="20"/>
                <w:szCs w:val="20"/>
              </w:rPr>
            </w:pPr>
          </w:p>
          <w:p w14:paraId="5085C6E5" w14:textId="77777777" w:rsidR="00CC21CA" w:rsidRPr="00861600" w:rsidRDefault="00CC21CA" w:rsidP="005D3BB6">
            <w:pPr>
              <w:spacing w:after="60"/>
              <w:jc w:val="center"/>
              <w:rPr>
                <w:rFonts w:ascii="Arial" w:hAnsi="Arial" w:cs="Arial"/>
                <w:sz w:val="20"/>
                <w:szCs w:val="20"/>
              </w:rPr>
            </w:pPr>
          </w:p>
          <w:p w14:paraId="372C143C"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15</w:t>
            </w:r>
          </w:p>
        </w:tc>
      </w:tr>
      <w:tr w:rsidR="00CC21CA" w:rsidRPr="00861600" w14:paraId="3EB7AC1F" w14:textId="77777777" w:rsidTr="005D3BB6">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6678" w:type="dxa"/>
            <w:tcBorders>
              <w:top w:val="single" w:sz="4" w:space="0" w:color="auto"/>
            </w:tcBorders>
            <w:shd w:val="clear" w:color="auto" w:fill="auto"/>
            <w:tcMar>
              <w:top w:w="0" w:type="dxa"/>
              <w:left w:w="70" w:type="dxa"/>
              <w:bottom w:w="0" w:type="dxa"/>
              <w:right w:w="70" w:type="dxa"/>
            </w:tcMar>
          </w:tcPr>
          <w:p w14:paraId="794CA326" w14:textId="77777777" w:rsidR="00CC21CA" w:rsidRPr="00861600" w:rsidRDefault="00CC21CA" w:rsidP="005D3BB6">
            <w:pPr>
              <w:spacing w:after="60"/>
              <w:ind w:left="720"/>
              <w:jc w:val="both"/>
              <w:rPr>
                <w:rFonts w:ascii="Arial" w:hAnsi="Arial" w:cs="Arial"/>
                <w:b/>
                <w:sz w:val="20"/>
                <w:szCs w:val="20"/>
                <w:u w:val="single"/>
              </w:rPr>
            </w:pPr>
            <w:r w:rsidRPr="00861600">
              <w:rPr>
                <w:rFonts w:ascii="Arial" w:hAnsi="Arial" w:cs="Arial"/>
                <w:b/>
                <w:sz w:val="20"/>
                <w:szCs w:val="20"/>
                <w:u w:val="single"/>
              </w:rPr>
              <w:t>Productos Importados</w:t>
            </w:r>
          </w:p>
          <w:p w14:paraId="0C1BEBC8" w14:textId="77777777" w:rsidR="00CC21CA" w:rsidRPr="00501A20" w:rsidRDefault="00CC21CA" w:rsidP="00CC21CA">
            <w:pPr>
              <w:numPr>
                <w:ilvl w:val="0"/>
                <w:numId w:val="38"/>
              </w:numPr>
              <w:spacing w:after="60" w:line="240" w:lineRule="auto"/>
              <w:jc w:val="both"/>
              <w:rPr>
                <w:rFonts w:ascii="Arial" w:hAnsi="Arial" w:cs="Arial"/>
                <w:sz w:val="20"/>
                <w:szCs w:val="20"/>
              </w:rPr>
            </w:pPr>
            <w:r w:rsidRPr="00501A20">
              <w:rPr>
                <w:rFonts w:ascii="Arial" w:hAnsi="Arial" w:cs="Arial"/>
                <w:sz w:val="20"/>
                <w:szCs w:val="20"/>
              </w:rPr>
              <w:t>Fotocopia de certificado de cumplimiento de las Buenas Prácticas de Manufactura (BPM) expedido por la autoridad competente del país de origen o en el Modelo de la Organización Mundial de la Salud (OMS)para la certificación de calidad de los productos Objeto de Comercialización Internacional vigente, que refiera que  los productos están registrados y comercializados en el país de origen (Adjuntar fotocopia del certificado)</w:t>
            </w:r>
          </w:p>
          <w:p w14:paraId="26311E9E" w14:textId="32112F43" w:rsidR="00CC21CA" w:rsidRPr="00501A20" w:rsidRDefault="00CC21CA" w:rsidP="00CC21CA">
            <w:pPr>
              <w:numPr>
                <w:ilvl w:val="0"/>
                <w:numId w:val="38"/>
              </w:numPr>
              <w:spacing w:after="60" w:line="240" w:lineRule="auto"/>
              <w:jc w:val="both"/>
              <w:rPr>
                <w:rFonts w:ascii="Arial" w:hAnsi="Arial" w:cs="Arial"/>
                <w:sz w:val="20"/>
                <w:szCs w:val="20"/>
              </w:rPr>
            </w:pPr>
            <w:r w:rsidRPr="00501A20">
              <w:rPr>
                <w:rFonts w:ascii="Arial" w:hAnsi="Arial" w:cs="Arial"/>
                <w:sz w:val="20"/>
                <w:szCs w:val="20"/>
              </w:rPr>
              <w:t xml:space="preserve">Certificado vigente de cumplimiento de Buenas Prácticas de Almacenamiento (BPA) vigente, emitido por la Agencia Estatal de Medicamentos y Tecnología en Salud (AGEMED) del Ministerio de Salud </w:t>
            </w:r>
            <w:r>
              <w:rPr>
                <w:rFonts w:ascii="Arial" w:hAnsi="Arial" w:cs="Arial"/>
                <w:sz w:val="20"/>
                <w:szCs w:val="20"/>
              </w:rPr>
              <w:t xml:space="preserve">y </w:t>
            </w:r>
            <w:r w:rsidR="00F37996">
              <w:rPr>
                <w:rFonts w:ascii="Arial" w:hAnsi="Arial" w:cs="Arial"/>
                <w:sz w:val="20"/>
                <w:szCs w:val="20"/>
              </w:rPr>
              <w:t>D</w:t>
            </w:r>
            <w:r>
              <w:rPr>
                <w:rFonts w:ascii="Arial" w:hAnsi="Arial" w:cs="Arial"/>
                <w:sz w:val="20"/>
                <w:szCs w:val="20"/>
              </w:rPr>
              <w:t>eportes</w:t>
            </w:r>
            <w:r w:rsidRPr="00501A20">
              <w:rPr>
                <w:rFonts w:ascii="Arial" w:hAnsi="Arial" w:cs="Arial"/>
                <w:sz w:val="20"/>
                <w:szCs w:val="20"/>
              </w:rPr>
              <w:t xml:space="preserve"> para productos importados (Adjuntar certificado).</w:t>
            </w:r>
          </w:p>
          <w:p w14:paraId="45704766" w14:textId="77777777" w:rsidR="00CC21CA" w:rsidRPr="00455593" w:rsidRDefault="00CC21CA" w:rsidP="00CC21CA">
            <w:pPr>
              <w:numPr>
                <w:ilvl w:val="0"/>
                <w:numId w:val="38"/>
              </w:numPr>
              <w:spacing w:after="60" w:line="240" w:lineRule="auto"/>
              <w:jc w:val="both"/>
              <w:rPr>
                <w:rFonts w:ascii="Arial" w:hAnsi="Arial" w:cs="Arial"/>
                <w:sz w:val="20"/>
                <w:szCs w:val="20"/>
              </w:rPr>
            </w:pPr>
            <w:r w:rsidRPr="00501A20">
              <w:rPr>
                <w:rFonts w:ascii="Arial" w:hAnsi="Arial" w:cs="Arial"/>
                <w:sz w:val="20"/>
                <w:szCs w:val="20"/>
              </w:rPr>
              <w:t xml:space="preserve">En caso de no contar con el certificado se debe incluir un certificado  que la empresa es  sujeta a inspecciones regulares por la Agencia Estatal de Medicamentos y Tecnología en Salud (AGEMED del Ministerio de Salud </w:t>
            </w:r>
            <w:r>
              <w:rPr>
                <w:rFonts w:ascii="Arial" w:hAnsi="Arial" w:cs="Arial"/>
                <w:sz w:val="20"/>
                <w:szCs w:val="20"/>
              </w:rPr>
              <w:t>y Deportes</w:t>
            </w:r>
            <w:r w:rsidRPr="00501A20">
              <w:rPr>
                <w:rFonts w:ascii="Arial" w:hAnsi="Arial" w:cs="Arial"/>
                <w:sz w:val="20"/>
                <w:szCs w:val="20"/>
              </w:rPr>
              <w:t xml:space="preserve"> en adecuación a las Buenas Prácticas de Almacenamiento (BPA) (a</w:t>
            </w:r>
            <w:r>
              <w:rPr>
                <w:rFonts w:ascii="Arial" w:hAnsi="Arial" w:cs="Arial"/>
                <w:sz w:val="20"/>
                <w:szCs w:val="20"/>
              </w:rPr>
              <w:t>djuntar certificado actualizado</w:t>
            </w:r>
            <w:r w:rsidRPr="00501A20">
              <w:rPr>
                <w:rFonts w:ascii="Arial" w:hAnsi="Arial" w:cs="Arial"/>
                <w:sz w:val="20"/>
                <w:szCs w:val="20"/>
              </w:rPr>
              <w:t>).</w:t>
            </w:r>
          </w:p>
        </w:tc>
        <w:tc>
          <w:tcPr>
            <w:tcW w:w="1672" w:type="dxa"/>
            <w:tcBorders>
              <w:top w:val="single" w:sz="4" w:space="0" w:color="auto"/>
            </w:tcBorders>
            <w:shd w:val="clear" w:color="auto" w:fill="auto"/>
            <w:tcMar>
              <w:top w:w="0" w:type="dxa"/>
              <w:left w:w="70" w:type="dxa"/>
              <w:bottom w:w="0" w:type="dxa"/>
              <w:right w:w="70" w:type="dxa"/>
            </w:tcMar>
          </w:tcPr>
          <w:p w14:paraId="7F6FF023" w14:textId="77777777" w:rsidR="00CC21CA" w:rsidRPr="00861600" w:rsidRDefault="00CC21CA" w:rsidP="005D3BB6">
            <w:pPr>
              <w:spacing w:after="60"/>
              <w:jc w:val="center"/>
              <w:rPr>
                <w:rFonts w:ascii="Arial" w:hAnsi="Arial" w:cs="Arial"/>
                <w:sz w:val="20"/>
                <w:szCs w:val="20"/>
              </w:rPr>
            </w:pPr>
          </w:p>
          <w:p w14:paraId="045C77FD"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10</w:t>
            </w:r>
          </w:p>
          <w:p w14:paraId="6A73CF64" w14:textId="77777777" w:rsidR="00CC21CA" w:rsidRPr="00861600" w:rsidRDefault="00CC21CA" w:rsidP="005D3BB6">
            <w:pPr>
              <w:spacing w:after="60"/>
              <w:jc w:val="center"/>
              <w:rPr>
                <w:rFonts w:ascii="Arial" w:hAnsi="Arial" w:cs="Arial"/>
                <w:sz w:val="20"/>
                <w:szCs w:val="20"/>
              </w:rPr>
            </w:pPr>
          </w:p>
          <w:p w14:paraId="77E82F27" w14:textId="77777777" w:rsidR="00CC21CA" w:rsidRDefault="00CC21CA" w:rsidP="005D3BB6">
            <w:pPr>
              <w:spacing w:after="60"/>
              <w:jc w:val="center"/>
              <w:rPr>
                <w:rFonts w:ascii="Arial" w:hAnsi="Arial" w:cs="Arial"/>
                <w:sz w:val="20"/>
                <w:szCs w:val="20"/>
              </w:rPr>
            </w:pPr>
          </w:p>
          <w:p w14:paraId="2165E6BA" w14:textId="77777777" w:rsidR="00CC21CA" w:rsidRDefault="00CC21CA" w:rsidP="005D3BB6">
            <w:pPr>
              <w:spacing w:after="60"/>
              <w:jc w:val="center"/>
              <w:rPr>
                <w:rFonts w:ascii="Arial" w:hAnsi="Arial" w:cs="Arial"/>
                <w:sz w:val="20"/>
                <w:szCs w:val="20"/>
              </w:rPr>
            </w:pPr>
          </w:p>
          <w:p w14:paraId="5D513546" w14:textId="77777777" w:rsidR="00CC21CA" w:rsidRDefault="00CC21CA" w:rsidP="005D3BB6">
            <w:pPr>
              <w:spacing w:after="60"/>
              <w:jc w:val="center"/>
              <w:rPr>
                <w:rFonts w:ascii="Arial" w:hAnsi="Arial" w:cs="Arial"/>
                <w:sz w:val="20"/>
                <w:szCs w:val="20"/>
              </w:rPr>
            </w:pPr>
          </w:p>
          <w:p w14:paraId="0F75B81E" w14:textId="77777777" w:rsidR="00CC21CA" w:rsidRDefault="00CC21CA" w:rsidP="005D3BB6">
            <w:pPr>
              <w:spacing w:after="60"/>
              <w:jc w:val="center"/>
              <w:rPr>
                <w:rFonts w:ascii="Arial" w:hAnsi="Arial" w:cs="Arial"/>
                <w:sz w:val="20"/>
                <w:szCs w:val="20"/>
              </w:rPr>
            </w:pPr>
          </w:p>
          <w:p w14:paraId="322509C7"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10</w:t>
            </w:r>
          </w:p>
          <w:p w14:paraId="51F4D795" w14:textId="77777777" w:rsidR="00CC21CA" w:rsidRPr="00861600" w:rsidRDefault="00CC21CA" w:rsidP="005D3BB6">
            <w:pPr>
              <w:spacing w:after="60"/>
              <w:jc w:val="center"/>
              <w:rPr>
                <w:rFonts w:ascii="Arial" w:hAnsi="Arial" w:cs="Arial"/>
                <w:sz w:val="20"/>
                <w:szCs w:val="20"/>
              </w:rPr>
            </w:pPr>
          </w:p>
          <w:p w14:paraId="38FF4320" w14:textId="77777777" w:rsidR="00CC21CA" w:rsidRPr="00861600" w:rsidRDefault="00CC21CA" w:rsidP="005D3BB6">
            <w:pPr>
              <w:spacing w:after="60"/>
              <w:jc w:val="center"/>
              <w:rPr>
                <w:rFonts w:ascii="Arial" w:hAnsi="Arial" w:cs="Arial"/>
                <w:sz w:val="20"/>
                <w:szCs w:val="20"/>
              </w:rPr>
            </w:pPr>
          </w:p>
          <w:p w14:paraId="33BEEDDB" w14:textId="77777777" w:rsidR="00CC21CA" w:rsidRPr="00861600" w:rsidRDefault="00CC21CA" w:rsidP="005D3BB6">
            <w:pPr>
              <w:spacing w:after="60"/>
              <w:jc w:val="center"/>
              <w:rPr>
                <w:rFonts w:ascii="Arial" w:hAnsi="Arial" w:cs="Arial"/>
                <w:sz w:val="20"/>
                <w:szCs w:val="20"/>
              </w:rPr>
            </w:pPr>
            <w:r w:rsidRPr="00861600">
              <w:rPr>
                <w:rFonts w:ascii="Arial" w:hAnsi="Arial" w:cs="Arial"/>
                <w:sz w:val="20"/>
                <w:szCs w:val="20"/>
              </w:rPr>
              <w:t>5</w:t>
            </w:r>
          </w:p>
        </w:tc>
      </w:tr>
    </w:tbl>
    <w:p w14:paraId="2752F8A1" w14:textId="77777777" w:rsidR="00CC21CA" w:rsidRPr="00861600" w:rsidRDefault="00CC21CA" w:rsidP="00CC21CA">
      <w:pPr>
        <w:autoSpaceDE w:val="0"/>
        <w:autoSpaceDN w:val="0"/>
        <w:adjustRightInd w:val="0"/>
        <w:spacing w:after="0" w:line="240" w:lineRule="auto"/>
        <w:rPr>
          <w:rFonts w:ascii="Arial" w:eastAsiaTheme="minorHAnsi" w:hAnsi="Arial" w:cs="Arial"/>
          <w:color w:val="FF0000"/>
          <w:sz w:val="20"/>
          <w:szCs w:val="20"/>
          <w:lang w:eastAsia="en-US"/>
        </w:rPr>
      </w:pPr>
    </w:p>
    <w:p w14:paraId="35190A63" w14:textId="77777777" w:rsidR="00CC21CA" w:rsidRPr="00861600" w:rsidRDefault="00CC21CA" w:rsidP="00CC21CA">
      <w:pPr>
        <w:ind w:firstLine="708"/>
        <w:jc w:val="both"/>
        <w:rPr>
          <w:rFonts w:ascii="Arial" w:hAnsi="Arial" w:cs="Arial"/>
          <w:b/>
          <w:bCs/>
          <w:sz w:val="20"/>
          <w:szCs w:val="20"/>
        </w:rPr>
      </w:pPr>
      <w:r w:rsidRPr="00861600">
        <w:rPr>
          <w:rFonts w:ascii="Arial" w:hAnsi="Arial" w:cs="Arial"/>
          <w:b/>
          <w:bCs/>
          <w:sz w:val="20"/>
          <w:szCs w:val="20"/>
        </w:rPr>
        <w:t>INCISO “B” Especificaciones Técnicas del Producto:</w:t>
      </w:r>
    </w:p>
    <w:p w14:paraId="1CB03FE6" w14:textId="77777777" w:rsidR="00CC21CA" w:rsidRPr="00861600" w:rsidRDefault="00CC21CA" w:rsidP="00CC21CA">
      <w:pPr>
        <w:ind w:left="708"/>
        <w:jc w:val="both"/>
        <w:rPr>
          <w:rFonts w:ascii="Arial" w:hAnsi="Arial" w:cs="Arial"/>
          <w:sz w:val="20"/>
          <w:szCs w:val="20"/>
        </w:rPr>
      </w:pPr>
      <w:r w:rsidRPr="00861600">
        <w:rPr>
          <w:rFonts w:ascii="Arial" w:hAnsi="Arial" w:cs="Arial"/>
          <w:sz w:val="20"/>
          <w:szCs w:val="20"/>
        </w:rPr>
        <w:t>Las especificaciones técnicas del producto serán evaluadas de acuerdo a las características de la presentación del producto asignando el puntaje que corresponda</w:t>
      </w:r>
      <w:r>
        <w:rPr>
          <w:rFonts w:ascii="Arial" w:hAnsi="Arial" w:cs="Arial"/>
          <w:sz w:val="20"/>
          <w:szCs w:val="20"/>
        </w:rPr>
        <w:t xml:space="preserve">, </w:t>
      </w:r>
      <w:r w:rsidRPr="005C54FC">
        <w:rPr>
          <w:rFonts w:ascii="Arial" w:hAnsi="Arial" w:cs="Arial"/>
          <w:sz w:val="20"/>
          <w:szCs w:val="20"/>
        </w:rPr>
        <w:t>(se tomara en cuenta la presentación de muestras), de acuerdo al cuadro siguiente:</w:t>
      </w:r>
    </w:p>
    <w:tbl>
      <w:tblPr>
        <w:tblW w:w="8287" w:type="dxa"/>
        <w:tblInd w:w="968" w:type="dxa"/>
        <w:tblCellMar>
          <w:left w:w="0" w:type="dxa"/>
          <w:right w:w="0" w:type="dxa"/>
        </w:tblCellMar>
        <w:tblLook w:val="0000" w:firstRow="0" w:lastRow="0" w:firstColumn="0" w:lastColumn="0" w:noHBand="0" w:noVBand="0"/>
      </w:tblPr>
      <w:tblGrid>
        <w:gridCol w:w="6662"/>
        <w:gridCol w:w="1625"/>
      </w:tblGrid>
      <w:tr w:rsidR="00CC21CA" w:rsidRPr="00861600" w14:paraId="2612E42A"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901C6B" w14:textId="77777777" w:rsidR="00CC21CA" w:rsidRPr="00861600" w:rsidRDefault="00CC21CA" w:rsidP="005D3BB6">
            <w:pPr>
              <w:pStyle w:val="Ttulo1"/>
              <w:spacing w:before="0" w:line="240" w:lineRule="auto"/>
              <w:rPr>
                <w:rFonts w:ascii="Arial" w:hAnsi="Arial" w:cs="Arial"/>
                <w:sz w:val="20"/>
                <w:szCs w:val="20"/>
              </w:rPr>
            </w:pPr>
            <w:r w:rsidRPr="00861600">
              <w:rPr>
                <w:rFonts w:ascii="Arial" w:hAnsi="Arial" w:cs="Arial"/>
                <w:sz w:val="20"/>
                <w:szCs w:val="20"/>
              </w:rPr>
              <w:t>                              FORMA FARMACÉUTICA</w:t>
            </w:r>
          </w:p>
        </w:tc>
        <w:tc>
          <w:tcPr>
            <w:tcW w:w="162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39F01C0" w14:textId="77777777" w:rsidR="00CC21CA" w:rsidRPr="00861600" w:rsidRDefault="00CC21CA" w:rsidP="005D3BB6">
            <w:pPr>
              <w:spacing w:after="0" w:line="240" w:lineRule="auto"/>
              <w:jc w:val="both"/>
              <w:rPr>
                <w:rFonts w:ascii="Arial" w:hAnsi="Arial" w:cs="Arial"/>
                <w:b/>
                <w:bCs/>
                <w:sz w:val="20"/>
                <w:szCs w:val="20"/>
              </w:rPr>
            </w:pPr>
            <w:r>
              <w:rPr>
                <w:rFonts w:ascii="Arial" w:hAnsi="Arial" w:cs="Arial"/>
                <w:b/>
                <w:bCs/>
                <w:sz w:val="20"/>
                <w:szCs w:val="20"/>
              </w:rPr>
              <w:t>1</w:t>
            </w:r>
            <w:r w:rsidRPr="00861600">
              <w:rPr>
                <w:rFonts w:ascii="Arial" w:hAnsi="Arial" w:cs="Arial"/>
                <w:b/>
                <w:bCs/>
                <w:sz w:val="20"/>
                <w:szCs w:val="20"/>
              </w:rPr>
              <w:t>0 PUNTOS</w:t>
            </w:r>
          </w:p>
        </w:tc>
      </w:tr>
      <w:tr w:rsidR="00CC21CA" w:rsidRPr="00861600" w14:paraId="7B290072"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DC7E8B0" w14:textId="77777777" w:rsidR="00CC21CA" w:rsidRPr="00861600" w:rsidRDefault="00CC21CA" w:rsidP="005D3BB6">
            <w:pPr>
              <w:spacing w:after="0" w:line="240" w:lineRule="auto"/>
              <w:jc w:val="both"/>
              <w:rPr>
                <w:rFonts w:ascii="Arial" w:hAnsi="Arial" w:cs="Arial"/>
                <w:sz w:val="20"/>
                <w:szCs w:val="20"/>
              </w:rPr>
            </w:pPr>
            <w:r w:rsidRPr="00861600">
              <w:rPr>
                <w:rFonts w:ascii="Arial" w:hAnsi="Arial" w:cs="Arial"/>
                <w:b/>
                <w:bCs/>
                <w:sz w:val="20"/>
                <w:szCs w:val="20"/>
              </w:rPr>
              <w:t>1. COMPRIMIDOS EN</w:t>
            </w:r>
            <w:r w:rsidRPr="00861600">
              <w:rPr>
                <w:rFonts w:ascii="Arial" w:hAnsi="Arial" w:cs="Arial"/>
                <w:sz w:val="20"/>
                <w:szCs w:val="20"/>
              </w:rPr>
              <w:t>:</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9368214" w14:textId="77777777" w:rsidR="00CC21CA" w:rsidRPr="00861600" w:rsidRDefault="00CC21CA" w:rsidP="005D3BB6">
            <w:pPr>
              <w:spacing w:after="0" w:line="240" w:lineRule="auto"/>
              <w:jc w:val="both"/>
              <w:rPr>
                <w:rFonts w:ascii="Arial" w:hAnsi="Arial" w:cs="Arial"/>
                <w:sz w:val="20"/>
                <w:szCs w:val="20"/>
              </w:rPr>
            </w:pPr>
          </w:p>
        </w:tc>
      </w:tr>
      <w:tr w:rsidR="00CC21CA" w:rsidRPr="00861600" w14:paraId="22F19096"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F0304AE" w14:textId="77777777" w:rsidR="00CC21CA" w:rsidRPr="001514CB" w:rsidRDefault="00CC21CA" w:rsidP="005D3BB6">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rotulado en el envase primario DCI y concentración en cada unidad posológica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1D77D5F"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562116FE"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84493A0"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 xml:space="preserve">Folio de aluminio troquelado, rotulado en el envase primario DCI y concentración en cada unidad posológica y  con envase secundario individual. </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9E01F63"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43483B8F" w14:textId="77777777" w:rsidTr="005D3BB6">
        <w:trPr>
          <w:trHeight w:val="626"/>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E7BFC0B" w14:textId="77777777" w:rsidR="00CC21CA" w:rsidRPr="001514CB" w:rsidRDefault="00CC21CA" w:rsidP="005D3BB6">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burbuja de aluminio y folio de aluminio con las características enunciadas anteriormente en envase de 100 comprimidos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5810FCF"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5F7EA8F7"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521C21A" w14:textId="77777777" w:rsidR="00CC21CA" w:rsidRPr="00861600" w:rsidRDefault="00CC21CA" w:rsidP="005D3BB6">
            <w:pPr>
              <w:spacing w:after="0" w:line="240" w:lineRule="auto"/>
              <w:jc w:val="both"/>
              <w:rPr>
                <w:rFonts w:ascii="Arial" w:hAnsi="Arial" w:cs="Arial"/>
                <w:sz w:val="20"/>
                <w:szCs w:val="20"/>
              </w:rPr>
            </w:pPr>
            <w:r w:rsidRPr="00861600">
              <w:rPr>
                <w:rFonts w:ascii="Arial" w:hAnsi="Arial" w:cs="Arial"/>
                <w:sz w:val="20"/>
                <w:szCs w:val="20"/>
              </w:rPr>
              <w:lastRenderedPageBreak/>
              <w:br w:type="page"/>
            </w:r>
            <w:r w:rsidRPr="00861600">
              <w:rPr>
                <w:rFonts w:ascii="Arial" w:hAnsi="Arial" w:cs="Arial"/>
                <w:b/>
                <w:bCs/>
                <w:sz w:val="20"/>
                <w:szCs w:val="20"/>
              </w:rPr>
              <w:t>2. CAPSULAS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B204187"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5B6BFCE2"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24EC2A" w14:textId="77777777" w:rsidR="00CC21CA" w:rsidRPr="001514CB" w:rsidRDefault="00CC21CA" w:rsidP="005D3BB6">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rotulado en el envase primario DCI y concentración en cada unidad posológica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84D855"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3B7EB4F0" w14:textId="77777777" w:rsidTr="005D3BB6">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8D1594B"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Folio de aluminio troquelado, rotulado en el envase primario DCI y concentración en cada unidad posológica y  con envase secundario individual.</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725B815D"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1A30273D"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6F02140" w14:textId="77777777" w:rsidR="00CC21CA" w:rsidRPr="001514CB" w:rsidRDefault="00CC21CA" w:rsidP="005D3BB6">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y folio de aluminio con las características enunciadas anteriormente en envase de 100 cápsulas.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538415B"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58FB312F"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45E0735" w14:textId="77777777" w:rsidR="00CC21CA" w:rsidRPr="00861600" w:rsidRDefault="00CC21CA" w:rsidP="005D3BB6">
            <w:pPr>
              <w:spacing w:after="0" w:line="240" w:lineRule="auto"/>
              <w:jc w:val="both"/>
              <w:rPr>
                <w:rFonts w:ascii="Arial" w:hAnsi="Arial" w:cs="Arial"/>
                <w:b/>
                <w:bCs/>
                <w:sz w:val="20"/>
                <w:szCs w:val="20"/>
              </w:rPr>
            </w:pPr>
            <w:r>
              <w:rPr>
                <w:rFonts w:ascii="Arial" w:hAnsi="Arial" w:cs="Arial"/>
                <w:b/>
                <w:bCs/>
                <w:sz w:val="20"/>
                <w:szCs w:val="20"/>
              </w:rPr>
              <w:t>3</w:t>
            </w:r>
            <w:r w:rsidRPr="00861600">
              <w:rPr>
                <w:rFonts w:ascii="Arial" w:hAnsi="Arial" w:cs="Arial"/>
                <w:b/>
                <w:bCs/>
                <w:sz w:val="20"/>
                <w:szCs w:val="20"/>
              </w:rPr>
              <w:t>. SUSPENSIONES DE PREPARACIÓN EXTEMPORÁNEA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64750FF"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207C0B34"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9ABD27"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Frasco de PET o vidrio rotulado pirograbado con nivel de llenado claramente establecido y tapa con  sello de seguridad, con envase secundario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6575C48"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3531B69B"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C68396"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Frasco de PVC rotulado pirograbado o con etiqueta adherida en el envase primario de difícil remoción, con nivel de llenado claramente establecido y tapa con sello de seguridad, con envase secundario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B2E616"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633ABE43"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F371F44"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5. SUSPENSIONES  LIQUIDAS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0B74E12"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33736DC3"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FA1F33E"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 xml:space="preserve">Frasco de vidrio o PET con tapa </w:t>
            </w:r>
            <w:proofErr w:type="spellStart"/>
            <w:r w:rsidRPr="001514CB">
              <w:rPr>
                <w:rFonts w:ascii="Arial" w:hAnsi="Arial" w:cs="Arial"/>
                <w:sz w:val="20"/>
                <w:szCs w:val="20"/>
              </w:rPr>
              <w:t>pilfer</w:t>
            </w:r>
            <w:proofErr w:type="spellEnd"/>
            <w:r w:rsidRPr="001514CB">
              <w:rPr>
                <w:rFonts w:ascii="Arial" w:hAnsi="Arial" w:cs="Arial"/>
                <w:sz w:val="20"/>
                <w:szCs w:val="20"/>
              </w:rPr>
              <w:t>, rotulado pirograbado, con  dosificador  exacto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2FD88BC"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5FD52945" w14:textId="77777777" w:rsidTr="0083754A">
        <w:trPr>
          <w:trHeight w:val="874"/>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E46A708"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Frasco de PVC con tapa de seguridad, rotulado pirograbado o con etiqueta adherida al envase primario de difícil remoción, con envase secundario individual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82CBE7"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305C78E4"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F9D196E"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 xml:space="preserve">6.JARABES EN: </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8E550E1"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4455E563"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96A2A9"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 xml:space="preserve">Frasco de vidrio o PET con tapa </w:t>
            </w:r>
            <w:proofErr w:type="spellStart"/>
            <w:r w:rsidRPr="001514CB">
              <w:rPr>
                <w:rFonts w:ascii="Arial" w:hAnsi="Arial" w:cs="Arial"/>
                <w:sz w:val="20"/>
                <w:szCs w:val="20"/>
              </w:rPr>
              <w:t>pilfer</w:t>
            </w:r>
            <w:proofErr w:type="spellEnd"/>
            <w:r w:rsidRPr="001514CB">
              <w:rPr>
                <w:rFonts w:ascii="Arial" w:hAnsi="Arial" w:cs="Arial"/>
                <w:sz w:val="20"/>
                <w:szCs w:val="20"/>
              </w:rPr>
              <w:t>, rotulado pirograbado, con  dosificador  exacto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EB1373"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79077BD3" w14:textId="77777777" w:rsidTr="0083754A">
        <w:trPr>
          <w:trHeight w:val="852"/>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4DF32A"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Frasco de PVC con tapa de seguridad, rotulado pirograbado o con etiqueta adherida al envase primario de difícil remoción, con envase secundario individual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7650D2"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2CFE1772"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F265174"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7. SOLUCIONES Y SUSPENSIONES OFTÁLMICAS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C0F9618"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2133136A"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AD64CA7"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Frasco gotero PET rotulado grabado directo en el envase primario, tapa a rosca con anillo de seguridad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476D25"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58833613" w14:textId="77777777" w:rsidTr="0083754A">
        <w:trPr>
          <w:trHeight w:val="830"/>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F7C7D6F"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Frasco gotero de PVC rotulado grabado directo en el envase primario o con etiqueta adherida en el envase primario de difícil remoción. tapa a rosca con anillo de seguridad.</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5E4E072"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31124BBE"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CBE6DBD"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8.UNGUENTOS Y GELES OFTÁLMICOS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084C8A5"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6E9361B1" w14:textId="77777777" w:rsidTr="0083754A">
        <w:trPr>
          <w:trHeight w:val="858"/>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F07DC9"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Tubo monobloque pico oftálmico de aluminio recubierto con resina aislante, rotulado impreso en el envase primario,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6163F9F"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1E593FAE" w14:textId="77777777" w:rsidTr="0083754A">
        <w:trPr>
          <w:trHeight w:val="854"/>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717C694" w14:textId="77777777" w:rsidR="00CC21CA" w:rsidRPr="001514CB" w:rsidRDefault="00CC21CA" w:rsidP="005D3BB6">
            <w:pPr>
              <w:spacing w:after="0" w:line="240" w:lineRule="auto"/>
              <w:jc w:val="both"/>
              <w:rPr>
                <w:rFonts w:ascii="Arial" w:hAnsi="Arial" w:cs="Arial"/>
                <w:sz w:val="20"/>
                <w:szCs w:val="20"/>
              </w:rPr>
            </w:pPr>
            <w:r w:rsidRPr="001514CB">
              <w:rPr>
                <w:rFonts w:ascii="Arial" w:hAnsi="Arial" w:cs="Arial"/>
                <w:sz w:val="20"/>
                <w:szCs w:val="20"/>
              </w:rPr>
              <w:t>Tubo monobloque pico oftálmico de plástico, rotulado impreso en el envase primario o con etiqueta adherida al envase primario de difícil remoción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29D83B"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3CFD6698" w14:textId="77777777" w:rsidTr="005D3BB6">
        <w:tc>
          <w:tcPr>
            <w:tcW w:w="6662"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0ECAD6E"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9. CREMAS Y POMADAS DÉRMICAS EN:</w:t>
            </w:r>
          </w:p>
        </w:tc>
        <w:tc>
          <w:tcPr>
            <w:tcW w:w="1625"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72C65024"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7CF1C827" w14:textId="77777777" w:rsidTr="005D3BB6">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055B640"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de  aluminio recubierto con resina aislante rotulado grabado directo  en el envase primario, y  con envase secundario individual o pote con las características requeridas.</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3D97B4"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6AC920E8" w14:textId="77777777" w:rsidTr="005D3BB6">
        <w:trPr>
          <w:trHeight w:val="806"/>
        </w:trPr>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98725B"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de  plástico, rotulado grabado directo o con etiqueta adherida de difícil remoción en el envase primario, y  con envase secundario individual.</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0D68065F"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1FB29153"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1005F8A"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sz w:val="20"/>
                <w:szCs w:val="20"/>
              </w:rPr>
              <w:lastRenderedPageBreak/>
              <w:br w:type="page"/>
            </w:r>
            <w:r w:rsidRPr="00861600">
              <w:rPr>
                <w:rFonts w:ascii="Arial" w:hAnsi="Arial" w:cs="Arial"/>
                <w:b/>
                <w:bCs/>
                <w:sz w:val="20"/>
                <w:szCs w:val="20"/>
              </w:rPr>
              <w:t>10. TÓPICOS QUE REQUIEREN APLICADOR RECTALES Y VAGINALES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65E0354"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790FA358"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07DCE88"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de  aluminio recubierto con resina aislante rotulado grabado directo  en el envase primario,  envase secundario individual y aplicadores. </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6905C9"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1A4B04AD"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FA5111"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de  plástico, rotulado grabado directo o con etiqueta adherida de difícil remoción en el envase primario,   envase secundario individual y aplicadores.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04DAD0"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6202AF56"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AFF33A5"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11. LOCIONES Y SOLUCIONES TÓPICAS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B6D0FC4" w14:textId="77777777" w:rsidR="00CC21CA" w:rsidRPr="00861600" w:rsidRDefault="00CC21CA" w:rsidP="005D3BB6">
            <w:pPr>
              <w:spacing w:after="0" w:line="240" w:lineRule="auto"/>
              <w:jc w:val="both"/>
              <w:rPr>
                <w:rFonts w:ascii="Arial" w:hAnsi="Arial" w:cs="Arial"/>
                <w:b/>
                <w:bCs/>
                <w:sz w:val="20"/>
                <w:szCs w:val="20"/>
              </w:rPr>
            </w:pPr>
          </w:p>
        </w:tc>
      </w:tr>
      <w:tr w:rsidR="00CC21CA" w:rsidRPr="00861600" w14:paraId="38D1F8BD" w14:textId="77777777" w:rsidTr="005D3BB6">
        <w:tc>
          <w:tcPr>
            <w:tcW w:w="666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C0D6DFB"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Frasco de vidrio o PET rotulado grabado en envase primario y con envase secundario individual que incluya aplicador.</w:t>
            </w:r>
          </w:p>
        </w:tc>
        <w:tc>
          <w:tcPr>
            <w:tcW w:w="1625"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4A40F3B3"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3726CC1E" w14:textId="77777777" w:rsidTr="005D3BB6">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A4034E9"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Frasco de plástico rotulado grabado en envase primario o con etiqueta adherida de difícil remoción con envase secundario individual que incluya aplicador.</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3ACF12"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291302F7" w14:textId="77777777" w:rsidTr="005D3BB6">
        <w:tc>
          <w:tcPr>
            <w:tcW w:w="6662"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67167EC"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12. SUPOSITORIOS Y ÓVULOS</w:t>
            </w:r>
          </w:p>
        </w:tc>
        <w:tc>
          <w:tcPr>
            <w:tcW w:w="1625"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7ACBE73"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7F4722F9"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965989E"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En folio de aluminio  termoformado rotulado grabado en envase primario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9CCBE7"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4891E79A"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15A44A"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En folio de PVC  termoformado rotulado grabado en envase primario y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44C9236"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20EA8728"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06ECB73"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En folio de aluminio o PVC termoformado rotulado en envase primario y secundario por 100.</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57FBFB6"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55B1BDBD"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04FBB6F"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13. INYECTABLES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DD66A1D"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1EF3EAD3"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C8E862"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Frasco vial, seguridad adicional a la tapa de aluminio, rotulado pirograbado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87C096"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3BBD78EE" w14:textId="77777777" w:rsidTr="0083754A">
        <w:trPr>
          <w:trHeight w:val="760"/>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845A33"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Frasco vial  seguridad con tapa de aluminio rotulado pirograbado o con etiqueta adherida al envase primario de difícil remoción,   en  envase hospitalario.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851D30"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736F3EF9" w14:textId="77777777" w:rsidTr="005D3BB6">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ED508AB"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 xml:space="preserve">14.INYECTABLES LIQUIDOS EN: </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DBA6986"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18668491"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DCFDC0F"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Ampollas sistema OPC  rotulado pirograbado en envase primario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39D9D4"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583847E0" w14:textId="77777777" w:rsidTr="005D3BB6">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F86D8B"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Ampollas con anillo de ruptura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88F302E"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489D30E4" w14:textId="77777777" w:rsidTr="0083754A">
        <w:trPr>
          <w:trHeight w:val="842"/>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3D30"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Ampollas con anillo de ruptura  o sistema OPC rotulado pirograbado o con etiqueta adherida al envase primario de difícil remoción y en envase hospitalario.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7A01A0"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3A39D4A8" w14:textId="77777777" w:rsidTr="005D3BB6">
        <w:tc>
          <w:tcPr>
            <w:tcW w:w="6662"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51697C89" w14:textId="77777777" w:rsidR="00CC21CA" w:rsidRPr="00861600" w:rsidRDefault="00CC21CA" w:rsidP="005D3BB6">
            <w:pPr>
              <w:spacing w:after="0" w:line="240" w:lineRule="auto"/>
              <w:jc w:val="both"/>
              <w:rPr>
                <w:rFonts w:ascii="Arial" w:hAnsi="Arial" w:cs="Arial"/>
                <w:b/>
                <w:bCs/>
                <w:sz w:val="20"/>
                <w:szCs w:val="20"/>
              </w:rPr>
            </w:pPr>
            <w:r w:rsidRPr="00861600">
              <w:rPr>
                <w:rFonts w:ascii="Arial" w:hAnsi="Arial" w:cs="Arial"/>
                <w:b/>
                <w:bCs/>
                <w:sz w:val="20"/>
                <w:szCs w:val="20"/>
              </w:rPr>
              <w:t>15. AEROSOLES EN:</w:t>
            </w:r>
          </w:p>
        </w:tc>
        <w:tc>
          <w:tcPr>
            <w:tcW w:w="1625"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56DB6836"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16D5FC7E" w14:textId="77777777" w:rsidTr="005D3BB6">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7A0003B"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Tubo con aplicador rotulado grabado en el envase primario con envase   secundario individual más instrucciones de uso.</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035B10D"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5E5AACBD" w14:textId="77777777" w:rsidTr="0083754A">
        <w:trPr>
          <w:trHeight w:val="548"/>
        </w:trPr>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A442D2A"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Tubo con aplicador rotulado en etiqueta adherida al envase primario en envase hospitalario más instrucciones de uso.</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85715D"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r w:rsidR="00CC21CA" w:rsidRPr="00861600" w14:paraId="57DD4B61" w14:textId="77777777" w:rsidTr="005D3BB6">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7A1B217" w14:textId="77777777" w:rsidR="00CC21CA" w:rsidRPr="00861600" w:rsidRDefault="00CC21CA" w:rsidP="005D3BB6">
            <w:pPr>
              <w:spacing w:after="0" w:line="240" w:lineRule="auto"/>
              <w:jc w:val="both"/>
              <w:rPr>
                <w:rFonts w:ascii="Arial" w:hAnsi="Arial" w:cs="Arial"/>
                <w:b/>
                <w:sz w:val="20"/>
                <w:szCs w:val="20"/>
              </w:rPr>
            </w:pPr>
            <w:r w:rsidRPr="00861600">
              <w:rPr>
                <w:rFonts w:ascii="Arial" w:hAnsi="Arial" w:cs="Arial"/>
                <w:b/>
                <w:sz w:val="20"/>
                <w:szCs w:val="20"/>
              </w:rPr>
              <w:t>16. POLVOS Y GRANULADOS</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39F79E" w14:textId="77777777" w:rsidR="00CC21CA" w:rsidRPr="00861600" w:rsidRDefault="00CC21CA" w:rsidP="005D3BB6">
            <w:pPr>
              <w:spacing w:after="0" w:line="240" w:lineRule="auto"/>
              <w:jc w:val="center"/>
              <w:rPr>
                <w:rFonts w:ascii="Arial" w:hAnsi="Arial" w:cs="Arial"/>
                <w:sz w:val="20"/>
                <w:szCs w:val="20"/>
              </w:rPr>
            </w:pPr>
          </w:p>
        </w:tc>
      </w:tr>
      <w:tr w:rsidR="00CC21CA" w:rsidRPr="00861600" w14:paraId="5E2AD16B" w14:textId="77777777" w:rsidTr="005D3BB6">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FA1A021"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Polvos o granulados en lata rotulado con todas las leyendas exigidas más instrucciones de preparación.</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688EE4D"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7C3AE5F3" w14:textId="77777777" w:rsidTr="005D3BB6">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BB0E0B8" w14:textId="77777777" w:rsidR="00CC21CA" w:rsidRPr="00FA3F6E" w:rsidRDefault="00CC21CA" w:rsidP="005D3BB6">
            <w:pPr>
              <w:spacing w:after="0" w:line="240" w:lineRule="auto"/>
              <w:jc w:val="both"/>
              <w:rPr>
                <w:rFonts w:ascii="Arial" w:hAnsi="Arial" w:cs="Arial"/>
                <w:sz w:val="20"/>
                <w:szCs w:val="20"/>
              </w:rPr>
            </w:pPr>
            <w:r w:rsidRPr="00FA3F6E">
              <w:rPr>
                <w:rFonts w:ascii="Arial" w:hAnsi="Arial" w:cs="Arial"/>
                <w:sz w:val="20"/>
                <w:szCs w:val="20"/>
              </w:rPr>
              <w:t>Polvos o granulados en caja de cartón rotulado con todas las leyendas exigidas más instrucciones de preparación.</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BA9CD6F"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5</w:t>
            </w:r>
          </w:p>
        </w:tc>
      </w:tr>
    </w:tbl>
    <w:p w14:paraId="7A94982E" w14:textId="77777777" w:rsidR="00CC21CA" w:rsidRPr="00861600" w:rsidRDefault="00CC21CA" w:rsidP="00CC21CA">
      <w:pPr>
        <w:rPr>
          <w:rFonts w:ascii="Arial" w:hAnsi="Arial" w:cs="Arial"/>
          <w:sz w:val="20"/>
          <w:szCs w:val="20"/>
        </w:rPr>
      </w:pPr>
    </w:p>
    <w:p w14:paraId="319F151F" w14:textId="77777777" w:rsidR="00CC21CA" w:rsidRPr="00861600" w:rsidRDefault="00CC21CA" w:rsidP="00CC21CA">
      <w:pPr>
        <w:ind w:firstLine="708"/>
        <w:rPr>
          <w:rFonts w:ascii="Arial" w:hAnsi="Arial" w:cs="Arial"/>
          <w:b/>
          <w:bCs/>
          <w:sz w:val="20"/>
          <w:szCs w:val="20"/>
        </w:rPr>
      </w:pPr>
      <w:r w:rsidRPr="00BC6A14">
        <w:rPr>
          <w:rFonts w:ascii="Arial" w:hAnsi="Arial" w:cs="Arial"/>
          <w:b/>
          <w:bCs/>
          <w:sz w:val="20"/>
          <w:szCs w:val="20"/>
        </w:rPr>
        <w:t xml:space="preserve">INCISO </w:t>
      </w:r>
      <w:r>
        <w:rPr>
          <w:rFonts w:ascii="Arial" w:hAnsi="Arial" w:cs="Arial"/>
          <w:b/>
          <w:bCs/>
          <w:sz w:val="20"/>
          <w:szCs w:val="20"/>
        </w:rPr>
        <w:t>“</w:t>
      </w:r>
      <w:r w:rsidRPr="00BC6A14">
        <w:rPr>
          <w:rFonts w:ascii="Arial" w:hAnsi="Arial" w:cs="Arial"/>
          <w:b/>
          <w:bCs/>
          <w:sz w:val="20"/>
          <w:szCs w:val="20"/>
        </w:rPr>
        <w:t>C</w:t>
      </w:r>
      <w:r>
        <w:rPr>
          <w:rFonts w:ascii="Arial" w:hAnsi="Arial" w:cs="Arial"/>
          <w:b/>
          <w:bCs/>
          <w:sz w:val="20"/>
          <w:szCs w:val="20"/>
        </w:rPr>
        <w:t>”</w:t>
      </w:r>
      <w:r w:rsidRPr="00BC6A14">
        <w:rPr>
          <w:rFonts w:ascii="Arial" w:hAnsi="Arial" w:cs="Arial"/>
          <w:b/>
          <w:bCs/>
          <w:sz w:val="20"/>
          <w:szCs w:val="20"/>
        </w:rPr>
        <w:t xml:space="preserve"> Garantías Técnicas:</w:t>
      </w:r>
    </w:p>
    <w:p w14:paraId="3EFA1C34" w14:textId="77777777" w:rsidR="00CC21CA" w:rsidRDefault="00CC21CA" w:rsidP="00CC21CA">
      <w:pPr>
        <w:ind w:firstLine="708"/>
        <w:rPr>
          <w:rFonts w:ascii="Arial" w:hAnsi="Arial" w:cs="Arial"/>
          <w:sz w:val="20"/>
          <w:szCs w:val="20"/>
        </w:rPr>
      </w:pPr>
      <w:r w:rsidRPr="00861600">
        <w:rPr>
          <w:rFonts w:ascii="Arial" w:hAnsi="Arial" w:cs="Arial"/>
          <w:sz w:val="20"/>
          <w:szCs w:val="20"/>
        </w:rPr>
        <w:t>Las garantías técnicas se califica</w:t>
      </w:r>
      <w:r>
        <w:rPr>
          <w:rFonts w:ascii="Arial" w:hAnsi="Arial" w:cs="Arial"/>
          <w:sz w:val="20"/>
          <w:szCs w:val="20"/>
        </w:rPr>
        <w:t>rán</w:t>
      </w:r>
      <w:r w:rsidRPr="00861600">
        <w:rPr>
          <w:rFonts w:ascii="Arial" w:hAnsi="Arial" w:cs="Arial"/>
          <w:sz w:val="20"/>
          <w:szCs w:val="20"/>
        </w:rPr>
        <w:t>  considerando lo siguiente:</w:t>
      </w:r>
    </w:p>
    <w:p w14:paraId="752AFF6A" w14:textId="77777777" w:rsidR="0083754A" w:rsidRDefault="0083754A" w:rsidP="00CC21CA">
      <w:pPr>
        <w:ind w:firstLine="708"/>
        <w:rPr>
          <w:rFonts w:ascii="Arial" w:hAnsi="Arial" w:cs="Arial"/>
          <w:sz w:val="20"/>
          <w:szCs w:val="20"/>
        </w:rPr>
      </w:pPr>
    </w:p>
    <w:tbl>
      <w:tblPr>
        <w:tblW w:w="8287" w:type="dxa"/>
        <w:tblInd w:w="1013" w:type="dxa"/>
        <w:tblCellMar>
          <w:left w:w="0" w:type="dxa"/>
          <w:right w:w="0" w:type="dxa"/>
        </w:tblCellMar>
        <w:tblLook w:val="0000" w:firstRow="0" w:lastRow="0" w:firstColumn="0" w:lastColumn="0" w:noHBand="0" w:noVBand="0"/>
      </w:tblPr>
      <w:tblGrid>
        <w:gridCol w:w="6586"/>
        <w:gridCol w:w="1701"/>
      </w:tblGrid>
      <w:tr w:rsidR="00CC21CA" w:rsidRPr="00861600" w14:paraId="7C11E190" w14:textId="77777777" w:rsidTr="005D3BB6">
        <w:tc>
          <w:tcPr>
            <w:tcW w:w="65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C18DDD8" w14:textId="77777777" w:rsidR="00CC21CA" w:rsidRPr="00861600" w:rsidRDefault="00CC21CA" w:rsidP="005D3BB6">
            <w:pPr>
              <w:spacing w:after="0" w:line="240" w:lineRule="auto"/>
              <w:ind w:left="470" w:hanging="470"/>
              <w:jc w:val="both"/>
              <w:rPr>
                <w:rFonts w:ascii="Arial" w:hAnsi="Arial" w:cs="Arial"/>
                <w:b/>
                <w:bCs/>
                <w:sz w:val="20"/>
                <w:szCs w:val="20"/>
              </w:rPr>
            </w:pPr>
            <w:r w:rsidRPr="00861600">
              <w:rPr>
                <w:rFonts w:ascii="Arial" w:hAnsi="Arial" w:cs="Arial"/>
                <w:sz w:val="20"/>
                <w:szCs w:val="20"/>
              </w:rPr>
              <w:lastRenderedPageBreak/>
              <w:br w:type="page"/>
            </w:r>
            <w:r w:rsidRPr="00861600">
              <w:rPr>
                <w:rFonts w:ascii="Arial" w:hAnsi="Arial" w:cs="Arial"/>
                <w:b/>
                <w:bCs/>
                <w:sz w:val="20"/>
                <w:szCs w:val="20"/>
              </w:rPr>
              <w:t>                    GARANTÍAS TÉCNICAS</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10370FA" w14:textId="77777777" w:rsidR="00CC21CA" w:rsidRPr="00861600" w:rsidRDefault="00CC21CA" w:rsidP="005D3BB6">
            <w:pPr>
              <w:pStyle w:val="Ttulo8"/>
              <w:spacing w:before="0" w:line="240" w:lineRule="auto"/>
              <w:rPr>
                <w:rFonts w:ascii="Arial" w:hAnsi="Arial" w:cs="Arial"/>
              </w:rPr>
            </w:pPr>
            <w:r w:rsidRPr="00861600">
              <w:rPr>
                <w:rFonts w:ascii="Arial" w:hAnsi="Arial" w:cs="Arial"/>
              </w:rPr>
              <w:t>30 PUNTOS</w:t>
            </w:r>
          </w:p>
        </w:tc>
      </w:tr>
      <w:tr w:rsidR="00CC21CA" w:rsidRPr="00861600" w14:paraId="70CFD296" w14:textId="77777777" w:rsidTr="005D3BB6">
        <w:tc>
          <w:tcPr>
            <w:tcW w:w="65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5073ABD" w14:textId="77777777" w:rsidR="00CC21CA" w:rsidRPr="00D47081" w:rsidRDefault="00CC21CA" w:rsidP="00CC21CA">
            <w:pPr>
              <w:pStyle w:val="Prrafodelista"/>
              <w:numPr>
                <w:ilvl w:val="0"/>
                <w:numId w:val="50"/>
              </w:numPr>
              <w:spacing w:after="60"/>
              <w:jc w:val="both"/>
              <w:rPr>
                <w:rFonts w:ascii="Arial" w:hAnsi="Arial" w:cs="Arial"/>
                <w:b/>
                <w:bCs/>
                <w:sz w:val="20"/>
                <w:szCs w:val="20"/>
              </w:rPr>
            </w:pPr>
            <w:r w:rsidRPr="00D47081">
              <w:rPr>
                <w:rFonts w:ascii="Arial" w:hAnsi="Arial" w:cs="Arial"/>
                <w:sz w:val="20"/>
                <w:szCs w:val="20"/>
              </w:rPr>
              <w:t>Medicamentos Oncológicos :</w:t>
            </w:r>
          </w:p>
          <w:p w14:paraId="1165398F" w14:textId="77777777" w:rsidR="00CC21CA" w:rsidRPr="00D47081" w:rsidRDefault="00CC21CA" w:rsidP="005D3BB6">
            <w:pPr>
              <w:pStyle w:val="Prrafodelista"/>
              <w:spacing w:after="60"/>
              <w:jc w:val="both"/>
              <w:rPr>
                <w:rFonts w:ascii="Arial" w:hAnsi="Arial" w:cs="Arial"/>
                <w:b/>
                <w:bCs/>
                <w:sz w:val="20"/>
                <w:szCs w:val="20"/>
              </w:rPr>
            </w:pPr>
            <w:r w:rsidRPr="00D47081">
              <w:rPr>
                <w:rFonts w:ascii="Arial" w:hAnsi="Arial" w:cs="Arial"/>
                <w:sz w:val="20"/>
                <w:szCs w:val="20"/>
              </w:rPr>
              <w:t>1. </w:t>
            </w:r>
            <w:r w:rsidRPr="00D47081">
              <w:rPr>
                <w:rFonts w:ascii="Arial" w:hAnsi="Arial" w:cs="Arial"/>
                <w:sz w:val="20"/>
                <w:szCs w:val="20"/>
              </w:rPr>
              <w:tab/>
              <w:t xml:space="preserve">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w:t>
            </w:r>
            <w:proofErr w:type="spellStart"/>
            <w:r w:rsidRPr="00D47081">
              <w:rPr>
                <w:rFonts w:ascii="Arial" w:hAnsi="Arial" w:cs="Arial"/>
                <w:sz w:val="20"/>
                <w:szCs w:val="20"/>
              </w:rPr>
              <w:t>biosimilaridad</w:t>
            </w:r>
            <w:proofErr w:type="spellEnd"/>
            <w:r>
              <w:rPr>
                <w:rFonts w:ascii="Arial" w:hAnsi="Arial" w:cs="Arial"/>
                <w:sz w:val="20"/>
                <w:szCs w:val="20"/>
              </w:rPr>
              <w:t xml:space="preserve"> y </w:t>
            </w:r>
            <w:proofErr w:type="spellStart"/>
            <w:r>
              <w:rPr>
                <w:rFonts w:ascii="Arial" w:hAnsi="Arial" w:cs="Arial"/>
                <w:sz w:val="20"/>
                <w:szCs w:val="20"/>
              </w:rPr>
              <w:t>biocomparabilidad</w:t>
            </w:r>
            <w:proofErr w:type="spellEnd"/>
            <w:r w:rsidRPr="00D47081">
              <w:rPr>
                <w:rFonts w:ascii="Arial" w:hAnsi="Arial" w:cs="Arial"/>
                <w:sz w:val="20"/>
                <w:szCs w:val="20"/>
              </w:rPr>
              <w:t xml:space="preserve"> para los productos biológicos, aprobado por autoridad competente en el país de origen.</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735DCEB4" w14:textId="77777777" w:rsidR="00CC21CA" w:rsidRPr="00455593" w:rsidRDefault="00CC21CA" w:rsidP="005D3BB6">
            <w:pPr>
              <w:pStyle w:val="Ttulo8"/>
              <w:spacing w:before="0" w:line="240" w:lineRule="auto"/>
              <w:jc w:val="center"/>
              <w:rPr>
                <w:rFonts w:ascii="Arial" w:hAnsi="Arial" w:cs="Arial"/>
                <w:b/>
                <w:bCs/>
              </w:rPr>
            </w:pPr>
            <w:r w:rsidRPr="00455593">
              <w:rPr>
                <w:rFonts w:ascii="Arial" w:hAnsi="Arial" w:cs="Arial"/>
              </w:rPr>
              <w:t>20</w:t>
            </w:r>
          </w:p>
        </w:tc>
      </w:tr>
      <w:tr w:rsidR="00CC21CA" w:rsidRPr="00861600" w14:paraId="63B0CA71" w14:textId="77777777" w:rsidTr="005D3BB6">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0E8DB85" w14:textId="4B4F611D" w:rsidR="00CC21CA" w:rsidRPr="00D47081" w:rsidRDefault="00CC21CA" w:rsidP="00F37996">
            <w:pPr>
              <w:spacing w:after="60"/>
              <w:ind w:left="473" w:hanging="473"/>
              <w:jc w:val="both"/>
              <w:rPr>
                <w:rFonts w:ascii="Arial" w:hAnsi="Arial" w:cs="Arial"/>
                <w:sz w:val="20"/>
                <w:szCs w:val="20"/>
              </w:rPr>
            </w:pPr>
            <w:r w:rsidRPr="00D47081">
              <w:rPr>
                <w:rFonts w:ascii="Arial" w:hAnsi="Arial" w:cs="Arial"/>
                <w:sz w:val="20"/>
                <w:szCs w:val="20"/>
              </w:rPr>
              <w:t xml:space="preserve">             2. </w:t>
            </w:r>
            <w:r w:rsidRPr="00D47081">
              <w:rPr>
                <w:rFonts w:ascii="Arial" w:hAnsi="Arial" w:cs="Arial"/>
                <w:sz w:val="20"/>
                <w:szCs w:val="20"/>
              </w:rPr>
              <w:tab/>
              <w:t>Para medicamentos oncológicos el proveedor se compromet</w:t>
            </w:r>
            <w:r w:rsidR="00F37996">
              <w:rPr>
                <w:rFonts w:ascii="Arial" w:hAnsi="Arial" w:cs="Arial"/>
                <w:sz w:val="20"/>
                <w:szCs w:val="20"/>
              </w:rPr>
              <w:t>e</w:t>
            </w:r>
            <w:r w:rsidRPr="00D47081">
              <w:rPr>
                <w:rFonts w:ascii="Arial" w:hAnsi="Arial" w:cs="Arial"/>
                <w:sz w:val="20"/>
                <w:szCs w:val="20"/>
              </w:rPr>
              <w:t xml:space="preserve"> en la dotación de neutralizantes  en caso de accidentes con los  medicamentos (Derrame, ruptura de ampollas o viales)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03A3284" w14:textId="77777777" w:rsidR="00CC21CA" w:rsidRPr="00455593" w:rsidRDefault="00CC21CA" w:rsidP="005D3BB6">
            <w:pPr>
              <w:spacing w:after="0" w:line="240" w:lineRule="auto"/>
              <w:jc w:val="center"/>
              <w:rPr>
                <w:rFonts w:ascii="Arial" w:hAnsi="Arial" w:cs="Arial"/>
                <w:sz w:val="20"/>
                <w:szCs w:val="20"/>
              </w:rPr>
            </w:pPr>
            <w:r w:rsidRPr="00455593">
              <w:rPr>
                <w:rFonts w:ascii="Arial" w:hAnsi="Arial" w:cs="Arial"/>
                <w:sz w:val="20"/>
                <w:szCs w:val="20"/>
              </w:rPr>
              <w:t>10</w:t>
            </w:r>
          </w:p>
        </w:tc>
      </w:tr>
      <w:tr w:rsidR="00CC21CA" w:rsidRPr="00861600" w14:paraId="153A37CA" w14:textId="77777777" w:rsidTr="005D3BB6">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0533EC0" w14:textId="77777777" w:rsidR="00CC21CA" w:rsidRPr="00D47081" w:rsidRDefault="00CC21CA" w:rsidP="00CC21CA">
            <w:pPr>
              <w:pStyle w:val="Prrafodelista"/>
              <w:numPr>
                <w:ilvl w:val="0"/>
                <w:numId w:val="50"/>
              </w:numPr>
              <w:spacing w:after="60"/>
              <w:jc w:val="both"/>
              <w:rPr>
                <w:rFonts w:ascii="Arial" w:hAnsi="Arial" w:cs="Arial"/>
                <w:sz w:val="20"/>
                <w:szCs w:val="20"/>
              </w:rPr>
            </w:pPr>
            <w:r w:rsidRPr="00D47081">
              <w:rPr>
                <w:rFonts w:ascii="Arial" w:hAnsi="Arial" w:cs="Arial"/>
                <w:sz w:val="20"/>
                <w:szCs w:val="20"/>
              </w:rPr>
              <w:t xml:space="preserve">Medicamentos Fuera de la LINAME </w:t>
            </w:r>
          </w:p>
          <w:p w14:paraId="649AFC3A" w14:textId="77777777" w:rsidR="00CC21CA" w:rsidRPr="00D47081" w:rsidRDefault="00CC21CA" w:rsidP="005D3BB6">
            <w:pPr>
              <w:pStyle w:val="Prrafodelista"/>
              <w:spacing w:after="60"/>
              <w:jc w:val="both"/>
              <w:rPr>
                <w:rFonts w:ascii="Arial" w:hAnsi="Arial" w:cs="Arial"/>
                <w:sz w:val="20"/>
                <w:szCs w:val="20"/>
              </w:rPr>
            </w:pPr>
            <w:r w:rsidRPr="00D47081">
              <w:rPr>
                <w:rFonts w:ascii="Arial" w:hAnsi="Arial" w:cs="Arial"/>
                <w:sz w:val="20"/>
                <w:szCs w:val="20"/>
              </w:rPr>
              <w:t>1. </w:t>
            </w:r>
            <w:r w:rsidRPr="00D47081">
              <w:rPr>
                <w:rFonts w:ascii="Arial" w:hAnsi="Arial" w:cs="Arial"/>
                <w:sz w:val="20"/>
                <w:szCs w:val="20"/>
              </w:rPr>
              <w:tab/>
              <w:t>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CB2AEB" w14:textId="77777777" w:rsidR="00CC21CA" w:rsidRPr="00455593" w:rsidRDefault="00CC21CA" w:rsidP="005D3BB6">
            <w:pPr>
              <w:spacing w:after="0" w:line="240" w:lineRule="auto"/>
              <w:jc w:val="center"/>
              <w:rPr>
                <w:rFonts w:ascii="Arial" w:hAnsi="Arial" w:cs="Arial"/>
                <w:sz w:val="20"/>
                <w:szCs w:val="20"/>
              </w:rPr>
            </w:pPr>
            <w:r w:rsidRPr="00455593">
              <w:rPr>
                <w:rFonts w:ascii="Arial" w:hAnsi="Arial" w:cs="Arial"/>
                <w:sz w:val="20"/>
                <w:szCs w:val="20"/>
              </w:rPr>
              <w:t>30</w:t>
            </w:r>
          </w:p>
        </w:tc>
      </w:tr>
    </w:tbl>
    <w:p w14:paraId="757AFF9F" w14:textId="77777777" w:rsidR="00CC21CA" w:rsidRPr="00861600" w:rsidRDefault="00CC21CA" w:rsidP="00CC21CA">
      <w:pPr>
        <w:autoSpaceDE w:val="0"/>
        <w:autoSpaceDN w:val="0"/>
        <w:adjustRightInd w:val="0"/>
        <w:spacing w:after="0" w:line="240" w:lineRule="auto"/>
        <w:jc w:val="both"/>
        <w:rPr>
          <w:rFonts w:ascii="Arial" w:eastAsiaTheme="minorHAnsi" w:hAnsi="Arial" w:cs="Arial"/>
          <w:color w:val="FF0000"/>
          <w:sz w:val="20"/>
          <w:szCs w:val="20"/>
          <w:lang w:eastAsia="en-US"/>
        </w:rPr>
      </w:pPr>
    </w:p>
    <w:p w14:paraId="0AAD5C4B" w14:textId="77777777" w:rsidR="00CC21CA" w:rsidRPr="00861600" w:rsidRDefault="00CC21CA" w:rsidP="00CC21CA">
      <w:pPr>
        <w:autoSpaceDE w:val="0"/>
        <w:autoSpaceDN w:val="0"/>
        <w:adjustRightInd w:val="0"/>
        <w:spacing w:after="0" w:line="240" w:lineRule="auto"/>
        <w:ind w:left="708"/>
        <w:jc w:val="both"/>
        <w:rPr>
          <w:rFonts w:ascii="Arial" w:hAnsi="Arial" w:cs="Arial"/>
          <w:sz w:val="20"/>
          <w:szCs w:val="20"/>
        </w:rPr>
      </w:pPr>
      <w:r w:rsidRPr="00861600">
        <w:rPr>
          <w:rFonts w:ascii="Arial" w:eastAsiaTheme="minorHAnsi" w:hAnsi="Arial" w:cs="Arial"/>
          <w:sz w:val="20"/>
          <w:szCs w:val="20"/>
          <w:lang w:eastAsia="en-US"/>
        </w:rPr>
        <w:t>Para los productos que requieran cadena de frío, es necesario que sean entregados en contenedores especiales para tal fin y con el control físico-químico de constancia de temperatura de acuerdo a la necesidad de cada producto.</w:t>
      </w:r>
    </w:p>
    <w:p w14:paraId="37BA6185" w14:textId="77777777" w:rsidR="00CC21CA" w:rsidRDefault="00CC21CA" w:rsidP="00CC21CA">
      <w:pPr>
        <w:spacing w:after="60"/>
        <w:ind w:firstLine="708"/>
        <w:jc w:val="both"/>
        <w:rPr>
          <w:rFonts w:ascii="Arial" w:hAnsi="Arial" w:cs="Arial"/>
          <w:b/>
          <w:bCs/>
          <w:sz w:val="20"/>
          <w:szCs w:val="20"/>
        </w:rPr>
      </w:pPr>
    </w:p>
    <w:p w14:paraId="043BEE9B" w14:textId="77777777" w:rsidR="00CC21CA" w:rsidRPr="00861600" w:rsidRDefault="00CC21CA" w:rsidP="00CC21CA">
      <w:pPr>
        <w:ind w:firstLine="708"/>
        <w:rPr>
          <w:rFonts w:ascii="Arial" w:hAnsi="Arial" w:cs="Arial"/>
          <w:b/>
          <w:bCs/>
          <w:sz w:val="20"/>
          <w:szCs w:val="20"/>
        </w:rPr>
      </w:pPr>
      <w:r w:rsidRPr="00770C57">
        <w:rPr>
          <w:rFonts w:ascii="Arial" w:hAnsi="Arial" w:cs="Arial"/>
          <w:b/>
          <w:bCs/>
          <w:sz w:val="20"/>
          <w:szCs w:val="20"/>
        </w:rPr>
        <w:t xml:space="preserve">INCISO </w:t>
      </w:r>
      <w:r>
        <w:rPr>
          <w:rFonts w:ascii="Arial" w:hAnsi="Arial" w:cs="Arial"/>
          <w:b/>
          <w:bCs/>
          <w:sz w:val="20"/>
          <w:szCs w:val="20"/>
        </w:rPr>
        <w:t>“</w:t>
      </w:r>
      <w:r w:rsidRPr="00770C57">
        <w:rPr>
          <w:rFonts w:ascii="Arial" w:hAnsi="Arial" w:cs="Arial"/>
          <w:b/>
          <w:bCs/>
          <w:sz w:val="20"/>
          <w:szCs w:val="20"/>
        </w:rPr>
        <w:t>D</w:t>
      </w:r>
      <w:r>
        <w:rPr>
          <w:rFonts w:ascii="Arial" w:hAnsi="Arial" w:cs="Arial"/>
          <w:b/>
          <w:bCs/>
          <w:sz w:val="20"/>
          <w:szCs w:val="20"/>
        </w:rPr>
        <w:t>”</w:t>
      </w:r>
      <w:r w:rsidRPr="00770C57">
        <w:rPr>
          <w:rFonts w:ascii="Arial" w:hAnsi="Arial" w:cs="Arial"/>
          <w:b/>
          <w:bCs/>
          <w:sz w:val="20"/>
          <w:szCs w:val="20"/>
        </w:rPr>
        <w:t xml:space="preserve"> Oportunidad de Entrega:</w:t>
      </w:r>
    </w:p>
    <w:p w14:paraId="0A3D6822" w14:textId="77777777" w:rsidR="00CC21CA" w:rsidRDefault="00CC21CA" w:rsidP="00CC21CA">
      <w:pPr>
        <w:ind w:firstLine="708"/>
        <w:rPr>
          <w:rFonts w:ascii="Arial" w:hAnsi="Arial" w:cs="Arial"/>
          <w:sz w:val="20"/>
          <w:szCs w:val="20"/>
        </w:rPr>
      </w:pPr>
      <w:r w:rsidRPr="00861600">
        <w:rPr>
          <w:rFonts w:ascii="Arial" w:hAnsi="Arial" w:cs="Arial"/>
          <w:sz w:val="20"/>
          <w:szCs w:val="20"/>
        </w:rPr>
        <w:t>Las garantías técnicas se califica</w:t>
      </w:r>
      <w:r>
        <w:rPr>
          <w:rFonts w:ascii="Arial" w:hAnsi="Arial" w:cs="Arial"/>
          <w:sz w:val="20"/>
          <w:szCs w:val="20"/>
        </w:rPr>
        <w:t xml:space="preserve">rán </w:t>
      </w:r>
      <w:r w:rsidRPr="00861600">
        <w:rPr>
          <w:rFonts w:ascii="Arial" w:hAnsi="Arial" w:cs="Arial"/>
          <w:sz w:val="20"/>
          <w:szCs w:val="20"/>
        </w:rPr>
        <w:t>considerando lo siguiente:</w:t>
      </w:r>
    </w:p>
    <w:tbl>
      <w:tblPr>
        <w:tblW w:w="8287" w:type="dxa"/>
        <w:tblInd w:w="1013" w:type="dxa"/>
        <w:tblCellMar>
          <w:left w:w="0" w:type="dxa"/>
          <w:right w:w="0" w:type="dxa"/>
        </w:tblCellMar>
        <w:tblLook w:val="0000" w:firstRow="0" w:lastRow="0" w:firstColumn="0" w:lastColumn="0" w:noHBand="0" w:noVBand="0"/>
      </w:tblPr>
      <w:tblGrid>
        <w:gridCol w:w="6586"/>
        <w:gridCol w:w="1701"/>
      </w:tblGrid>
      <w:tr w:rsidR="00CC21CA" w:rsidRPr="00861600" w14:paraId="65AC5011" w14:textId="77777777" w:rsidTr="005D3BB6">
        <w:tc>
          <w:tcPr>
            <w:tcW w:w="65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0E9E485A" w14:textId="77777777" w:rsidR="00CC21CA" w:rsidRPr="00861600" w:rsidRDefault="00CC21CA" w:rsidP="005D3BB6">
            <w:pPr>
              <w:spacing w:after="0" w:line="240" w:lineRule="auto"/>
              <w:ind w:left="470" w:hanging="470"/>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 xml:space="preserve">                    </w:t>
            </w:r>
            <w:r>
              <w:rPr>
                <w:rFonts w:ascii="Arial" w:hAnsi="Arial" w:cs="Arial"/>
                <w:b/>
                <w:bCs/>
                <w:sz w:val="20"/>
                <w:szCs w:val="20"/>
              </w:rPr>
              <w:t>O</w:t>
            </w:r>
            <w:r>
              <w:rPr>
                <w:b/>
                <w:bCs/>
              </w:rPr>
              <w:t>PORTUNIDAD DE ENTREGA</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94A625C" w14:textId="77777777" w:rsidR="00CC21CA" w:rsidRPr="00861600" w:rsidRDefault="00CC21CA" w:rsidP="005D3BB6">
            <w:pPr>
              <w:pStyle w:val="Ttulo8"/>
              <w:spacing w:before="0" w:line="240" w:lineRule="auto"/>
              <w:jc w:val="center"/>
              <w:rPr>
                <w:rFonts w:ascii="Arial" w:hAnsi="Arial" w:cs="Arial"/>
              </w:rPr>
            </w:pPr>
            <w:r>
              <w:rPr>
                <w:rFonts w:ascii="Arial" w:hAnsi="Arial" w:cs="Arial"/>
              </w:rPr>
              <w:t>1</w:t>
            </w:r>
            <w:r w:rsidRPr="00861600">
              <w:rPr>
                <w:rFonts w:ascii="Arial" w:hAnsi="Arial" w:cs="Arial"/>
              </w:rPr>
              <w:t>0 PUNTOS</w:t>
            </w:r>
          </w:p>
        </w:tc>
      </w:tr>
      <w:tr w:rsidR="00CC21CA" w:rsidRPr="00861600" w14:paraId="407268CE" w14:textId="77777777" w:rsidTr="005D3BB6">
        <w:trPr>
          <w:trHeight w:val="113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E88848E" w14:textId="77777777" w:rsidR="00CC21CA" w:rsidRPr="00D47081" w:rsidRDefault="00CC21CA" w:rsidP="005D3BB6">
            <w:pPr>
              <w:spacing w:after="60"/>
              <w:ind w:left="547" w:hanging="547"/>
              <w:rPr>
                <w:rFonts w:ascii="Arial" w:hAnsi="Arial" w:cs="Arial"/>
                <w:sz w:val="20"/>
                <w:szCs w:val="20"/>
              </w:rPr>
            </w:pPr>
            <w:r w:rsidRPr="00D47081">
              <w:rPr>
                <w:rFonts w:ascii="Arial" w:hAnsi="Arial" w:cs="Arial"/>
                <w:sz w:val="20"/>
                <w:szCs w:val="20"/>
              </w:rPr>
              <w:t>1.   </w:t>
            </w:r>
            <w:r w:rsidRPr="00D47081">
              <w:rPr>
                <w:rFonts w:ascii="Arial" w:hAnsi="Arial" w:cs="Arial"/>
                <w:sz w:val="20"/>
                <w:szCs w:val="20"/>
              </w:rPr>
              <w:tab/>
              <w:t>Oportunidad de entrega: Los medicamentos oncológicos la entrega debe ser a requerimiento por cada Administración o Agencia Regional a nivel nacional, a simple notificación del pedido (en un plazo no mayor a 7 días calendario)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51F008" w14:textId="77777777" w:rsidR="00CC21CA" w:rsidRPr="00861600" w:rsidRDefault="00CC21CA" w:rsidP="005D3BB6">
            <w:pPr>
              <w:spacing w:after="0" w:line="240" w:lineRule="auto"/>
              <w:jc w:val="center"/>
              <w:rPr>
                <w:rFonts w:ascii="Arial" w:hAnsi="Arial" w:cs="Arial"/>
                <w:sz w:val="20"/>
                <w:szCs w:val="20"/>
              </w:rPr>
            </w:pPr>
            <w:r w:rsidRPr="00861600">
              <w:rPr>
                <w:rFonts w:ascii="Arial" w:hAnsi="Arial" w:cs="Arial"/>
                <w:sz w:val="20"/>
                <w:szCs w:val="20"/>
              </w:rPr>
              <w:t>10</w:t>
            </w:r>
          </w:p>
        </w:tc>
      </w:tr>
      <w:tr w:rsidR="00CC21CA" w:rsidRPr="00861600" w14:paraId="5ED94473" w14:textId="77777777" w:rsidTr="005D3BB6">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02B7118" w14:textId="77777777" w:rsidR="00CC21CA" w:rsidRPr="00D47081" w:rsidRDefault="00CC21CA" w:rsidP="00CC21CA">
            <w:pPr>
              <w:pStyle w:val="Prrafodelista"/>
              <w:numPr>
                <w:ilvl w:val="0"/>
                <w:numId w:val="39"/>
              </w:numPr>
              <w:tabs>
                <w:tab w:val="num" w:pos="4896"/>
              </w:tabs>
              <w:spacing w:after="60"/>
              <w:ind w:left="473" w:hanging="473"/>
              <w:jc w:val="both"/>
              <w:rPr>
                <w:rFonts w:ascii="Arial" w:hAnsi="Arial" w:cs="Arial"/>
                <w:sz w:val="20"/>
                <w:szCs w:val="20"/>
              </w:rPr>
            </w:pPr>
            <w:r w:rsidRPr="00D47081">
              <w:rPr>
                <w:rFonts w:ascii="Arial" w:hAnsi="Arial" w:cs="Arial"/>
                <w:sz w:val="20"/>
                <w:szCs w:val="20"/>
              </w:rPr>
              <w:t xml:space="preserve">Oportunidad en la entrega de los medicamentos fuera de la LINAME: debe ser programada en forma trimestral a requerimiento de cada  Administración o Agencia Regional.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D9E596C" w14:textId="77777777" w:rsidR="00CC21CA" w:rsidRPr="00861600" w:rsidRDefault="00CC21CA" w:rsidP="005D3BB6">
            <w:pPr>
              <w:spacing w:after="0" w:line="240" w:lineRule="auto"/>
              <w:jc w:val="center"/>
              <w:rPr>
                <w:rFonts w:ascii="Arial" w:hAnsi="Arial" w:cs="Arial"/>
                <w:sz w:val="20"/>
                <w:szCs w:val="20"/>
              </w:rPr>
            </w:pPr>
            <w:r>
              <w:rPr>
                <w:rFonts w:ascii="Arial" w:hAnsi="Arial" w:cs="Arial"/>
                <w:sz w:val="20"/>
                <w:szCs w:val="20"/>
              </w:rPr>
              <w:t>1</w:t>
            </w:r>
            <w:r w:rsidRPr="00861600">
              <w:rPr>
                <w:rFonts w:ascii="Arial" w:hAnsi="Arial" w:cs="Arial"/>
                <w:sz w:val="20"/>
                <w:szCs w:val="20"/>
              </w:rPr>
              <w:t>0</w:t>
            </w:r>
          </w:p>
        </w:tc>
      </w:tr>
    </w:tbl>
    <w:p w14:paraId="5023CB30" w14:textId="77777777" w:rsidR="00CC21CA" w:rsidRPr="00861600" w:rsidRDefault="00CC21CA" w:rsidP="00CC21CA">
      <w:pPr>
        <w:autoSpaceDE w:val="0"/>
        <w:autoSpaceDN w:val="0"/>
        <w:adjustRightInd w:val="0"/>
        <w:spacing w:after="0" w:line="240" w:lineRule="auto"/>
        <w:jc w:val="both"/>
        <w:rPr>
          <w:rFonts w:ascii="Arial" w:eastAsiaTheme="minorHAnsi" w:hAnsi="Arial" w:cs="Arial"/>
          <w:color w:val="FF0000"/>
          <w:sz w:val="20"/>
          <w:szCs w:val="20"/>
          <w:lang w:eastAsia="en-US"/>
        </w:rPr>
      </w:pPr>
    </w:p>
    <w:p w14:paraId="0836E15C" w14:textId="77777777" w:rsidR="00CC21CA" w:rsidRPr="00861600" w:rsidRDefault="00CC21CA" w:rsidP="00CC21CA">
      <w:pPr>
        <w:spacing w:after="60"/>
        <w:ind w:firstLine="708"/>
        <w:jc w:val="both"/>
        <w:rPr>
          <w:rFonts w:ascii="Arial" w:hAnsi="Arial" w:cs="Arial"/>
          <w:b/>
          <w:bCs/>
          <w:sz w:val="20"/>
          <w:szCs w:val="20"/>
        </w:rPr>
      </w:pPr>
      <w:r w:rsidRPr="00861600">
        <w:rPr>
          <w:rFonts w:ascii="Arial" w:hAnsi="Arial" w:cs="Arial"/>
          <w:b/>
          <w:bCs/>
          <w:sz w:val="20"/>
          <w:szCs w:val="20"/>
        </w:rPr>
        <w:t>Puntuación mínima de calificación técnica:</w:t>
      </w:r>
    </w:p>
    <w:p w14:paraId="3C702FA2" w14:textId="77777777" w:rsidR="00CC21CA" w:rsidRPr="00861600" w:rsidRDefault="00CC21CA" w:rsidP="00CC21CA">
      <w:pPr>
        <w:spacing w:after="60"/>
        <w:ind w:left="709"/>
        <w:jc w:val="both"/>
        <w:rPr>
          <w:rFonts w:ascii="Arial" w:hAnsi="Arial" w:cs="Arial"/>
          <w:sz w:val="20"/>
          <w:szCs w:val="20"/>
        </w:rPr>
      </w:pPr>
      <w:r w:rsidRPr="00861600">
        <w:rPr>
          <w:rFonts w:ascii="Arial" w:hAnsi="Arial" w:cs="Arial"/>
          <w:sz w:val="20"/>
          <w:szCs w:val="20"/>
        </w:rPr>
        <w:t>Se establece el puntaje mínimo la calificación de 55 puntos, la misma que permitirá su habilitación.</w:t>
      </w:r>
    </w:p>
    <w:p w14:paraId="0D9583EA" w14:textId="77777777" w:rsidR="0083754A" w:rsidRDefault="00CC21CA" w:rsidP="00CC21CA">
      <w:pPr>
        <w:pStyle w:val="Encabezado"/>
        <w:jc w:val="both"/>
        <w:rPr>
          <w:rFonts w:ascii="Arial" w:hAnsi="Arial" w:cs="Arial"/>
          <w:sz w:val="20"/>
          <w:szCs w:val="20"/>
        </w:rPr>
      </w:pPr>
      <w:r w:rsidRPr="00861600">
        <w:rPr>
          <w:rFonts w:ascii="Arial" w:hAnsi="Arial" w:cs="Arial"/>
          <w:sz w:val="20"/>
          <w:szCs w:val="20"/>
        </w:rPr>
        <w:t>                  </w:t>
      </w:r>
    </w:p>
    <w:p w14:paraId="5E24D944" w14:textId="77777777" w:rsidR="0083754A" w:rsidRDefault="0083754A" w:rsidP="00CC21CA">
      <w:pPr>
        <w:pStyle w:val="Encabezado"/>
        <w:jc w:val="both"/>
        <w:rPr>
          <w:rFonts w:ascii="Arial" w:hAnsi="Arial" w:cs="Arial"/>
          <w:sz w:val="20"/>
          <w:szCs w:val="20"/>
        </w:rPr>
      </w:pPr>
    </w:p>
    <w:p w14:paraId="36E02FF2" w14:textId="3BF26BF8" w:rsidR="00CC21CA" w:rsidRPr="00861600" w:rsidRDefault="00CC21CA" w:rsidP="00CC21CA">
      <w:pPr>
        <w:pStyle w:val="Encabezado"/>
        <w:jc w:val="both"/>
        <w:rPr>
          <w:rFonts w:ascii="Arial" w:hAnsi="Arial" w:cs="Arial"/>
          <w:sz w:val="20"/>
          <w:szCs w:val="20"/>
        </w:rPr>
      </w:pPr>
      <w:r w:rsidRPr="00861600">
        <w:rPr>
          <w:rFonts w:ascii="Arial" w:hAnsi="Arial" w:cs="Arial"/>
          <w:sz w:val="20"/>
          <w:szCs w:val="20"/>
        </w:rPr>
        <w:t>      </w:t>
      </w:r>
      <w:r w:rsidRPr="00861600">
        <w:rPr>
          <w:rFonts w:ascii="Arial" w:hAnsi="Arial" w:cs="Arial"/>
          <w:sz w:val="20"/>
          <w:szCs w:val="20"/>
        </w:rPr>
        <w:tab/>
        <w:t xml:space="preserve">        </w:t>
      </w:r>
    </w:p>
    <w:p w14:paraId="519C2570" w14:textId="77777777" w:rsidR="00CC21CA" w:rsidRPr="00861600" w:rsidRDefault="00CC21CA" w:rsidP="00CC21CA">
      <w:pPr>
        <w:numPr>
          <w:ilvl w:val="2"/>
          <w:numId w:val="37"/>
        </w:numPr>
        <w:spacing w:after="60" w:line="240" w:lineRule="auto"/>
        <w:ind w:left="720"/>
        <w:jc w:val="both"/>
        <w:rPr>
          <w:rFonts w:ascii="Arial" w:hAnsi="Arial" w:cs="Arial"/>
          <w:b/>
          <w:bCs/>
          <w:sz w:val="20"/>
          <w:szCs w:val="20"/>
        </w:rPr>
      </w:pPr>
      <w:r w:rsidRPr="00861600">
        <w:rPr>
          <w:rFonts w:ascii="Arial" w:hAnsi="Arial" w:cs="Arial"/>
          <w:b/>
          <w:bCs/>
          <w:sz w:val="20"/>
          <w:szCs w:val="20"/>
        </w:rPr>
        <w:t>LITERATURA E INFORMACIÓN</w:t>
      </w:r>
    </w:p>
    <w:p w14:paraId="6E552150" w14:textId="77777777" w:rsidR="00CC21CA" w:rsidRPr="00861600" w:rsidRDefault="00CC21CA" w:rsidP="00CC21CA">
      <w:pPr>
        <w:spacing w:after="60"/>
        <w:ind w:left="708"/>
        <w:jc w:val="both"/>
        <w:rPr>
          <w:rFonts w:ascii="Arial" w:hAnsi="Arial" w:cs="Arial"/>
          <w:sz w:val="20"/>
          <w:szCs w:val="20"/>
        </w:rPr>
      </w:pPr>
      <w:r w:rsidRPr="00861600">
        <w:rPr>
          <w:rFonts w:ascii="Arial" w:hAnsi="Arial" w:cs="Arial"/>
          <w:sz w:val="20"/>
          <w:szCs w:val="20"/>
        </w:rPr>
        <w:lastRenderedPageBreak/>
        <w:t>No se requiere la presentación de información sobre: indicaciones, posología, contraindicaciones, precauciones, efectos secundarios, interacciones  de los medicamentos ofertados.</w:t>
      </w:r>
    </w:p>
    <w:p w14:paraId="52EBDBEB" w14:textId="77777777" w:rsidR="00CC21CA" w:rsidRPr="00861600" w:rsidRDefault="00CC21CA" w:rsidP="00CC21CA">
      <w:pPr>
        <w:numPr>
          <w:ilvl w:val="2"/>
          <w:numId w:val="37"/>
        </w:numPr>
        <w:spacing w:after="60" w:line="240" w:lineRule="auto"/>
        <w:ind w:left="720"/>
        <w:jc w:val="both"/>
        <w:rPr>
          <w:rFonts w:ascii="Arial" w:hAnsi="Arial" w:cs="Arial"/>
          <w:sz w:val="20"/>
          <w:szCs w:val="20"/>
        </w:rPr>
      </w:pPr>
      <w:r w:rsidRPr="00861600">
        <w:rPr>
          <w:rFonts w:ascii="Arial" w:hAnsi="Arial" w:cs="Arial"/>
          <w:b/>
          <w:bCs/>
          <w:sz w:val="20"/>
          <w:szCs w:val="20"/>
        </w:rPr>
        <w:t>MEDICAMENTOS CONTROLADOS  Y SUSTANCIAS CONTROLADAS</w:t>
      </w:r>
    </w:p>
    <w:p w14:paraId="3D60A8E7" w14:textId="77777777" w:rsidR="00CC21CA" w:rsidRPr="00721424" w:rsidRDefault="00CC21CA" w:rsidP="00CC21CA">
      <w:pPr>
        <w:spacing w:after="60"/>
        <w:ind w:left="708"/>
        <w:jc w:val="both"/>
        <w:rPr>
          <w:rFonts w:ascii="Arial" w:hAnsi="Arial" w:cs="Arial"/>
          <w:sz w:val="20"/>
          <w:szCs w:val="20"/>
        </w:rPr>
      </w:pPr>
      <w:r w:rsidRPr="00721424">
        <w:rPr>
          <w:rFonts w:ascii="Arial" w:hAnsi="Arial" w:cs="Arial"/>
          <w:sz w:val="20"/>
          <w:szCs w:val="20"/>
        </w:rPr>
        <w:t xml:space="preserve">En caso de requerirse medicamentos psicotrópicos, estupefacientes sustancias controladas, los proponentes deberán regirse a la legislación vigente, Ley 913, Ley 1737 y sus reglamentos correspondientes. </w:t>
      </w:r>
    </w:p>
    <w:p w14:paraId="403C7A4A" w14:textId="77777777" w:rsidR="00CC21CA" w:rsidRPr="00861600" w:rsidRDefault="00CC21CA" w:rsidP="00CC21CA">
      <w:pPr>
        <w:pStyle w:val="Encabezado"/>
        <w:jc w:val="both"/>
        <w:rPr>
          <w:rFonts w:ascii="Arial" w:hAnsi="Arial" w:cs="Arial"/>
          <w:sz w:val="20"/>
          <w:szCs w:val="20"/>
        </w:rPr>
      </w:pPr>
      <w:r w:rsidRPr="00861600">
        <w:rPr>
          <w:rFonts w:ascii="Arial" w:hAnsi="Arial" w:cs="Arial"/>
          <w:sz w:val="20"/>
          <w:szCs w:val="20"/>
        </w:rPr>
        <w:t xml:space="preserve">            </w:t>
      </w:r>
    </w:p>
    <w:p w14:paraId="6B2C3096" w14:textId="77777777" w:rsidR="00CC21CA" w:rsidRPr="00861600" w:rsidRDefault="00CC21CA" w:rsidP="00CC21CA">
      <w:pPr>
        <w:numPr>
          <w:ilvl w:val="2"/>
          <w:numId w:val="37"/>
        </w:numPr>
        <w:spacing w:after="60" w:line="240" w:lineRule="auto"/>
        <w:ind w:left="720"/>
        <w:jc w:val="both"/>
        <w:rPr>
          <w:rFonts w:ascii="Arial" w:hAnsi="Arial" w:cs="Arial"/>
          <w:b/>
          <w:bCs/>
          <w:sz w:val="20"/>
          <w:szCs w:val="20"/>
        </w:rPr>
      </w:pPr>
      <w:r w:rsidRPr="00861600">
        <w:rPr>
          <w:rFonts w:ascii="Arial" w:hAnsi="Arial" w:cs="Arial"/>
          <w:b/>
          <w:bCs/>
          <w:sz w:val="20"/>
          <w:szCs w:val="20"/>
        </w:rPr>
        <w:t>CALIFICACIÓN FINAL</w:t>
      </w:r>
    </w:p>
    <w:p w14:paraId="1950E42E" w14:textId="77777777" w:rsidR="00CC21CA" w:rsidRPr="00861600" w:rsidRDefault="00CC21CA" w:rsidP="00CC21CA">
      <w:pPr>
        <w:spacing w:after="60"/>
        <w:ind w:left="708"/>
        <w:jc w:val="both"/>
        <w:rPr>
          <w:rFonts w:ascii="Arial" w:hAnsi="Arial" w:cs="Arial"/>
          <w:sz w:val="20"/>
          <w:szCs w:val="20"/>
        </w:rPr>
      </w:pPr>
      <w:r w:rsidRPr="00861600">
        <w:rPr>
          <w:rFonts w:ascii="Arial" w:hAnsi="Arial" w:cs="Arial"/>
          <w:sz w:val="20"/>
          <w:szCs w:val="20"/>
        </w:rPr>
        <w:t>Para la calificación final se considerará el puntaje obtenido de la sumatoria de la calificación económica y  técnica.</w:t>
      </w:r>
    </w:p>
    <w:p w14:paraId="4F4E6B96" w14:textId="77777777" w:rsidR="00CC21CA" w:rsidRPr="00861600" w:rsidRDefault="00CC21CA" w:rsidP="00CC21CA">
      <w:pPr>
        <w:ind w:left="708"/>
        <w:jc w:val="both"/>
        <w:rPr>
          <w:rFonts w:ascii="Arial" w:hAnsi="Arial" w:cs="Arial"/>
          <w:sz w:val="20"/>
          <w:szCs w:val="20"/>
        </w:rPr>
      </w:pPr>
      <w:r w:rsidRPr="0086160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E824026" w14:textId="77777777" w:rsidR="00CC21CA" w:rsidRPr="00861600" w:rsidRDefault="00CC21CA" w:rsidP="00CC21CA">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Para la evaluación de la propuesta económica, inicialmente se procederá a verificar en el Formulario Nº B-1 de Propuesta Económica, el monto del precio unitario propuesto por ítem en numeral con el monto propuesto en literal. Si existiera diferencia entre los montos indicados en numeral y literal, prevalecerá el monto expresado en literal.</w:t>
      </w:r>
    </w:p>
    <w:p w14:paraId="35E39F70" w14:textId="77777777" w:rsidR="00CC21CA" w:rsidRPr="00861600" w:rsidRDefault="00CC21CA" w:rsidP="00CC21CA">
      <w:pPr>
        <w:pStyle w:val="Prrafodelista"/>
        <w:tabs>
          <w:tab w:val="left" w:pos="993"/>
        </w:tabs>
        <w:ind w:left="993"/>
        <w:jc w:val="both"/>
        <w:rPr>
          <w:rFonts w:ascii="Arial" w:hAnsi="Arial" w:cs="Arial"/>
          <w:sz w:val="20"/>
          <w:szCs w:val="20"/>
        </w:rPr>
      </w:pPr>
      <w:r w:rsidRPr="0086160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786856EA" w14:textId="77777777" w:rsidR="00CC21CA" w:rsidRPr="00861600" w:rsidRDefault="00CC21CA" w:rsidP="00CC21CA">
      <w:pPr>
        <w:pStyle w:val="Prrafodelista"/>
        <w:tabs>
          <w:tab w:val="left" w:pos="993"/>
        </w:tabs>
        <w:ind w:left="993"/>
        <w:jc w:val="both"/>
        <w:rPr>
          <w:rFonts w:ascii="Arial" w:hAnsi="Arial" w:cs="Arial"/>
          <w:sz w:val="20"/>
          <w:szCs w:val="20"/>
        </w:rPr>
      </w:pPr>
      <w:r w:rsidRPr="0086160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55DB36EF" w14:textId="77777777" w:rsidR="00CC21CA" w:rsidRPr="00861600" w:rsidRDefault="00CC21CA" w:rsidP="00CC21CA">
      <w:pPr>
        <w:pStyle w:val="Prrafodelista"/>
        <w:tabs>
          <w:tab w:val="left" w:pos="993"/>
        </w:tabs>
        <w:ind w:left="993"/>
        <w:jc w:val="both"/>
        <w:rPr>
          <w:rFonts w:ascii="Arial" w:hAnsi="Arial" w:cs="Arial"/>
          <w:sz w:val="20"/>
          <w:szCs w:val="20"/>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CC21CA" w:rsidRPr="00861600" w14:paraId="6C8ADFD9" w14:textId="77777777" w:rsidTr="005D3BB6">
        <w:trPr>
          <w:trHeight w:val="689"/>
        </w:trPr>
        <w:tc>
          <w:tcPr>
            <w:tcW w:w="3260" w:type="dxa"/>
          </w:tcPr>
          <w:p w14:paraId="55D74644" w14:textId="77777777" w:rsidR="00CC21CA" w:rsidRPr="00861600" w:rsidRDefault="00CC21CA" w:rsidP="005D3BB6">
            <w:pPr>
              <w:jc w:val="center"/>
              <w:rPr>
                <w:rFonts w:ascii="Arial" w:hAnsi="Arial" w:cs="Arial"/>
                <w:sz w:val="20"/>
                <w:szCs w:val="20"/>
              </w:rPr>
            </w:pPr>
          </w:p>
          <w:p w14:paraId="3EAF7792" w14:textId="77777777" w:rsidR="00CC21CA" w:rsidRPr="00861600" w:rsidRDefault="00CC21CA" w:rsidP="005D3BB6">
            <w:pPr>
              <w:jc w:val="center"/>
              <w:rPr>
                <w:rFonts w:ascii="Arial" w:hAnsi="Arial" w:cs="Arial"/>
                <w:b/>
                <w:sz w:val="20"/>
                <w:szCs w:val="20"/>
              </w:rPr>
            </w:pPr>
            <w:r w:rsidRPr="00861600">
              <w:rPr>
                <w:rFonts w:ascii="Arial" w:hAnsi="Arial" w:cs="Arial"/>
                <w:b/>
                <w:sz w:val="20"/>
                <w:szCs w:val="20"/>
              </w:rPr>
              <w:t>PEP  = (MPO/PP)*PA</w:t>
            </w:r>
          </w:p>
        </w:tc>
      </w:tr>
    </w:tbl>
    <w:p w14:paraId="26BA706F" w14:textId="77777777" w:rsidR="00CC21CA" w:rsidRPr="00861600" w:rsidRDefault="00CC21CA" w:rsidP="00CC21CA">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t>Donde:</w:t>
      </w:r>
    </w:p>
    <w:p w14:paraId="59781BAE" w14:textId="77777777" w:rsidR="00CC21CA" w:rsidRPr="00861600" w:rsidRDefault="00CC21CA" w:rsidP="00CC21CA">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PEP   = Precio Evaluado de la Propuesta</w:t>
      </w:r>
    </w:p>
    <w:p w14:paraId="6FCAB561" w14:textId="77777777" w:rsidR="00CC21CA" w:rsidRPr="00861600" w:rsidRDefault="00CC21CA" w:rsidP="00CC21CA">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MPO  = Menor Precio Ofertado</w:t>
      </w:r>
    </w:p>
    <w:p w14:paraId="4E9D3BE7" w14:textId="77777777" w:rsidR="00CC21CA" w:rsidRPr="00861600" w:rsidRDefault="00CC21CA" w:rsidP="00CC21CA">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PP      = Precio propuesto</w:t>
      </w:r>
    </w:p>
    <w:p w14:paraId="010FFBE4" w14:textId="77777777" w:rsidR="00CC21CA" w:rsidRPr="00861600" w:rsidRDefault="00CC21CA" w:rsidP="00CC21CA">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PA      = Puntaje Asignado a la Oferta Económica</w:t>
      </w:r>
    </w:p>
    <w:p w14:paraId="5D3F0DAD" w14:textId="77777777" w:rsidR="00CC21CA" w:rsidRPr="00861600" w:rsidRDefault="00CC21CA" w:rsidP="00CC21CA">
      <w:pPr>
        <w:ind w:left="1129"/>
        <w:rPr>
          <w:rFonts w:ascii="Arial" w:hAnsi="Arial" w:cs="Arial"/>
          <w:sz w:val="20"/>
          <w:szCs w:val="20"/>
        </w:rPr>
      </w:pPr>
    </w:p>
    <w:p w14:paraId="56FC9A5C" w14:textId="77777777" w:rsidR="00CC21CA" w:rsidRPr="00861600" w:rsidRDefault="00CC21CA" w:rsidP="00CC21CA">
      <w:pPr>
        <w:pStyle w:val="Prrafodelista"/>
        <w:numPr>
          <w:ilvl w:val="1"/>
          <w:numId w:val="1"/>
        </w:numPr>
        <w:ind w:left="993" w:hanging="709"/>
        <w:rPr>
          <w:rFonts w:ascii="Arial" w:hAnsi="Arial" w:cs="Arial"/>
          <w:sz w:val="20"/>
          <w:szCs w:val="20"/>
        </w:rPr>
      </w:pPr>
      <w:r w:rsidRPr="00861600">
        <w:rPr>
          <w:rFonts w:ascii="Arial" w:hAnsi="Arial" w:cs="Arial"/>
          <w:sz w:val="20"/>
          <w:szCs w:val="20"/>
        </w:rPr>
        <w:t>El puntaje final por ítem se obtendrá sumando los puntajes obtenidos en la evaluación de la  oferta técnica y la oferta económica.</w:t>
      </w:r>
    </w:p>
    <w:p w14:paraId="33BAB209" w14:textId="77777777" w:rsidR="00CC21CA" w:rsidRPr="00861600" w:rsidRDefault="00CC21CA" w:rsidP="00CC21CA">
      <w:pPr>
        <w:pStyle w:val="Prrafodelista"/>
        <w:numPr>
          <w:ilvl w:val="1"/>
          <w:numId w:val="1"/>
        </w:numPr>
        <w:ind w:left="993" w:hanging="709"/>
        <w:rPr>
          <w:rFonts w:ascii="Arial" w:hAnsi="Arial" w:cs="Arial"/>
          <w:sz w:val="20"/>
          <w:szCs w:val="20"/>
        </w:rPr>
      </w:pPr>
      <w:r w:rsidRPr="0086160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1C4CCB5A" w14:textId="77777777" w:rsidR="00CC21CA" w:rsidRPr="00861600" w:rsidRDefault="00CC21CA" w:rsidP="00CC21CA">
      <w:pPr>
        <w:tabs>
          <w:tab w:val="left" w:pos="993"/>
        </w:tabs>
        <w:jc w:val="both"/>
        <w:rPr>
          <w:rFonts w:ascii="Arial" w:hAnsi="Arial" w:cs="Arial"/>
          <w:sz w:val="20"/>
          <w:szCs w:val="20"/>
        </w:rPr>
      </w:pPr>
      <w:r w:rsidRPr="0086160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49220B7E" w14:textId="77777777" w:rsidR="00CC21CA" w:rsidRPr="00861600" w:rsidRDefault="00CC21CA" w:rsidP="00CC21CA">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INHABILITACIÓN DE LAS PROPUESTAS</w:t>
      </w:r>
    </w:p>
    <w:p w14:paraId="3A1FCBC6" w14:textId="77777777" w:rsidR="00CC21CA" w:rsidRDefault="00CC21CA" w:rsidP="00CC21CA">
      <w:pPr>
        <w:pStyle w:val="BodyText210"/>
        <w:widowControl/>
        <w:rPr>
          <w:rFonts w:ascii="Arial" w:hAnsi="Arial" w:cs="Arial"/>
          <w:sz w:val="20"/>
          <w:szCs w:val="20"/>
        </w:rPr>
      </w:pPr>
      <w:r w:rsidRPr="00861600">
        <w:rPr>
          <w:rFonts w:ascii="Arial" w:hAnsi="Arial" w:cs="Arial"/>
          <w:sz w:val="20"/>
          <w:szCs w:val="20"/>
        </w:rPr>
        <w:lastRenderedPageBreak/>
        <w:t>La Comisión de Calificación debe inhabilitar una propuesta si se presentaran una o más de las siguientes causales:</w:t>
      </w:r>
    </w:p>
    <w:p w14:paraId="70D92D17" w14:textId="77777777" w:rsidR="00CC21CA" w:rsidRPr="00861600" w:rsidRDefault="00CC21CA" w:rsidP="00CC21CA">
      <w:pPr>
        <w:pStyle w:val="BodyText210"/>
        <w:widowControl/>
        <w:rPr>
          <w:rFonts w:ascii="Arial" w:hAnsi="Arial" w:cs="Arial"/>
          <w:sz w:val="20"/>
          <w:szCs w:val="20"/>
        </w:rPr>
      </w:pPr>
    </w:p>
    <w:p w14:paraId="56A3B41B"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se evidencia que la empresa proponente está en proceso de disolución o con serios indicios de ser declarada en quiebra.</w:t>
      </w:r>
    </w:p>
    <w:p w14:paraId="61414740" w14:textId="77777777" w:rsidR="00CC21CA" w:rsidRPr="00861600" w:rsidRDefault="00CC21CA" w:rsidP="00CC21CA">
      <w:pPr>
        <w:pStyle w:val="BodyText210"/>
        <w:widowControl/>
        <w:ind w:left="425"/>
        <w:rPr>
          <w:rFonts w:ascii="Arial" w:hAnsi="Arial" w:cs="Arial"/>
          <w:sz w:val="20"/>
          <w:szCs w:val="20"/>
        </w:rPr>
      </w:pPr>
    </w:p>
    <w:p w14:paraId="20573B1E"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 xml:space="preserve">Si se evidencia la falsedad o inconsistencia en la documentación presentada. </w:t>
      </w:r>
    </w:p>
    <w:p w14:paraId="4D83B1B5" w14:textId="77777777" w:rsidR="00CC21CA" w:rsidRPr="00861600" w:rsidRDefault="00CC21CA" w:rsidP="00CC21CA">
      <w:pPr>
        <w:pStyle w:val="BodyText210"/>
        <w:widowControl/>
        <w:rPr>
          <w:rFonts w:ascii="Arial" w:hAnsi="Arial" w:cs="Arial"/>
          <w:sz w:val="20"/>
          <w:szCs w:val="20"/>
        </w:rPr>
      </w:pPr>
    </w:p>
    <w:p w14:paraId="5045555A"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se evidencia que la empresa proponente ha incurrido en prácticas fraudulentas y/o corruptas.</w:t>
      </w:r>
    </w:p>
    <w:p w14:paraId="0EE84D6B" w14:textId="77777777" w:rsidR="00CC21CA" w:rsidRPr="00861600" w:rsidRDefault="00CC21CA" w:rsidP="00CC21CA">
      <w:pPr>
        <w:pStyle w:val="BodyText210"/>
        <w:widowControl/>
        <w:rPr>
          <w:rFonts w:ascii="Arial" w:hAnsi="Arial" w:cs="Arial"/>
          <w:sz w:val="20"/>
          <w:szCs w:val="20"/>
        </w:rPr>
      </w:pPr>
    </w:p>
    <w:p w14:paraId="00EEAEAF"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durante la evaluación de propuestas, después del plazo otorgado, el proponente no presenta la documentación faltante requerida.</w:t>
      </w:r>
    </w:p>
    <w:p w14:paraId="5FB01483" w14:textId="77777777" w:rsidR="00CC21CA" w:rsidRPr="00861600" w:rsidRDefault="00CC21CA" w:rsidP="00CC21CA">
      <w:pPr>
        <w:pStyle w:val="BodyText210"/>
        <w:widowControl/>
        <w:rPr>
          <w:rFonts w:ascii="Arial" w:hAnsi="Arial" w:cs="Arial"/>
          <w:sz w:val="20"/>
          <w:szCs w:val="20"/>
        </w:rPr>
      </w:pPr>
    </w:p>
    <w:p w14:paraId="010FD47D"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se presenta una de las causales de i</w:t>
      </w:r>
      <w:r w:rsidRPr="00861600">
        <w:rPr>
          <w:rFonts w:ascii="Arial" w:hAnsi="Arial" w:cs="Arial"/>
          <w:iCs/>
          <w:sz w:val="20"/>
          <w:szCs w:val="20"/>
        </w:rPr>
        <w:t xml:space="preserve">ncompatibilidad o impedimento para participar en los procesos de contratación, </w:t>
      </w:r>
      <w:r w:rsidRPr="00861600">
        <w:rPr>
          <w:rFonts w:ascii="Arial" w:hAnsi="Arial" w:cs="Arial"/>
          <w:sz w:val="20"/>
          <w:szCs w:val="20"/>
        </w:rPr>
        <w:t>establecidas en el artículo 29 del presente Reglamento.</w:t>
      </w:r>
    </w:p>
    <w:p w14:paraId="575777C1" w14:textId="77777777" w:rsidR="00CC21CA" w:rsidRPr="00861600" w:rsidRDefault="00CC21CA" w:rsidP="00CC21CA">
      <w:pPr>
        <w:pStyle w:val="BodyText210"/>
        <w:widowControl/>
        <w:rPr>
          <w:rFonts w:ascii="Arial" w:hAnsi="Arial" w:cs="Arial"/>
          <w:sz w:val="20"/>
          <w:szCs w:val="20"/>
        </w:rPr>
      </w:pPr>
    </w:p>
    <w:p w14:paraId="519A17BB"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1F8D4677" w14:textId="77777777" w:rsidR="00CC21CA" w:rsidRPr="00861600" w:rsidRDefault="00CC21CA" w:rsidP="00CC21CA">
      <w:pPr>
        <w:pStyle w:val="BodyText210"/>
        <w:widowControl/>
        <w:rPr>
          <w:rFonts w:ascii="Arial" w:hAnsi="Arial" w:cs="Arial"/>
          <w:sz w:val="20"/>
          <w:szCs w:val="20"/>
        </w:rPr>
      </w:pPr>
    </w:p>
    <w:p w14:paraId="09D4FB6E"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se presenta una de las causales de Errores No Subsanables, establecidas en el numeral 12.18 del artículo 12 del presente Reglamento.</w:t>
      </w:r>
    </w:p>
    <w:p w14:paraId="4ABE6747" w14:textId="77777777" w:rsidR="00CC21CA" w:rsidRPr="00861600" w:rsidRDefault="00CC21CA" w:rsidP="00CC21CA">
      <w:pPr>
        <w:pStyle w:val="BodyText210"/>
        <w:widowControl/>
        <w:rPr>
          <w:rFonts w:ascii="Arial" w:hAnsi="Arial" w:cs="Arial"/>
          <w:sz w:val="20"/>
          <w:szCs w:val="20"/>
        </w:rPr>
      </w:pPr>
    </w:p>
    <w:p w14:paraId="058CF11A"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el proponente, a solicitud de la CSBP, no renueva la Boleta Bancaria (Fianza Bancaria) de Seriedad de Propuesta</w:t>
      </w:r>
      <w:r>
        <w:rPr>
          <w:rFonts w:ascii="Arial" w:hAnsi="Arial" w:cs="Arial"/>
          <w:sz w:val="20"/>
          <w:szCs w:val="20"/>
        </w:rPr>
        <w:t xml:space="preserve"> (No aplica)</w:t>
      </w:r>
      <w:r w:rsidRPr="00861600">
        <w:rPr>
          <w:rFonts w:ascii="Arial" w:hAnsi="Arial" w:cs="Arial"/>
          <w:sz w:val="20"/>
          <w:szCs w:val="20"/>
        </w:rPr>
        <w:t>.</w:t>
      </w:r>
    </w:p>
    <w:p w14:paraId="0B0A31EA" w14:textId="77777777" w:rsidR="00CC21CA" w:rsidRPr="00861600" w:rsidRDefault="00CC21CA" w:rsidP="00CC21CA">
      <w:pPr>
        <w:pStyle w:val="BodyText210"/>
        <w:widowControl/>
        <w:rPr>
          <w:rFonts w:ascii="Arial" w:hAnsi="Arial" w:cs="Arial"/>
          <w:sz w:val="20"/>
          <w:szCs w:val="20"/>
        </w:rPr>
      </w:pPr>
    </w:p>
    <w:p w14:paraId="21298BB7"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Cuando la propuesta contenga textos entre líneas, borrones y tachaduras.</w:t>
      </w:r>
    </w:p>
    <w:p w14:paraId="51E1BDAD" w14:textId="77777777" w:rsidR="00CC21CA" w:rsidRPr="00861600" w:rsidRDefault="00CC21CA" w:rsidP="00CC21CA">
      <w:pPr>
        <w:pStyle w:val="BodyText210"/>
        <w:widowControl/>
        <w:rPr>
          <w:rFonts w:ascii="Arial" w:hAnsi="Arial" w:cs="Arial"/>
          <w:sz w:val="20"/>
          <w:szCs w:val="20"/>
        </w:rPr>
      </w:pPr>
    </w:p>
    <w:p w14:paraId="5C3679A7" w14:textId="77777777" w:rsidR="00CC21CA" w:rsidRPr="00861600" w:rsidRDefault="00CC21CA" w:rsidP="00CC21CA">
      <w:pPr>
        <w:pStyle w:val="BodyText210"/>
        <w:widowControl/>
        <w:numPr>
          <w:ilvl w:val="0"/>
          <w:numId w:val="8"/>
        </w:numPr>
        <w:ind w:left="360"/>
        <w:rPr>
          <w:rFonts w:ascii="Arial" w:hAnsi="Arial" w:cs="Arial"/>
          <w:sz w:val="20"/>
          <w:szCs w:val="20"/>
        </w:rPr>
      </w:pPr>
      <w:r w:rsidRPr="00861600">
        <w:rPr>
          <w:rFonts w:ascii="Arial" w:hAnsi="Arial" w:cs="Arial"/>
          <w:sz w:val="20"/>
          <w:szCs w:val="20"/>
        </w:rPr>
        <w:t>Si la propuesta no cumple con cualquiera de los requisitos establecidos en el Pliego Específico de Condiciones.</w:t>
      </w:r>
    </w:p>
    <w:p w14:paraId="30E5D369" w14:textId="77777777" w:rsidR="00CC21CA" w:rsidRDefault="00CC21CA" w:rsidP="00CC21CA">
      <w:pPr>
        <w:pStyle w:val="Prrafodelista"/>
        <w:ind w:left="644"/>
        <w:jc w:val="both"/>
        <w:rPr>
          <w:rFonts w:ascii="Arial" w:hAnsi="Arial" w:cs="Arial"/>
          <w:sz w:val="20"/>
          <w:szCs w:val="20"/>
        </w:rPr>
      </w:pPr>
    </w:p>
    <w:p w14:paraId="6C8A3D5E" w14:textId="77777777" w:rsidR="00CC21CA" w:rsidRPr="00861600" w:rsidRDefault="00CC21CA" w:rsidP="00CC21CA">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PLAZO DE EVALUACIÓN</w:t>
      </w:r>
    </w:p>
    <w:p w14:paraId="0E612EDF" w14:textId="77777777" w:rsidR="00CC21CA" w:rsidRPr="00A97124" w:rsidRDefault="00CC21CA" w:rsidP="00CC21CA">
      <w:pPr>
        <w:ind w:left="-142"/>
        <w:jc w:val="both"/>
        <w:rPr>
          <w:rFonts w:ascii="Arial" w:hAnsi="Arial" w:cs="Arial"/>
          <w:sz w:val="20"/>
          <w:szCs w:val="20"/>
        </w:rPr>
      </w:pPr>
      <w:r w:rsidRPr="00A97124">
        <w:rPr>
          <w:rFonts w:ascii="Arial" w:hAnsi="Arial" w:cs="Arial"/>
          <w:sz w:val="20"/>
          <w:szCs w:val="20"/>
        </w:rPr>
        <w:t xml:space="preserve">La Comisión de </w:t>
      </w:r>
      <w:r w:rsidRPr="00D47081">
        <w:rPr>
          <w:rFonts w:ascii="Arial" w:hAnsi="Arial" w:cs="Arial"/>
          <w:sz w:val="20"/>
          <w:szCs w:val="20"/>
        </w:rPr>
        <w:t>Calificación evaluará la o las propuestas y preparará el Informe de Calificación Final y Recomendación en un plazo no mayor a diez (10) días hábiles.</w:t>
      </w:r>
    </w:p>
    <w:p w14:paraId="414FCDE5" w14:textId="77777777" w:rsidR="00CC21CA" w:rsidRPr="00A97124" w:rsidRDefault="00CC21CA" w:rsidP="00CC21CA">
      <w:pPr>
        <w:jc w:val="both"/>
        <w:rPr>
          <w:rFonts w:ascii="Arial" w:hAnsi="Arial" w:cs="Arial"/>
          <w:sz w:val="20"/>
          <w:szCs w:val="20"/>
        </w:rPr>
      </w:pPr>
      <w:r w:rsidRPr="00A97124">
        <w:rPr>
          <w:rFonts w:ascii="Arial" w:hAnsi="Arial" w:cs="Arial"/>
          <w:sz w:val="20"/>
          <w:szCs w:val="20"/>
        </w:rPr>
        <w:t>Este informe será remitido con carácter de recomendación y no creará derecho alguno a favor del o los proponentes adjudicados.</w:t>
      </w:r>
    </w:p>
    <w:p w14:paraId="2D9A9C77" w14:textId="77777777" w:rsidR="00CC21CA" w:rsidRPr="00A97124" w:rsidRDefault="00CC21CA" w:rsidP="00CC21CA">
      <w:pPr>
        <w:jc w:val="both"/>
        <w:rPr>
          <w:rFonts w:ascii="Arial" w:hAnsi="Arial" w:cs="Arial"/>
          <w:sz w:val="20"/>
          <w:szCs w:val="20"/>
        </w:rPr>
      </w:pPr>
      <w:r w:rsidRPr="00A97124">
        <w:rPr>
          <w:rFonts w:ascii="Arial" w:hAnsi="Arial" w:cs="Arial"/>
          <w:sz w:val="20"/>
          <w:szCs w:val="20"/>
        </w:rPr>
        <w:t>En ningún caso los proponentes podrán solicitar información de otras propuestas.</w:t>
      </w:r>
    </w:p>
    <w:p w14:paraId="1F7145A4" w14:textId="77777777" w:rsidR="00CC21CA" w:rsidRPr="00861600" w:rsidRDefault="00CC21CA" w:rsidP="00CC21CA">
      <w:pPr>
        <w:pStyle w:val="Prrafodelista"/>
        <w:ind w:left="284"/>
        <w:rPr>
          <w:rFonts w:ascii="Arial" w:hAnsi="Arial" w:cs="Arial"/>
          <w:sz w:val="20"/>
          <w:szCs w:val="20"/>
        </w:rPr>
      </w:pPr>
    </w:p>
    <w:p w14:paraId="57897832" w14:textId="77777777" w:rsidR="00CC21CA" w:rsidRPr="00861600" w:rsidRDefault="00CC21CA" w:rsidP="00CC21CA">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CONTENIDO DEL INFORME DE CALIFICACIÓN FINAL Y RECOMENDACIÓN</w:t>
      </w:r>
    </w:p>
    <w:p w14:paraId="4FD50B47" w14:textId="77777777" w:rsidR="00CC21CA" w:rsidRPr="00A97124" w:rsidRDefault="00CC21CA" w:rsidP="00CC21CA">
      <w:pPr>
        <w:ind w:left="-142"/>
        <w:jc w:val="both"/>
        <w:rPr>
          <w:rFonts w:ascii="Arial" w:hAnsi="Arial" w:cs="Arial"/>
          <w:sz w:val="20"/>
          <w:szCs w:val="20"/>
        </w:rPr>
      </w:pPr>
      <w:r w:rsidRPr="00A97124">
        <w:rPr>
          <w:rFonts w:ascii="Arial" w:hAnsi="Arial" w:cs="Arial"/>
          <w:sz w:val="20"/>
          <w:szCs w:val="20"/>
        </w:rPr>
        <w:t>El Informe de Calificación Final y Recomendación, deberá contener como mínimo los siguientes aspectos:</w:t>
      </w:r>
    </w:p>
    <w:p w14:paraId="3B1E78F6"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Nómina de los proponentes y precios ofertados</w:t>
      </w:r>
    </w:p>
    <w:p w14:paraId="1B134ADD"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Cuadros comparativos</w:t>
      </w:r>
    </w:p>
    <w:p w14:paraId="4E2BBD6D"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Cuadros y formularios de evaluación de la propuesta técnica y la propuesta económica</w:t>
      </w:r>
    </w:p>
    <w:p w14:paraId="7F0EE0D3"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Cuadros que detalle los ítems que se recomienda adjudicar, señalando precio referencial, precio adjudicado y diferencia.</w:t>
      </w:r>
    </w:p>
    <w:p w14:paraId="78D403DF"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Detalle de errores subsanables, cuando corresponda.</w:t>
      </w:r>
    </w:p>
    <w:p w14:paraId="78A580B6"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lastRenderedPageBreak/>
        <w:t>Detalle de inhabilitación de propuestas, ítems o lotes, según corresponda, señalando en cada caso la causal correspondiente.</w:t>
      </w:r>
    </w:p>
    <w:p w14:paraId="0047CC51"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Otros aspectos que la Comisión de Calificación considere pertinentes</w:t>
      </w:r>
    </w:p>
    <w:p w14:paraId="5D75FF30" w14:textId="77777777" w:rsidR="00CC21CA" w:rsidRPr="00861600" w:rsidRDefault="00CC21CA" w:rsidP="00CC21CA">
      <w:pPr>
        <w:pStyle w:val="Prrafodelista"/>
        <w:numPr>
          <w:ilvl w:val="0"/>
          <w:numId w:val="9"/>
        </w:numPr>
        <w:jc w:val="both"/>
        <w:rPr>
          <w:rFonts w:ascii="Arial" w:hAnsi="Arial" w:cs="Arial"/>
          <w:sz w:val="20"/>
          <w:szCs w:val="20"/>
        </w:rPr>
      </w:pPr>
      <w:r w:rsidRPr="00861600">
        <w:rPr>
          <w:rFonts w:ascii="Arial" w:hAnsi="Arial" w:cs="Arial"/>
          <w:sz w:val="20"/>
          <w:szCs w:val="20"/>
        </w:rPr>
        <w:t>Recomendación de a</w:t>
      </w:r>
      <w:r>
        <w:rPr>
          <w:rFonts w:ascii="Arial" w:hAnsi="Arial" w:cs="Arial"/>
          <w:sz w:val="20"/>
          <w:szCs w:val="20"/>
        </w:rPr>
        <w:t xml:space="preserve">djudicación </w:t>
      </w:r>
      <w:r w:rsidRPr="00861600">
        <w:rPr>
          <w:rFonts w:ascii="Arial" w:hAnsi="Arial" w:cs="Arial"/>
          <w:sz w:val="20"/>
          <w:szCs w:val="20"/>
        </w:rPr>
        <w:t>o declaratoria desierta.</w:t>
      </w:r>
    </w:p>
    <w:p w14:paraId="12CBC463" w14:textId="77777777" w:rsidR="00CC21CA" w:rsidRDefault="00CC21CA" w:rsidP="00CC21CA">
      <w:pPr>
        <w:jc w:val="both"/>
        <w:rPr>
          <w:rFonts w:ascii="Arial" w:hAnsi="Arial" w:cs="Arial"/>
        </w:rPr>
      </w:pPr>
    </w:p>
    <w:p w14:paraId="66A9E520" w14:textId="77777777" w:rsidR="00F1393F" w:rsidRPr="00861600" w:rsidRDefault="00F1393F" w:rsidP="00543132">
      <w:pPr>
        <w:jc w:val="center"/>
        <w:rPr>
          <w:rFonts w:ascii="Arial" w:hAnsi="Arial" w:cs="Arial"/>
          <w:b/>
          <w:sz w:val="20"/>
          <w:szCs w:val="20"/>
        </w:rPr>
      </w:pPr>
      <w:r w:rsidRPr="00861600">
        <w:rPr>
          <w:rFonts w:ascii="Arial" w:hAnsi="Arial" w:cs="Arial"/>
          <w:b/>
          <w:sz w:val="20"/>
          <w:szCs w:val="20"/>
        </w:rPr>
        <w:t>SECCIÓN II</w:t>
      </w:r>
    </w:p>
    <w:p w14:paraId="1EC7E574" w14:textId="77777777" w:rsidR="00F1393F" w:rsidRPr="00861600" w:rsidRDefault="00F1393F" w:rsidP="00F1393F">
      <w:pPr>
        <w:pStyle w:val="Prrafodelista"/>
        <w:ind w:left="420"/>
        <w:jc w:val="center"/>
        <w:rPr>
          <w:rFonts w:ascii="Arial" w:hAnsi="Arial" w:cs="Arial"/>
          <w:b/>
          <w:sz w:val="20"/>
          <w:szCs w:val="20"/>
        </w:rPr>
      </w:pPr>
      <w:r w:rsidRPr="00861600">
        <w:rPr>
          <w:rFonts w:ascii="Arial" w:hAnsi="Arial" w:cs="Arial"/>
          <w:b/>
          <w:sz w:val="20"/>
          <w:szCs w:val="20"/>
        </w:rPr>
        <w:t>RESOLUCIÓN DE ADJUDICACIÓN O DECLARATORIA DESIERTA</w:t>
      </w:r>
    </w:p>
    <w:p w14:paraId="75BA4B09" w14:textId="77777777" w:rsidR="00F1393F" w:rsidRPr="00861600" w:rsidRDefault="00F1393F" w:rsidP="00F1393F">
      <w:pPr>
        <w:pStyle w:val="Prrafodelista"/>
        <w:ind w:left="284"/>
        <w:rPr>
          <w:rFonts w:ascii="Arial" w:hAnsi="Arial" w:cs="Arial"/>
          <w:sz w:val="20"/>
          <w:szCs w:val="20"/>
        </w:rPr>
      </w:pPr>
    </w:p>
    <w:p w14:paraId="06DD8572"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PLAZO</w:t>
      </w:r>
    </w:p>
    <w:p w14:paraId="7B550C8D" w14:textId="77777777" w:rsidR="00A97124" w:rsidRDefault="006B57BA" w:rsidP="00A97124">
      <w:pPr>
        <w:pStyle w:val="BodyText210"/>
        <w:widowControl/>
        <w:ind w:left="-142"/>
        <w:rPr>
          <w:rFonts w:ascii="Arial" w:eastAsiaTheme="minorHAnsi" w:hAnsi="Arial" w:cs="Arial"/>
          <w:sz w:val="20"/>
          <w:szCs w:val="20"/>
          <w:lang w:eastAsia="en-US"/>
        </w:rPr>
      </w:pPr>
      <w:r w:rsidRPr="00861600">
        <w:rPr>
          <w:rFonts w:ascii="Arial" w:eastAsiaTheme="minorHAnsi" w:hAnsi="Arial" w:cs="Arial"/>
          <w:sz w:val="20"/>
          <w:szCs w:val="20"/>
          <w:lang w:eastAsia="en-US"/>
        </w:rPr>
        <w:t xml:space="preserve">La ARPC en un plazo máximo de tres (3) días hábiles computables a partir de la recepción del </w:t>
      </w:r>
      <w:r w:rsidR="000C662C" w:rsidRPr="00861600">
        <w:rPr>
          <w:rFonts w:ascii="Arial" w:eastAsiaTheme="minorHAnsi" w:hAnsi="Arial" w:cs="Arial"/>
          <w:sz w:val="20"/>
          <w:szCs w:val="20"/>
          <w:lang w:eastAsia="en-US"/>
        </w:rPr>
        <w:t>I</w:t>
      </w:r>
      <w:r w:rsidRPr="00861600">
        <w:rPr>
          <w:rFonts w:ascii="Arial" w:eastAsiaTheme="minorHAnsi" w:hAnsi="Arial" w:cs="Arial"/>
          <w:sz w:val="20"/>
          <w:szCs w:val="20"/>
          <w:lang w:eastAsia="en-US"/>
        </w:rPr>
        <w:t xml:space="preserve">nforme de </w:t>
      </w:r>
      <w:r w:rsidR="000C662C" w:rsidRPr="00861600">
        <w:rPr>
          <w:rFonts w:ascii="Arial" w:eastAsiaTheme="minorHAnsi" w:hAnsi="Arial" w:cs="Arial"/>
          <w:sz w:val="20"/>
          <w:szCs w:val="20"/>
          <w:lang w:eastAsia="en-US"/>
        </w:rPr>
        <w:t>Calificación Final y R</w:t>
      </w:r>
      <w:r w:rsidRPr="00861600">
        <w:rPr>
          <w:rFonts w:ascii="Arial" w:eastAsiaTheme="minorHAnsi" w:hAnsi="Arial" w:cs="Arial"/>
          <w:sz w:val="20"/>
          <w:szCs w:val="20"/>
          <w:lang w:eastAsia="en-US"/>
        </w:rPr>
        <w:t>ecomendación, si está de acuerdo con el mismo, emitirá la resolución correspondiente</w:t>
      </w:r>
      <w:r w:rsidR="00F1393F" w:rsidRPr="00861600">
        <w:rPr>
          <w:rFonts w:ascii="Arial" w:eastAsiaTheme="minorHAnsi" w:hAnsi="Arial" w:cs="Arial"/>
          <w:sz w:val="20"/>
          <w:szCs w:val="20"/>
          <w:lang w:eastAsia="en-US"/>
        </w:rPr>
        <w:t>.</w:t>
      </w:r>
    </w:p>
    <w:p w14:paraId="08CF6886" w14:textId="77777777" w:rsidR="00A97124" w:rsidRDefault="00A97124" w:rsidP="00A97124">
      <w:pPr>
        <w:pStyle w:val="BodyText210"/>
        <w:widowControl/>
        <w:ind w:left="-142"/>
        <w:rPr>
          <w:rFonts w:ascii="Arial" w:eastAsiaTheme="minorHAnsi" w:hAnsi="Arial" w:cs="Arial"/>
          <w:sz w:val="20"/>
          <w:szCs w:val="20"/>
          <w:lang w:eastAsia="en-US"/>
        </w:rPr>
      </w:pPr>
    </w:p>
    <w:p w14:paraId="17E9945B" w14:textId="77777777" w:rsidR="00A97124" w:rsidRDefault="00F1393F" w:rsidP="00A97124">
      <w:pPr>
        <w:pStyle w:val="BodyText210"/>
        <w:widowControl/>
        <w:ind w:left="-142"/>
        <w:rPr>
          <w:rFonts w:ascii="Arial" w:hAnsi="Arial" w:cs="Arial"/>
          <w:sz w:val="20"/>
          <w:szCs w:val="20"/>
        </w:rPr>
      </w:pPr>
      <w:r w:rsidRPr="00861600">
        <w:rPr>
          <w:rFonts w:ascii="Arial" w:eastAsiaTheme="minorHAnsi" w:hAnsi="Arial" w:cs="Arial"/>
          <w:sz w:val="20"/>
          <w:szCs w:val="20"/>
          <w:lang w:eastAsia="en-US"/>
        </w:rPr>
        <w:t>La ARPC podrá solicitar complementación, enmiendas, confirmación o sustentación al informe de</w:t>
      </w:r>
      <w:r w:rsidRPr="00861600">
        <w:rPr>
          <w:rFonts w:ascii="Arial" w:hAnsi="Arial" w:cs="Arial"/>
          <w:sz w:val="20"/>
          <w:szCs w:val="20"/>
        </w:rPr>
        <w:t xml:space="preserve"> la comisión de calificación</w:t>
      </w:r>
      <w:r w:rsidR="00A97124">
        <w:rPr>
          <w:rFonts w:ascii="Arial" w:hAnsi="Arial" w:cs="Arial"/>
          <w:sz w:val="20"/>
          <w:szCs w:val="20"/>
        </w:rPr>
        <w:t>.</w:t>
      </w:r>
    </w:p>
    <w:p w14:paraId="76ED18F5" w14:textId="77777777" w:rsidR="00A97124" w:rsidRDefault="00A97124" w:rsidP="00A97124">
      <w:pPr>
        <w:pStyle w:val="BodyText210"/>
        <w:widowControl/>
        <w:ind w:left="-142"/>
        <w:rPr>
          <w:rFonts w:ascii="Arial" w:hAnsi="Arial" w:cs="Arial"/>
          <w:sz w:val="20"/>
          <w:szCs w:val="20"/>
        </w:rPr>
      </w:pPr>
    </w:p>
    <w:p w14:paraId="00E36E29" w14:textId="77777777" w:rsidR="00F1393F" w:rsidRPr="00A97124" w:rsidRDefault="00F1393F" w:rsidP="00A97124">
      <w:pPr>
        <w:pStyle w:val="BodyText210"/>
        <w:widowControl/>
        <w:ind w:left="-142"/>
        <w:rPr>
          <w:rFonts w:ascii="Arial" w:eastAsiaTheme="minorHAnsi" w:hAnsi="Arial" w:cs="Arial"/>
          <w:sz w:val="20"/>
          <w:szCs w:val="20"/>
          <w:lang w:eastAsia="en-US"/>
        </w:rPr>
      </w:pPr>
      <w:proofErr w:type="spellStart"/>
      <w:r w:rsidRPr="00A97124">
        <w:rPr>
          <w:rFonts w:ascii="Arial" w:hAnsi="Arial" w:cs="Arial"/>
          <w:sz w:val="20"/>
          <w:szCs w:val="20"/>
        </w:rPr>
        <w:t>Recepcionada</w:t>
      </w:r>
      <w:proofErr w:type="spellEnd"/>
      <w:r w:rsidRPr="00A97124">
        <w:rPr>
          <w:rFonts w:ascii="Arial" w:hAnsi="Arial" w:cs="Arial"/>
          <w:sz w:val="20"/>
          <w:szCs w:val="20"/>
        </w:rPr>
        <w:t xml:space="preserve"> la complementación, enmiendas, confirmación o sustentación, aceptando la recomendación o apartándose de ella bajo su exclusiva responsabilidad, emitirá </w:t>
      </w:r>
      <w:r w:rsidR="000C662C" w:rsidRPr="00A97124">
        <w:rPr>
          <w:rFonts w:ascii="Arial" w:hAnsi="Arial" w:cs="Arial"/>
          <w:sz w:val="20"/>
          <w:szCs w:val="20"/>
        </w:rPr>
        <w:t>R</w:t>
      </w:r>
      <w:r w:rsidRPr="00A97124">
        <w:rPr>
          <w:rFonts w:ascii="Arial" w:hAnsi="Arial" w:cs="Arial"/>
          <w:sz w:val="20"/>
          <w:szCs w:val="20"/>
        </w:rPr>
        <w:t>esolución.</w:t>
      </w:r>
    </w:p>
    <w:p w14:paraId="3005D7D0" w14:textId="77777777" w:rsidR="00F1393F" w:rsidRPr="00861600" w:rsidRDefault="00F1393F" w:rsidP="00F1393F">
      <w:pPr>
        <w:pStyle w:val="Prrafodelista"/>
        <w:ind w:left="284"/>
        <w:jc w:val="both"/>
        <w:rPr>
          <w:rFonts w:ascii="Arial" w:hAnsi="Arial" w:cs="Arial"/>
          <w:b/>
          <w:i/>
          <w:sz w:val="20"/>
          <w:szCs w:val="20"/>
        </w:rPr>
      </w:pPr>
    </w:p>
    <w:p w14:paraId="6B3513E3"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CONTENIDO</w:t>
      </w:r>
    </w:p>
    <w:p w14:paraId="6E48E230" w14:textId="77777777" w:rsidR="00F1393F" w:rsidRPr="00A97124" w:rsidRDefault="00F1393F" w:rsidP="00A97124">
      <w:pPr>
        <w:ind w:left="-142"/>
        <w:rPr>
          <w:rFonts w:ascii="Arial" w:hAnsi="Arial" w:cs="Arial"/>
          <w:sz w:val="20"/>
          <w:szCs w:val="20"/>
        </w:rPr>
      </w:pPr>
      <w:r w:rsidRPr="00A97124">
        <w:rPr>
          <w:rFonts w:ascii="Arial" w:hAnsi="Arial" w:cs="Arial"/>
          <w:sz w:val="20"/>
          <w:szCs w:val="20"/>
        </w:rPr>
        <w:t xml:space="preserve">La </w:t>
      </w:r>
      <w:r w:rsidR="006B57BA" w:rsidRPr="00A97124">
        <w:rPr>
          <w:rFonts w:ascii="Arial" w:hAnsi="Arial" w:cs="Arial"/>
          <w:sz w:val="20"/>
          <w:szCs w:val="20"/>
        </w:rPr>
        <w:t>R</w:t>
      </w:r>
      <w:r w:rsidRPr="00A97124">
        <w:rPr>
          <w:rFonts w:ascii="Arial" w:hAnsi="Arial" w:cs="Arial"/>
          <w:sz w:val="20"/>
          <w:szCs w:val="20"/>
        </w:rPr>
        <w:t xml:space="preserve">esolución de </w:t>
      </w:r>
      <w:r w:rsidR="006B57BA" w:rsidRPr="00A97124">
        <w:rPr>
          <w:rFonts w:ascii="Arial" w:hAnsi="Arial" w:cs="Arial"/>
          <w:sz w:val="20"/>
          <w:szCs w:val="20"/>
        </w:rPr>
        <w:t>A</w:t>
      </w:r>
      <w:r w:rsidRPr="00A97124">
        <w:rPr>
          <w:rFonts w:ascii="Arial" w:hAnsi="Arial" w:cs="Arial"/>
          <w:sz w:val="20"/>
          <w:szCs w:val="20"/>
        </w:rPr>
        <w:t xml:space="preserve">djudicación o </w:t>
      </w:r>
      <w:r w:rsidR="006B57BA" w:rsidRPr="00A97124">
        <w:rPr>
          <w:rFonts w:ascii="Arial" w:hAnsi="Arial" w:cs="Arial"/>
          <w:sz w:val="20"/>
          <w:szCs w:val="20"/>
        </w:rPr>
        <w:t>D</w:t>
      </w:r>
      <w:r w:rsidRPr="00A97124">
        <w:rPr>
          <w:rFonts w:ascii="Arial" w:hAnsi="Arial" w:cs="Arial"/>
          <w:sz w:val="20"/>
          <w:szCs w:val="20"/>
        </w:rPr>
        <w:t xml:space="preserve">eclaratoria </w:t>
      </w:r>
      <w:r w:rsidR="006B57BA" w:rsidRPr="00A97124">
        <w:rPr>
          <w:rFonts w:ascii="Arial" w:hAnsi="Arial" w:cs="Arial"/>
          <w:sz w:val="20"/>
          <w:szCs w:val="20"/>
        </w:rPr>
        <w:t>D</w:t>
      </w:r>
      <w:r w:rsidRPr="00A97124">
        <w:rPr>
          <w:rFonts w:ascii="Arial" w:hAnsi="Arial" w:cs="Arial"/>
          <w:sz w:val="20"/>
          <w:szCs w:val="20"/>
        </w:rPr>
        <w:t>esierta deberá contener:</w:t>
      </w:r>
    </w:p>
    <w:p w14:paraId="7D1A3143"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Nómina de los participantes y precios ofertados</w:t>
      </w:r>
    </w:p>
    <w:p w14:paraId="70E0D1D8"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Los resultados de la calificación</w:t>
      </w:r>
    </w:p>
    <w:p w14:paraId="7BDF4B11"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Causales de descalificación o inhabilitación de las ofertas, si existiesen.</w:t>
      </w:r>
    </w:p>
    <w:p w14:paraId="404FD844" w14:textId="77777777" w:rsidR="00F1393F" w:rsidRPr="00861600" w:rsidRDefault="00F1393F" w:rsidP="00F1393F">
      <w:pPr>
        <w:pStyle w:val="Prrafodelista"/>
        <w:ind w:left="644"/>
        <w:rPr>
          <w:rFonts w:ascii="Arial" w:hAnsi="Arial" w:cs="Arial"/>
          <w:sz w:val="20"/>
          <w:szCs w:val="20"/>
        </w:rPr>
      </w:pPr>
    </w:p>
    <w:p w14:paraId="522883BD"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DECLARATORIA DESIERTA</w:t>
      </w:r>
    </w:p>
    <w:p w14:paraId="7752DE18" w14:textId="77777777" w:rsidR="00F1393F" w:rsidRPr="00861600" w:rsidRDefault="00F1393F" w:rsidP="00A97124">
      <w:pPr>
        <w:pStyle w:val="BodyText210"/>
        <w:widowControl/>
        <w:ind w:left="-142"/>
        <w:contextualSpacing/>
        <w:rPr>
          <w:rFonts w:ascii="Arial" w:hAnsi="Arial" w:cs="Arial"/>
          <w:bCs/>
          <w:sz w:val="20"/>
          <w:szCs w:val="20"/>
        </w:rPr>
      </w:pPr>
      <w:r w:rsidRPr="00861600">
        <w:rPr>
          <w:rFonts w:ascii="Arial" w:hAnsi="Arial" w:cs="Arial"/>
          <w:bCs/>
          <w:sz w:val="20"/>
          <w:szCs w:val="20"/>
        </w:rPr>
        <w:t>La ARPC declarará desierta una convocatoria si se produce alguna de las siguientes causales:</w:t>
      </w:r>
    </w:p>
    <w:p w14:paraId="411F4943" w14:textId="77777777" w:rsidR="00F1393F" w:rsidRPr="00861600" w:rsidRDefault="00F1393F" w:rsidP="00EA1701">
      <w:pPr>
        <w:pStyle w:val="BodyText210"/>
        <w:widowControl/>
        <w:numPr>
          <w:ilvl w:val="1"/>
          <w:numId w:val="24"/>
        </w:numPr>
        <w:tabs>
          <w:tab w:val="clear" w:pos="1630"/>
          <w:tab w:val="num" w:pos="709"/>
        </w:tabs>
        <w:ind w:hanging="1346"/>
        <w:rPr>
          <w:rFonts w:ascii="Arial" w:hAnsi="Arial" w:cs="Arial"/>
          <w:bCs/>
          <w:sz w:val="20"/>
          <w:szCs w:val="20"/>
        </w:rPr>
      </w:pPr>
      <w:r w:rsidRPr="00861600">
        <w:rPr>
          <w:rFonts w:ascii="Arial" w:hAnsi="Arial" w:cs="Arial"/>
          <w:bCs/>
          <w:sz w:val="20"/>
          <w:szCs w:val="20"/>
        </w:rPr>
        <w:t>Si no se hubiese recibido ninguna propuesta</w:t>
      </w:r>
    </w:p>
    <w:p w14:paraId="684A63A2" w14:textId="77777777" w:rsidR="00F1393F" w:rsidRPr="00861600" w:rsidRDefault="00F1393F" w:rsidP="00EA1701">
      <w:pPr>
        <w:pStyle w:val="BodyText210"/>
        <w:widowControl/>
        <w:numPr>
          <w:ilvl w:val="1"/>
          <w:numId w:val="24"/>
        </w:numPr>
        <w:tabs>
          <w:tab w:val="clear" w:pos="1630"/>
          <w:tab w:val="num" w:pos="709"/>
        </w:tabs>
        <w:ind w:left="709" w:hanging="425"/>
        <w:rPr>
          <w:rFonts w:ascii="Arial" w:hAnsi="Arial" w:cs="Arial"/>
          <w:bCs/>
          <w:sz w:val="20"/>
          <w:szCs w:val="20"/>
        </w:rPr>
      </w:pPr>
      <w:r w:rsidRPr="00861600">
        <w:rPr>
          <w:rFonts w:ascii="Arial" w:hAnsi="Arial" w:cs="Arial"/>
          <w:bCs/>
          <w:sz w:val="20"/>
          <w:szCs w:val="20"/>
        </w:rPr>
        <w:t xml:space="preserve">Si como resultado del proceso de calificación, ningún proponente hubiese cumplido con lo exigido en el </w:t>
      </w:r>
      <w:r w:rsidR="000C662C" w:rsidRPr="00861600">
        <w:rPr>
          <w:rFonts w:ascii="Arial" w:hAnsi="Arial" w:cs="Arial"/>
          <w:bCs/>
          <w:sz w:val="20"/>
          <w:szCs w:val="20"/>
        </w:rPr>
        <w:t>Pliego Específico de Condiciones</w:t>
      </w:r>
      <w:r w:rsidRPr="00861600">
        <w:rPr>
          <w:rFonts w:ascii="Arial" w:hAnsi="Arial" w:cs="Arial"/>
          <w:bCs/>
          <w:sz w:val="20"/>
          <w:szCs w:val="20"/>
        </w:rPr>
        <w:t>.</w:t>
      </w:r>
    </w:p>
    <w:p w14:paraId="08DD24F5" w14:textId="77777777" w:rsidR="00F1393F" w:rsidRPr="00861600" w:rsidRDefault="00F1393F" w:rsidP="00EA1701">
      <w:pPr>
        <w:pStyle w:val="BodyText210"/>
        <w:widowControl/>
        <w:numPr>
          <w:ilvl w:val="1"/>
          <w:numId w:val="24"/>
        </w:numPr>
        <w:tabs>
          <w:tab w:val="clear" w:pos="1630"/>
          <w:tab w:val="num" w:pos="709"/>
        </w:tabs>
        <w:ind w:left="709" w:hanging="425"/>
        <w:rPr>
          <w:rFonts w:ascii="Arial" w:hAnsi="Arial" w:cs="Arial"/>
          <w:bCs/>
          <w:sz w:val="20"/>
          <w:szCs w:val="20"/>
        </w:rPr>
      </w:pPr>
      <w:r w:rsidRPr="00861600">
        <w:rPr>
          <w:rFonts w:ascii="Arial" w:hAnsi="Arial" w:cs="Arial"/>
          <w:bCs/>
          <w:sz w:val="20"/>
          <w:szCs w:val="20"/>
        </w:rPr>
        <w:t>Si las ofertas económicas excediesen el presupuesto determinado para la contratación</w:t>
      </w:r>
    </w:p>
    <w:p w14:paraId="26DF7C15" w14:textId="77777777" w:rsidR="00F1393F" w:rsidRPr="00861600" w:rsidRDefault="00F1393F" w:rsidP="00F1393F">
      <w:pPr>
        <w:pStyle w:val="BodyText210"/>
        <w:widowControl/>
        <w:ind w:left="709"/>
        <w:rPr>
          <w:rFonts w:ascii="Arial" w:hAnsi="Arial" w:cs="Arial"/>
          <w:bCs/>
          <w:sz w:val="20"/>
          <w:szCs w:val="20"/>
        </w:rPr>
      </w:pPr>
    </w:p>
    <w:p w14:paraId="66A80A7E"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NOTIFICACIÓN</w:t>
      </w:r>
    </w:p>
    <w:p w14:paraId="57A76DF2" w14:textId="77777777" w:rsidR="00F1393F" w:rsidRPr="00A97124" w:rsidRDefault="00F1393F" w:rsidP="00A97124">
      <w:pPr>
        <w:ind w:left="-142"/>
        <w:jc w:val="both"/>
        <w:rPr>
          <w:rFonts w:ascii="Arial" w:hAnsi="Arial" w:cs="Arial"/>
          <w:sz w:val="20"/>
          <w:szCs w:val="20"/>
        </w:rPr>
      </w:pPr>
      <w:r w:rsidRPr="00A97124">
        <w:rPr>
          <w:rFonts w:ascii="Arial" w:hAnsi="Arial" w:cs="Arial"/>
          <w:sz w:val="20"/>
          <w:szCs w:val="20"/>
        </w:rPr>
        <w:t xml:space="preserve">La ARPC notificará con una copia de la </w:t>
      </w:r>
      <w:r w:rsidR="00397342" w:rsidRPr="00A97124">
        <w:rPr>
          <w:rFonts w:ascii="Arial" w:hAnsi="Arial" w:cs="Arial"/>
          <w:sz w:val="20"/>
          <w:szCs w:val="20"/>
        </w:rPr>
        <w:t>Resolución de A</w:t>
      </w:r>
      <w:r w:rsidRPr="00A97124">
        <w:rPr>
          <w:rFonts w:ascii="Arial" w:hAnsi="Arial" w:cs="Arial"/>
          <w:sz w:val="20"/>
          <w:szCs w:val="20"/>
        </w:rPr>
        <w:t xml:space="preserve">djudicación o </w:t>
      </w:r>
      <w:r w:rsidR="00397342" w:rsidRPr="00A97124">
        <w:rPr>
          <w:rFonts w:ascii="Arial" w:hAnsi="Arial" w:cs="Arial"/>
          <w:sz w:val="20"/>
          <w:szCs w:val="20"/>
        </w:rPr>
        <w:t>D</w:t>
      </w:r>
      <w:r w:rsidRPr="00A97124">
        <w:rPr>
          <w:rFonts w:ascii="Arial" w:hAnsi="Arial" w:cs="Arial"/>
          <w:sz w:val="20"/>
          <w:szCs w:val="20"/>
        </w:rPr>
        <w:t xml:space="preserve">eclaratoria </w:t>
      </w:r>
      <w:r w:rsidR="00397342" w:rsidRPr="00A97124">
        <w:rPr>
          <w:rFonts w:ascii="Arial" w:hAnsi="Arial" w:cs="Arial"/>
          <w:sz w:val="20"/>
          <w:szCs w:val="20"/>
        </w:rPr>
        <w:t>D</w:t>
      </w:r>
      <w:r w:rsidRPr="00A97124">
        <w:rPr>
          <w:rFonts w:ascii="Arial" w:hAnsi="Arial" w:cs="Arial"/>
          <w:sz w:val="20"/>
          <w:szCs w:val="20"/>
        </w:rPr>
        <w:t xml:space="preserve">esierta a todos los proponentes cuyas propuestas hayan sido abiertas, en el plazo de dos (2) días hábiles computables a partir de la fecha de emisión de esta </w:t>
      </w:r>
      <w:r w:rsidR="006B57BA" w:rsidRPr="00A97124">
        <w:rPr>
          <w:rFonts w:ascii="Arial" w:hAnsi="Arial" w:cs="Arial"/>
          <w:sz w:val="20"/>
          <w:szCs w:val="20"/>
        </w:rPr>
        <w:t>R</w:t>
      </w:r>
      <w:r w:rsidRPr="00A97124">
        <w:rPr>
          <w:rFonts w:ascii="Arial" w:hAnsi="Arial" w:cs="Arial"/>
          <w:sz w:val="20"/>
          <w:szCs w:val="20"/>
        </w:rPr>
        <w:t>esolución.</w:t>
      </w:r>
    </w:p>
    <w:p w14:paraId="4D31C583" w14:textId="77777777" w:rsidR="0070758E" w:rsidRPr="00861600" w:rsidRDefault="0070758E" w:rsidP="00F1393F">
      <w:pPr>
        <w:pStyle w:val="Prrafodelista"/>
        <w:ind w:left="284"/>
        <w:jc w:val="both"/>
        <w:rPr>
          <w:rFonts w:ascii="Arial" w:hAnsi="Arial" w:cs="Arial"/>
          <w:sz w:val="20"/>
          <w:szCs w:val="20"/>
        </w:rPr>
      </w:pPr>
    </w:p>
    <w:p w14:paraId="09732250" w14:textId="77777777" w:rsidR="0070758E" w:rsidRPr="00861600" w:rsidRDefault="0070758E"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CONFIDENCIALIDAD DEL PROCESO</w:t>
      </w:r>
    </w:p>
    <w:p w14:paraId="20F803DF" w14:textId="77777777" w:rsidR="0070758E" w:rsidRPr="00A97124" w:rsidRDefault="0070758E" w:rsidP="00A97124">
      <w:pPr>
        <w:ind w:left="-142"/>
        <w:jc w:val="both"/>
        <w:rPr>
          <w:rFonts w:ascii="Arial" w:hAnsi="Arial" w:cs="Arial"/>
          <w:sz w:val="20"/>
          <w:szCs w:val="20"/>
        </w:rPr>
      </w:pPr>
      <w:r w:rsidRPr="00A97124">
        <w:rPr>
          <w:rFonts w:ascii="Arial" w:eastAsia="Calibri"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65B94D50" w14:textId="77777777" w:rsidR="0070758E" w:rsidRDefault="0070758E" w:rsidP="00F1393F">
      <w:pPr>
        <w:pStyle w:val="Prrafodelista"/>
        <w:ind w:left="284"/>
        <w:jc w:val="both"/>
        <w:rPr>
          <w:rFonts w:ascii="Arial" w:hAnsi="Arial" w:cs="Arial"/>
          <w:sz w:val="20"/>
          <w:szCs w:val="20"/>
        </w:rPr>
      </w:pPr>
    </w:p>
    <w:p w14:paraId="10D7E4F6" w14:textId="77777777" w:rsidR="00F1393F" w:rsidRPr="00861600" w:rsidRDefault="00F1393F" w:rsidP="00F1393F">
      <w:pPr>
        <w:pStyle w:val="Prrafodelista"/>
        <w:ind w:left="284"/>
        <w:jc w:val="both"/>
        <w:rPr>
          <w:rFonts w:ascii="Arial" w:hAnsi="Arial" w:cs="Arial"/>
          <w:sz w:val="20"/>
          <w:szCs w:val="20"/>
        </w:rPr>
      </w:pPr>
    </w:p>
    <w:p w14:paraId="45775E40" w14:textId="77777777" w:rsidR="00F1393F" w:rsidRPr="00861600" w:rsidRDefault="00F1393F" w:rsidP="00F1393F">
      <w:pPr>
        <w:pStyle w:val="Prrafodelista"/>
        <w:spacing w:after="0" w:line="240" w:lineRule="auto"/>
        <w:ind w:left="284"/>
        <w:jc w:val="center"/>
        <w:rPr>
          <w:rFonts w:ascii="Arial" w:hAnsi="Arial" w:cs="Arial"/>
          <w:b/>
          <w:sz w:val="20"/>
          <w:szCs w:val="20"/>
        </w:rPr>
      </w:pPr>
      <w:r w:rsidRPr="00861600">
        <w:rPr>
          <w:rFonts w:ascii="Arial" w:hAnsi="Arial" w:cs="Arial"/>
          <w:b/>
          <w:sz w:val="20"/>
          <w:szCs w:val="20"/>
        </w:rPr>
        <w:t>SECCIÓN III</w:t>
      </w:r>
    </w:p>
    <w:p w14:paraId="0F678F86" w14:textId="77777777" w:rsidR="00F1393F" w:rsidRPr="00861600" w:rsidRDefault="00F1393F" w:rsidP="00F1393F">
      <w:pPr>
        <w:spacing w:after="0" w:line="240" w:lineRule="auto"/>
        <w:jc w:val="center"/>
        <w:rPr>
          <w:rFonts w:ascii="Arial" w:hAnsi="Arial" w:cs="Arial"/>
          <w:b/>
          <w:sz w:val="20"/>
          <w:szCs w:val="20"/>
        </w:rPr>
      </w:pPr>
      <w:r w:rsidRPr="00861600">
        <w:rPr>
          <w:rFonts w:ascii="Arial" w:hAnsi="Arial" w:cs="Arial"/>
          <w:b/>
          <w:sz w:val="20"/>
          <w:szCs w:val="20"/>
        </w:rPr>
        <w:t xml:space="preserve">RECURSO ADMINISTRATIVO DE </w:t>
      </w:r>
      <w:r w:rsidR="004D701D" w:rsidRPr="00861600">
        <w:rPr>
          <w:rFonts w:ascii="Arial" w:hAnsi="Arial" w:cs="Arial"/>
          <w:b/>
          <w:sz w:val="20"/>
          <w:szCs w:val="20"/>
        </w:rPr>
        <w:t>IMPUGNACIÓN</w:t>
      </w:r>
      <w:r w:rsidRPr="00861600">
        <w:rPr>
          <w:rFonts w:ascii="Arial" w:hAnsi="Arial" w:cs="Arial"/>
          <w:b/>
          <w:sz w:val="20"/>
          <w:szCs w:val="20"/>
        </w:rPr>
        <w:t xml:space="preserve"> A LA </w:t>
      </w:r>
      <w:r w:rsidR="004D701D" w:rsidRPr="00861600">
        <w:rPr>
          <w:rFonts w:ascii="Arial" w:hAnsi="Arial" w:cs="Arial"/>
          <w:b/>
          <w:sz w:val="20"/>
          <w:szCs w:val="20"/>
        </w:rPr>
        <w:t>RESOLUCIÓN</w:t>
      </w:r>
      <w:r w:rsidRPr="00861600">
        <w:rPr>
          <w:rFonts w:ascii="Arial" w:hAnsi="Arial" w:cs="Arial"/>
          <w:b/>
          <w:sz w:val="20"/>
          <w:szCs w:val="20"/>
        </w:rPr>
        <w:t xml:space="preserve"> DE ADJUDICACIÓN</w:t>
      </w:r>
    </w:p>
    <w:p w14:paraId="12F9CC18" w14:textId="77777777" w:rsidR="00F1393F" w:rsidRPr="00861600" w:rsidRDefault="00F1393F" w:rsidP="00F1393F">
      <w:pPr>
        <w:pStyle w:val="Prrafodelista"/>
        <w:spacing w:line="240" w:lineRule="auto"/>
        <w:ind w:left="284"/>
        <w:jc w:val="center"/>
        <w:rPr>
          <w:rFonts w:ascii="Arial" w:hAnsi="Arial" w:cs="Arial"/>
          <w:sz w:val="20"/>
          <w:szCs w:val="20"/>
        </w:rPr>
      </w:pPr>
    </w:p>
    <w:p w14:paraId="141761FA"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  RECURRENTES</w:t>
      </w:r>
    </w:p>
    <w:p w14:paraId="60168291" w14:textId="77777777" w:rsidR="00F1393F" w:rsidRPr="00A97124" w:rsidRDefault="00F1393F" w:rsidP="00A97124">
      <w:pPr>
        <w:jc w:val="both"/>
        <w:rPr>
          <w:rFonts w:ascii="Arial" w:hAnsi="Arial" w:cs="Arial"/>
          <w:sz w:val="20"/>
          <w:szCs w:val="20"/>
        </w:rPr>
      </w:pPr>
      <w:r w:rsidRPr="00A97124">
        <w:rPr>
          <w:rFonts w:ascii="Arial" w:hAnsi="Arial" w:cs="Arial"/>
          <w:sz w:val="20"/>
          <w:szCs w:val="20"/>
        </w:rPr>
        <w:t>Los potenciales proponentes que consideren que la resolución de adjudicación emitida afecta, lesiona o causa perjuicios a sus legítimos intereses, podrán presentar un Recurso Administrativo de Impugnación a esta resolución.</w:t>
      </w:r>
    </w:p>
    <w:p w14:paraId="5A9BF135"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2B8153C0"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1B76A9E5"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3260720F"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3904884F"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7DEE16E3"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31F0FAA7"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04CC99A2"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382EA1D6"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70035B3E" w14:textId="77777777" w:rsidR="00A97124" w:rsidRPr="00A97124" w:rsidRDefault="00A97124" w:rsidP="00A97124">
      <w:pPr>
        <w:pStyle w:val="Prrafodelista"/>
        <w:numPr>
          <w:ilvl w:val="0"/>
          <w:numId w:val="30"/>
        </w:numPr>
        <w:tabs>
          <w:tab w:val="left" w:pos="993"/>
        </w:tabs>
        <w:jc w:val="both"/>
        <w:rPr>
          <w:rFonts w:ascii="Arial" w:hAnsi="Arial" w:cs="Arial"/>
          <w:vanish/>
          <w:sz w:val="20"/>
          <w:szCs w:val="20"/>
          <w:u w:val="single"/>
        </w:rPr>
      </w:pPr>
    </w:p>
    <w:p w14:paraId="4BD044D2" w14:textId="77777777" w:rsidR="00F1393F" w:rsidRPr="00861600" w:rsidRDefault="00F1393F" w:rsidP="00A97124">
      <w:pPr>
        <w:pStyle w:val="Prrafodelista"/>
        <w:numPr>
          <w:ilvl w:val="1"/>
          <w:numId w:val="30"/>
        </w:numPr>
        <w:tabs>
          <w:tab w:val="left" w:pos="993"/>
        </w:tabs>
        <w:ind w:left="993" w:hanging="567"/>
        <w:jc w:val="both"/>
        <w:rPr>
          <w:rFonts w:ascii="Arial" w:hAnsi="Arial" w:cs="Arial"/>
          <w:sz w:val="20"/>
          <w:szCs w:val="20"/>
        </w:rPr>
      </w:pPr>
      <w:r w:rsidRPr="00861600">
        <w:rPr>
          <w:rFonts w:ascii="Arial" w:hAnsi="Arial" w:cs="Arial"/>
          <w:sz w:val="20"/>
          <w:szCs w:val="20"/>
          <w:u w:val="single"/>
        </w:rPr>
        <w:t>Instancia ante la que se interpone</w:t>
      </w:r>
      <w:r w:rsidRPr="00861600">
        <w:rPr>
          <w:rFonts w:ascii="Arial" w:hAnsi="Arial" w:cs="Arial"/>
          <w:sz w:val="20"/>
          <w:szCs w:val="20"/>
        </w:rPr>
        <w:t xml:space="preserve">: Este recurso podrá ser interpuesto ante la Autoridad Responsable del Proceso de Contratación (ARPC) </w:t>
      </w:r>
    </w:p>
    <w:p w14:paraId="0FED0A54" w14:textId="77777777" w:rsidR="00F1393F" w:rsidRPr="00861600" w:rsidRDefault="00F1393F" w:rsidP="00A97124">
      <w:pPr>
        <w:pStyle w:val="Prrafodelista"/>
        <w:numPr>
          <w:ilvl w:val="1"/>
          <w:numId w:val="30"/>
        </w:numPr>
        <w:tabs>
          <w:tab w:val="left" w:pos="993"/>
        </w:tabs>
        <w:ind w:left="993" w:hanging="567"/>
        <w:jc w:val="both"/>
        <w:rPr>
          <w:rFonts w:ascii="Arial" w:hAnsi="Arial" w:cs="Arial"/>
          <w:sz w:val="20"/>
          <w:szCs w:val="20"/>
        </w:rPr>
      </w:pPr>
      <w:r w:rsidRPr="00861600">
        <w:rPr>
          <w:rFonts w:ascii="Arial" w:hAnsi="Arial" w:cs="Arial"/>
          <w:sz w:val="20"/>
          <w:szCs w:val="20"/>
          <w:u w:val="single"/>
        </w:rPr>
        <w:t>Plazo</w:t>
      </w:r>
      <w:r w:rsidRPr="00861600">
        <w:rPr>
          <w:rFonts w:ascii="Arial" w:hAnsi="Arial" w:cs="Arial"/>
          <w:sz w:val="20"/>
          <w:szCs w:val="20"/>
        </w:rPr>
        <w:t>: este recurso deberá ser presentado en el plazo de cuatro (4) días hábiles computables a partir de la notificación con la resolución de adjudicación correspondiente.</w:t>
      </w:r>
    </w:p>
    <w:p w14:paraId="13B1EA6C" w14:textId="77777777" w:rsidR="00F1393F" w:rsidRPr="00861600" w:rsidRDefault="00F1393F" w:rsidP="00A97124">
      <w:pPr>
        <w:pStyle w:val="Prrafodelista"/>
        <w:numPr>
          <w:ilvl w:val="1"/>
          <w:numId w:val="30"/>
        </w:numPr>
        <w:tabs>
          <w:tab w:val="left" w:pos="993"/>
        </w:tabs>
        <w:ind w:left="993" w:hanging="567"/>
        <w:jc w:val="both"/>
        <w:rPr>
          <w:rFonts w:ascii="Arial" w:hAnsi="Arial" w:cs="Arial"/>
          <w:sz w:val="20"/>
          <w:szCs w:val="20"/>
        </w:rPr>
      </w:pPr>
      <w:r w:rsidRPr="00861600">
        <w:rPr>
          <w:rFonts w:ascii="Arial" w:hAnsi="Arial" w:cs="Arial"/>
          <w:sz w:val="20"/>
          <w:szCs w:val="20"/>
          <w:u w:val="single"/>
        </w:rPr>
        <w:t>Requisitos</w:t>
      </w:r>
      <w:r w:rsidRPr="00861600">
        <w:rPr>
          <w:rFonts w:ascii="Arial" w:hAnsi="Arial" w:cs="Arial"/>
          <w:sz w:val="20"/>
          <w:szCs w:val="20"/>
        </w:rPr>
        <w:t>: El potencial proponente deberá presentar el recurso por escrito, con el siguiente contenido:</w:t>
      </w:r>
    </w:p>
    <w:p w14:paraId="2B7AE3AA" w14:textId="777777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Las generales de Ley del recurrente y el señalamiento expreso que interpone recurso de impugnación</w:t>
      </w:r>
    </w:p>
    <w:p w14:paraId="247CAD9A" w14:textId="777777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Argumentos claramente planteados</w:t>
      </w:r>
    </w:p>
    <w:p w14:paraId="5E1CB34D" w14:textId="777777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Domicilio.</w:t>
      </w:r>
    </w:p>
    <w:p w14:paraId="0E178052" w14:textId="77777777" w:rsidR="00F1393F" w:rsidRPr="00861600" w:rsidRDefault="00F1393F" w:rsidP="00A97124">
      <w:pPr>
        <w:tabs>
          <w:tab w:val="left" w:pos="993"/>
        </w:tabs>
        <w:ind w:left="993" w:hanging="567"/>
        <w:rPr>
          <w:rFonts w:ascii="Arial" w:hAnsi="Arial" w:cs="Arial"/>
          <w:sz w:val="20"/>
          <w:szCs w:val="20"/>
        </w:rPr>
      </w:pPr>
      <w:r w:rsidRPr="00861600">
        <w:rPr>
          <w:rFonts w:ascii="Arial" w:hAnsi="Arial" w:cs="Arial"/>
          <w:sz w:val="20"/>
          <w:szCs w:val="20"/>
        </w:rPr>
        <w:t>Deberá adjuntar:</w:t>
      </w:r>
    </w:p>
    <w:p w14:paraId="36A27A1E" w14:textId="777777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Original del poder del representante legal, cuando corresponda, debidamente registrado en FUNDEMPRESA</w:t>
      </w:r>
    </w:p>
    <w:p w14:paraId="1233B0CF" w14:textId="507359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Documento que acredita la compra del pliego específico de condiciones</w:t>
      </w:r>
      <w:r w:rsidR="000D6039">
        <w:rPr>
          <w:rFonts w:ascii="Arial" w:hAnsi="Arial" w:cs="Arial"/>
          <w:sz w:val="20"/>
          <w:szCs w:val="20"/>
        </w:rPr>
        <w:t xml:space="preserve"> (No aplica)</w:t>
      </w:r>
    </w:p>
    <w:p w14:paraId="6412BBDB" w14:textId="777777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 xml:space="preserve">Boleta de Garantía (Fianza Bancaria) irrevocable, renovable y de ejecución inmediata equivalente al 1% (uno por ciento) de su propuesta económica, con una validez de </w:t>
      </w:r>
      <w:r w:rsidR="00336EF9" w:rsidRPr="00861600">
        <w:rPr>
          <w:rFonts w:ascii="Arial" w:hAnsi="Arial" w:cs="Arial"/>
          <w:sz w:val="20"/>
          <w:szCs w:val="20"/>
        </w:rPr>
        <w:t>3</w:t>
      </w:r>
      <w:r w:rsidRPr="00861600">
        <w:rPr>
          <w:rFonts w:ascii="Arial" w:hAnsi="Arial" w:cs="Arial"/>
          <w:sz w:val="20"/>
          <w:szCs w:val="20"/>
        </w:rPr>
        <w:t>0 días calendario computables a partir de la presentación del recurso de impugnación.</w:t>
      </w:r>
    </w:p>
    <w:p w14:paraId="3DBDA56A" w14:textId="77777777" w:rsidR="00F1393F" w:rsidRPr="00861600" w:rsidRDefault="00F1393F" w:rsidP="00A97124">
      <w:pPr>
        <w:pStyle w:val="Prrafodelista"/>
        <w:numPr>
          <w:ilvl w:val="0"/>
          <w:numId w:val="15"/>
        </w:numPr>
        <w:tabs>
          <w:tab w:val="left" w:pos="993"/>
        </w:tabs>
        <w:ind w:left="993" w:hanging="567"/>
        <w:jc w:val="both"/>
        <w:rPr>
          <w:rFonts w:ascii="Arial" w:hAnsi="Arial" w:cs="Arial"/>
          <w:sz w:val="20"/>
          <w:szCs w:val="20"/>
        </w:rPr>
      </w:pPr>
      <w:r w:rsidRPr="00861600">
        <w:rPr>
          <w:rFonts w:ascii="Arial" w:hAnsi="Arial" w:cs="Arial"/>
          <w:sz w:val="20"/>
          <w:szCs w:val="20"/>
        </w:rPr>
        <w:t>Documentación que en calidad de prueba estime conveniente o señalar la que cursa en el expediente, que, a su criterio, sea necesaria para fundamentar su recurso.</w:t>
      </w:r>
    </w:p>
    <w:p w14:paraId="2F7F99B8" w14:textId="77777777" w:rsidR="00F1393F" w:rsidRPr="00861600" w:rsidRDefault="00F1393F" w:rsidP="00A97124">
      <w:pPr>
        <w:pStyle w:val="Prrafodelista"/>
        <w:numPr>
          <w:ilvl w:val="1"/>
          <w:numId w:val="30"/>
        </w:numPr>
        <w:tabs>
          <w:tab w:val="left" w:pos="993"/>
          <w:tab w:val="left" w:pos="1560"/>
        </w:tabs>
        <w:ind w:left="993" w:hanging="567"/>
        <w:rPr>
          <w:rFonts w:ascii="Arial" w:hAnsi="Arial" w:cs="Arial"/>
          <w:sz w:val="20"/>
          <w:szCs w:val="20"/>
        </w:rPr>
      </w:pPr>
      <w:r w:rsidRPr="00861600">
        <w:rPr>
          <w:rFonts w:ascii="Arial" w:hAnsi="Arial" w:cs="Arial"/>
          <w:sz w:val="20"/>
          <w:szCs w:val="20"/>
        </w:rPr>
        <w:t xml:space="preserve">Actividades de la CSBP: </w:t>
      </w:r>
    </w:p>
    <w:p w14:paraId="4D38E2E3" w14:textId="77777777" w:rsidR="00F1393F" w:rsidRPr="00861600" w:rsidRDefault="00F1393F" w:rsidP="004A79AE">
      <w:pPr>
        <w:pStyle w:val="Prrafodelista"/>
        <w:numPr>
          <w:ilvl w:val="0"/>
          <w:numId w:val="16"/>
        </w:numPr>
        <w:tabs>
          <w:tab w:val="left" w:pos="1418"/>
          <w:tab w:val="left" w:pos="1560"/>
        </w:tabs>
        <w:ind w:left="1418" w:hanging="425"/>
        <w:jc w:val="both"/>
        <w:rPr>
          <w:rFonts w:ascii="Arial" w:hAnsi="Arial" w:cs="Arial"/>
          <w:sz w:val="20"/>
          <w:szCs w:val="20"/>
        </w:rPr>
      </w:pPr>
      <w:r w:rsidRPr="00861600">
        <w:rPr>
          <w:rFonts w:ascii="Arial" w:hAnsi="Arial" w:cs="Arial"/>
          <w:sz w:val="20"/>
          <w:szCs w:val="20"/>
        </w:rPr>
        <w:t>Comunicará por escrito a todos los demás proponentes que presentaron propuestas, que se interpuso recurso a la resolución de adjudicación y que el proceso de contratación queda suspendido.</w:t>
      </w:r>
    </w:p>
    <w:p w14:paraId="1A64FD67" w14:textId="77777777" w:rsidR="00F1393F" w:rsidRPr="00861600" w:rsidRDefault="00F1393F" w:rsidP="004A79AE">
      <w:pPr>
        <w:pStyle w:val="Prrafodelista"/>
        <w:numPr>
          <w:ilvl w:val="0"/>
          <w:numId w:val="16"/>
        </w:numPr>
        <w:tabs>
          <w:tab w:val="left" w:pos="993"/>
          <w:tab w:val="left" w:pos="1418"/>
        </w:tabs>
        <w:ind w:hanging="87"/>
        <w:jc w:val="both"/>
        <w:rPr>
          <w:rFonts w:ascii="Arial" w:hAnsi="Arial" w:cs="Arial"/>
          <w:sz w:val="20"/>
          <w:szCs w:val="20"/>
        </w:rPr>
      </w:pPr>
      <w:r w:rsidRPr="00861600">
        <w:rPr>
          <w:rFonts w:ascii="Arial" w:hAnsi="Arial" w:cs="Arial"/>
          <w:sz w:val="20"/>
          <w:szCs w:val="20"/>
        </w:rPr>
        <w:t>Evaluará si corresponde la aceptación del recurso</w:t>
      </w:r>
    </w:p>
    <w:p w14:paraId="2F5A1137" w14:textId="77777777" w:rsidR="00F1393F" w:rsidRPr="00861600" w:rsidRDefault="00F1393F" w:rsidP="00EA1701">
      <w:pPr>
        <w:pStyle w:val="Prrafodelista"/>
        <w:numPr>
          <w:ilvl w:val="0"/>
          <w:numId w:val="28"/>
        </w:numPr>
        <w:tabs>
          <w:tab w:val="left" w:pos="993"/>
          <w:tab w:val="left" w:pos="1418"/>
        </w:tabs>
        <w:jc w:val="both"/>
        <w:rPr>
          <w:rFonts w:ascii="Arial" w:hAnsi="Arial" w:cs="Arial"/>
          <w:sz w:val="20"/>
          <w:szCs w:val="20"/>
        </w:rPr>
      </w:pPr>
      <w:r w:rsidRPr="00861600">
        <w:rPr>
          <w:rFonts w:ascii="Arial" w:hAnsi="Arial" w:cs="Arial"/>
          <w:sz w:val="20"/>
          <w:szCs w:val="20"/>
        </w:rPr>
        <w:t>Si cumple con los requisitos acepta el recurso</w:t>
      </w:r>
      <w:r w:rsidR="00397342" w:rsidRPr="00861600">
        <w:rPr>
          <w:rFonts w:ascii="Arial" w:hAnsi="Arial" w:cs="Arial"/>
          <w:sz w:val="20"/>
          <w:szCs w:val="20"/>
        </w:rPr>
        <w:t>.</w:t>
      </w:r>
    </w:p>
    <w:p w14:paraId="2D5338AF" w14:textId="77777777" w:rsidR="00F1393F" w:rsidRPr="00861600" w:rsidRDefault="00F1393F" w:rsidP="00EA1701">
      <w:pPr>
        <w:pStyle w:val="Prrafodelista"/>
        <w:numPr>
          <w:ilvl w:val="0"/>
          <w:numId w:val="28"/>
        </w:numPr>
        <w:tabs>
          <w:tab w:val="left" w:pos="993"/>
          <w:tab w:val="left" w:pos="1418"/>
        </w:tabs>
        <w:jc w:val="both"/>
        <w:rPr>
          <w:rFonts w:ascii="Arial" w:hAnsi="Arial" w:cs="Arial"/>
          <w:sz w:val="20"/>
          <w:szCs w:val="20"/>
        </w:rPr>
      </w:pPr>
      <w:r w:rsidRPr="00861600">
        <w:rPr>
          <w:rFonts w:ascii="Arial" w:hAnsi="Arial" w:cs="Arial"/>
          <w:sz w:val="20"/>
          <w:szCs w:val="20"/>
        </w:rPr>
        <w:t>Si no cumple con los requisitos, desestima el recurso y comunica por escrito al interesado.</w:t>
      </w:r>
    </w:p>
    <w:p w14:paraId="6CB252E9" w14:textId="77777777" w:rsidR="00F1393F" w:rsidRPr="00861600" w:rsidRDefault="00F1393F" w:rsidP="004A79AE">
      <w:pPr>
        <w:pStyle w:val="Prrafodelista"/>
        <w:numPr>
          <w:ilvl w:val="0"/>
          <w:numId w:val="16"/>
        </w:numPr>
        <w:tabs>
          <w:tab w:val="left" w:pos="1418"/>
        </w:tabs>
        <w:ind w:left="1418" w:hanging="425"/>
        <w:jc w:val="both"/>
        <w:rPr>
          <w:rFonts w:ascii="Arial" w:hAnsi="Arial" w:cs="Arial"/>
          <w:sz w:val="20"/>
          <w:szCs w:val="20"/>
        </w:rPr>
      </w:pPr>
      <w:r w:rsidRPr="00861600">
        <w:rPr>
          <w:rFonts w:ascii="Arial" w:hAnsi="Arial" w:cs="Arial"/>
          <w:sz w:val="20"/>
          <w:szCs w:val="20"/>
        </w:rPr>
        <w:t xml:space="preserve">Si acepta el recurso, se pronunciará en forma expresa en el plazo máximo de diez (10) días hábiles, computables a partir de la recepción del recurso, emitiendo </w:t>
      </w:r>
      <w:r w:rsidR="00DD7452" w:rsidRPr="00861600">
        <w:rPr>
          <w:rFonts w:ascii="Arial" w:hAnsi="Arial" w:cs="Arial"/>
          <w:sz w:val="20"/>
          <w:szCs w:val="20"/>
        </w:rPr>
        <w:t>R</w:t>
      </w:r>
      <w:r w:rsidRPr="00861600">
        <w:rPr>
          <w:rFonts w:ascii="Arial" w:hAnsi="Arial" w:cs="Arial"/>
          <w:sz w:val="20"/>
          <w:szCs w:val="20"/>
        </w:rPr>
        <w:t>esolución  que confirme o revoque la resolución de adjudicación y que contemple los nuevos plazos del proceso de contratación.</w:t>
      </w:r>
    </w:p>
    <w:p w14:paraId="10239D79" w14:textId="77777777" w:rsidR="00F1393F" w:rsidRPr="00861600" w:rsidRDefault="00F1393F" w:rsidP="004A79AE">
      <w:pPr>
        <w:pStyle w:val="Prrafodelista"/>
        <w:numPr>
          <w:ilvl w:val="0"/>
          <w:numId w:val="16"/>
        </w:numPr>
        <w:tabs>
          <w:tab w:val="left" w:pos="1418"/>
        </w:tabs>
        <w:ind w:left="1418" w:hanging="425"/>
        <w:jc w:val="both"/>
        <w:rPr>
          <w:rFonts w:ascii="Arial" w:hAnsi="Arial" w:cs="Arial"/>
          <w:sz w:val="20"/>
          <w:szCs w:val="20"/>
        </w:rPr>
      </w:pPr>
      <w:r w:rsidRPr="00861600">
        <w:rPr>
          <w:rFonts w:ascii="Arial" w:hAnsi="Arial" w:cs="Arial"/>
          <w:sz w:val="20"/>
          <w:szCs w:val="20"/>
        </w:rPr>
        <w:t xml:space="preserve">Notificará con los resultados del recurso interpuesto, en un plazo de dos días hábiles de emitida la </w:t>
      </w:r>
      <w:r w:rsidR="00DD7452" w:rsidRPr="00861600">
        <w:rPr>
          <w:rFonts w:ascii="Arial" w:hAnsi="Arial" w:cs="Arial"/>
          <w:sz w:val="20"/>
          <w:szCs w:val="20"/>
        </w:rPr>
        <w:t>R</w:t>
      </w:r>
      <w:r w:rsidRPr="00861600">
        <w:rPr>
          <w:rFonts w:ascii="Arial" w:hAnsi="Arial" w:cs="Arial"/>
          <w:sz w:val="20"/>
          <w:szCs w:val="20"/>
        </w:rPr>
        <w:t>esolución que confirme o revoque el recurso presentado, en secretaría administrativa de la CSBP.</w:t>
      </w:r>
    </w:p>
    <w:p w14:paraId="415CE2EE" w14:textId="77777777" w:rsidR="00F1393F" w:rsidRPr="00861600" w:rsidRDefault="00F1393F" w:rsidP="00F1393F">
      <w:pPr>
        <w:tabs>
          <w:tab w:val="left" w:pos="1418"/>
        </w:tabs>
        <w:ind w:left="1418"/>
        <w:jc w:val="both"/>
        <w:rPr>
          <w:rFonts w:ascii="Arial" w:hAnsi="Arial" w:cs="Arial"/>
          <w:sz w:val="20"/>
          <w:szCs w:val="20"/>
        </w:rPr>
      </w:pPr>
      <w:r w:rsidRPr="00861600">
        <w:rPr>
          <w:rFonts w:ascii="Arial" w:hAnsi="Arial" w:cs="Arial"/>
          <w:sz w:val="20"/>
          <w:szCs w:val="20"/>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14:paraId="237A923D" w14:textId="77777777" w:rsidR="00F1393F" w:rsidRPr="00861600" w:rsidRDefault="00F1393F" w:rsidP="00F1393F">
      <w:pPr>
        <w:tabs>
          <w:tab w:val="left" w:pos="1418"/>
        </w:tabs>
        <w:ind w:left="1418"/>
        <w:jc w:val="both"/>
        <w:rPr>
          <w:rFonts w:ascii="Arial" w:hAnsi="Arial" w:cs="Arial"/>
          <w:sz w:val="20"/>
          <w:szCs w:val="20"/>
        </w:rPr>
      </w:pPr>
      <w:r w:rsidRPr="00861600">
        <w:rPr>
          <w:rFonts w:ascii="Arial" w:hAnsi="Arial" w:cs="Arial"/>
          <w:sz w:val="20"/>
          <w:szCs w:val="20"/>
        </w:rPr>
        <w:t>La resolución que resuelve el recurso de impugnación no admite recurso administrativo ulterior, por tanto quedará ejecutoriada.</w:t>
      </w:r>
    </w:p>
    <w:p w14:paraId="3048F678" w14:textId="77777777" w:rsidR="00A97124" w:rsidRDefault="00F1393F" w:rsidP="00A97124">
      <w:pPr>
        <w:tabs>
          <w:tab w:val="left" w:pos="993"/>
          <w:tab w:val="left" w:pos="1418"/>
        </w:tabs>
        <w:jc w:val="both"/>
        <w:rPr>
          <w:rFonts w:ascii="Arial" w:hAnsi="Arial" w:cs="Arial"/>
          <w:sz w:val="20"/>
          <w:szCs w:val="20"/>
        </w:rPr>
      </w:pPr>
      <w:r w:rsidRPr="00861600">
        <w:rPr>
          <w:rFonts w:ascii="Arial" w:hAnsi="Arial" w:cs="Arial"/>
          <w:sz w:val="20"/>
          <w:szCs w:val="20"/>
        </w:rPr>
        <w:t xml:space="preserve">Si pasados los diez (10) días hábiles la CSBP no emite </w:t>
      </w:r>
      <w:r w:rsidR="00DD7452" w:rsidRPr="00861600">
        <w:rPr>
          <w:rFonts w:ascii="Arial" w:hAnsi="Arial" w:cs="Arial"/>
          <w:sz w:val="20"/>
          <w:szCs w:val="20"/>
        </w:rPr>
        <w:t>R</w:t>
      </w:r>
      <w:r w:rsidRPr="00861600">
        <w:rPr>
          <w:rFonts w:ascii="Arial" w:hAnsi="Arial" w:cs="Arial"/>
          <w:sz w:val="20"/>
          <w:szCs w:val="20"/>
        </w:rPr>
        <w:t xml:space="preserve">esolución que resuelve el </w:t>
      </w:r>
      <w:r w:rsidR="00DD7452" w:rsidRPr="00861600">
        <w:rPr>
          <w:rFonts w:ascii="Arial" w:hAnsi="Arial" w:cs="Arial"/>
          <w:sz w:val="20"/>
          <w:szCs w:val="20"/>
        </w:rPr>
        <w:t>R</w:t>
      </w:r>
      <w:r w:rsidRPr="00861600">
        <w:rPr>
          <w:rFonts w:ascii="Arial" w:hAnsi="Arial" w:cs="Arial"/>
          <w:sz w:val="20"/>
          <w:szCs w:val="20"/>
        </w:rPr>
        <w:t xml:space="preserve">ecurso de </w:t>
      </w:r>
      <w:r w:rsidR="00DD7452" w:rsidRPr="00861600">
        <w:rPr>
          <w:rFonts w:ascii="Arial" w:hAnsi="Arial" w:cs="Arial"/>
          <w:sz w:val="20"/>
          <w:szCs w:val="20"/>
        </w:rPr>
        <w:t>I</w:t>
      </w:r>
      <w:r w:rsidRPr="00861600">
        <w:rPr>
          <w:rFonts w:ascii="Arial" w:hAnsi="Arial" w:cs="Arial"/>
          <w:sz w:val="20"/>
          <w:szCs w:val="20"/>
        </w:rPr>
        <w:t>mpugnación, implicará la aceptación del recurso interpuesto y en consecuencia la revocación de la resolución impugnada, en aplicación al silencio administrativo positivo.</w:t>
      </w:r>
    </w:p>
    <w:p w14:paraId="7A2417EE" w14:textId="77777777" w:rsidR="00F1393F" w:rsidRPr="00861600" w:rsidRDefault="00F1393F" w:rsidP="00A97124">
      <w:pPr>
        <w:tabs>
          <w:tab w:val="left" w:pos="993"/>
          <w:tab w:val="left" w:pos="1418"/>
        </w:tabs>
        <w:jc w:val="both"/>
        <w:rPr>
          <w:rFonts w:ascii="Arial" w:hAnsi="Arial" w:cs="Arial"/>
          <w:sz w:val="20"/>
          <w:szCs w:val="20"/>
        </w:rPr>
      </w:pPr>
      <w:r w:rsidRPr="00861600">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55B70A75" w14:textId="77777777" w:rsidR="0017182D" w:rsidRPr="00861600" w:rsidRDefault="0017182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CAPITULO IV</w:t>
      </w:r>
    </w:p>
    <w:p w14:paraId="6A19143A" w14:textId="77777777" w:rsidR="0017182D" w:rsidRPr="00861600" w:rsidRDefault="004D701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SUSCRIPCIÓN</w:t>
      </w:r>
      <w:r w:rsidR="0017182D" w:rsidRPr="00861600">
        <w:rPr>
          <w:rFonts w:ascii="Arial" w:hAnsi="Arial" w:cs="Arial"/>
          <w:b/>
          <w:sz w:val="20"/>
          <w:szCs w:val="20"/>
        </w:rPr>
        <w:t xml:space="preserve"> DE CONTRATO Y </w:t>
      </w:r>
      <w:r w:rsidRPr="00861600">
        <w:rPr>
          <w:rFonts w:ascii="Arial" w:hAnsi="Arial" w:cs="Arial"/>
          <w:b/>
          <w:sz w:val="20"/>
          <w:szCs w:val="20"/>
        </w:rPr>
        <w:t>RECEPCIÓN</w:t>
      </w:r>
      <w:r w:rsidR="0017182D" w:rsidRPr="00861600">
        <w:rPr>
          <w:rFonts w:ascii="Arial" w:hAnsi="Arial" w:cs="Arial"/>
          <w:b/>
          <w:sz w:val="20"/>
          <w:szCs w:val="20"/>
        </w:rPr>
        <w:t xml:space="preserve"> DE </w:t>
      </w:r>
      <w:r w:rsidR="00F1393F" w:rsidRPr="00861600">
        <w:rPr>
          <w:rFonts w:ascii="Arial" w:hAnsi="Arial" w:cs="Arial"/>
          <w:b/>
          <w:sz w:val="20"/>
          <w:szCs w:val="20"/>
        </w:rPr>
        <w:t>BIENES</w:t>
      </w:r>
    </w:p>
    <w:p w14:paraId="5F29DA39" w14:textId="77777777" w:rsidR="002F52A6" w:rsidRPr="00861600" w:rsidRDefault="002F52A6" w:rsidP="0017182D">
      <w:pPr>
        <w:tabs>
          <w:tab w:val="left" w:pos="993"/>
          <w:tab w:val="left" w:pos="1418"/>
        </w:tabs>
        <w:spacing w:after="0" w:line="240" w:lineRule="auto"/>
        <w:ind w:left="425"/>
        <w:jc w:val="center"/>
        <w:rPr>
          <w:rFonts w:ascii="Arial" w:hAnsi="Arial" w:cs="Arial"/>
          <w:b/>
          <w:sz w:val="20"/>
          <w:szCs w:val="20"/>
        </w:rPr>
      </w:pPr>
    </w:p>
    <w:p w14:paraId="63A59EC9" w14:textId="77777777" w:rsidR="0017182D" w:rsidRPr="00861600" w:rsidRDefault="0017182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SECCIÓN I</w:t>
      </w:r>
    </w:p>
    <w:p w14:paraId="63C97C4E" w14:textId="77777777" w:rsidR="0017182D" w:rsidRPr="00861600" w:rsidRDefault="00590AF2"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DE LOS CONTRATOS</w:t>
      </w:r>
    </w:p>
    <w:p w14:paraId="43B29CC5" w14:textId="77777777" w:rsidR="0017182D" w:rsidRPr="00861600" w:rsidRDefault="0017182D" w:rsidP="0017182D">
      <w:pPr>
        <w:tabs>
          <w:tab w:val="left" w:pos="993"/>
          <w:tab w:val="left" w:pos="1418"/>
        </w:tabs>
        <w:spacing w:after="0" w:line="240" w:lineRule="auto"/>
        <w:ind w:left="425"/>
        <w:jc w:val="center"/>
        <w:rPr>
          <w:rFonts w:ascii="Arial" w:hAnsi="Arial" w:cs="Arial"/>
          <w:sz w:val="20"/>
          <w:szCs w:val="20"/>
        </w:rPr>
      </w:pPr>
    </w:p>
    <w:p w14:paraId="363502A4" w14:textId="77777777" w:rsidR="004B0082" w:rsidRPr="00861600" w:rsidRDefault="004D701D"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PRESENTACIÓN</w:t>
      </w:r>
      <w:r w:rsidR="00590AF2" w:rsidRPr="00861600">
        <w:rPr>
          <w:rFonts w:ascii="Arial" w:hAnsi="Arial" w:cs="Arial"/>
          <w:b/>
          <w:sz w:val="20"/>
          <w:szCs w:val="20"/>
        </w:rPr>
        <w:t xml:space="preserve"> DE DOCUMENTOS</w:t>
      </w:r>
    </w:p>
    <w:p w14:paraId="2AB31596" w14:textId="77777777" w:rsidR="00A97124" w:rsidRDefault="00507472" w:rsidP="00A97124">
      <w:pPr>
        <w:ind w:left="-142"/>
        <w:jc w:val="both"/>
        <w:rPr>
          <w:rFonts w:ascii="Arial" w:hAnsi="Arial" w:cs="Arial"/>
          <w:sz w:val="20"/>
          <w:szCs w:val="20"/>
        </w:rPr>
      </w:pPr>
      <w:r w:rsidRPr="00A97124">
        <w:rPr>
          <w:rFonts w:ascii="Arial" w:hAnsi="Arial" w:cs="Arial"/>
          <w:sz w:val="20"/>
          <w:szCs w:val="20"/>
        </w:rPr>
        <w:t xml:space="preserve">El proponente adjudicado en un plazo máximo de diez (10) días hábiles, computables a partir de la notificación con la </w:t>
      </w:r>
      <w:r w:rsidR="00165801" w:rsidRPr="00A97124">
        <w:rPr>
          <w:rFonts w:ascii="Arial" w:hAnsi="Arial" w:cs="Arial"/>
          <w:sz w:val="20"/>
          <w:szCs w:val="20"/>
        </w:rPr>
        <w:t>R</w:t>
      </w:r>
      <w:r w:rsidRPr="00A97124">
        <w:rPr>
          <w:rFonts w:ascii="Arial" w:hAnsi="Arial" w:cs="Arial"/>
          <w:sz w:val="20"/>
          <w:szCs w:val="20"/>
        </w:rPr>
        <w:t xml:space="preserve">esolución de </w:t>
      </w:r>
      <w:r w:rsidR="00165801" w:rsidRPr="00A97124">
        <w:rPr>
          <w:rFonts w:ascii="Arial" w:hAnsi="Arial" w:cs="Arial"/>
          <w:sz w:val="20"/>
          <w:szCs w:val="20"/>
        </w:rPr>
        <w:t>A</w:t>
      </w:r>
      <w:r w:rsidRPr="00A97124">
        <w:rPr>
          <w:rFonts w:ascii="Arial" w:hAnsi="Arial" w:cs="Arial"/>
          <w:sz w:val="20"/>
          <w:szCs w:val="20"/>
        </w:rPr>
        <w:t>djudicación, deberá presentar los documentos en original o fotocopia legalizada presentados en fotocopia simple en la presentación de propuestas</w:t>
      </w:r>
      <w:r w:rsidR="00F1393F" w:rsidRPr="00A97124">
        <w:rPr>
          <w:rFonts w:ascii="Arial" w:hAnsi="Arial" w:cs="Arial"/>
          <w:sz w:val="20"/>
          <w:szCs w:val="20"/>
        </w:rPr>
        <w:t>.</w:t>
      </w:r>
    </w:p>
    <w:p w14:paraId="334FE453" w14:textId="77777777" w:rsidR="00507472" w:rsidRPr="00A97124" w:rsidRDefault="00507472" w:rsidP="00A97124">
      <w:pPr>
        <w:ind w:left="-142"/>
        <w:jc w:val="both"/>
        <w:rPr>
          <w:rFonts w:ascii="Arial" w:hAnsi="Arial" w:cs="Arial"/>
          <w:sz w:val="20"/>
          <w:szCs w:val="20"/>
        </w:rPr>
      </w:pPr>
      <w:r w:rsidRPr="00A97124">
        <w:rPr>
          <w:rFonts w:ascii="Arial" w:hAnsi="Arial" w:cs="Arial"/>
          <w:sz w:val="20"/>
          <w:szCs w:val="20"/>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AF70CE9" w14:textId="77777777" w:rsidR="00507472" w:rsidRPr="00A97124" w:rsidRDefault="00507472" w:rsidP="00A97124">
      <w:pPr>
        <w:ind w:left="-142"/>
        <w:jc w:val="both"/>
        <w:rPr>
          <w:rFonts w:ascii="Arial" w:hAnsi="Arial" w:cs="Arial"/>
          <w:sz w:val="20"/>
          <w:szCs w:val="20"/>
        </w:rPr>
      </w:pPr>
      <w:r w:rsidRPr="00A97124">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sidRPr="00A97124">
        <w:rPr>
          <w:rFonts w:ascii="Arial" w:hAnsi="Arial" w:cs="Arial"/>
          <w:sz w:val="20"/>
          <w:szCs w:val="20"/>
        </w:rPr>
        <w:t>.</w:t>
      </w:r>
    </w:p>
    <w:p w14:paraId="12B7086F" w14:textId="77777777" w:rsidR="008B5190" w:rsidRPr="00A97124" w:rsidRDefault="00507472" w:rsidP="00A97124">
      <w:pPr>
        <w:ind w:left="-142"/>
        <w:jc w:val="both"/>
        <w:rPr>
          <w:rFonts w:ascii="Arial" w:hAnsi="Arial" w:cs="Arial"/>
          <w:sz w:val="20"/>
          <w:szCs w:val="20"/>
        </w:rPr>
      </w:pPr>
      <w:r w:rsidRPr="00A97124">
        <w:rPr>
          <w:rFonts w:ascii="Arial" w:hAnsi="Arial" w:cs="Arial"/>
          <w:sz w:val="20"/>
          <w:szCs w:val="20"/>
        </w:rPr>
        <w:t xml:space="preserve">Si el </w:t>
      </w:r>
      <w:r w:rsidR="00F97289" w:rsidRPr="00A97124">
        <w:rPr>
          <w:rFonts w:ascii="Arial" w:hAnsi="Arial" w:cs="Arial"/>
          <w:sz w:val="20"/>
          <w:szCs w:val="20"/>
        </w:rPr>
        <w:t>proponente adjudicado no cumpli</w:t>
      </w:r>
      <w:r w:rsidRPr="00A97124">
        <w:rPr>
          <w:rFonts w:ascii="Arial" w:hAnsi="Arial" w:cs="Arial"/>
          <w:sz w:val="20"/>
          <w:szCs w:val="20"/>
        </w:rPr>
        <w:t>ese con la presentación de documentos requeridos para la firma del contrato, se ejecutará la ga</w:t>
      </w:r>
      <w:r w:rsidR="00F97289" w:rsidRPr="00A97124">
        <w:rPr>
          <w:rFonts w:ascii="Arial" w:hAnsi="Arial" w:cs="Arial"/>
          <w:sz w:val="20"/>
          <w:szCs w:val="20"/>
        </w:rPr>
        <w:t>rantía de seriedad de propuesta</w:t>
      </w:r>
      <w:r w:rsidR="00C7111F" w:rsidRPr="00A97124">
        <w:rPr>
          <w:rFonts w:ascii="Arial" w:hAnsi="Arial" w:cs="Arial"/>
          <w:sz w:val="20"/>
          <w:szCs w:val="20"/>
        </w:rPr>
        <w:t xml:space="preserve">. </w:t>
      </w:r>
    </w:p>
    <w:p w14:paraId="12CB503C" w14:textId="77777777" w:rsidR="00C7111F" w:rsidRPr="00A97124" w:rsidRDefault="00C7111F" w:rsidP="00A97124">
      <w:pPr>
        <w:ind w:left="-142"/>
        <w:jc w:val="both"/>
        <w:rPr>
          <w:rFonts w:ascii="Arial" w:hAnsi="Arial" w:cs="Arial"/>
          <w:sz w:val="20"/>
          <w:szCs w:val="20"/>
        </w:rPr>
      </w:pPr>
      <w:r w:rsidRPr="00A97124">
        <w:rPr>
          <w:rFonts w:ascii="Arial" w:hAnsi="Arial" w:cs="Arial"/>
          <w:sz w:val="20"/>
          <w:szCs w:val="20"/>
        </w:rPr>
        <w:t>Si en la calificación se ha utilizado el sistema de</w:t>
      </w:r>
      <w:r w:rsidR="00F97289" w:rsidRPr="00A97124">
        <w:rPr>
          <w:rFonts w:ascii="Arial" w:hAnsi="Arial" w:cs="Arial"/>
          <w:sz w:val="20"/>
          <w:szCs w:val="20"/>
        </w:rPr>
        <w:t xml:space="preserve"> </w:t>
      </w:r>
      <w:r w:rsidRPr="00A97124">
        <w:rPr>
          <w:rFonts w:ascii="Arial" w:hAnsi="Arial" w:cs="Arial"/>
          <w:sz w:val="20"/>
          <w:szCs w:val="20"/>
        </w:rPr>
        <w:t xml:space="preserve">evaluación MENOR COSTO, la </w:t>
      </w:r>
      <w:r w:rsidR="00165801" w:rsidRPr="00A97124">
        <w:rPr>
          <w:rFonts w:ascii="Arial" w:hAnsi="Arial" w:cs="Arial"/>
          <w:sz w:val="20"/>
          <w:szCs w:val="20"/>
        </w:rPr>
        <w:t>C</w:t>
      </w:r>
      <w:r w:rsidRPr="00A97124">
        <w:rPr>
          <w:rFonts w:ascii="Arial" w:hAnsi="Arial" w:cs="Arial"/>
          <w:sz w:val="20"/>
          <w:szCs w:val="20"/>
        </w:rPr>
        <w:t xml:space="preserve">omisión de </w:t>
      </w:r>
      <w:r w:rsidR="00165801" w:rsidRPr="00A97124">
        <w:rPr>
          <w:rFonts w:ascii="Arial" w:hAnsi="Arial" w:cs="Arial"/>
          <w:sz w:val="20"/>
          <w:szCs w:val="20"/>
        </w:rPr>
        <w:t>C</w:t>
      </w:r>
      <w:r w:rsidRPr="00A97124">
        <w:rPr>
          <w:rFonts w:ascii="Arial" w:hAnsi="Arial" w:cs="Arial"/>
          <w:sz w:val="20"/>
          <w:szCs w:val="20"/>
        </w:rPr>
        <w:t>alificación procederá a evaluar la propuesta con el segundo menor precio unitario y así sucesivamente siempre que se requiera.</w:t>
      </w:r>
    </w:p>
    <w:p w14:paraId="1CD1D355" w14:textId="77777777" w:rsidR="00C7111F" w:rsidRPr="00A97124" w:rsidRDefault="00C7111F" w:rsidP="00A97124">
      <w:pPr>
        <w:ind w:left="-142"/>
        <w:jc w:val="both"/>
        <w:rPr>
          <w:rFonts w:ascii="Arial" w:hAnsi="Arial" w:cs="Arial"/>
          <w:sz w:val="20"/>
          <w:szCs w:val="20"/>
        </w:rPr>
      </w:pPr>
      <w:r w:rsidRPr="00A97124">
        <w:rPr>
          <w:rFonts w:ascii="Arial" w:hAnsi="Arial" w:cs="Arial"/>
          <w:sz w:val="20"/>
          <w:szCs w:val="20"/>
        </w:rPr>
        <w:t>Si se utilizó el sistema de evaluación y adjudicación: CALIDAD Y COSTO, se adjudicará a la propuesta que haya obtenido el segundo lugar en el puntaje total.</w:t>
      </w:r>
    </w:p>
    <w:p w14:paraId="38A52CEF" w14:textId="77777777" w:rsidR="00507472" w:rsidRDefault="00F97289" w:rsidP="00A97124">
      <w:pPr>
        <w:ind w:left="-142"/>
        <w:jc w:val="both"/>
        <w:rPr>
          <w:rFonts w:ascii="Arial" w:hAnsi="Arial" w:cs="Arial"/>
          <w:sz w:val="20"/>
          <w:szCs w:val="20"/>
        </w:rPr>
      </w:pPr>
      <w:r w:rsidRPr="00A97124">
        <w:rPr>
          <w:rFonts w:ascii="Arial" w:hAnsi="Arial" w:cs="Arial"/>
          <w:sz w:val="20"/>
          <w:szCs w:val="20"/>
        </w:rPr>
        <w:t>En est</w:t>
      </w:r>
      <w:r w:rsidR="00C7111F" w:rsidRPr="00A97124">
        <w:rPr>
          <w:rFonts w:ascii="Arial" w:hAnsi="Arial" w:cs="Arial"/>
          <w:sz w:val="20"/>
          <w:szCs w:val="20"/>
        </w:rPr>
        <w:t>os</w:t>
      </w:r>
      <w:r w:rsidRPr="00A97124">
        <w:rPr>
          <w:rFonts w:ascii="Arial" w:hAnsi="Arial" w:cs="Arial"/>
          <w:sz w:val="20"/>
          <w:szCs w:val="20"/>
        </w:rPr>
        <w:t xml:space="preserve"> caso</w:t>
      </w:r>
      <w:r w:rsidR="00C7111F" w:rsidRPr="00A97124">
        <w:rPr>
          <w:rFonts w:ascii="Arial" w:hAnsi="Arial" w:cs="Arial"/>
          <w:sz w:val="20"/>
          <w:szCs w:val="20"/>
        </w:rPr>
        <w:t>s</w:t>
      </w:r>
      <w:r w:rsidRPr="00A97124">
        <w:rPr>
          <w:rFonts w:ascii="Arial" w:hAnsi="Arial" w:cs="Arial"/>
          <w:sz w:val="20"/>
          <w:szCs w:val="20"/>
        </w:rPr>
        <w:t xml:space="preserve"> los plazos se computarán nuevamente a pa</w:t>
      </w:r>
      <w:r w:rsidR="00165801" w:rsidRPr="00A97124">
        <w:rPr>
          <w:rFonts w:ascii="Arial" w:hAnsi="Arial" w:cs="Arial"/>
          <w:sz w:val="20"/>
          <w:szCs w:val="20"/>
        </w:rPr>
        <w:t>rtir de la notificación con la R</w:t>
      </w:r>
      <w:r w:rsidRPr="00A97124">
        <w:rPr>
          <w:rFonts w:ascii="Arial" w:hAnsi="Arial" w:cs="Arial"/>
          <w:sz w:val="20"/>
          <w:szCs w:val="20"/>
        </w:rPr>
        <w:t xml:space="preserve">esolución de </w:t>
      </w:r>
      <w:r w:rsidR="00165801" w:rsidRPr="00A97124">
        <w:rPr>
          <w:rFonts w:ascii="Arial" w:hAnsi="Arial" w:cs="Arial"/>
          <w:sz w:val="20"/>
          <w:szCs w:val="20"/>
        </w:rPr>
        <w:t>A</w:t>
      </w:r>
      <w:r w:rsidRPr="00A97124">
        <w:rPr>
          <w:rFonts w:ascii="Arial" w:hAnsi="Arial" w:cs="Arial"/>
          <w:sz w:val="20"/>
          <w:szCs w:val="20"/>
        </w:rPr>
        <w:t>djudicación.</w:t>
      </w:r>
    </w:p>
    <w:p w14:paraId="33B9AA7C" w14:textId="77777777" w:rsidR="00CA7400" w:rsidRPr="00861600" w:rsidRDefault="008472E0"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GARANTÍA</w:t>
      </w:r>
      <w:r w:rsidR="00590AF2" w:rsidRPr="00861600">
        <w:rPr>
          <w:rFonts w:ascii="Arial" w:hAnsi="Arial" w:cs="Arial"/>
          <w:b/>
          <w:sz w:val="20"/>
          <w:szCs w:val="20"/>
        </w:rPr>
        <w:t xml:space="preserve"> A PRIMER REQUERIMIENTO DE CUMPLIMIENTO DE CONTRATO</w:t>
      </w:r>
    </w:p>
    <w:p w14:paraId="74CE32D5" w14:textId="77777777" w:rsidR="00CA7400" w:rsidRPr="00A97124" w:rsidRDefault="00012E38" w:rsidP="00A97124">
      <w:pPr>
        <w:ind w:left="-142"/>
        <w:jc w:val="both"/>
        <w:rPr>
          <w:rFonts w:ascii="Arial" w:hAnsi="Arial" w:cs="Arial"/>
          <w:sz w:val="20"/>
          <w:szCs w:val="20"/>
        </w:rPr>
      </w:pPr>
      <w:r w:rsidRPr="00A97124">
        <w:rPr>
          <w:rFonts w:ascii="Arial" w:hAnsi="Arial" w:cs="Arial"/>
          <w:sz w:val="20"/>
          <w:szCs w:val="20"/>
        </w:rPr>
        <w:t>N</w:t>
      </w:r>
      <w:r w:rsidR="00CA7400" w:rsidRPr="00A97124">
        <w:rPr>
          <w:rFonts w:ascii="Arial" w:hAnsi="Arial" w:cs="Arial"/>
          <w:sz w:val="20"/>
          <w:szCs w:val="20"/>
        </w:rPr>
        <w:t>o se requerirá garantía de cumplimiento de contrato</w:t>
      </w:r>
      <w:r w:rsidR="00161B26" w:rsidRPr="00A97124">
        <w:rPr>
          <w:rFonts w:ascii="Arial" w:hAnsi="Arial" w:cs="Arial"/>
          <w:sz w:val="20"/>
          <w:szCs w:val="20"/>
        </w:rPr>
        <w:t>.</w:t>
      </w:r>
    </w:p>
    <w:p w14:paraId="258102C7"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ANTICIPO</w:t>
      </w:r>
    </w:p>
    <w:p w14:paraId="61544743" w14:textId="77777777" w:rsidR="00012E38" w:rsidRPr="00A97124" w:rsidRDefault="00012E38" w:rsidP="00A97124">
      <w:pPr>
        <w:ind w:left="-142"/>
        <w:jc w:val="both"/>
        <w:rPr>
          <w:rFonts w:ascii="Arial" w:hAnsi="Arial" w:cs="Arial"/>
          <w:sz w:val="20"/>
          <w:szCs w:val="20"/>
        </w:rPr>
      </w:pPr>
      <w:r w:rsidRPr="00A97124">
        <w:rPr>
          <w:rFonts w:ascii="Arial" w:hAnsi="Arial" w:cs="Arial"/>
          <w:sz w:val="20"/>
          <w:szCs w:val="20"/>
        </w:rPr>
        <w:t>No corresponde para este tipo de contratación.</w:t>
      </w:r>
    </w:p>
    <w:p w14:paraId="793EAD4D" w14:textId="77777777" w:rsidR="00590AF2" w:rsidRPr="00861600" w:rsidRDefault="008472E0"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ELABORACIÓN</w:t>
      </w:r>
      <w:r w:rsidR="00590AF2" w:rsidRPr="00861600">
        <w:rPr>
          <w:rFonts w:ascii="Arial" w:hAnsi="Arial" w:cs="Arial"/>
          <w:b/>
          <w:sz w:val="20"/>
          <w:szCs w:val="20"/>
        </w:rPr>
        <w:t xml:space="preserve"> Y SUSCRIPCIÓN</w:t>
      </w:r>
    </w:p>
    <w:p w14:paraId="748B6C9D" w14:textId="77777777" w:rsidR="00A97124" w:rsidRDefault="00521A43" w:rsidP="00A97124">
      <w:pPr>
        <w:ind w:left="-142"/>
        <w:jc w:val="both"/>
        <w:rPr>
          <w:rFonts w:ascii="Arial" w:hAnsi="Arial" w:cs="Arial"/>
          <w:sz w:val="20"/>
          <w:szCs w:val="20"/>
        </w:rPr>
      </w:pPr>
      <w:r w:rsidRPr="00A97124">
        <w:rPr>
          <w:rFonts w:ascii="Arial" w:hAnsi="Arial" w:cs="Arial"/>
          <w:sz w:val="20"/>
          <w:szCs w:val="20"/>
        </w:rPr>
        <w:t>El contrato será elaborado en un plazo no mayor a cinco (5) días hábiles computables a partir de la recepción a conformidad de los documento</w:t>
      </w:r>
      <w:r w:rsidR="00C1488F" w:rsidRPr="00A97124">
        <w:rPr>
          <w:rFonts w:ascii="Arial" w:hAnsi="Arial" w:cs="Arial"/>
          <w:sz w:val="20"/>
          <w:szCs w:val="20"/>
        </w:rPr>
        <w:t>s</w:t>
      </w:r>
      <w:r w:rsidRPr="00A97124">
        <w:rPr>
          <w:rFonts w:ascii="Arial" w:hAnsi="Arial" w:cs="Arial"/>
          <w:sz w:val="20"/>
          <w:szCs w:val="20"/>
        </w:rPr>
        <w:t xml:space="preserve"> requeridos para la firma del mismo.</w:t>
      </w:r>
    </w:p>
    <w:p w14:paraId="23D2B6CD" w14:textId="77777777" w:rsidR="00577856" w:rsidRPr="00A97124" w:rsidRDefault="00521A43" w:rsidP="00A97124">
      <w:pPr>
        <w:ind w:left="-142"/>
        <w:jc w:val="both"/>
        <w:rPr>
          <w:rFonts w:ascii="Arial" w:hAnsi="Arial" w:cs="Arial"/>
          <w:sz w:val="20"/>
          <w:szCs w:val="20"/>
        </w:rPr>
      </w:pPr>
      <w:r w:rsidRPr="00A97124">
        <w:rPr>
          <w:rFonts w:ascii="Arial" w:hAnsi="Arial" w:cs="Arial"/>
          <w:sz w:val="20"/>
          <w:szCs w:val="20"/>
        </w:rPr>
        <w:t>La suscripción deberá efectuarse en un plazo no mayor a tres (3) días hábiles desde la notificación al proveedor.</w:t>
      </w:r>
    </w:p>
    <w:p w14:paraId="65BBA25F" w14:textId="77777777" w:rsidR="00C1488F" w:rsidRPr="00861600" w:rsidRDefault="00577856"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RECONOCIMIENTO DE FIRMAS</w:t>
      </w:r>
    </w:p>
    <w:p w14:paraId="6A5116C9" w14:textId="77777777" w:rsidR="00F212C6" w:rsidRPr="00A97124" w:rsidRDefault="00741B15" w:rsidP="00A97124">
      <w:pPr>
        <w:ind w:left="-142"/>
        <w:jc w:val="both"/>
        <w:rPr>
          <w:rFonts w:ascii="Arial" w:hAnsi="Arial" w:cs="Arial"/>
          <w:sz w:val="20"/>
          <w:szCs w:val="20"/>
        </w:rPr>
      </w:pPr>
      <w:r w:rsidRPr="00A97124">
        <w:rPr>
          <w:rFonts w:ascii="Arial" w:hAnsi="Arial" w:cs="Arial"/>
          <w:sz w:val="20"/>
          <w:szCs w:val="20"/>
        </w:rPr>
        <w:t>El contrato suscrito por el proveedor y el ejecutivo de la CSBP que corresponda, deberá contar con el</w:t>
      </w:r>
      <w:r w:rsidR="00F212C6" w:rsidRPr="00A97124">
        <w:rPr>
          <w:rFonts w:ascii="Arial" w:hAnsi="Arial" w:cs="Arial"/>
          <w:sz w:val="20"/>
          <w:szCs w:val="20"/>
        </w:rPr>
        <w:t xml:space="preserve"> </w:t>
      </w:r>
      <w:r w:rsidR="009D3AB6" w:rsidRPr="00A97124">
        <w:rPr>
          <w:rFonts w:ascii="Arial" w:hAnsi="Arial" w:cs="Arial"/>
          <w:sz w:val="20"/>
          <w:szCs w:val="20"/>
        </w:rPr>
        <w:t>reconocimiento de firmas</w:t>
      </w:r>
      <w:r w:rsidRPr="00A97124">
        <w:rPr>
          <w:rFonts w:ascii="Arial" w:hAnsi="Arial" w:cs="Arial"/>
          <w:sz w:val="20"/>
          <w:szCs w:val="20"/>
        </w:rPr>
        <w:t xml:space="preserve"> correspondiente</w:t>
      </w:r>
      <w:r w:rsidR="00F212C6" w:rsidRPr="00A97124">
        <w:rPr>
          <w:rFonts w:ascii="Arial" w:hAnsi="Arial" w:cs="Arial"/>
          <w:sz w:val="20"/>
          <w:szCs w:val="20"/>
        </w:rPr>
        <w:t>.</w:t>
      </w:r>
    </w:p>
    <w:p w14:paraId="43E41C06"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MODIFICACIONES</w:t>
      </w:r>
    </w:p>
    <w:p w14:paraId="2113E773" w14:textId="77777777" w:rsidR="00920E52" w:rsidRPr="00A97124" w:rsidRDefault="00063703" w:rsidP="00A97124">
      <w:pPr>
        <w:ind w:left="-142"/>
        <w:jc w:val="both"/>
        <w:rPr>
          <w:rFonts w:ascii="Arial" w:hAnsi="Arial" w:cs="Arial"/>
          <w:sz w:val="20"/>
          <w:szCs w:val="20"/>
        </w:rPr>
      </w:pPr>
      <w:r w:rsidRPr="00A97124">
        <w:rPr>
          <w:rFonts w:ascii="Arial" w:hAnsi="Arial" w:cs="Arial"/>
          <w:sz w:val="20"/>
          <w:szCs w:val="20"/>
        </w:rPr>
        <w:t>Se aplicarán</w:t>
      </w:r>
      <w:r w:rsidR="00C1488F" w:rsidRPr="00A97124">
        <w:rPr>
          <w:rFonts w:ascii="Arial" w:hAnsi="Arial" w:cs="Arial"/>
          <w:sz w:val="20"/>
          <w:szCs w:val="20"/>
        </w:rPr>
        <w:t xml:space="preserve"> modificaciones al contrato,</w:t>
      </w:r>
      <w:r w:rsidRPr="00A97124">
        <w:rPr>
          <w:rFonts w:ascii="Arial" w:hAnsi="Arial" w:cs="Arial"/>
          <w:sz w:val="20"/>
          <w:szCs w:val="20"/>
        </w:rPr>
        <w:t xml:space="preserve"> cuando </w:t>
      </w:r>
      <w:r w:rsidR="00C1488F" w:rsidRPr="00A97124">
        <w:rPr>
          <w:rFonts w:ascii="Arial" w:hAnsi="Arial" w:cs="Arial"/>
          <w:sz w:val="20"/>
          <w:szCs w:val="20"/>
        </w:rPr>
        <w:t>el cambio instruido por la CSBP</w:t>
      </w:r>
      <w:r w:rsidRPr="00A97124">
        <w:rPr>
          <w:rFonts w:ascii="Arial" w:hAnsi="Arial" w:cs="Arial"/>
          <w:sz w:val="20"/>
          <w:szCs w:val="20"/>
        </w:rPr>
        <w:t xml:space="preserve"> afecte el  plazo del contrato, sin dar lugar al incremento de los precios unitarios.</w:t>
      </w:r>
    </w:p>
    <w:p w14:paraId="13A2F561" w14:textId="77777777" w:rsidR="00577856"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RESOLUCIÓN</w:t>
      </w:r>
    </w:p>
    <w:p w14:paraId="6DAC5277" w14:textId="77777777" w:rsidR="00F212C6" w:rsidRDefault="00577856" w:rsidP="00A97124">
      <w:pPr>
        <w:ind w:left="-142"/>
        <w:jc w:val="both"/>
        <w:rPr>
          <w:rFonts w:ascii="Arial" w:hAnsi="Arial" w:cs="Arial"/>
          <w:sz w:val="20"/>
          <w:szCs w:val="20"/>
        </w:rPr>
      </w:pPr>
      <w:r w:rsidRPr="00A97124">
        <w:rPr>
          <w:rFonts w:ascii="Arial" w:hAnsi="Arial" w:cs="Arial"/>
          <w:sz w:val="20"/>
          <w:szCs w:val="20"/>
        </w:rPr>
        <w:t>El contrato establecerá las causales de resolución del mismo.</w:t>
      </w:r>
    </w:p>
    <w:p w14:paraId="2B00879F" w14:textId="77777777" w:rsidR="00D909A2" w:rsidRDefault="00D909A2" w:rsidP="00A97124">
      <w:pPr>
        <w:ind w:left="-142"/>
        <w:jc w:val="both"/>
        <w:rPr>
          <w:rFonts w:ascii="Arial" w:hAnsi="Arial" w:cs="Arial"/>
          <w:sz w:val="20"/>
          <w:szCs w:val="20"/>
        </w:rPr>
      </w:pPr>
    </w:p>
    <w:p w14:paraId="06E4A355" w14:textId="77777777" w:rsidR="00590AF2" w:rsidRPr="00861600" w:rsidRDefault="004D701D" w:rsidP="00770C57">
      <w:pPr>
        <w:jc w:val="center"/>
        <w:rPr>
          <w:rFonts w:ascii="Arial" w:hAnsi="Arial" w:cs="Arial"/>
          <w:b/>
          <w:sz w:val="20"/>
          <w:szCs w:val="20"/>
        </w:rPr>
      </w:pPr>
      <w:r w:rsidRPr="00861600">
        <w:rPr>
          <w:rFonts w:ascii="Arial" w:hAnsi="Arial" w:cs="Arial"/>
          <w:b/>
          <w:sz w:val="20"/>
          <w:szCs w:val="20"/>
        </w:rPr>
        <w:t>SECCIÓN</w:t>
      </w:r>
      <w:r w:rsidR="00590AF2" w:rsidRPr="00861600">
        <w:rPr>
          <w:rFonts w:ascii="Arial" w:hAnsi="Arial" w:cs="Arial"/>
          <w:b/>
          <w:sz w:val="20"/>
          <w:szCs w:val="20"/>
        </w:rPr>
        <w:t xml:space="preserve"> II</w:t>
      </w:r>
    </w:p>
    <w:p w14:paraId="0C5AB059" w14:textId="77777777" w:rsidR="00590AF2" w:rsidRPr="00861600" w:rsidRDefault="00830EA0" w:rsidP="00A25578">
      <w:pPr>
        <w:pStyle w:val="Prrafodelista"/>
        <w:ind w:left="284"/>
        <w:jc w:val="center"/>
        <w:rPr>
          <w:rFonts w:ascii="Arial" w:hAnsi="Arial" w:cs="Arial"/>
          <w:b/>
          <w:sz w:val="20"/>
          <w:szCs w:val="20"/>
        </w:rPr>
      </w:pPr>
      <w:r w:rsidRPr="00861600">
        <w:rPr>
          <w:rFonts w:ascii="Arial" w:hAnsi="Arial" w:cs="Arial"/>
          <w:b/>
          <w:sz w:val="20"/>
          <w:szCs w:val="20"/>
        </w:rPr>
        <w:t xml:space="preserve">DE LA </w:t>
      </w:r>
      <w:r w:rsidR="003A1434" w:rsidRPr="00861600">
        <w:rPr>
          <w:rFonts w:ascii="Arial" w:hAnsi="Arial" w:cs="Arial"/>
          <w:b/>
          <w:sz w:val="20"/>
          <w:szCs w:val="20"/>
        </w:rPr>
        <w:t>PROVISIÓN</w:t>
      </w:r>
      <w:r w:rsidR="00AA3524" w:rsidRPr="00861600">
        <w:rPr>
          <w:rFonts w:ascii="Arial" w:hAnsi="Arial" w:cs="Arial"/>
          <w:b/>
          <w:sz w:val="20"/>
          <w:szCs w:val="20"/>
        </w:rPr>
        <w:t xml:space="preserve"> Y</w:t>
      </w:r>
      <w:r w:rsidR="003A1434" w:rsidRPr="00861600">
        <w:rPr>
          <w:rFonts w:ascii="Arial" w:hAnsi="Arial" w:cs="Arial"/>
          <w:b/>
          <w:sz w:val="20"/>
          <w:szCs w:val="20"/>
        </w:rPr>
        <w:t xml:space="preserve"> </w:t>
      </w:r>
      <w:r w:rsidR="004D701D" w:rsidRPr="00861600">
        <w:rPr>
          <w:rFonts w:ascii="Arial" w:hAnsi="Arial" w:cs="Arial"/>
          <w:b/>
          <w:sz w:val="20"/>
          <w:szCs w:val="20"/>
        </w:rPr>
        <w:t>RECEPCIÓN</w:t>
      </w:r>
      <w:r w:rsidR="007465D2" w:rsidRPr="00861600">
        <w:rPr>
          <w:rFonts w:ascii="Arial" w:hAnsi="Arial" w:cs="Arial"/>
          <w:b/>
          <w:sz w:val="20"/>
          <w:szCs w:val="20"/>
        </w:rPr>
        <w:t xml:space="preserve"> </w:t>
      </w:r>
      <w:r w:rsidR="00590AF2" w:rsidRPr="00861600">
        <w:rPr>
          <w:rFonts w:ascii="Arial" w:hAnsi="Arial" w:cs="Arial"/>
          <w:b/>
          <w:sz w:val="20"/>
          <w:szCs w:val="20"/>
        </w:rPr>
        <w:t xml:space="preserve">DE </w:t>
      </w:r>
      <w:r w:rsidR="00AA3524" w:rsidRPr="00861600">
        <w:rPr>
          <w:rFonts w:ascii="Arial" w:hAnsi="Arial" w:cs="Arial"/>
          <w:b/>
          <w:sz w:val="20"/>
          <w:szCs w:val="20"/>
        </w:rPr>
        <w:t>BIENES</w:t>
      </w:r>
    </w:p>
    <w:p w14:paraId="0E2C1037" w14:textId="77777777" w:rsidR="00C1488F" w:rsidRPr="003D2F88" w:rsidRDefault="007465D2" w:rsidP="003D2F88">
      <w:pPr>
        <w:ind w:left="-142"/>
        <w:jc w:val="both"/>
        <w:rPr>
          <w:rFonts w:ascii="Arial" w:hAnsi="Arial" w:cs="Arial"/>
          <w:sz w:val="20"/>
          <w:szCs w:val="20"/>
        </w:rPr>
      </w:pPr>
      <w:r w:rsidRPr="003D2F88">
        <w:rPr>
          <w:rFonts w:ascii="Arial" w:hAnsi="Arial" w:cs="Arial"/>
          <w:sz w:val="20"/>
          <w:szCs w:val="20"/>
        </w:rPr>
        <w:t xml:space="preserve">La CSBP implementará los documentos necesarios para que tanto las unidades solicitantes como los proveedores puedan alcanzar niveles de eficiencia en la provisión de los bienes adjudicados bajo la modalidad de </w:t>
      </w:r>
      <w:r w:rsidR="00161B26" w:rsidRPr="003D2F88">
        <w:rPr>
          <w:rFonts w:ascii="Arial" w:hAnsi="Arial" w:cs="Arial"/>
          <w:sz w:val="20"/>
          <w:szCs w:val="20"/>
        </w:rPr>
        <w:t>L</w:t>
      </w:r>
      <w:r w:rsidRPr="003D2F88">
        <w:rPr>
          <w:rFonts w:ascii="Arial" w:hAnsi="Arial" w:cs="Arial"/>
          <w:sz w:val="20"/>
          <w:szCs w:val="20"/>
        </w:rPr>
        <w:t xml:space="preserve">icitación </w:t>
      </w:r>
      <w:r w:rsidR="00161B26" w:rsidRPr="003D2F88">
        <w:rPr>
          <w:rFonts w:ascii="Arial" w:hAnsi="Arial" w:cs="Arial"/>
          <w:sz w:val="20"/>
          <w:szCs w:val="20"/>
        </w:rPr>
        <w:t xml:space="preserve">Pública </w:t>
      </w:r>
      <w:r w:rsidRPr="003D2F88">
        <w:rPr>
          <w:rFonts w:ascii="Arial" w:hAnsi="Arial" w:cs="Arial"/>
          <w:sz w:val="20"/>
          <w:szCs w:val="20"/>
        </w:rPr>
        <w:t xml:space="preserve">de </w:t>
      </w:r>
      <w:r w:rsidR="00161B26" w:rsidRPr="003D2F88">
        <w:rPr>
          <w:rFonts w:ascii="Arial" w:hAnsi="Arial" w:cs="Arial"/>
          <w:sz w:val="20"/>
          <w:szCs w:val="20"/>
        </w:rPr>
        <w:t>P</w:t>
      </w:r>
      <w:r w:rsidRPr="003D2F88">
        <w:rPr>
          <w:rFonts w:ascii="Arial" w:hAnsi="Arial" w:cs="Arial"/>
          <w:sz w:val="20"/>
          <w:szCs w:val="20"/>
        </w:rPr>
        <w:t>roveedores</w:t>
      </w:r>
      <w:r w:rsidR="00741B15" w:rsidRPr="003D2F88">
        <w:rPr>
          <w:rFonts w:ascii="Arial" w:hAnsi="Arial" w:cs="Arial"/>
          <w:sz w:val="20"/>
          <w:szCs w:val="20"/>
        </w:rPr>
        <w:t xml:space="preserve"> y que sean requeridos “por evento”</w:t>
      </w:r>
      <w:r w:rsidRPr="003D2F88">
        <w:rPr>
          <w:rFonts w:ascii="Arial" w:hAnsi="Arial" w:cs="Arial"/>
          <w:sz w:val="20"/>
          <w:szCs w:val="20"/>
        </w:rPr>
        <w:t>.</w:t>
      </w:r>
    </w:p>
    <w:p w14:paraId="4B76C534" w14:textId="77777777" w:rsidR="00207886" w:rsidRPr="00861600" w:rsidRDefault="00207886" w:rsidP="007465D2">
      <w:pPr>
        <w:pStyle w:val="Prrafodelista"/>
        <w:ind w:left="284"/>
        <w:jc w:val="both"/>
        <w:rPr>
          <w:rFonts w:ascii="Arial" w:hAnsi="Arial" w:cs="Arial"/>
          <w:sz w:val="20"/>
          <w:szCs w:val="20"/>
        </w:rPr>
      </w:pPr>
    </w:p>
    <w:p w14:paraId="267830B6" w14:textId="77777777" w:rsidR="00AB6D4F" w:rsidRPr="00861600" w:rsidRDefault="00EB0823"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REQUERIMIENTO Y </w:t>
      </w:r>
      <w:r w:rsidR="00F212C6" w:rsidRPr="00861600">
        <w:rPr>
          <w:rFonts w:ascii="Arial" w:hAnsi="Arial" w:cs="Arial"/>
          <w:b/>
          <w:sz w:val="20"/>
          <w:szCs w:val="20"/>
        </w:rPr>
        <w:t>RECEPCIÓN DE BIENES</w:t>
      </w:r>
    </w:p>
    <w:p w14:paraId="6BF18145" w14:textId="77777777" w:rsidR="00880BCB" w:rsidRPr="00A97124" w:rsidRDefault="00EB4BBE" w:rsidP="00A97124">
      <w:pPr>
        <w:ind w:left="-142"/>
        <w:jc w:val="both"/>
        <w:rPr>
          <w:rFonts w:ascii="Arial" w:hAnsi="Arial" w:cs="Arial"/>
          <w:sz w:val="20"/>
          <w:szCs w:val="20"/>
        </w:rPr>
      </w:pPr>
      <w:r w:rsidRPr="00A97124">
        <w:rPr>
          <w:rFonts w:ascii="Arial" w:hAnsi="Arial" w:cs="Arial"/>
          <w:sz w:val="20"/>
          <w:szCs w:val="20"/>
        </w:rPr>
        <w:t>L</w:t>
      </w:r>
      <w:r w:rsidR="00AB6D4F" w:rsidRPr="00A97124">
        <w:rPr>
          <w:rFonts w:ascii="Arial" w:hAnsi="Arial" w:cs="Arial"/>
          <w:sz w:val="20"/>
          <w:szCs w:val="20"/>
        </w:rPr>
        <w:t xml:space="preserve">a </w:t>
      </w:r>
      <w:r w:rsidRPr="00A97124">
        <w:rPr>
          <w:rFonts w:ascii="Arial" w:hAnsi="Arial" w:cs="Arial"/>
          <w:sz w:val="20"/>
          <w:szCs w:val="20"/>
        </w:rPr>
        <w:t>G</w:t>
      </w:r>
      <w:r w:rsidR="00AB6D4F" w:rsidRPr="00A97124">
        <w:rPr>
          <w:rFonts w:ascii="Arial" w:hAnsi="Arial" w:cs="Arial"/>
          <w:sz w:val="20"/>
          <w:szCs w:val="20"/>
        </w:rPr>
        <w:t xml:space="preserve">erencia </w:t>
      </w:r>
      <w:r w:rsidRPr="00A97124">
        <w:rPr>
          <w:rFonts w:ascii="Arial" w:hAnsi="Arial" w:cs="Arial"/>
          <w:sz w:val="20"/>
          <w:szCs w:val="20"/>
        </w:rPr>
        <w:t>M</w:t>
      </w:r>
      <w:r w:rsidR="00AB6D4F" w:rsidRPr="00A97124">
        <w:rPr>
          <w:rFonts w:ascii="Arial" w:hAnsi="Arial" w:cs="Arial"/>
          <w:sz w:val="20"/>
          <w:szCs w:val="20"/>
        </w:rPr>
        <w:t xml:space="preserve">édica, </w:t>
      </w:r>
      <w:r w:rsidR="003037B3" w:rsidRPr="00A97124">
        <w:rPr>
          <w:rFonts w:ascii="Arial" w:hAnsi="Arial" w:cs="Arial"/>
          <w:sz w:val="20"/>
          <w:szCs w:val="20"/>
        </w:rPr>
        <w:t xml:space="preserve">las </w:t>
      </w:r>
      <w:r w:rsidRPr="00A97124">
        <w:rPr>
          <w:rFonts w:ascii="Arial" w:hAnsi="Arial" w:cs="Arial"/>
          <w:sz w:val="20"/>
          <w:szCs w:val="20"/>
        </w:rPr>
        <w:t>J</w:t>
      </w:r>
      <w:r w:rsidR="003037B3" w:rsidRPr="00A97124">
        <w:rPr>
          <w:rFonts w:ascii="Arial" w:hAnsi="Arial" w:cs="Arial"/>
          <w:sz w:val="20"/>
          <w:szCs w:val="20"/>
        </w:rPr>
        <w:t xml:space="preserve">efaturas </w:t>
      </w:r>
      <w:r w:rsidRPr="00A97124">
        <w:rPr>
          <w:rFonts w:ascii="Arial" w:hAnsi="Arial" w:cs="Arial"/>
          <w:sz w:val="20"/>
          <w:szCs w:val="20"/>
        </w:rPr>
        <w:t>M</w:t>
      </w:r>
      <w:r w:rsidR="003037B3" w:rsidRPr="00A97124">
        <w:rPr>
          <w:rFonts w:ascii="Arial" w:hAnsi="Arial" w:cs="Arial"/>
          <w:sz w:val="20"/>
          <w:szCs w:val="20"/>
        </w:rPr>
        <w:t xml:space="preserve">édicas, </w:t>
      </w:r>
      <w:r w:rsidR="00AB6D4F" w:rsidRPr="00A97124">
        <w:rPr>
          <w:rFonts w:ascii="Arial" w:hAnsi="Arial" w:cs="Arial"/>
          <w:sz w:val="20"/>
          <w:szCs w:val="20"/>
        </w:rPr>
        <w:t xml:space="preserve">la </w:t>
      </w:r>
      <w:r w:rsidRPr="00A97124">
        <w:rPr>
          <w:rFonts w:ascii="Arial" w:hAnsi="Arial" w:cs="Arial"/>
          <w:sz w:val="20"/>
          <w:szCs w:val="20"/>
        </w:rPr>
        <w:t>R</w:t>
      </w:r>
      <w:r w:rsidR="00AB6D4F" w:rsidRPr="00A97124">
        <w:rPr>
          <w:rFonts w:ascii="Arial" w:hAnsi="Arial" w:cs="Arial"/>
          <w:sz w:val="20"/>
          <w:szCs w:val="20"/>
        </w:rPr>
        <w:t xml:space="preserve">egencia </w:t>
      </w:r>
      <w:r w:rsidRPr="00A97124">
        <w:rPr>
          <w:rFonts w:ascii="Arial" w:hAnsi="Arial" w:cs="Arial"/>
          <w:sz w:val="20"/>
          <w:szCs w:val="20"/>
        </w:rPr>
        <w:t>N</w:t>
      </w:r>
      <w:r w:rsidR="00AB6D4F" w:rsidRPr="00A97124">
        <w:rPr>
          <w:rFonts w:ascii="Arial" w:hAnsi="Arial" w:cs="Arial"/>
          <w:sz w:val="20"/>
          <w:szCs w:val="20"/>
        </w:rPr>
        <w:t xml:space="preserve">acional y las </w:t>
      </w:r>
      <w:r w:rsidRPr="00A97124">
        <w:rPr>
          <w:rFonts w:ascii="Arial" w:hAnsi="Arial" w:cs="Arial"/>
          <w:sz w:val="20"/>
          <w:szCs w:val="20"/>
        </w:rPr>
        <w:t>R</w:t>
      </w:r>
      <w:r w:rsidR="00AB6D4F" w:rsidRPr="00A97124">
        <w:rPr>
          <w:rFonts w:ascii="Arial" w:hAnsi="Arial" w:cs="Arial"/>
          <w:sz w:val="20"/>
          <w:szCs w:val="20"/>
        </w:rPr>
        <w:t xml:space="preserve">egencias </w:t>
      </w:r>
      <w:r w:rsidRPr="00A97124">
        <w:rPr>
          <w:rFonts w:ascii="Arial" w:hAnsi="Arial" w:cs="Arial"/>
          <w:sz w:val="20"/>
          <w:szCs w:val="20"/>
        </w:rPr>
        <w:t>R</w:t>
      </w:r>
      <w:r w:rsidR="00AB6D4F" w:rsidRPr="00A97124">
        <w:rPr>
          <w:rFonts w:ascii="Arial" w:hAnsi="Arial" w:cs="Arial"/>
          <w:sz w:val="20"/>
          <w:szCs w:val="20"/>
        </w:rPr>
        <w:t xml:space="preserve">egionales </w:t>
      </w:r>
      <w:r w:rsidRPr="00A97124">
        <w:rPr>
          <w:rFonts w:ascii="Arial" w:hAnsi="Arial" w:cs="Arial"/>
          <w:sz w:val="20"/>
          <w:szCs w:val="20"/>
        </w:rPr>
        <w:t>de F</w:t>
      </w:r>
      <w:r w:rsidR="00FC36A8" w:rsidRPr="00A97124">
        <w:rPr>
          <w:rFonts w:ascii="Arial" w:hAnsi="Arial" w:cs="Arial"/>
          <w:sz w:val="20"/>
          <w:szCs w:val="20"/>
        </w:rPr>
        <w:t xml:space="preserve">armacia, </w:t>
      </w:r>
      <w:r w:rsidR="00AB6D4F" w:rsidRPr="00A97124">
        <w:rPr>
          <w:rFonts w:ascii="Arial" w:hAnsi="Arial" w:cs="Arial"/>
          <w:sz w:val="20"/>
          <w:szCs w:val="20"/>
        </w:rPr>
        <w:t>en coordinación con los proveedores determinarán la forma en que se llevará a cabo la provisión de este tipo de bienes.</w:t>
      </w:r>
    </w:p>
    <w:p w14:paraId="2AF91506" w14:textId="77777777" w:rsidR="006E53B3" w:rsidRPr="00861600" w:rsidRDefault="006E53B3" w:rsidP="006E53B3">
      <w:pPr>
        <w:pStyle w:val="Prrafodelista"/>
        <w:ind w:left="284"/>
        <w:jc w:val="both"/>
        <w:rPr>
          <w:rFonts w:ascii="Arial" w:hAnsi="Arial" w:cs="Arial"/>
          <w:sz w:val="20"/>
          <w:szCs w:val="20"/>
        </w:rPr>
      </w:pPr>
    </w:p>
    <w:p w14:paraId="30A862D1"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FACTURACIÓN Y PAGO</w:t>
      </w:r>
    </w:p>
    <w:p w14:paraId="46E3CB62" w14:textId="77777777" w:rsidR="00A97124" w:rsidRDefault="00744D55" w:rsidP="00A97124">
      <w:pPr>
        <w:ind w:left="-142"/>
        <w:jc w:val="both"/>
        <w:rPr>
          <w:rFonts w:ascii="Arial" w:hAnsi="Arial" w:cs="Arial"/>
          <w:sz w:val="20"/>
          <w:szCs w:val="20"/>
        </w:rPr>
      </w:pPr>
      <w:r w:rsidRPr="00A97124">
        <w:rPr>
          <w:rFonts w:ascii="Arial" w:hAnsi="Arial" w:cs="Arial"/>
          <w:sz w:val="20"/>
          <w:szCs w:val="20"/>
        </w:rPr>
        <w:t xml:space="preserve">La forma de pago es la siguiente </w:t>
      </w:r>
      <w:r w:rsidR="00922B2A" w:rsidRPr="00A97124">
        <w:rPr>
          <w:rFonts w:ascii="Arial" w:hAnsi="Arial" w:cs="Arial"/>
          <w:sz w:val="20"/>
          <w:szCs w:val="20"/>
        </w:rPr>
        <w:t xml:space="preserve">contra provisión a conformidad de la regional </w:t>
      </w:r>
    </w:p>
    <w:p w14:paraId="2BFE582D" w14:textId="77777777" w:rsidR="00D142FF" w:rsidRPr="00A97124" w:rsidRDefault="00A25578" w:rsidP="00A97124">
      <w:pPr>
        <w:ind w:left="-142"/>
        <w:jc w:val="both"/>
        <w:rPr>
          <w:rFonts w:ascii="Arial" w:hAnsi="Arial" w:cs="Arial"/>
          <w:sz w:val="20"/>
          <w:szCs w:val="20"/>
        </w:rPr>
      </w:pPr>
      <w:r w:rsidRPr="00A97124">
        <w:rPr>
          <w:rFonts w:ascii="Arial" w:hAnsi="Arial" w:cs="Arial"/>
          <w:sz w:val="20"/>
          <w:szCs w:val="20"/>
        </w:rPr>
        <w:t xml:space="preserve">Los pagos se realizarán en el tiempo, forma y condiciones estipuladas </w:t>
      </w:r>
      <w:r w:rsidR="006C0076" w:rsidRPr="00A97124">
        <w:rPr>
          <w:rFonts w:ascii="Arial" w:hAnsi="Arial" w:cs="Arial"/>
          <w:sz w:val="20"/>
          <w:szCs w:val="20"/>
        </w:rPr>
        <w:t xml:space="preserve">en este documento y reflejadas </w:t>
      </w:r>
      <w:r w:rsidRPr="00A97124">
        <w:rPr>
          <w:rFonts w:ascii="Arial" w:hAnsi="Arial" w:cs="Arial"/>
          <w:sz w:val="20"/>
          <w:szCs w:val="20"/>
        </w:rPr>
        <w:t>en el contrato. Las facturas o notas fiscales deberán ser presentadas a la CSBP, de acuerdo a lo estipulado en la normativa vigente.</w:t>
      </w:r>
    </w:p>
    <w:p w14:paraId="57898D90" w14:textId="77777777" w:rsidR="00D142FF" w:rsidRPr="00861600" w:rsidRDefault="00D142FF">
      <w:pPr>
        <w:rPr>
          <w:rFonts w:ascii="Arial" w:hAnsi="Arial" w:cs="Arial"/>
          <w:sz w:val="20"/>
          <w:szCs w:val="20"/>
        </w:rPr>
      </w:pPr>
    </w:p>
    <w:p w14:paraId="38E9477A" w14:textId="648E85A4" w:rsidR="00103417" w:rsidRPr="00C213EB" w:rsidRDefault="00F37996" w:rsidP="00F37996">
      <w:pPr>
        <w:spacing w:after="0" w:line="240" w:lineRule="auto"/>
        <w:jc w:val="center"/>
        <w:rPr>
          <w:rFonts w:ascii="Arial" w:hAnsi="Arial" w:cs="Arial"/>
          <w:b/>
        </w:rPr>
      </w:pPr>
      <w:r>
        <w:rPr>
          <w:rFonts w:ascii="Arial" w:hAnsi="Arial" w:cs="Arial"/>
          <w:b/>
        </w:rPr>
        <w:lastRenderedPageBreak/>
        <w:t>C</w:t>
      </w:r>
      <w:r w:rsidR="00103417" w:rsidRPr="00C213EB">
        <w:rPr>
          <w:rFonts w:ascii="Arial" w:hAnsi="Arial" w:cs="Arial"/>
          <w:b/>
        </w:rPr>
        <w:t>APÍTULO V</w:t>
      </w:r>
    </w:p>
    <w:p w14:paraId="6867DECF" w14:textId="77777777" w:rsidR="00103417"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0CD7787B" w14:textId="77777777" w:rsidR="005D3BB6" w:rsidRPr="0083754A" w:rsidRDefault="005D3BB6" w:rsidP="00103417">
      <w:pPr>
        <w:spacing w:after="0" w:line="240" w:lineRule="auto"/>
        <w:jc w:val="center"/>
        <w:rPr>
          <w:rFonts w:ascii="Arial" w:eastAsia="Times New Roman" w:hAnsi="Arial" w:cs="Arial"/>
          <w:b/>
          <w:bCs/>
          <w:color w:val="000000"/>
          <w:sz w:val="16"/>
          <w:szCs w:val="20"/>
        </w:rPr>
      </w:pPr>
    </w:p>
    <w:p w14:paraId="467859F4" w14:textId="77777777" w:rsidR="005D3BB6" w:rsidRPr="0083754A" w:rsidRDefault="005D3BB6" w:rsidP="005D3BB6">
      <w:pPr>
        <w:numPr>
          <w:ilvl w:val="1"/>
          <w:numId w:val="59"/>
        </w:numPr>
        <w:tabs>
          <w:tab w:val="num" w:pos="900"/>
        </w:tabs>
        <w:spacing w:after="60" w:line="240" w:lineRule="auto"/>
        <w:ind w:left="900" w:hanging="540"/>
        <w:jc w:val="both"/>
        <w:rPr>
          <w:rFonts w:ascii="Arial" w:hAnsi="Arial" w:cs="Arial"/>
          <w:sz w:val="18"/>
          <w:szCs w:val="18"/>
        </w:rPr>
      </w:pPr>
      <w:r w:rsidRPr="0083754A">
        <w:rPr>
          <w:rFonts w:ascii="Arial" w:hAnsi="Arial" w:cs="Arial"/>
          <w:sz w:val="18"/>
          <w:szCs w:val="18"/>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121FB9B7" w14:textId="77777777" w:rsidR="005D3BB6" w:rsidRPr="0083754A" w:rsidRDefault="005D3BB6" w:rsidP="005D3BB6">
      <w:pPr>
        <w:tabs>
          <w:tab w:val="num" w:pos="6480"/>
        </w:tabs>
        <w:spacing w:after="60"/>
        <w:ind w:left="900"/>
        <w:jc w:val="both"/>
        <w:rPr>
          <w:rFonts w:ascii="Arial" w:hAnsi="Arial" w:cs="Arial"/>
          <w:sz w:val="18"/>
          <w:szCs w:val="18"/>
        </w:rPr>
      </w:pPr>
    </w:p>
    <w:p w14:paraId="66244D50" w14:textId="77777777" w:rsidR="005D3BB6" w:rsidRPr="0083754A" w:rsidRDefault="005D3BB6" w:rsidP="005D3BB6">
      <w:pPr>
        <w:numPr>
          <w:ilvl w:val="1"/>
          <w:numId w:val="59"/>
        </w:numPr>
        <w:tabs>
          <w:tab w:val="num" w:pos="900"/>
        </w:tabs>
        <w:spacing w:after="60" w:line="240" w:lineRule="auto"/>
        <w:ind w:left="900" w:hanging="540"/>
        <w:jc w:val="both"/>
        <w:rPr>
          <w:rFonts w:ascii="Arial" w:hAnsi="Arial" w:cs="Arial"/>
          <w:sz w:val="18"/>
          <w:szCs w:val="18"/>
        </w:rPr>
      </w:pPr>
      <w:r w:rsidRPr="0083754A">
        <w:rPr>
          <w:rFonts w:ascii="Arial" w:hAnsi="Arial" w:cs="Arial"/>
          <w:sz w:val="18"/>
          <w:szCs w:val="18"/>
        </w:rPr>
        <w:t>Para los casos en que el Registro Sanitario se halle en trámite de reinscripción se deberá acreditar tal situación o presentar copia de la solicitud de reinscripción presentada a la por la Agencia Estatal de Medicamentos y Tecnología en Salud (AGEMED) del Ministerio de Salud y Deportes. No se tomarán en cuenta solicitudes de reinscripción presentadas fuera del plazo establecido.</w:t>
      </w:r>
    </w:p>
    <w:p w14:paraId="4135C2A0" w14:textId="77777777" w:rsidR="005D3BB6" w:rsidRDefault="005D3BB6" w:rsidP="00103417">
      <w:pPr>
        <w:spacing w:after="0" w:line="240" w:lineRule="auto"/>
        <w:jc w:val="center"/>
        <w:rPr>
          <w:rFonts w:ascii="Arial" w:eastAsia="Times New Roman" w:hAnsi="Arial" w:cs="Arial"/>
          <w:b/>
          <w:bCs/>
          <w:color w:val="000000"/>
          <w:sz w:val="16"/>
          <w:szCs w:val="20"/>
        </w:rPr>
      </w:pPr>
    </w:p>
    <w:p w14:paraId="00E39D9A" w14:textId="77777777" w:rsidR="00515887" w:rsidRDefault="00515887" w:rsidP="00103417">
      <w:pPr>
        <w:spacing w:after="0" w:line="240" w:lineRule="auto"/>
        <w:jc w:val="center"/>
        <w:rPr>
          <w:rFonts w:ascii="Arial" w:eastAsia="Times New Roman" w:hAnsi="Arial" w:cs="Arial"/>
          <w:b/>
          <w:bCs/>
          <w:color w:val="000000"/>
          <w:sz w:val="16"/>
          <w:szCs w:val="20"/>
        </w:rPr>
      </w:pPr>
    </w:p>
    <w:p w14:paraId="3721CDE0" w14:textId="77777777" w:rsidR="00515887" w:rsidRDefault="00515887" w:rsidP="00103417">
      <w:pPr>
        <w:spacing w:after="0" w:line="240" w:lineRule="auto"/>
        <w:jc w:val="center"/>
        <w:rPr>
          <w:rFonts w:ascii="Arial" w:eastAsia="Times New Roman" w:hAnsi="Arial" w:cs="Arial"/>
          <w:b/>
          <w:bCs/>
          <w:color w:val="000000"/>
          <w:sz w:val="16"/>
          <w:szCs w:val="20"/>
        </w:rPr>
      </w:pPr>
    </w:p>
    <w:p w14:paraId="26E3D54E" w14:textId="2B995902" w:rsidR="00515887" w:rsidRDefault="00986384" w:rsidP="00103417">
      <w:pPr>
        <w:spacing w:after="0" w:line="240" w:lineRule="auto"/>
        <w:jc w:val="center"/>
        <w:rPr>
          <w:rFonts w:ascii="Arial" w:eastAsia="Times New Roman" w:hAnsi="Arial" w:cs="Arial"/>
          <w:b/>
          <w:bCs/>
          <w:color w:val="000000"/>
          <w:sz w:val="16"/>
          <w:szCs w:val="20"/>
        </w:rPr>
      </w:pPr>
      <w:r w:rsidRPr="00986384">
        <w:rPr>
          <w:noProof/>
        </w:rPr>
        <w:drawing>
          <wp:inline distT="0" distB="0" distL="0" distR="0" wp14:anchorId="455A5176" wp14:editId="6AE71607">
            <wp:extent cx="6485742" cy="472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5742" cy="4724400"/>
                    </a:xfrm>
                    <a:prstGeom prst="rect">
                      <a:avLst/>
                    </a:prstGeom>
                    <a:noFill/>
                    <a:ln>
                      <a:noFill/>
                    </a:ln>
                  </pic:spPr>
                </pic:pic>
              </a:graphicData>
            </a:graphic>
          </wp:inline>
        </w:drawing>
      </w:r>
    </w:p>
    <w:p w14:paraId="0D7AE8DB" w14:textId="77777777" w:rsidR="00515887" w:rsidRDefault="00515887" w:rsidP="00103417">
      <w:pPr>
        <w:spacing w:after="0" w:line="240" w:lineRule="auto"/>
        <w:jc w:val="center"/>
        <w:rPr>
          <w:rFonts w:ascii="Arial" w:eastAsia="Times New Roman" w:hAnsi="Arial" w:cs="Arial"/>
          <w:b/>
          <w:bCs/>
          <w:color w:val="000000"/>
          <w:sz w:val="16"/>
          <w:szCs w:val="20"/>
        </w:rPr>
      </w:pPr>
    </w:p>
    <w:p w14:paraId="477DAD5D" w14:textId="77777777" w:rsidR="00721424" w:rsidRDefault="00721424" w:rsidP="00103417">
      <w:pPr>
        <w:spacing w:after="0" w:line="240" w:lineRule="auto"/>
        <w:jc w:val="center"/>
        <w:rPr>
          <w:rFonts w:ascii="Arial" w:hAnsi="Arial" w:cs="Arial"/>
          <w:b/>
        </w:rPr>
      </w:pPr>
    </w:p>
    <w:p w14:paraId="3B7093FF" w14:textId="77777777" w:rsidR="00721424" w:rsidRDefault="00721424" w:rsidP="00103417">
      <w:pPr>
        <w:spacing w:after="0" w:line="240" w:lineRule="auto"/>
        <w:jc w:val="center"/>
        <w:rPr>
          <w:rFonts w:ascii="Arial" w:hAnsi="Arial" w:cs="Arial"/>
          <w:b/>
        </w:rPr>
      </w:pPr>
    </w:p>
    <w:p w14:paraId="68EA6710" w14:textId="77777777" w:rsidR="003D2F88" w:rsidRDefault="003D2F88">
      <w:pPr>
        <w:rPr>
          <w:noProof/>
        </w:rPr>
      </w:pPr>
      <w:r>
        <w:rPr>
          <w:noProof/>
        </w:rPr>
        <w:br w:type="page"/>
      </w:r>
    </w:p>
    <w:p w14:paraId="0380D152" w14:textId="77777777" w:rsidR="00721424" w:rsidRPr="003D2F88" w:rsidRDefault="003D2F88" w:rsidP="00103417">
      <w:pPr>
        <w:spacing w:after="0" w:line="240" w:lineRule="auto"/>
        <w:jc w:val="center"/>
        <w:rPr>
          <w:rFonts w:ascii="Arial" w:eastAsia="Times New Roman" w:hAnsi="Arial" w:cs="Arial"/>
          <w:b/>
          <w:bCs/>
          <w:color w:val="000000"/>
          <w:sz w:val="16"/>
          <w:szCs w:val="20"/>
        </w:rPr>
      </w:pPr>
      <w:r w:rsidRPr="003D2F88">
        <w:rPr>
          <w:rFonts w:ascii="Arial" w:eastAsia="Times New Roman" w:hAnsi="Arial" w:cs="Arial"/>
          <w:b/>
          <w:bCs/>
          <w:color w:val="000000"/>
          <w:sz w:val="16"/>
          <w:szCs w:val="20"/>
        </w:rPr>
        <w:lastRenderedPageBreak/>
        <w:t>LICITACION DE PROVEEDORES GESTION 2020</w:t>
      </w:r>
    </w:p>
    <w:p w14:paraId="7FEAD79B" w14:textId="77777777" w:rsidR="003D2F88" w:rsidRPr="003D2F88" w:rsidRDefault="003D2F88" w:rsidP="00103417">
      <w:pPr>
        <w:spacing w:after="0" w:line="240" w:lineRule="auto"/>
        <w:jc w:val="center"/>
        <w:rPr>
          <w:rFonts w:ascii="Arial" w:eastAsia="Times New Roman" w:hAnsi="Arial" w:cs="Arial"/>
          <w:b/>
          <w:bCs/>
          <w:color w:val="000000"/>
          <w:sz w:val="16"/>
          <w:szCs w:val="20"/>
        </w:rPr>
      </w:pPr>
      <w:r w:rsidRPr="003D2F88">
        <w:rPr>
          <w:rFonts w:ascii="Arial" w:eastAsia="Times New Roman" w:hAnsi="Arial" w:cs="Arial"/>
          <w:b/>
          <w:bCs/>
          <w:color w:val="000000"/>
          <w:sz w:val="16"/>
          <w:szCs w:val="20"/>
        </w:rPr>
        <w:t>MEDICAMENTOS ONCOLOGICOS</w:t>
      </w:r>
    </w:p>
    <w:p w14:paraId="6F5E4493" w14:textId="14B16C17" w:rsidR="003D2F88" w:rsidRDefault="00F2602E" w:rsidP="0010341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SEGUNDA</w:t>
      </w:r>
      <w:r w:rsidR="003D2F88" w:rsidRPr="003D2F88">
        <w:rPr>
          <w:rFonts w:ascii="Arial" w:eastAsia="Times New Roman" w:hAnsi="Arial" w:cs="Arial"/>
          <w:b/>
          <w:bCs/>
          <w:color w:val="000000"/>
          <w:sz w:val="16"/>
          <w:szCs w:val="20"/>
        </w:rPr>
        <w:t xml:space="preserve"> CONVOCATORIA</w:t>
      </w:r>
    </w:p>
    <w:p w14:paraId="0E79B191" w14:textId="77777777" w:rsidR="00EE66ED" w:rsidRDefault="00EE66ED" w:rsidP="00A171F6">
      <w:pPr>
        <w:spacing w:after="0" w:line="240" w:lineRule="auto"/>
        <w:rPr>
          <w:rFonts w:ascii="Arial" w:hAnsi="Arial" w:cs="Arial"/>
        </w:rPr>
      </w:pPr>
    </w:p>
    <w:p w14:paraId="2A892437" w14:textId="1A164185" w:rsidR="00B519A3" w:rsidRDefault="00986384" w:rsidP="00A171F6">
      <w:pPr>
        <w:spacing w:after="0" w:line="240" w:lineRule="auto"/>
        <w:rPr>
          <w:rFonts w:ascii="Arial" w:hAnsi="Arial" w:cs="Arial"/>
        </w:rPr>
      </w:pPr>
      <w:r w:rsidRPr="00986384">
        <w:rPr>
          <w:noProof/>
        </w:rPr>
        <w:drawing>
          <wp:inline distT="0" distB="0" distL="0" distR="0" wp14:anchorId="0A19F46E" wp14:editId="44233F0F">
            <wp:extent cx="5901690" cy="2216096"/>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690" cy="2216096"/>
                    </a:xfrm>
                    <a:prstGeom prst="rect">
                      <a:avLst/>
                    </a:prstGeom>
                    <a:noFill/>
                    <a:ln>
                      <a:noFill/>
                    </a:ln>
                  </pic:spPr>
                </pic:pic>
              </a:graphicData>
            </a:graphic>
          </wp:inline>
        </w:drawing>
      </w:r>
    </w:p>
    <w:p w14:paraId="27E4013D" w14:textId="77777777" w:rsidR="009F6526" w:rsidRDefault="009F6526" w:rsidP="00A171F6">
      <w:pPr>
        <w:spacing w:after="0" w:line="240" w:lineRule="auto"/>
        <w:jc w:val="center"/>
        <w:rPr>
          <w:rFonts w:ascii="Arial" w:hAnsi="Arial" w:cs="Arial"/>
          <w:b/>
        </w:rPr>
      </w:pPr>
    </w:p>
    <w:p w14:paraId="71103E13" w14:textId="77777777" w:rsidR="00721424" w:rsidRDefault="00721424" w:rsidP="00A171F6">
      <w:pPr>
        <w:spacing w:after="0" w:line="240" w:lineRule="auto"/>
        <w:jc w:val="center"/>
        <w:rPr>
          <w:rFonts w:ascii="Arial" w:hAnsi="Arial" w:cs="Arial"/>
          <w:b/>
        </w:rPr>
      </w:pPr>
    </w:p>
    <w:p w14:paraId="172A5298" w14:textId="77777777" w:rsidR="00721424" w:rsidRDefault="00721424" w:rsidP="00A171F6">
      <w:pPr>
        <w:spacing w:after="0" w:line="240" w:lineRule="auto"/>
        <w:jc w:val="center"/>
        <w:rPr>
          <w:rFonts w:ascii="Arial" w:hAnsi="Arial" w:cs="Arial"/>
          <w:b/>
        </w:rPr>
      </w:pPr>
    </w:p>
    <w:p w14:paraId="4DAF5614" w14:textId="77777777" w:rsidR="00721424" w:rsidRDefault="00721424" w:rsidP="00A171F6">
      <w:pPr>
        <w:spacing w:after="0" w:line="240" w:lineRule="auto"/>
        <w:jc w:val="center"/>
        <w:rPr>
          <w:rFonts w:ascii="Arial" w:hAnsi="Arial" w:cs="Arial"/>
          <w:b/>
        </w:rPr>
      </w:pPr>
    </w:p>
    <w:p w14:paraId="5A861455" w14:textId="77777777" w:rsidR="00721424" w:rsidRDefault="00721424" w:rsidP="00A171F6">
      <w:pPr>
        <w:spacing w:after="0" w:line="240" w:lineRule="auto"/>
        <w:jc w:val="center"/>
        <w:rPr>
          <w:rFonts w:ascii="Arial" w:hAnsi="Arial" w:cs="Arial"/>
          <w:b/>
        </w:rPr>
      </w:pPr>
    </w:p>
    <w:p w14:paraId="64C6DD43" w14:textId="77777777" w:rsidR="00721424" w:rsidRDefault="00721424" w:rsidP="00A171F6">
      <w:pPr>
        <w:spacing w:after="0" w:line="240" w:lineRule="auto"/>
        <w:jc w:val="center"/>
        <w:rPr>
          <w:rFonts w:ascii="Arial" w:hAnsi="Arial" w:cs="Arial"/>
          <w:b/>
        </w:rPr>
      </w:pPr>
    </w:p>
    <w:p w14:paraId="3C23521E" w14:textId="77777777" w:rsidR="00922B2A" w:rsidRDefault="00922B2A" w:rsidP="00745E63">
      <w:pPr>
        <w:spacing w:after="0" w:line="240" w:lineRule="auto"/>
        <w:rPr>
          <w:rFonts w:ascii="Arial" w:hAnsi="Arial" w:cs="Arial"/>
          <w:sz w:val="72"/>
          <w:szCs w:val="72"/>
        </w:rPr>
        <w:sectPr w:rsidR="00922B2A" w:rsidSect="002746B5">
          <w:headerReference w:type="default" r:id="rId13"/>
          <w:footerReference w:type="default" r:id="rId14"/>
          <w:pgSz w:w="12242" w:h="15842" w:code="1"/>
          <w:pgMar w:top="1660" w:right="1247" w:bottom="1418" w:left="1701" w:header="709" w:footer="709" w:gutter="0"/>
          <w:cols w:space="708"/>
          <w:docGrid w:linePitch="360"/>
        </w:sectPr>
      </w:pPr>
      <w:bookmarkStart w:id="6" w:name="_MON_1476862185"/>
      <w:bookmarkStart w:id="7" w:name="_MON_1476862128"/>
      <w:bookmarkStart w:id="8" w:name="_MON_1476862134"/>
      <w:bookmarkStart w:id="9" w:name="_MON_1476862151"/>
      <w:bookmarkEnd w:id="6"/>
      <w:bookmarkEnd w:id="7"/>
      <w:bookmarkEnd w:id="8"/>
      <w:bookmarkEnd w:id="9"/>
    </w:p>
    <w:p w14:paraId="32122FA0" w14:textId="77777777" w:rsidR="00854BED" w:rsidRDefault="00854BED" w:rsidP="00745E63">
      <w:pPr>
        <w:spacing w:after="0" w:line="240" w:lineRule="auto"/>
        <w:rPr>
          <w:rFonts w:ascii="Arial" w:hAnsi="Arial" w:cs="Arial"/>
          <w:sz w:val="72"/>
          <w:szCs w:val="72"/>
        </w:rPr>
      </w:pPr>
    </w:p>
    <w:p w14:paraId="7EB9E816" w14:textId="77777777" w:rsidR="00922B2A" w:rsidRDefault="00922B2A" w:rsidP="00745E63">
      <w:pPr>
        <w:spacing w:after="0" w:line="240" w:lineRule="auto"/>
        <w:rPr>
          <w:rFonts w:ascii="Arial" w:hAnsi="Arial" w:cs="Arial"/>
          <w:sz w:val="72"/>
          <w:szCs w:val="72"/>
        </w:rPr>
      </w:pPr>
    </w:p>
    <w:p w14:paraId="3D098177" w14:textId="77777777" w:rsidR="00922B2A" w:rsidRDefault="00922B2A" w:rsidP="00745E63">
      <w:pPr>
        <w:spacing w:after="0" w:line="240" w:lineRule="auto"/>
        <w:rPr>
          <w:rFonts w:ascii="Arial" w:hAnsi="Arial" w:cs="Arial"/>
          <w:sz w:val="72"/>
          <w:szCs w:val="72"/>
        </w:rPr>
      </w:pPr>
    </w:p>
    <w:p w14:paraId="30B8743E" w14:textId="77777777" w:rsidR="00922B2A" w:rsidRDefault="00922B2A" w:rsidP="00745E63">
      <w:pPr>
        <w:spacing w:after="0" w:line="240" w:lineRule="auto"/>
        <w:rPr>
          <w:rFonts w:ascii="Arial" w:hAnsi="Arial" w:cs="Arial"/>
          <w:sz w:val="72"/>
          <w:szCs w:val="72"/>
        </w:rPr>
      </w:pPr>
    </w:p>
    <w:p w14:paraId="2F504956" w14:textId="77777777" w:rsidR="00922B2A" w:rsidRDefault="00922B2A" w:rsidP="00745E63">
      <w:pPr>
        <w:spacing w:after="0" w:line="240" w:lineRule="auto"/>
        <w:rPr>
          <w:rFonts w:ascii="Arial" w:hAnsi="Arial" w:cs="Arial"/>
          <w:sz w:val="72"/>
          <w:szCs w:val="72"/>
        </w:rPr>
      </w:pPr>
    </w:p>
    <w:p w14:paraId="361A47C7" w14:textId="77777777" w:rsidR="00922B2A" w:rsidRDefault="00922B2A" w:rsidP="00745E63">
      <w:pPr>
        <w:spacing w:after="0" w:line="240" w:lineRule="auto"/>
        <w:rPr>
          <w:rFonts w:ascii="Arial" w:hAnsi="Arial" w:cs="Arial"/>
          <w:sz w:val="72"/>
          <w:szCs w:val="72"/>
        </w:rPr>
      </w:pPr>
    </w:p>
    <w:p w14:paraId="29406779"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26CE600E" w14:textId="77777777" w:rsidR="00392804" w:rsidRDefault="00392804" w:rsidP="00103417">
      <w:pPr>
        <w:spacing w:after="0" w:line="240" w:lineRule="auto"/>
        <w:jc w:val="center"/>
        <w:rPr>
          <w:rFonts w:ascii="Arial" w:hAnsi="Arial" w:cs="Arial"/>
          <w:sz w:val="72"/>
          <w:szCs w:val="72"/>
        </w:rPr>
      </w:pPr>
    </w:p>
    <w:p w14:paraId="5647BD6B" w14:textId="77777777" w:rsidR="00392804" w:rsidRDefault="00392804" w:rsidP="00103417">
      <w:pPr>
        <w:spacing w:after="0" w:line="240" w:lineRule="auto"/>
        <w:jc w:val="center"/>
        <w:rPr>
          <w:rFonts w:ascii="Arial" w:hAnsi="Arial" w:cs="Arial"/>
          <w:sz w:val="72"/>
          <w:szCs w:val="72"/>
        </w:rPr>
      </w:pPr>
    </w:p>
    <w:p w14:paraId="193AA4E4" w14:textId="77777777" w:rsidR="00A63C16" w:rsidRDefault="00A63C16" w:rsidP="00F52599">
      <w:pPr>
        <w:spacing w:after="0" w:line="240" w:lineRule="auto"/>
        <w:rPr>
          <w:rFonts w:ascii="Arial" w:hAnsi="Arial" w:cs="Arial"/>
          <w:sz w:val="72"/>
          <w:szCs w:val="72"/>
        </w:rPr>
      </w:pPr>
    </w:p>
    <w:p w14:paraId="79D46B55" w14:textId="77777777" w:rsidR="004D500D" w:rsidRDefault="004D500D" w:rsidP="00F52599">
      <w:pPr>
        <w:spacing w:after="0" w:line="240" w:lineRule="auto"/>
        <w:rPr>
          <w:rFonts w:ascii="Arial" w:hAnsi="Arial" w:cs="Arial"/>
          <w:sz w:val="72"/>
          <w:szCs w:val="72"/>
        </w:rPr>
      </w:pPr>
    </w:p>
    <w:p w14:paraId="65269808" w14:textId="77777777" w:rsidR="004D500D" w:rsidRDefault="004D500D" w:rsidP="00F52599">
      <w:pPr>
        <w:spacing w:after="0" w:line="240" w:lineRule="auto"/>
        <w:rPr>
          <w:rFonts w:ascii="Arial" w:hAnsi="Arial" w:cs="Arial"/>
          <w:sz w:val="72"/>
          <w:szCs w:val="72"/>
        </w:rPr>
      </w:pPr>
    </w:p>
    <w:p w14:paraId="14A36A5D" w14:textId="77777777" w:rsidR="004D500D" w:rsidRDefault="004D500D" w:rsidP="00F52599">
      <w:pPr>
        <w:spacing w:after="0" w:line="240" w:lineRule="auto"/>
        <w:rPr>
          <w:rFonts w:ascii="Arial" w:hAnsi="Arial" w:cs="Arial"/>
          <w:sz w:val="72"/>
          <w:szCs w:val="72"/>
        </w:rPr>
      </w:pPr>
    </w:p>
    <w:p w14:paraId="5C342423" w14:textId="77777777" w:rsidR="00543132" w:rsidRDefault="00543132">
      <w:pPr>
        <w:rPr>
          <w:rFonts w:ascii="Arial" w:hAnsi="Arial" w:cs="Arial"/>
          <w:b/>
        </w:rPr>
      </w:pPr>
      <w:r>
        <w:rPr>
          <w:rFonts w:ascii="Arial" w:hAnsi="Arial" w:cs="Arial"/>
          <w:b/>
        </w:rPr>
        <w:br w:type="page"/>
      </w:r>
    </w:p>
    <w:p w14:paraId="575B2EF3" w14:textId="77777777" w:rsidR="009653EA" w:rsidRDefault="009653EA" w:rsidP="009653EA">
      <w:pPr>
        <w:spacing w:after="0" w:line="240" w:lineRule="auto"/>
        <w:jc w:val="both"/>
        <w:rPr>
          <w:rFonts w:ascii="Arial" w:hAnsi="Arial" w:cs="Arial"/>
        </w:rPr>
      </w:pPr>
    </w:p>
    <w:p w14:paraId="6025111E" w14:textId="77777777" w:rsidR="009653EA" w:rsidRDefault="009653EA" w:rsidP="009653EA">
      <w:pPr>
        <w:spacing w:after="0" w:line="240" w:lineRule="auto"/>
        <w:jc w:val="both"/>
        <w:rPr>
          <w:rFonts w:ascii="Arial" w:hAnsi="Arial" w:cs="Arial"/>
        </w:rPr>
      </w:pPr>
    </w:p>
    <w:p w14:paraId="090E9ADF" w14:textId="77777777" w:rsidR="009653EA" w:rsidRDefault="009653EA" w:rsidP="009653EA">
      <w:pPr>
        <w:spacing w:after="0" w:line="240" w:lineRule="auto"/>
        <w:jc w:val="both"/>
        <w:rPr>
          <w:rFonts w:ascii="Arial" w:hAnsi="Arial" w:cs="Arial"/>
        </w:rPr>
      </w:pPr>
    </w:p>
    <w:p w14:paraId="105810DE" w14:textId="77777777"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1D8BBC70" w14:textId="77777777" w:rsidR="009653EA" w:rsidRPr="00DF0D15" w:rsidRDefault="009653EA" w:rsidP="00EA1701">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legales y administrativos:</w:t>
      </w:r>
    </w:p>
    <w:p w14:paraId="14C8D97A"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14:paraId="784BC70D" w14:textId="77777777"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14:paraId="0E204499" w14:textId="77777777" w:rsidR="00543132" w:rsidRPr="009653EA" w:rsidRDefault="00543132" w:rsidP="009653EA">
      <w:pPr>
        <w:jc w:val="both"/>
        <w:rPr>
          <w:rFonts w:ascii="Arial" w:hAnsi="Arial" w:cs="Arial"/>
        </w:rPr>
      </w:pPr>
    </w:p>
    <w:p w14:paraId="06F45343"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14:paraId="662AF539"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14:paraId="190E7B47" w14:textId="77777777" w:rsidR="00543132" w:rsidRPr="009653EA" w:rsidRDefault="00543132" w:rsidP="009653EA">
      <w:pPr>
        <w:jc w:val="both"/>
        <w:rPr>
          <w:rFonts w:ascii="Arial" w:hAnsi="Arial" w:cs="Arial"/>
        </w:rPr>
      </w:pPr>
    </w:p>
    <w:p w14:paraId="5B9C1806" w14:textId="77777777" w:rsidR="00543132" w:rsidRDefault="00774FDB" w:rsidP="009653EA">
      <w:pPr>
        <w:spacing w:after="0" w:line="240" w:lineRule="auto"/>
        <w:jc w:val="both"/>
        <w:rPr>
          <w:rFonts w:ascii="Arial" w:hAnsi="Arial" w:cs="Arial"/>
        </w:rPr>
      </w:pPr>
      <w:r>
        <w:rPr>
          <w:rFonts w:ascii="Arial" w:hAnsi="Arial" w:cs="Arial"/>
        </w:rPr>
        <w:t>FORMULARIO Nº A – 3</w:t>
      </w:r>
    </w:p>
    <w:p w14:paraId="0E529817" w14:textId="77777777" w:rsidR="00774FDB" w:rsidRPr="00B26A1F" w:rsidRDefault="00774FDB" w:rsidP="00774FDB">
      <w:pPr>
        <w:spacing w:after="60"/>
        <w:rPr>
          <w:rFonts w:ascii="Arial Narrow" w:hAnsi="Arial Narrow" w:cs="Arial"/>
          <w:b/>
          <w:bCs/>
          <w:color w:val="000000" w:themeColor="text1"/>
        </w:rPr>
      </w:pPr>
      <w:r w:rsidRPr="00B26A1F">
        <w:rPr>
          <w:rFonts w:ascii="Arial Narrow" w:hAnsi="Arial Narrow" w:cs="Arial"/>
          <w:b/>
          <w:bCs/>
          <w:color w:val="000000" w:themeColor="text1"/>
        </w:rPr>
        <w:t>CARTA DE COMPROMISO DE MANTENER EL PRECIO OFERTADO</w:t>
      </w:r>
    </w:p>
    <w:p w14:paraId="11A17224" w14:textId="77777777" w:rsidR="00774FDB" w:rsidRPr="00B26A1F" w:rsidRDefault="00774FDB" w:rsidP="00774FDB">
      <w:pPr>
        <w:spacing w:after="60"/>
        <w:rPr>
          <w:rFonts w:ascii="Arial Narrow" w:hAnsi="Arial Narrow" w:cs="Arial"/>
          <w:b/>
          <w:bCs/>
          <w:color w:val="000000" w:themeColor="text1"/>
        </w:rPr>
      </w:pPr>
    </w:p>
    <w:p w14:paraId="79A48300" w14:textId="77777777" w:rsidR="00774FDB" w:rsidRPr="00B26A1F" w:rsidRDefault="00774FDB" w:rsidP="00774FDB">
      <w:pPr>
        <w:spacing w:after="0" w:line="240" w:lineRule="auto"/>
        <w:jc w:val="both"/>
        <w:rPr>
          <w:rFonts w:ascii="Arial" w:hAnsi="Arial" w:cs="Arial"/>
          <w:color w:val="000000" w:themeColor="text1"/>
        </w:rPr>
      </w:pPr>
      <w:r w:rsidRPr="00B26A1F">
        <w:rPr>
          <w:rFonts w:ascii="Arial" w:hAnsi="Arial" w:cs="Arial"/>
          <w:color w:val="000000" w:themeColor="text1"/>
        </w:rPr>
        <w:t>FORMULARIO Nº A – 4</w:t>
      </w:r>
    </w:p>
    <w:p w14:paraId="3742927C" w14:textId="77777777" w:rsidR="00774FDB" w:rsidRPr="00B26A1F" w:rsidRDefault="00774FDB" w:rsidP="00774FDB">
      <w:pPr>
        <w:autoSpaceDE w:val="0"/>
        <w:autoSpaceDN w:val="0"/>
        <w:adjustRightInd w:val="0"/>
        <w:spacing w:after="0" w:line="240" w:lineRule="auto"/>
        <w:rPr>
          <w:rFonts w:ascii="Arial Narrow" w:hAnsi="Arial Narrow" w:cs="Arial"/>
          <w:b/>
          <w:bCs/>
          <w:color w:val="000000" w:themeColor="text1"/>
        </w:rPr>
      </w:pPr>
      <w:r w:rsidRPr="00B26A1F">
        <w:rPr>
          <w:rFonts w:ascii="Arial Narrow" w:hAnsi="Arial Narrow" w:cs="Arial"/>
          <w:b/>
          <w:bCs/>
          <w:color w:val="000000" w:themeColor="text1"/>
        </w:rPr>
        <w:t>EXPERIENCIA DEL PROPONENTE  (DECLARACIÓN JURADA DE ACREDITACIÓN DE EXPERIENCIA)</w:t>
      </w:r>
    </w:p>
    <w:p w14:paraId="0FFA5FB7" w14:textId="77777777" w:rsidR="00774FDB" w:rsidRPr="00B26A1F" w:rsidRDefault="00774FDB" w:rsidP="00774FDB">
      <w:pPr>
        <w:spacing w:after="60"/>
        <w:rPr>
          <w:rFonts w:ascii="Arial Narrow" w:hAnsi="Arial Narrow" w:cs="Arial"/>
          <w:b/>
          <w:bCs/>
          <w:color w:val="000000" w:themeColor="text1"/>
        </w:rPr>
      </w:pPr>
    </w:p>
    <w:p w14:paraId="13369998" w14:textId="77777777" w:rsidR="00774FDB" w:rsidRPr="00B26A1F" w:rsidRDefault="00774FDB" w:rsidP="009653EA">
      <w:pPr>
        <w:spacing w:after="0" w:line="240" w:lineRule="auto"/>
        <w:jc w:val="both"/>
        <w:rPr>
          <w:rFonts w:ascii="Arial" w:hAnsi="Arial" w:cs="Arial"/>
          <w:color w:val="000000" w:themeColor="text1"/>
        </w:rPr>
      </w:pPr>
    </w:p>
    <w:p w14:paraId="30AF12D8" w14:textId="77777777" w:rsidR="009653EA" w:rsidRPr="00B26A1F" w:rsidRDefault="009653EA" w:rsidP="00EA1701">
      <w:pPr>
        <w:pStyle w:val="Prrafodelista"/>
        <w:numPr>
          <w:ilvl w:val="0"/>
          <w:numId w:val="31"/>
        </w:numPr>
        <w:ind w:left="0" w:hanging="284"/>
        <w:jc w:val="both"/>
        <w:rPr>
          <w:rFonts w:ascii="Arial" w:hAnsi="Arial" w:cs="Arial"/>
          <w:b/>
          <w:bCs/>
          <w:color w:val="000000" w:themeColor="text1"/>
        </w:rPr>
      </w:pPr>
      <w:r w:rsidRPr="00B26A1F">
        <w:rPr>
          <w:rFonts w:ascii="Arial" w:hAnsi="Arial" w:cs="Arial"/>
          <w:b/>
          <w:bCs/>
          <w:color w:val="000000" w:themeColor="text1"/>
        </w:rPr>
        <w:t>Formularios para cumplir los requisitos técnicos:</w:t>
      </w:r>
    </w:p>
    <w:p w14:paraId="4772ABE7"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FORMULARIO Nº C-1</w:t>
      </w:r>
      <w:r w:rsidR="00774FDB" w:rsidRPr="00B26A1F">
        <w:rPr>
          <w:rFonts w:ascii="Arial" w:hAnsi="Arial" w:cs="Arial"/>
          <w:color w:val="000000" w:themeColor="text1"/>
        </w:rPr>
        <w:t>; C-2, C-7</w:t>
      </w:r>
      <w:r w:rsidR="00063395">
        <w:rPr>
          <w:rFonts w:ascii="Arial" w:hAnsi="Arial" w:cs="Arial"/>
          <w:color w:val="000000" w:themeColor="text1"/>
        </w:rPr>
        <w:t>.</w:t>
      </w:r>
    </w:p>
    <w:p w14:paraId="1539A90B"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 xml:space="preserve">ESPECIFICACIONES TÉCNICAS </w:t>
      </w:r>
    </w:p>
    <w:p w14:paraId="6016C297" w14:textId="77777777" w:rsidR="009653EA" w:rsidRPr="00B26A1F" w:rsidRDefault="009653EA" w:rsidP="009653EA">
      <w:pPr>
        <w:spacing w:after="0" w:line="240" w:lineRule="auto"/>
        <w:jc w:val="both"/>
        <w:rPr>
          <w:rFonts w:ascii="Arial" w:hAnsi="Arial" w:cs="Arial"/>
          <w:color w:val="000000" w:themeColor="text1"/>
        </w:rPr>
      </w:pPr>
    </w:p>
    <w:p w14:paraId="64341284" w14:textId="77777777" w:rsidR="009653EA" w:rsidRPr="00B26A1F" w:rsidRDefault="009653EA" w:rsidP="00EA1701">
      <w:pPr>
        <w:pStyle w:val="Prrafodelista"/>
        <w:numPr>
          <w:ilvl w:val="0"/>
          <w:numId w:val="31"/>
        </w:numPr>
        <w:ind w:left="0" w:hanging="284"/>
        <w:jc w:val="both"/>
        <w:rPr>
          <w:rFonts w:ascii="Arial" w:hAnsi="Arial" w:cs="Arial"/>
          <w:b/>
          <w:bCs/>
          <w:color w:val="000000" w:themeColor="text1"/>
        </w:rPr>
      </w:pPr>
      <w:r w:rsidRPr="00B26A1F">
        <w:rPr>
          <w:rFonts w:ascii="Arial" w:hAnsi="Arial" w:cs="Arial"/>
          <w:b/>
          <w:bCs/>
          <w:color w:val="000000" w:themeColor="text1"/>
        </w:rPr>
        <w:t>Formularios para cumplir los requisitos de la propuesta económica:</w:t>
      </w:r>
    </w:p>
    <w:p w14:paraId="3CB72EDD"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FORMULARIO Nº B-1</w:t>
      </w:r>
    </w:p>
    <w:p w14:paraId="5A8DB71D"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PROPUESTA ECONÓMICA</w:t>
      </w:r>
    </w:p>
    <w:p w14:paraId="09B6C3C8" w14:textId="77777777" w:rsidR="00774FDB" w:rsidRPr="00A97124" w:rsidRDefault="00774FDB" w:rsidP="00A97124">
      <w:pPr>
        <w:spacing w:after="0" w:line="240" w:lineRule="auto"/>
        <w:jc w:val="both"/>
        <w:rPr>
          <w:rFonts w:ascii="Arial" w:hAnsi="Arial" w:cs="Arial"/>
          <w:color w:val="000000" w:themeColor="text1"/>
        </w:rPr>
      </w:pPr>
      <w:r w:rsidRPr="00A97124">
        <w:rPr>
          <w:rFonts w:ascii="Arial" w:hAnsi="Arial" w:cs="Arial"/>
          <w:color w:val="000000" w:themeColor="text1"/>
        </w:rPr>
        <w:t>FORMULARIO  B-2a</w:t>
      </w:r>
    </w:p>
    <w:p w14:paraId="438186E1" w14:textId="77777777" w:rsidR="00774FDB" w:rsidRPr="00A97124" w:rsidRDefault="00774FDB" w:rsidP="00A97124">
      <w:pPr>
        <w:spacing w:after="0" w:line="240" w:lineRule="auto"/>
        <w:jc w:val="both"/>
        <w:rPr>
          <w:rFonts w:ascii="Arial" w:hAnsi="Arial" w:cs="Arial"/>
          <w:color w:val="000000" w:themeColor="text1"/>
        </w:rPr>
      </w:pPr>
      <w:r w:rsidRPr="00A97124">
        <w:rPr>
          <w:rFonts w:ascii="Arial" w:hAnsi="Arial" w:cs="Arial"/>
          <w:color w:val="000000" w:themeColor="text1"/>
        </w:rPr>
        <w:t xml:space="preserve">PROPUESTA ECONÓMICA PARA MEDICAMENTOS NO ESENCIALES Y ONCOLÓGICOS </w:t>
      </w:r>
    </w:p>
    <w:p w14:paraId="5B203A8E" w14:textId="77777777" w:rsidR="00774FDB" w:rsidRPr="00B26A1F" w:rsidRDefault="00774FDB" w:rsidP="009653EA">
      <w:pPr>
        <w:jc w:val="both"/>
        <w:rPr>
          <w:rFonts w:ascii="Arial" w:hAnsi="Arial" w:cs="Arial"/>
          <w:color w:val="000000" w:themeColor="text1"/>
        </w:rPr>
      </w:pPr>
    </w:p>
    <w:p w14:paraId="7E734B19" w14:textId="77777777" w:rsidR="00543132" w:rsidRDefault="00543132">
      <w:pPr>
        <w:rPr>
          <w:rFonts w:ascii="Arial" w:hAnsi="Arial" w:cs="Arial"/>
          <w:b/>
        </w:rPr>
      </w:pPr>
    </w:p>
    <w:p w14:paraId="28150568" w14:textId="77777777" w:rsidR="00543132" w:rsidRDefault="00543132">
      <w:pPr>
        <w:rPr>
          <w:rFonts w:ascii="Arial" w:hAnsi="Arial" w:cs="Arial"/>
          <w:b/>
        </w:rPr>
      </w:pPr>
      <w:r>
        <w:rPr>
          <w:rFonts w:ascii="Arial" w:hAnsi="Arial" w:cs="Arial"/>
          <w:b/>
        </w:rPr>
        <w:br w:type="page"/>
      </w:r>
    </w:p>
    <w:p w14:paraId="497D1C0E"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14:paraId="5FAA248B"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1D48D213" w14:textId="77777777" w:rsidR="00854BED" w:rsidRDefault="00854BED" w:rsidP="00854BED">
      <w:pPr>
        <w:spacing w:after="0" w:line="240" w:lineRule="auto"/>
        <w:jc w:val="center"/>
        <w:rPr>
          <w:rFonts w:ascii="Arial" w:hAnsi="Arial" w:cs="Arial"/>
        </w:rPr>
      </w:pPr>
    </w:p>
    <w:p w14:paraId="0DAFD3C2" w14:textId="77777777" w:rsidR="00854BED" w:rsidRDefault="00854BED" w:rsidP="00854BED">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2D5B7D70" w14:textId="77777777" w:rsidR="00854BED" w:rsidRDefault="00854BED" w:rsidP="00854BED">
      <w:pPr>
        <w:spacing w:after="0" w:line="240" w:lineRule="auto"/>
        <w:rPr>
          <w:rFonts w:ascii="Arial" w:hAnsi="Arial" w:cs="Arial"/>
        </w:rPr>
      </w:pPr>
    </w:p>
    <w:p w14:paraId="29E801DD" w14:textId="77777777" w:rsidR="00854BED" w:rsidRDefault="00854BED" w:rsidP="00854BED">
      <w:pPr>
        <w:spacing w:after="0" w:line="240" w:lineRule="auto"/>
        <w:rPr>
          <w:rFonts w:ascii="Arial" w:hAnsi="Arial" w:cs="Arial"/>
        </w:rPr>
      </w:pPr>
    </w:p>
    <w:p w14:paraId="449C3C66" w14:textId="77777777" w:rsidR="00854BED" w:rsidRDefault="00854BED" w:rsidP="00854BED">
      <w:pPr>
        <w:spacing w:after="0" w:line="240" w:lineRule="auto"/>
        <w:rPr>
          <w:rFonts w:ascii="Arial" w:hAnsi="Arial" w:cs="Arial"/>
        </w:rPr>
      </w:pPr>
    </w:p>
    <w:p w14:paraId="38C5E8FA" w14:textId="77777777" w:rsidR="00854BED" w:rsidRDefault="00854BED" w:rsidP="00854BED">
      <w:pPr>
        <w:spacing w:after="0" w:line="240" w:lineRule="auto"/>
        <w:rPr>
          <w:rFonts w:ascii="Arial" w:hAnsi="Arial" w:cs="Arial"/>
        </w:rPr>
      </w:pPr>
      <w:r>
        <w:rPr>
          <w:rFonts w:ascii="Arial" w:hAnsi="Arial" w:cs="Arial"/>
        </w:rPr>
        <w:t>Señores</w:t>
      </w:r>
    </w:p>
    <w:p w14:paraId="1B878315" w14:textId="77777777"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14:paraId="38BC8250" w14:textId="77777777" w:rsidR="00854BED" w:rsidRPr="00C213EB" w:rsidRDefault="00854BED" w:rsidP="00854BED">
      <w:pPr>
        <w:spacing w:after="0" w:line="240" w:lineRule="auto"/>
        <w:rPr>
          <w:rFonts w:ascii="Arial" w:hAnsi="Arial" w:cs="Arial"/>
        </w:rPr>
      </w:pPr>
      <w:r>
        <w:rPr>
          <w:rFonts w:ascii="Arial" w:hAnsi="Arial" w:cs="Arial"/>
        </w:rPr>
        <w:t>Presente.-</w:t>
      </w:r>
    </w:p>
    <w:p w14:paraId="32E00E0E" w14:textId="77777777" w:rsidR="00854BED" w:rsidRDefault="00854BED" w:rsidP="00854BED">
      <w:pPr>
        <w:spacing w:after="0" w:line="240" w:lineRule="auto"/>
        <w:rPr>
          <w:rFonts w:ascii="Arial" w:hAnsi="Arial" w:cs="Arial"/>
        </w:rPr>
      </w:pPr>
    </w:p>
    <w:p w14:paraId="58880481" w14:textId="77777777" w:rsidR="00854BED" w:rsidRDefault="00A97124"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Ref.:</w:t>
      </w:r>
      <w:r w:rsidR="00854BED">
        <w:rPr>
          <w:rFonts w:ascii="Arial" w:hAnsi="Arial" w:cs="Arial"/>
        </w:rPr>
        <w:t xml:space="preserve"> Licitación Pública </w:t>
      </w:r>
      <w:r w:rsidR="008B077D">
        <w:rPr>
          <w:rFonts w:ascii="Arial" w:hAnsi="Arial" w:cs="Arial"/>
        </w:rPr>
        <w:t xml:space="preserve">de Proveedores </w:t>
      </w:r>
      <w:r w:rsidR="00854BED">
        <w:rPr>
          <w:rFonts w:ascii="Arial" w:hAnsi="Arial" w:cs="Arial"/>
        </w:rPr>
        <w:t xml:space="preserve"> Nº……</w:t>
      </w:r>
    </w:p>
    <w:p w14:paraId="7521A566"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14:paraId="26D32069" w14:textId="77777777" w:rsidR="00854BED" w:rsidRDefault="00854BED" w:rsidP="00854BED">
      <w:pPr>
        <w:spacing w:after="0" w:line="240" w:lineRule="auto"/>
        <w:rPr>
          <w:rFonts w:ascii="Arial" w:hAnsi="Arial" w:cs="Arial"/>
        </w:rPr>
      </w:pPr>
    </w:p>
    <w:p w14:paraId="0C8F146B" w14:textId="77777777" w:rsidR="00854BED" w:rsidRDefault="00854BED" w:rsidP="00854BED">
      <w:pPr>
        <w:spacing w:after="0" w:line="240" w:lineRule="auto"/>
        <w:rPr>
          <w:rFonts w:ascii="Arial" w:hAnsi="Arial" w:cs="Arial"/>
        </w:rPr>
      </w:pPr>
    </w:p>
    <w:p w14:paraId="680F1028" w14:textId="77777777"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24EBACB8" w14:textId="77777777" w:rsidR="00854BED" w:rsidRPr="00B02C80" w:rsidRDefault="00854BED" w:rsidP="00854BED">
      <w:pPr>
        <w:spacing w:after="0" w:line="240" w:lineRule="auto"/>
        <w:jc w:val="both"/>
        <w:rPr>
          <w:rFonts w:ascii="Arial" w:hAnsi="Arial" w:cs="Arial"/>
          <w:b/>
        </w:rPr>
      </w:pPr>
    </w:p>
    <w:p w14:paraId="004DCEB0" w14:textId="77777777" w:rsidR="00854BED" w:rsidRPr="00B02C80" w:rsidRDefault="00854BED" w:rsidP="00EA1701">
      <w:pPr>
        <w:pStyle w:val="Prrafodelista"/>
        <w:numPr>
          <w:ilvl w:val="0"/>
          <w:numId w:val="29"/>
        </w:numPr>
        <w:spacing w:after="0" w:line="240" w:lineRule="auto"/>
        <w:ind w:left="426" w:hanging="426"/>
        <w:jc w:val="both"/>
        <w:rPr>
          <w:rFonts w:ascii="Arial" w:hAnsi="Arial" w:cs="Arial"/>
        </w:rPr>
      </w:pPr>
      <w:r w:rsidRPr="00B02C80">
        <w:rPr>
          <w:rFonts w:ascii="Arial" w:hAnsi="Arial" w:cs="Arial"/>
          <w:b/>
        </w:rPr>
        <w:t>De las Condiciones del Proceso</w:t>
      </w:r>
    </w:p>
    <w:p w14:paraId="43FEE01F" w14:textId="77777777" w:rsidR="00854BED" w:rsidRPr="003F0570" w:rsidRDefault="00854BED" w:rsidP="00854BED">
      <w:pPr>
        <w:pStyle w:val="Prrafodelista"/>
        <w:spacing w:after="0" w:line="240" w:lineRule="auto"/>
        <w:ind w:left="142"/>
        <w:jc w:val="both"/>
        <w:rPr>
          <w:rFonts w:ascii="Arial" w:hAnsi="Arial" w:cs="Arial"/>
        </w:rPr>
      </w:pPr>
    </w:p>
    <w:p w14:paraId="23E8E938" w14:textId="77777777" w:rsidR="00854BED" w:rsidRDefault="00854BED" w:rsidP="004A79AE">
      <w:pPr>
        <w:numPr>
          <w:ilvl w:val="0"/>
          <w:numId w:val="17"/>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3947D70C" w14:textId="77777777" w:rsidR="00854BED" w:rsidRPr="007761DF" w:rsidRDefault="00854BED" w:rsidP="00854BED">
      <w:pPr>
        <w:spacing w:after="0" w:line="240" w:lineRule="auto"/>
        <w:ind w:left="360"/>
        <w:jc w:val="both"/>
        <w:rPr>
          <w:rFonts w:ascii="Arial" w:hAnsi="Arial" w:cs="Arial"/>
        </w:rPr>
      </w:pPr>
    </w:p>
    <w:p w14:paraId="1411A8B3" w14:textId="77777777" w:rsidR="00854BED" w:rsidRDefault="00854BED" w:rsidP="004A79AE">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4819D7E" w14:textId="77777777" w:rsidR="00854BED" w:rsidRPr="007761DF" w:rsidRDefault="00854BED" w:rsidP="00854BED">
      <w:pPr>
        <w:spacing w:after="0" w:line="240" w:lineRule="auto"/>
        <w:jc w:val="both"/>
        <w:rPr>
          <w:rFonts w:ascii="Arial" w:hAnsi="Arial" w:cs="Arial"/>
        </w:rPr>
      </w:pPr>
    </w:p>
    <w:p w14:paraId="7B83A2AB" w14:textId="77777777" w:rsidR="00854BED" w:rsidRDefault="00854BED" w:rsidP="004A79AE">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0404674C" w14:textId="77777777" w:rsidR="00854BED" w:rsidRPr="00997320" w:rsidRDefault="00854BED" w:rsidP="00854BED">
      <w:pPr>
        <w:spacing w:after="0" w:line="240" w:lineRule="auto"/>
        <w:jc w:val="both"/>
        <w:rPr>
          <w:rFonts w:ascii="Arial" w:hAnsi="Arial" w:cs="Arial"/>
        </w:rPr>
      </w:pPr>
    </w:p>
    <w:p w14:paraId="37FB74C0" w14:textId="77777777" w:rsidR="00854BED" w:rsidRDefault="00854BED" w:rsidP="004A79AE">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44BAAEAF" w14:textId="77777777" w:rsidR="00854BED" w:rsidRPr="00997320" w:rsidRDefault="00854BED" w:rsidP="00854BED">
      <w:pPr>
        <w:spacing w:after="0" w:line="240" w:lineRule="auto"/>
        <w:jc w:val="both"/>
        <w:rPr>
          <w:rFonts w:ascii="Arial" w:hAnsi="Arial" w:cs="Arial"/>
        </w:rPr>
      </w:pPr>
    </w:p>
    <w:p w14:paraId="48CC4D9C" w14:textId="77777777" w:rsidR="00854BED" w:rsidRDefault="00854BED" w:rsidP="00854BED">
      <w:pPr>
        <w:spacing w:after="0" w:line="240" w:lineRule="auto"/>
        <w:jc w:val="both"/>
        <w:rPr>
          <w:rFonts w:ascii="Arial" w:hAnsi="Arial" w:cs="Arial"/>
        </w:rPr>
      </w:pPr>
    </w:p>
    <w:p w14:paraId="60CA31F0" w14:textId="77777777" w:rsidR="00854BED" w:rsidRPr="00DC37A2" w:rsidRDefault="00854BED" w:rsidP="00EA1701">
      <w:pPr>
        <w:pStyle w:val="Prrafodelista"/>
        <w:numPr>
          <w:ilvl w:val="0"/>
          <w:numId w:val="29"/>
        </w:numPr>
        <w:spacing w:after="0" w:line="240" w:lineRule="auto"/>
        <w:ind w:left="426" w:hanging="426"/>
        <w:jc w:val="both"/>
        <w:rPr>
          <w:rFonts w:ascii="Arial" w:hAnsi="Arial" w:cs="Arial"/>
          <w:b/>
        </w:rPr>
      </w:pPr>
      <w:r w:rsidRPr="00DC37A2">
        <w:rPr>
          <w:rFonts w:ascii="Arial" w:hAnsi="Arial" w:cs="Arial"/>
          <w:b/>
        </w:rPr>
        <w:t>Declaración Jurada</w:t>
      </w:r>
    </w:p>
    <w:p w14:paraId="47EA9CFA" w14:textId="77777777" w:rsidR="00854BED" w:rsidRPr="001F7CC7" w:rsidRDefault="00854BED" w:rsidP="00854BED">
      <w:pPr>
        <w:pStyle w:val="Prrafodelista"/>
        <w:spacing w:after="0" w:line="240" w:lineRule="auto"/>
        <w:ind w:left="426"/>
        <w:jc w:val="both"/>
        <w:rPr>
          <w:rFonts w:ascii="Arial" w:hAnsi="Arial" w:cs="Arial"/>
        </w:rPr>
      </w:pPr>
    </w:p>
    <w:p w14:paraId="0E950607" w14:textId="77777777" w:rsidR="00854BED" w:rsidRDefault="00854BED" w:rsidP="00EA1701">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61500E8" w14:textId="77777777" w:rsidR="00854BED" w:rsidRDefault="00854BED" w:rsidP="00854BED">
      <w:pPr>
        <w:pStyle w:val="Prrafodelista"/>
        <w:spacing w:after="0" w:line="240" w:lineRule="auto"/>
        <w:ind w:left="426"/>
        <w:jc w:val="both"/>
        <w:rPr>
          <w:rFonts w:ascii="Arial" w:hAnsi="Arial" w:cs="Arial"/>
        </w:rPr>
      </w:pPr>
    </w:p>
    <w:p w14:paraId="6ED066E5" w14:textId="77777777" w:rsidR="00854BED" w:rsidRDefault="00854BED" w:rsidP="00EA1701">
      <w:pPr>
        <w:pStyle w:val="Prrafodelista"/>
        <w:numPr>
          <w:ilvl w:val="0"/>
          <w:numId w:val="25"/>
        </w:numPr>
        <w:spacing w:after="0" w:line="240" w:lineRule="auto"/>
        <w:ind w:left="426" w:hanging="426"/>
        <w:jc w:val="both"/>
        <w:rPr>
          <w:rFonts w:ascii="Arial" w:hAnsi="Arial" w:cs="Arial"/>
        </w:rPr>
      </w:pPr>
      <w:r w:rsidRPr="001F7CC7">
        <w:rPr>
          <w:rFonts w:ascii="Arial" w:hAnsi="Arial" w:cs="Arial"/>
        </w:rPr>
        <w:lastRenderedPageBreak/>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4C085C3F" w14:textId="77777777" w:rsidR="00854BED" w:rsidRPr="001F7CC7" w:rsidRDefault="00854BED" w:rsidP="00854BED">
      <w:pPr>
        <w:spacing w:after="0" w:line="240" w:lineRule="auto"/>
        <w:jc w:val="both"/>
        <w:rPr>
          <w:rFonts w:ascii="Arial" w:hAnsi="Arial" w:cs="Arial"/>
        </w:rPr>
      </w:pPr>
    </w:p>
    <w:p w14:paraId="77C7BCDE" w14:textId="77777777" w:rsidR="00854BED" w:rsidRDefault="00854BED" w:rsidP="00EA1701">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4A584A3" w14:textId="77777777" w:rsidR="00854BED" w:rsidRPr="001F7CC7" w:rsidRDefault="00854BED" w:rsidP="00854BED">
      <w:pPr>
        <w:spacing w:after="0" w:line="240" w:lineRule="auto"/>
        <w:jc w:val="both"/>
        <w:rPr>
          <w:rFonts w:ascii="Arial" w:hAnsi="Arial" w:cs="Arial"/>
        </w:rPr>
      </w:pPr>
    </w:p>
    <w:p w14:paraId="1CDE41F3" w14:textId="77777777" w:rsidR="00854BED" w:rsidRDefault="00854BED" w:rsidP="00EA1701">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1594CDDD" w14:textId="77777777" w:rsidR="00854BED" w:rsidRDefault="00854BED" w:rsidP="00854BED">
      <w:pPr>
        <w:spacing w:after="0" w:line="240" w:lineRule="auto"/>
        <w:jc w:val="both"/>
        <w:rPr>
          <w:rFonts w:ascii="Arial" w:hAnsi="Arial" w:cs="Arial"/>
        </w:rPr>
      </w:pPr>
    </w:p>
    <w:p w14:paraId="08AA4ED0" w14:textId="77777777"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14:paraId="089E2588" w14:textId="77777777" w:rsidR="00854BED" w:rsidRPr="001F7CC7" w:rsidRDefault="00854BED" w:rsidP="00854BED">
      <w:pPr>
        <w:pStyle w:val="Prrafodelista"/>
        <w:spacing w:after="0" w:line="240" w:lineRule="auto"/>
        <w:ind w:left="426"/>
        <w:jc w:val="both"/>
        <w:rPr>
          <w:rFonts w:ascii="Arial" w:hAnsi="Arial" w:cs="Arial"/>
        </w:rPr>
      </w:pPr>
    </w:p>
    <w:p w14:paraId="36128D13" w14:textId="77777777"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14:paraId="00BAF45D" w14:textId="77777777" w:rsidR="00854BED" w:rsidRDefault="00854BED" w:rsidP="00854BED">
      <w:pPr>
        <w:spacing w:after="0" w:line="240" w:lineRule="auto"/>
        <w:jc w:val="both"/>
        <w:rPr>
          <w:rFonts w:ascii="Arial" w:hAnsi="Arial" w:cs="Arial"/>
        </w:rPr>
      </w:pPr>
    </w:p>
    <w:p w14:paraId="1F3D3AD3" w14:textId="77777777" w:rsidR="00854BED" w:rsidRDefault="00854BED" w:rsidP="00854BED">
      <w:pPr>
        <w:spacing w:after="0" w:line="240" w:lineRule="auto"/>
        <w:jc w:val="both"/>
        <w:rPr>
          <w:rFonts w:ascii="Arial" w:hAnsi="Arial" w:cs="Arial"/>
        </w:rPr>
      </w:pPr>
      <w:r>
        <w:rPr>
          <w:rFonts w:ascii="Arial" w:hAnsi="Arial" w:cs="Arial"/>
        </w:rPr>
        <w:t xml:space="preserve">Asimismo, a nombre de mi empresa, ofrecemos mantener nuestra propuesta por un periodo de </w:t>
      </w:r>
      <w:r w:rsidRPr="00021297">
        <w:rPr>
          <w:rFonts w:ascii="Arial" w:hAnsi="Arial" w:cs="Arial"/>
          <w:b/>
          <w:i/>
        </w:rPr>
        <w:t>a sesenta (60) días calendario</w:t>
      </w:r>
      <w:r w:rsidR="007D51A9">
        <w:rPr>
          <w:rFonts w:ascii="Arial" w:hAnsi="Arial" w:cs="Arial"/>
          <w:b/>
          <w:i/>
        </w:rPr>
        <w:t xml:space="preserve"> </w:t>
      </w:r>
      <w:r>
        <w:rPr>
          <w:rFonts w:ascii="Arial" w:hAnsi="Arial" w:cs="Arial"/>
        </w:rPr>
        <w:t xml:space="preserve"> a partir de la fecha fijada para la apertura de propuestas.</w:t>
      </w:r>
    </w:p>
    <w:p w14:paraId="0B067C7C" w14:textId="77777777" w:rsidR="00854BED" w:rsidRDefault="00854BED" w:rsidP="00854BED">
      <w:pPr>
        <w:spacing w:after="0" w:line="240" w:lineRule="auto"/>
        <w:jc w:val="both"/>
        <w:rPr>
          <w:rFonts w:ascii="Arial" w:hAnsi="Arial" w:cs="Arial"/>
        </w:rPr>
      </w:pPr>
    </w:p>
    <w:p w14:paraId="12E25922" w14:textId="77777777" w:rsidR="00854BED" w:rsidRDefault="00854BED" w:rsidP="00854BED">
      <w:pPr>
        <w:spacing w:after="0" w:line="240" w:lineRule="auto"/>
        <w:jc w:val="both"/>
        <w:rPr>
          <w:rFonts w:ascii="Arial" w:hAnsi="Arial" w:cs="Arial"/>
        </w:rPr>
      </w:pPr>
    </w:p>
    <w:p w14:paraId="10823267" w14:textId="77777777" w:rsidR="00854BED" w:rsidRDefault="00854BED" w:rsidP="00854BED">
      <w:pPr>
        <w:spacing w:after="0" w:line="240" w:lineRule="auto"/>
        <w:jc w:val="both"/>
        <w:rPr>
          <w:rFonts w:ascii="Arial" w:hAnsi="Arial" w:cs="Arial"/>
        </w:rPr>
      </w:pPr>
    </w:p>
    <w:p w14:paraId="6DD4485C" w14:textId="77777777" w:rsidR="00854BED" w:rsidRDefault="00854BED" w:rsidP="00854BED">
      <w:pPr>
        <w:spacing w:after="0" w:line="240" w:lineRule="auto"/>
        <w:jc w:val="both"/>
        <w:rPr>
          <w:rFonts w:ascii="Arial" w:hAnsi="Arial" w:cs="Arial"/>
        </w:rPr>
      </w:pPr>
    </w:p>
    <w:p w14:paraId="03E8D6B1" w14:textId="77777777" w:rsidR="00854BED" w:rsidRDefault="00854BED" w:rsidP="00854BED">
      <w:pPr>
        <w:spacing w:after="0" w:line="240" w:lineRule="auto"/>
        <w:jc w:val="both"/>
        <w:rPr>
          <w:rFonts w:ascii="Arial" w:hAnsi="Arial" w:cs="Arial"/>
        </w:rPr>
      </w:pPr>
    </w:p>
    <w:p w14:paraId="1680F754" w14:textId="77777777" w:rsidR="00854BED" w:rsidRDefault="00854BED" w:rsidP="00854BED">
      <w:pPr>
        <w:spacing w:after="0" w:line="240" w:lineRule="auto"/>
        <w:jc w:val="both"/>
        <w:rPr>
          <w:rFonts w:ascii="Arial" w:hAnsi="Arial" w:cs="Arial"/>
        </w:rPr>
      </w:pPr>
    </w:p>
    <w:p w14:paraId="6C9D1FBD" w14:textId="77777777" w:rsidR="00854BED" w:rsidRDefault="00854BED" w:rsidP="00854BED">
      <w:pPr>
        <w:spacing w:after="0" w:line="240" w:lineRule="auto"/>
        <w:jc w:val="both"/>
        <w:rPr>
          <w:rFonts w:ascii="Arial" w:hAnsi="Arial" w:cs="Arial"/>
        </w:rPr>
      </w:pPr>
    </w:p>
    <w:p w14:paraId="62D787C6" w14:textId="77777777" w:rsidR="00854BED" w:rsidRDefault="00854BED" w:rsidP="00854BED">
      <w:pPr>
        <w:spacing w:after="0" w:line="240" w:lineRule="auto"/>
        <w:jc w:val="both"/>
        <w:rPr>
          <w:rFonts w:ascii="Arial" w:hAnsi="Arial" w:cs="Arial"/>
        </w:rPr>
      </w:pPr>
    </w:p>
    <w:p w14:paraId="0180A959"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FED7CD2"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14:paraId="14DA54B1" w14:textId="77777777" w:rsidR="00854BED" w:rsidRDefault="00854BED" w:rsidP="00854BED">
      <w:pPr>
        <w:spacing w:after="0" w:line="240" w:lineRule="auto"/>
        <w:ind w:left="360"/>
        <w:jc w:val="both"/>
        <w:rPr>
          <w:rFonts w:ascii="Arial" w:hAnsi="Arial" w:cs="Arial"/>
          <w:sz w:val="18"/>
          <w:szCs w:val="18"/>
        </w:rPr>
      </w:pPr>
    </w:p>
    <w:p w14:paraId="16EFC56C" w14:textId="77777777" w:rsidR="00854BED" w:rsidRPr="007761DF" w:rsidRDefault="00854BED" w:rsidP="00854BED">
      <w:pPr>
        <w:spacing w:after="0" w:line="240" w:lineRule="auto"/>
        <w:rPr>
          <w:rFonts w:ascii="Arial" w:hAnsi="Arial" w:cs="Arial"/>
        </w:rPr>
      </w:pPr>
    </w:p>
    <w:p w14:paraId="07757FC7" w14:textId="77777777" w:rsidR="00854BED" w:rsidRDefault="00854BED" w:rsidP="00854BED">
      <w:pPr>
        <w:spacing w:after="0" w:line="240" w:lineRule="auto"/>
        <w:jc w:val="center"/>
        <w:rPr>
          <w:rFonts w:ascii="Arial" w:hAnsi="Arial" w:cs="Arial"/>
          <w:sz w:val="72"/>
          <w:szCs w:val="72"/>
        </w:rPr>
      </w:pPr>
    </w:p>
    <w:p w14:paraId="41B3A9F8" w14:textId="77777777" w:rsidR="00854BED" w:rsidRDefault="00854BED" w:rsidP="00854BED">
      <w:pPr>
        <w:spacing w:after="0" w:line="240" w:lineRule="auto"/>
        <w:rPr>
          <w:rFonts w:ascii="Arial" w:hAnsi="Arial" w:cs="Arial"/>
          <w:sz w:val="72"/>
          <w:szCs w:val="72"/>
        </w:rPr>
      </w:pPr>
    </w:p>
    <w:p w14:paraId="248C5D2C" w14:textId="77777777" w:rsidR="00854BED" w:rsidRDefault="00854BED" w:rsidP="00854BED">
      <w:pPr>
        <w:spacing w:after="0" w:line="240" w:lineRule="auto"/>
        <w:rPr>
          <w:rFonts w:ascii="Arial" w:hAnsi="Arial" w:cs="Arial"/>
        </w:rPr>
      </w:pPr>
    </w:p>
    <w:p w14:paraId="37DF1ECD" w14:textId="77777777" w:rsidR="00D8490A" w:rsidRPr="00E860F7" w:rsidRDefault="00D8490A" w:rsidP="00854BED">
      <w:pPr>
        <w:spacing w:after="0" w:line="240" w:lineRule="auto"/>
        <w:rPr>
          <w:rFonts w:ascii="Arial" w:hAnsi="Arial" w:cs="Arial"/>
        </w:rPr>
      </w:pPr>
    </w:p>
    <w:p w14:paraId="05AD72B2" w14:textId="77777777" w:rsidR="00854BED" w:rsidRDefault="00854BED" w:rsidP="00854BED">
      <w:pPr>
        <w:spacing w:after="0" w:line="240" w:lineRule="auto"/>
        <w:jc w:val="center"/>
        <w:rPr>
          <w:rFonts w:ascii="Arial" w:hAnsi="Arial" w:cs="Arial"/>
        </w:rPr>
      </w:pPr>
    </w:p>
    <w:p w14:paraId="6A15D06E" w14:textId="77777777" w:rsidR="00854BED" w:rsidRDefault="00854BED" w:rsidP="00854BED">
      <w:pPr>
        <w:spacing w:after="0" w:line="240" w:lineRule="auto"/>
        <w:jc w:val="center"/>
        <w:rPr>
          <w:rFonts w:ascii="Arial" w:hAnsi="Arial" w:cs="Arial"/>
        </w:rPr>
      </w:pPr>
    </w:p>
    <w:p w14:paraId="61EA0DE3" w14:textId="77777777" w:rsidR="00516F36" w:rsidRDefault="00516F36" w:rsidP="00854BED">
      <w:pPr>
        <w:spacing w:after="0" w:line="240" w:lineRule="auto"/>
        <w:jc w:val="center"/>
        <w:rPr>
          <w:rFonts w:ascii="Arial" w:hAnsi="Arial" w:cs="Arial"/>
          <w:b/>
        </w:rPr>
      </w:pPr>
    </w:p>
    <w:p w14:paraId="6B2395F4" w14:textId="77777777" w:rsidR="00543132" w:rsidRDefault="00543132">
      <w:pPr>
        <w:rPr>
          <w:rFonts w:ascii="Arial" w:hAnsi="Arial" w:cs="Arial"/>
          <w:b/>
        </w:rPr>
      </w:pPr>
      <w:r>
        <w:rPr>
          <w:rFonts w:ascii="Arial" w:hAnsi="Arial" w:cs="Arial"/>
          <w:b/>
        </w:rPr>
        <w:br w:type="page"/>
      </w:r>
    </w:p>
    <w:p w14:paraId="4F3C9F56"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14:paraId="63B97D15"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14:paraId="5E007C79" w14:textId="77777777" w:rsidR="00854BED" w:rsidRDefault="00854BED" w:rsidP="00854BED">
      <w:pPr>
        <w:spacing w:after="0" w:line="240" w:lineRule="auto"/>
        <w:rPr>
          <w:rFonts w:ascii="Arial" w:hAnsi="Arial" w:cs="Arial"/>
        </w:rPr>
      </w:pPr>
    </w:p>
    <w:p w14:paraId="53B412BC" w14:textId="77777777" w:rsidR="00854BED" w:rsidRDefault="00854BED" w:rsidP="00854BED">
      <w:pPr>
        <w:spacing w:after="0" w:line="240" w:lineRule="auto"/>
        <w:rPr>
          <w:rFonts w:ascii="Arial" w:hAnsi="Arial" w:cs="Arial"/>
        </w:rPr>
      </w:pPr>
    </w:p>
    <w:p w14:paraId="3E3F9BE6"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Nombre o razón social  _______________________________________</w:t>
      </w:r>
    </w:p>
    <w:p w14:paraId="294CAC16" w14:textId="77777777" w:rsidR="00854BED" w:rsidRDefault="00854BED" w:rsidP="00854BED">
      <w:pPr>
        <w:pStyle w:val="Prrafodelista"/>
        <w:spacing w:after="0" w:line="240" w:lineRule="auto"/>
        <w:rPr>
          <w:rFonts w:ascii="Arial" w:hAnsi="Arial" w:cs="Arial"/>
        </w:rPr>
      </w:pPr>
    </w:p>
    <w:p w14:paraId="7D72802F"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14:paraId="2CAC941F" w14:textId="77777777" w:rsidR="00854BED" w:rsidRPr="00510B55" w:rsidRDefault="00854BED" w:rsidP="00854BED">
      <w:pPr>
        <w:pStyle w:val="Prrafodelista"/>
        <w:rPr>
          <w:rFonts w:ascii="Arial" w:hAnsi="Arial" w:cs="Arial"/>
        </w:rPr>
      </w:pPr>
    </w:p>
    <w:p w14:paraId="73BB2547"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14:paraId="6D920196" w14:textId="77777777" w:rsidR="00854BED" w:rsidRPr="00510B55" w:rsidRDefault="00854BED" w:rsidP="00854BED">
      <w:pPr>
        <w:pStyle w:val="Prrafodelista"/>
        <w:rPr>
          <w:rFonts w:ascii="Arial" w:hAnsi="Arial" w:cs="Arial"/>
        </w:rPr>
      </w:pPr>
    </w:p>
    <w:p w14:paraId="1553CDCF"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Teléfono</w:t>
      </w:r>
      <w:r w:rsidR="00EE66ED">
        <w:rPr>
          <w:rFonts w:ascii="Arial" w:hAnsi="Arial" w:cs="Arial"/>
        </w:rPr>
        <w:t>s _____________________ Celular:_______________</w:t>
      </w:r>
      <w:r>
        <w:rPr>
          <w:rFonts w:ascii="Arial" w:hAnsi="Arial" w:cs="Arial"/>
        </w:rPr>
        <w:t xml:space="preserve"> </w:t>
      </w:r>
    </w:p>
    <w:p w14:paraId="4B0B2A7B" w14:textId="77777777" w:rsidR="00854BED" w:rsidRPr="00510B55" w:rsidRDefault="00854BED" w:rsidP="00854BED">
      <w:pPr>
        <w:pStyle w:val="Prrafodelista"/>
        <w:rPr>
          <w:rFonts w:ascii="Arial" w:hAnsi="Arial" w:cs="Arial"/>
        </w:rPr>
      </w:pPr>
    </w:p>
    <w:p w14:paraId="066997F0"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Fax  ___________________________________</w:t>
      </w:r>
    </w:p>
    <w:p w14:paraId="1BF69134" w14:textId="77777777" w:rsidR="00854BED" w:rsidRPr="00AD3368" w:rsidRDefault="00854BED" w:rsidP="00854BED">
      <w:pPr>
        <w:pStyle w:val="Prrafodelista"/>
        <w:rPr>
          <w:rFonts w:ascii="Arial" w:hAnsi="Arial" w:cs="Arial"/>
        </w:rPr>
      </w:pPr>
    </w:p>
    <w:p w14:paraId="5D2D4883"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14:paraId="2D43B484" w14:textId="77777777" w:rsidR="00854BED" w:rsidRPr="00510B55" w:rsidRDefault="00854BED" w:rsidP="00854BED">
      <w:pPr>
        <w:pStyle w:val="Prrafodelista"/>
        <w:rPr>
          <w:rFonts w:ascii="Arial" w:hAnsi="Arial" w:cs="Arial"/>
        </w:rPr>
      </w:pPr>
    </w:p>
    <w:p w14:paraId="1970E726"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14:paraId="1B606351" w14:textId="77777777" w:rsidR="00854BED" w:rsidRPr="00510B55" w:rsidRDefault="00854BED" w:rsidP="00854BED">
      <w:pPr>
        <w:pStyle w:val="Prrafodelista"/>
        <w:rPr>
          <w:rFonts w:ascii="Arial" w:hAnsi="Arial" w:cs="Arial"/>
        </w:rPr>
      </w:pPr>
    </w:p>
    <w:p w14:paraId="5BCECAFA"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14:paraId="274DCDA3" w14:textId="77777777" w:rsidR="00854BED" w:rsidRPr="00510B55" w:rsidRDefault="00854BED" w:rsidP="00854BED">
      <w:pPr>
        <w:pStyle w:val="Prrafodelista"/>
        <w:rPr>
          <w:rFonts w:ascii="Arial" w:hAnsi="Arial" w:cs="Arial"/>
        </w:rPr>
      </w:pPr>
    </w:p>
    <w:p w14:paraId="6ED6A082"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14:paraId="3AD88134" w14:textId="77777777" w:rsidR="00854BED" w:rsidRPr="00510B55" w:rsidRDefault="00854BED" w:rsidP="00854BED">
      <w:pPr>
        <w:pStyle w:val="Prrafodelista"/>
        <w:rPr>
          <w:rFonts w:ascii="Arial" w:hAnsi="Arial" w:cs="Arial"/>
        </w:rPr>
      </w:pPr>
    </w:p>
    <w:p w14:paraId="1EE189F9"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Nombre del representante legal _________________________________</w:t>
      </w:r>
    </w:p>
    <w:p w14:paraId="4D76E661" w14:textId="77777777" w:rsidR="00854BED" w:rsidRDefault="00854BED" w:rsidP="00854BED">
      <w:pPr>
        <w:pStyle w:val="Prrafodelista"/>
        <w:spacing w:after="0" w:line="240" w:lineRule="auto"/>
        <w:rPr>
          <w:rFonts w:ascii="Arial" w:hAnsi="Arial" w:cs="Arial"/>
        </w:rPr>
      </w:pPr>
    </w:p>
    <w:p w14:paraId="6570F7AB"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14:paraId="39DA528F" w14:textId="77777777" w:rsidR="00854BED" w:rsidRPr="00510B55" w:rsidRDefault="00854BED" w:rsidP="00854BED">
      <w:pPr>
        <w:pStyle w:val="Prrafodelista"/>
        <w:rPr>
          <w:rFonts w:ascii="Arial" w:hAnsi="Arial" w:cs="Arial"/>
        </w:rPr>
      </w:pPr>
    </w:p>
    <w:p w14:paraId="079DFFF6" w14:textId="77777777"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537122D5" w14:textId="77777777" w:rsidR="00854BED" w:rsidRPr="00510B55" w:rsidRDefault="00854BED" w:rsidP="00854BED">
      <w:pPr>
        <w:pStyle w:val="Prrafodelista"/>
        <w:rPr>
          <w:rFonts w:ascii="Arial" w:hAnsi="Arial" w:cs="Arial"/>
        </w:rPr>
      </w:pPr>
    </w:p>
    <w:p w14:paraId="36523480" w14:textId="77777777" w:rsidR="00854BED" w:rsidRDefault="00854BED" w:rsidP="004A79AE">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14:paraId="0AB4D44A" w14:textId="77777777" w:rsidR="00854BED" w:rsidRDefault="00854BED" w:rsidP="00854BED">
      <w:pPr>
        <w:pStyle w:val="Prrafodelista"/>
        <w:spacing w:after="0" w:line="240" w:lineRule="auto"/>
        <w:rPr>
          <w:rFonts w:ascii="Arial" w:hAnsi="Arial" w:cs="Arial"/>
        </w:rPr>
      </w:pPr>
    </w:p>
    <w:p w14:paraId="5640E0CA"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14:paraId="11FC9148" w14:textId="77777777" w:rsidR="00854BED" w:rsidRDefault="00854BED" w:rsidP="00854BED">
      <w:pPr>
        <w:pStyle w:val="Prrafodelista"/>
        <w:spacing w:after="0" w:line="240" w:lineRule="auto"/>
        <w:rPr>
          <w:rFonts w:ascii="Arial" w:hAnsi="Arial" w:cs="Arial"/>
        </w:rPr>
      </w:pPr>
    </w:p>
    <w:p w14:paraId="215E4037" w14:textId="77777777" w:rsidR="00854BED" w:rsidRDefault="00854BED" w:rsidP="00854BED">
      <w:pPr>
        <w:pStyle w:val="Prrafodelista"/>
        <w:spacing w:after="0" w:line="240" w:lineRule="auto"/>
        <w:rPr>
          <w:rFonts w:ascii="Arial" w:hAnsi="Arial" w:cs="Arial"/>
        </w:rPr>
      </w:pPr>
    </w:p>
    <w:p w14:paraId="37D23547" w14:textId="77777777" w:rsidR="00854BED" w:rsidRDefault="00854BED" w:rsidP="00854BED">
      <w:pPr>
        <w:pStyle w:val="Prrafodelista"/>
        <w:spacing w:after="0" w:line="240" w:lineRule="auto"/>
        <w:rPr>
          <w:rFonts w:ascii="Arial" w:hAnsi="Arial" w:cs="Arial"/>
        </w:rPr>
      </w:pPr>
    </w:p>
    <w:p w14:paraId="1652C095" w14:textId="77777777" w:rsidR="00854BED" w:rsidRDefault="00854BED" w:rsidP="00854BED">
      <w:pPr>
        <w:pStyle w:val="Prrafodelista"/>
        <w:spacing w:after="0" w:line="240" w:lineRule="auto"/>
        <w:rPr>
          <w:rFonts w:ascii="Arial" w:hAnsi="Arial" w:cs="Arial"/>
        </w:rPr>
      </w:pPr>
    </w:p>
    <w:p w14:paraId="7FB2DB28" w14:textId="77777777" w:rsidR="00854BED" w:rsidRDefault="00854BED" w:rsidP="00854BED">
      <w:pPr>
        <w:pStyle w:val="Prrafodelista"/>
        <w:spacing w:after="0" w:line="240" w:lineRule="auto"/>
        <w:rPr>
          <w:rFonts w:ascii="Arial" w:hAnsi="Arial" w:cs="Arial"/>
        </w:rPr>
      </w:pPr>
    </w:p>
    <w:p w14:paraId="0B8E953B" w14:textId="77777777" w:rsidR="00854BED" w:rsidRDefault="00854BED" w:rsidP="00854BED">
      <w:pPr>
        <w:pStyle w:val="Prrafodelista"/>
        <w:spacing w:after="0" w:line="240" w:lineRule="auto"/>
        <w:rPr>
          <w:rFonts w:ascii="Arial" w:hAnsi="Arial" w:cs="Arial"/>
        </w:rPr>
      </w:pPr>
    </w:p>
    <w:p w14:paraId="77FFAA1C"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2DDE6C" w14:textId="77777777" w:rsidR="00854BED" w:rsidRDefault="00854BED" w:rsidP="00854BED">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48BA9E97" w14:textId="77777777" w:rsidR="00854BED" w:rsidRDefault="00854BED" w:rsidP="00854BED">
      <w:pPr>
        <w:pStyle w:val="Prrafodelista"/>
        <w:spacing w:after="0" w:line="240" w:lineRule="auto"/>
        <w:rPr>
          <w:rFonts w:ascii="Arial" w:hAnsi="Arial" w:cs="Arial"/>
        </w:rPr>
      </w:pPr>
    </w:p>
    <w:p w14:paraId="3A62DA07" w14:textId="77777777" w:rsidR="00854BED" w:rsidRDefault="00854BED" w:rsidP="00854BED">
      <w:pPr>
        <w:pStyle w:val="Prrafodelista"/>
        <w:spacing w:after="0" w:line="240" w:lineRule="auto"/>
        <w:rPr>
          <w:rFonts w:ascii="Arial" w:hAnsi="Arial" w:cs="Arial"/>
        </w:rPr>
      </w:pPr>
    </w:p>
    <w:p w14:paraId="7D5309D8" w14:textId="77777777" w:rsidR="00854BED" w:rsidRDefault="00854BED" w:rsidP="00854BED">
      <w:pPr>
        <w:pStyle w:val="Prrafodelista"/>
        <w:spacing w:after="0" w:line="240" w:lineRule="auto"/>
        <w:rPr>
          <w:rFonts w:ascii="Arial" w:hAnsi="Arial" w:cs="Arial"/>
        </w:rPr>
      </w:pPr>
    </w:p>
    <w:p w14:paraId="75AD925C" w14:textId="77777777" w:rsidR="00854BED" w:rsidRDefault="00854BED" w:rsidP="00854BED">
      <w:pPr>
        <w:pStyle w:val="Prrafodelista"/>
        <w:spacing w:after="0" w:line="240" w:lineRule="auto"/>
        <w:rPr>
          <w:rFonts w:ascii="Arial" w:hAnsi="Arial" w:cs="Arial"/>
        </w:rPr>
      </w:pPr>
    </w:p>
    <w:p w14:paraId="1ED4CD08" w14:textId="77777777" w:rsidR="00854BED" w:rsidRDefault="00854BED" w:rsidP="00854BED">
      <w:pPr>
        <w:pStyle w:val="Prrafodelista"/>
        <w:spacing w:after="0" w:line="240" w:lineRule="auto"/>
        <w:rPr>
          <w:rFonts w:ascii="Arial" w:hAnsi="Arial" w:cs="Arial"/>
        </w:rPr>
      </w:pPr>
    </w:p>
    <w:p w14:paraId="64CA7E40" w14:textId="2DB11A9E" w:rsidR="00854BED" w:rsidRDefault="00854BED" w:rsidP="00854BED">
      <w:pPr>
        <w:pStyle w:val="Prrafodelista"/>
        <w:spacing w:after="0" w:line="240" w:lineRule="auto"/>
        <w:rPr>
          <w:rFonts w:ascii="Arial" w:hAnsi="Arial" w:cs="Arial"/>
        </w:rPr>
      </w:pPr>
    </w:p>
    <w:p w14:paraId="7E56D92A" w14:textId="77777777" w:rsidR="00447F6C" w:rsidRDefault="00447F6C" w:rsidP="00854BED">
      <w:pPr>
        <w:pStyle w:val="Prrafodelista"/>
        <w:spacing w:after="0" w:line="240" w:lineRule="auto"/>
        <w:rPr>
          <w:rFonts w:ascii="Arial" w:hAnsi="Arial" w:cs="Arial"/>
        </w:rPr>
      </w:pPr>
    </w:p>
    <w:p w14:paraId="475A4EFE" w14:textId="77777777" w:rsidR="00D8490A" w:rsidRDefault="00D8490A" w:rsidP="00854BED">
      <w:pPr>
        <w:pStyle w:val="Prrafodelista"/>
        <w:spacing w:after="0" w:line="240" w:lineRule="auto"/>
        <w:rPr>
          <w:rFonts w:ascii="Arial" w:hAnsi="Arial" w:cs="Arial"/>
        </w:rPr>
      </w:pPr>
    </w:p>
    <w:p w14:paraId="6E9535C5" w14:textId="77777777" w:rsidR="00854BED" w:rsidRPr="00F6075D" w:rsidRDefault="00854BED" w:rsidP="00854BED">
      <w:pPr>
        <w:spacing w:after="0" w:line="240" w:lineRule="auto"/>
        <w:rPr>
          <w:rFonts w:ascii="Arial" w:hAnsi="Arial" w:cs="Arial"/>
        </w:rPr>
      </w:pPr>
    </w:p>
    <w:p w14:paraId="6D3CBC0D" w14:textId="77777777" w:rsidR="00D142FF" w:rsidRDefault="00D142FF" w:rsidP="00854BED">
      <w:pPr>
        <w:spacing w:after="0" w:line="240" w:lineRule="auto"/>
        <w:jc w:val="center"/>
        <w:rPr>
          <w:rFonts w:ascii="Arial" w:hAnsi="Arial" w:cs="Arial"/>
          <w:b/>
        </w:rPr>
      </w:pPr>
    </w:p>
    <w:p w14:paraId="4E0737BB" w14:textId="77777777" w:rsidR="006F0D65" w:rsidRPr="00E754B2" w:rsidRDefault="006F0D65" w:rsidP="00A97124">
      <w:pPr>
        <w:spacing w:after="60"/>
        <w:jc w:val="center"/>
        <w:rPr>
          <w:rFonts w:ascii="Arial Narrow" w:hAnsi="Arial Narrow" w:cs="Arial"/>
          <w:b/>
          <w:bCs/>
          <w:color w:val="FF0000"/>
        </w:rPr>
      </w:pPr>
      <w:r w:rsidRPr="00E754B2">
        <w:rPr>
          <w:rFonts w:ascii="Arial Narrow" w:hAnsi="Arial Narrow" w:cs="Arial"/>
          <w:b/>
          <w:bCs/>
          <w:color w:val="FF0000"/>
        </w:rPr>
        <w:lastRenderedPageBreak/>
        <w:t>FORMULARIO A-3</w:t>
      </w:r>
    </w:p>
    <w:p w14:paraId="05F1E843" w14:textId="77777777" w:rsidR="006F0D65" w:rsidRPr="00FB4CB7" w:rsidRDefault="006F0D65" w:rsidP="006F0D65">
      <w:pPr>
        <w:spacing w:after="60"/>
        <w:jc w:val="center"/>
        <w:rPr>
          <w:rFonts w:ascii="Arial Narrow" w:hAnsi="Arial Narrow" w:cs="Arial"/>
          <w:b/>
          <w:bCs/>
        </w:rPr>
      </w:pPr>
      <w:r w:rsidRPr="00E754B2">
        <w:rPr>
          <w:rFonts w:ascii="Arial Narrow" w:hAnsi="Arial Narrow" w:cs="Arial"/>
          <w:b/>
          <w:bCs/>
          <w:color w:val="FF0000"/>
        </w:rPr>
        <w:t>CARTA DE COMPROMISO DE MANTENER EL PRECIO OFERTADO</w:t>
      </w:r>
    </w:p>
    <w:p w14:paraId="2C681853" w14:textId="77777777" w:rsidR="006F0D65" w:rsidRPr="00FB4CB7" w:rsidRDefault="006F0D65" w:rsidP="006F0D65">
      <w:pPr>
        <w:spacing w:after="60"/>
        <w:jc w:val="both"/>
        <w:rPr>
          <w:rFonts w:ascii="Arial Narrow" w:hAnsi="Arial Narrow" w:cs="Arial"/>
          <w:b/>
          <w:bCs/>
          <w:sz w:val="16"/>
          <w:szCs w:val="16"/>
        </w:rPr>
      </w:pPr>
    </w:p>
    <w:p w14:paraId="3079F4A8" w14:textId="77777777" w:rsidR="006F0D65" w:rsidRPr="00FB4CB7" w:rsidRDefault="006F0D65" w:rsidP="006F0D65">
      <w:pPr>
        <w:rPr>
          <w:rFonts w:ascii="Arial Narrow" w:hAnsi="Arial Narrow" w:cs="Arial"/>
          <w:spacing w:val="-2"/>
        </w:rPr>
      </w:pPr>
      <w:r w:rsidRPr="00FB4CB7">
        <w:rPr>
          <w:rFonts w:ascii="Arial Narrow" w:hAnsi="Arial Narrow" w:cs="Arial"/>
          <w:spacing w:val="-2"/>
        </w:rPr>
        <w:t>Fecha    ....................................</w:t>
      </w:r>
    </w:p>
    <w:p w14:paraId="51AB95F7" w14:textId="77777777" w:rsidR="006F0D65" w:rsidRPr="00FB4CB7" w:rsidRDefault="006F0D65" w:rsidP="006F0D65">
      <w:pPr>
        <w:jc w:val="both"/>
        <w:rPr>
          <w:rFonts w:ascii="Arial Narrow" w:hAnsi="Arial Narrow" w:cs="Arial"/>
          <w:spacing w:val="-2"/>
        </w:rPr>
      </w:pPr>
    </w:p>
    <w:p w14:paraId="3EA502C4" w14:textId="77777777" w:rsidR="006F0D65" w:rsidRPr="00FB4CB7" w:rsidRDefault="006F0D65" w:rsidP="006F0D65">
      <w:pPr>
        <w:jc w:val="both"/>
        <w:rPr>
          <w:rFonts w:ascii="Arial Narrow" w:hAnsi="Arial Narrow" w:cs="Arial"/>
          <w:spacing w:val="-2"/>
        </w:rPr>
      </w:pPr>
      <w:r w:rsidRPr="00FB4CB7">
        <w:rPr>
          <w:rFonts w:ascii="Arial Narrow" w:hAnsi="Arial Narrow" w:cs="Arial"/>
          <w:spacing w:val="-2"/>
        </w:rPr>
        <w:t>Señores</w:t>
      </w:r>
    </w:p>
    <w:p w14:paraId="5B67F178" w14:textId="77777777" w:rsidR="006F0D65" w:rsidRPr="00FB4CB7" w:rsidRDefault="006F0D65" w:rsidP="006F0D65">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3DA76162" w14:textId="77777777" w:rsidR="006F0D65" w:rsidRPr="00FB4CB7" w:rsidRDefault="006F0D65" w:rsidP="006F0D65">
      <w:pPr>
        <w:jc w:val="both"/>
        <w:rPr>
          <w:rFonts w:ascii="Arial Narrow" w:hAnsi="Arial Narrow" w:cs="Arial"/>
          <w:spacing w:val="-2"/>
          <w:u w:val="single"/>
        </w:rPr>
      </w:pPr>
      <w:r w:rsidRPr="00FB4CB7">
        <w:rPr>
          <w:rFonts w:ascii="Arial Narrow" w:hAnsi="Arial Narrow" w:cs="Arial"/>
          <w:spacing w:val="-2"/>
          <w:u w:val="single"/>
        </w:rPr>
        <w:t>Presente</w:t>
      </w:r>
    </w:p>
    <w:p w14:paraId="594FCFCE" w14:textId="77777777" w:rsidR="006F0D65" w:rsidRPr="00FB4CB7" w:rsidRDefault="006F0D65" w:rsidP="006F0D65">
      <w:pPr>
        <w:jc w:val="both"/>
        <w:rPr>
          <w:rFonts w:ascii="Arial Narrow" w:hAnsi="Arial Narrow" w:cs="Arial"/>
          <w:spacing w:val="-2"/>
        </w:rPr>
      </w:pPr>
    </w:p>
    <w:p w14:paraId="65E3FE8E" w14:textId="77777777" w:rsidR="006F0D65" w:rsidRPr="00FB4CB7" w:rsidRDefault="006F0D65" w:rsidP="006F0D65">
      <w:pPr>
        <w:pStyle w:val="Encabezado"/>
        <w:ind w:left="2124" w:hanging="705"/>
        <w:rPr>
          <w:rFonts w:ascii="Arial Narrow" w:hAnsi="Arial Narrow" w:cs="Arial"/>
        </w:rPr>
      </w:pPr>
      <w:r w:rsidRPr="00FB4CB7">
        <w:rPr>
          <w:rFonts w:ascii="Arial Narrow" w:hAnsi="Arial Narrow" w:cs="Arial"/>
        </w:rPr>
        <w:t xml:space="preserve">Ref.:    Licitación Pública </w:t>
      </w:r>
      <w:r w:rsidR="00EE66ED">
        <w:rPr>
          <w:rFonts w:ascii="Arial Narrow" w:hAnsi="Arial Narrow" w:cs="Arial"/>
        </w:rPr>
        <w:t xml:space="preserve">de Proveedores </w:t>
      </w:r>
      <w:r w:rsidRPr="00FB4CB7">
        <w:rPr>
          <w:rFonts w:ascii="Arial Narrow" w:hAnsi="Arial Narrow" w:cs="Arial"/>
        </w:rPr>
        <w:t>No..............</w:t>
      </w:r>
    </w:p>
    <w:p w14:paraId="76A97CED" w14:textId="77777777" w:rsidR="006F0D65" w:rsidRPr="00FB4CB7" w:rsidRDefault="006F0D65" w:rsidP="006F0D65">
      <w:pPr>
        <w:pStyle w:val="Encabezado"/>
        <w:ind w:left="2829" w:hanging="705"/>
        <w:rPr>
          <w:rFonts w:ascii="Arial Narrow" w:hAnsi="Arial Narrow" w:cs="Arial"/>
          <w:spacing w:val="-2"/>
        </w:rPr>
      </w:pPr>
      <w:r w:rsidRPr="00FB4CB7">
        <w:rPr>
          <w:rFonts w:ascii="Arial Narrow" w:hAnsi="Arial Narrow" w:cs="Arial"/>
        </w:rPr>
        <w:t xml:space="preserve">            </w:t>
      </w:r>
    </w:p>
    <w:p w14:paraId="5F2A8D27" w14:textId="77777777" w:rsidR="006F0D65" w:rsidRPr="00FB4CB7" w:rsidRDefault="006F0D65" w:rsidP="006F0D65">
      <w:pPr>
        <w:jc w:val="both"/>
        <w:rPr>
          <w:rFonts w:ascii="Arial Narrow" w:hAnsi="Arial Narrow" w:cs="Arial"/>
          <w:spacing w:val="-2"/>
        </w:rPr>
      </w:pPr>
      <w:r w:rsidRPr="00FB4CB7">
        <w:rPr>
          <w:rFonts w:ascii="Arial Narrow" w:hAnsi="Arial Narrow" w:cs="Arial"/>
          <w:spacing w:val="-2"/>
        </w:rPr>
        <w:t>De nuestra consideración:</w:t>
      </w:r>
    </w:p>
    <w:p w14:paraId="7E75F126" w14:textId="77777777" w:rsidR="006F0D65" w:rsidRPr="00FB4CB7" w:rsidRDefault="006F0D65" w:rsidP="006F0D65">
      <w:pPr>
        <w:jc w:val="both"/>
        <w:rPr>
          <w:rFonts w:ascii="Arial Narrow" w:hAnsi="Arial Narrow" w:cs="Arial"/>
          <w:spacing w:val="-2"/>
        </w:rPr>
      </w:pPr>
    </w:p>
    <w:p w14:paraId="0DB132CC" w14:textId="77777777" w:rsidR="006F0D65" w:rsidRPr="00FB4CB7" w:rsidRDefault="006F0D65" w:rsidP="006F0D65">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del bien ofertado por un periodo de </w:t>
      </w:r>
      <w:r w:rsidR="00091FF4">
        <w:rPr>
          <w:rFonts w:ascii="Arial Narrow" w:hAnsi="Arial Narrow" w:cs="Arial"/>
          <w:b/>
          <w:color w:val="FF0000"/>
          <w:spacing w:val="-2"/>
        </w:rPr>
        <w:t xml:space="preserve">365 </w:t>
      </w:r>
      <w:r w:rsidRPr="00FB4CB7">
        <w:rPr>
          <w:rFonts w:ascii="Arial Narrow" w:hAnsi="Arial Narrow" w:cs="Arial"/>
          <w:spacing w:val="-2"/>
        </w:rPr>
        <w:t xml:space="preserve">días calendario a partir de la fecha </w:t>
      </w:r>
      <w:r w:rsidR="00182104">
        <w:rPr>
          <w:rFonts w:ascii="Arial Narrow" w:hAnsi="Arial Narrow" w:cs="Arial"/>
          <w:spacing w:val="-2"/>
        </w:rPr>
        <w:t>de firma de contrato</w:t>
      </w:r>
      <w:r w:rsidRPr="00FB4CB7">
        <w:rPr>
          <w:rFonts w:ascii="Arial Narrow" w:hAnsi="Arial Narrow" w:cs="Arial"/>
          <w:spacing w:val="-2"/>
        </w:rPr>
        <w:t>. Dicha propuesta nos obliga y podrá ser aceptada en cualquier momento antes de que expire el periodo indicado.</w:t>
      </w:r>
    </w:p>
    <w:p w14:paraId="61F6767A" w14:textId="77777777" w:rsidR="006F0D65" w:rsidRPr="00FB4CB7" w:rsidRDefault="006F0D65" w:rsidP="006F0D65">
      <w:pPr>
        <w:jc w:val="center"/>
        <w:rPr>
          <w:rFonts w:ascii="Arial Narrow" w:hAnsi="Arial Narrow" w:cs="Arial"/>
          <w:spacing w:val="-2"/>
        </w:rPr>
      </w:pPr>
    </w:p>
    <w:p w14:paraId="472C1344" w14:textId="77777777" w:rsidR="006F0D65" w:rsidRPr="00FB4CB7" w:rsidRDefault="006F0D65" w:rsidP="006F0D65">
      <w:pPr>
        <w:jc w:val="center"/>
        <w:rPr>
          <w:rFonts w:ascii="Arial Narrow" w:hAnsi="Arial Narrow" w:cs="Arial"/>
          <w:spacing w:val="-2"/>
        </w:rPr>
      </w:pPr>
    </w:p>
    <w:p w14:paraId="00EBF598" w14:textId="77777777" w:rsidR="006F0D65" w:rsidRPr="00FB4CB7" w:rsidRDefault="006F0D65" w:rsidP="006F0D65">
      <w:pPr>
        <w:jc w:val="center"/>
        <w:rPr>
          <w:rFonts w:ascii="Arial Narrow" w:hAnsi="Arial Narrow" w:cs="Arial"/>
          <w:spacing w:val="-2"/>
        </w:rPr>
      </w:pPr>
    </w:p>
    <w:p w14:paraId="77396C2E" w14:textId="77777777" w:rsidR="006F0D65" w:rsidRPr="00FB4CB7" w:rsidRDefault="006F0D65" w:rsidP="006F0D65">
      <w:pPr>
        <w:jc w:val="center"/>
        <w:rPr>
          <w:rFonts w:ascii="Arial Narrow" w:hAnsi="Arial Narrow" w:cs="Arial"/>
          <w:spacing w:val="-2"/>
        </w:rPr>
      </w:pPr>
    </w:p>
    <w:p w14:paraId="70F8281B" w14:textId="77777777" w:rsidR="006F0D65" w:rsidRPr="00FB4CB7" w:rsidRDefault="006F0D65" w:rsidP="006F0D65">
      <w:pPr>
        <w:jc w:val="center"/>
        <w:rPr>
          <w:rFonts w:ascii="Arial Narrow" w:hAnsi="Arial Narrow" w:cs="Arial"/>
          <w:spacing w:val="-2"/>
        </w:rPr>
      </w:pPr>
      <w:r w:rsidRPr="00FB4CB7">
        <w:rPr>
          <w:rFonts w:ascii="Arial Narrow" w:hAnsi="Arial Narrow" w:cs="Arial"/>
          <w:spacing w:val="-2"/>
        </w:rPr>
        <w:t>__________________________</w:t>
      </w:r>
    </w:p>
    <w:p w14:paraId="7B2781E0" w14:textId="77777777" w:rsidR="006F0D65" w:rsidRPr="00FB4CB7" w:rsidRDefault="006F0D65" w:rsidP="006F0D65">
      <w:pPr>
        <w:jc w:val="center"/>
        <w:rPr>
          <w:rFonts w:ascii="Arial Narrow" w:hAnsi="Arial Narrow" w:cs="Arial"/>
          <w:spacing w:val="-2"/>
        </w:rPr>
      </w:pPr>
      <w:r w:rsidRPr="00FB4CB7">
        <w:rPr>
          <w:rFonts w:ascii="Arial Narrow" w:hAnsi="Arial Narrow" w:cs="Arial"/>
          <w:b/>
          <w:bCs/>
        </w:rPr>
        <w:t xml:space="preserve">Firma </w:t>
      </w:r>
    </w:p>
    <w:p w14:paraId="35AE6822" w14:textId="77777777" w:rsidR="006F0D65" w:rsidRPr="00FB4CB7" w:rsidRDefault="006F0D65" w:rsidP="006F0D65">
      <w:pPr>
        <w:spacing w:after="240"/>
        <w:jc w:val="center"/>
        <w:rPr>
          <w:rFonts w:ascii="Arial Narrow" w:hAnsi="Arial Narrow" w:cs="Arial"/>
        </w:rPr>
      </w:pPr>
      <w:r w:rsidRPr="00FB4CB7">
        <w:rPr>
          <w:rFonts w:ascii="Arial Narrow" w:hAnsi="Arial Narrow" w:cs="Arial"/>
          <w:b/>
          <w:bCs/>
        </w:rPr>
        <w:t>(Nombre completo del representante legal)</w:t>
      </w:r>
    </w:p>
    <w:p w14:paraId="7EDDC0A2" w14:textId="77777777" w:rsidR="006F0D65" w:rsidRPr="00FB4CB7" w:rsidRDefault="006F0D65" w:rsidP="006F0D65">
      <w:pPr>
        <w:spacing w:after="60"/>
        <w:ind w:left="5664"/>
        <w:jc w:val="both"/>
        <w:rPr>
          <w:rFonts w:ascii="Arial Narrow" w:hAnsi="Arial Narrow" w:cs="Arial"/>
          <w:b/>
          <w:bCs/>
          <w:sz w:val="18"/>
          <w:szCs w:val="18"/>
        </w:rPr>
      </w:pPr>
    </w:p>
    <w:p w14:paraId="1C33F05A"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0F987CF2"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67FE17FE"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19EB6170"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7605CA52"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572F9450" w14:textId="77777777" w:rsidR="006F0D65" w:rsidRDefault="006F0D65" w:rsidP="006F0D65">
      <w:pPr>
        <w:autoSpaceDE w:val="0"/>
        <w:autoSpaceDN w:val="0"/>
        <w:adjustRightInd w:val="0"/>
        <w:spacing w:after="0" w:line="240" w:lineRule="auto"/>
        <w:rPr>
          <w:rFonts w:ascii="Arial Narrow" w:hAnsi="Arial Narrow" w:cs="Verdana"/>
        </w:rPr>
      </w:pPr>
    </w:p>
    <w:p w14:paraId="5759A9E3" w14:textId="77777777" w:rsidR="007D2616" w:rsidRPr="00FB4CB7" w:rsidRDefault="007D2616" w:rsidP="006F0D65">
      <w:pPr>
        <w:autoSpaceDE w:val="0"/>
        <w:autoSpaceDN w:val="0"/>
        <w:adjustRightInd w:val="0"/>
        <w:spacing w:after="0" w:line="240" w:lineRule="auto"/>
        <w:rPr>
          <w:rFonts w:ascii="Arial Narrow" w:hAnsi="Arial Narrow" w:cs="Verdana"/>
        </w:rPr>
      </w:pPr>
    </w:p>
    <w:p w14:paraId="25D747BA" w14:textId="77777777" w:rsidR="00A97124" w:rsidRDefault="00A97124" w:rsidP="00A97124">
      <w:pPr>
        <w:autoSpaceDE w:val="0"/>
        <w:autoSpaceDN w:val="0"/>
        <w:adjustRightInd w:val="0"/>
        <w:spacing w:after="0" w:line="240" w:lineRule="auto"/>
        <w:jc w:val="center"/>
        <w:rPr>
          <w:rFonts w:ascii="Arial Narrow" w:hAnsi="Arial Narrow" w:cs="Arial"/>
          <w:b/>
          <w:bCs/>
          <w:color w:val="FF0000"/>
        </w:rPr>
      </w:pPr>
    </w:p>
    <w:p w14:paraId="4DB8A116" w14:textId="77777777" w:rsidR="0083754A" w:rsidRDefault="0083754A">
      <w:pPr>
        <w:rPr>
          <w:rFonts w:ascii="Arial Narrow" w:hAnsi="Arial Narrow" w:cs="Arial"/>
          <w:b/>
          <w:bCs/>
          <w:color w:val="FF0000"/>
        </w:rPr>
      </w:pPr>
      <w:r>
        <w:rPr>
          <w:rFonts w:ascii="Arial Narrow" w:hAnsi="Arial Narrow" w:cs="Arial"/>
          <w:b/>
          <w:bCs/>
          <w:color w:val="FF0000"/>
        </w:rPr>
        <w:br w:type="page"/>
      </w:r>
    </w:p>
    <w:p w14:paraId="4EE77161" w14:textId="001200E2" w:rsidR="006F0D65" w:rsidRPr="00E754B2" w:rsidRDefault="006F0D65" w:rsidP="00A97124">
      <w:pPr>
        <w:autoSpaceDE w:val="0"/>
        <w:autoSpaceDN w:val="0"/>
        <w:adjustRightInd w:val="0"/>
        <w:spacing w:after="0" w:line="240" w:lineRule="auto"/>
        <w:jc w:val="center"/>
        <w:rPr>
          <w:rFonts w:ascii="Arial Narrow" w:hAnsi="Arial Narrow" w:cs="Arial"/>
          <w:b/>
          <w:bCs/>
          <w:color w:val="FF0000"/>
        </w:rPr>
      </w:pPr>
      <w:r w:rsidRPr="00E754B2">
        <w:rPr>
          <w:rFonts w:ascii="Arial Narrow" w:hAnsi="Arial Narrow" w:cs="Arial"/>
          <w:b/>
          <w:bCs/>
          <w:color w:val="FF0000"/>
        </w:rPr>
        <w:lastRenderedPageBreak/>
        <w:t>FORMULARIO A-4</w:t>
      </w:r>
    </w:p>
    <w:p w14:paraId="1FF562AB" w14:textId="77777777" w:rsidR="006F0D65" w:rsidRPr="00E754B2" w:rsidRDefault="006F0D65" w:rsidP="006F0D65">
      <w:pPr>
        <w:autoSpaceDE w:val="0"/>
        <w:autoSpaceDN w:val="0"/>
        <w:adjustRightInd w:val="0"/>
        <w:spacing w:after="0" w:line="240" w:lineRule="auto"/>
        <w:jc w:val="center"/>
        <w:rPr>
          <w:rFonts w:ascii="Arial Narrow" w:hAnsi="Arial Narrow" w:cs="Arial"/>
          <w:b/>
          <w:bCs/>
          <w:color w:val="FF0000"/>
        </w:rPr>
      </w:pPr>
      <w:r w:rsidRPr="00E754B2">
        <w:rPr>
          <w:rFonts w:ascii="Arial Narrow" w:hAnsi="Arial Narrow" w:cs="Arial"/>
          <w:b/>
          <w:bCs/>
          <w:color w:val="FF0000"/>
        </w:rPr>
        <w:t>EXPERIENCIA DEL PROPONENTE</w:t>
      </w:r>
    </w:p>
    <w:p w14:paraId="23D6F817" w14:textId="77777777" w:rsidR="006F0D65" w:rsidRPr="00E754B2" w:rsidRDefault="006F0D65" w:rsidP="006F0D65">
      <w:pPr>
        <w:autoSpaceDE w:val="0"/>
        <w:autoSpaceDN w:val="0"/>
        <w:adjustRightInd w:val="0"/>
        <w:spacing w:after="0" w:line="240" w:lineRule="auto"/>
        <w:jc w:val="center"/>
        <w:rPr>
          <w:rFonts w:ascii="Arial Narrow" w:hAnsi="Arial Narrow" w:cs="Arial"/>
          <w:b/>
          <w:bCs/>
          <w:color w:val="FF0000"/>
        </w:rPr>
      </w:pPr>
      <w:r w:rsidRPr="00E754B2">
        <w:rPr>
          <w:rFonts w:ascii="Arial Narrow" w:hAnsi="Arial Narrow" w:cs="Arial"/>
          <w:b/>
          <w:bCs/>
          <w:color w:val="FF0000"/>
        </w:rPr>
        <w:t>(DECLARACIÓN JURADA DE ACREDITACIÓN DE EXPERIENCIA)</w:t>
      </w:r>
    </w:p>
    <w:p w14:paraId="08F84627" w14:textId="77777777" w:rsidR="006F0D65" w:rsidRPr="00FB4CB7" w:rsidRDefault="006F0D65" w:rsidP="006F0D65">
      <w:pPr>
        <w:autoSpaceDE w:val="0"/>
        <w:autoSpaceDN w:val="0"/>
        <w:adjustRightInd w:val="0"/>
        <w:spacing w:after="0" w:line="240" w:lineRule="auto"/>
        <w:jc w:val="center"/>
        <w:rPr>
          <w:rFonts w:ascii="Arial Narrow" w:hAnsi="Arial Narrow" w:cs="Arial"/>
          <w:b/>
          <w:bCs/>
        </w:rPr>
      </w:pPr>
    </w:p>
    <w:p w14:paraId="37A7F7B2" w14:textId="77777777" w:rsidR="006F0D65" w:rsidRPr="00FB4CB7" w:rsidRDefault="006F0D65" w:rsidP="006F0D65">
      <w:pPr>
        <w:autoSpaceDE w:val="0"/>
        <w:autoSpaceDN w:val="0"/>
        <w:adjustRightInd w:val="0"/>
        <w:spacing w:after="0" w:line="240" w:lineRule="auto"/>
        <w:jc w:val="center"/>
        <w:rPr>
          <w:rFonts w:ascii="Arial Narrow" w:hAnsi="Arial Narrow" w:cs="Arial"/>
          <w:b/>
          <w:bCs/>
        </w:rPr>
      </w:pPr>
    </w:p>
    <w:p w14:paraId="41D643FA" w14:textId="77777777" w:rsidR="006F0D65" w:rsidRPr="00FB4CB7" w:rsidRDefault="006F0D65" w:rsidP="006F0D65">
      <w:pPr>
        <w:autoSpaceDE w:val="0"/>
        <w:autoSpaceDN w:val="0"/>
        <w:adjustRightInd w:val="0"/>
        <w:spacing w:after="0" w:line="240" w:lineRule="auto"/>
        <w:jc w:val="center"/>
        <w:rPr>
          <w:rFonts w:ascii="Arial Narrow" w:hAnsi="Arial Narrow" w:cs="Arial"/>
          <w:b/>
          <w:bCs/>
        </w:rPr>
      </w:pPr>
    </w:p>
    <w:p w14:paraId="53FA9F44" w14:textId="77777777" w:rsidR="006F0D65" w:rsidRPr="00FB4CB7" w:rsidRDefault="006F0D65" w:rsidP="006F0D65">
      <w:pPr>
        <w:autoSpaceDE w:val="0"/>
        <w:autoSpaceDN w:val="0"/>
        <w:adjustRightInd w:val="0"/>
        <w:spacing w:after="0" w:line="240" w:lineRule="auto"/>
        <w:jc w:val="center"/>
        <w:rPr>
          <w:rFonts w:ascii="Arial Narrow" w:hAnsi="Arial Narrow" w:cs="Arial"/>
          <w:b/>
          <w:bCs/>
        </w:rPr>
      </w:pPr>
    </w:p>
    <w:p w14:paraId="50BCDE8D" w14:textId="77777777" w:rsidR="006F0D65" w:rsidRPr="00FB4CB7" w:rsidRDefault="006F0D65" w:rsidP="006F0D65">
      <w:pPr>
        <w:autoSpaceDE w:val="0"/>
        <w:autoSpaceDN w:val="0"/>
        <w:adjustRightInd w:val="0"/>
        <w:spacing w:after="0" w:line="240" w:lineRule="auto"/>
        <w:rPr>
          <w:rFonts w:ascii="Arial Narrow" w:hAnsi="Arial Narrow" w:cs="Arial"/>
        </w:rPr>
      </w:pPr>
      <w:r w:rsidRPr="00FB4CB7">
        <w:rPr>
          <w:rFonts w:ascii="Arial Narrow" w:hAnsi="Arial Narrow" w:cs="Arial"/>
          <w:b/>
          <w:bCs/>
          <w:i/>
          <w:iCs/>
        </w:rPr>
        <w:t xml:space="preserve">(Fecha) </w:t>
      </w:r>
      <w:r w:rsidRPr="00FB4CB7">
        <w:rPr>
          <w:rFonts w:ascii="Arial Narrow" w:hAnsi="Arial Narrow" w:cs="Arial"/>
        </w:rPr>
        <w:t>______________________</w:t>
      </w:r>
    </w:p>
    <w:p w14:paraId="78B2A1CF" w14:textId="77777777" w:rsidR="006F0D65" w:rsidRPr="00FB4CB7" w:rsidRDefault="006F0D65" w:rsidP="006F0D65">
      <w:pPr>
        <w:autoSpaceDE w:val="0"/>
        <w:autoSpaceDN w:val="0"/>
        <w:adjustRightInd w:val="0"/>
        <w:spacing w:after="0" w:line="240" w:lineRule="auto"/>
        <w:rPr>
          <w:rFonts w:ascii="Arial Narrow" w:hAnsi="Arial Narrow" w:cs="Arial"/>
        </w:rPr>
      </w:pPr>
      <w:r w:rsidRPr="00FB4CB7">
        <w:rPr>
          <w:rFonts w:ascii="Arial Narrow" w:hAnsi="Arial Narrow" w:cs="Arial"/>
        </w:rPr>
        <w:t>Señores</w:t>
      </w:r>
    </w:p>
    <w:p w14:paraId="77F67330" w14:textId="77777777" w:rsidR="006F0D65" w:rsidRPr="00FB4CB7" w:rsidRDefault="006F0D65" w:rsidP="006F0D65">
      <w:pPr>
        <w:autoSpaceDE w:val="0"/>
        <w:autoSpaceDN w:val="0"/>
        <w:adjustRightInd w:val="0"/>
        <w:spacing w:after="0" w:line="240" w:lineRule="auto"/>
        <w:rPr>
          <w:rFonts w:ascii="Arial Narrow" w:hAnsi="Arial Narrow" w:cs="Arial"/>
        </w:rPr>
      </w:pPr>
    </w:p>
    <w:p w14:paraId="44ADF558" w14:textId="77777777" w:rsidR="006F0D65" w:rsidRPr="00FB4CB7" w:rsidRDefault="006F0D65" w:rsidP="006F0D65">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0AA0303" w14:textId="77777777" w:rsidR="006F0D65" w:rsidRPr="00FB4CB7" w:rsidRDefault="006F0D65" w:rsidP="006F0D65">
      <w:pPr>
        <w:autoSpaceDE w:val="0"/>
        <w:autoSpaceDN w:val="0"/>
        <w:adjustRightInd w:val="0"/>
        <w:spacing w:after="0" w:line="240" w:lineRule="auto"/>
        <w:rPr>
          <w:rFonts w:ascii="Arial Narrow" w:hAnsi="Arial Narrow" w:cs="Arial"/>
        </w:rPr>
      </w:pPr>
      <w:r w:rsidRPr="00FB4CB7">
        <w:rPr>
          <w:rFonts w:ascii="Arial Narrow" w:hAnsi="Arial Narrow" w:cs="Arial"/>
        </w:rPr>
        <w:t>Presente</w:t>
      </w:r>
    </w:p>
    <w:p w14:paraId="75428651" w14:textId="77777777" w:rsidR="006F0D65" w:rsidRPr="00FB4CB7" w:rsidRDefault="006F0D65" w:rsidP="006F0D65">
      <w:pPr>
        <w:autoSpaceDE w:val="0"/>
        <w:autoSpaceDN w:val="0"/>
        <w:adjustRightInd w:val="0"/>
        <w:spacing w:after="0" w:line="240" w:lineRule="auto"/>
        <w:rPr>
          <w:rFonts w:ascii="Arial Narrow" w:hAnsi="Arial Narrow" w:cs="Arial"/>
        </w:rPr>
      </w:pPr>
    </w:p>
    <w:p w14:paraId="1427D7C6" w14:textId="77777777" w:rsidR="006F0D65" w:rsidRPr="00FB4CB7" w:rsidRDefault="006F0D65" w:rsidP="006F0D65">
      <w:pPr>
        <w:autoSpaceDE w:val="0"/>
        <w:autoSpaceDN w:val="0"/>
        <w:adjustRightInd w:val="0"/>
        <w:spacing w:after="0" w:line="240" w:lineRule="auto"/>
        <w:rPr>
          <w:rFonts w:ascii="Arial Narrow" w:hAnsi="Arial Narrow" w:cs="Arial"/>
        </w:rPr>
      </w:pPr>
    </w:p>
    <w:p w14:paraId="578D94A1" w14:textId="77777777" w:rsidR="006F0D65" w:rsidRPr="00FB4CB7" w:rsidRDefault="006F0D65" w:rsidP="006F0D65">
      <w:pPr>
        <w:autoSpaceDE w:val="0"/>
        <w:autoSpaceDN w:val="0"/>
        <w:adjustRightInd w:val="0"/>
        <w:spacing w:after="0" w:line="240" w:lineRule="auto"/>
        <w:rPr>
          <w:rFonts w:ascii="Arial Narrow" w:hAnsi="Arial Narrow" w:cs="Arial"/>
        </w:rPr>
      </w:pPr>
    </w:p>
    <w:p w14:paraId="6D8BCC30" w14:textId="77777777" w:rsidR="006F0D65" w:rsidRPr="00FB4CB7" w:rsidRDefault="006F0D65" w:rsidP="006F0D65">
      <w:pPr>
        <w:autoSpaceDE w:val="0"/>
        <w:autoSpaceDN w:val="0"/>
        <w:adjustRightInd w:val="0"/>
        <w:spacing w:after="0" w:line="240" w:lineRule="auto"/>
        <w:rPr>
          <w:rFonts w:ascii="Arial Narrow" w:hAnsi="Arial Narrow" w:cs="Arial"/>
          <w:b/>
          <w:bCs/>
          <w:i/>
          <w:iCs/>
        </w:rPr>
      </w:pPr>
      <w:r w:rsidRPr="00FB4CB7">
        <w:rPr>
          <w:rFonts w:ascii="Arial Narrow" w:hAnsi="Arial Narrow" w:cs="Arial"/>
        </w:rPr>
        <w:t>Ref.: Licitación Púb</w:t>
      </w:r>
      <w:r w:rsidR="00B5692E">
        <w:rPr>
          <w:rFonts w:ascii="Arial Narrow" w:hAnsi="Arial Narrow" w:cs="Arial"/>
        </w:rPr>
        <w:t>lica de Proveedores</w:t>
      </w:r>
      <w:r w:rsidRPr="00FB4CB7">
        <w:rPr>
          <w:rFonts w:ascii="Arial Narrow" w:hAnsi="Arial Narrow" w:cs="Arial"/>
        </w:rPr>
        <w:t xml:space="preserve"> Nº. ____ </w:t>
      </w:r>
      <w:r w:rsidRPr="00FB4CB7">
        <w:rPr>
          <w:rFonts w:ascii="Arial Narrow" w:hAnsi="Arial Narrow" w:cs="Arial"/>
          <w:b/>
          <w:bCs/>
          <w:i/>
          <w:iCs/>
        </w:rPr>
        <w:t>(Indicar el número)</w:t>
      </w:r>
    </w:p>
    <w:p w14:paraId="27253644" w14:textId="77777777" w:rsidR="006F0D65" w:rsidRPr="00FB4CB7" w:rsidRDefault="006F0D65" w:rsidP="006F0D65">
      <w:pPr>
        <w:autoSpaceDE w:val="0"/>
        <w:autoSpaceDN w:val="0"/>
        <w:adjustRightInd w:val="0"/>
        <w:spacing w:after="0" w:line="240" w:lineRule="auto"/>
        <w:ind w:left="567" w:firstLine="567"/>
        <w:rPr>
          <w:rFonts w:ascii="Arial Narrow" w:hAnsi="Arial Narrow" w:cs="Arial"/>
          <w:b/>
          <w:bCs/>
          <w:i/>
          <w:iCs/>
        </w:rPr>
      </w:pPr>
      <w:r w:rsidRPr="00FB4CB7">
        <w:rPr>
          <w:rFonts w:ascii="Arial Narrow" w:hAnsi="Arial Narrow" w:cs="Arial"/>
          <w:b/>
          <w:bCs/>
        </w:rPr>
        <w:t xml:space="preserve">______________ ( </w:t>
      </w:r>
      <w:r w:rsidRPr="00FB4CB7">
        <w:rPr>
          <w:rFonts w:ascii="Arial Narrow" w:hAnsi="Arial Narrow" w:cs="Arial"/>
          <w:b/>
          <w:bCs/>
          <w:i/>
          <w:iCs/>
        </w:rPr>
        <w:t>Indicar el objeto de la contratación)</w:t>
      </w:r>
    </w:p>
    <w:p w14:paraId="599F86AC" w14:textId="77777777" w:rsidR="006F0D65" w:rsidRPr="00FB4CB7" w:rsidRDefault="006F0D65" w:rsidP="006F0D65">
      <w:pPr>
        <w:autoSpaceDE w:val="0"/>
        <w:autoSpaceDN w:val="0"/>
        <w:adjustRightInd w:val="0"/>
        <w:spacing w:after="0" w:line="240" w:lineRule="auto"/>
        <w:rPr>
          <w:rFonts w:ascii="Arial Narrow" w:hAnsi="Arial Narrow" w:cs="Arial"/>
        </w:rPr>
      </w:pPr>
    </w:p>
    <w:p w14:paraId="57FE689F" w14:textId="77777777" w:rsidR="006F0D65" w:rsidRPr="00FB4CB7" w:rsidRDefault="006F0D65" w:rsidP="006F0D65">
      <w:pPr>
        <w:autoSpaceDE w:val="0"/>
        <w:autoSpaceDN w:val="0"/>
        <w:adjustRightInd w:val="0"/>
        <w:spacing w:after="0" w:line="240" w:lineRule="auto"/>
        <w:rPr>
          <w:rFonts w:ascii="Arial Narrow" w:hAnsi="Arial Narrow" w:cs="Arial"/>
        </w:rPr>
      </w:pPr>
    </w:p>
    <w:p w14:paraId="56008A6E" w14:textId="77777777" w:rsidR="006F0D65" w:rsidRPr="00FB4CB7" w:rsidRDefault="006F0D65" w:rsidP="006F0D65">
      <w:pPr>
        <w:autoSpaceDE w:val="0"/>
        <w:autoSpaceDN w:val="0"/>
        <w:adjustRightInd w:val="0"/>
        <w:spacing w:after="0" w:line="240" w:lineRule="auto"/>
        <w:rPr>
          <w:rFonts w:ascii="Arial Narrow" w:hAnsi="Arial Narrow" w:cs="Arial"/>
        </w:rPr>
      </w:pPr>
      <w:r w:rsidRPr="00FB4CB7">
        <w:rPr>
          <w:rFonts w:ascii="Arial Narrow" w:hAnsi="Arial Narrow" w:cs="Arial"/>
        </w:rPr>
        <w:t>Estimados señores:</w:t>
      </w:r>
    </w:p>
    <w:p w14:paraId="6DCB82A9" w14:textId="77777777" w:rsidR="006F0D65" w:rsidRPr="00FB4CB7" w:rsidRDefault="006F0D65" w:rsidP="006F0D65">
      <w:pPr>
        <w:autoSpaceDE w:val="0"/>
        <w:autoSpaceDN w:val="0"/>
        <w:adjustRightInd w:val="0"/>
        <w:spacing w:after="0" w:line="240" w:lineRule="auto"/>
        <w:rPr>
          <w:rFonts w:ascii="Arial Narrow" w:hAnsi="Arial Narrow" w:cs="Arial"/>
        </w:rPr>
      </w:pPr>
    </w:p>
    <w:p w14:paraId="33609265" w14:textId="77777777" w:rsidR="006F0D65" w:rsidRPr="00FB4CB7" w:rsidRDefault="006F0D65" w:rsidP="006F0D65">
      <w:pPr>
        <w:autoSpaceDE w:val="0"/>
        <w:autoSpaceDN w:val="0"/>
        <w:adjustRightInd w:val="0"/>
        <w:spacing w:after="0" w:line="240" w:lineRule="auto"/>
        <w:rPr>
          <w:rFonts w:ascii="Arial Narrow" w:hAnsi="Arial Narrow" w:cs="Arial"/>
        </w:rPr>
      </w:pPr>
    </w:p>
    <w:p w14:paraId="1ADCF00E" w14:textId="77777777" w:rsidR="006F0D65" w:rsidRPr="00FB4CB7" w:rsidRDefault="006F0D65" w:rsidP="006F0D65">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rPr>
        <w:t xml:space="preserve">Declaro expresamente que la empresa </w:t>
      </w:r>
      <w:r w:rsidRPr="00FB4CB7">
        <w:rPr>
          <w:rFonts w:ascii="Arial Narrow" w:hAnsi="Arial Narrow" w:cs="Arial"/>
          <w:b/>
          <w:bCs/>
        </w:rPr>
        <w:t xml:space="preserve">______________ </w:t>
      </w:r>
      <w:r w:rsidRPr="00FB4CB7">
        <w:rPr>
          <w:rFonts w:ascii="Arial Narrow" w:hAnsi="Arial Narrow" w:cs="Arial"/>
          <w:b/>
          <w:bCs/>
          <w:i/>
          <w:iCs/>
        </w:rPr>
        <w:t>(Indicar el nombre de la empresa a</w:t>
      </w:r>
    </w:p>
    <w:p w14:paraId="28F207E1" w14:textId="77777777" w:rsidR="006F0D65" w:rsidRPr="00FB4CB7" w:rsidRDefault="006F0D65" w:rsidP="006F0D65">
      <w:pPr>
        <w:autoSpaceDE w:val="0"/>
        <w:autoSpaceDN w:val="0"/>
        <w:adjustRightInd w:val="0"/>
        <w:spacing w:after="0" w:line="240" w:lineRule="auto"/>
        <w:jc w:val="both"/>
        <w:rPr>
          <w:rFonts w:ascii="Arial Narrow" w:hAnsi="Arial Narrow" w:cs="Arial"/>
        </w:rPr>
      </w:pPr>
      <w:r w:rsidRPr="00FB4CB7">
        <w:rPr>
          <w:rFonts w:ascii="Arial Narrow" w:hAnsi="Arial Narrow" w:cs="Arial"/>
          <w:b/>
          <w:bCs/>
          <w:i/>
          <w:iCs/>
        </w:rPr>
        <w:t xml:space="preserve">la que representa para participar en la Licitación Pública de referencia) </w:t>
      </w:r>
      <w:r w:rsidRPr="00FB4CB7">
        <w:rPr>
          <w:rFonts w:ascii="Arial Narrow" w:hAnsi="Arial Narrow" w:cs="Arial"/>
        </w:rPr>
        <w:t xml:space="preserve">cuenta con una experiencia de: </w:t>
      </w:r>
      <w:r w:rsidRPr="00FB4CB7">
        <w:rPr>
          <w:rFonts w:ascii="Arial Narrow" w:hAnsi="Arial Narrow" w:cs="Arial"/>
          <w:b/>
          <w:bCs/>
          <w:i/>
          <w:iCs/>
        </w:rPr>
        <w:t xml:space="preserve">(solo si fue solicitado en las especificaciones técnicas del </w:t>
      </w:r>
      <w:r w:rsidR="0029453C">
        <w:rPr>
          <w:rFonts w:ascii="Arial Narrow" w:hAnsi="Arial Narrow" w:cs="Arial"/>
          <w:b/>
          <w:bCs/>
          <w:i/>
          <w:iCs/>
        </w:rPr>
        <w:t>PEC</w:t>
      </w:r>
      <w:r w:rsidRPr="00FB4CB7">
        <w:rPr>
          <w:rFonts w:ascii="Arial Narrow" w:hAnsi="Arial Narrow" w:cs="Arial"/>
          <w:b/>
          <w:bCs/>
          <w:i/>
          <w:iCs/>
        </w:rPr>
        <w:t>)</w:t>
      </w:r>
    </w:p>
    <w:p w14:paraId="6824FE74" w14:textId="77777777" w:rsidR="006F0D65" w:rsidRDefault="006F0D65" w:rsidP="006F0D65">
      <w:pPr>
        <w:autoSpaceDE w:val="0"/>
        <w:autoSpaceDN w:val="0"/>
        <w:adjustRightInd w:val="0"/>
        <w:spacing w:after="0" w:line="240" w:lineRule="auto"/>
        <w:jc w:val="both"/>
        <w:rPr>
          <w:rFonts w:ascii="Arial Narrow" w:hAnsi="Arial Narrow" w:cs="Arial"/>
        </w:rPr>
      </w:pPr>
    </w:p>
    <w:p w14:paraId="6E429F6D" w14:textId="77777777" w:rsidR="006F0D65" w:rsidRPr="00F20CF9" w:rsidRDefault="006F0D65" w:rsidP="00AF4357">
      <w:pPr>
        <w:pStyle w:val="Prrafodelista"/>
        <w:numPr>
          <w:ilvl w:val="0"/>
          <w:numId w:val="34"/>
        </w:numPr>
        <w:autoSpaceDE w:val="0"/>
        <w:autoSpaceDN w:val="0"/>
        <w:adjustRightInd w:val="0"/>
        <w:spacing w:after="0" w:line="240" w:lineRule="auto"/>
        <w:jc w:val="both"/>
        <w:rPr>
          <w:rFonts w:ascii="Arial Narrow" w:hAnsi="Arial Narrow" w:cs="Arial"/>
        </w:rPr>
      </w:pPr>
      <w:r w:rsidRPr="00F20CF9">
        <w:rPr>
          <w:rFonts w:ascii="Arial Narrow" w:hAnsi="Arial Narrow" w:cs="Arial"/>
        </w:rPr>
        <w:t>Experiencia de la Empresa en el Rubro Farmacéutico: ________________</w:t>
      </w:r>
    </w:p>
    <w:p w14:paraId="0CEAF909" w14:textId="77777777" w:rsidR="006F0D65" w:rsidRPr="00091FF4" w:rsidRDefault="006F0D65" w:rsidP="006F0D65">
      <w:pPr>
        <w:autoSpaceDE w:val="0"/>
        <w:autoSpaceDN w:val="0"/>
        <w:adjustRightInd w:val="0"/>
        <w:spacing w:after="0" w:line="240" w:lineRule="auto"/>
        <w:jc w:val="both"/>
        <w:rPr>
          <w:rFonts w:ascii="Arial Narrow" w:hAnsi="Arial Narrow" w:cs="Arial"/>
          <w:color w:val="000000" w:themeColor="text1"/>
        </w:rPr>
      </w:pPr>
    </w:p>
    <w:p w14:paraId="2D60790E" w14:textId="77777777" w:rsidR="006F0D65" w:rsidRPr="00091FF4" w:rsidRDefault="006F0D65" w:rsidP="00AF4357">
      <w:pPr>
        <w:pStyle w:val="Prrafodelista"/>
        <w:numPr>
          <w:ilvl w:val="0"/>
          <w:numId w:val="34"/>
        </w:numPr>
        <w:autoSpaceDE w:val="0"/>
        <w:autoSpaceDN w:val="0"/>
        <w:adjustRightInd w:val="0"/>
        <w:spacing w:after="0" w:line="240" w:lineRule="auto"/>
        <w:jc w:val="both"/>
        <w:rPr>
          <w:rFonts w:ascii="Arial Narrow" w:hAnsi="Arial Narrow" w:cs="Arial"/>
          <w:color w:val="000000" w:themeColor="text1"/>
        </w:rPr>
      </w:pPr>
      <w:r w:rsidRPr="00091FF4">
        <w:rPr>
          <w:rFonts w:ascii="Arial Narrow" w:hAnsi="Arial Narrow" w:cs="Arial"/>
          <w:color w:val="000000" w:themeColor="text1"/>
        </w:rPr>
        <w:t xml:space="preserve">La Empresa cuenta con el Certificado de Buenas Prácticas de Manufactura (BPM) o el Certificado de Buenas Prácticas de Almacenamiento (BPA) </w:t>
      </w:r>
    </w:p>
    <w:p w14:paraId="6910DD0F" w14:textId="77777777" w:rsidR="006F0D65" w:rsidRDefault="006F0D65" w:rsidP="006F0D65">
      <w:pPr>
        <w:autoSpaceDE w:val="0"/>
        <w:autoSpaceDN w:val="0"/>
        <w:adjustRightInd w:val="0"/>
        <w:spacing w:after="0" w:line="240" w:lineRule="auto"/>
        <w:jc w:val="both"/>
        <w:rPr>
          <w:rFonts w:ascii="Arial Narrow" w:hAnsi="Arial Narrow" w:cs="Arial"/>
        </w:rPr>
      </w:pPr>
    </w:p>
    <w:p w14:paraId="46FD7386" w14:textId="77777777" w:rsidR="006F0D65" w:rsidRDefault="006F0D65" w:rsidP="006F0D65">
      <w:pPr>
        <w:autoSpaceDE w:val="0"/>
        <w:autoSpaceDN w:val="0"/>
        <w:adjustRightInd w:val="0"/>
        <w:spacing w:after="0" w:line="240" w:lineRule="auto"/>
        <w:jc w:val="both"/>
        <w:rPr>
          <w:rFonts w:ascii="Arial Narrow" w:hAnsi="Arial Narrow" w:cs="Arial"/>
        </w:rPr>
      </w:pPr>
      <w:r w:rsidRPr="00FB4CB7">
        <w:rPr>
          <w:rFonts w:ascii="Arial Narrow" w:hAnsi="Arial Narrow" w:cs="Arial"/>
        </w:rPr>
        <w:t>En caso de ser adjudicado, la experiencia podrá ser demostrada a través de la presentación de la Resolución Ministerial que autoriza el funcionamiento de la entidad, en Fotocopia Simple.</w:t>
      </w:r>
    </w:p>
    <w:p w14:paraId="0445A4D0" w14:textId="77777777" w:rsidR="006F0D65" w:rsidRDefault="006F0D65" w:rsidP="006F0D65">
      <w:pPr>
        <w:autoSpaceDE w:val="0"/>
        <w:autoSpaceDN w:val="0"/>
        <w:adjustRightInd w:val="0"/>
        <w:spacing w:after="0" w:line="240" w:lineRule="auto"/>
        <w:jc w:val="both"/>
        <w:rPr>
          <w:rFonts w:ascii="Arial Narrow" w:hAnsi="Arial Narrow" w:cs="Arial"/>
        </w:rPr>
      </w:pPr>
    </w:p>
    <w:p w14:paraId="7ED07DD3" w14:textId="77777777" w:rsidR="006F0D65" w:rsidRPr="00FB4CB7" w:rsidRDefault="006F0D65" w:rsidP="006F0D65">
      <w:pPr>
        <w:autoSpaceDE w:val="0"/>
        <w:autoSpaceDN w:val="0"/>
        <w:adjustRightInd w:val="0"/>
        <w:spacing w:after="0" w:line="240" w:lineRule="auto"/>
        <w:jc w:val="both"/>
        <w:rPr>
          <w:rFonts w:ascii="Arial Narrow" w:hAnsi="Arial Narrow" w:cs="Arial"/>
          <w:b/>
          <w:bCs/>
          <w:i/>
          <w:iCs/>
        </w:rPr>
      </w:pPr>
    </w:p>
    <w:p w14:paraId="1F7805AF" w14:textId="77777777" w:rsidR="006F0D65" w:rsidRPr="00FB4CB7" w:rsidRDefault="006F0D65" w:rsidP="006F0D65">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 xml:space="preserve">(En caso de Asociaciones Accidentales, el primer párrafo deberá cambiarse por el </w:t>
      </w:r>
    </w:p>
    <w:p w14:paraId="5A7ED221" w14:textId="77777777" w:rsidR="006F0D65" w:rsidRPr="00FB4CB7" w:rsidRDefault="006F0D65" w:rsidP="006F0D65">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Siguiente texto: “Declaramos expresamente que cada uno de los socios de la asociación accidental_______ (indicar el nombre de cada uno de los socios a los que se representa), contamos con una experiencia de:”).</w:t>
      </w:r>
    </w:p>
    <w:p w14:paraId="4E5027BC" w14:textId="77777777" w:rsidR="006F0D65" w:rsidRPr="00FB4CB7" w:rsidRDefault="006F0D65" w:rsidP="006F0D65">
      <w:pPr>
        <w:autoSpaceDE w:val="0"/>
        <w:autoSpaceDN w:val="0"/>
        <w:adjustRightInd w:val="0"/>
        <w:spacing w:after="0" w:line="240" w:lineRule="auto"/>
        <w:rPr>
          <w:rFonts w:ascii="Arial Narrow" w:hAnsi="Arial Narrow" w:cs="Arial"/>
          <w:b/>
          <w:bCs/>
          <w:i/>
          <w:iCs/>
        </w:rPr>
      </w:pPr>
    </w:p>
    <w:p w14:paraId="741138C7" w14:textId="77777777" w:rsidR="006F0D65" w:rsidRPr="00FB4CB7" w:rsidRDefault="006F0D65" w:rsidP="006F0D65">
      <w:pPr>
        <w:autoSpaceDE w:val="0"/>
        <w:autoSpaceDN w:val="0"/>
        <w:adjustRightInd w:val="0"/>
        <w:spacing w:after="0" w:line="240" w:lineRule="auto"/>
        <w:rPr>
          <w:rFonts w:ascii="Arial Narrow" w:hAnsi="Arial Narrow" w:cs="Arial"/>
          <w:b/>
          <w:bCs/>
          <w:i/>
          <w:iCs/>
        </w:rPr>
      </w:pPr>
    </w:p>
    <w:p w14:paraId="53BC1032" w14:textId="77777777" w:rsidR="006F0D65" w:rsidRPr="00FB4CB7" w:rsidRDefault="006F0D65" w:rsidP="006F0D65">
      <w:pPr>
        <w:autoSpaceDE w:val="0"/>
        <w:autoSpaceDN w:val="0"/>
        <w:adjustRightInd w:val="0"/>
        <w:spacing w:after="0" w:line="240" w:lineRule="auto"/>
        <w:rPr>
          <w:rFonts w:ascii="Arial Narrow" w:hAnsi="Arial Narrow" w:cs="Arial"/>
          <w:b/>
          <w:bCs/>
          <w:i/>
          <w:iCs/>
        </w:rPr>
      </w:pPr>
    </w:p>
    <w:p w14:paraId="70C62933" w14:textId="77777777" w:rsidR="006F0D65" w:rsidRPr="00FB4CB7" w:rsidRDefault="006F0D65" w:rsidP="006F0D65">
      <w:pPr>
        <w:autoSpaceDE w:val="0"/>
        <w:autoSpaceDN w:val="0"/>
        <w:adjustRightInd w:val="0"/>
        <w:spacing w:after="0" w:line="240" w:lineRule="auto"/>
        <w:rPr>
          <w:rFonts w:ascii="Arial Narrow" w:hAnsi="Arial Narrow" w:cs="Arial"/>
          <w:b/>
          <w:bCs/>
          <w:i/>
          <w:iCs/>
        </w:rPr>
      </w:pPr>
    </w:p>
    <w:p w14:paraId="7D277DF6" w14:textId="77777777" w:rsidR="006F0D65" w:rsidRPr="00FB4CB7" w:rsidRDefault="006F0D65" w:rsidP="006F0D65">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w:t>
      </w:r>
    </w:p>
    <w:p w14:paraId="6F18510F" w14:textId="77777777" w:rsidR="006F0D65" w:rsidRPr="00FB4CB7" w:rsidRDefault="006F0D65" w:rsidP="006F0D65">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(Firma del Representante Legal)</w:t>
      </w:r>
    </w:p>
    <w:p w14:paraId="12EA8EAF" w14:textId="77777777" w:rsidR="006F0D65" w:rsidRPr="00FB4CB7" w:rsidRDefault="006F0D65" w:rsidP="006F0D65">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__________________________</w:t>
      </w:r>
    </w:p>
    <w:p w14:paraId="4B708825" w14:textId="77777777" w:rsidR="006F0D65" w:rsidRPr="00FB4CB7" w:rsidRDefault="006F0D65" w:rsidP="006F0D65">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(Nombre del Representante Legal)</w:t>
      </w:r>
    </w:p>
    <w:p w14:paraId="3723D29A"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74532BA5"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35BE40A5"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5EC2BC67"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6FC299AD"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178E6F05"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1DC5D08D" w14:textId="77777777" w:rsidR="005D3BB6" w:rsidRPr="00FB4CB7" w:rsidRDefault="005D3BB6" w:rsidP="005D3BB6">
      <w:pPr>
        <w:autoSpaceDE w:val="0"/>
        <w:autoSpaceDN w:val="0"/>
        <w:adjustRightInd w:val="0"/>
        <w:spacing w:after="0" w:line="240" w:lineRule="auto"/>
        <w:jc w:val="center"/>
        <w:rPr>
          <w:rFonts w:ascii="Arial Narrow" w:hAnsi="Arial Narrow" w:cs="Verdana"/>
          <w:b/>
          <w:bCs/>
          <w:i/>
          <w:iCs/>
          <w:sz w:val="17"/>
          <w:szCs w:val="17"/>
        </w:rPr>
      </w:pPr>
    </w:p>
    <w:p w14:paraId="48DE7CC0" w14:textId="77777777" w:rsidR="005D3BB6" w:rsidRPr="00FB4CB7" w:rsidRDefault="005D3BB6" w:rsidP="005D3BB6">
      <w:pPr>
        <w:autoSpaceDE w:val="0"/>
        <w:autoSpaceDN w:val="0"/>
        <w:adjustRightInd w:val="0"/>
        <w:spacing w:after="0" w:line="240" w:lineRule="auto"/>
        <w:jc w:val="center"/>
        <w:rPr>
          <w:rFonts w:ascii="Arial Narrow" w:hAnsi="Arial Narrow" w:cs="Verdana"/>
          <w:b/>
          <w:bCs/>
          <w:i/>
          <w:iCs/>
          <w:sz w:val="17"/>
          <w:szCs w:val="17"/>
        </w:rPr>
      </w:pPr>
    </w:p>
    <w:p w14:paraId="1A64AF30" w14:textId="77777777" w:rsidR="005D3BB6" w:rsidRPr="00FB4CB7" w:rsidRDefault="005D3BB6" w:rsidP="005D3BB6">
      <w:pPr>
        <w:autoSpaceDE w:val="0"/>
        <w:autoSpaceDN w:val="0"/>
        <w:adjustRightInd w:val="0"/>
        <w:spacing w:after="0" w:line="240" w:lineRule="auto"/>
        <w:jc w:val="center"/>
        <w:rPr>
          <w:rFonts w:ascii="Arial Narrow" w:hAnsi="Arial Narrow" w:cs="Verdana"/>
          <w:b/>
          <w:bCs/>
          <w:i/>
          <w:iCs/>
          <w:sz w:val="17"/>
          <w:szCs w:val="17"/>
        </w:rPr>
      </w:pPr>
    </w:p>
    <w:p w14:paraId="23A18B52" w14:textId="77777777" w:rsidR="005D3BB6" w:rsidRPr="00FB4CB7" w:rsidRDefault="005D3BB6" w:rsidP="005D3BB6">
      <w:pPr>
        <w:autoSpaceDE w:val="0"/>
        <w:autoSpaceDN w:val="0"/>
        <w:adjustRightInd w:val="0"/>
        <w:spacing w:after="0" w:line="240" w:lineRule="auto"/>
        <w:jc w:val="center"/>
        <w:rPr>
          <w:rFonts w:ascii="Arial Narrow" w:hAnsi="Arial Narrow" w:cs="Verdana"/>
          <w:b/>
          <w:bCs/>
          <w:i/>
          <w:iCs/>
          <w:sz w:val="17"/>
          <w:szCs w:val="17"/>
        </w:rPr>
      </w:pPr>
    </w:p>
    <w:p w14:paraId="076A9C30" w14:textId="77777777" w:rsidR="005D3BB6" w:rsidRPr="00E754B2" w:rsidRDefault="005D3BB6" w:rsidP="005D3BB6">
      <w:pPr>
        <w:spacing w:after="60"/>
        <w:jc w:val="right"/>
        <w:rPr>
          <w:rFonts w:ascii="Arial Narrow" w:hAnsi="Arial Narrow" w:cs="Arial"/>
          <w:b/>
          <w:bCs/>
          <w:color w:val="FF0000"/>
          <w:sz w:val="20"/>
          <w:szCs w:val="20"/>
        </w:rPr>
      </w:pPr>
      <w:r>
        <w:rPr>
          <w:rFonts w:ascii="Arial Narrow" w:hAnsi="Arial Narrow" w:cs="Arial"/>
          <w:b/>
          <w:bCs/>
          <w:color w:val="FF0000"/>
          <w:sz w:val="20"/>
          <w:szCs w:val="20"/>
        </w:rPr>
        <w:t>F</w:t>
      </w:r>
      <w:r w:rsidRPr="00E754B2">
        <w:rPr>
          <w:rFonts w:ascii="Arial Narrow" w:hAnsi="Arial Narrow" w:cs="Arial"/>
          <w:b/>
          <w:bCs/>
          <w:color w:val="FF0000"/>
          <w:sz w:val="20"/>
          <w:szCs w:val="20"/>
        </w:rPr>
        <w:t>ORMULARIO C-1</w:t>
      </w:r>
    </w:p>
    <w:p w14:paraId="1FF69749" w14:textId="77777777" w:rsidR="005D3BB6" w:rsidRPr="00E754B2" w:rsidRDefault="005D3BB6" w:rsidP="005D3BB6">
      <w:pPr>
        <w:spacing w:after="60"/>
        <w:jc w:val="center"/>
        <w:rPr>
          <w:rFonts w:ascii="Arial Narrow" w:hAnsi="Arial Narrow" w:cs="Arial"/>
          <w:b/>
          <w:bCs/>
          <w:color w:val="FF0000"/>
          <w:sz w:val="20"/>
          <w:szCs w:val="20"/>
        </w:rPr>
      </w:pPr>
      <w:r w:rsidRPr="00E754B2">
        <w:rPr>
          <w:rFonts w:ascii="Arial Narrow" w:hAnsi="Arial Narrow" w:cs="Arial"/>
          <w:b/>
          <w:bCs/>
          <w:color w:val="FF0000"/>
          <w:sz w:val="20"/>
          <w:szCs w:val="20"/>
        </w:rPr>
        <w:t xml:space="preserve">PROPUESTA DE ESPECIFICACIONES TÉCNICAS </w:t>
      </w:r>
    </w:p>
    <w:p w14:paraId="521687B0" w14:textId="77777777" w:rsidR="005D3BB6" w:rsidRPr="00E754B2" w:rsidRDefault="005D3BB6" w:rsidP="005D3BB6">
      <w:pPr>
        <w:spacing w:after="60"/>
        <w:jc w:val="center"/>
        <w:rPr>
          <w:rFonts w:ascii="Arial Narrow" w:hAnsi="Arial Narrow" w:cs="Arial"/>
          <w:b/>
          <w:bCs/>
          <w:color w:val="FF0000"/>
          <w:sz w:val="20"/>
          <w:szCs w:val="20"/>
        </w:rPr>
      </w:pPr>
      <w:r w:rsidRPr="00E754B2">
        <w:rPr>
          <w:rFonts w:ascii="Arial Narrow" w:hAnsi="Arial Narrow" w:cs="Arial"/>
          <w:b/>
          <w:bCs/>
          <w:color w:val="FF0000"/>
          <w:sz w:val="20"/>
          <w:szCs w:val="20"/>
        </w:rPr>
        <w:t>DE LOS MEDICAMENTOS OFERTADOS “REQUISITOS GENERALES”</w:t>
      </w:r>
    </w:p>
    <w:p w14:paraId="45603F4F" w14:textId="77777777" w:rsidR="005D3BB6" w:rsidRPr="00FB4CB7" w:rsidRDefault="005D3BB6" w:rsidP="005D3BB6">
      <w:pPr>
        <w:spacing w:after="60"/>
        <w:rPr>
          <w:rFonts w:ascii="Arial Narrow" w:hAnsi="Arial Narrow" w:cs="Arial"/>
          <w:b/>
          <w:bCs/>
          <w:sz w:val="16"/>
          <w:szCs w:val="16"/>
        </w:rPr>
      </w:pPr>
    </w:p>
    <w:p w14:paraId="18698169" w14:textId="77777777" w:rsidR="005D3BB6" w:rsidRPr="00FB4CB7" w:rsidRDefault="005D3BB6" w:rsidP="005D3BB6">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2296461B" w14:textId="77777777" w:rsidR="005D3BB6" w:rsidRPr="00FB4CB7" w:rsidRDefault="005D3BB6" w:rsidP="005D3BB6">
      <w:pPr>
        <w:spacing w:after="60"/>
        <w:jc w:val="both"/>
        <w:rPr>
          <w:rFonts w:ascii="Arial Narrow" w:hAnsi="Arial Narrow" w:cs="Arial"/>
          <w:b/>
          <w:bCs/>
          <w:i/>
          <w:iCs/>
          <w:sz w:val="16"/>
          <w:szCs w:val="16"/>
        </w:rPr>
      </w:pPr>
      <w:r>
        <w:rPr>
          <w:rFonts w:ascii="Arial Narrow" w:hAnsi="Arial Narrow" w:cs="Arial"/>
          <w:b/>
          <w:bCs/>
          <w:i/>
          <w:iCs/>
          <w:sz w:val="16"/>
          <w:szCs w:val="16"/>
        </w:rPr>
        <w:t xml:space="preserve">NUMERO DE ITEM: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5D3BB6" w:rsidRPr="00FB4CB7" w14:paraId="77A3BF46" w14:textId="77777777" w:rsidTr="005D3BB6">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7A0C2CAF" w14:textId="77777777" w:rsidR="005D3BB6" w:rsidRPr="00FB4CB7" w:rsidRDefault="005D3BB6" w:rsidP="005D3BB6">
            <w:pPr>
              <w:spacing w:after="60"/>
              <w:jc w:val="both"/>
              <w:rPr>
                <w:rFonts w:ascii="Arial Narrow" w:hAnsi="Arial Narrow" w:cs="Arial"/>
                <w:b/>
                <w:bCs/>
                <w:sz w:val="16"/>
                <w:szCs w:val="16"/>
              </w:rPr>
            </w:pPr>
          </w:p>
          <w:p w14:paraId="401B1C3A" w14:textId="77777777" w:rsidR="005D3BB6" w:rsidRPr="00FB4CB7" w:rsidRDefault="005D3BB6" w:rsidP="005D3BB6">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B16B136" w14:textId="77777777" w:rsidR="005D3BB6" w:rsidRPr="00FB4CB7" w:rsidRDefault="005D3BB6" w:rsidP="005D3BB6">
            <w:pPr>
              <w:spacing w:after="60"/>
              <w:jc w:val="center"/>
              <w:rPr>
                <w:rFonts w:ascii="Arial Narrow" w:hAnsi="Arial Narrow" w:cs="Arial"/>
                <w:b/>
                <w:bCs/>
                <w:sz w:val="16"/>
                <w:szCs w:val="16"/>
              </w:rPr>
            </w:pPr>
          </w:p>
          <w:p w14:paraId="60996425" w14:textId="77777777" w:rsidR="005D3BB6" w:rsidRPr="00FB4CB7" w:rsidRDefault="005D3BB6" w:rsidP="005D3BB6">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5D3BB6" w:rsidRPr="00FB4CB7" w14:paraId="3356E9F8" w14:textId="77777777" w:rsidTr="005D3BB6">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EDC67B" w14:textId="77777777" w:rsidR="005D3BB6" w:rsidRPr="00FB4CB7" w:rsidRDefault="005D3BB6" w:rsidP="005D3BB6">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FE445CF" w14:textId="77777777" w:rsidR="005D3BB6" w:rsidRPr="00FB4CB7" w:rsidRDefault="005D3BB6" w:rsidP="005D3BB6">
            <w:pPr>
              <w:rPr>
                <w:rFonts w:ascii="Arial Narrow" w:hAnsi="Arial Narrow" w:cs="Arial"/>
                <w:b/>
                <w:bCs/>
                <w:sz w:val="16"/>
                <w:szCs w:val="16"/>
              </w:rPr>
            </w:pPr>
          </w:p>
        </w:tc>
      </w:tr>
      <w:tr w:rsidR="005D3BB6" w:rsidRPr="00FB4CB7" w14:paraId="07805B60" w14:textId="77777777" w:rsidTr="005D3BB6">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5AABC8" w14:textId="77777777" w:rsidR="005D3BB6" w:rsidRPr="00FB4CB7" w:rsidRDefault="005D3BB6" w:rsidP="005D3BB6">
            <w:pPr>
              <w:spacing w:after="60"/>
              <w:jc w:val="both"/>
              <w:rPr>
                <w:rFonts w:ascii="Arial Narrow" w:hAnsi="Arial Narrow" w:cs="Arial"/>
                <w:b/>
                <w:bCs/>
                <w:color w:val="000000" w:themeColor="text1"/>
                <w:sz w:val="16"/>
                <w:szCs w:val="16"/>
              </w:rPr>
            </w:pPr>
            <w:r w:rsidRPr="00FB4CB7">
              <w:rPr>
                <w:rFonts w:ascii="Arial Narrow" w:hAnsi="Arial Narrow"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97CE595" w14:textId="77777777" w:rsidR="005D3BB6" w:rsidRPr="00FB4CB7" w:rsidRDefault="005D3BB6" w:rsidP="005D3BB6">
            <w:pPr>
              <w:spacing w:after="60"/>
              <w:jc w:val="both"/>
              <w:rPr>
                <w:rFonts w:ascii="Arial Narrow" w:hAnsi="Arial Narrow" w:cs="Arial"/>
                <w:sz w:val="16"/>
                <w:szCs w:val="16"/>
              </w:rPr>
            </w:pPr>
          </w:p>
        </w:tc>
      </w:tr>
      <w:tr w:rsidR="005D3BB6" w:rsidRPr="00FB4CB7" w14:paraId="0DF9CCB7"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3E27F9" w14:textId="77777777" w:rsidR="005D3BB6" w:rsidRPr="00FB4CB7" w:rsidRDefault="005D3BB6" w:rsidP="005D3BB6">
            <w:pPr>
              <w:spacing w:after="60"/>
              <w:jc w:val="both"/>
              <w:rPr>
                <w:rFonts w:ascii="Arial Narrow" w:hAnsi="Arial Narrow" w:cs="Arial"/>
                <w:b/>
                <w:sz w:val="16"/>
                <w:szCs w:val="16"/>
              </w:rPr>
            </w:pPr>
            <w:r w:rsidRPr="00FB4CB7">
              <w:rPr>
                <w:rFonts w:ascii="Arial Narrow" w:hAnsi="Arial Narrow"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5905AD8" w14:textId="77777777" w:rsidR="005D3BB6" w:rsidRPr="00FB4CB7" w:rsidRDefault="005D3BB6" w:rsidP="005D3BB6">
            <w:pPr>
              <w:spacing w:after="60"/>
              <w:jc w:val="both"/>
              <w:rPr>
                <w:rFonts w:ascii="Arial Narrow" w:hAnsi="Arial Narrow" w:cs="Arial"/>
                <w:sz w:val="16"/>
                <w:szCs w:val="16"/>
              </w:rPr>
            </w:pPr>
          </w:p>
        </w:tc>
      </w:tr>
      <w:tr w:rsidR="005D3BB6" w:rsidRPr="00FB4CB7" w14:paraId="35D61371"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2F3D74"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2. Nombre Comercial del Producto (si lo tiene) </w:t>
            </w:r>
          </w:p>
          <w:p w14:paraId="06557518"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779C70E" w14:textId="77777777" w:rsidR="005D3BB6" w:rsidRPr="00FB4CB7" w:rsidRDefault="005D3BB6" w:rsidP="005D3BB6">
            <w:pPr>
              <w:spacing w:after="60"/>
              <w:jc w:val="both"/>
              <w:rPr>
                <w:rFonts w:ascii="Arial Narrow" w:hAnsi="Arial Narrow" w:cs="Arial"/>
                <w:sz w:val="16"/>
                <w:szCs w:val="16"/>
              </w:rPr>
            </w:pPr>
          </w:p>
        </w:tc>
      </w:tr>
      <w:tr w:rsidR="005D3BB6" w:rsidRPr="00FB4CB7" w14:paraId="1C0EF66A"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B4A818"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DA19CF3" w14:textId="77777777" w:rsidR="005D3BB6" w:rsidRPr="00FB4CB7" w:rsidRDefault="005D3BB6" w:rsidP="005D3BB6">
            <w:pPr>
              <w:spacing w:after="60"/>
              <w:jc w:val="both"/>
              <w:rPr>
                <w:rFonts w:ascii="Arial Narrow" w:hAnsi="Arial Narrow" w:cs="Arial"/>
                <w:sz w:val="16"/>
                <w:szCs w:val="16"/>
              </w:rPr>
            </w:pPr>
          </w:p>
        </w:tc>
      </w:tr>
      <w:tr w:rsidR="005D3BB6" w:rsidRPr="00FB4CB7" w14:paraId="73D3AD37"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0FF5B6"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051F93E" w14:textId="77777777" w:rsidR="005D3BB6" w:rsidRPr="00FB4CB7" w:rsidRDefault="005D3BB6" w:rsidP="005D3BB6">
            <w:pPr>
              <w:spacing w:after="60"/>
              <w:jc w:val="both"/>
              <w:rPr>
                <w:rFonts w:ascii="Arial Narrow" w:hAnsi="Arial Narrow" w:cs="Arial"/>
                <w:sz w:val="16"/>
                <w:szCs w:val="16"/>
              </w:rPr>
            </w:pPr>
          </w:p>
        </w:tc>
      </w:tr>
      <w:tr w:rsidR="005D3BB6" w:rsidRPr="00FB4CB7" w14:paraId="16C8C806"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A91430"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5. Número y fecha del Registro Sanitario en Bolivia o Certificado de trámite de Reinscripción para el caso</w:t>
            </w:r>
            <w:r>
              <w:rPr>
                <w:rFonts w:ascii="Arial Narrow" w:hAnsi="Arial Narrow" w:cs="Arial"/>
                <w:b/>
                <w:sz w:val="16"/>
                <w:szCs w:val="16"/>
              </w:rPr>
              <w:t xml:space="preserve"> de Registros Sanitarios caducados</w:t>
            </w:r>
            <w:r w:rsidRPr="00FB4CB7">
              <w:rPr>
                <w:rFonts w:ascii="Arial Narrow" w:hAnsi="Arial Narrow" w:cs="Arial"/>
                <w:b/>
                <w:sz w:val="16"/>
                <w:szCs w:val="16"/>
              </w:rPr>
              <w:t>.</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3783CFE" w14:textId="77777777" w:rsidR="005D3BB6" w:rsidRPr="00FB4CB7" w:rsidRDefault="005D3BB6" w:rsidP="005D3BB6">
            <w:pPr>
              <w:spacing w:after="60"/>
              <w:jc w:val="both"/>
              <w:rPr>
                <w:rFonts w:ascii="Arial Narrow" w:hAnsi="Arial Narrow" w:cs="Arial"/>
                <w:sz w:val="16"/>
                <w:szCs w:val="16"/>
              </w:rPr>
            </w:pPr>
          </w:p>
        </w:tc>
      </w:tr>
      <w:tr w:rsidR="005D3BB6" w:rsidRPr="00FB4CB7" w14:paraId="208552A1"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AE494D"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C3ECE83" w14:textId="77777777" w:rsidR="005D3BB6" w:rsidRPr="00FB4CB7" w:rsidRDefault="005D3BB6" w:rsidP="005D3BB6">
            <w:pPr>
              <w:spacing w:after="60"/>
              <w:jc w:val="both"/>
              <w:rPr>
                <w:rFonts w:ascii="Arial Narrow" w:hAnsi="Arial Narrow" w:cs="Arial"/>
                <w:sz w:val="16"/>
                <w:szCs w:val="16"/>
              </w:rPr>
            </w:pPr>
          </w:p>
        </w:tc>
      </w:tr>
      <w:tr w:rsidR="005D3BB6" w:rsidRPr="00FB4CB7" w14:paraId="1AD4C5FF"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BFB891"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718507F" w14:textId="77777777" w:rsidR="005D3BB6" w:rsidRPr="00FB4CB7" w:rsidRDefault="005D3BB6" w:rsidP="005D3BB6">
            <w:pPr>
              <w:spacing w:after="60"/>
              <w:jc w:val="both"/>
              <w:rPr>
                <w:rFonts w:ascii="Arial Narrow" w:hAnsi="Arial Narrow" w:cs="Arial"/>
                <w:sz w:val="16"/>
                <w:szCs w:val="16"/>
              </w:rPr>
            </w:pPr>
          </w:p>
        </w:tc>
      </w:tr>
      <w:tr w:rsidR="005D3BB6" w:rsidRPr="00FB4CB7" w14:paraId="52735E9C" w14:textId="77777777" w:rsidTr="005D3BB6">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BC8167" w14:textId="77777777" w:rsidR="005D3BB6" w:rsidRPr="00FB4CB7" w:rsidRDefault="005D3BB6" w:rsidP="005D3BB6">
            <w:pPr>
              <w:spacing w:after="60"/>
              <w:ind w:left="290" w:hanging="290"/>
              <w:jc w:val="both"/>
              <w:rPr>
                <w:rFonts w:ascii="Arial Narrow" w:hAnsi="Arial Narrow" w:cs="Arial"/>
                <w:b/>
                <w:sz w:val="16"/>
                <w:szCs w:val="16"/>
              </w:rPr>
            </w:pPr>
            <w:r w:rsidRPr="00FB4CB7">
              <w:rPr>
                <w:rFonts w:ascii="Arial Narrow" w:hAnsi="Arial Narrow"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DBD4E58" w14:textId="77777777" w:rsidR="005D3BB6" w:rsidRPr="00FB4CB7" w:rsidRDefault="005D3BB6" w:rsidP="005D3BB6">
            <w:pPr>
              <w:spacing w:after="60"/>
              <w:jc w:val="both"/>
              <w:rPr>
                <w:rFonts w:ascii="Arial Narrow" w:hAnsi="Arial Narrow" w:cs="Arial"/>
                <w:sz w:val="16"/>
                <w:szCs w:val="16"/>
              </w:rPr>
            </w:pPr>
          </w:p>
        </w:tc>
      </w:tr>
    </w:tbl>
    <w:p w14:paraId="2F015BF1" w14:textId="77777777" w:rsidR="005D3BB6" w:rsidRDefault="005D3BB6" w:rsidP="005D3BB6">
      <w:pPr>
        <w:spacing w:after="60"/>
        <w:jc w:val="both"/>
        <w:rPr>
          <w:rFonts w:ascii="Arial Narrow" w:hAnsi="Arial Narrow" w:cs="Arial"/>
          <w:sz w:val="16"/>
          <w:szCs w:val="16"/>
        </w:rPr>
      </w:pPr>
    </w:p>
    <w:p w14:paraId="6230FB26" w14:textId="77777777" w:rsidR="005D3BB6" w:rsidRDefault="005D3BB6" w:rsidP="005D3BB6">
      <w:pPr>
        <w:spacing w:after="60"/>
        <w:jc w:val="both"/>
        <w:rPr>
          <w:rFonts w:ascii="Arial Narrow" w:hAnsi="Arial Narrow" w:cs="Arial"/>
          <w:sz w:val="16"/>
          <w:szCs w:val="16"/>
        </w:rPr>
      </w:pPr>
    </w:p>
    <w:p w14:paraId="0C1FCF67" w14:textId="77777777" w:rsidR="005D3BB6" w:rsidRDefault="005D3BB6" w:rsidP="005D3BB6">
      <w:pPr>
        <w:spacing w:after="60"/>
        <w:jc w:val="both"/>
        <w:rPr>
          <w:rFonts w:ascii="Arial Narrow" w:hAnsi="Arial Narrow" w:cs="Arial"/>
          <w:sz w:val="16"/>
          <w:szCs w:val="16"/>
        </w:rPr>
      </w:pPr>
    </w:p>
    <w:p w14:paraId="3B6459CA" w14:textId="77777777" w:rsidR="005D3BB6" w:rsidRDefault="005D3BB6" w:rsidP="005D3BB6">
      <w:pPr>
        <w:spacing w:after="60"/>
        <w:jc w:val="both"/>
        <w:rPr>
          <w:rFonts w:ascii="Arial Narrow" w:hAnsi="Arial Narrow" w:cs="Arial"/>
          <w:sz w:val="16"/>
          <w:szCs w:val="16"/>
        </w:rPr>
      </w:pPr>
    </w:p>
    <w:p w14:paraId="13D57D24" w14:textId="77777777" w:rsidR="005D3BB6" w:rsidRPr="00FB4CB7" w:rsidRDefault="005D3BB6" w:rsidP="005D3BB6">
      <w:pPr>
        <w:spacing w:after="60"/>
        <w:jc w:val="both"/>
        <w:rPr>
          <w:rFonts w:ascii="Arial Narrow" w:hAnsi="Arial Narrow" w:cs="Arial"/>
          <w:sz w:val="16"/>
          <w:szCs w:val="16"/>
        </w:rPr>
      </w:pPr>
    </w:p>
    <w:p w14:paraId="002E90FE" w14:textId="77777777" w:rsidR="005D3BB6" w:rsidRPr="00FB4CB7" w:rsidRDefault="005D3BB6" w:rsidP="005D3BB6">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xml:space="preserve"> ____________</w:t>
      </w:r>
    </w:p>
    <w:p w14:paraId="157D1B9F" w14:textId="77777777" w:rsidR="005D3BB6" w:rsidRPr="00FB4CB7" w:rsidRDefault="005D3BB6" w:rsidP="005D3BB6">
      <w:pPr>
        <w:spacing w:after="60"/>
        <w:ind w:left="1416"/>
        <w:jc w:val="both"/>
        <w:rPr>
          <w:rFonts w:ascii="Arial Narrow" w:hAnsi="Arial Narrow" w:cs="Arial"/>
          <w:sz w:val="16"/>
          <w:szCs w:val="16"/>
        </w:rPr>
      </w:pPr>
      <w:r w:rsidRPr="00FB4CB7">
        <w:rPr>
          <w:rFonts w:ascii="Arial Narrow" w:hAnsi="Arial Narrow" w:cs="Arial"/>
          <w:b/>
          <w:bCs/>
          <w:sz w:val="16"/>
          <w:szCs w:val="16"/>
        </w:rPr>
        <w:t>Nombre  del  Regente  Farmacéutico Acreditado                             Firma</w:t>
      </w:r>
    </w:p>
    <w:p w14:paraId="7B9950D7" w14:textId="77777777" w:rsidR="005D3BB6" w:rsidRDefault="005D3BB6" w:rsidP="005D3BB6">
      <w:pPr>
        <w:spacing w:after="60"/>
        <w:jc w:val="both"/>
        <w:rPr>
          <w:rFonts w:ascii="Arial Narrow" w:hAnsi="Arial Narrow" w:cs="Arial"/>
          <w:sz w:val="16"/>
          <w:szCs w:val="16"/>
        </w:rPr>
      </w:pPr>
    </w:p>
    <w:p w14:paraId="43BF4B83" w14:textId="77777777" w:rsidR="005D3BB6" w:rsidRDefault="005D3BB6" w:rsidP="005D3BB6">
      <w:pPr>
        <w:spacing w:after="60"/>
        <w:jc w:val="both"/>
        <w:rPr>
          <w:rFonts w:ascii="Arial Narrow" w:hAnsi="Arial Narrow" w:cs="Arial"/>
          <w:sz w:val="16"/>
          <w:szCs w:val="16"/>
        </w:rPr>
      </w:pPr>
    </w:p>
    <w:p w14:paraId="1CC0B2F0" w14:textId="77777777" w:rsidR="005D3BB6" w:rsidRPr="00FB4CB7" w:rsidRDefault="005D3BB6" w:rsidP="005D3BB6">
      <w:pPr>
        <w:spacing w:after="60"/>
        <w:jc w:val="both"/>
        <w:rPr>
          <w:rFonts w:ascii="Arial Narrow" w:hAnsi="Arial Narrow" w:cs="Arial"/>
          <w:sz w:val="16"/>
          <w:szCs w:val="16"/>
        </w:rPr>
      </w:pPr>
    </w:p>
    <w:p w14:paraId="279D6C91" w14:textId="77777777" w:rsidR="005D3BB6" w:rsidRPr="00FB4CB7" w:rsidRDefault="005D3BB6" w:rsidP="005D3BB6">
      <w:pPr>
        <w:spacing w:after="60"/>
        <w:jc w:val="both"/>
        <w:rPr>
          <w:rFonts w:ascii="Arial Narrow" w:hAnsi="Arial Narrow" w:cs="Arial"/>
          <w:sz w:val="16"/>
          <w:szCs w:val="16"/>
        </w:rPr>
      </w:pPr>
    </w:p>
    <w:p w14:paraId="5D5AC62C" w14:textId="77777777" w:rsidR="005D3BB6" w:rsidRPr="00FB4CB7" w:rsidRDefault="005D3BB6" w:rsidP="005D3BB6">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w:t>
      </w:r>
    </w:p>
    <w:p w14:paraId="7E717B78" w14:textId="77777777" w:rsidR="005D3BB6" w:rsidRPr="00FB4CB7" w:rsidRDefault="005D3BB6" w:rsidP="005D3BB6">
      <w:pPr>
        <w:spacing w:after="60"/>
        <w:jc w:val="both"/>
        <w:rPr>
          <w:rFonts w:ascii="Arial Narrow" w:hAnsi="Arial Narrow" w:cs="Arial"/>
          <w:b/>
          <w:bCs/>
          <w:sz w:val="16"/>
          <w:szCs w:val="16"/>
        </w:rPr>
      </w:pPr>
      <w:r w:rsidRPr="00FB4CB7">
        <w:rPr>
          <w:rFonts w:ascii="Arial Narrow" w:hAnsi="Arial Narrow" w:cs="Arial"/>
          <w:b/>
          <w:bCs/>
          <w:sz w:val="16"/>
          <w:szCs w:val="16"/>
        </w:rPr>
        <w:t> </w:t>
      </w:r>
      <w:r>
        <w:rPr>
          <w:rFonts w:ascii="Arial Narrow" w:hAnsi="Arial Narrow" w:cs="Arial"/>
          <w:b/>
          <w:bCs/>
          <w:sz w:val="16"/>
          <w:szCs w:val="16"/>
        </w:rPr>
        <w:tab/>
      </w:r>
      <w:r>
        <w:rPr>
          <w:rFonts w:ascii="Arial Narrow" w:hAnsi="Arial Narrow" w:cs="Arial"/>
          <w:b/>
          <w:bCs/>
          <w:sz w:val="16"/>
          <w:szCs w:val="16"/>
        </w:rPr>
        <w:tab/>
      </w:r>
      <w:r w:rsidRPr="00FB4CB7">
        <w:rPr>
          <w:rFonts w:ascii="Arial Narrow" w:hAnsi="Arial Narrow" w:cs="Arial"/>
          <w:b/>
          <w:bCs/>
          <w:sz w:val="16"/>
          <w:szCs w:val="16"/>
        </w:rPr>
        <w:t>Nombre completo del representante legal                                      Firma</w:t>
      </w:r>
    </w:p>
    <w:p w14:paraId="629AA39A" w14:textId="77777777" w:rsidR="005D3BB6" w:rsidRPr="00FB4CB7" w:rsidRDefault="005D3BB6" w:rsidP="005D3BB6">
      <w:pPr>
        <w:spacing w:after="60"/>
        <w:jc w:val="both"/>
        <w:rPr>
          <w:rFonts w:ascii="Arial Narrow" w:hAnsi="Arial Narrow" w:cs="Arial"/>
          <w:b/>
          <w:bCs/>
          <w:sz w:val="16"/>
          <w:szCs w:val="16"/>
        </w:rPr>
      </w:pPr>
      <w:r w:rsidRPr="00FB4CB7">
        <w:rPr>
          <w:rFonts w:ascii="Arial Narrow" w:hAnsi="Arial Narrow" w:cs="Arial"/>
          <w:b/>
          <w:bCs/>
          <w:sz w:val="16"/>
          <w:szCs w:val="16"/>
        </w:rPr>
        <w:t>                                                                               </w:t>
      </w:r>
    </w:p>
    <w:p w14:paraId="61833245" w14:textId="77777777" w:rsidR="005D3BB6" w:rsidRPr="00E754B2" w:rsidRDefault="005D3BB6" w:rsidP="005D3BB6">
      <w:pPr>
        <w:spacing w:after="0" w:line="240" w:lineRule="auto"/>
        <w:jc w:val="right"/>
        <w:rPr>
          <w:rFonts w:ascii="Arial Narrow" w:hAnsi="Arial Narrow" w:cs="Arial"/>
          <w:b/>
          <w:bCs/>
          <w:color w:val="FF0000"/>
          <w:sz w:val="20"/>
          <w:szCs w:val="20"/>
        </w:rPr>
      </w:pPr>
      <w:r w:rsidRPr="00FB4CB7">
        <w:rPr>
          <w:rFonts w:ascii="Arial Narrow" w:hAnsi="Arial Narrow" w:cs="Arial"/>
          <w:b/>
          <w:bCs/>
          <w:sz w:val="16"/>
          <w:szCs w:val="16"/>
        </w:rPr>
        <w:br w:type="page"/>
      </w:r>
      <w:r w:rsidRPr="00E754B2">
        <w:rPr>
          <w:rFonts w:ascii="Arial Narrow" w:hAnsi="Arial Narrow" w:cs="Arial"/>
          <w:b/>
          <w:bCs/>
          <w:color w:val="FF0000"/>
          <w:sz w:val="20"/>
          <w:szCs w:val="20"/>
        </w:rPr>
        <w:lastRenderedPageBreak/>
        <w:t xml:space="preserve">FORMULARIO C-2 </w:t>
      </w:r>
    </w:p>
    <w:p w14:paraId="012C6D6B" w14:textId="77777777" w:rsidR="005D3BB6" w:rsidRPr="00E754B2" w:rsidRDefault="005D3BB6" w:rsidP="005D3BB6">
      <w:pPr>
        <w:spacing w:after="0" w:line="240" w:lineRule="auto"/>
        <w:jc w:val="center"/>
        <w:rPr>
          <w:rFonts w:ascii="Arial Narrow" w:hAnsi="Arial Narrow" w:cs="Arial"/>
          <w:b/>
          <w:bCs/>
          <w:color w:val="FF0000"/>
          <w:sz w:val="20"/>
          <w:szCs w:val="20"/>
        </w:rPr>
      </w:pPr>
      <w:r w:rsidRPr="00E754B2">
        <w:rPr>
          <w:rFonts w:ascii="Arial Narrow" w:hAnsi="Arial Narrow" w:cs="Arial"/>
          <w:b/>
          <w:bCs/>
          <w:color w:val="FF0000"/>
          <w:sz w:val="20"/>
          <w:szCs w:val="20"/>
        </w:rPr>
        <w:t>PROPUESTA DE ESPECIFICACIONES TÉCNICAS</w:t>
      </w:r>
    </w:p>
    <w:p w14:paraId="206E4803" w14:textId="77777777" w:rsidR="005D3BB6" w:rsidRPr="00E754B2" w:rsidRDefault="005D3BB6" w:rsidP="005D3BB6">
      <w:pPr>
        <w:spacing w:after="0" w:line="240" w:lineRule="auto"/>
        <w:jc w:val="center"/>
        <w:rPr>
          <w:rFonts w:ascii="Arial Narrow" w:hAnsi="Arial Narrow" w:cs="Arial"/>
          <w:b/>
          <w:bCs/>
          <w:color w:val="FF0000"/>
          <w:sz w:val="20"/>
          <w:szCs w:val="20"/>
        </w:rPr>
      </w:pPr>
      <w:r w:rsidRPr="00E754B2">
        <w:rPr>
          <w:rFonts w:ascii="Arial Narrow" w:hAnsi="Arial Narrow" w:cs="Arial"/>
          <w:b/>
          <w:bCs/>
          <w:color w:val="FF0000"/>
          <w:sz w:val="20"/>
          <w:szCs w:val="20"/>
        </w:rPr>
        <w:t>DE LOS MEDICAMENTOS OFERTADOS “CAPACIDAD OPERATIVA”</w:t>
      </w:r>
    </w:p>
    <w:p w14:paraId="41CD6006" w14:textId="77777777" w:rsidR="005D3BB6" w:rsidRPr="00FB4CB7" w:rsidRDefault="005D3BB6" w:rsidP="005D3BB6">
      <w:pPr>
        <w:spacing w:after="60"/>
        <w:rPr>
          <w:rFonts w:ascii="Arial Narrow" w:hAnsi="Arial Narrow" w:cs="Arial"/>
          <w:sz w:val="16"/>
          <w:szCs w:val="16"/>
        </w:rPr>
      </w:pPr>
    </w:p>
    <w:p w14:paraId="7EE9AFB6" w14:textId="77777777" w:rsidR="005D3BB6" w:rsidRDefault="005D3BB6" w:rsidP="005D3BB6">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6606E66E" w14:textId="77777777" w:rsidR="005D3BB6" w:rsidRDefault="005D3BB6" w:rsidP="005D3BB6">
      <w:pPr>
        <w:spacing w:after="60"/>
        <w:jc w:val="both"/>
        <w:rPr>
          <w:rFonts w:ascii="Arial Narrow" w:hAnsi="Arial Narrow" w:cs="Arial"/>
          <w:b/>
          <w:bCs/>
          <w:i/>
          <w:iCs/>
          <w:sz w:val="16"/>
          <w:szCs w:val="16"/>
        </w:rPr>
      </w:pPr>
    </w:p>
    <w:p w14:paraId="31C2F9FB" w14:textId="77777777" w:rsidR="005D3BB6" w:rsidRPr="00FB4CB7" w:rsidRDefault="005D3BB6" w:rsidP="005D3BB6">
      <w:pPr>
        <w:spacing w:after="60"/>
        <w:jc w:val="both"/>
        <w:rPr>
          <w:rFonts w:ascii="Arial Narrow" w:hAnsi="Arial Narrow" w:cs="Arial"/>
          <w:b/>
          <w:bCs/>
          <w:i/>
          <w:iCs/>
        </w:rPr>
      </w:pPr>
      <w:r>
        <w:rPr>
          <w:rFonts w:ascii="Arial Narrow" w:hAnsi="Arial Narrow" w:cs="Arial"/>
          <w:b/>
          <w:bCs/>
          <w:i/>
          <w:iCs/>
          <w:sz w:val="16"/>
          <w:szCs w:val="16"/>
        </w:rPr>
        <w:t xml:space="preserve">NUMERO DE ITEM: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5D3BB6" w:rsidRPr="00FB4CB7" w14:paraId="26A6C219" w14:textId="77777777" w:rsidTr="005D3BB6">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1FFCDADE" w14:textId="77777777" w:rsidR="005D3BB6" w:rsidRDefault="005D3BB6" w:rsidP="005D3BB6">
            <w:pPr>
              <w:spacing w:after="60"/>
              <w:jc w:val="both"/>
              <w:rPr>
                <w:rFonts w:ascii="Arial Narrow" w:hAnsi="Arial Narrow" w:cs="Arial"/>
                <w:b/>
                <w:bCs/>
                <w:sz w:val="16"/>
                <w:szCs w:val="16"/>
              </w:rPr>
            </w:pPr>
          </w:p>
          <w:p w14:paraId="42653178" w14:textId="77777777" w:rsidR="005D3BB6" w:rsidRPr="00FB4CB7" w:rsidRDefault="005D3BB6" w:rsidP="005D3BB6">
            <w:pPr>
              <w:spacing w:after="60"/>
              <w:jc w:val="both"/>
              <w:rPr>
                <w:rFonts w:ascii="Arial Narrow" w:hAnsi="Arial Narrow" w:cs="Arial"/>
                <w:b/>
                <w:bCs/>
                <w:sz w:val="16"/>
                <w:szCs w:val="16"/>
              </w:rPr>
            </w:pPr>
            <w:r w:rsidRPr="00FB4CB7">
              <w:rPr>
                <w:rFonts w:ascii="Arial Narrow" w:hAnsi="Arial Narrow" w:cs="Arial"/>
                <w:b/>
                <w:bCs/>
                <w:sz w:val="16"/>
                <w:szCs w:val="16"/>
              </w:rPr>
              <w:t>REQUISITOS NECESARIOS PARA MEDICAMENTOS Y LAS CONDICIONES COMPLEMENTARIAS</w:t>
            </w:r>
          </w:p>
          <w:p w14:paraId="3F2792A0" w14:textId="77777777" w:rsidR="005D3BB6" w:rsidRPr="00FB4CB7" w:rsidRDefault="005D3BB6" w:rsidP="005D3BB6">
            <w:pPr>
              <w:tabs>
                <w:tab w:val="left" w:pos="4155"/>
              </w:tabs>
              <w:rPr>
                <w:rFonts w:ascii="Arial Narrow" w:hAnsi="Arial Narrow" w:cs="Arial"/>
                <w:sz w:val="16"/>
                <w:szCs w:val="16"/>
              </w:rPr>
            </w:pPr>
            <w:r w:rsidRPr="00FB4CB7">
              <w:rPr>
                <w:rFonts w:ascii="Arial Narrow" w:hAnsi="Arial Narrow" w:cs="Arial"/>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6C30C948" w14:textId="77777777" w:rsidR="005D3BB6" w:rsidRPr="00FB4CB7" w:rsidRDefault="005D3BB6" w:rsidP="005D3BB6">
            <w:pPr>
              <w:pStyle w:val="Ttulo2"/>
              <w:rPr>
                <w:rFonts w:ascii="Arial Narrow" w:hAnsi="Arial Narrow"/>
                <w:sz w:val="16"/>
                <w:szCs w:val="16"/>
                <w:lang w:val="es-BO"/>
              </w:rPr>
            </w:pPr>
            <w:r w:rsidRPr="00FB4CB7">
              <w:rPr>
                <w:rFonts w:ascii="Arial Narrow" w:hAnsi="Arial Narrow"/>
                <w:sz w:val="16"/>
                <w:szCs w:val="16"/>
                <w:lang w:val="es-BO"/>
              </w:rPr>
              <w:t>PROPUESTA</w:t>
            </w:r>
          </w:p>
        </w:tc>
      </w:tr>
      <w:tr w:rsidR="005D3BB6" w:rsidRPr="00FB4CB7" w14:paraId="370C884A" w14:textId="77777777" w:rsidTr="005D3BB6">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710522" w14:textId="77777777" w:rsidR="005D3BB6" w:rsidRPr="00FB4CB7" w:rsidRDefault="005D3BB6" w:rsidP="005D3BB6">
            <w:pPr>
              <w:rPr>
                <w:rFonts w:ascii="Arial Narrow" w:hAnsi="Arial Narrow"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18DED134" w14:textId="77777777" w:rsidR="005D3BB6" w:rsidRPr="00FB4CB7" w:rsidRDefault="005D3BB6" w:rsidP="005D3BB6">
            <w:pPr>
              <w:rPr>
                <w:rFonts w:ascii="Arial Narrow" w:hAnsi="Arial Narrow" w:cs="Arial"/>
                <w:b/>
                <w:bCs/>
                <w:sz w:val="16"/>
                <w:szCs w:val="16"/>
              </w:rPr>
            </w:pPr>
          </w:p>
        </w:tc>
      </w:tr>
      <w:tr w:rsidR="005D3BB6" w:rsidRPr="00FB4CB7" w14:paraId="7CD7B2C7" w14:textId="77777777" w:rsidTr="005D3BB6">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76D554E6" w14:textId="77777777" w:rsidR="005D3BB6" w:rsidRPr="00FB4CB7" w:rsidRDefault="005D3BB6" w:rsidP="005D3BB6">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26E979" w14:textId="77777777" w:rsidR="005D3BB6" w:rsidRPr="00FB4CB7" w:rsidRDefault="005D3BB6" w:rsidP="005D3BB6">
            <w:pPr>
              <w:spacing w:after="60"/>
              <w:jc w:val="center"/>
              <w:rPr>
                <w:rFonts w:ascii="Arial Narrow" w:hAnsi="Arial Narrow" w:cs="Arial"/>
                <w:b/>
                <w:bCs/>
                <w:sz w:val="16"/>
                <w:szCs w:val="16"/>
              </w:rPr>
            </w:pPr>
          </w:p>
        </w:tc>
      </w:tr>
      <w:tr w:rsidR="005D3BB6" w:rsidRPr="00FB4CB7" w14:paraId="59FB3A15" w14:textId="77777777" w:rsidTr="005D3BB6">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F264D1" w14:textId="77777777" w:rsidR="005D3BB6" w:rsidRPr="00FB4CB7" w:rsidRDefault="005D3BB6" w:rsidP="005D3BB6">
            <w:pPr>
              <w:numPr>
                <w:ilvl w:val="0"/>
                <w:numId w:val="33"/>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 xml:space="preserve">Indicar si el laboratorio es sujeto de inspecciones regulares por la </w:t>
            </w:r>
            <w:r>
              <w:rPr>
                <w:rFonts w:ascii="Arial Narrow" w:hAnsi="Arial Narrow" w:cs="Arial"/>
                <w:b/>
                <w:sz w:val="16"/>
                <w:szCs w:val="16"/>
              </w:rPr>
              <w:t xml:space="preserve">Agencia Reguladora </w:t>
            </w:r>
            <w:r w:rsidRPr="00FB4CB7">
              <w:rPr>
                <w:rFonts w:ascii="Arial Narrow" w:hAnsi="Arial Narrow" w:cs="Arial"/>
                <w:b/>
                <w:sz w:val="16"/>
                <w:szCs w:val="16"/>
              </w:rPr>
              <w:t>de Medicamentos y Tecnología en Salud</w:t>
            </w:r>
            <w:r>
              <w:rPr>
                <w:rFonts w:ascii="Arial Narrow" w:hAnsi="Arial Narrow" w:cs="Arial"/>
                <w:b/>
                <w:sz w:val="16"/>
                <w:szCs w:val="16"/>
              </w:rPr>
              <w:t xml:space="preserve"> (AGEMED)</w:t>
            </w:r>
            <w:r w:rsidRPr="00FB4CB7">
              <w:rPr>
                <w:rFonts w:ascii="Arial Narrow" w:hAnsi="Arial Narrow" w:cs="Arial"/>
                <w:b/>
                <w:sz w:val="16"/>
                <w:szCs w:val="16"/>
              </w:rPr>
              <w:t xml:space="preserve"> del Ministerio</w:t>
            </w:r>
            <w:r>
              <w:rPr>
                <w:rFonts w:ascii="Arial Narrow" w:hAnsi="Arial Narrow" w:cs="Arial"/>
                <w:b/>
                <w:sz w:val="16"/>
                <w:szCs w:val="16"/>
              </w:rPr>
              <w:t xml:space="preserve"> de Salud y Deportes</w:t>
            </w:r>
            <w:r w:rsidRPr="00FB4CB7">
              <w:rPr>
                <w:rFonts w:ascii="Arial Narrow" w:hAnsi="Arial Narrow" w:cs="Arial"/>
                <w:b/>
                <w:sz w:val="16"/>
                <w:szCs w:val="16"/>
              </w:rPr>
              <w:t xml:space="preserve">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3128EC0" w14:textId="77777777" w:rsidR="005D3BB6" w:rsidRPr="00FB4CB7" w:rsidRDefault="005D3BB6" w:rsidP="005D3BB6">
            <w:pPr>
              <w:spacing w:after="60"/>
              <w:jc w:val="both"/>
              <w:rPr>
                <w:rFonts w:ascii="Arial Narrow" w:hAnsi="Arial Narrow" w:cs="Arial"/>
                <w:sz w:val="16"/>
                <w:szCs w:val="16"/>
              </w:rPr>
            </w:pPr>
          </w:p>
        </w:tc>
      </w:tr>
      <w:tr w:rsidR="005D3BB6" w:rsidRPr="00FB4CB7" w14:paraId="5F4B0BB7" w14:textId="77777777" w:rsidTr="005D3BB6">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F02BC5" w14:textId="77777777" w:rsidR="005D3BB6" w:rsidRPr="00FB4CB7" w:rsidRDefault="005D3BB6" w:rsidP="005D3BB6">
            <w:pPr>
              <w:numPr>
                <w:ilvl w:val="0"/>
                <w:numId w:val="33"/>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 xml:space="preserve">Certificado de Buenas Prácticas de Manufactura (BPM) vigente </w:t>
            </w:r>
            <w:r>
              <w:rPr>
                <w:rFonts w:ascii="Arial Narrow" w:hAnsi="Arial Narrow" w:cs="Arial"/>
                <w:b/>
                <w:sz w:val="16"/>
                <w:szCs w:val="16"/>
              </w:rPr>
              <w:t>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CBECDF" w14:textId="77777777" w:rsidR="005D3BB6" w:rsidRPr="00FB4CB7" w:rsidRDefault="005D3BB6" w:rsidP="005D3BB6">
            <w:pPr>
              <w:spacing w:after="60"/>
              <w:jc w:val="both"/>
              <w:rPr>
                <w:rFonts w:ascii="Arial Narrow" w:hAnsi="Arial Narrow" w:cs="Arial"/>
                <w:sz w:val="16"/>
                <w:szCs w:val="16"/>
              </w:rPr>
            </w:pPr>
          </w:p>
        </w:tc>
      </w:tr>
      <w:tr w:rsidR="005D3BB6" w:rsidRPr="00FB4CB7" w14:paraId="1535FD43" w14:textId="77777777" w:rsidTr="005D3BB6">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0D4A1D" w14:textId="77777777" w:rsidR="005D3BB6" w:rsidRPr="00FB4CB7" w:rsidRDefault="005D3BB6" w:rsidP="005D3BB6">
            <w:pPr>
              <w:numPr>
                <w:ilvl w:val="0"/>
                <w:numId w:val="33"/>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Certificado de inspecciones de Buenas Prácticas de Almacenamiento (BPA) emitido por la</w:t>
            </w:r>
            <w:r>
              <w:rPr>
                <w:rFonts w:ascii="Arial Narrow" w:hAnsi="Arial Narrow" w:cs="Arial"/>
                <w:b/>
                <w:sz w:val="16"/>
                <w:szCs w:val="16"/>
              </w:rPr>
              <w:t xml:space="preserve"> Agencia Reguladora </w:t>
            </w:r>
            <w:r w:rsidRPr="00FB4CB7">
              <w:rPr>
                <w:rFonts w:ascii="Arial Narrow" w:hAnsi="Arial Narrow" w:cs="Arial"/>
                <w:b/>
                <w:sz w:val="16"/>
                <w:szCs w:val="16"/>
              </w:rPr>
              <w:t>de Medicamentos y Tecnología en Salud</w:t>
            </w:r>
            <w:r>
              <w:rPr>
                <w:rFonts w:ascii="Arial Narrow" w:hAnsi="Arial Narrow" w:cs="Arial"/>
                <w:b/>
                <w:sz w:val="16"/>
                <w:szCs w:val="16"/>
              </w:rPr>
              <w:t xml:space="preserve"> (AGEMED)</w:t>
            </w:r>
            <w:r w:rsidRPr="00FB4CB7">
              <w:rPr>
                <w:rFonts w:ascii="Arial Narrow" w:hAnsi="Arial Narrow" w:cs="Arial"/>
                <w:b/>
                <w:sz w:val="16"/>
                <w:szCs w:val="16"/>
              </w:rPr>
              <w:t xml:space="preserve"> del Ministerio de Salud </w:t>
            </w:r>
            <w:r>
              <w:rPr>
                <w:rFonts w:ascii="Arial Narrow" w:hAnsi="Arial Narrow" w:cs="Arial"/>
                <w:b/>
                <w:sz w:val="16"/>
                <w:szCs w:val="16"/>
              </w:rPr>
              <w:t>y Deportes</w:t>
            </w:r>
            <w:r w:rsidRPr="00FB4CB7">
              <w:rPr>
                <w:rFonts w:ascii="Arial Narrow" w:hAnsi="Arial Narrow" w:cs="Arial"/>
                <w:b/>
                <w:sz w:val="16"/>
                <w:szCs w:val="16"/>
              </w:rPr>
              <w:t xml:space="preserve">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E1242F" w14:textId="77777777" w:rsidR="005D3BB6" w:rsidRPr="00FB4CB7" w:rsidRDefault="005D3BB6" w:rsidP="005D3BB6">
            <w:pPr>
              <w:spacing w:after="60"/>
              <w:jc w:val="center"/>
              <w:rPr>
                <w:rFonts w:ascii="Arial Narrow" w:hAnsi="Arial Narrow" w:cs="Arial"/>
                <w:sz w:val="16"/>
                <w:szCs w:val="16"/>
              </w:rPr>
            </w:pPr>
          </w:p>
        </w:tc>
      </w:tr>
      <w:tr w:rsidR="005D3BB6" w:rsidRPr="00FB4CB7" w14:paraId="4ADA13EE" w14:textId="77777777" w:rsidTr="005D3BB6">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341B32E" w14:textId="77777777" w:rsidR="005D3BB6" w:rsidRPr="00FB4CB7" w:rsidRDefault="005D3BB6" w:rsidP="005D3BB6">
            <w:pPr>
              <w:spacing w:after="60" w:line="240" w:lineRule="auto"/>
              <w:jc w:val="both"/>
              <w:rPr>
                <w:rFonts w:ascii="Arial Narrow" w:hAnsi="Arial Narrow" w:cs="Arial"/>
                <w:b/>
                <w:sz w:val="16"/>
                <w:szCs w:val="16"/>
              </w:rPr>
            </w:pPr>
            <w:r>
              <w:rPr>
                <w:rFonts w:ascii="Arial Narrow" w:hAnsi="Arial Narrow" w:cs="Arial"/>
                <w:b/>
                <w:sz w:val="16"/>
                <w:szCs w:val="16"/>
              </w:rPr>
              <w:t xml:space="preserve">  Certificado de inspecciones periódicas en adecuación a las Buenas Practicas de Almacenamiento (BPA) </w:t>
            </w:r>
            <w:r w:rsidRPr="00167B0C">
              <w:rPr>
                <w:rFonts w:ascii="Arial Narrow" w:hAnsi="Arial Narrow" w:cs="Arial"/>
                <w:b/>
                <w:sz w:val="16"/>
                <w:szCs w:val="16"/>
              </w:rPr>
              <w:t xml:space="preserve">emitido por la Agencia Reguladora de Medicamentos y Tecnología en Salud (AGEMED) del Ministerio de Salud </w:t>
            </w:r>
            <w:r>
              <w:rPr>
                <w:rFonts w:ascii="Arial Narrow" w:hAnsi="Arial Narrow" w:cs="Arial"/>
                <w:b/>
                <w:sz w:val="16"/>
                <w:szCs w:val="16"/>
              </w:rPr>
              <w:t>y Deportes</w:t>
            </w:r>
            <w:r w:rsidRPr="00167B0C">
              <w:rPr>
                <w:rFonts w:ascii="Arial Narrow" w:hAnsi="Arial Narrow" w:cs="Arial"/>
                <w:b/>
                <w:sz w:val="16"/>
                <w:szCs w:val="16"/>
              </w:rPr>
              <w:t xml:space="preserve"> para productos importados</w:t>
            </w:r>
            <w:r>
              <w:rPr>
                <w:rFonts w:ascii="Arial Narrow" w:hAnsi="Arial Narrow" w:cs="Arial"/>
                <w:b/>
                <w:sz w:val="16"/>
                <w:szCs w:val="16"/>
              </w:rPr>
              <w:t>,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83BC43" w14:textId="77777777" w:rsidR="005D3BB6" w:rsidRPr="00FB4CB7" w:rsidRDefault="005D3BB6" w:rsidP="005D3BB6">
            <w:pPr>
              <w:spacing w:after="60"/>
              <w:jc w:val="center"/>
              <w:rPr>
                <w:rFonts w:ascii="Arial Narrow" w:hAnsi="Arial Narrow" w:cs="Arial"/>
                <w:sz w:val="16"/>
                <w:szCs w:val="16"/>
              </w:rPr>
            </w:pPr>
          </w:p>
        </w:tc>
      </w:tr>
      <w:tr w:rsidR="005D3BB6" w:rsidRPr="00FB4CB7" w14:paraId="449C000E" w14:textId="77777777" w:rsidTr="005D3BB6">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B3B7724" w14:textId="77777777" w:rsidR="005D3BB6" w:rsidRPr="00FB4CB7" w:rsidRDefault="005D3BB6" w:rsidP="005D3BB6">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66637" w14:textId="77777777" w:rsidR="005D3BB6" w:rsidRPr="00FB4CB7" w:rsidRDefault="005D3BB6" w:rsidP="005D3BB6">
            <w:pPr>
              <w:tabs>
                <w:tab w:val="left" w:pos="290"/>
              </w:tabs>
              <w:ind w:left="397" w:hanging="397"/>
              <w:jc w:val="both"/>
              <w:rPr>
                <w:rFonts w:ascii="Arial Narrow" w:hAnsi="Arial Narrow" w:cs="Arial"/>
                <w:b/>
                <w:bCs/>
                <w:sz w:val="16"/>
                <w:szCs w:val="16"/>
              </w:rPr>
            </w:pPr>
          </w:p>
        </w:tc>
      </w:tr>
      <w:tr w:rsidR="005D3BB6" w:rsidRPr="00FB4CB7" w14:paraId="309E2282" w14:textId="77777777" w:rsidTr="005D3BB6">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BAFC24" w14:textId="77777777" w:rsidR="005D3BB6" w:rsidRPr="00FB4CB7" w:rsidRDefault="005D3BB6" w:rsidP="005D3BB6">
            <w:pPr>
              <w:spacing w:after="60"/>
              <w:ind w:left="470" w:hanging="114"/>
              <w:jc w:val="both"/>
              <w:rPr>
                <w:rFonts w:ascii="Arial Narrow" w:hAnsi="Arial Narrow" w:cs="Arial"/>
                <w:b/>
                <w:sz w:val="16"/>
                <w:szCs w:val="16"/>
              </w:rPr>
            </w:pPr>
            <w:r w:rsidRPr="00FB4CB7">
              <w:rPr>
                <w:rFonts w:ascii="Arial Narrow" w:hAnsi="Arial Narrow" w:cs="Arial"/>
                <w:b/>
                <w:sz w:val="16"/>
                <w:szCs w:val="16"/>
              </w:rPr>
              <w:t xml:space="preserve">1.  </w:t>
            </w:r>
            <w:r w:rsidRPr="00FB4CB7">
              <w:rPr>
                <w:rFonts w:ascii="Arial Narrow" w:hAnsi="Arial Narrow" w:cs="Arial"/>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67CFDD" w14:textId="77777777" w:rsidR="005D3BB6" w:rsidRPr="00FB4CB7" w:rsidRDefault="005D3BB6" w:rsidP="005D3BB6">
            <w:pPr>
              <w:spacing w:after="60"/>
              <w:jc w:val="both"/>
              <w:rPr>
                <w:rFonts w:ascii="Arial Narrow" w:hAnsi="Arial Narrow" w:cs="Arial"/>
                <w:sz w:val="16"/>
                <w:szCs w:val="16"/>
              </w:rPr>
            </w:pPr>
          </w:p>
        </w:tc>
      </w:tr>
      <w:tr w:rsidR="005D3BB6" w:rsidRPr="00FB4CB7" w14:paraId="6B0D0BE8" w14:textId="77777777" w:rsidTr="005D3BB6">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D9EAB2B" w14:textId="77777777" w:rsidR="005D3BB6" w:rsidRPr="00FB4CB7" w:rsidRDefault="005D3BB6" w:rsidP="005D3BB6">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197793" w14:textId="77777777" w:rsidR="005D3BB6" w:rsidRPr="00FB4CB7" w:rsidRDefault="005D3BB6" w:rsidP="005D3BB6">
            <w:pPr>
              <w:tabs>
                <w:tab w:val="left" w:pos="290"/>
              </w:tabs>
              <w:ind w:left="397" w:hanging="397"/>
              <w:jc w:val="both"/>
              <w:rPr>
                <w:rFonts w:ascii="Arial Narrow" w:hAnsi="Arial Narrow" w:cs="Arial"/>
                <w:b/>
                <w:bCs/>
                <w:sz w:val="16"/>
                <w:szCs w:val="16"/>
              </w:rPr>
            </w:pPr>
          </w:p>
        </w:tc>
      </w:tr>
      <w:tr w:rsidR="005D3BB6" w:rsidRPr="00FB4CB7" w14:paraId="0B9CECB0" w14:textId="77777777" w:rsidTr="005D3BB6">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8EA463" w14:textId="77777777" w:rsidR="005D3BB6" w:rsidRPr="00FB4CB7" w:rsidRDefault="005D3BB6" w:rsidP="005D3BB6">
            <w:pPr>
              <w:tabs>
                <w:tab w:val="left" w:pos="290"/>
              </w:tabs>
              <w:ind w:left="397" w:hanging="397"/>
              <w:jc w:val="both"/>
              <w:rPr>
                <w:rFonts w:ascii="Arial Narrow" w:hAnsi="Arial Narrow" w:cs="Arial"/>
                <w:b/>
                <w:bCs/>
                <w:sz w:val="16"/>
                <w:szCs w:val="16"/>
              </w:rPr>
            </w:pPr>
            <w:r w:rsidRPr="00FB4CB7">
              <w:rPr>
                <w:rFonts w:ascii="Arial Narrow" w:hAnsi="Arial Narrow" w:cs="Arial"/>
                <w:b/>
                <w:sz w:val="16"/>
                <w:szCs w:val="16"/>
              </w:rPr>
              <w:t>1.   Garantía de eficacia, seguridad, biodisponibilidad demostrada del medicamento ofertado</w:t>
            </w:r>
            <w:r>
              <w:rPr>
                <w:rFonts w:ascii="Arial Narrow" w:hAnsi="Arial Narrow" w:cs="Arial"/>
                <w:b/>
                <w:sz w:val="16"/>
                <w:szCs w:val="16"/>
              </w:rPr>
              <w:t xml:space="preserve"> y estudios de </w:t>
            </w:r>
            <w:proofErr w:type="spellStart"/>
            <w:r>
              <w:rPr>
                <w:rFonts w:ascii="Arial Narrow" w:hAnsi="Arial Narrow" w:cs="Arial"/>
                <w:b/>
                <w:sz w:val="16"/>
                <w:szCs w:val="16"/>
              </w:rPr>
              <w:t>Biosimilaridad</w:t>
            </w:r>
            <w:proofErr w:type="spellEnd"/>
            <w:r>
              <w:rPr>
                <w:rFonts w:ascii="Arial Narrow" w:hAnsi="Arial Narrow" w:cs="Arial"/>
                <w:b/>
                <w:sz w:val="16"/>
                <w:szCs w:val="16"/>
              </w:rPr>
              <w:t xml:space="preserve"> y </w:t>
            </w:r>
            <w:proofErr w:type="spellStart"/>
            <w:r>
              <w:rPr>
                <w:rFonts w:ascii="Arial Narrow" w:hAnsi="Arial Narrow" w:cs="Arial"/>
                <w:b/>
                <w:sz w:val="16"/>
                <w:szCs w:val="16"/>
              </w:rPr>
              <w:t>Biocomparabilidad</w:t>
            </w:r>
            <w:proofErr w:type="spellEnd"/>
            <w:r>
              <w:rPr>
                <w:rFonts w:ascii="Arial Narrow" w:hAnsi="Arial Narrow" w:cs="Arial"/>
                <w:b/>
                <w:sz w:val="16"/>
                <w:szCs w:val="16"/>
              </w:rPr>
              <w:t xml:space="preserve"> en caso de productos Biológicos</w:t>
            </w:r>
            <w:r w:rsidRPr="00FB4CB7">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1455363" w14:textId="77777777" w:rsidR="005D3BB6" w:rsidRPr="00FB4CB7" w:rsidRDefault="005D3BB6" w:rsidP="005D3BB6">
            <w:pPr>
              <w:pStyle w:val="Ttulo8"/>
              <w:spacing w:after="60"/>
              <w:rPr>
                <w:rFonts w:ascii="Arial Narrow" w:hAnsi="Arial Narrow"/>
                <w:b/>
                <w:bCs/>
                <w:sz w:val="16"/>
                <w:szCs w:val="16"/>
              </w:rPr>
            </w:pPr>
          </w:p>
        </w:tc>
      </w:tr>
    </w:tbl>
    <w:p w14:paraId="1E30C8D2" w14:textId="77777777" w:rsidR="005D3BB6" w:rsidRPr="00FB4CB7" w:rsidRDefault="005D3BB6" w:rsidP="005D3BB6">
      <w:pPr>
        <w:spacing w:after="60"/>
        <w:jc w:val="both"/>
        <w:rPr>
          <w:rFonts w:ascii="Arial Narrow" w:hAnsi="Arial Narrow" w:cs="Arial"/>
          <w:sz w:val="16"/>
          <w:szCs w:val="16"/>
        </w:rPr>
      </w:pPr>
    </w:p>
    <w:p w14:paraId="5094F28F" w14:textId="77777777" w:rsidR="005D3BB6" w:rsidRDefault="005D3BB6" w:rsidP="005D3BB6">
      <w:pPr>
        <w:spacing w:after="60"/>
        <w:jc w:val="both"/>
        <w:rPr>
          <w:rFonts w:ascii="Arial Narrow" w:hAnsi="Arial Narrow" w:cs="Arial"/>
          <w:sz w:val="16"/>
          <w:szCs w:val="16"/>
        </w:rPr>
      </w:pPr>
    </w:p>
    <w:p w14:paraId="7D2A42B8" w14:textId="77777777" w:rsidR="005D3BB6" w:rsidRDefault="005D3BB6" w:rsidP="005D3BB6">
      <w:pPr>
        <w:spacing w:after="60"/>
        <w:jc w:val="both"/>
        <w:rPr>
          <w:rFonts w:ascii="Arial Narrow" w:hAnsi="Arial Narrow" w:cs="Arial"/>
          <w:sz w:val="16"/>
          <w:szCs w:val="16"/>
        </w:rPr>
      </w:pPr>
    </w:p>
    <w:p w14:paraId="594E86D3" w14:textId="77777777" w:rsidR="005D3BB6" w:rsidRDefault="005D3BB6" w:rsidP="005D3BB6">
      <w:pPr>
        <w:spacing w:after="60"/>
        <w:jc w:val="both"/>
        <w:rPr>
          <w:rFonts w:ascii="Arial Narrow" w:hAnsi="Arial Narrow" w:cs="Arial"/>
          <w:sz w:val="16"/>
          <w:szCs w:val="16"/>
        </w:rPr>
      </w:pPr>
    </w:p>
    <w:p w14:paraId="349741C4" w14:textId="77777777" w:rsidR="005D3BB6" w:rsidRPr="00FB4CB7" w:rsidRDefault="005D3BB6" w:rsidP="005D3BB6">
      <w:pPr>
        <w:spacing w:after="60"/>
        <w:jc w:val="both"/>
        <w:rPr>
          <w:rFonts w:ascii="Arial Narrow" w:hAnsi="Arial Narrow" w:cs="Arial"/>
          <w:sz w:val="16"/>
          <w:szCs w:val="16"/>
        </w:rPr>
      </w:pPr>
      <w:r>
        <w:rPr>
          <w:rFonts w:ascii="Arial Narrow" w:hAnsi="Arial Narrow" w:cs="Arial"/>
          <w:sz w:val="16"/>
          <w:szCs w:val="16"/>
        </w:rPr>
        <w:tab/>
      </w:r>
    </w:p>
    <w:p w14:paraId="29C2D25F" w14:textId="77777777" w:rsidR="005D3BB6" w:rsidRPr="00FB4CB7" w:rsidRDefault="005D3BB6" w:rsidP="005D3BB6">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_____________</w:t>
      </w:r>
    </w:p>
    <w:p w14:paraId="320D5C02" w14:textId="77777777" w:rsidR="005D3BB6" w:rsidRPr="00FB4CB7" w:rsidRDefault="005D3BB6" w:rsidP="005D3BB6">
      <w:pPr>
        <w:spacing w:after="60"/>
        <w:ind w:left="708" w:firstLine="708"/>
        <w:jc w:val="both"/>
        <w:rPr>
          <w:rFonts w:ascii="Arial Narrow" w:hAnsi="Arial Narrow" w:cs="Arial"/>
          <w:sz w:val="16"/>
          <w:szCs w:val="16"/>
        </w:rPr>
      </w:pPr>
      <w:r w:rsidRPr="00FB4CB7">
        <w:rPr>
          <w:rFonts w:ascii="Arial Narrow" w:hAnsi="Arial Narrow" w:cs="Arial"/>
          <w:b/>
          <w:bCs/>
          <w:sz w:val="16"/>
          <w:szCs w:val="16"/>
        </w:rPr>
        <w:t>Nombre  del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458F75DE" w14:textId="77777777" w:rsidR="005D3BB6" w:rsidRPr="00FB4CB7" w:rsidRDefault="005D3BB6" w:rsidP="005D3BB6">
      <w:pPr>
        <w:spacing w:after="60"/>
        <w:ind w:firstLine="708"/>
        <w:jc w:val="both"/>
        <w:rPr>
          <w:rFonts w:ascii="Arial Narrow" w:hAnsi="Arial Narrow" w:cs="Arial"/>
          <w:sz w:val="16"/>
          <w:szCs w:val="16"/>
        </w:rPr>
      </w:pPr>
    </w:p>
    <w:p w14:paraId="2BA9A7E2" w14:textId="77777777" w:rsidR="005D3BB6" w:rsidRPr="00FB4CB7" w:rsidRDefault="005D3BB6" w:rsidP="005D3BB6">
      <w:pPr>
        <w:spacing w:after="60"/>
        <w:ind w:firstLine="708"/>
        <w:jc w:val="both"/>
        <w:rPr>
          <w:rFonts w:ascii="Arial Narrow" w:hAnsi="Arial Narrow" w:cs="Arial"/>
          <w:sz w:val="16"/>
          <w:szCs w:val="16"/>
        </w:rPr>
      </w:pPr>
    </w:p>
    <w:p w14:paraId="269A4199" w14:textId="77777777" w:rsidR="005D3BB6" w:rsidRPr="00FB4CB7" w:rsidRDefault="005D3BB6" w:rsidP="005D3BB6">
      <w:pPr>
        <w:spacing w:after="60"/>
        <w:ind w:firstLine="708"/>
        <w:jc w:val="both"/>
        <w:rPr>
          <w:rFonts w:ascii="Arial Narrow" w:hAnsi="Arial Narrow" w:cs="Arial"/>
          <w:sz w:val="16"/>
          <w:szCs w:val="16"/>
        </w:rPr>
      </w:pPr>
    </w:p>
    <w:p w14:paraId="06D362C7" w14:textId="77777777" w:rsidR="005D3BB6" w:rsidRPr="00FB4CB7" w:rsidRDefault="005D3BB6" w:rsidP="005D3BB6">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ab/>
      </w:r>
      <w:r>
        <w:rPr>
          <w:rFonts w:ascii="Arial Narrow" w:hAnsi="Arial Narrow" w:cs="Arial"/>
          <w:sz w:val="16"/>
          <w:szCs w:val="16"/>
        </w:rPr>
        <w:tab/>
      </w:r>
      <w:r w:rsidRPr="00FB4CB7">
        <w:rPr>
          <w:rFonts w:ascii="Arial Narrow" w:hAnsi="Arial Narrow" w:cs="Arial"/>
          <w:sz w:val="16"/>
          <w:szCs w:val="16"/>
        </w:rPr>
        <w:t>  _____________</w:t>
      </w:r>
    </w:p>
    <w:p w14:paraId="6945398D" w14:textId="4FB3E6F0" w:rsidR="006F0D65" w:rsidRPr="00782B37" w:rsidRDefault="005D3BB6" w:rsidP="00782B37">
      <w:pPr>
        <w:spacing w:after="60"/>
        <w:ind w:left="708" w:firstLine="708"/>
        <w:jc w:val="both"/>
        <w:rPr>
          <w:rFonts w:ascii="Arial" w:hAnsi="Arial" w:cs="Arial"/>
          <w:b/>
        </w:rPr>
      </w:pPr>
      <w:r>
        <w:rPr>
          <w:rFonts w:ascii="Arial Narrow" w:hAnsi="Arial Narrow" w:cs="Arial"/>
          <w:b/>
          <w:bCs/>
          <w:sz w:val="16"/>
          <w:szCs w:val="16"/>
        </w:rPr>
        <w:t xml:space="preserve">   </w:t>
      </w:r>
      <w:r w:rsidRPr="00FB4CB7">
        <w:rPr>
          <w:rFonts w:ascii="Arial Narrow" w:hAnsi="Arial Narrow" w:cs="Arial"/>
          <w:b/>
          <w:bCs/>
          <w:sz w:val="16"/>
          <w:szCs w:val="16"/>
        </w:rPr>
        <w:t>Nombre completo del representante legal                                      Firma</w:t>
      </w:r>
      <w:r w:rsidR="006F0D65">
        <w:rPr>
          <w:rFonts w:ascii="Arial Narrow" w:hAnsi="Arial Narrow" w:cs="Arial"/>
          <w:b/>
          <w:bCs/>
          <w:sz w:val="16"/>
          <w:szCs w:val="16"/>
        </w:rPr>
        <w:br w:type="page"/>
      </w:r>
    </w:p>
    <w:p w14:paraId="1FBDC2DF" w14:textId="77777777" w:rsidR="006F0D65" w:rsidRDefault="006F0D65">
      <w:pPr>
        <w:rPr>
          <w:rFonts w:ascii="Arial" w:hAnsi="Arial" w:cs="Arial"/>
          <w:b/>
        </w:rPr>
      </w:pPr>
    </w:p>
    <w:p w14:paraId="4DE9A706" w14:textId="77777777" w:rsidR="006F0D65" w:rsidRPr="001561BD" w:rsidRDefault="006F0D65" w:rsidP="00A97124">
      <w:pPr>
        <w:spacing w:after="60"/>
        <w:jc w:val="center"/>
        <w:rPr>
          <w:rFonts w:ascii="Arial Narrow" w:hAnsi="Arial Narrow" w:cs="Arial"/>
          <w:b/>
          <w:bCs/>
          <w:color w:val="FF0000"/>
        </w:rPr>
      </w:pPr>
      <w:r w:rsidRPr="001561BD">
        <w:rPr>
          <w:rFonts w:ascii="Arial Narrow" w:hAnsi="Arial Narrow" w:cs="Arial"/>
          <w:b/>
          <w:bCs/>
          <w:color w:val="FF0000"/>
        </w:rPr>
        <w:t>FORMULARIO  C-7</w:t>
      </w:r>
    </w:p>
    <w:p w14:paraId="17B96BFF" w14:textId="77777777" w:rsidR="006F0D65" w:rsidRPr="001561BD" w:rsidRDefault="006F0D65" w:rsidP="006F0D65">
      <w:pPr>
        <w:spacing w:after="60"/>
        <w:jc w:val="center"/>
        <w:rPr>
          <w:rFonts w:ascii="Arial Narrow" w:hAnsi="Arial Narrow" w:cs="Arial"/>
          <w:b/>
          <w:bCs/>
          <w:color w:val="FF0000"/>
        </w:rPr>
      </w:pPr>
      <w:r w:rsidRPr="001561BD">
        <w:rPr>
          <w:rFonts w:ascii="Arial Narrow" w:hAnsi="Arial Narrow" w:cs="Arial"/>
          <w:b/>
          <w:bCs/>
          <w:color w:val="FF0000"/>
        </w:rPr>
        <w:t>CARTA DE COMPROMISO DE CAMBIO DE PRODUCTOS QUE SUFRAN ALTERACIONES  POR DEFECTO DE FABRICACIÓN</w:t>
      </w:r>
    </w:p>
    <w:p w14:paraId="3F70CECF" w14:textId="77777777" w:rsidR="006F0D65" w:rsidRPr="00FB4CB7" w:rsidRDefault="006F0D65" w:rsidP="006F0D65">
      <w:pPr>
        <w:jc w:val="both"/>
        <w:rPr>
          <w:rFonts w:ascii="Arial Narrow" w:hAnsi="Arial Narrow" w:cs="Arial"/>
          <w:spacing w:val="-2"/>
        </w:rPr>
      </w:pPr>
    </w:p>
    <w:p w14:paraId="65BAA560" w14:textId="77777777" w:rsidR="006F0D65" w:rsidRPr="00FB4CB7" w:rsidRDefault="006F0D65" w:rsidP="006F0D65">
      <w:pPr>
        <w:rPr>
          <w:rFonts w:ascii="Arial Narrow" w:hAnsi="Arial Narrow" w:cs="Arial"/>
          <w:spacing w:val="-2"/>
        </w:rPr>
      </w:pPr>
      <w:r w:rsidRPr="00FB4CB7">
        <w:rPr>
          <w:rFonts w:ascii="Arial Narrow" w:hAnsi="Arial Narrow" w:cs="Arial"/>
          <w:spacing w:val="-2"/>
        </w:rPr>
        <w:t>Fecha ....................................</w:t>
      </w:r>
    </w:p>
    <w:p w14:paraId="44674D55" w14:textId="77777777" w:rsidR="006F0D65" w:rsidRPr="00FB4CB7" w:rsidRDefault="006F0D65" w:rsidP="006F0D65">
      <w:pPr>
        <w:jc w:val="both"/>
        <w:rPr>
          <w:rFonts w:ascii="Arial Narrow" w:hAnsi="Arial Narrow" w:cs="Arial"/>
          <w:spacing w:val="-2"/>
        </w:rPr>
      </w:pPr>
      <w:r w:rsidRPr="00FB4CB7">
        <w:rPr>
          <w:rFonts w:ascii="Arial Narrow" w:hAnsi="Arial Narrow" w:cs="Arial"/>
          <w:spacing w:val="-2"/>
        </w:rPr>
        <w:t>Señores</w:t>
      </w:r>
    </w:p>
    <w:p w14:paraId="4A0EA094" w14:textId="77777777" w:rsidR="006F0D65" w:rsidRPr="00FB4CB7" w:rsidRDefault="006F0D65" w:rsidP="006F0D65">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2E331A6B" w14:textId="77777777" w:rsidR="006F0D65" w:rsidRPr="00FB4CB7" w:rsidRDefault="006F0D65" w:rsidP="006F0D65">
      <w:pPr>
        <w:jc w:val="both"/>
        <w:rPr>
          <w:rFonts w:ascii="Arial Narrow" w:hAnsi="Arial Narrow" w:cs="Arial"/>
          <w:spacing w:val="-2"/>
          <w:u w:val="single"/>
        </w:rPr>
      </w:pPr>
      <w:r w:rsidRPr="00FB4CB7">
        <w:rPr>
          <w:rFonts w:ascii="Arial Narrow" w:hAnsi="Arial Narrow" w:cs="Arial"/>
          <w:spacing w:val="-2"/>
          <w:u w:val="single"/>
        </w:rPr>
        <w:t>Presente</w:t>
      </w:r>
    </w:p>
    <w:p w14:paraId="79894DBD" w14:textId="77777777" w:rsidR="006F0D65" w:rsidRPr="00FB4CB7" w:rsidRDefault="006F0D65" w:rsidP="006F0D65">
      <w:pPr>
        <w:jc w:val="both"/>
        <w:rPr>
          <w:rFonts w:ascii="Arial Narrow" w:hAnsi="Arial Narrow" w:cs="Arial"/>
          <w:spacing w:val="-2"/>
        </w:rPr>
      </w:pPr>
    </w:p>
    <w:p w14:paraId="237847D2" w14:textId="298E6C24" w:rsidR="006F0D65" w:rsidRPr="00FB4CB7" w:rsidRDefault="006F0D65" w:rsidP="006F0D65">
      <w:pPr>
        <w:pStyle w:val="Encabezado"/>
        <w:ind w:left="2829" w:hanging="705"/>
        <w:rPr>
          <w:rFonts w:ascii="Arial Narrow" w:hAnsi="Arial Narrow" w:cs="Arial"/>
        </w:rPr>
      </w:pPr>
      <w:r w:rsidRPr="00FB4CB7">
        <w:rPr>
          <w:rFonts w:ascii="Arial Narrow" w:hAnsi="Arial Narrow" w:cs="Arial"/>
        </w:rPr>
        <w:t xml:space="preserve">Ref.:    Licitación  Pública  </w:t>
      </w:r>
      <w:r w:rsidR="00EE66ED">
        <w:rPr>
          <w:rFonts w:ascii="Arial Narrow" w:hAnsi="Arial Narrow" w:cs="Arial"/>
        </w:rPr>
        <w:t xml:space="preserve">de Proveedores </w:t>
      </w:r>
      <w:r w:rsidRPr="00FB4CB7">
        <w:rPr>
          <w:rFonts w:ascii="Arial Narrow" w:hAnsi="Arial Narrow" w:cs="Arial"/>
        </w:rPr>
        <w:t>No..... (</w:t>
      </w:r>
      <w:r w:rsidR="00F2602E">
        <w:rPr>
          <w:rFonts w:ascii="Arial Narrow" w:hAnsi="Arial Narrow" w:cs="Arial"/>
        </w:rPr>
        <w:t>Segunda</w:t>
      </w:r>
      <w:r w:rsidRPr="00FB4CB7">
        <w:rPr>
          <w:rFonts w:ascii="Arial Narrow" w:hAnsi="Arial Narrow" w:cs="Arial"/>
        </w:rPr>
        <w:t xml:space="preserve"> Convocatoria)  Adquisición de Medicamentos</w:t>
      </w:r>
      <w:r>
        <w:rPr>
          <w:rFonts w:ascii="Arial Narrow" w:hAnsi="Arial Narrow" w:cs="Arial"/>
        </w:rPr>
        <w:t xml:space="preserve"> oncológicos</w:t>
      </w:r>
      <w:r w:rsidR="00EE66ED">
        <w:rPr>
          <w:rFonts w:ascii="Arial Narrow" w:hAnsi="Arial Narrow" w:cs="Arial"/>
        </w:rPr>
        <w:t xml:space="preserve"> y fuera de la </w:t>
      </w:r>
      <w:proofErr w:type="spellStart"/>
      <w:r w:rsidR="00EE66ED">
        <w:rPr>
          <w:rFonts w:ascii="Arial Narrow" w:hAnsi="Arial Narrow" w:cs="Arial"/>
        </w:rPr>
        <w:t>Líname</w:t>
      </w:r>
      <w:proofErr w:type="spellEnd"/>
      <w:r w:rsidR="00EE66ED">
        <w:rPr>
          <w:rFonts w:ascii="Arial Narrow" w:hAnsi="Arial Narrow" w:cs="Arial"/>
        </w:rPr>
        <w:t xml:space="preserve"> para patologías crónicas, a nivel Nacional </w:t>
      </w:r>
    </w:p>
    <w:p w14:paraId="5867F604" w14:textId="77777777" w:rsidR="006F0D65" w:rsidRPr="00FB4CB7" w:rsidRDefault="006F0D65" w:rsidP="006F0D65">
      <w:pPr>
        <w:pStyle w:val="Encabezado"/>
        <w:ind w:left="2829" w:hanging="705"/>
        <w:jc w:val="both"/>
        <w:rPr>
          <w:rFonts w:ascii="Arial Narrow" w:hAnsi="Arial Narrow" w:cs="Arial"/>
          <w:spacing w:val="-2"/>
        </w:rPr>
      </w:pPr>
      <w:r w:rsidRPr="00FB4CB7">
        <w:rPr>
          <w:rFonts w:ascii="Arial Narrow" w:hAnsi="Arial Narrow" w:cs="Arial"/>
          <w:spacing w:val="-2"/>
        </w:rPr>
        <w:t xml:space="preserve">                        </w:t>
      </w:r>
    </w:p>
    <w:p w14:paraId="2755D02C" w14:textId="77777777" w:rsidR="006F0D65" w:rsidRPr="00FB4CB7" w:rsidRDefault="006F0D65" w:rsidP="006F0D65">
      <w:pPr>
        <w:jc w:val="both"/>
        <w:rPr>
          <w:rFonts w:ascii="Arial Narrow" w:hAnsi="Arial Narrow" w:cs="Arial"/>
          <w:spacing w:val="-2"/>
        </w:rPr>
      </w:pPr>
      <w:r w:rsidRPr="00FB4CB7">
        <w:rPr>
          <w:rFonts w:ascii="Arial Narrow" w:hAnsi="Arial Narrow" w:cs="Arial"/>
          <w:spacing w:val="-2"/>
        </w:rPr>
        <w:t>De nuestra consideración:</w:t>
      </w:r>
    </w:p>
    <w:p w14:paraId="221FDDDC" w14:textId="77777777" w:rsidR="006F0D65" w:rsidRPr="00FB4CB7" w:rsidRDefault="006F0D65" w:rsidP="006F0D65">
      <w:pPr>
        <w:jc w:val="both"/>
        <w:rPr>
          <w:rFonts w:ascii="Arial Narrow" w:hAnsi="Arial Narrow" w:cs="Arial"/>
          <w:spacing w:val="-2"/>
        </w:rPr>
      </w:pPr>
    </w:p>
    <w:p w14:paraId="3B8F0B67" w14:textId="77777777" w:rsidR="006F0D65" w:rsidRPr="00FB4CB7" w:rsidRDefault="006F0D65" w:rsidP="006F0D65">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 se compromete a</w:t>
      </w:r>
      <w:r w:rsidRPr="00FB4CB7">
        <w:rPr>
          <w:rFonts w:ascii="Arial Narrow" w:hAnsi="Arial Narrow" w:cs="Arial"/>
          <w:spacing w:val="-2"/>
        </w:rPr>
        <w:t xml:space="preserve"> efectuar el cambio de  Medicamentos</w:t>
      </w:r>
      <w:r w:rsidR="00BB5D87">
        <w:rPr>
          <w:rFonts w:ascii="Arial Narrow" w:hAnsi="Arial Narrow" w:cs="Arial"/>
          <w:spacing w:val="-2"/>
        </w:rPr>
        <w:t xml:space="preserve"> Oncológicos y Fuera de la </w:t>
      </w:r>
      <w:proofErr w:type="spellStart"/>
      <w:r w:rsidR="00BB5D87">
        <w:rPr>
          <w:rFonts w:ascii="Arial Narrow" w:hAnsi="Arial Narrow" w:cs="Arial"/>
          <w:spacing w:val="-2"/>
        </w:rPr>
        <w:t>Liname</w:t>
      </w:r>
      <w:proofErr w:type="spellEnd"/>
      <w:r w:rsidR="00BB5D87">
        <w:rPr>
          <w:rFonts w:ascii="Arial Narrow" w:hAnsi="Arial Narrow" w:cs="Arial"/>
          <w:spacing w:val="-2"/>
        </w:rPr>
        <w:t xml:space="preserve"> para patologías </w:t>
      </w:r>
      <w:r w:rsidR="00EE66ED">
        <w:rPr>
          <w:rFonts w:ascii="Arial Narrow" w:hAnsi="Arial Narrow" w:cs="Arial"/>
          <w:spacing w:val="-2"/>
        </w:rPr>
        <w:t>crónicas,</w:t>
      </w:r>
      <w:r w:rsidRPr="00FB4CB7">
        <w:rPr>
          <w:rFonts w:ascii="Arial Narrow" w:hAnsi="Arial Narrow" w:cs="Arial"/>
          <w:spacing w:val="-2"/>
        </w:rPr>
        <w:t xml:space="preserve"> que sufran alteración, variación, trastorno o descomposición por defecto de fabricación</w:t>
      </w:r>
      <w:r w:rsidRPr="00FB4CB7">
        <w:rPr>
          <w:rFonts w:ascii="Arial Narrow" w:hAnsi="Arial Narrow" w:cs="Arial"/>
        </w:rPr>
        <w:t xml:space="preserve"> en el marco de la presente Convocatoria Pública, previa notificación por parte de la Caja de Salud de la Banca Privada. </w:t>
      </w:r>
    </w:p>
    <w:p w14:paraId="79B53705" w14:textId="77777777" w:rsidR="006F0D65" w:rsidRPr="00FB4CB7" w:rsidRDefault="006F0D65" w:rsidP="006F0D65">
      <w:pPr>
        <w:spacing w:after="60"/>
        <w:jc w:val="both"/>
        <w:rPr>
          <w:rFonts w:ascii="Arial Narrow" w:hAnsi="Arial Narrow" w:cs="Arial"/>
        </w:rPr>
      </w:pPr>
    </w:p>
    <w:p w14:paraId="380CBB65" w14:textId="77777777" w:rsidR="006F0D65" w:rsidRPr="00FB4CB7" w:rsidRDefault="006F0D65" w:rsidP="006F0D65">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que pudieran sufrir dicha variación  en un </w:t>
      </w:r>
      <w:r w:rsidRPr="00FB4CB7">
        <w:rPr>
          <w:rFonts w:ascii="Arial Narrow" w:hAnsi="Arial Narrow" w:cs="Arial"/>
        </w:rPr>
        <w:t xml:space="preserve">tiempo máximo de treinta (30) días calendario. </w:t>
      </w:r>
    </w:p>
    <w:p w14:paraId="5B7DDFD7" w14:textId="77777777" w:rsidR="006F0D65" w:rsidRPr="00FB4CB7" w:rsidRDefault="006F0D65" w:rsidP="006F0D65">
      <w:pPr>
        <w:jc w:val="center"/>
        <w:rPr>
          <w:rFonts w:ascii="Arial Narrow" w:hAnsi="Arial Narrow" w:cs="Arial"/>
          <w:spacing w:val="-2"/>
        </w:rPr>
      </w:pPr>
    </w:p>
    <w:p w14:paraId="07012642" w14:textId="77777777" w:rsidR="006F0D65" w:rsidRPr="00FB4CB7" w:rsidRDefault="006F0D65" w:rsidP="006F0D65">
      <w:pPr>
        <w:jc w:val="center"/>
        <w:rPr>
          <w:rFonts w:ascii="Arial Narrow" w:hAnsi="Arial Narrow" w:cs="Arial"/>
          <w:spacing w:val="-2"/>
        </w:rPr>
      </w:pPr>
      <w:r w:rsidRPr="00FB4CB7">
        <w:rPr>
          <w:rFonts w:ascii="Arial Narrow" w:hAnsi="Arial Narrow" w:cs="Arial"/>
          <w:spacing w:val="-2"/>
        </w:rPr>
        <w:t>__________________________</w:t>
      </w:r>
    </w:p>
    <w:p w14:paraId="52255BB6" w14:textId="77777777" w:rsidR="006F0D65" w:rsidRPr="00FB4CB7" w:rsidRDefault="006F0D65" w:rsidP="006F0D65">
      <w:pPr>
        <w:jc w:val="center"/>
        <w:rPr>
          <w:rFonts w:ascii="Arial Narrow" w:hAnsi="Arial Narrow" w:cs="Arial"/>
          <w:spacing w:val="-2"/>
        </w:rPr>
      </w:pPr>
      <w:r w:rsidRPr="00FB4CB7">
        <w:rPr>
          <w:rFonts w:ascii="Arial Narrow" w:hAnsi="Arial Narrow" w:cs="Arial"/>
          <w:spacing w:val="-2"/>
        </w:rPr>
        <w:t>Firma</w:t>
      </w:r>
    </w:p>
    <w:p w14:paraId="7E3C359F" w14:textId="77777777" w:rsidR="006F0D65" w:rsidRPr="00FB4CB7" w:rsidRDefault="006F0D65" w:rsidP="006F0D65">
      <w:pPr>
        <w:jc w:val="center"/>
        <w:rPr>
          <w:rFonts w:ascii="Arial Narrow" w:hAnsi="Arial Narrow" w:cs="Arial"/>
          <w:spacing w:val="-2"/>
        </w:rPr>
      </w:pPr>
      <w:r w:rsidRPr="00FB4CB7">
        <w:rPr>
          <w:rFonts w:ascii="Arial Narrow" w:hAnsi="Arial Narrow" w:cs="Arial"/>
          <w:spacing w:val="-2"/>
        </w:rPr>
        <w:t>______________________________________</w:t>
      </w:r>
    </w:p>
    <w:p w14:paraId="66E2132A" w14:textId="77777777" w:rsidR="006F0D65" w:rsidRPr="00FB4CB7" w:rsidRDefault="006F0D65" w:rsidP="006F0D65">
      <w:pPr>
        <w:jc w:val="center"/>
        <w:rPr>
          <w:rFonts w:ascii="Arial Narrow" w:hAnsi="Arial Narrow" w:cs="Arial"/>
          <w:spacing w:val="-2"/>
        </w:rPr>
      </w:pPr>
      <w:r w:rsidRPr="00FB4CB7">
        <w:rPr>
          <w:rFonts w:ascii="Arial Narrow" w:hAnsi="Arial Narrow" w:cs="Arial"/>
          <w:spacing w:val="-2"/>
        </w:rPr>
        <w:t>Aclaración de la firma</w:t>
      </w:r>
    </w:p>
    <w:p w14:paraId="0A061C96" w14:textId="77777777" w:rsidR="006F0D65" w:rsidRPr="00FB4CB7" w:rsidRDefault="006F0D65" w:rsidP="006F0D65">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2783504E" w14:textId="77777777" w:rsidR="006F0D65" w:rsidRDefault="006F0D65">
      <w:pPr>
        <w:rPr>
          <w:rFonts w:ascii="Arial" w:hAnsi="Arial" w:cs="Arial"/>
        </w:rPr>
      </w:pPr>
    </w:p>
    <w:p w14:paraId="73AC8172" w14:textId="77777777" w:rsidR="00F52599" w:rsidRDefault="00F52599" w:rsidP="001A6D29">
      <w:pPr>
        <w:pStyle w:val="Prrafodelista"/>
        <w:spacing w:after="0" w:line="240" w:lineRule="auto"/>
        <w:rPr>
          <w:rFonts w:ascii="Arial" w:hAnsi="Arial" w:cs="Arial"/>
        </w:rPr>
      </w:pPr>
    </w:p>
    <w:p w14:paraId="3BEEECB3" w14:textId="77777777" w:rsidR="002A2D46" w:rsidRPr="001561BD" w:rsidRDefault="002A2D46" w:rsidP="00A97124">
      <w:pPr>
        <w:spacing w:after="60"/>
        <w:jc w:val="center"/>
        <w:rPr>
          <w:rFonts w:ascii="Arial Narrow" w:hAnsi="Arial Narrow" w:cs="Arial"/>
          <w:b/>
          <w:bCs/>
          <w:color w:val="FF0000"/>
        </w:rPr>
      </w:pPr>
      <w:r w:rsidRPr="001561BD">
        <w:rPr>
          <w:rFonts w:ascii="Arial Narrow" w:hAnsi="Arial Narrow" w:cs="Arial"/>
          <w:b/>
          <w:bCs/>
          <w:color w:val="FF0000"/>
        </w:rPr>
        <w:t>FORMULARIO  B-1</w:t>
      </w:r>
    </w:p>
    <w:p w14:paraId="57FB5349" w14:textId="77777777" w:rsidR="002A2D46" w:rsidRPr="001561BD" w:rsidRDefault="002A2D46" w:rsidP="002A2D46">
      <w:pPr>
        <w:spacing w:after="60"/>
        <w:jc w:val="center"/>
        <w:rPr>
          <w:rFonts w:ascii="Arial Narrow" w:hAnsi="Arial Narrow" w:cs="Arial"/>
          <w:b/>
          <w:bCs/>
          <w:color w:val="FF0000"/>
          <w:spacing w:val="-2"/>
        </w:rPr>
      </w:pPr>
      <w:r w:rsidRPr="001561BD">
        <w:rPr>
          <w:rFonts w:ascii="Arial Narrow" w:hAnsi="Arial Narrow" w:cs="Arial"/>
          <w:b/>
          <w:bCs/>
          <w:color w:val="FF0000"/>
          <w:spacing w:val="-2"/>
        </w:rPr>
        <w:t>MODELO DE CARTA DE PRESENTACIÓN DE LA PROPUESTA ECONÓMICA</w:t>
      </w:r>
    </w:p>
    <w:p w14:paraId="5FB70391" w14:textId="77777777" w:rsidR="002A2D46" w:rsidRPr="00FB4CB7" w:rsidRDefault="002A2D46" w:rsidP="002A2D46">
      <w:pPr>
        <w:spacing w:after="60"/>
        <w:jc w:val="both"/>
        <w:rPr>
          <w:rFonts w:ascii="Arial Narrow" w:hAnsi="Arial Narrow" w:cs="Arial"/>
          <w:spacing w:val="-2"/>
        </w:rPr>
      </w:pPr>
    </w:p>
    <w:p w14:paraId="0B10A8AC" w14:textId="77777777" w:rsidR="002A2D46" w:rsidRPr="00FB4CB7" w:rsidRDefault="002A2D46" w:rsidP="002A2D46">
      <w:pPr>
        <w:spacing w:after="60"/>
        <w:jc w:val="both"/>
        <w:rPr>
          <w:rFonts w:ascii="Arial Narrow" w:hAnsi="Arial Narrow" w:cs="Arial"/>
          <w:spacing w:val="-2"/>
        </w:rPr>
      </w:pPr>
    </w:p>
    <w:p w14:paraId="19237D8B" w14:textId="77777777" w:rsidR="002A2D46" w:rsidRPr="00FB4CB7" w:rsidRDefault="002A2D46" w:rsidP="002A2D46">
      <w:pPr>
        <w:spacing w:after="60"/>
        <w:rPr>
          <w:rFonts w:ascii="Arial Narrow" w:hAnsi="Arial Narrow" w:cs="Arial"/>
          <w:spacing w:val="-2"/>
        </w:rPr>
      </w:pPr>
      <w:r w:rsidRPr="00FB4CB7">
        <w:rPr>
          <w:rFonts w:ascii="Arial Narrow" w:hAnsi="Arial Narrow" w:cs="Arial"/>
          <w:spacing w:val="-2"/>
        </w:rPr>
        <w:t>Fecha ---------------------------------------</w:t>
      </w:r>
    </w:p>
    <w:p w14:paraId="0193F3AC" w14:textId="77777777" w:rsidR="002A2D46" w:rsidRPr="00FB4CB7" w:rsidRDefault="002A2D46" w:rsidP="002A2D46">
      <w:pPr>
        <w:spacing w:after="60"/>
        <w:jc w:val="both"/>
        <w:rPr>
          <w:rFonts w:ascii="Arial Narrow" w:hAnsi="Arial Narrow" w:cs="Arial"/>
          <w:spacing w:val="-2"/>
        </w:rPr>
      </w:pPr>
    </w:p>
    <w:p w14:paraId="23F7CD7A" w14:textId="77777777" w:rsidR="002A2D46" w:rsidRPr="00FB4CB7" w:rsidRDefault="002A2D46" w:rsidP="002A2D46">
      <w:pPr>
        <w:spacing w:after="60"/>
        <w:jc w:val="both"/>
        <w:rPr>
          <w:rFonts w:ascii="Arial Narrow" w:hAnsi="Arial Narrow" w:cs="Arial"/>
          <w:spacing w:val="-2"/>
        </w:rPr>
      </w:pPr>
      <w:r w:rsidRPr="00FB4CB7">
        <w:rPr>
          <w:rFonts w:ascii="Arial Narrow" w:hAnsi="Arial Narrow" w:cs="Arial"/>
          <w:spacing w:val="-2"/>
        </w:rPr>
        <w:t>Señores</w:t>
      </w:r>
    </w:p>
    <w:p w14:paraId="74927971" w14:textId="77777777" w:rsidR="002A2D46" w:rsidRPr="00FB4CB7" w:rsidRDefault="002A2D46" w:rsidP="002A2D46">
      <w:pPr>
        <w:spacing w:after="60"/>
        <w:jc w:val="both"/>
        <w:rPr>
          <w:rFonts w:ascii="Arial Narrow" w:hAnsi="Arial Narrow" w:cs="Arial"/>
          <w:b/>
          <w:bCs/>
          <w:spacing w:val="-2"/>
        </w:rPr>
      </w:pPr>
      <w:r w:rsidRPr="00FB4CB7">
        <w:rPr>
          <w:rFonts w:ascii="Arial Narrow" w:hAnsi="Arial Narrow" w:cs="Arial"/>
          <w:b/>
          <w:bCs/>
          <w:spacing w:val="-2"/>
        </w:rPr>
        <w:t>CAJA DE SALUD DE LA BANCA PRIVADA</w:t>
      </w:r>
    </w:p>
    <w:p w14:paraId="3249CB44" w14:textId="77777777" w:rsidR="002A2D46" w:rsidRPr="00FB4CB7" w:rsidRDefault="002A2D46" w:rsidP="002A2D46">
      <w:pPr>
        <w:spacing w:after="60"/>
        <w:jc w:val="both"/>
        <w:rPr>
          <w:rFonts w:ascii="Arial Narrow" w:hAnsi="Arial Narrow" w:cs="Arial"/>
          <w:spacing w:val="-2"/>
        </w:rPr>
      </w:pPr>
      <w:r w:rsidRPr="00FB4CB7">
        <w:rPr>
          <w:rFonts w:ascii="Arial Narrow" w:hAnsi="Arial Narrow" w:cs="Arial"/>
          <w:spacing w:val="-2"/>
        </w:rPr>
        <w:t>Presente</w:t>
      </w:r>
    </w:p>
    <w:p w14:paraId="5407BE74" w14:textId="77777777" w:rsidR="002A2D46" w:rsidRPr="00FB4CB7" w:rsidRDefault="002A2D46" w:rsidP="002A2D46">
      <w:pPr>
        <w:spacing w:after="60"/>
        <w:jc w:val="both"/>
        <w:rPr>
          <w:rFonts w:ascii="Arial Narrow" w:hAnsi="Arial Narrow" w:cs="Arial"/>
          <w:spacing w:val="-2"/>
        </w:rPr>
      </w:pPr>
    </w:p>
    <w:p w14:paraId="48223E4F" w14:textId="77777777" w:rsidR="002A2D46" w:rsidRPr="00FB4CB7" w:rsidRDefault="002A2D46" w:rsidP="002A2D46">
      <w:pPr>
        <w:spacing w:after="60"/>
        <w:rPr>
          <w:rFonts w:ascii="Arial Narrow" w:hAnsi="Arial Narrow" w:cs="Arial"/>
          <w:b/>
          <w:bCs/>
          <w:spacing w:val="-2"/>
        </w:rPr>
      </w:pPr>
      <w:r w:rsidRPr="00FB4CB7">
        <w:rPr>
          <w:rFonts w:ascii="Arial Narrow" w:hAnsi="Arial Narrow" w:cs="Arial"/>
          <w:b/>
          <w:bCs/>
          <w:spacing w:val="-2"/>
        </w:rPr>
        <w:t xml:space="preserve">REF.: Licitación Pública  </w:t>
      </w:r>
      <w:r w:rsidR="00EE66ED">
        <w:rPr>
          <w:rFonts w:ascii="Arial Narrow" w:hAnsi="Arial Narrow" w:cs="Arial"/>
          <w:b/>
          <w:bCs/>
          <w:spacing w:val="-2"/>
        </w:rPr>
        <w:t xml:space="preserve">de Proveedores </w:t>
      </w:r>
      <w:r w:rsidRPr="00FB4CB7">
        <w:rPr>
          <w:rFonts w:ascii="Arial Narrow" w:hAnsi="Arial Narrow" w:cs="Arial"/>
          <w:b/>
          <w:bCs/>
          <w:spacing w:val="-2"/>
        </w:rPr>
        <w:t>No. ____________</w:t>
      </w:r>
    </w:p>
    <w:p w14:paraId="64BD3231" w14:textId="77777777" w:rsidR="002A2D46" w:rsidRPr="00FB4CB7" w:rsidRDefault="002A2D46" w:rsidP="002A2D46">
      <w:pPr>
        <w:spacing w:after="60"/>
        <w:jc w:val="both"/>
        <w:rPr>
          <w:rFonts w:ascii="Arial Narrow" w:hAnsi="Arial Narrow" w:cs="Arial"/>
          <w:spacing w:val="-2"/>
        </w:rPr>
      </w:pPr>
    </w:p>
    <w:p w14:paraId="493B654E" w14:textId="77777777" w:rsidR="002A2D46" w:rsidRPr="00FB4CB7" w:rsidRDefault="002A2D46" w:rsidP="002A2D46">
      <w:pPr>
        <w:spacing w:after="60"/>
        <w:jc w:val="both"/>
        <w:rPr>
          <w:rFonts w:ascii="Arial Narrow" w:hAnsi="Arial Narrow" w:cs="Arial"/>
          <w:spacing w:val="-2"/>
        </w:rPr>
      </w:pPr>
      <w:r w:rsidRPr="00FB4CB7">
        <w:rPr>
          <w:rFonts w:ascii="Arial Narrow" w:hAnsi="Arial Narrow" w:cs="Arial"/>
          <w:spacing w:val="-2"/>
        </w:rPr>
        <w:t>De nuestra consideración:</w:t>
      </w:r>
    </w:p>
    <w:p w14:paraId="06AA4392" w14:textId="77777777" w:rsidR="002A2D46" w:rsidRPr="00FB4CB7" w:rsidRDefault="002A2D46" w:rsidP="002A2D46">
      <w:pPr>
        <w:spacing w:after="60"/>
        <w:jc w:val="both"/>
        <w:rPr>
          <w:rFonts w:ascii="Arial Narrow" w:hAnsi="Arial Narrow" w:cs="Arial"/>
          <w:spacing w:val="-2"/>
        </w:rPr>
      </w:pPr>
    </w:p>
    <w:p w14:paraId="4CEEF089" w14:textId="77777777" w:rsidR="002A2D46" w:rsidRPr="00FB4CB7" w:rsidRDefault="002A2D46" w:rsidP="002A2D46">
      <w:pPr>
        <w:spacing w:after="60"/>
        <w:jc w:val="both"/>
        <w:rPr>
          <w:rFonts w:ascii="Arial Narrow" w:hAnsi="Arial Narrow" w:cs="Arial"/>
          <w:spacing w:val="-2"/>
        </w:rPr>
      </w:pPr>
      <w:r w:rsidRPr="00FB4CB7">
        <w:rPr>
          <w:rFonts w:ascii="Arial Narrow" w:hAnsi="Arial Narrow" w:cs="Arial"/>
          <w:spacing w:val="-2"/>
        </w:rPr>
        <w:t xml:space="preserve">De acuerdo a la convocatoria de referencia y a toda la información contenida en el Pliego Específico de Condiciones, nuestra Empresa............................... </w:t>
      </w:r>
      <w:r w:rsidRPr="00FB4CB7">
        <w:rPr>
          <w:rFonts w:ascii="Arial Narrow" w:hAnsi="Arial Narrow" w:cs="Arial"/>
          <w:b/>
          <w:bCs/>
          <w:i/>
          <w:iCs/>
          <w:spacing w:val="-2"/>
        </w:rPr>
        <w:t>(indicar el nombre de la persona natural, empresa o asociación accidental)</w:t>
      </w:r>
      <w:r w:rsidRPr="00FB4CB7">
        <w:rPr>
          <w:rFonts w:ascii="Arial Narrow" w:hAnsi="Arial Narrow" w:cs="Arial"/>
          <w:color w:val="0000FF"/>
          <w:spacing w:val="-2"/>
        </w:rPr>
        <w:t xml:space="preserve"> </w:t>
      </w:r>
      <w:r w:rsidRPr="00FB4CB7">
        <w:rPr>
          <w:rFonts w:ascii="Arial Narrow" w:hAnsi="Arial Narrow" w:cs="Arial"/>
          <w:spacing w:val="-2"/>
        </w:rPr>
        <w:t xml:space="preserve">ofrece proveer   </w:t>
      </w:r>
      <w:r w:rsidRPr="00FB4CB7">
        <w:rPr>
          <w:rFonts w:ascii="Arial Narrow" w:hAnsi="Arial Narrow" w:cs="Arial"/>
          <w:b/>
          <w:i/>
          <w:spacing w:val="-2"/>
        </w:rPr>
        <w:t>................................(indicar el objeto de la Licitación o Invitación)</w:t>
      </w:r>
      <w:r w:rsidRPr="00FB4CB7">
        <w:rPr>
          <w:rFonts w:ascii="Arial Narrow" w:hAnsi="Arial Narrow" w:cs="Arial"/>
          <w:spacing w:val="-2"/>
        </w:rPr>
        <w:t xml:space="preserve"> por el importe total de Bs</w:t>
      </w:r>
      <w:r w:rsidRPr="00FB4CB7">
        <w:rPr>
          <w:rFonts w:ascii="Arial Narrow" w:hAnsi="Arial Narrow" w:cs="Arial"/>
          <w:spacing w:val="-2"/>
        </w:rPr>
        <w:softHyphen/>
        <w:t xml:space="preserve">_______________ </w:t>
      </w:r>
      <w:r w:rsidRPr="00FB4CB7">
        <w:rPr>
          <w:rFonts w:ascii="Arial Narrow" w:hAnsi="Arial Narrow" w:cs="Arial"/>
          <w:b/>
          <w:bCs/>
          <w:spacing w:val="-2"/>
        </w:rPr>
        <w:t>(Literal y numeral bolivianos).</w:t>
      </w:r>
      <w:r w:rsidRPr="00FB4CB7">
        <w:rPr>
          <w:rFonts w:ascii="Arial Narrow" w:hAnsi="Arial Narrow" w:cs="Arial"/>
          <w:spacing w:val="-2"/>
        </w:rPr>
        <w:t> </w:t>
      </w:r>
    </w:p>
    <w:p w14:paraId="058E8FF7" w14:textId="77777777" w:rsidR="002A2D46" w:rsidRPr="00FB4CB7" w:rsidRDefault="002A2D46" w:rsidP="002A2D46">
      <w:pPr>
        <w:spacing w:after="60"/>
        <w:jc w:val="both"/>
        <w:rPr>
          <w:rFonts w:ascii="Arial Narrow" w:hAnsi="Arial Narrow" w:cs="Arial"/>
          <w:spacing w:val="-2"/>
        </w:rPr>
      </w:pPr>
    </w:p>
    <w:p w14:paraId="4935A230" w14:textId="77777777" w:rsidR="002A2D46" w:rsidRPr="00FB4CB7" w:rsidRDefault="002A2D46" w:rsidP="002A2D46">
      <w:pPr>
        <w:spacing w:after="60"/>
        <w:jc w:val="both"/>
        <w:rPr>
          <w:rFonts w:ascii="Arial Narrow" w:hAnsi="Arial Narrow" w:cs="Arial"/>
          <w:spacing w:val="-2"/>
        </w:rPr>
      </w:pPr>
    </w:p>
    <w:p w14:paraId="299BF2C4" w14:textId="77777777" w:rsidR="002A2D46" w:rsidRPr="00FB4CB7" w:rsidRDefault="002A2D46" w:rsidP="002A2D46">
      <w:pPr>
        <w:spacing w:after="60"/>
        <w:jc w:val="center"/>
        <w:rPr>
          <w:rFonts w:ascii="Arial Narrow" w:hAnsi="Arial Narrow" w:cs="Arial"/>
          <w:spacing w:val="-2"/>
        </w:rPr>
      </w:pPr>
      <w:r w:rsidRPr="00FB4CB7">
        <w:rPr>
          <w:rFonts w:ascii="Arial Narrow" w:hAnsi="Arial Narrow" w:cs="Arial"/>
          <w:spacing w:val="-2"/>
        </w:rPr>
        <w:t>_________________________________</w:t>
      </w:r>
    </w:p>
    <w:p w14:paraId="5EBD0F2F" w14:textId="77777777" w:rsidR="002A2D46" w:rsidRPr="00FB4CB7" w:rsidRDefault="002A2D46" w:rsidP="002A2D46">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15FC70F1" w14:textId="77777777" w:rsidR="002A2D46" w:rsidRPr="00FB4CB7" w:rsidRDefault="002A2D46" w:rsidP="002A2D46">
      <w:pPr>
        <w:spacing w:after="60"/>
        <w:jc w:val="center"/>
        <w:rPr>
          <w:rFonts w:ascii="Arial Narrow" w:hAnsi="Arial Narrow" w:cs="Arial"/>
          <w:spacing w:val="-2"/>
        </w:rPr>
      </w:pPr>
    </w:p>
    <w:p w14:paraId="1085927D" w14:textId="77777777" w:rsidR="002A2D46" w:rsidRPr="00FB4CB7" w:rsidRDefault="002A2D46" w:rsidP="002A2D46">
      <w:pPr>
        <w:spacing w:after="60"/>
        <w:jc w:val="center"/>
        <w:rPr>
          <w:rFonts w:ascii="Arial Narrow" w:hAnsi="Arial Narrow" w:cs="Arial"/>
          <w:spacing w:val="-2"/>
        </w:rPr>
      </w:pPr>
    </w:p>
    <w:p w14:paraId="6F517D14" w14:textId="77777777" w:rsidR="002A2D46" w:rsidRPr="00FB4CB7" w:rsidRDefault="002A2D46" w:rsidP="002A2D46">
      <w:pPr>
        <w:spacing w:after="60"/>
        <w:jc w:val="center"/>
        <w:rPr>
          <w:rFonts w:ascii="Arial Narrow" w:hAnsi="Arial Narrow" w:cs="Arial"/>
          <w:spacing w:val="-2"/>
        </w:rPr>
      </w:pPr>
      <w:r w:rsidRPr="00FB4CB7">
        <w:rPr>
          <w:rFonts w:ascii="Arial Narrow" w:hAnsi="Arial Narrow" w:cs="Arial"/>
          <w:spacing w:val="-2"/>
        </w:rPr>
        <w:t>__________________________________</w:t>
      </w:r>
    </w:p>
    <w:p w14:paraId="243866E5" w14:textId="77777777" w:rsidR="002A2D46" w:rsidRPr="00FB4CB7" w:rsidRDefault="002A2D46" w:rsidP="002A2D46">
      <w:pPr>
        <w:spacing w:after="60"/>
        <w:jc w:val="center"/>
        <w:rPr>
          <w:rFonts w:ascii="Arial Narrow" w:hAnsi="Arial Narrow" w:cs="Arial"/>
          <w:b/>
          <w:i/>
          <w:spacing w:val="-2"/>
        </w:rPr>
      </w:pPr>
      <w:r w:rsidRPr="00FB4CB7">
        <w:rPr>
          <w:rFonts w:ascii="Arial Narrow" w:hAnsi="Arial Narrow" w:cs="Arial"/>
          <w:b/>
          <w:i/>
          <w:spacing w:val="-2"/>
        </w:rPr>
        <w:t xml:space="preserve">Firma </w:t>
      </w:r>
    </w:p>
    <w:p w14:paraId="22D03822" w14:textId="77777777" w:rsidR="002A2D46" w:rsidRPr="00FB4CB7" w:rsidRDefault="002A2D46" w:rsidP="002A2D46">
      <w:pPr>
        <w:spacing w:after="60"/>
        <w:jc w:val="center"/>
        <w:rPr>
          <w:rFonts w:ascii="Arial Narrow" w:hAnsi="Arial Narrow" w:cs="Arial"/>
          <w:spacing w:val="-2"/>
          <w:sz w:val="16"/>
          <w:szCs w:val="16"/>
        </w:rPr>
      </w:pPr>
    </w:p>
    <w:p w14:paraId="29063B22" w14:textId="77777777" w:rsidR="002A2D46" w:rsidRPr="00FB4CB7" w:rsidRDefault="002A2D46" w:rsidP="002A2D46">
      <w:pPr>
        <w:spacing w:after="60"/>
        <w:jc w:val="center"/>
        <w:rPr>
          <w:rFonts w:ascii="Arial Narrow" w:hAnsi="Arial Narrow" w:cs="Arial"/>
          <w:spacing w:val="-2"/>
          <w:sz w:val="16"/>
          <w:szCs w:val="16"/>
        </w:rPr>
      </w:pPr>
    </w:p>
    <w:p w14:paraId="6F174577" w14:textId="77777777" w:rsidR="002A2D46" w:rsidRPr="00FB4CB7" w:rsidRDefault="002A2D46" w:rsidP="002A2D46">
      <w:pPr>
        <w:spacing w:after="60"/>
        <w:jc w:val="center"/>
        <w:rPr>
          <w:rFonts w:ascii="Arial Narrow" w:hAnsi="Arial Narrow" w:cs="Arial"/>
          <w:spacing w:val="-2"/>
          <w:sz w:val="16"/>
          <w:szCs w:val="16"/>
        </w:rPr>
      </w:pPr>
      <w:r w:rsidRPr="00FB4CB7">
        <w:rPr>
          <w:rFonts w:ascii="Arial Narrow" w:hAnsi="Arial Narrow" w:cs="Arial"/>
          <w:spacing w:val="-2"/>
          <w:sz w:val="16"/>
          <w:szCs w:val="16"/>
        </w:rPr>
        <w:br w:type="page"/>
      </w:r>
    </w:p>
    <w:p w14:paraId="6AD0D652" w14:textId="77777777" w:rsidR="002A2D46" w:rsidRPr="00FB4CB7" w:rsidRDefault="002A2D46" w:rsidP="002A2D46">
      <w:pPr>
        <w:pStyle w:val="Ttulo2"/>
        <w:spacing w:after="0"/>
        <w:jc w:val="right"/>
        <w:rPr>
          <w:rFonts w:ascii="Arial Narrow" w:hAnsi="Arial Narrow"/>
          <w:color w:val="365F91"/>
          <w:sz w:val="16"/>
          <w:szCs w:val="16"/>
          <w:lang w:val="es-BO"/>
        </w:rPr>
      </w:pPr>
      <w:r w:rsidRPr="00FB4CB7">
        <w:rPr>
          <w:rFonts w:ascii="Arial Narrow" w:hAnsi="Arial Narrow"/>
          <w:color w:val="365F91"/>
          <w:sz w:val="16"/>
          <w:szCs w:val="16"/>
          <w:lang w:val="es-BO"/>
        </w:rPr>
        <w:lastRenderedPageBreak/>
        <w:t>                                  </w:t>
      </w:r>
    </w:p>
    <w:p w14:paraId="68BAFDCD" w14:textId="77777777" w:rsidR="002A2D46" w:rsidRPr="00FB4CB7" w:rsidRDefault="002A2D46" w:rsidP="002A2D46">
      <w:pPr>
        <w:jc w:val="center"/>
        <w:rPr>
          <w:rFonts w:ascii="Arial Narrow" w:hAnsi="Arial Narrow" w:cs="Arial"/>
          <w:b/>
          <w:bCs/>
          <w:sz w:val="16"/>
          <w:szCs w:val="16"/>
        </w:rPr>
      </w:pPr>
    </w:p>
    <w:p w14:paraId="68A77E9B" w14:textId="77777777" w:rsidR="002A2D46" w:rsidRPr="001561BD" w:rsidRDefault="002A2D46" w:rsidP="00A97124">
      <w:pPr>
        <w:spacing w:after="60"/>
        <w:jc w:val="center"/>
        <w:rPr>
          <w:rFonts w:ascii="Arial Narrow" w:hAnsi="Arial Narrow" w:cs="Arial"/>
          <w:b/>
          <w:bCs/>
          <w:color w:val="FF0000"/>
        </w:rPr>
      </w:pPr>
      <w:r w:rsidRPr="001561BD">
        <w:rPr>
          <w:rFonts w:ascii="Arial Narrow" w:hAnsi="Arial Narrow" w:cs="Arial"/>
          <w:b/>
          <w:bCs/>
          <w:color w:val="FF0000"/>
        </w:rPr>
        <w:t>FORMULARIO  B-2a</w:t>
      </w:r>
    </w:p>
    <w:p w14:paraId="7CB0F80A" w14:textId="77777777" w:rsidR="002A2D46" w:rsidRPr="001561BD" w:rsidRDefault="002A2D46" w:rsidP="002A2D46">
      <w:pPr>
        <w:pStyle w:val="Ttulo2"/>
        <w:spacing w:after="0"/>
        <w:jc w:val="center"/>
        <w:rPr>
          <w:rFonts w:ascii="Arial Narrow" w:hAnsi="Arial Narrow"/>
          <w:color w:val="FF0000"/>
          <w:sz w:val="22"/>
          <w:szCs w:val="22"/>
          <w:lang w:val="es-BO"/>
        </w:rPr>
      </w:pPr>
      <w:r w:rsidRPr="001561BD">
        <w:rPr>
          <w:rFonts w:ascii="Arial Narrow" w:hAnsi="Arial Narrow"/>
          <w:color w:val="FF0000"/>
          <w:sz w:val="22"/>
          <w:szCs w:val="22"/>
          <w:lang w:val="es-BO"/>
        </w:rPr>
        <w:t>PROPUESTA ECONÓMICA PARA MEDICAMENTOS</w:t>
      </w:r>
      <w:r>
        <w:rPr>
          <w:rFonts w:ascii="Arial Narrow" w:hAnsi="Arial Narrow"/>
          <w:color w:val="FF0000"/>
          <w:sz w:val="22"/>
          <w:szCs w:val="22"/>
          <w:lang w:val="es-BO"/>
        </w:rPr>
        <w:t xml:space="preserve"> NO ESENCIALES Y ONCOLÓGICOS </w:t>
      </w:r>
    </w:p>
    <w:p w14:paraId="2C28A1E1" w14:textId="77777777" w:rsidR="002A2D46" w:rsidRPr="00FB4CB7" w:rsidRDefault="002A2D46" w:rsidP="002A2D46">
      <w:pPr>
        <w:rPr>
          <w:rFonts w:ascii="Arial Narrow" w:hAnsi="Arial Narrow" w:cs="Arial"/>
          <w:b/>
          <w:bCs/>
        </w:rPr>
      </w:pPr>
    </w:p>
    <w:p w14:paraId="2DD6ED29" w14:textId="77777777" w:rsidR="002A2D46" w:rsidRPr="00FB4CB7" w:rsidRDefault="002A2D46" w:rsidP="002A2D46">
      <w:pPr>
        <w:rPr>
          <w:rFonts w:ascii="Arial Narrow" w:hAnsi="Arial Narrow" w:cs="Arial"/>
          <w:b/>
          <w:bCs/>
        </w:rPr>
      </w:pPr>
    </w:p>
    <w:p w14:paraId="29550F1E" w14:textId="77777777" w:rsidR="002A2D46" w:rsidRPr="00FB4CB7" w:rsidRDefault="002A2D46" w:rsidP="002A2D46">
      <w:pPr>
        <w:rPr>
          <w:rFonts w:ascii="Arial Narrow" w:hAnsi="Arial Narrow" w:cs="Arial"/>
          <w:b/>
          <w:bCs/>
        </w:rPr>
      </w:pPr>
      <w:r w:rsidRPr="00FB4CB7">
        <w:rPr>
          <w:rFonts w:ascii="Arial Narrow" w:hAnsi="Arial Narrow" w:cs="Arial"/>
          <w:b/>
          <w:bCs/>
        </w:rPr>
        <w:t>NOMBRE O RAZÓN SOCIAL:................................................................</w:t>
      </w:r>
    </w:p>
    <w:p w14:paraId="3F31C7D7" w14:textId="77777777" w:rsidR="002A2D46" w:rsidRPr="00FB4CB7" w:rsidRDefault="002A2D46" w:rsidP="002A2D46">
      <w:pPr>
        <w:rPr>
          <w:rFonts w:ascii="Arial Narrow" w:hAnsi="Arial Narrow" w:cs="Arial"/>
          <w:b/>
          <w:bCs/>
          <w:sz w:val="20"/>
          <w:szCs w:val="20"/>
        </w:rPr>
      </w:pPr>
    </w:p>
    <w:tbl>
      <w:tblPr>
        <w:tblW w:w="1033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567"/>
      </w:tblGrid>
      <w:tr w:rsidR="00182104" w:rsidRPr="00FB4CB7" w14:paraId="7F96B392" w14:textId="77777777" w:rsidTr="0014419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C6A0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040D8AF5" w14:textId="77777777" w:rsidR="00182104" w:rsidRPr="00FB4CB7" w:rsidRDefault="00182104" w:rsidP="000A54A8">
            <w:pPr>
              <w:jc w:val="center"/>
              <w:rPr>
                <w:rFonts w:ascii="Arial Narrow" w:hAnsi="Arial Narrow" w:cs="Arial"/>
                <w:b/>
                <w:bCs/>
                <w:sz w:val="14"/>
                <w:szCs w:val="14"/>
              </w:rPr>
            </w:pPr>
            <w:r>
              <w:rPr>
                <w:rFonts w:ascii="Arial Narrow" w:hAnsi="Arial Narrow" w:cs="Arial"/>
                <w:b/>
                <w:bCs/>
                <w:sz w:val="14"/>
                <w:szCs w:val="14"/>
              </w:rPr>
              <w:t>CODIGO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9893D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6BCFA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10B31BC"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57FC5F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1D9CE26"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C65D99" w14:textId="77777777" w:rsidR="00182104" w:rsidRPr="00FB4CB7" w:rsidRDefault="00182104" w:rsidP="002A2D46">
            <w:pPr>
              <w:jc w:val="center"/>
              <w:rPr>
                <w:rFonts w:ascii="Arial Narrow" w:hAnsi="Arial Narrow" w:cs="Arial"/>
                <w:b/>
                <w:bCs/>
                <w:sz w:val="14"/>
                <w:szCs w:val="14"/>
              </w:rPr>
            </w:pPr>
            <w:r w:rsidRPr="00FB4CB7">
              <w:rPr>
                <w:rFonts w:ascii="Arial Narrow" w:hAnsi="Arial Narrow" w:cs="Arial"/>
                <w:b/>
                <w:bCs/>
                <w:sz w:val="14"/>
                <w:szCs w:val="14"/>
              </w:rPr>
              <w:t xml:space="preserve">Cantidad </w:t>
            </w:r>
            <w:r>
              <w:rPr>
                <w:rFonts w:ascii="Arial Narrow" w:hAnsi="Arial Narrow" w:cs="Arial"/>
                <w:b/>
                <w:bCs/>
                <w:sz w:val="14"/>
                <w:szCs w:val="14"/>
              </w:rPr>
              <w:t>referencial aprobada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18F98" w14:textId="77777777" w:rsidR="00182104" w:rsidRPr="00FB4CB7" w:rsidRDefault="00182104" w:rsidP="002A2D46">
            <w:pPr>
              <w:jc w:val="center"/>
              <w:rPr>
                <w:rFonts w:ascii="Arial Narrow" w:hAnsi="Arial Narrow" w:cs="Arial"/>
                <w:b/>
                <w:bCs/>
                <w:sz w:val="14"/>
                <w:szCs w:val="14"/>
              </w:rPr>
            </w:pPr>
            <w:r w:rsidRPr="00FB4CB7">
              <w:rPr>
                <w:rFonts w:ascii="Arial Narrow" w:hAnsi="Arial Narrow" w:cs="Arial"/>
                <w:b/>
                <w:bCs/>
                <w:sz w:val="14"/>
                <w:szCs w:val="14"/>
              </w:rPr>
              <w:t>Plazo de Entrega</w:t>
            </w:r>
            <w:r>
              <w:rPr>
                <w:rFonts w:ascii="Arial Narrow" w:hAnsi="Arial Narrow" w:cs="Arial"/>
                <w:b/>
                <w:bCs/>
                <w:sz w:val="14"/>
                <w:szCs w:val="14"/>
              </w:rPr>
              <w:t xml:space="preserve">  </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AEEB25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323C20F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(En Bs)</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C8DB6D" w14:textId="77777777" w:rsidR="00182104" w:rsidRPr="00FB4CB7" w:rsidRDefault="00182104" w:rsidP="000A54A8">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182104" w:rsidRPr="00FB4CB7" w14:paraId="4046D083" w14:textId="77777777" w:rsidTr="0014419D">
        <w:tc>
          <w:tcPr>
            <w:tcW w:w="0" w:type="auto"/>
            <w:vMerge/>
            <w:tcBorders>
              <w:top w:val="single" w:sz="4" w:space="0" w:color="auto"/>
              <w:left w:val="single" w:sz="4" w:space="0" w:color="auto"/>
              <w:bottom w:val="single" w:sz="4" w:space="0" w:color="auto"/>
              <w:right w:val="single" w:sz="4" w:space="0" w:color="auto"/>
            </w:tcBorders>
            <w:vAlign w:val="center"/>
            <w:hideMark/>
          </w:tcPr>
          <w:p w14:paraId="5373D31C" w14:textId="77777777" w:rsidR="00182104" w:rsidRPr="00FB4CB7" w:rsidRDefault="00182104" w:rsidP="000A54A8">
            <w:pPr>
              <w:rPr>
                <w:rFonts w:ascii="Arial Narrow" w:hAnsi="Arial Narrow" w:cs="Arial"/>
                <w:b/>
                <w:bCs/>
                <w:sz w:val="14"/>
                <w:szCs w:val="14"/>
              </w:rPr>
            </w:pPr>
          </w:p>
        </w:tc>
        <w:tc>
          <w:tcPr>
            <w:tcW w:w="0" w:type="auto"/>
            <w:vMerge/>
            <w:tcBorders>
              <w:left w:val="single" w:sz="4" w:space="0" w:color="auto"/>
              <w:right w:val="single" w:sz="4" w:space="0" w:color="auto"/>
            </w:tcBorders>
          </w:tcPr>
          <w:p w14:paraId="1D76C8BE"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FE641"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4586"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ED8A"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98207"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E178B"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9F088"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D84B8" w14:textId="77777777" w:rsidR="00182104" w:rsidRPr="00FB4CB7" w:rsidRDefault="00182104" w:rsidP="000A54A8">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697597"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Precio</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43D0E750" w14:textId="77777777" w:rsidR="00182104" w:rsidRPr="00FB4CB7" w:rsidRDefault="00182104" w:rsidP="000A54A8">
            <w:pPr>
              <w:jc w:val="center"/>
              <w:rPr>
                <w:rFonts w:ascii="Arial Narrow" w:hAnsi="Arial Narrow" w:cs="Arial"/>
                <w:b/>
                <w:bCs/>
                <w:sz w:val="14"/>
                <w:szCs w:val="14"/>
              </w:rPr>
            </w:pPr>
          </w:p>
        </w:tc>
      </w:tr>
      <w:tr w:rsidR="00182104" w:rsidRPr="00FB4CB7" w14:paraId="1F30BECA" w14:textId="77777777" w:rsidTr="0014419D">
        <w:tc>
          <w:tcPr>
            <w:tcW w:w="0" w:type="auto"/>
            <w:vMerge/>
            <w:tcBorders>
              <w:top w:val="single" w:sz="4" w:space="0" w:color="auto"/>
              <w:left w:val="single" w:sz="4" w:space="0" w:color="auto"/>
              <w:bottom w:val="single" w:sz="4" w:space="0" w:color="auto"/>
              <w:right w:val="single" w:sz="4" w:space="0" w:color="auto"/>
            </w:tcBorders>
            <w:vAlign w:val="center"/>
            <w:hideMark/>
          </w:tcPr>
          <w:p w14:paraId="77BA135E" w14:textId="77777777" w:rsidR="00182104" w:rsidRPr="00FB4CB7" w:rsidRDefault="00182104" w:rsidP="000A54A8">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3885FEE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194A8"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09A3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A129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90601"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7F64F"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0F30A"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BC46" w14:textId="77777777" w:rsidR="00182104" w:rsidRPr="00FB4CB7" w:rsidRDefault="00182104" w:rsidP="000A54A8">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5B83CD"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DC160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Total</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4A46F4F9" w14:textId="77777777" w:rsidR="00182104" w:rsidRPr="00FB4CB7" w:rsidRDefault="00182104" w:rsidP="000A54A8">
            <w:pPr>
              <w:jc w:val="center"/>
              <w:rPr>
                <w:rFonts w:ascii="Arial Narrow" w:hAnsi="Arial Narrow" w:cs="Arial"/>
                <w:b/>
                <w:bCs/>
                <w:sz w:val="14"/>
                <w:szCs w:val="14"/>
              </w:rPr>
            </w:pPr>
          </w:p>
        </w:tc>
      </w:tr>
      <w:tr w:rsidR="00182104" w:rsidRPr="00FB4CB7" w14:paraId="47CCB4BB" w14:textId="77777777" w:rsidTr="0014419D">
        <w:tc>
          <w:tcPr>
            <w:tcW w:w="417" w:type="dxa"/>
            <w:tcBorders>
              <w:top w:val="single" w:sz="4" w:space="0" w:color="auto"/>
              <w:left w:val="single" w:sz="4" w:space="0" w:color="auto"/>
              <w:bottom w:val="single" w:sz="4" w:space="0" w:color="auto"/>
              <w:right w:val="single" w:sz="4" w:space="0" w:color="auto"/>
            </w:tcBorders>
          </w:tcPr>
          <w:p w14:paraId="2C14060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739032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13BC91E"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6D9F295C"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E02A7BC"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16E99950"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1AAB4684"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7BCEF2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62E68CD"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1D7779EF"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B8D8A2A"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FA138C" w14:textId="77777777" w:rsidR="00182104" w:rsidRPr="00FB4CB7" w:rsidRDefault="00182104" w:rsidP="000A54A8">
            <w:pPr>
              <w:rPr>
                <w:rFonts w:ascii="Arial Narrow" w:hAnsi="Arial Narrow" w:cs="Arial"/>
                <w:b/>
                <w:bCs/>
                <w:sz w:val="20"/>
                <w:szCs w:val="20"/>
              </w:rPr>
            </w:pPr>
          </w:p>
        </w:tc>
      </w:tr>
      <w:tr w:rsidR="00182104" w:rsidRPr="00FB4CB7" w14:paraId="210B17D6" w14:textId="77777777" w:rsidTr="0014419D">
        <w:tc>
          <w:tcPr>
            <w:tcW w:w="417" w:type="dxa"/>
            <w:tcBorders>
              <w:top w:val="single" w:sz="4" w:space="0" w:color="auto"/>
              <w:left w:val="single" w:sz="4" w:space="0" w:color="auto"/>
              <w:bottom w:val="single" w:sz="4" w:space="0" w:color="auto"/>
              <w:right w:val="single" w:sz="4" w:space="0" w:color="auto"/>
            </w:tcBorders>
          </w:tcPr>
          <w:p w14:paraId="133E3FBB"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61F9B96"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5A09B3E"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D705384"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940DF6B"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78C7FE5C"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2B75FE3E"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8A75CE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77A2DABC"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AE4493"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618992FE"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D90112" w14:textId="77777777" w:rsidR="00182104" w:rsidRPr="00FB4CB7" w:rsidRDefault="00182104" w:rsidP="000A54A8">
            <w:pPr>
              <w:rPr>
                <w:rFonts w:ascii="Arial Narrow" w:hAnsi="Arial Narrow" w:cs="Arial"/>
                <w:b/>
                <w:bCs/>
                <w:sz w:val="20"/>
                <w:szCs w:val="20"/>
              </w:rPr>
            </w:pPr>
          </w:p>
        </w:tc>
      </w:tr>
      <w:tr w:rsidR="00182104" w:rsidRPr="00FB4CB7" w14:paraId="14077B16" w14:textId="77777777" w:rsidTr="0014419D">
        <w:tc>
          <w:tcPr>
            <w:tcW w:w="417" w:type="dxa"/>
            <w:tcBorders>
              <w:top w:val="single" w:sz="4" w:space="0" w:color="auto"/>
              <w:left w:val="single" w:sz="4" w:space="0" w:color="auto"/>
              <w:bottom w:val="single" w:sz="4" w:space="0" w:color="auto"/>
              <w:right w:val="single" w:sz="4" w:space="0" w:color="auto"/>
            </w:tcBorders>
          </w:tcPr>
          <w:p w14:paraId="419E2FC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C9CBB1D"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3C33A1A"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398C6F3"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715010B"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1BD5AF48"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FB21E0B"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1F37716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2D054093"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8B12EE"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1B6211E6"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556B70" w14:textId="77777777" w:rsidR="00182104" w:rsidRPr="00FB4CB7" w:rsidRDefault="00182104" w:rsidP="000A54A8">
            <w:pPr>
              <w:rPr>
                <w:rFonts w:ascii="Arial Narrow" w:hAnsi="Arial Narrow" w:cs="Arial"/>
                <w:b/>
                <w:bCs/>
                <w:sz w:val="20"/>
                <w:szCs w:val="20"/>
              </w:rPr>
            </w:pPr>
          </w:p>
        </w:tc>
      </w:tr>
    </w:tbl>
    <w:p w14:paraId="7E09B4D5" w14:textId="77777777" w:rsidR="002A2D46" w:rsidRPr="00FB4CB7" w:rsidRDefault="002A2D46" w:rsidP="002A2D46">
      <w:pPr>
        <w:spacing w:after="60"/>
        <w:jc w:val="center"/>
        <w:rPr>
          <w:rFonts w:ascii="Arial Narrow" w:hAnsi="Arial Narrow" w:cs="Arial"/>
          <w:spacing w:val="-2"/>
          <w:sz w:val="16"/>
          <w:szCs w:val="16"/>
        </w:rPr>
      </w:pPr>
    </w:p>
    <w:p w14:paraId="556B5846" w14:textId="77777777" w:rsidR="002A2D46" w:rsidRPr="00FB4CB7" w:rsidRDefault="002A2D46" w:rsidP="002A2D46">
      <w:pPr>
        <w:spacing w:after="60"/>
        <w:jc w:val="center"/>
        <w:rPr>
          <w:rFonts w:ascii="Arial Narrow" w:hAnsi="Arial Narrow" w:cs="Arial"/>
          <w:spacing w:val="-2"/>
          <w:sz w:val="16"/>
          <w:szCs w:val="16"/>
        </w:rPr>
      </w:pPr>
    </w:p>
    <w:p w14:paraId="122649E1" w14:textId="77777777" w:rsidR="002A2D46" w:rsidRPr="00FB4CB7" w:rsidRDefault="002A2D46" w:rsidP="002A2D46">
      <w:pPr>
        <w:spacing w:after="60"/>
        <w:jc w:val="center"/>
        <w:rPr>
          <w:rFonts w:ascii="Arial Narrow" w:hAnsi="Arial Narrow" w:cs="Arial"/>
          <w:spacing w:val="-2"/>
        </w:rPr>
      </w:pPr>
      <w:r w:rsidRPr="00FB4CB7">
        <w:rPr>
          <w:rFonts w:ascii="Arial Narrow" w:hAnsi="Arial Narrow" w:cs="Arial"/>
          <w:spacing w:val="-2"/>
        </w:rPr>
        <w:t>___________________________</w:t>
      </w:r>
    </w:p>
    <w:p w14:paraId="61ECE50C" w14:textId="77777777" w:rsidR="002A2D46" w:rsidRPr="00FB4CB7" w:rsidRDefault="002A2D46" w:rsidP="002A2D46">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581BF2EC" w14:textId="77777777" w:rsidR="002A2D46" w:rsidRPr="00FB4CB7" w:rsidRDefault="002A2D46" w:rsidP="002A2D46">
      <w:pPr>
        <w:jc w:val="center"/>
        <w:rPr>
          <w:rFonts w:ascii="Arial Narrow" w:hAnsi="Arial Narrow" w:cs="Arial"/>
          <w:b/>
          <w:bCs/>
          <w:i/>
          <w:u w:val="single"/>
        </w:rPr>
      </w:pPr>
      <w:r w:rsidRPr="00FB4CB7">
        <w:rPr>
          <w:rFonts w:ascii="Arial Narrow" w:hAnsi="Arial Narrow" w:cs="Arial"/>
          <w:b/>
          <w:i/>
          <w:spacing w:val="-2"/>
        </w:rPr>
        <w:t>Firma</w:t>
      </w:r>
    </w:p>
    <w:p w14:paraId="43432159" w14:textId="77777777" w:rsidR="002A2D46" w:rsidRPr="00FB4CB7" w:rsidRDefault="002A2D46" w:rsidP="002A2D46">
      <w:pPr>
        <w:pStyle w:val="Ttulo2"/>
        <w:spacing w:after="0"/>
        <w:ind w:left="3540" w:firstLine="708"/>
        <w:rPr>
          <w:rFonts w:ascii="Arial Narrow" w:hAnsi="Arial Narrow"/>
          <w:b w:val="0"/>
          <w:bCs w:val="0"/>
          <w:sz w:val="22"/>
          <w:szCs w:val="22"/>
          <w:lang w:val="es-BO"/>
        </w:rPr>
      </w:pPr>
    </w:p>
    <w:p w14:paraId="01633677" w14:textId="77777777" w:rsidR="002A2D46" w:rsidRPr="00FB4CB7" w:rsidRDefault="002A2D46" w:rsidP="002A2D46">
      <w:pPr>
        <w:pStyle w:val="Ttulo2"/>
        <w:spacing w:after="0"/>
        <w:ind w:left="3540" w:firstLine="708"/>
        <w:rPr>
          <w:rFonts w:ascii="Arial Narrow" w:hAnsi="Arial Narrow"/>
          <w:b w:val="0"/>
          <w:bCs w:val="0"/>
          <w:sz w:val="22"/>
          <w:szCs w:val="22"/>
          <w:lang w:val="es-BO"/>
        </w:rPr>
      </w:pPr>
    </w:p>
    <w:p w14:paraId="562D329E" w14:textId="77777777" w:rsidR="002A2D46" w:rsidRPr="00FB4CB7" w:rsidRDefault="002A2D46" w:rsidP="002A2D46">
      <w:pPr>
        <w:pStyle w:val="Ttulo2"/>
        <w:spacing w:after="0"/>
        <w:ind w:left="3540" w:firstLine="708"/>
        <w:rPr>
          <w:rFonts w:ascii="Arial Narrow" w:hAnsi="Arial Narrow"/>
          <w:b w:val="0"/>
          <w:bCs w:val="0"/>
          <w:sz w:val="22"/>
          <w:szCs w:val="22"/>
          <w:lang w:val="es-BO"/>
        </w:rPr>
      </w:pPr>
    </w:p>
    <w:p w14:paraId="1EFBCADE" w14:textId="77777777" w:rsidR="009820B5" w:rsidRPr="00FB4CB7" w:rsidRDefault="009820B5" w:rsidP="009820B5">
      <w:pPr>
        <w:ind w:left="708"/>
        <w:jc w:val="both"/>
        <w:rPr>
          <w:rFonts w:ascii="Arial Narrow" w:hAnsi="Arial Narrow" w:cs="Arial"/>
          <w:sz w:val="16"/>
          <w:szCs w:val="16"/>
        </w:rPr>
      </w:pPr>
      <w:r w:rsidRPr="00182104">
        <w:rPr>
          <w:rFonts w:ascii="Arial Narrow" w:hAnsi="Arial Narrow" w:cs="Arial"/>
        </w:rPr>
        <w:t>El Plazo de entrega de los medicamentos fuera de la LINAME para patologías crónicas debe realizarse en forma trimestral a requerimiento por las administraciones y agencias regionales y los medicamentos oncológicos por ciclos a requerimiento en el tiempo no mayor a 7 días calendario una vez realizada  la orden de compra correspondiente, excepcionalmente de forma inmediata por emergencia.</w:t>
      </w:r>
    </w:p>
    <w:p w14:paraId="3CA26211" w14:textId="77777777" w:rsidR="002A2D46" w:rsidRPr="00FB4CB7" w:rsidRDefault="002A2D46" w:rsidP="002A2D46">
      <w:pPr>
        <w:pStyle w:val="Ttulo2"/>
        <w:spacing w:after="0"/>
        <w:ind w:left="3540" w:firstLine="708"/>
        <w:rPr>
          <w:rFonts w:ascii="Arial Narrow" w:hAnsi="Arial Narrow"/>
          <w:color w:val="365F91"/>
          <w:sz w:val="16"/>
          <w:szCs w:val="16"/>
        </w:rPr>
      </w:pPr>
      <w:r w:rsidRPr="00FB4CB7">
        <w:rPr>
          <w:rFonts w:ascii="Arial Narrow" w:hAnsi="Arial Narrow"/>
          <w:sz w:val="16"/>
          <w:szCs w:val="16"/>
          <w:lang w:val="es-BO"/>
        </w:rPr>
        <w:br w:type="page"/>
      </w:r>
    </w:p>
    <w:p w14:paraId="632E78D8" w14:textId="7F1E4534" w:rsidR="00892C7E" w:rsidRPr="00B336B6" w:rsidRDefault="003E6F71" w:rsidP="00892C7E">
      <w:pPr>
        <w:pStyle w:val="Subttulo"/>
        <w:rPr>
          <w:rFonts w:ascii="Arial Narrow" w:hAnsi="Arial Narrow"/>
          <w:sz w:val="20"/>
          <w:szCs w:val="20"/>
          <w:u w:val="single"/>
        </w:rPr>
      </w:pPr>
      <w:r>
        <w:rPr>
          <w:rFonts w:ascii="Arial Narrow" w:hAnsi="Arial Narrow"/>
          <w:sz w:val="20"/>
          <w:szCs w:val="20"/>
          <w:u w:val="single"/>
        </w:rPr>
        <w:lastRenderedPageBreak/>
        <w:t xml:space="preserve">MODELO DE CONTRATO </w:t>
      </w:r>
    </w:p>
    <w:p w14:paraId="08DEEC1C" w14:textId="77777777" w:rsidR="00652B5E" w:rsidRDefault="00652B5E" w:rsidP="00652B5E">
      <w:pPr>
        <w:pStyle w:val="Subttulo"/>
        <w:rPr>
          <w:rFonts w:ascii="Arial Narrow" w:hAnsi="Arial Narrow" w:cs="Times New Roman"/>
          <w:i/>
          <w:sz w:val="18"/>
          <w:szCs w:val="18"/>
          <w:u w:val="single"/>
          <w:lang w:val="es-BO"/>
        </w:rPr>
      </w:pPr>
      <w:r>
        <w:rPr>
          <w:rFonts w:ascii="Arial Narrow" w:hAnsi="Arial Narrow" w:cs="Times New Roman"/>
          <w:i/>
          <w:sz w:val="18"/>
          <w:szCs w:val="18"/>
          <w:u w:val="single"/>
          <w:lang w:val="es-BO"/>
        </w:rPr>
        <w:t>EL PRESENTE MODELO ES SOLO ENUNCIATIVO Y NO LIMITATIVO</w:t>
      </w:r>
    </w:p>
    <w:p w14:paraId="32DF49B9" w14:textId="77777777" w:rsidR="004E6B52" w:rsidRDefault="004E6B52" w:rsidP="004E6B52">
      <w:pPr>
        <w:pStyle w:val="Subttulo"/>
        <w:jc w:val="right"/>
        <w:rPr>
          <w:rFonts w:ascii="Arial Narrow" w:hAnsi="Arial Narrow"/>
          <w:sz w:val="20"/>
          <w:szCs w:val="20"/>
          <w:u w:val="single"/>
          <w:lang w:val="es-BO"/>
        </w:rPr>
      </w:pPr>
    </w:p>
    <w:p w14:paraId="3B1C0610" w14:textId="7E5FD3C6" w:rsidR="004E6B52" w:rsidRPr="0083754A" w:rsidRDefault="004E6B52" w:rsidP="004E6B52">
      <w:pPr>
        <w:pStyle w:val="Subttulo"/>
        <w:jc w:val="right"/>
        <w:rPr>
          <w:rFonts w:ascii="Arial Narrow" w:hAnsi="Arial Narrow"/>
          <w:sz w:val="16"/>
          <w:szCs w:val="16"/>
          <w:u w:val="single"/>
          <w:lang w:val="es-BO"/>
        </w:rPr>
      </w:pPr>
      <w:proofErr w:type="spellStart"/>
      <w:r>
        <w:rPr>
          <w:rFonts w:ascii="Arial Narrow" w:hAnsi="Arial Narrow"/>
          <w:sz w:val="16"/>
          <w:szCs w:val="16"/>
          <w:u w:val="single"/>
          <w:lang w:val="es-BO"/>
        </w:rPr>
        <w:t>Cite</w:t>
      </w:r>
      <w:r w:rsidRPr="0083754A">
        <w:rPr>
          <w:rFonts w:ascii="Arial Narrow" w:hAnsi="Arial Narrow"/>
          <w:sz w:val="16"/>
          <w:szCs w:val="16"/>
          <w:u w:val="single"/>
          <w:lang w:val="es-BO"/>
        </w:rPr>
        <w:t>:ON-AL-C-Medicamentos</w:t>
      </w:r>
      <w:proofErr w:type="spellEnd"/>
      <w:r w:rsidRPr="0083754A">
        <w:rPr>
          <w:rFonts w:ascii="Arial Narrow" w:hAnsi="Arial Narrow"/>
          <w:sz w:val="16"/>
          <w:szCs w:val="16"/>
          <w:u w:val="single"/>
          <w:lang w:val="es-BO"/>
        </w:rPr>
        <w:t xml:space="preserve"> Oncológicos </w:t>
      </w:r>
      <w:proofErr w:type="spellStart"/>
      <w:r w:rsidRPr="0083754A">
        <w:rPr>
          <w:rFonts w:ascii="Arial Narrow" w:hAnsi="Arial Narrow"/>
          <w:sz w:val="16"/>
          <w:szCs w:val="16"/>
          <w:u w:val="single"/>
          <w:lang w:val="es-BO"/>
        </w:rPr>
        <w:t>N°</w:t>
      </w:r>
      <w:proofErr w:type="spellEnd"/>
      <w:r w:rsidRPr="0083754A">
        <w:rPr>
          <w:rFonts w:ascii="Arial Narrow" w:hAnsi="Arial Narrow"/>
          <w:sz w:val="16"/>
          <w:szCs w:val="16"/>
          <w:u w:val="single"/>
          <w:lang w:val="es-BO"/>
        </w:rPr>
        <w:t xml:space="preserve"> …/202</w:t>
      </w:r>
      <w:r w:rsidR="00447C0D">
        <w:rPr>
          <w:rFonts w:ascii="Arial Narrow" w:hAnsi="Arial Narrow"/>
          <w:sz w:val="16"/>
          <w:szCs w:val="16"/>
          <w:u w:val="single"/>
          <w:lang w:val="es-BO"/>
        </w:rPr>
        <w:t>..</w:t>
      </w:r>
    </w:p>
    <w:p w14:paraId="3D217512" w14:textId="77777777" w:rsidR="004E6B52" w:rsidRPr="0083754A" w:rsidRDefault="004E6B52" w:rsidP="004E6B52">
      <w:pPr>
        <w:pStyle w:val="Subttulo"/>
        <w:rPr>
          <w:rFonts w:ascii="Arial Narrow" w:hAnsi="Arial Narrow"/>
          <w:sz w:val="20"/>
          <w:szCs w:val="20"/>
        </w:rPr>
      </w:pPr>
    </w:p>
    <w:p w14:paraId="47950489" w14:textId="77777777" w:rsidR="004E6B52" w:rsidRPr="0083754A" w:rsidRDefault="004E6B52" w:rsidP="004E6B52">
      <w:pPr>
        <w:pStyle w:val="Subttulo"/>
        <w:rPr>
          <w:rFonts w:ascii="Arial Narrow" w:hAnsi="Arial Narrow"/>
          <w:sz w:val="20"/>
          <w:szCs w:val="20"/>
          <w:u w:val="single"/>
          <w:shd w:val="clear" w:color="auto" w:fill="FFFF00"/>
        </w:rPr>
      </w:pPr>
      <w:r w:rsidRPr="0083754A">
        <w:rPr>
          <w:rFonts w:ascii="Arial Narrow" w:hAnsi="Arial Narrow"/>
          <w:sz w:val="20"/>
          <w:szCs w:val="20"/>
          <w:u w:val="single"/>
        </w:rPr>
        <w:t xml:space="preserve">CONTRATO DE ADQUISICIÓN DE MEDICAMENTOS ONCOLÓGICOS Y FUERA DE LA </w:t>
      </w:r>
      <w:r w:rsidRPr="0083754A">
        <w:rPr>
          <w:rFonts w:ascii="Arial Narrow" w:hAnsi="Arial Narrow"/>
          <w:sz w:val="20"/>
          <w:szCs w:val="20"/>
          <w:u w:val="single"/>
          <w:shd w:val="clear" w:color="auto" w:fill="FFFF00"/>
        </w:rPr>
        <w:t>LINAME</w:t>
      </w:r>
    </w:p>
    <w:p w14:paraId="3ADBE32C" w14:textId="77777777" w:rsidR="004E6B52" w:rsidRPr="0083754A" w:rsidRDefault="004E6B52" w:rsidP="004E6B52">
      <w:pPr>
        <w:pStyle w:val="Subttulo"/>
        <w:rPr>
          <w:u w:val="single"/>
        </w:rPr>
      </w:pPr>
      <w:r w:rsidRPr="0083754A">
        <w:rPr>
          <w:rFonts w:ascii="Arial Narrow" w:hAnsi="Arial Narrow"/>
          <w:sz w:val="20"/>
          <w:szCs w:val="20"/>
          <w:u w:val="single"/>
          <w:shd w:val="clear" w:color="auto" w:fill="FFFF00"/>
        </w:rPr>
        <w:t xml:space="preserve"> PARA PATOLOGÍAS CRÓNICAS A NIVEL NACIONAL</w:t>
      </w:r>
      <w:r w:rsidRPr="0083754A">
        <w:rPr>
          <w:rFonts w:ascii="Arial Narrow" w:hAnsi="Arial Narrow"/>
          <w:sz w:val="20"/>
          <w:szCs w:val="20"/>
          <w:u w:val="single"/>
        </w:rPr>
        <w:t xml:space="preserve"> </w:t>
      </w:r>
      <w:r w:rsidRPr="0083754A">
        <w:rPr>
          <w:rFonts w:ascii="Arial Narrow" w:hAnsi="Arial Narrow"/>
          <w:sz w:val="20"/>
          <w:szCs w:val="20"/>
          <w:u w:val="single"/>
          <w:lang w:val="es-BO"/>
        </w:rPr>
        <w:t xml:space="preserve"> </w:t>
      </w:r>
    </w:p>
    <w:p w14:paraId="20A6DBF0" w14:textId="77777777" w:rsidR="004E6B52" w:rsidRPr="0083754A" w:rsidRDefault="004E6B52" w:rsidP="004E6B52">
      <w:pPr>
        <w:tabs>
          <w:tab w:val="left" w:pos="-720"/>
        </w:tabs>
        <w:spacing w:after="0" w:line="240" w:lineRule="auto"/>
        <w:jc w:val="both"/>
        <w:rPr>
          <w:rFonts w:ascii="Arial Narrow" w:hAnsi="Arial Narrow" w:cs="Arial"/>
          <w:sz w:val="20"/>
          <w:szCs w:val="20"/>
        </w:rPr>
      </w:pPr>
    </w:p>
    <w:p w14:paraId="3C504E92" w14:textId="77777777" w:rsidR="004E6B52" w:rsidRDefault="004E6B52" w:rsidP="004E6B52">
      <w:pPr>
        <w:spacing w:after="0" w:line="240" w:lineRule="auto"/>
        <w:jc w:val="both"/>
      </w:pPr>
      <w:r w:rsidRPr="0083754A">
        <w:rPr>
          <w:rFonts w:ascii="Arial Narrow" w:hAnsi="Arial Narrow" w:cs="Arial"/>
          <w:sz w:val="20"/>
          <w:szCs w:val="20"/>
        </w:rPr>
        <w:t xml:space="preserve">Conste por el presente documento privado, que con el solo reconocimiento de firmas y rúbricas será elevado a la categoría de instrumento público, un contrato de </w:t>
      </w:r>
      <w:r w:rsidRPr="0083754A">
        <w:rPr>
          <w:rFonts w:ascii="Arial Narrow" w:hAnsi="Arial Narrow" w:cs="Arial"/>
          <w:b/>
          <w:bCs/>
          <w:sz w:val="20"/>
          <w:szCs w:val="20"/>
        </w:rPr>
        <w:t xml:space="preserve">ADQUISICIÓN DE MEDICAMENTOS ONCOLÓGICOS Y FUERA DE LA </w:t>
      </w:r>
      <w:r w:rsidRPr="0083754A">
        <w:rPr>
          <w:rFonts w:ascii="Arial Narrow" w:hAnsi="Arial Narrow" w:cs="Arial"/>
          <w:b/>
          <w:bCs/>
          <w:sz w:val="20"/>
          <w:szCs w:val="20"/>
          <w:shd w:val="clear" w:color="auto" w:fill="FFFF00"/>
        </w:rPr>
        <w:t>LINAME PARA PATOLOGÍAS CRÓNICAS A NIVEL NACIONAL</w:t>
      </w:r>
      <w:r w:rsidRPr="0083754A">
        <w:rPr>
          <w:rFonts w:ascii="Arial Narrow" w:hAnsi="Arial Narrow" w:cs="Arial"/>
          <w:b/>
          <w:bCs/>
          <w:sz w:val="20"/>
          <w:szCs w:val="20"/>
        </w:rPr>
        <w:t xml:space="preserve"> </w:t>
      </w:r>
      <w:r w:rsidRPr="0083754A">
        <w:rPr>
          <w:rFonts w:ascii="Arial Narrow" w:hAnsi="Arial Narrow" w:cs="Arial"/>
          <w:sz w:val="20"/>
          <w:szCs w:val="20"/>
        </w:rPr>
        <w:t>sujeto al tenor de las siguientes cláusulas:</w:t>
      </w:r>
    </w:p>
    <w:p w14:paraId="6FE2FC58" w14:textId="77777777" w:rsidR="004E6B52" w:rsidRDefault="004E6B52" w:rsidP="004E6B52">
      <w:pPr>
        <w:tabs>
          <w:tab w:val="left" w:pos="-720"/>
        </w:tabs>
        <w:spacing w:after="0" w:line="240" w:lineRule="auto"/>
        <w:rPr>
          <w:rFonts w:ascii="Arial Narrow" w:hAnsi="Arial Narrow" w:cs="Arial"/>
          <w:b/>
          <w:bCs/>
          <w:sz w:val="20"/>
          <w:szCs w:val="20"/>
        </w:rPr>
      </w:pPr>
    </w:p>
    <w:p w14:paraId="71F7BCD8" w14:textId="77777777" w:rsidR="004E6B52" w:rsidRDefault="004E6B52" w:rsidP="004E6B52">
      <w:pPr>
        <w:tabs>
          <w:tab w:val="left" w:pos="-720"/>
        </w:tabs>
        <w:spacing w:after="0" w:line="240" w:lineRule="auto"/>
      </w:pPr>
      <w:r>
        <w:rPr>
          <w:rFonts w:ascii="Arial Narrow" w:hAnsi="Arial Narrow" w:cs="Arial"/>
          <w:b/>
          <w:bCs/>
          <w:sz w:val="20"/>
          <w:szCs w:val="20"/>
        </w:rPr>
        <w:t xml:space="preserve">PRIMERA.- (PARTES CONTRATANTES).- </w:t>
      </w:r>
      <w:r>
        <w:rPr>
          <w:rFonts w:ascii="Arial Narrow" w:hAnsi="Arial Narrow" w:cs="Arial"/>
          <w:sz w:val="20"/>
          <w:szCs w:val="20"/>
        </w:rPr>
        <w:t>El presente contrato es suscrito entre:</w:t>
      </w:r>
    </w:p>
    <w:p w14:paraId="4814947E" w14:textId="77777777" w:rsidR="004E6B52" w:rsidRDefault="004E6B52" w:rsidP="004E6B52">
      <w:pPr>
        <w:tabs>
          <w:tab w:val="left" w:pos="-720"/>
        </w:tabs>
        <w:spacing w:after="0" w:line="240" w:lineRule="auto"/>
        <w:rPr>
          <w:rFonts w:ascii="Arial Narrow" w:hAnsi="Arial Narrow"/>
          <w:sz w:val="20"/>
          <w:szCs w:val="20"/>
        </w:rPr>
      </w:pPr>
    </w:p>
    <w:p w14:paraId="58918083" w14:textId="77777777" w:rsidR="004E6B52" w:rsidRDefault="004E6B52" w:rsidP="004E6B52">
      <w:pPr>
        <w:pStyle w:val="Prrafodelista"/>
        <w:numPr>
          <w:ilvl w:val="0"/>
          <w:numId w:val="51"/>
        </w:numPr>
        <w:tabs>
          <w:tab w:val="left" w:pos="-720"/>
        </w:tabs>
        <w:autoSpaceDN w:val="0"/>
        <w:spacing w:after="0" w:line="240" w:lineRule="auto"/>
        <w:contextualSpacing w:val="0"/>
        <w:jc w:val="both"/>
      </w:pPr>
      <w:r>
        <w:rPr>
          <w:rFonts w:ascii="Arial Narrow" w:hAnsi="Arial Narrow" w:cs="Arial"/>
          <w:sz w:val="20"/>
          <w:szCs w:val="20"/>
        </w:rPr>
        <w:t xml:space="preserve">La </w:t>
      </w:r>
      <w:r>
        <w:rPr>
          <w:rFonts w:ascii="Arial Narrow" w:hAnsi="Arial Narrow" w:cs="Arial"/>
          <w:b/>
          <w:bCs/>
          <w:sz w:val="20"/>
          <w:szCs w:val="20"/>
        </w:rPr>
        <w:t xml:space="preserve">CAJA DE SALUD DE LA BANCA PRIVADA - OFICINA NACIONAL, </w:t>
      </w:r>
      <w:r>
        <w:rPr>
          <w:rFonts w:ascii="Arial Narrow" w:hAnsi="Arial Narrow" w:cs="Arial"/>
          <w:bCs/>
          <w:sz w:val="20"/>
          <w:szCs w:val="20"/>
        </w:rPr>
        <w:t>con NIT ………..</w:t>
      </w:r>
      <w:r>
        <w:rPr>
          <w:rFonts w:ascii="Arial Narrow" w:hAnsi="Arial Narrow" w:cs="Arial"/>
          <w:sz w:val="20"/>
          <w:szCs w:val="20"/>
        </w:rPr>
        <w:t xml:space="preserve"> con domicilio en ………………………………. de esta ciudad, representada por su Gerente General ……………..</w:t>
      </w:r>
      <w:r>
        <w:rPr>
          <w:rFonts w:ascii="Arial Narrow" w:hAnsi="Arial Narrow"/>
          <w:sz w:val="20"/>
          <w:szCs w:val="20"/>
        </w:rPr>
        <w:t>, con C.I. N°…………</w:t>
      </w:r>
      <w:r>
        <w:rPr>
          <w:rFonts w:ascii="Arial Narrow" w:hAnsi="Arial Narrow" w:cs="Arial"/>
          <w:sz w:val="20"/>
          <w:szCs w:val="20"/>
        </w:rPr>
        <w:t xml:space="preserve">, mayor de edad, hábil por derecho, en mérito al Poder General, Amplio, Suficiente y Expreso N° …………/20…. de ………, suscrito ante la Notaría de Fe Pública a cargo de ……. ……………………… de esta ciudad, que en lo sucesivo se denominará la </w:t>
      </w:r>
      <w:r>
        <w:rPr>
          <w:rFonts w:ascii="Arial Narrow" w:hAnsi="Arial Narrow" w:cs="Arial"/>
          <w:b/>
          <w:bCs/>
          <w:sz w:val="20"/>
          <w:szCs w:val="20"/>
        </w:rPr>
        <w:t xml:space="preserve">CSBP </w:t>
      </w:r>
      <w:r>
        <w:rPr>
          <w:rFonts w:ascii="Arial Narrow" w:hAnsi="Arial Narrow" w:cs="Arial"/>
          <w:bCs/>
          <w:sz w:val="20"/>
          <w:szCs w:val="20"/>
        </w:rPr>
        <w:t>y por la otra:</w:t>
      </w:r>
    </w:p>
    <w:p w14:paraId="60FBFA27" w14:textId="77777777" w:rsidR="004E6B52" w:rsidRDefault="004E6B52" w:rsidP="004E6B52">
      <w:pPr>
        <w:pStyle w:val="Prrafodelista"/>
        <w:tabs>
          <w:tab w:val="left" w:pos="-720"/>
        </w:tabs>
        <w:spacing w:after="0" w:line="240" w:lineRule="auto"/>
        <w:jc w:val="both"/>
        <w:rPr>
          <w:rFonts w:ascii="Arial Narrow" w:hAnsi="Arial Narrow"/>
          <w:sz w:val="20"/>
          <w:szCs w:val="20"/>
        </w:rPr>
      </w:pPr>
    </w:p>
    <w:p w14:paraId="3DB89ED5" w14:textId="77777777" w:rsidR="004E6B52" w:rsidRDefault="004E6B52" w:rsidP="004E6B52">
      <w:pPr>
        <w:pStyle w:val="Prrafodelista"/>
        <w:numPr>
          <w:ilvl w:val="0"/>
          <w:numId w:val="51"/>
        </w:numPr>
        <w:autoSpaceDN w:val="0"/>
        <w:spacing w:after="0" w:line="240" w:lineRule="auto"/>
        <w:contextualSpacing w:val="0"/>
        <w:jc w:val="both"/>
      </w:pPr>
      <w:r>
        <w:rPr>
          <w:rFonts w:ascii="Arial Narrow" w:hAnsi="Arial Narrow" w:cs="Arial"/>
          <w:spacing w:val="-6"/>
          <w:sz w:val="20"/>
          <w:szCs w:val="20"/>
          <w:lang w:val="es"/>
        </w:rPr>
        <w:t>La empresa ………………………………</w:t>
      </w:r>
      <w:r>
        <w:rPr>
          <w:rFonts w:ascii="Arial Narrow" w:hAnsi="Arial Narrow" w:cs="Arial"/>
          <w:b/>
          <w:spacing w:val="-6"/>
          <w:sz w:val="20"/>
          <w:szCs w:val="20"/>
          <w:lang w:val="es"/>
        </w:rPr>
        <w:t xml:space="preserve">, </w:t>
      </w:r>
      <w:r>
        <w:rPr>
          <w:rFonts w:ascii="Arial Narrow" w:hAnsi="Arial Narrow" w:cs="Arial"/>
          <w:spacing w:val="-6"/>
          <w:sz w:val="20"/>
          <w:szCs w:val="20"/>
          <w:lang w:val="es"/>
        </w:rPr>
        <w:t xml:space="preserve">con Matrícula de Comercio N° ………….., N.I.T…………, con domicilio legal en la Av. ………………… N° ……..,  zona ………………de la  ciudad de La Paz, representada legalmente por el señor ………………………………………., con C.I. Nº …………….., en mérito al Poder  Especial y Bastante Nº ………/…….. de fecha …………., otorgado ante la Notaría de Fe Pública a cargo del Dr. …………………………….., que en adelante se denominará el </w:t>
      </w:r>
      <w:r>
        <w:rPr>
          <w:rFonts w:ascii="Arial Narrow" w:hAnsi="Arial Narrow" w:cs="Arial"/>
          <w:b/>
          <w:bCs/>
          <w:sz w:val="20"/>
          <w:szCs w:val="20"/>
        </w:rPr>
        <w:t>PROVEEDOR.</w:t>
      </w:r>
    </w:p>
    <w:p w14:paraId="6EB22419" w14:textId="77777777" w:rsidR="004E6B52" w:rsidRDefault="004E6B52" w:rsidP="004E6B52">
      <w:pPr>
        <w:spacing w:after="0" w:line="240" w:lineRule="auto"/>
        <w:jc w:val="both"/>
        <w:rPr>
          <w:rFonts w:ascii="Arial Narrow" w:hAnsi="Arial Narrow" w:cs="Arial"/>
          <w:b/>
          <w:bCs/>
          <w:sz w:val="20"/>
          <w:szCs w:val="20"/>
        </w:rPr>
      </w:pPr>
    </w:p>
    <w:p w14:paraId="431FC14D" w14:textId="77777777" w:rsidR="004E6B52" w:rsidRDefault="004E6B52" w:rsidP="004E6B52">
      <w:pPr>
        <w:spacing w:after="0" w:line="240" w:lineRule="auto"/>
        <w:jc w:val="both"/>
      </w:pPr>
      <w:r>
        <w:rPr>
          <w:rFonts w:ascii="Arial Narrow" w:hAnsi="Arial Narrow" w:cs="Arial"/>
          <w:b/>
          <w:bCs/>
          <w:sz w:val="20"/>
          <w:szCs w:val="20"/>
        </w:rPr>
        <w:t xml:space="preserve">SEGUNDA.- (ANTECEDENTES).- </w:t>
      </w:r>
      <w:r>
        <w:rPr>
          <w:rFonts w:ascii="Arial Narrow" w:hAnsi="Arial Narrow" w:cs="Arial"/>
          <w:sz w:val="20"/>
          <w:szCs w:val="20"/>
        </w:rPr>
        <w:t xml:space="preserve">En cumplimiento de las disposiciones legales contenidas en el Código de Seguridad Social, su Reglamento, disposiciones conexas y el Reglamento de Administración de Bienes, Obras y Servicios de la </w:t>
      </w:r>
      <w:r>
        <w:rPr>
          <w:rFonts w:ascii="Arial Narrow" w:hAnsi="Arial Narrow" w:cs="Arial"/>
          <w:b/>
          <w:bCs/>
          <w:sz w:val="20"/>
          <w:szCs w:val="20"/>
        </w:rPr>
        <w:t>CSBP,</w:t>
      </w:r>
      <w:r>
        <w:rPr>
          <w:rFonts w:ascii="Arial Narrow" w:hAnsi="Arial Narrow" w:cs="Arial"/>
          <w:sz w:val="20"/>
          <w:szCs w:val="20"/>
        </w:rPr>
        <w:t xml:space="preserve"> se ha invitado a empresas legalmente establecidas en el país a presentar sus propuestas para la “Adquisición de </w:t>
      </w:r>
      <w:r>
        <w:rPr>
          <w:rFonts w:ascii="Arial Narrow" w:hAnsi="Arial Narrow" w:cs="Arial"/>
          <w:sz w:val="20"/>
          <w:szCs w:val="20"/>
          <w:lang w:val="es"/>
        </w:rPr>
        <w:t xml:space="preserve">Medicamentos Oncológicos y fuera de la LINAME para Patologías Crónicas a nivel nacional” de la </w:t>
      </w:r>
      <w:r>
        <w:rPr>
          <w:rFonts w:ascii="Arial Narrow" w:hAnsi="Arial Narrow" w:cs="Arial"/>
          <w:b/>
          <w:bCs/>
          <w:sz w:val="20"/>
          <w:szCs w:val="20"/>
        </w:rPr>
        <w:t>CSBP</w:t>
      </w:r>
      <w:r>
        <w:rPr>
          <w:rFonts w:ascii="Arial Narrow" w:hAnsi="Arial Narrow" w:cs="Arial"/>
          <w:sz w:val="20"/>
          <w:szCs w:val="20"/>
        </w:rPr>
        <w:t>.</w:t>
      </w:r>
    </w:p>
    <w:p w14:paraId="3447884E" w14:textId="77777777" w:rsidR="004E6B52" w:rsidRDefault="004E6B52" w:rsidP="004E6B52">
      <w:pPr>
        <w:spacing w:after="0" w:line="240" w:lineRule="auto"/>
        <w:jc w:val="both"/>
        <w:rPr>
          <w:rFonts w:ascii="Arial Narrow" w:hAnsi="Arial Narrow"/>
          <w:sz w:val="20"/>
          <w:szCs w:val="20"/>
        </w:rPr>
      </w:pPr>
    </w:p>
    <w:p w14:paraId="3744F04D" w14:textId="4B2ED3E2" w:rsidR="004E6B52" w:rsidRDefault="004E6B52" w:rsidP="004E6B52">
      <w:pPr>
        <w:spacing w:after="0" w:line="240" w:lineRule="auto"/>
        <w:jc w:val="both"/>
      </w:pPr>
      <w:r>
        <w:rPr>
          <w:rFonts w:ascii="Arial Narrow" w:hAnsi="Arial Narrow" w:cs="Arial"/>
          <w:sz w:val="20"/>
          <w:szCs w:val="20"/>
        </w:rPr>
        <w:t xml:space="preserve">La Comisión de Calificación designada al efecto, luego de </w:t>
      </w:r>
      <w:r w:rsidRPr="004E6B52">
        <w:rPr>
          <w:rFonts w:ascii="Arial Narrow" w:hAnsi="Arial Narrow" w:cs="Arial"/>
          <w:sz w:val="20"/>
          <w:szCs w:val="20"/>
        </w:rPr>
        <w:t>realizada</w:t>
      </w:r>
      <w:r>
        <w:rPr>
          <w:rFonts w:ascii="Arial Narrow" w:hAnsi="Arial Narrow" w:cs="Arial"/>
          <w:sz w:val="20"/>
          <w:szCs w:val="20"/>
        </w:rPr>
        <w:t xml:space="preserve"> la apertura de propuestas presentadas, realizó el análisis y evaluación correspondiente, emitiendo el informe y recomendación final en cite:……..</w:t>
      </w:r>
      <w:r w:rsidRPr="004E6B52">
        <w:rPr>
          <w:rFonts w:ascii="Arial Narrow" w:hAnsi="Arial Narrow" w:cs="Arial"/>
          <w:sz w:val="20"/>
          <w:szCs w:val="20"/>
        </w:rPr>
        <w:t xml:space="preserve">, a la Autoridad Responsable del Proceso de Contratación de la </w:t>
      </w:r>
      <w:r>
        <w:rPr>
          <w:rFonts w:ascii="Arial Narrow" w:hAnsi="Arial Narrow" w:cs="Arial"/>
          <w:b/>
          <w:bCs/>
          <w:sz w:val="20"/>
          <w:szCs w:val="20"/>
        </w:rPr>
        <w:t>CSBP</w:t>
      </w:r>
      <w:r>
        <w:rPr>
          <w:rFonts w:ascii="Arial Narrow" w:hAnsi="Arial Narrow" w:cs="Arial"/>
          <w:sz w:val="20"/>
          <w:szCs w:val="20"/>
        </w:rPr>
        <w:t xml:space="preserve">, instancia que luego de la revisión correspondiente, manifiesta su conformidad, por lo que mediante Resolución de Adjudicación N° ……. la ARPC, adjudica al </w:t>
      </w:r>
      <w:r w:rsidRPr="004E6B52">
        <w:rPr>
          <w:rFonts w:ascii="Arial Narrow" w:hAnsi="Arial Narrow" w:cs="Arial"/>
          <w:b/>
          <w:sz w:val="20"/>
          <w:szCs w:val="20"/>
        </w:rPr>
        <w:t>PROVEEDOR</w:t>
      </w:r>
      <w:r>
        <w:rPr>
          <w:rFonts w:ascii="Arial Narrow" w:hAnsi="Arial Narrow" w:cs="Arial"/>
          <w:sz w:val="20"/>
          <w:szCs w:val="20"/>
        </w:rPr>
        <w:t xml:space="preserve"> los </w:t>
      </w:r>
      <w:proofErr w:type="spellStart"/>
      <w:r>
        <w:rPr>
          <w:rFonts w:ascii="Arial Narrow" w:hAnsi="Arial Narrow" w:cs="Arial"/>
          <w:sz w:val="20"/>
          <w:szCs w:val="20"/>
        </w:rPr>
        <w:t>ítemes</w:t>
      </w:r>
      <w:proofErr w:type="spellEnd"/>
      <w:r>
        <w:rPr>
          <w:rFonts w:ascii="Arial Narrow" w:hAnsi="Arial Narrow" w:cs="Arial"/>
          <w:sz w:val="20"/>
          <w:szCs w:val="20"/>
        </w:rPr>
        <w:t xml:space="preserve"> que se detallan en </w:t>
      </w:r>
      <w:r>
        <w:rPr>
          <w:rFonts w:ascii="Arial Narrow" w:hAnsi="Arial Narrow" w:cs="Arial"/>
          <w:b/>
          <w:sz w:val="20"/>
          <w:szCs w:val="20"/>
        </w:rPr>
        <w:t>ANEXO</w:t>
      </w:r>
      <w:r>
        <w:rPr>
          <w:rFonts w:ascii="Arial Narrow" w:hAnsi="Arial Narrow" w:cs="Arial"/>
          <w:sz w:val="20"/>
          <w:szCs w:val="20"/>
        </w:rPr>
        <w:t xml:space="preserve"> al presente contrato, por cumplir su propuesta con todos los requisitos de la convocatoria y ser aceptable y conveniente a los intereses de la </w:t>
      </w:r>
      <w:r>
        <w:rPr>
          <w:rFonts w:ascii="Arial Narrow" w:hAnsi="Arial Narrow" w:cs="Arial"/>
          <w:b/>
          <w:bCs/>
          <w:sz w:val="20"/>
          <w:szCs w:val="20"/>
        </w:rPr>
        <w:t>CSBP.</w:t>
      </w:r>
    </w:p>
    <w:p w14:paraId="6AC39D40" w14:textId="77777777" w:rsidR="004E6B52" w:rsidRDefault="004E6B52" w:rsidP="004E6B52">
      <w:pPr>
        <w:tabs>
          <w:tab w:val="left" w:pos="-720"/>
          <w:tab w:val="left" w:pos="0"/>
        </w:tabs>
        <w:spacing w:after="0" w:line="240" w:lineRule="auto"/>
        <w:jc w:val="both"/>
        <w:rPr>
          <w:rFonts w:ascii="Arial Narrow" w:hAnsi="Arial Narrow" w:cs="Arial"/>
          <w:b/>
          <w:bCs/>
          <w:sz w:val="20"/>
          <w:szCs w:val="20"/>
        </w:rPr>
      </w:pPr>
    </w:p>
    <w:p w14:paraId="6D7493F0" w14:textId="0E3C7759" w:rsidR="004E6B52" w:rsidRDefault="004E6B52" w:rsidP="004E6B52">
      <w:pPr>
        <w:tabs>
          <w:tab w:val="left" w:pos="-720"/>
          <w:tab w:val="left" w:pos="0"/>
        </w:tabs>
        <w:spacing w:after="0" w:line="240" w:lineRule="auto"/>
        <w:jc w:val="both"/>
      </w:pPr>
      <w:r w:rsidRPr="004E6B52">
        <w:rPr>
          <w:rFonts w:ascii="Arial Narrow" w:hAnsi="Arial Narrow" w:cs="Arial"/>
          <w:b/>
          <w:bCs/>
          <w:sz w:val="20"/>
          <w:szCs w:val="20"/>
        </w:rPr>
        <w:t>TERCERA.- (OBJETO DEL CONTRATO).-</w:t>
      </w:r>
      <w:r w:rsidRPr="004E6B52">
        <w:rPr>
          <w:rFonts w:ascii="Arial Narrow" w:hAnsi="Arial Narrow" w:cs="Arial"/>
          <w:sz w:val="20"/>
          <w:szCs w:val="20"/>
        </w:rPr>
        <w:t xml:space="preserve"> El objeto del presente contrato es la adquisición de </w:t>
      </w:r>
      <w:r w:rsidRPr="004E6B52">
        <w:rPr>
          <w:rFonts w:ascii="Arial Narrow" w:hAnsi="Arial Narrow" w:cs="Arial"/>
          <w:i/>
          <w:sz w:val="20"/>
          <w:szCs w:val="20"/>
        </w:rPr>
        <w:t xml:space="preserve">“Medicamentos Oncológicos y fuera de la LINAME para patologías crónicas a nivel nacional de la </w:t>
      </w:r>
      <w:r w:rsidRPr="004E6B52">
        <w:rPr>
          <w:rFonts w:ascii="Arial Narrow" w:hAnsi="Arial Narrow" w:cs="Arial"/>
          <w:b/>
          <w:i/>
          <w:sz w:val="20"/>
          <w:szCs w:val="20"/>
        </w:rPr>
        <w:t>CSBP</w:t>
      </w:r>
      <w:r w:rsidRPr="004E6B52">
        <w:rPr>
          <w:rFonts w:ascii="Arial Narrow" w:hAnsi="Arial Narrow" w:cs="Arial"/>
          <w:i/>
          <w:sz w:val="20"/>
          <w:szCs w:val="20"/>
        </w:rPr>
        <w:t>”</w:t>
      </w:r>
      <w:r w:rsidRPr="004E6B52">
        <w:rPr>
          <w:rFonts w:ascii="Arial Narrow" w:hAnsi="Arial Narrow" w:cs="Arial"/>
          <w:sz w:val="20"/>
          <w:szCs w:val="20"/>
        </w:rPr>
        <w:t xml:space="preserve"> </w:t>
      </w:r>
      <w:r>
        <w:rPr>
          <w:rFonts w:ascii="Arial Narrow" w:hAnsi="Arial Narrow" w:cs="Arial"/>
          <w:sz w:val="20"/>
          <w:szCs w:val="20"/>
        </w:rPr>
        <w:t xml:space="preserve">a favor </w:t>
      </w:r>
      <w:r w:rsidRPr="004E6B52">
        <w:rPr>
          <w:rFonts w:ascii="Arial Narrow" w:hAnsi="Arial Narrow" w:cs="Arial"/>
          <w:sz w:val="20"/>
          <w:szCs w:val="20"/>
        </w:rPr>
        <w:t xml:space="preserve">del </w:t>
      </w:r>
      <w:r w:rsidRPr="004E6B52">
        <w:rPr>
          <w:rFonts w:ascii="Arial Narrow" w:hAnsi="Arial Narrow" w:cs="Arial"/>
          <w:b/>
          <w:sz w:val="20"/>
          <w:szCs w:val="20"/>
        </w:rPr>
        <w:t>PROVEEDOR</w:t>
      </w:r>
      <w:r>
        <w:rPr>
          <w:rFonts w:ascii="Arial Narrow" w:hAnsi="Arial Narrow" w:cs="Arial"/>
          <w:b/>
          <w:sz w:val="20"/>
          <w:szCs w:val="20"/>
        </w:rPr>
        <w:t xml:space="preserve">, </w:t>
      </w:r>
      <w:r>
        <w:rPr>
          <w:rFonts w:ascii="Arial Narrow" w:hAnsi="Arial Narrow" w:cs="Arial"/>
          <w:sz w:val="20"/>
          <w:szCs w:val="20"/>
        </w:rPr>
        <w:t xml:space="preserve">que en adelante se denominarán los </w:t>
      </w:r>
      <w:r>
        <w:rPr>
          <w:rFonts w:ascii="Arial Narrow" w:hAnsi="Arial Narrow" w:cs="Arial"/>
          <w:b/>
          <w:sz w:val="20"/>
          <w:szCs w:val="20"/>
        </w:rPr>
        <w:t>PRODUCTOS FARMACEUTICOS</w:t>
      </w:r>
      <w:r>
        <w:rPr>
          <w:rFonts w:ascii="Arial Narrow" w:hAnsi="Arial Narrow" w:cs="Arial"/>
          <w:sz w:val="20"/>
          <w:szCs w:val="20"/>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p w14:paraId="2C5C4969" w14:textId="77777777" w:rsidR="004E6B52" w:rsidRDefault="004E6B52" w:rsidP="004E6B52">
      <w:pPr>
        <w:tabs>
          <w:tab w:val="left" w:pos="-720"/>
          <w:tab w:val="left" w:pos="0"/>
        </w:tabs>
        <w:spacing w:after="0" w:line="240" w:lineRule="auto"/>
        <w:jc w:val="both"/>
        <w:rPr>
          <w:rFonts w:ascii="Arial Narrow" w:hAnsi="Arial Narrow" w:cs="Arial"/>
          <w:b/>
          <w:bCs/>
          <w:sz w:val="20"/>
          <w:szCs w:val="20"/>
        </w:rPr>
      </w:pPr>
    </w:p>
    <w:p w14:paraId="6B791849" w14:textId="77777777" w:rsidR="004E6B52" w:rsidRDefault="004E6B52" w:rsidP="004E6B52">
      <w:pPr>
        <w:tabs>
          <w:tab w:val="left" w:pos="-720"/>
          <w:tab w:val="left" w:pos="0"/>
        </w:tabs>
        <w:spacing w:after="0" w:line="240" w:lineRule="auto"/>
        <w:jc w:val="both"/>
      </w:pPr>
      <w:r>
        <w:rPr>
          <w:rFonts w:ascii="Arial Narrow" w:hAnsi="Arial Narrow" w:cs="Arial"/>
          <w:b/>
          <w:bCs/>
          <w:sz w:val="20"/>
          <w:szCs w:val="20"/>
        </w:rPr>
        <w:t>CUARTA.- (CANTIDADES Y CARACTERÍSTICAS).</w:t>
      </w:r>
      <w:r>
        <w:rPr>
          <w:rFonts w:ascii="Arial Narrow" w:hAnsi="Arial Narrow" w:cs="Arial"/>
          <w:sz w:val="20"/>
          <w:szCs w:val="20"/>
        </w:rPr>
        <w:t>-</w:t>
      </w:r>
      <w:r>
        <w:rPr>
          <w:rFonts w:ascii="Arial Narrow" w:hAnsi="Arial Narrow" w:cs="Arial"/>
          <w:b/>
          <w:bCs/>
          <w:sz w:val="20"/>
          <w:szCs w:val="20"/>
        </w:rPr>
        <w:t xml:space="preserve"> </w:t>
      </w:r>
      <w:r>
        <w:rPr>
          <w:rFonts w:ascii="Arial Narrow" w:hAnsi="Arial Narrow" w:cs="Arial"/>
          <w:sz w:val="20"/>
          <w:szCs w:val="20"/>
        </w:rPr>
        <w:t xml:space="preserve">Para que la </w:t>
      </w:r>
      <w:r>
        <w:rPr>
          <w:rFonts w:ascii="Arial Narrow" w:hAnsi="Arial Narrow" w:cs="Arial"/>
          <w:b/>
          <w:sz w:val="20"/>
          <w:szCs w:val="20"/>
        </w:rPr>
        <w:t>CSBP</w:t>
      </w:r>
      <w:r>
        <w:rPr>
          <w:rFonts w:ascii="Arial Narrow" w:hAnsi="Arial Narrow" w:cs="Arial"/>
          <w:sz w:val="20"/>
          <w:szCs w:val="20"/>
        </w:rPr>
        <w:t xml:space="preserve"> adquiera los </w:t>
      </w:r>
      <w:r>
        <w:rPr>
          <w:rFonts w:ascii="Arial Narrow" w:hAnsi="Arial Narrow" w:cs="Arial"/>
          <w:b/>
          <w:bCs/>
          <w:sz w:val="20"/>
          <w:szCs w:val="20"/>
        </w:rPr>
        <w:t xml:space="preserve">PRODUCTOS </w:t>
      </w:r>
      <w:r>
        <w:rPr>
          <w:rFonts w:ascii="Arial Narrow" w:hAnsi="Arial Narrow" w:cs="Arial"/>
          <w:b/>
          <w:sz w:val="20"/>
          <w:szCs w:val="20"/>
        </w:rPr>
        <w:t>FARMACEUTICOS</w:t>
      </w:r>
      <w:r>
        <w:rPr>
          <w:rFonts w:ascii="Arial Narrow" w:hAnsi="Arial Narrow" w:cs="Arial"/>
          <w:b/>
          <w:bCs/>
          <w:sz w:val="20"/>
          <w:szCs w:val="20"/>
        </w:rPr>
        <w:t xml:space="preserve">, </w:t>
      </w:r>
      <w:r>
        <w:rPr>
          <w:rFonts w:ascii="Arial Narrow" w:hAnsi="Arial Narrow" w:cs="Arial"/>
          <w:bCs/>
          <w:sz w:val="20"/>
          <w:szCs w:val="20"/>
        </w:rPr>
        <w:t xml:space="preserve">en base a las características detalladas en las </w:t>
      </w:r>
      <w:r>
        <w:rPr>
          <w:rFonts w:ascii="Arial Narrow" w:hAnsi="Arial Narrow" w:cs="Arial"/>
          <w:sz w:val="20"/>
          <w:szCs w:val="20"/>
        </w:rPr>
        <w:t xml:space="preserve">Especificaciones Técnicas y se garantice su calidad, el </w:t>
      </w:r>
      <w:r>
        <w:rPr>
          <w:rFonts w:ascii="Arial Narrow" w:hAnsi="Arial Narrow" w:cs="Arial"/>
          <w:b/>
          <w:bCs/>
          <w:sz w:val="20"/>
          <w:szCs w:val="20"/>
        </w:rPr>
        <w:t>PROVEEDOR</w:t>
      </w:r>
      <w:r>
        <w:rPr>
          <w:rFonts w:ascii="Arial Narrow" w:hAnsi="Arial Narrow" w:cs="Arial"/>
          <w:sz w:val="20"/>
          <w:szCs w:val="20"/>
        </w:rPr>
        <w:t xml:space="preserve"> se obliga a:</w:t>
      </w:r>
    </w:p>
    <w:p w14:paraId="1FA58BE0" w14:textId="77777777" w:rsidR="004E6B52" w:rsidRDefault="004E6B52" w:rsidP="004E6B52">
      <w:pPr>
        <w:tabs>
          <w:tab w:val="left" w:pos="-720"/>
          <w:tab w:val="left" w:pos="0"/>
        </w:tabs>
        <w:spacing w:after="0" w:line="240" w:lineRule="auto"/>
        <w:jc w:val="both"/>
        <w:rPr>
          <w:rFonts w:ascii="Arial Narrow" w:hAnsi="Arial Narrow"/>
          <w:sz w:val="20"/>
          <w:szCs w:val="20"/>
        </w:rPr>
      </w:pPr>
    </w:p>
    <w:p w14:paraId="2CF3E4D2" w14:textId="77777777" w:rsidR="004E6B52" w:rsidRDefault="004E6B52" w:rsidP="004E6B52">
      <w:pPr>
        <w:numPr>
          <w:ilvl w:val="0"/>
          <w:numId w:val="52"/>
        </w:numPr>
        <w:tabs>
          <w:tab w:val="left" w:pos="-7200"/>
          <w:tab w:val="left" w:pos="-6480"/>
        </w:tabs>
        <w:suppressAutoHyphens/>
        <w:autoSpaceDN w:val="0"/>
        <w:spacing w:after="0" w:line="240" w:lineRule="auto"/>
        <w:jc w:val="both"/>
        <w:textAlignment w:val="baseline"/>
      </w:pPr>
      <w:r>
        <w:rPr>
          <w:rFonts w:ascii="Arial Narrow" w:hAnsi="Arial Narrow" w:cs="Arial"/>
          <w:sz w:val="20"/>
          <w:szCs w:val="20"/>
        </w:rPr>
        <w:t xml:space="preserve">Realizar la provisión de los </w:t>
      </w:r>
      <w:r>
        <w:rPr>
          <w:rFonts w:ascii="Arial Narrow" w:hAnsi="Arial Narrow" w:cs="Arial"/>
          <w:b/>
          <w:sz w:val="20"/>
          <w:szCs w:val="20"/>
        </w:rPr>
        <w:t>PRODUCTOS</w:t>
      </w:r>
      <w:r>
        <w:rPr>
          <w:rFonts w:ascii="Arial Narrow" w:hAnsi="Arial Narrow" w:cs="Arial"/>
          <w:sz w:val="20"/>
          <w:szCs w:val="20"/>
        </w:rPr>
        <w:t xml:space="preserve"> </w:t>
      </w:r>
      <w:r>
        <w:rPr>
          <w:rFonts w:ascii="Arial Narrow" w:hAnsi="Arial Narrow" w:cs="Arial"/>
          <w:b/>
          <w:sz w:val="20"/>
          <w:szCs w:val="20"/>
        </w:rPr>
        <w:t xml:space="preserve">FARMACEUTICOS </w:t>
      </w:r>
      <w:r>
        <w:rPr>
          <w:rFonts w:ascii="Arial Narrow" w:hAnsi="Arial Narrow" w:cs="Arial"/>
          <w:sz w:val="20"/>
          <w:szCs w:val="20"/>
        </w:rPr>
        <w:t xml:space="preserve">adjudicados, de acuerdo con lo establecido en el Pliego Específico de Condiciones, la propuesta presentada por el </w:t>
      </w:r>
      <w:r>
        <w:rPr>
          <w:rFonts w:ascii="Arial Narrow" w:hAnsi="Arial Narrow" w:cs="Arial"/>
          <w:b/>
          <w:sz w:val="20"/>
          <w:szCs w:val="20"/>
        </w:rPr>
        <w:t>PROVEEDOR</w:t>
      </w:r>
      <w:r>
        <w:rPr>
          <w:rFonts w:ascii="Arial Narrow" w:hAnsi="Arial Narrow" w:cs="Arial"/>
          <w:sz w:val="20"/>
          <w:szCs w:val="20"/>
        </w:rPr>
        <w:t xml:space="preserve"> y las condiciones aceptadas por la </w:t>
      </w:r>
      <w:r>
        <w:rPr>
          <w:rFonts w:ascii="Arial Narrow" w:hAnsi="Arial Narrow" w:cs="Arial"/>
          <w:b/>
          <w:sz w:val="20"/>
          <w:szCs w:val="20"/>
        </w:rPr>
        <w:t>CSBP</w:t>
      </w:r>
      <w:r>
        <w:rPr>
          <w:rFonts w:ascii="Arial Narrow" w:hAnsi="Arial Narrow" w:cs="Arial"/>
          <w:sz w:val="20"/>
          <w:szCs w:val="20"/>
        </w:rPr>
        <w:t>.</w:t>
      </w:r>
    </w:p>
    <w:p w14:paraId="239E1AF7" w14:textId="77777777" w:rsidR="004E6B52" w:rsidRDefault="004E6B52" w:rsidP="004E6B52">
      <w:pPr>
        <w:tabs>
          <w:tab w:val="left" w:pos="-4320"/>
          <w:tab w:val="left" w:pos="-3600"/>
        </w:tabs>
        <w:spacing w:after="0" w:line="240" w:lineRule="auto"/>
        <w:ind w:left="720"/>
        <w:jc w:val="both"/>
        <w:rPr>
          <w:rFonts w:ascii="Arial Narrow" w:hAnsi="Arial Narrow"/>
          <w:sz w:val="20"/>
          <w:szCs w:val="20"/>
        </w:rPr>
      </w:pPr>
    </w:p>
    <w:p w14:paraId="037D44EF" w14:textId="77777777" w:rsidR="004E6B52" w:rsidRDefault="004E6B52" w:rsidP="004E6B52">
      <w:pPr>
        <w:numPr>
          <w:ilvl w:val="0"/>
          <w:numId w:val="52"/>
        </w:numPr>
        <w:tabs>
          <w:tab w:val="left" w:pos="-7200"/>
          <w:tab w:val="left" w:pos="-6480"/>
        </w:tabs>
        <w:suppressAutoHyphens/>
        <w:autoSpaceDN w:val="0"/>
        <w:spacing w:after="0" w:line="240" w:lineRule="auto"/>
        <w:jc w:val="both"/>
        <w:textAlignment w:val="baseline"/>
      </w:pPr>
      <w:r>
        <w:rPr>
          <w:rFonts w:ascii="Arial Narrow" w:hAnsi="Arial Narrow" w:cs="Arial"/>
          <w:sz w:val="20"/>
          <w:szCs w:val="20"/>
        </w:rPr>
        <w:t xml:space="preserve">Presentar documentos técnicos del fabricante que garantice la calidad de los </w:t>
      </w:r>
      <w:r>
        <w:rPr>
          <w:rFonts w:ascii="Arial Narrow" w:hAnsi="Arial Narrow" w:cs="Arial"/>
          <w:b/>
          <w:sz w:val="20"/>
          <w:szCs w:val="20"/>
        </w:rPr>
        <w:t>PRODUCTOS FARMACEUTICOS</w:t>
      </w:r>
      <w:r>
        <w:rPr>
          <w:rFonts w:ascii="Arial Narrow" w:hAnsi="Arial Narrow" w:cs="Arial"/>
          <w:sz w:val="20"/>
          <w:szCs w:val="20"/>
        </w:rPr>
        <w:t xml:space="preserve"> a suministrar.</w:t>
      </w:r>
    </w:p>
    <w:p w14:paraId="77CA3812" w14:textId="77777777" w:rsidR="004E6B52" w:rsidRDefault="004E6B52" w:rsidP="004E6B52">
      <w:pPr>
        <w:pStyle w:val="Prrafodelista"/>
        <w:spacing w:after="0" w:line="240" w:lineRule="auto"/>
        <w:rPr>
          <w:rFonts w:ascii="Arial Narrow" w:hAnsi="Arial Narrow"/>
          <w:sz w:val="20"/>
          <w:szCs w:val="20"/>
        </w:rPr>
      </w:pPr>
    </w:p>
    <w:p w14:paraId="23D61409" w14:textId="77777777" w:rsidR="004E6B52" w:rsidRDefault="004E6B52" w:rsidP="004E6B52">
      <w:pPr>
        <w:numPr>
          <w:ilvl w:val="0"/>
          <w:numId w:val="52"/>
        </w:numPr>
        <w:tabs>
          <w:tab w:val="left" w:pos="-7200"/>
          <w:tab w:val="left" w:pos="-6480"/>
        </w:tabs>
        <w:suppressAutoHyphens/>
        <w:autoSpaceDN w:val="0"/>
        <w:spacing w:after="0" w:line="240" w:lineRule="auto"/>
        <w:jc w:val="both"/>
        <w:textAlignment w:val="baseline"/>
        <w:rPr>
          <w:rFonts w:ascii="Arial Narrow" w:hAnsi="Arial Narrow" w:cs="Arial"/>
          <w:sz w:val="20"/>
          <w:szCs w:val="20"/>
        </w:rPr>
      </w:pPr>
      <w:r>
        <w:rPr>
          <w:rFonts w:ascii="Arial Narrow" w:hAnsi="Arial Narrow" w:cs="Arial"/>
          <w:sz w:val="20"/>
          <w:szCs w:val="20"/>
        </w:rPr>
        <w:t>Cumplir cada una de las cláusulas del presente contrato.</w:t>
      </w:r>
    </w:p>
    <w:p w14:paraId="66CB5CBB" w14:textId="77777777" w:rsidR="004E6B52" w:rsidRDefault="004E6B52" w:rsidP="004E6B52">
      <w:pPr>
        <w:tabs>
          <w:tab w:val="left" w:pos="-720"/>
        </w:tabs>
        <w:spacing w:after="0" w:line="240" w:lineRule="auto"/>
        <w:jc w:val="both"/>
        <w:rPr>
          <w:rFonts w:ascii="Arial Narrow" w:hAnsi="Arial Narrow"/>
          <w:sz w:val="20"/>
          <w:szCs w:val="20"/>
        </w:rPr>
      </w:pPr>
    </w:p>
    <w:p w14:paraId="22B16C5E" w14:textId="77777777" w:rsidR="004E6B52" w:rsidRDefault="004E6B52" w:rsidP="004E6B52">
      <w:pPr>
        <w:tabs>
          <w:tab w:val="left" w:pos="-720"/>
        </w:tabs>
        <w:spacing w:after="0" w:line="240" w:lineRule="auto"/>
        <w:jc w:val="both"/>
      </w:pPr>
      <w:r>
        <w:rPr>
          <w:rFonts w:ascii="Arial Narrow" w:hAnsi="Arial Narrow"/>
          <w:sz w:val="20"/>
          <w:szCs w:val="20"/>
        </w:rPr>
        <w:lastRenderedPageBreak/>
        <w:t xml:space="preserve">Los </w:t>
      </w:r>
      <w:r>
        <w:rPr>
          <w:rFonts w:ascii="Arial Narrow" w:hAnsi="Arial Narrow"/>
          <w:b/>
          <w:bCs/>
          <w:sz w:val="20"/>
          <w:szCs w:val="20"/>
        </w:rPr>
        <w:t>PRODUCTOS FARMACEUTICOS</w:t>
      </w:r>
      <w:r>
        <w:rPr>
          <w:rFonts w:ascii="Arial Narrow" w:hAnsi="Arial Narrow"/>
          <w:sz w:val="20"/>
          <w:szCs w:val="20"/>
        </w:rPr>
        <w:t xml:space="preserve"> mencionados son los ofertados por el </w:t>
      </w:r>
      <w:r>
        <w:rPr>
          <w:rFonts w:ascii="Arial Narrow" w:hAnsi="Arial Narrow"/>
          <w:b/>
          <w:bCs/>
          <w:sz w:val="20"/>
          <w:szCs w:val="20"/>
        </w:rPr>
        <w:t>PROVEEDOR</w:t>
      </w:r>
      <w:r>
        <w:rPr>
          <w:rFonts w:ascii="Arial Narrow" w:hAnsi="Arial Narrow"/>
          <w:sz w:val="20"/>
          <w:szCs w:val="20"/>
        </w:rPr>
        <w:t xml:space="preserve"> y adjudicados por la </w:t>
      </w:r>
      <w:r>
        <w:rPr>
          <w:rFonts w:ascii="Arial Narrow" w:hAnsi="Arial Narrow"/>
          <w:b/>
          <w:bCs/>
          <w:sz w:val="20"/>
          <w:szCs w:val="20"/>
        </w:rPr>
        <w:t>CSBP</w:t>
      </w:r>
      <w:r>
        <w:rPr>
          <w:rFonts w:ascii="Arial Narrow" w:hAnsi="Arial Narrow"/>
          <w:sz w:val="20"/>
          <w:szCs w:val="20"/>
        </w:rPr>
        <w:t xml:space="preserve">, no existiendo posibilidad, bajo ninguna circunstancia, que los mismos sean sustituidos o cambiados por otros que no hayan sido aceptados ni adjudicados por la </w:t>
      </w:r>
      <w:r>
        <w:rPr>
          <w:rFonts w:ascii="Arial Narrow" w:hAnsi="Arial Narrow"/>
          <w:b/>
          <w:bCs/>
          <w:sz w:val="20"/>
          <w:szCs w:val="20"/>
        </w:rPr>
        <w:t>CSBP</w:t>
      </w:r>
      <w:r>
        <w:rPr>
          <w:rFonts w:ascii="Arial Narrow" w:hAnsi="Arial Narrow"/>
          <w:sz w:val="20"/>
          <w:szCs w:val="20"/>
        </w:rPr>
        <w:t xml:space="preserve">, excepto aquellos que, con previo informe técnico, elaborado por la unidad solicitante de la </w:t>
      </w:r>
      <w:r>
        <w:rPr>
          <w:rFonts w:ascii="Arial Narrow" w:hAnsi="Arial Narrow"/>
          <w:b/>
          <w:bCs/>
          <w:sz w:val="20"/>
          <w:szCs w:val="20"/>
        </w:rPr>
        <w:t>CSBP</w:t>
      </w:r>
      <w:r>
        <w:rPr>
          <w:rFonts w:ascii="Arial Narrow" w:hAnsi="Arial Narrow"/>
          <w:sz w:val="20"/>
          <w:szCs w:val="20"/>
        </w:rPr>
        <w:t>, sean justificados  y aceptados formalmente.</w:t>
      </w:r>
    </w:p>
    <w:p w14:paraId="0B972459" w14:textId="77777777" w:rsidR="004E6B52" w:rsidRDefault="004E6B52" w:rsidP="004E6B52">
      <w:pPr>
        <w:pStyle w:val="Textoindependiente2"/>
        <w:spacing w:after="0" w:line="240" w:lineRule="auto"/>
        <w:jc w:val="both"/>
        <w:rPr>
          <w:rFonts w:ascii="Arial Narrow" w:hAnsi="Arial Narrow" w:cs="Arial"/>
          <w:sz w:val="20"/>
          <w:szCs w:val="20"/>
          <w:u w:val="single"/>
        </w:rPr>
      </w:pPr>
    </w:p>
    <w:p w14:paraId="405A27C6" w14:textId="77777777" w:rsidR="004E6B52" w:rsidRDefault="004E6B52" w:rsidP="004E6B52">
      <w:pPr>
        <w:pStyle w:val="Textoindependiente2"/>
        <w:spacing w:after="0" w:line="240" w:lineRule="auto"/>
        <w:jc w:val="both"/>
      </w:pPr>
      <w:r>
        <w:rPr>
          <w:rFonts w:ascii="Arial Narrow" w:hAnsi="Arial Narrow" w:cs="Arial"/>
          <w:sz w:val="20"/>
          <w:szCs w:val="20"/>
        </w:rPr>
        <w:t xml:space="preserve">Las cantidades y características de los </w:t>
      </w:r>
      <w:r>
        <w:rPr>
          <w:rFonts w:ascii="Arial Narrow" w:hAnsi="Arial Narrow" w:cs="Arial"/>
          <w:b/>
          <w:sz w:val="20"/>
          <w:szCs w:val="20"/>
        </w:rPr>
        <w:t xml:space="preserve">PRODUCTOS FARMACEUTICOS </w:t>
      </w:r>
      <w:r>
        <w:rPr>
          <w:rFonts w:ascii="Arial Narrow" w:hAnsi="Arial Narrow" w:cs="Arial"/>
          <w:sz w:val="20"/>
          <w:szCs w:val="20"/>
        </w:rPr>
        <w:t xml:space="preserve"> a ser provistos por el </w:t>
      </w:r>
      <w:r>
        <w:rPr>
          <w:rFonts w:ascii="Arial Narrow" w:hAnsi="Arial Narrow" w:cs="Arial"/>
          <w:b/>
          <w:sz w:val="20"/>
          <w:szCs w:val="20"/>
        </w:rPr>
        <w:t xml:space="preserve">PROVEEDOR </w:t>
      </w:r>
      <w:r>
        <w:rPr>
          <w:rFonts w:ascii="Arial Narrow" w:hAnsi="Arial Narrow" w:cs="Arial"/>
          <w:sz w:val="20"/>
          <w:szCs w:val="20"/>
        </w:rPr>
        <w:t xml:space="preserve">se detallan a </w:t>
      </w:r>
      <w:r>
        <w:rPr>
          <w:rFonts w:ascii="Arial Narrow" w:hAnsi="Arial Narrow" w:cs="Arial"/>
          <w:color w:val="FF0000"/>
          <w:sz w:val="20"/>
          <w:szCs w:val="20"/>
        </w:rPr>
        <w:t xml:space="preserve">continuación </w:t>
      </w:r>
    </w:p>
    <w:p w14:paraId="5DB4AEAB" w14:textId="77777777" w:rsidR="004E6B52" w:rsidRDefault="004E6B52" w:rsidP="004E6B52">
      <w:pPr>
        <w:pStyle w:val="Textoindependiente2"/>
        <w:spacing w:after="0" w:line="240" w:lineRule="auto"/>
        <w:jc w:val="both"/>
        <w:rPr>
          <w:rFonts w:ascii="Arial Narrow" w:hAnsi="Arial Narrow" w:cs="Arial"/>
          <w:color w:val="FF0000"/>
          <w:sz w:val="20"/>
          <w:szCs w:val="20"/>
        </w:rPr>
      </w:pPr>
    </w:p>
    <w:tbl>
      <w:tblPr>
        <w:tblW w:w="9263" w:type="dxa"/>
        <w:tblCellMar>
          <w:left w:w="10" w:type="dxa"/>
          <w:right w:w="10" w:type="dxa"/>
        </w:tblCellMar>
        <w:tblLook w:val="04A0" w:firstRow="1" w:lastRow="0" w:firstColumn="1" w:lastColumn="0" w:noHBand="0" w:noVBand="1"/>
      </w:tblPr>
      <w:tblGrid>
        <w:gridCol w:w="3087"/>
        <w:gridCol w:w="3088"/>
        <w:gridCol w:w="3088"/>
      </w:tblGrid>
      <w:tr w:rsidR="004E6B52" w14:paraId="0D833426" w14:textId="77777777" w:rsidTr="006B7AF8">
        <w:tc>
          <w:tcPr>
            <w:tcW w:w="308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79DCADB" w14:textId="77777777" w:rsidR="004E6B52" w:rsidRDefault="004E6B52" w:rsidP="006B7AF8">
            <w:pPr>
              <w:pStyle w:val="Textoindependiente2"/>
              <w:spacing w:after="0" w:line="240" w:lineRule="auto"/>
              <w:jc w:val="both"/>
              <w:rPr>
                <w:rFonts w:ascii="Arial Narrow" w:hAnsi="Arial Narrow" w:cs="Arial"/>
                <w:color w:val="FF0000"/>
                <w:sz w:val="20"/>
                <w:szCs w:val="2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339C" w14:textId="77777777" w:rsidR="004E6B52" w:rsidRDefault="004E6B52" w:rsidP="006B7AF8">
            <w:pPr>
              <w:pStyle w:val="Textoindependiente2"/>
              <w:spacing w:after="0" w:line="240" w:lineRule="auto"/>
              <w:jc w:val="both"/>
              <w:rPr>
                <w:rFonts w:ascii="Arial Narrow" w:hAnsi="Arial Narrow" w:cs="Arial"/>
                <w:color w:val="FF0000"/>
                <w:sz w:val="20"/>
                <w:szCs w:val="2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D1D8" w14:textId="77777777" w:rsidR="004E6B52" w:rsidRDefault="004E6B52" w:rsidP="006B7AF8">
            <w:pPr>
              <w:pStyle w:val="Textoindependiente2"/>
              <w:spacing w:after="0" w:line="240" w:lineRule="auto"/>
              <w:jc w:val="both"/>
              <w:rPr>
                <w:rFonts w:ascii="Arial Narrow" w:hAnsi="Arial Narrow" w:cs="Arial"/>
                <w:color w:val="FF0000"/>
                <w:sz w:val="20"/>
                <w:szCs w:val="20"/>
              </w:rPr>
            </w:pPr>
          </w:p>
        </w:tc>
      </w:tr>
      <w:tr w:rsidR="004E6B52" w14:paraId="46320033" w14:textId="77777777" w:rsidTr="006B7AF8">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3FC3" w14:textId="77777777" w:rsidR="004E6B52" w:rsidRDefault="004E6B52" w:rsidP="006B7AF8">
            <w:pPr>
              <w:pStyle w:val="Textoindependiente2"/>
              <w:spacing w:after="0" w:line="240" w:lineRule="auto"/>
              <w:jc w:val="both"/>
              <w:rPr>
                <w:rFonts w:ascii="Arial Narrow" w:hAnsi="Arial Narrow" w:cs="Arial"/>
                <w:color w:val="FF0000"/>
                <w:sz w:val="20"/>
                <w:szCs w:val="2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1140" w14:textId="77777777" w:rsidR="004E6B52" w:rsidRDefault="004E6B52" w:rsidP="006B7AF8">
            <w:pPr>
              <w:pStyle w:val="Textoindependiente2"/>
              <w:spacing w:after="0" w:line="240" w:lineRule="auto"/>
              <w:jc w:val="both"/>
              <w:rPr>
                <w:rFonts w:ascii="Arial Narrow" w:hAnsi="Arial Narrow" w:cs="Arial"/>
                <w:color w:val="FF0000"/>
                <w:sz w:val="20"/>
                <w:szCs w:val="2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5B65E" w14:textId="77777777" w:rsidR="004E6B52" w:rsidRDefault="004E6B52" w:rsidP="006B7AF8">
            <w:pPr>
              <w:pStyle w:val="Textoindependiente2"/>
              <w:spacing w:after="0" w:line="240" w:lineRule="auto"/>
              <w:jc w:val="both"/>
              <w:rPr>
                <w:rFonts w:ascii="Arial Narrow" w:hAnsi="Arial Narrow" w:cs="Arial"/>
                <w:color w:val="FF0000"/>
                <w:sz w:val="20"/>
                <w:szCs w:val="20"/>
              </w:rPr>
            </w:pPr>
          </w:p>
        </w:tc>
      </w:tr>
    </w:tbl>
    <w:p w14:paraId="073E8C62" w14:textId="77777777" w:rsidR="004E6B52" w:rsidRDefault="004E6B52" w:rsidP="004E6B52">
      <w:pPr>
        <w:pStyle w:val="Textoindependiente2"/>
        <w:spacing w:after="0" w:line="240" w:lineRule="auto"/>
        <w:jc w:val="both"/>
        <w:rPr>
          <w:rFonts w:ascii="Arial Narrow" w:hAnsi="Arial Narrow" w:cs="Arial"/>
          <w:color w:val="FF0000"/>
          <w:sz w:val="20"/>
          <w:szCs w:val="20"/>
        </w:rPr>
      </w:pPr>
    </w:p>
    <w:p w14:paraId="059C35A4" w14:textId="77777777" w:rsidR="004E6B52" w:rsidRDefault="004E6B52" w:rsidP="004E6B52">
      <w:pPr>
        <w:pStyle w:val="Textoindependiente2"/>
        <w:spacing w:after="0" w:line="240" w:lineRule="auto"/>
        <w:jc w:val="both"/>
        <w:rPr>
          <w:rFonts w:ascii="Arial Narrow" w:hAnsi="Arial Narrow" w:cs="Arial"/>
          <w:sz w:val="20"/>
          <w:szCs w:val="20"/>
        </w:rPr>
      </w:pPr>
    </w:p>
    <w:p w14:paraId="54C2843B" w14:textId="77777777" w:rsidR="004E6B52" w:rsidRPr="004E6B52" w:rsidRDefault="004E6B52" w:rsidP="004E6B52">
      <w:pPr>
        <w:pStyle w:val="Textoindependiente2"/>
        <w:spacing w:after="0" w:line="240" w:lineRule="auto"/>
        <w:jc w:val="both"/>
        <w:rPr>
          <w:rFonts w:ascii="Arial Narrow" w:hAnsi="Arial Narrow" w:cs="Arial"/>
          <w:sz w:val="20"/>
          <w:szCs w:val="20"/>
        </w:rPr>
      </w:pPr>
      <w:r>
        <w:rPr>
          <w:rFonts w:ascii="Arial Narrow" w:hAnsi="Arial Narrow" w:cs="Arial"/>
          <w:sz w:val="20"/>
          <w:szCs w:val="20"/>
        </w:rPr>
        <w:t xml:space="preserve">Por el presente contrato se aclara que si se trata de </w:t>
      </w:r>
      <w:r>
        <w:rPr>
          <w:rFonts w:ascii="Arial Narrow" w:hAnsi="Arial Narrow" w:cs="Arial"/>
          <w:b/>
          <w:sz w:val="20"/>
          <w:szCs w:val="20"/>
        </w:rPr>
        <w:t xml:space="preserve">PRODUCTOS FARMACEUTICOS </w:t>
      </w:r>
      <w:r w:rsidRPr="004E6B52">
        <w:rPr>
          <w:rFonts w:ascii="Arial Narrow" w:hAnsi="Arial Narrow" w:cs="Arial"/>
          <w:sz w:val="20"/>
          <w:szCs w:val="20"/>
        </w:rPr>
        <w:t>de importación y de producción nacional,</w:t>
      </w:r>
      <w:r>
        <w:rPr>
          <w:rFonts w:ascii="Arial Narrow" w:hAnsi="Arial Narrow" w:cs="Arial"/>
          <w:sz w:val="20"/>
          <w:szCs w:val="20"/>
        </w:rPr>
        <w:t xml:space="preserve"> los certificados de control de calidad deberán ser presentados en forma conjunta con los </w:t>
      </w:r>
      <w:r>
        <w:rPr>
          <w:rFonts w:ascii="Arial Narrow" w:hAnsi="Arial Narrow" w:cs="Arial"/>
          <w:b/>
          <w:sz w:val="20"/>
          <w:szCs w:val="20"/>
        </w:rPr>
        <w:t>PRODUCTOS FARMACEUTICOS</w:t>
      </w:r>
      <w:r>
        <w:rPr>
          <w:rFonts w:ascii="Arial Narrow" w:hAnsi="Arial Narrow" w:cs="Arial"/>
          <w:sz w:val="20"/>
          <w:szCs w:val="20"/>
        </w:rPr>
        <w:t xml:space="preserve">. En caso de provisión de medicamentos, los certificados de control de calidad deben corresponder al número de lote y </w:t>
      </w:r>
      <w:r w:rsidRPr="004E6B52">
        <w:rPr>
          <w:rFonts w:ascii="Arial Narrow" w:hAnsi="Arial Narrow" w:cs="Arial"/>
          <w:sz w:val="20"/>
          <w:szCs w:val="20"/>
        </w:rPr>
        <w:t>procedencia</w:t>
      </w:r>
      <w:r>
        <w:rPr>
          <w:rFonts w:ascii="Arial Narrow" w:hAnsi="Arial Narrow" w:cs="Arial"/>
          <w:sz w:val="20"/>
          <w:szCs w:val="20"/>
        </w:rPr>
        <w:t xml:space="preserve"> del producto entregado a la </w:t>
      </w:r>
      <w:r w:rsidRPr="004E6B52">
        <w:rPr>
          <w:rFonts w:ascii="Arial Narrow" w:hAnsi="Arial Narrow" w:cs="Arial"/>
          <w:sz w:val="20"/>
          <w:szCs w:val="20"/>
        </w:rPr>
        <w:t>CSBP</w:t>
      </w:r>
      <w:r>
        <w:rPr>
          <w:rFonts w:ascii="Arial Narrow" w:hAnsi="Arial Narrow" w:cs="Arial"/>
          <w:sz w:val="20"/>
          <w:szCs w:val="20"/>
        </w:rPr>
        <w:t xml:space="preserve">. </w:t>
      </w:r>
    </w:p>
    <w:p w14:paraId="4557B95A" w14:textId="77777777" w:rsidR="004E6B52" w:rsidRDefault="004E6B52" w:rsidP="004E6B52">
      <w:pPr>
        <w:pStyle w:val="Textoindependiente2"/>
        <w:spacing w:after="0" w:line="240" w:lineRule="auto"/>
        <w:jc w:val="both"/>
        <w:rPr>
          <w:rFonts w:ascii="Arial Narrow" w:hAnsi="Arial Narrow" w:cs="Arial"/>
          <w:sz w:val="20"/>
          <w:szCs w:val="20"/>
        </w:rPr>
      </w:pPr>
    </w:p>
    <w:p w14:paraId="516E9D71" w14:textId="77777777" w:rsidR="004E6B52" w:rsidRDefault="004E6B52" w:rsidP="004E6B52">
      <w:pPr>
        <w:pStyle w:val="Textoindependiente2"/>
        <w:spacing w:after="0" w:line="240" w:lineRule="auto"/>
        <w:jc w:val="both"/>
      </w:pPr>
      <w:r>
        <w:rPr>
          <w:rFonts w:ascii="Arial Narrow" w:hAnsi="Arial Narrow" w:cs="Arial"/>
          <w:sz w:val="20"/>
          <w:szCs w:val="20"/>
        </w:rPr>
        <w:t xml:space="preserve">Para efectos de cumplimiento de los plazos de entrega estipulados en el presente contrato, no se considerará </w:t>
      </w:r>
      <w:proofErr w:type="spellStart"/>
      <w:r>
        <w:rPr>
          <w:rFonts w:ascii="Arial Narrow" w:hAnsi="Arial Narrow" w:cs="Arial"/>
          <w:sz w:val="20"/>
          <w:szCs w:val="20"/>
        </w:rPr>
        <w:t>recepcionado</w:t>
      </w:r>
      <w:proofErr w:type="spellEnd"/>
      <w:r>
        <w:rPr>
          <w:rFonts w:ascii="Arial Narrow" w:hAnsi="Arial Narrow" w:cs="Arial"/>
          <w:sz w:val="20"/>
          <w:szCs w:val="20"/>
        </w:rPr>
        <w:t xml:space="preserve"> ningún medicamento mientras no se adjunte el correspondiente </w:t>
      </w:r>
      <w:r>
        <w:rPr>
          <w:rFonts w:ascii="Arial Narrow" w:hAnsi="Arial Narrow" w:cs="Arial"/>
          <w:sz w:val="20"/>
          <w:szCs w:val="20"/>
          <w:u w:val="single"/>
        </w:rPr>
        <w:t>Certificado de Control de Calidad.</w:t>
      </w:r>
    </w:p>
    <w:p w14:paraId="1B9AD989" w14:textId="77777777" w:rsidR="004E6B52" w:rsidRDefault="004E6B52" w:rsidP="004E6B52">
      <w:pPr>
        <w:pStyle w:val="Textoindependiente2"/>
        <w:spacing w:after="0" w:line="240" w:lineRule="auto"/>
        <w:jc w:val="both"/>
        <w:rPr>
          <w:rFonts w:ascii="Arial Narrow" w:hAnsi="Arial Narrow" w:cs="Arial"/>
          <w:sz w:val="20"/>
          <w:szCs w:val="20"/>
          <w:u w:val="single"/>
        </w:rPr>
      </w:pPr>
    </w:p>
    <w:p w14:paraId="1E981C50" w14:textId="77777777" w:rsidR="004E6B52" w:rsidRDefault="004E6B52" w:rsidP="004E6B52">
      <w:pPr>
        <w:pStyle w:val="Textoindependiente2"/>
        <w:spacing w:after="0" w:line="240" w:lineRule="auto"/>
        <w:jc w:val="both"/>
      </w:pPr>
      <w:r>
        <w:rPr>
          <w:rFonts w:ascii="Arial Narrow" w:hAnsi="Arial Narrow" w:cs="Arial"/>
          <w:b/>
          <w:bCs/>
          <w:sz w:val="20"/>
          <w:szCs w:val="20"/>
        </w:rPr>
        <w:t xml:space="preserve">QUINTA.- (PLAZO DE ENTREGA).- </w:t>
      </w:r>
      <w:r>
        <w:rPr>
          <w:rFonts w:ascii="Arial Narrow" w:hAnsi="Arial Narrow" w:cs="Arial"/>
          <w:sz w:val="20"/>
          <w:szCs w:val="20"/>
        </w:rPr>
        <w:t>El</w:t>
      </w:r>
      <w:r>
        <w:rPr>
          <w:rFonts w:ascii="Arial Narrow" w:hAnsi="Arial Narrow" w:cs="Arial"/>
          <w:b/>
          <w:bCs/>
          <w:sz w:val="20"/>
          <w:szCs w:val="20"/>
        </w:rPr>
        <w:t xml:space="preserve"> PROVEEDOR</w:t>
      </w:r>
      <w:r>
        <w:rPr>
          <w:rFonts w:ascii="Arial Narrow" w:hAnsi="Arial Narrow" w:cs="Arial"/>
          <w:sz w:val="20"/>
          <w:szCs w:val="20"/>
        </w:rPr>
        <w:t xml:space="preserve"> se compromete a entregar los </w:t>
      </w:r>
      <w:r>
        <w:rPr>
          <w:rFonts w:ascii="Arial Narrow" w:hAnsi="Arial Narrow" w:cs="Arial"/>
          <w:b/>
          <w:bCs/>
          <w:sz w:val="20"/>
          <w:szCs w:val="20"/>
        </w:rPr>
        <w:t xml:space="preserve">PRODUCTOS </w:t>
      </w:r>
      <w:r>
        <w:rPr>
          <w:rFonts w:ascii="Arial Narrow" w:hAnsi="Arial Narrow" w:cs="Arial"/>
          <w:b/>
          <w:sz w:val="20"/>
          <w:szCs w:val="20"/>
        </w:rPr>
        <w:t>FARMACEUTICOS</w:t>
      </w:r>
      <w:r>
        <w:rPr>
          <w:rFonts w:ascii="Arial Narrow" w:hAnsi="Arial Narrow" w:cs="Arial"/>
          <w:b/>
          <w:bCs/>
          <w:sz w:val="20"/>
          <w:szCs w:val="20"/>
        </w:rPr>
        <w:t xml:space="preserve"> adjudicados, en un plazo máximo de SIETE (7) DIAS CALENDARIO a partir del requerimiento efectuado por la CSBP.</w:t>
      </w:r>
    </w:p>
    <w:p w14:paraId="4C82DDBD" w14:textId="77777777" w:rsidR="004E6B52" w:rsidRDefault="004E6B52" w:rsidP="004E6B52">
      <w:pPr>
        <w:pStyle w:val="Textoindependiente2"/>
        <w:spacing w:after="0" w:line="240" w:lineRule="auto"/>
        <w:jc w:val="both"/>
        <w:rPr>
          <w:rFonts w:ascii="Arial Narrow" w:hAnsi="Arial Narrow" w:cs="Arial"/>
          <w:b/>
          <w:bCs/>
          <w:sz w:val="20"/>
          <w:szCs w:val="20"/>
        </w:rPr>
      </w:pPr>
    </w:p>
    <w:p w14:paraId="538169BC" w14:textId="77777777" w:rsidR="004E6B52" w:rsidRDefault="004E6B52" w:rsidP="004E6B52">
      <w:pPr>
        <w:pStyle w:val="Textoindependiente2"/>
        <w:spacing w:after="0" w:line="240" w:lineRule="auto"/>
        <w:jc w:val="both"/>
        <w:rPr>
          <w:rFonts w:ascii="Arial Narrow" w:hAnsi="Arial Narrow" w:cs="Arial"/>
          <w:sz w:val="20"/>
          <w:szCs w:val="20"/>
        </w:rPr>
      </w:pPr>
      <w:r>
        <w:rPr>
          <w:rFonts w:ascii="Arial Narrow" w:hAnsi="Arial Narrow" w:cs="Arial"/>
          <w:sz w:val="20"/>
          <w:szCs w:val="20"/>
        </w:rPr>
        <w:t>Asimismo, se aclara lo siguiente:</w:t>
      </w:r>
    </w:p>
    <w:p w14:paraId="26C2357A" w14:textId="77777777" w:rsidR="004E6B52" w:rsidRDefault="004E6B52" w:rsidP="004E6B52">
      <w:pPr>
        <w:pStyle w:val="Textoindependiente2"/>
        <w:spacing w:after="0" w:line="240" w:lineRule="auto"/>
        <w:jc w:val="both"/>
        <w:rPr>
          <w:rFonts w:ascii="Arial Narrow" w:hAnsi="Arial Narrow" w:cs="Arial"/>
          <w:b/>
          <w:sz w:val="20"/>
          <w:szCs w:val="20"/>
        </w:rPr>
      </w:pPr>
    </w:p>
    <w:p w14:paraId="038A5D8B" w14:textId="77777777" w:rsidR="004E6B52" w:rsidRDefault="004E6B52" w:rsidP="004E6B52">
      <w:pPr>
        <w:pStyle w:val="Textoindependiente2"/>
        <w:numPr>
          <w:ilvl w:val="0"/>
          <w:numId w:val="53"/>
        </w:numPr>
        <w:autoSpaceDN w:val="0"/>
        <w:spacing w:after="0" w:line="240" w:lineRule="auto"/>
        <w:ind w:right="51"/>
        <w:jc w:val="both"/>
      </w:pPr>
      <w:r>
        <w:rPr>
          <w:rFonts w:ascii="Arial Narrow" w:hAnsi="Arial Narrow" w:cs="Arial"/>
          <w:b/>
          <w:sz w:val="20"/>
          <w:szCs w:val="20"/>
        </w:rPr>
        <w:t>LOS MEDICAMENTOS ONCOLÓGICOS DEBEN SER ENTREGADOS “</w:t>
      </w:r>
      <w:r>
        <w:rPr>
          <w:rFonts w:ascii="Arial Narrow" w:hAnsi="Arial Narrow" w:cs="Arial"/>
          <w:b/>
          <w:sz w:val="20"/>
          <w:szCs w:val="20"/>
          <w:u w:val="single"/>
        </w:rPr>
        <w:t>POR CICLO</w:t>
      </w:r>
      <w:r>
        <w:rPr>
          <w:rFonts w:ascii="Arial Narrow" w:hAnsi="Arial Narrow" w:cs="Arial"/>
          <w:b/>
          <w:sz w:val="20"/>
          <w:szCs w:val="20"/>
        </w:rPr>
        <w:t>” A REQUERIMIENTO DE LAS ADMINISTRACIONES Y AGENCIAS REGIONALES DE LA CSBP.</w:t>
      </w:r>
    </w:p>
    <w:p w14:paraId="6E335743" w14:textId="77777777" w:rsidR="004E6B52" w:rsidRDefault="004E6B52" w:rsidP="004E6B52">
      <w:pPr>
        <w:pStyle w:val="Textoindependiente2"/>
        <w:spacing w:after="0" w:line="240" w:lineRule="auto"/>
        <w:ind w:right="51"/>
        <w:jc w:val="both"/>
        <w:rPr>
          <w:rFonts w:ascii="Arial Narrow" w:hAnsi="Arial Narrow" w:cs="Arial"/>
          <w:b/>
          <w:sz w:val="20"/>
          <w:szCs w:val="20"/>
        </w:rPr>
      </w:pPr>
    </w:p>
    <w:p w14:paraId="42A7A744" w14:textId="77777777" w:rsidR="004E6B52" w:rsidRPr="004E6B52" w:rsidRDefault="004E6B52" w:rsidP="004E6B52">
      <w:pPr>
        <w:pStyle w:val="Textoindependiente2"/>
        <w:numPr>
          <w:ilvl w:val="0"/>
          <w:numId w:val="53"/>
        </w:numPr>
        <w:autoSpaceDN w:val="0"/>
        <w:spacing w:after="0" w:line="240" w:lineRule="auto"/>
        <w:ind w:right="51"/>
        <w:jc w:val="both"/>
        <w:rPr>
          <w:rFonts w:ascii="Arial Narrow" w:hAnsi="Arial Narrow" w:cs="Arial"/>
          <w:b/>
          <w:sz w:val="20"/>
          <w:szCs w:val="20"/>
        </w:rPr>
      </w:pPr>
      <w:r w:rsidRPr="004E6B52">
        <w:rPr>
          <w:rFonts w:ascii="Arial Narrow" w:hAnsi="Arial Narrow" w:cs="Arial"/>
          <w:b/>
          <w:sz w:val="20"/>
          <w:szCs w:val="20"/>
        </w:rPr>
        <w:t xml:space="preserve">LOS MEDICAMENTOS FUERA DE LA “LINAME” PARA PATOLOGIAS CRONICAS, APROBADOS POR LA COMISION NACIONAL DE PRESTACIONES Y COMISIONES REGIONALES DE PRESTACIONES, DEBEN SER ENTREGADOS </w:t>
      </w:r>
      <w:r w:rsidRPr="004E6B52">
        <w:rPr>
          <w:rFonts w:ascii="Arial Narrow" w:hAnsi="Arial Narrow" w:cs="Arial"/>
          <w:b/>
          <w:sz w:val="20"/>
          <w:szCs w:val="20"/>
          <w:u w:val="single"/>
        </w:rPr>
        <w:t>“EN FORMA TRIMESTRAL Y POR PACIENTE”</w:t>
      </w:r>
      <w:r w:rsidRPr="004E6B52">
        <w:rPr>
          <w:rFonts w:ascii="Arial Narrow" w:hAnsi="Arial Narrow" w:cs="Arial"/>
          <w:b/>
          <w:sz w:val="20"/>
          <w:szCs w:val="20"/>
        </w:rPr>
        <w:t xml:space="preserve"> A REQUERIMIENTO DE LAS ADMINISTRACIONES Y AGENCIAS REGIONALES DE LA CSBP.</w:t>
      </w:r>
    </w:p>
    <w:p w14:paraId="34C8B458" w14:textId="77777777" w:rsidR="004E6B52" w:rsidRPr="004E6B52" w:rsidRDefault="004E6B52" w:rsidP="004E6B52">
      <w:pPr>
        <w:pStyle w:val="Textoindependiente2"/>
        <w:spacing w:after="0" w:line="240" w:lineRule="auto"/>
        <w:ind w:right="51"/>
        <w:jc w:val="both"/>
        <w:rPr>
          <w:rFonts w:ascii="Arial Narrow" w:hAnsi="Arial Narrow" w:cs="Arial"/>
          <w:b/>
          <w:sz w:val="20"/>
          <w:szCs w:val="20"/>
        </w:rPr>
      </w:pPr>
    </w:p>
    <w:p w14:paraId="12BB693E" w14:textId="77777777" w:rsidR="004E6B52" w:rsidRPr="004E6B52" w:rsidRDefault="004E6B52" w:rsidP="004E6B52">
      <w:pPr>
        <w:tabs>
          <w:tab w:val="left" w:pos="-720"/>
        </w:tabs>
        <w:spacing w:after="0" w:line="240" w:lineRule="auto"/>
        <w:jc w:val="both"/>
        <w:rPr>
          <w:rFonts w:ascii="Arial Narrow" w:hAnsi="Arial Narrow" w:cs="Arial"/>
          <w:bCs/>
          <w:sz w:val="20"/>
          <w:szCs w:val="20"/>
        </w:rPr>
      </w:pPr>
      <w:r w:rsidRPr="004E6B52">
        <w:rPr>
          <w:rFonts w:ascii="Arial Narrow" w:hAnsi="Arial Narrow" w:cs="Arial"/>
          <w:b/>
          <w:bCs/>
          <w:sz w:val="20"/>
          <w:szCs w:val="20"/>
        </w:rPr>
        <w:t xml:space="preserve">SEXTA.- (VIGENCIA DEL CONTRATO).- </w:t>
      </w:r>
      <w:r w:rsidRPr="004E6B52">
        <w:rPr>
          <w:rFonts w:ascii="Arial Narrow" w:hAnsi="Arial Narrow" w:cs="Arial"/>
          <w:bCs/>
          <w:sz w:val="20"/>
          <w:szCs w:val="20"/>
        </w:rPr>
        <w:t xml:space="preserve">El presente contrato entrará en vigencia a partir del día siguiente hábil de su suscripción y tendrá vigencia durante </w:t>
      </w:r>
      <w:r w:rsidRPr="004E6B52">
        <w:rPr>
          <w:rFonts w:ascii="Arial Narrow" w:hAnsi="Arial Narrow" w:cs="Arial"/>
          <w:b/>
          <w:bCs/>
          <w:sz w:val="20"/>
          <w:szCs w:val="20"/>
        </w:rPr>
        <w:t>DOCE (12) MESES</w:t>
      </w:r>
      <w:r w:rsidRPr="004E6B52">
        <w:rPr>
          <w:rFonts w:ascii="Arial Narrow" w:hAnsi="Arial Narrow" w:cs="Arial"/>
          <w:bCs/>
          <w:sz w:val="20"/>
          <w:szCs w:val="20"/>
        </w:rPr>
        <w:t xml:space="preserve"> computables a partir de la fecha suscripción del presente contrato.</w:t>
      </w:r>
    </w:p>
    <w:p w14:paraId="3AC117C3" w14:textId="77777777" w:rsidR="004E6B52" w:rsidRDefault="004E6B52" w:rsidP="004E6B52">
      <w:pPr>
        <w:pStyle w:val="Textoindependiente2"/>
        <w:spacing w:after="0" w:line="240" w:lineRule="auto"/>
        <w:jc w:val="both"/>
        <w:rPr>
          <w:rFonts w:ascii="Arial Narrow" w:hAnsi="Arial Narrow"/>
          <w:sz w:val="20"/>
          <w:szCs w:val="20"/>
        </w:rPr>
      </w:pPr>
    </w:p>
    <w:p w14:paraId="1CB95C13" w14:textId="77777777" w:rsidR="004E6B52" w:rsidRDefault="004E6B52" w:rsidP="004E6B52">
      <w:pPr>
        <w:tabs>
          <w:tab w:val="left" w:pos="-720"/>
          <w:tab w:val="left" w:pos="0"/>
        </w:tabs>
        <w:spacing w:after="0" w:line="240" w:lineRule="auto"/>
        <w:jc w:val="both"/>
      </w:pPr>
      <w:r>
        <w:rPr>
          <w:rFonts w:ascii="Arial Narrow" w:hAnsi="Arial Narrow" w:cs="Arial"/>
          <w:b/>
          <w:bCs/>
          <w:sz w:val="20"/>
          <w:szCs w:val="20"/>
        </w:rPr>
        <w:t xml:space="preserve">SEPTIMA.- (MONTO  DEL CONTRATO).- </w:t>
      </w:r>
      <w:r>
        <w:rPr>
          <w:rFonts w:ascii="Arial Narrow" w:hAnsi="Arial Narrow" w:cs="Arial"/>
          <w:sz w:val="20"/>
          <w:szCs w:val="20"/>
        </w:rPr>
        <w:t xml:space="preserve">El monto aceptado por ambas partes por la adquisición de los </w:t>
      </w:r>
      <w:r>
        <w:rPr>
          <w:rFonts w:ascii="Arial Narrow" w:hAnsi="Arial Narrow" w:cs="Arial"/>
          <w:b/>
          <w:bCs/>
          <w:sz w:val="20"/>
          <w:szCs w:val="20"/>
        </w:rPr>
        <w:t>PRODUCTOS FARMACEUTICOS</w:t>
      </w:r>
      <w:r>
        <w:rPr>
          <w:rFonts w:ascii="Arial Narrow" w:hAnsi="Arial Narrow" w:cs="Arial"/>
          <w:sz w:val="20"/>
          <w:szCs w:val="20"/>
        </w:rPr>
        <w:t xml:space="preserve"> será la sumatoria del precio unitario de las cantidades de los </w:t>
      </w:r>
      <w:r>
        <w:rPr>
          <w:rFonts w:ascii="Arial Narrow" w:hAnsi="Arial Narrow" w:cs="Arial"/>
          <w:b/>
          <w:bCs/>
          <w:sz w:val="20"/>
          <w:szCs w:val="20"/>
        </w:rPr>
        <w:t xml:space="preserve">PRODUCTOS FARMACEUTICOS, </w:t>
      </w:r>
      <w:r>
        <w:rPr>
          <w:rFonts w:ascii="Arial Narrow" w:hAnsi="Arial Narrow" w:cs="Arial"/>
          <w:sz w:val="20"/>
          <w:szCs w:val="20"/>
        </w:rPr>
        <w:t xml:space="preserve">requeridos y realmente provistos, </w:t>
      </w:r>
      <w:r>
        <w:rPr>
          <w:rFonts w:ascii="Arial Narrow" w:hAnsi="Arial Narrow" w:cs="Arial"/>
          <w:bCs/>
          <w:sz w:val="20"/>
          <w:szCs w:val="20"/>
        </w:rPr>
        <w:t>mismo que</w:t>
      </w:r>
      <w:r>
        <w:rPr>
          <w:rFonts w:ascii="Arial Narrow" w:hAnsi="Arial Narrow" w:cs="Arial"/>
          <w:sz w:val="20"/>
          <w:szCs w:val="20"/>
        </w:rPr>
        <w:t xml:space="preserve"> será pagado en moneda nacional.</w:t>
      </w:r>
    </w:p>
    <w:p w14:paraId="0E0DFC47" w14:textId="77777777" w:rsidR="004E6B52" w:rsidRDefault="004E6B52" w:rsidP="004E6B52">
      <w:pPr>
        <w:tabs>
          <w:tab w:val="left" w:pos="-720"/>
          <w:tab w:val="left" w:pos="0"/>
        </w:tabs>
        <w:spacing w:after="0" w:line="240" w:lineRule="auto"/>
        <w:jc w:val="both"/>
        <w:rPr>
          <w:rFonts w:ascii="Arial Narrow" w:hAnsi="Arial Narrow" w:cs="Arial"/>
          <w:sz w:val="20"/>
          <w:szCs w:val="20"/>
        </w:rPr>
      </w:pPr>
    </w:p>
    <w:p w14:paraId="4993EC2F" w14:textId="77777777" w:rsidR="004E6B52" w:rsidRPr="004E6B52" w:rsidRDefault="004E6B52" w:rsidP="004E6B52">
      <w:pPr>
        <w:tabs>
          <w:tab w:val="left" w:pos="-720"/>
        </w:tabs>
        <w:spacing w:after="0" w:line="240" w:lineRule="auto"/>
        <w:jc w:val="both"/>
        <w:rPr>
          <w:rFonts w:ascii="Arial Narrow" w:hAnsi="Arial Narrow" w:cs="Arial"/>
          <w:sz w:val="20"/>
          <w:szCs w:val="20"/>
        </w:rPr>
      </w:pPr>
      <w:r>
        <w:rPr>
          <w:rFonts w:ascii="Arial Narrow" w:hAnsi="Arial Narrow" w:cs="Arial"/>
          <w:sz w:val="20"/>
          <w:szCs w:val="20"/>
        </w:rPr>
        <w:t>Este precio también comprende todos los costos de verificación, transporte, impuestos, aranceles, gastos de seguro de los</w:t>
      </w:r>
      <w:r>
        <w:rPr>
          <w:rFonts w:ascii="Arial Narrow" w:hAnsi="Arial Narrow" w:cs="Arial"/>
          <w:b/>
          <w:bCs/>
          <w:sz w:val="20"/>
          <w:szCs w:val="20"/>
        </w:rPr>
        <w:t xml:space="preserve"> PRODUCTOS FARMACEUTICOS</w:t>
      </w:r>
      <w:r>
        <w:rPr>
          <w:rFonts w:ascii="Arial Narrow" w:hAnsi="Arial Narrow" w:cs="Arial"/>
          <w:sz w:val="20"/>
          <w:szCs w:val="20"/>
        </w:rPr>
        <w:t xml:space="preserve"> a ser entregados, es decir, todo otro costo que pueda tener incidencia en el precio hasta su entrega definitiva de forma satisfactoria en las </w:t>
      </w:r>
      <w:r w:rsidRPr="004E6B52">
        <w:rPr>
          <w:rFonts w:ascii="Arial Narrow" w:hAnsi="Arial Narrow" w:cs="Arial"/>
          <w:sz w:val="20"/>
          <w:szCs w:val="20"/>
        </w:rPr>
        <w:t xml:space="preserve">diferentes Administraciones y Agencias Regionales de la </w:t>
      </w:r>
      <w:r w:rsidRPr="004E6B52">
        <w:rPr>
          <w:rFonts w:ascii="Arial Narrow" w:hAnsi="Arial Narrow" w:cs="Arial"/>
          <w:b/>
          <w:sz w:val="20"/>
          <w:szCs w:val="20"/>
        </w:rPr>
        <w:t>CSBP.</w:t>
      </w:r>
    </w:p>
    <w:p w14:paraId="4AD8B059" w14:textId="77777777" w:rsidR="004E6B52" w:rsidRDefault="004E6B52" w:rsidP="004E6B52">
      <w:pPr>
        <w:tabs>
          <w:tab w:val="left" w:pos="-720"/>
          <w:tab w:val="left" w:pos="0"/>
        </w:tabs>
        <w:spacing w:after="0" w:line="240" w:lineRule="auto"/>
        <w:jc w:val="both"/>
        <w:rPr>
          <w:rFonts w:ascii="Arial Narrow" w:hAnsi="Arial Narrow" w:cs="Arial"/>
          <w:sz w:val="20"/>
          <w:szCs w:val="20"/>
        </w:rPr>
      </w:pPr>
    </w:p>
    <w:p w14:paraId="75F22809" w14:textId="77777777" w:rsidR="004E6B52" w:rsidRDefault="004E6B52" w:rsidP="004E6B52">
      <w:pPr>
        <w:tabs>
          <w:tab w:val="left" w:pos="-720"/>
          <w:tab w:val="left" w:pos="0"/>
        </w:tabs>
        <w:spacing w:after="0" w:line="240" w:lineRule="auto"/>
        <w:jc w:val="both"/>
      </w:pPr>
      <w:r>
        <w:rPr>
          <w:rFonts w:ascii="Arial Narrow" w:hAnsi="Arial Narrow" w:cs="Arial"/>
          <w:b/>
          <w:bCs/>
          <w:sz w:val="20"/>
          <w:szCs w:val="20"/>
        </w:rPr>
        <w:t xml:space="preserve">OCTAVA.- (LUGAR </w:t>
      </w:r>
      <w:r w:rsidRPr="004E6B52">
        <w:rPr>
          <w:rFonts w:ascii="Arial Narrow" w:hAnsi="Arial Narrow" w:cs="Arial"/>
          <w:b/>
          <w:bCs/>
          <w:sz w:val="20"/>
          <w:szCs w:val="20"/>
        </w:rPr>
        <w:t>DE</w:t>
      </w:r>
      <w:r>
        <w:rPr>
          <w:rFonts w:ascii="Arial Narrow" w:hAnsi="Arial Narrow" w:cs="Arial"/>
          <w:b/>
          <w:bCs/>
          <w:sz w:val="20"/>
          <w:szCs w:val="20"/>
        </w:rPr>
        <w:t xml:space="preserve">  ENTREGA).- </w:t>
      </w:r>
      <w:r>
        <w:rPr>
          <w:rFonts w:ascii="Arial Narrow" w:hAnsi="Arial Narrow" w:cs="Arial"/>
          <w:bCs/>
          <w:sz w:val="20"/>
          <w:szCs w:val="20"/>
        </w:rPr>
        <w:t>La entrega y</w:t>
      </w:r>
      <w:r>
        <w:rPr>
          <w:rFonts w:ascii="Arial Narrow" w:hAnsi="Arial Narrow" w:cs="Arial"/>
          <w:b/>
          <w:bCs/>
          <w:sz w:val="20"/>
          <w:szCs w:val="20"/>
        </w:rPr>
        <w:t xml:space="preserve"> </w:t>
      </w:r>
      <w:r>
        <w:rPr>
          <w:rFonts w:ascii="Arial Narrow" w:hAnsi="Arial Narrow"/>
          <w:sz w:val="20"/>
          <w:szCs w:val="20"/>
        </w:rPr>
        <w:t>recepción definitiva de los</w:t>
      </w:r>
      <w:r>
        <w:rPr>
          <w:rFonts w:ascii="Arial Narrow" w:hAnsi="Arial Narrow"/>
          <w:b/>
          <w:bCs/>
          <w:sz w:val="20"/>
          <w:szCs w:val="20"/>
        </w:rPr>
        <w:t xml:space="preserve"> PRODUCTOS FARMACEUTICOS</w:t>
      </w:r>
      <w:r>
        <w:rPr>
          <w:rFonts w:ascii="Arial Narrow" w:hAnsi="Arial Narrow"/>
          <w:bCs/>
          <w:sz w:val="20"/>
          <w:szCs w:val="20"/>
        </w:rPr>
        <w:t>, se realizará de</w:t>
      </w:r>
      <w:r>
        <w:rPr>
          <w:rFonts w:ascii="Arial Narrow" w:hAnsi="Arial Narrow"/>
          <w:b/>
          <w:bCs/>
          <w:sz w:val="20"/>
          <w:szCs w:val="20"/>
        </w:rPr>
        <w:t xml:space="preserve"> </w:t>
      </w:r>
      <w:r>
        <w:rPr>
          <w:rFonts w:ascii="Arial Narrow" w:hAnsi="Arial Narrow"/>
          <w:bCs/>
          <w:sz w:val="20"/>
          <w:szCs w:val="20"/>
        </w:rPr>
        <w:t xml:space="preserve">acuerdo a lo señalado en el Pliego Específico de Condiciones </w:t>
      </w:r>
      <w:r w:rsidRPr="004E6B52">
        <w:rPr>
          <w:rFonts w:ascii="Arial Narrow" w:hAnsi="Arial Narrow"/>
          <w:bCs/>
          <w:sz w:val="20"/>
          <w:szCs w:val="20"/>
        </w:rPr>
        <w:t>y conforme a requerimiento</w:t>
      </w:r>
      <w:r>
        <w:rPr>
          <w:rFonts w:ascii="Arial Narrow" w:hAnsi="Arial Narrow"/>
          <w:bCs/>
          <w:sz w:val="20"/>
          <w:szCs w:val="20"/>
        </w:rPr>
        <w:t xml:space="preserve"> en las respectivas  Comisiones de Recepción de cada Administración y Agencia Regional de la </w:t>
      </w:r>
      <w:r>
        <w:rPr>
          <w:rFonts w:ascii="Arial Narrow" w:hAnsi="Arial Narrow"/>
          <w:b/>
          <w:bCs/>
          <w:sz w:val="20"/>
          <w:szCs w:val="20"/>
        </w:rPr>
        <w:t>CSBP</w:t>
      </w:r>
      <w:r>
        <w:rPr>
          <w:rFonts w:ascii="Arial Narrow" w:hAnsi="Arial Narrow"/>
          <w:bCs/>
          <w:sz w:val="20"/>
          <w:szCs w:val="20"/>
        </w:rPr>
        <w:t xml:space="preserve">, según corresponda. </w:t>
      </w:r>
    </w:p>
    <w:p w14:paraId="65F6DC13" w14:textId="77777777" w:rsidR="004E6B52" w:rsidRDefault="004E6B52" w:rsidP="004E6B52">
      <w:pPr>
        <w:tabs>
          <w:tab w:val="left" w:pos="-720"/>
          <w:tab w:val="left" w:pos="0"/>
        </w:tabs>
        <w:spacing w:after="0" w:line="240" w:lineRule="auto"/>
        <w:jc w:val="both"/>
        <w:rPr>
          <w:rFonts w:ascii="Arial Narrow" w:hAnsi="Arial Narrow" w:cs="Arial"/>
          <w:b/>
          <w:bCs/>
          <w:sz w:val="20"/>
          <w:szCs w:val="20"/>
        </w:rPr>
      </w:pPr>
    </w:p>
    <w:p w14:paraId="4A65BA04" w14:textId="77777777" w:rsidR="004E6B52" w:rsidRPr="004E6B52" w:rsidRDefault="004E6B52" w:rsidP="004E6B52">
      <w:pPr>
        <w:tabs>
          <w:tab w:val="left" w:pos="-720"/>
          <w:tab w:val="left" w:pos="0"/>
        </w:tabs>
        <w:spacing w:after="0" w:line="240" w:lineRule="auto"/>
        <w:jc w:val="both"/>
        <w:rPr>
          <w:rFonts w:ascii="Arial Narrow" w:hAnsi="Arial Narrow"/>
          <w:sz w:val="20"/>
          <w:szCs w:val="20"/>
        </w:rPr>
      </w:pPr>
      <w:r>
        <w:rPr>
          <w:rFonts w:ascii="Arial Narrow" w:hAnsi="Arial Narrow" w:cs="Arial"/>
          <w:b/>
          <w:bCs/>
          <w:sz w:val="20"/>
          <w:szCs w:val="20"/>
        </w:rPr>
        <w:t xml:space="preserve">NOVENA.- (FORMA DE PAGO).- </w:t>
      </w:r>
      <w:r>
        <w:rPr>
          <w:rFonts w:ascii="Arial Narrow" w:hAnsi="Arial Narrow"/>
          <w:sz w:val="20"/>
          <w:szCs w:val="20"/>
        </w:rPr>
        <w:t>Una vez efectuada la recepción definitiva de los</w:t>
      </w:r>
      <w:r>
        <w:rPr>
          <w:rFonts w:ascii="Arial Narrow" w:hAnsi="Arial Narrow"/>
          <w:b/>
          <w:bCs/>
          <w:sz w:val="20"/>
          <w:szCs w:val="20"/>
        </w:rPr>
        <w:t xml:space="preserve"> PRODUCTOS FARMACEUTICOS </w:t>
      </w:r>
      <w:r>
        <w:rPr>
          <w:rFonts w:ascii="Arial Narrow" w:hAnsi="Arial Narrow"/>
          <w:sz w:val="20"/>
          <w:szCs w:val="20"/>
        </w:rPr>
        <w:t xml:space="preserve">objeto del presente contrato, las Administraciones y Agencias Regionales de la  </w:t>
      </w:r>
      <w:r>
        <w:rPr>
          <w:rFonts w:ascii="Arial Narrow" w:hAnsi="Arial Narrow"/>
          <w:b/>
          <w:bCs/>
          <w:sz w:val="20"/>
          <w:szCs w:val="20"/>
        </w:rPr>
        <w:t>CSBP</w:t>
      </w:r>
      <w:r>
        <w:rPr>
          <w:rFonts w:ascii="Arial Narrow" w:hAnsi="Arial Narrow"/>
          <w:sz w:val="20"/>
          <w:szCs w:val="20"/>
        </w:rPr>
        <w:t xml:space="preserve"> efectuarán el pago respectivo, en un plazo </w:t>
      </w:r>
      <w:r w:rsidRPr="004E6B52">
        <w:rPr>
          <w:rFonts w:ascii="Arial Narrow" w:hAnsi="Arial Narrow"/>
          <w:sz w:val="20"/>
          <w:szCs w:val="20"/>
        </w:rPr>
        <w:t>de hasta quince (15) días hábiles, computables a partir de la constancia de recepción de los</w:t>
      </w:r>
      <w:r>
        <w:rPr>
          <w:rFonts w:ascii="Arial Narrow" w:hAnsi="Arial Narrow"/>
          <w:sz w:val="20"/>
          <w:szCs w:val="20"/>
          <w:shd w:val="clear" w:color="auto" w:fill="FFFF00"/>
        </w:rPr>
        <w:t xml:space="preserve"> </w:t>
      </w:r>
      <w:r>
        <w:rPr>
          <w:rFonts w:ascii="Arial Narrow" w:hAnsi="Arial Narrow"/>
          <w:b/>
          <w:bCs/>
          <w:sz w:val="20"/>
          <w:szCs w:val="20"/>
        </w:rPr>
        <w:t>PRODUCTOS FARMACEUTICOS</w:t>
      </w:r>
      <w:r>
        <w:rPr>
          <w:rFonts w:ascii="Arial Narrow" w:hAnsi="Arial Narrow"/>
          <w:sz w:val="20"/>
          <w:szCs w:val="20"/>
          <w:shd w:val="clear" w:color="auto" w:fill="FFFF00"/>
        </w:rPr>
        <w:t xml:space="preserve"> </w:t>
      </w:r>
      <w:r w:rsidRPr="004E6B52">
        <w:rPr>
          <w:rFonts w:ascii="Arial Narrow" w:hAnsi="Arial Narrow"/>
          <w:sz w:val="20"/>
          <w:szCs w:val="20"/>
        </w:rPr>
        <w:t xml:space="preserve">requeridos y la constancia de la entrega de los siguientes documentos: </w:t>
      </w:r>
    </w:p>
    <w:p w14:paraId="3B9E019F" w14:textId="77777777" w:rsidR="004E6B52" w:rsidRDefault="004E6B52" w:rsidP="004E6B52">
      <w:pPr>
        <w:pStyle w:val="Textoindependiente2"/>
        <w:snapToGrid w:val="0"/>
        <w:spacing w:after="0" w:line="240" w:lineRule="auto"/>
        <w:ind w:left="360"/>
        <w:jc w:val="both"/>
        <w:rPr>
          <w:rFonts w:ascii="Arial Narrow" w:hAnsi="Arial Narrow"/>
          <w:sz w:val="20"/>
          <w:szCs w:val="20"/>
        </w:rPr>
      </w:pPr>
    </w:p>
    <w:p w14:paraId="37B10641" w14:textId="77777777" w:rsidR="004E6B52" w:rsidRDefault="004E6B52" w:rsidP="004E6B52">
      <w:pPr>
        <w:pStyle w:val="Textoindependiente2"/>
        <w:widowControl w:val="0"/>
        <w:numPr>
          <w:ilvl w:val="0"/>
          <w:numId w:val="55"/>
        </w:numPr>
        <w:tabs>
          <w:tab w:val="left" w:pos="-7200"/>
          <w:tab w:val="left" w:pos="-5760"/>
        </w:tabs>
        <w:suppressAutoHyphens/>
        <w:autoSpaceDN w:val="0"/>
        <w:spacing w:after="0" w:line="240" w:lineRule="auto"/>
        <w:jc w:val="both"/>
        <w:textAlignment w:val="baseline"/>
      </w:pPr>
      <w:r>
        <w:rPr>
          <w:rFonts w:ascii="Arial Narrow" w:hAnsi="Arial Narrow"/>
          <w:sz w:val="20"/>
          <w:szCs w:val="20"/>
        </w:rPr>
        <w:t xml:space="preserve">Contrato suscrito entre la </w:t>
      </w:r>
      <w:r>
        <w:rPr>
          <w:rFonts w:ascii="Arial Narrow" w:hAnsi="Arial Narrow"/>
          <w:b/>
          <w:bCs/>
          <w:sz w:val="20"/>
          <w:szCs w:val="20"/>
        </w:rPr>
        <w:t>CSBP</w:t>
      </w:r>
      <w:r>
        <w:rPr>
          <w:rFonts w:ascii="Arial Narrow" w:hAnsi="Arial Narrow"/>
          <w:sz w:val="20"/>
          <w:szCs w:val="20"/>
        </w:rPr>
        <w:t xml:space="preserve"> y el </w:t>
      </w:r>
      <w:r>
        <w:rPr>
          <w:rFonts w:ascii="Arial Narrow" w:hAnsi="Arial Narrow"/>
          <w:b/>
          <w:bCs/>
          <w:sz w:val="20"/>
          <w:szCs w:val="20"/>
        </w:rPr>
        <w:t>PROVEEDOR</w:t>
      </w:r>
      <w:r>
        <w:rPr>
          <w:rFonts w:ascii="Arial Narrow" w:hAnsi="Arial Narrow"/>
          <w:sz w:val="20"/>
          <w:szCs w:val="20"/>
        </w:rPr>
        <w:t xml:space="preserve">, con el Reconocimiento de Firmas y Rúbricas respectivo o en su caso con la Escritura Pública respectiva, conforme la normativa de la </w:t>
      </w:r>
      <w:r>
        <w:rPr>
          <w:rFonts w:ascii="Arial Narrow" w:hAnsi="Arial Narrow"/>
          <w:b/>
          <w:sz w:val="20"/>
          <w:szCs w:val="20"/>
        </w:rPr>
        <w:t>CSBP.</w:t>
      </w:r>
    </w:p>
    <w:p w14:paraId="1D49CF1F" w14:textId="77777777" w:rsidR="004E6B52" w:rsidRDefault="004E6B52" w:rsidP="004E6B52">
      <w:pPr>
        <w:pStyle w:val="Textoindependiente2"/>
        <w:widowControl w:val="0"/>
        <w:numPr>
          <w:ilvl w:val="0"/>
          <w:numId w:val="54"/>
        </w:numPr>
        <w:tabs>
          <w:tab w:val="left" w:pos="-7200"/>
          <w:tab w:val="left" w:pos="-5760"/>
        </w:tabs>
        <w:suppressAutoHyphens/>
        <w:autoSpaceDN w:val="0"/>
        <w:spacing w:after="0" w:line="240" w:lineRule="auto"/>
        <w:jc w:val="both"/>
        <w:textAlignment w:val="baseline"/>
      </w:pPr>
      <w:r>
        <w:rPr>
          <w:rFonts w:ascii="Arial Narrow" w:hAnsi="Arial Narrow"/>
          <w:sz w:val="20"/>
          <w:szCs w:val="20"/>
        </w:rPr>
        <w:lastRenderedPageBreak/>
        <w:t xml:space="preserve">Actas de Conformidad de Entrega de las </w:t>
      </w:r>
      <w:r>
        <w:rPr>
          <w:rFonts w:ascii="Arial Narrow" w:hAnsi="Arial Narrow"/>
          <w:bCs/>
          <w:sz w:val="20"/>
          <w:szCs w:val="20"/>
        </w:rPr>
        <w:t>respectivas Comisiones de Recepción en cada Administración y Agencia Regional</w:t>
      </w:r>
      <w:r>
        <w:rPr>
          <w:rFonts w:ascii="Arial Narrow" w:hAnsi="Arial Narrow"/>
          <w:sz w:val="20"/>
          <w:szCs w:val="20"/>
        </w:rPr>
        <w:t xml:space="preserve"> de la </w:t>
      </w:r>
      <w:r>
        <w:rPr>
          <w:rFonts w:ascii="Arial Narrow" w:hAnsi="Arial Narrow"/>
          <w:b/>
          <w:bCs/>
          <w:sz w:val="20"/>
          <w:szCs w:val="20"/>
        </w:rPr>
        <w:t>CSBP.</w:t>
      </w:r>
    </w:p>
    <w:p w14:paraId="339B9421" w14:textId="77777777" w:rsidR="004E6B52" w:rsidRDefault="004E6B52" w:rsidP="004E6B52">
      <w:pPr>
        <w:pStyle w:val="Textoindependiente2"/>
        <w:widowControl w:val="0"/>
        <w:numPr>
          <w:ilvl w:val="0"/>
          <w:numId w:val="54"/>
        </w:numPr>
        <w:tabs>
          <w:tab w:val="left" w:pos="-7200"/>
          <w:tab w:val="left" w:pos="-5760"/>
        </w:tabs>
        <w:suppressAutoHyphens/>
        <w:autoSpaceDN w:val="0"/>
        <w:spacing w:after="0" w:line="240" w:lineRule="auto"/>
        <w:jc w:val="both"/>
        <w:textAlignment w:val="baseline"/>
      </w:pPr>
      <w:r>
        <w:rPr>
          <w:rFonts w:ascii="Arial Narrow" w:hAnsi="Arial Narrow"/>
          <w:sz w:val="20"/>
          <w:szCs w:val="20"/>
        </w:rPr>
        <w:t xml:space="preserve">Factura de Ley, posterior a la entrega de los </w:t>
      </w:r>
      <w:r>
        <w:rPr>
          <w:rFonts w:ascii="Arial Narrow" w:hAnsi="Arial Narrow"/>
          <w:b/>
          <w:sz w:val="20"/>
          <w:szCs w:val="20"/>
        </w:rPr>
        <w:t>PRODUCTOS FARMACEUTICOS</w:t>
      </w:r>
      <w:r>
        <w:rPr>
          <w:rFonts w:ascii="Arial Narrow" w:hAnsi="Arial Narrow"/>
          <w:sz w:val="20"/>
          <w:szCs w:val="20"/>
        </w:rPr>
        <w:t>.</w:t>
      </w:r>
    </w:p>
    <w:p w14:paraId="728E94D8"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62F12105"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DECIMA.- (ESTIPULACION SOBRE IMPUESTOS Y FACTURACIÓN).- </w:t>
      </w:r>
      <w:r>
        <w:rPr>
          <w:rFonts w:ascii="Arial Narrow" w:hAnsi="Arial Narrow" w:cs="Arial"/>
          <w:bCs/>
          <w:sz w:val="20"/>
          <w:szCs w:val="20"/>
        </w:rPr>
        <w:t xml:space="preserve"> Correrá por cuenta del </w:t>
      </w:r>
      <w:r>
        <w:rPr>
          <w:rFonts w:ascii="Arial Narrow" w:hAnsi="Arial Narrow" w:cs="Arial"/>
          <w:b/>
          <w:bCs/>
          <w:sz w:val="20"/>
          <w:szCs w:val="20"/>
        </w:rPr>
        <w:t>PROVEEDOR</w:t>
      </w:r>
      <w:r>
        <w:rPr>
          <w:rFonts w:ascii="Arial Narrow" w:hAnsi="Arial Narrow" w:cs="Arial"/>
          <w:bCs/>
          <w:sz w:val="20"/>
          <w:szCs w:val="20"/>
        </w:rPr>
        <w:t xml:space="preserve"> el pago de todos los impuestos vigentes en el país a la fecha de la  presentación de su propuesta.</w:t>
      </w:r>
    </w:p>
    <w:p w14:paraId="578CB513" w14:textId="77777777" w:rsidR="004E6B52" w:rsidRDefault="004E6B52" w:rsidP="004E6B52">
      <w:pPr>
        <w:tabs>
          <w:tab w:val="left" w:pos="-720"/>
        </w:tabs>
        <w:spacing w:after="0" w:line="240" w:lineRule="auto"/>
        <w:jc w:val="both"/>
        <w:rPr>
          <w:rFonts w:ascii="Arial Narrow" w:hAnsi="Arial Narrow" w:cs="Arial"/>
          <w:sz w:val="20"/>
          <w:szCs w:val="20"/>
        </w:rPr>
      </w:pPr>
    </w:p>
    <w:p w14:paraId="4C0B8832" w14:textId="77777777" w:rsidR="004E6B52" w:rsidRDefault="004E6B52" w:rsidP="004E6B52">
      <w:pPr>
        <w:tabs>
          <w:tab w:val="left" w:pos="-720"/>
        </w:tabs>
        <w:spacing w:after="0" w:line="240" w:lineRule="auto"/>
        <w:jc w:val="both"/>
      </w:pPr>
      <w:r>
        <w:rPr>
          <w:rFonts w:ascii="Arial Narrow" w:hAnsi="Arial Narrow" w:cs="Arial"/>
          <w:sz w:val="20"/>
          <w:szCs w:val="20"/>
        </w:rPr>
        <w:t xml:space="preserve">El </w:t>
      </w:r>
      <w:r>
        <w:rPr>
          <w:rFonts w:ascii="Arial Narrow" w:hAnsi="Arial Narrow" w:cs="Arial"/>
          <w:b/>
          <w:bCs/>
          <w:sz w:val="20"/>
          <w:szCs w:val="20"/>
        </w:rPr>
        <w:t>PROVEEDOR</w:t>
      </w:r>
      <w:r>
        <w:rPr>
          <w:rFonts w:ascii="Arial Narrow" w:hAnsi="Arial Narrow" w:cs="Arial"/>
          <w:sz w:val="20"/>
          <w:szCs w:val="20"/>
        </w:rPr>
        <w:t xml:space="preserve"> en el momento de entrega de los </w:t>
      </w:r>
      <w:r>
        <w:rPr>
          <w:rFonts w:ascii="Arial Narrow" w:hAnsi="Arial Narrow" w:cs="Arial"/>
          <w:b/>
          <w:bCs/>
          <w:sz w:val="20"/>
          <w:szCs w:val="20"/>
        </w:rPr>
        <w:t>PRODUCTOS FARMACÉUTICOS</w:t>
      </w:r>
      <w:r>
        <w:rPr>
          <w:rFonts w:ascii="Arial Narrow" w:hAnsi="Arial Narrow" w:cs="Arial"/>
          <w:sz w:val="20"/>
          <w:szCs w:val="20"/>
        </w:rPr>
        <w:t xml:space="preserve">, deberá remitir la respectiva factura oficial junto los documentos señalados en los incisos a) b) y c) de la cláusula novena a favor de la </w:t>
      </w:r>
      <w:r>
        <w:rPr>
          <w:rFonts w:ascii="Arial Narrow" w:hAnsi="Arial Narrow" w:cs="Arial"/>
          <w:b/>
          <w:bCs/>
          <w:sz w:val="20"/>
          <w:szCs w:val="20"/>
        </w:rPr>
        <w:t>CSBP</w:t>
      </w:r>
      <w:r>
        <w:rPr>
          <w:rFonts w:ascii="Arial Narrow" w:hAnsi="Arial Narrow" w:cs="Arial"/>
          <w:sz w:val="20"/>
          <w:szCs w:val="20"/>
        </w:rPr>
        <w:t xml:space="preserve">, a objeto de que se haga efectivo el pago </w:t>
      </w:r>
      <w:r>
        <w:rPr>
          <w:rFonts w:ascii="Arial Narrow" w:hAnsi="Arial Narrow" w:cs="Arial"/>
          <w:bCs/>
          <w:sz w:val="20"/>
          <w:szCs w:val="20"/>
        </w:rPr>
        <w:t>dentro el plazo establecido,</w:t>
      </w:r>
      <w:r>
        <w:rPr>
          <w:rFonts w:ascii="Arial Narrow" w:hAnsi="Arial Narrow" w:cs="Arial"/>
          <w:sz w:val="20"/>
          <w:szCs w:val="20"/>
        </w:rPr>
        <w:t xml:space="preserve"> caso contrario dicho pago no se realizará, quedando liberada la </w:t>
      </w:r>
      <w:r>
        <w:rPr>
          <w:rFonts w:ascii="Arial Narrow" w:hAnsi="Arial Narrow" w:cs="Arial"/>
          <w:b/>
          <w:bCs/>
          <w:sz w:val="20"/>
          <w:szCs w:val="20"/>
        </w:rPr>
        <w:t>CSBP</w:t>
      </w:r>
      <w:r>
        <w:rPr>
          <w:rFonts w:ascii="Arial Narrow" w:hAnsi="Arial Narrow" w:cs="Arial"/>
          <w:sz w:val="20"/>
          <w:szCs w:val="20"/>
        </w:rPr>
        <w:t xml:space="preserve"> de cualquier responsabilidad sobre el particular.</w:t>
      </w:r>
    </w:p>
    <w:p w14:paraId="7174CE63"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291E9F35" w14:textId="77777777" w:rsidR="004E6B52" w:rsidRDefault="004E6B52" w:rsidP="004E6B52">
      <w:pPr>
        <w:tabs>
          <w:tab w:val="left" w:pos="-720"/>
        </w:tabs>
        <w:jc w:val="both"/>
      </w:pPr>
      <w:r>
        <w:rPr>
          <w:rFonts w:ascii="Arial Narrow" w:hAnsi="Arial Narrow" w:cs="Arial"/>
          <w:b/>
          <w:bCs/>
          <w:sz w:val="20"/>
          <w:szCs w:val="20"/>
        </w:rPr>
        <w:t xml:space="preserve">DECIMO PRIMERA.- (GARANTÍA).- </w:t>
      </w:r>
      <w:r>
        <w:rPr>
          <w:rFonts w:ascii="Arial Narrow" w:hAnsi="Arial Narrow" w:cs="Arial"/>
          <w:sz w:val="20"/>
          <w:szCs w:val="20"/>
        </w:rPr>
        <w:t>El</w:t>
      </w:r>
      <w:r>
        <w:rPr>
          <w:rFonts w:ascii="Arial Narrow" w:hAnsi="Arial Narrow" w:cs="Arial"/>
          <w:b/>
          <w:bCs/>
          <w:sz w:val="20"/>
          <w:szCs w:val="20"/>
        </w:rPr>
        <w:t xml:space="preserve"> PROVEEDOR</w:t>
      </w:r>
      <w:r>
        <w:rPr>
          <w:rFonts w:ascii="Arial Narrow" w:hAnsi="Arial Narrow" w:cs="Arial"/>
          <w:sz w:val="20"/>
          <w:szCs w:val="20"/>
        </w:rPr>
        <w:t xml:space="preserve"> garantiza el correcto cumplimiento y fiel ejecución del presente contrato. </w:t>
      </w:r>
    </w:p>
    <w:p w14:paraId="16CE75D2"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DECIMO SEGUNDA.- (DOMICILIO A EFECTOS DE NOTIFICACIÓN).- </w:t>
      </w:r>
      <w:r>
        <w:rPr>
          <w:rFonts w:ascii="Arial Narrow" w:hAnsi="Arial Narrow" w:cs="Arial"/>
          <w:sz w:val="20"/>
          <w:szCs w:val="20"/>
        </w:rPr>
        <w:t>Cualquier aviso o notificación que tengan que darse las partes bajo este contrato será enviada:</w:t>
      </w:r>
    </w:p>
    <w:p w14:paraId="098AAA4C" w14:textId="77777777" w:rsidR="004E6B52" w:rsidRDefault="004E6B52" w:rsidP="004E6B52">
      <w:pPr>
        <w:tabs>
          <w:tab w:val="left" w:pos="-720"/>
        </w:tabs>
        <w:spacing w:after="0" w:line="240" w:lineRule="auto"/>
        <w:jc w:val="both"/>
        <w:rPr>
          <w:rFonts w:ascii="Arial Narrow" w:hAnsi="Arial Narrow"/>
          <w:sz w:val="20"/>
          <w:szCs w:val="20"/>
        </w:rPr>
      </w:pPr>
    </w:p>
    <w:p w14:paraId="27B3D125" w14:textId="77777777" w:rsidR="004E6B52" w:rsidRDefault="004E6B52" w:rsidP="004E6B52">
      <w:pPr>
        <w:tabs>
          <w:tab w:val="left" w:pos="-720"/>
          <w:tab w:val="left" w:pos="0"/>
        </w:tabs>
        <w:spacing w:after="0" w:line="240" w:lineRule="auto"/>
        <w:ind w:left="720" w:hanging="720"/>
        <w:jc w:val="both"/>
      </w:pPr>
      <w:r>
        <w:rPr>
          <w:rFonts w:ascii="Arial Narrow" w:hAnsi="Arial Narrow" w:cs="Arial"/>
          <w:sz w:val="20"/>
          <w:szCs w:val="20"/>
        </w:rPr>
        <w:t>Al</w:t>
      </w:r>
      <w:r>
        <w:rPr>
          <w:rFonts w:ascii="Arial Narrow" w:hAnsi="Arial Narrow" w:cs="Arial"/>
          <w:b/>
          <w:bCs/>
          <w:sz w:val="20"/>
          <w:szCs w:val="20"/>
        </w:rPr>
        <w:t xml:space="preserve"> </w:t>
      </w:r>
      <w:r>
        <w:rPr>
          <w:rFonts w:ascii="Arial Narrow" w:hAnsi="Arial Narrow" w:cs="Arial"/>
          <w:b/>
          <w:bCs/>
          <w:color w:val="0000FF"/>
          <w:sz w:val="20"/>
          <w:szCs w:val="20"/>
        </w:rPr>
        <w:t xml:space="preserve"> </w:t>
      </w:r>
      <w:r>
        <w:rPr>
          <w:rFonts w:ascii="Arial Narrow" w:hAnsi="Arial Narrow" w:cs="Arial"/>
          <w:b/>
          <w:bCs/>
          <w:sz w:val="20"/>
          <w:szCs w:val="20"/>
        </w:rPr>
        <w:t>PROVEEDOR</w:t>
      </w:r>
      <w:r>
        <w:rPr>
          <w:rFonts w:ascii="Arial Narrow" w:hAnsi="Arial Narrow" w:cs="Arial"/>
          <w:color w:val="0000FF"/>
          <w:sz w:val="20"/>
          <w:szCs w:val="20"/>
        </w:rPr>
        <w:t>: ……</w:t>
      </w:r>
    </w:p>
    <w:p w14:paraId="386B4060" w14:textId="77777777" w:rsidR="004E6B52" w:rsidRDefault="004E6B52" w:rsidP="004E6B52">
      <w:pPr>
        <w:tabs>
          <w:tab w:val="left" w:pos="-720"/>
          <w:tab w:val="left" w:pos="0"/>
        </w:tabs>
        <w:spacing w:after="0" w:line="240" w:lineRule="auto"/>
        <w:ind w:left="720" w:hanging="720"/>
        <w:jc w:val="both"/>
        <w:rPr>
          <w:rFonts w:ascii="Arial Narrow" w:hAnsi="Arial Narrow"/>
          <w:sz w:val="20"/>
          <w:szCs w:val="20"/>
        </w:rPr>
      </w:pPr>
    </w:p>
    <w:p w14:paraId="059164BE" w14:textId="77777777" w:rsidR="004E6B52" w:rsidRDefault="004E6B52" w:rsidP="004E6B52">
      <w:pPr>
        <w:tabs>
          <w:tab w:val="left" w:pos="-720"/>
          <w:tab w:val="left" w:pos="0"/>
        </w:tabs>
        <w:spacing w:after="0" w:line="240" w:lineRule="auto"/>
        <w:ind w:left="720" w:hanging="720"/>
        <w:jc w:val="both"/>
      </w:pPr>
      <w:r>
        <w:rPr>
          <w:rFonts w:ascii="Arial Narrow" w:hAnsi="Arial Narrow" w:cs="Arial"/>
          <w:sz w:val="20"/>
          <w:szCs w:val="20"/>
        </w:rPr>
        <w:t>A la</w:t>
      </w:r>
      <w:r>
        <w:rPr>
          <w:rFonts w:ascii="Arial Narrow" w:hAnsi="Arial Narrow" w:cs="Arial"/>
          <w:b/>
          <w:bCs/>
          <w:sz w:val="20"/>
          <w:szCs w:val="20"/>
        </w:rPr>
        <w:t xml:space="preserve"> CSBP: </w:t>
      </w:r>
      <w:r>
        <w:rPr>
          <w:rFonts w:ascii="Arial Narrow" w:hAnsi="Arial Narrow" w:cs="Arial"/>
          <w:sz w:val="20"/>
          <w:szCs w:val="20"/>
        </w:rPr>
        <w:t xml:space="preserve">Calle Reyes Ortiz No. 73 Edif. </w:t>
      </w:r>
      <w:proofErr w:type="spellStart"/>
      <w:r>
        <w:rPr>
          <w:rFonts w:ascii="Arial Narrow" w:hAnsi="Arial Narrow" w:cs="Arial"/>
          <w:sz w:val="20"/>
          <w:szCs w:val="20"/>
        </w:rPr>
        <w:t>Gundlach</w:t>
      </w:r>
      <w:proofErr w:type="spellEnd"/>
      <w:r>
        <w:rPr>
          <w:rFonts w:ascii="Arial Narrow" w:hAnsi="Arial Narrow" w:cs="Arial"/>
          <w:sz w:val="20"/>
          <w:szCs w:val="20"/>
        </w:rPr>
        <w:t>, Torre Oeste piso 22 de la ciudad de La Paz.</w:t>
      </w:r>
    </w:p>
    <w:p w14:paraId="35D2738A"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65A7368B"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DECIMO TERCERA.- (DOCUMENTOS DE CONTRATO).- </w:t>
      </w:r>
      <w:r>
        <w:rPr>
          <w:rFonts w:ascii="Arial Narrow" w:hAnsi="Arial Narrow" w:cs="Arial"/>
          <w:sz w:val="20"/>
          <w:szCs w:val="20"/>
        </w:rPr>
        <w:t>Para el cumplimiento de lo estipulado en el presente contrato, forman parte del mismo los siguientes documentos:</w:t>
      </w:r>
    </w:p>
    <w:p w14:paraId="5AE4624A" w14:textId="77777777" w:rsidR="004E6B52" w:rsidRDefault="004E6B52" w:rsidP="004E6B52">
      <w:pPr>
        <w:tabs>
          <w:tab w:val="left" w:pos="-720"/>
        </w:tabs>
        <w:spacing w:after="0" w:line="240" w:lineRule="auto"/>
        <w:jc w:val="both"/>
        <w:rPr>
          <w:rFonts w:ascii="Arial Narrow" w:hAnsi="Arial Narrow"/>
          <w:sz w:val="20"/>
          <w:szCs w:val="20"/>
        </w:rPr>
      </w:pPr>
    </w:p>
    <w:p w14:paraId="069B8B06" w14:textId="77777777" w:rsidR="004E6B52" w:rsidRDefault="004E6B52" w:rsidP="004E6B52">
      <w:pPr>
        <w:numPr>
          <w:ilvl w:val="0"/>
          <w:numId w:val="57"/>
        </w:numPr>
        <w:tabs>
          <w:tab w:val="left" w:pos="-2160"/>
        </w:tabs>
        <w:suppressAutoHyphens/>
        <w:autoSpaceDN w:val="0"/>
        <w:spacing w:after="0" w:line="240" w:lineRule="auto"/>
        <w:jc w:val="both"/>
      </w:pPr>
      <w:r>
        <w:rPr>
          <w:rFonts w:ascii="Arial Narrow" w:hAnsi="Arial Narrow" w:cs="Arial"/>
          <w:sz w:val="20"/>
          <w:szCs w:val="20"/>
        </w:rPr>
        <w:t>Pliego Específico de Condiciones</w:t>
      </w:r>
      <w:r>
        <w:rPr>
          <w:rFonts w:ascii="Arial Narrow" w:hAnsi="Arial Narrow" w:cs="Arial"/>
          <w:bCs/>
          <w:sz w:val="20"/>
          <w:szCs w:val="20"/>
        </w:rPr>
        <w:t xml:space="preserve"> para la provisión de </w:t>
      </w:r>
      <w:r>
        <w:rPr>
          <w:rFonts w:ascii="Arial Narrow" w:hAnsi="Arial Narrow" w:cs="Arial"/>
          <w:bCs/>
          <w:i/>
          <w:sz w:val="20"/>
          <w:szCs w:val="20"/>
        </w:rPr>
        <w:t>“Medicamentos Oncológicos y fuera de la LINAME para Patologías Crónicas a nivel Nacional”</w:t>
      </w:r>
      <w:r>
        <w:rPr>
          <w:rFonts w:ascii="Arial Narrow" w:hAnsi="Arial Narrow" w:cs="Arial"/>
          <w:sz w:val="20"/>
          <w:szCs w:val="20"/>
        </w:rPr>
        <w:t xml:space="preserve">. </w:t>
      </w:r>
    </w:p>
    <w:p w14:paraId="18312C5D" w14:textId="77777777" w:rsidR="004E6B52" w:rsidRDefault="004E6B52" w:rsidP="004E6B52">
      <w:pPr>
        <w:tabs>
          <w:tab w:val="left" w:pos="-720"/>
        </w:tabs>
        <w:spacing w:after="0" w:line="240" w:lineRule="auto"/>
        <w:ind w:left="720"/>
        <w:jc w:val="both"/>
        <w:rPr>
          <w:rFonts w:ascii="Arial Narrow" w:hAnsi="Arial Narrow" w:cs="Arial"/>
          <w:sz w:val="20"/>
          <w:szCs w:val="20"/>
        </w:rPr>
      </w:pPr>
    </w:p>
    <w:p w14:paraId="317FB4B1" w14:textId="77777777" w:rsidR="004E6B52" w:rsidRDefault="004E6B52" w:rsidP="004E6B52">
      <w:pPr>
        <w:numPr>
          <w:ilvl w:val="0"/>
          <w:numId w:val="56"/>
        </w:numPr>
        <w:tabs>
          <w:tab w:val="left" w:pos="-2160"/>
        </w:tabs>
        <w:suppressAutoHyphens/>
        <w:autoSpaceDN w:val="0"/>
        <w:spacing w:after="0" w:line="240" w:lineRule="auto"/>
        <w:jc w:val="both"/>
      </w:pPr>
      <w:r>
        <w:rPr>
          <w:rFonts w:ascii="Arial Narrow" w:hAnsi="Arial Narrow" w:cs="Arial"/>
          <w:sz w:val="20"/>
          <w:szCs w:val="20"/>
        </w:rPr>
        <w:t xml:space="preserve">Propuesta presentada y adjudicada por el </w:t>
      </w:r>
      <w:r>
        <w:rPr>
          <w:rFonts w:ascii="Arial Narrow" w:hAnsi="Arial Narrow" w:cs="Arial"/>
          <w:b/>
          <w:bCs/>
          <w:sz w:val="20"/>
          <w:szCs w:val="20"/>
        </w:rPr>
        <w:t>PROVEEDOR</w:t>
      </w:r>
      <w:r>
        <w:rPr>
          <w:rFonts w:ascii="Arial Narrow" w:hAnsi="Arial Narrow" w:cs="Arial"/>
          <w:sz w:val="20"/>
          <w:szCs w:val="20"/>
        </w:rPr>
        <w:t>, incluyendo documentos legales, administrativos y propuesta económica.</w:t>
      </w:r>
    </w:p>
    <w:p w14:paraId="0B43BA07" w14:textId="77777777" w:rsidR="004E6B52" w:rsidRDefault="004E6B52" w:rsidP="004E6B52">
      <w:pPr>
        <w:pStyle w:val="Prrafodelista"/>
        <w:spacing w:after="0" w:line="240" w:lineRule="auto"/>
        <w:rPr>
          <w:rFonts w:ascii="Arial Narrow" w:hAnsi="Arial Narrow" w:cs="Arial"/>
          <w:sz w:val="20"/>
          <w:szCs w:val="20"/>
        </w:rPr>
      </w:pPr>
    </w:p>
    <w:p w14:paraId="40445C36" w14:textId="77777777" w:rsidR="004E6B52" w:rsidRDefault="004E6B52" w:rsidP="004E6B52">
      <w:pPr>
        <w:numPr>
          <w:ilvl w:val="0"/>
          <w:numId w:val="56"/>
        </w:numPr>
        <w:tabs>
          <w:tab w:val="left" w:pos="-2160"/>
        </w:tabs>
        <w:suppressAutoHyphens/>
        <w:autoSpaceDN w:val="0"/>
        <w:spacing w:after="0" w:line="240" w:lineRule="auto"/>
        <w:jc w:val="both"/>
      </w:pPr>
      <w:r>
        <w:rPr>
          <w:rFonts w:ascii="Arial Narrow" w:hAnsi="Arial Narrow" w:cs="Arial"/>
          <w:sz w:val="20"/>
          <w:szCs w:val="20"/>
        </w:rPr>
        <w:t>Informe de Calificación Final emitido po</w:t>
      </w:r>
      <w:r>
        <w:rPr>
          <w:rFonts w:ascii="Arial Narrow" w:hAnsi="Arial Narrow" w:cs="Arial"/>
          <w:bCs/>
          <w:sz w:val="20"/>
          <w:szCs w:val="20"/>
        </w:rPr>
        <w:t>r la Comi</w:t>
      </w:r>
      <w:r>
        <w:rPr>
          <w:rFonts w:ascii="Arial Narrow" w:hAnsi="Arial Narrow" w:cs="Arial"/>
          <w:sz w:val="20"/>
          <w:szCs w:val="20"/>
        </w:rPr>
        <w:t>sión de Calificación cite: …….. de fecha ……</w:t>
      </w:r>
      <w:r>
        <w:rPr>
          <w:rFonts w:ascii="Arial Narrow" w:hAnsi="Arial Narrow" w:cs="Arial"/>
          <w:sz w:val="20"/>
          <w:szCs w:val="20"/>
          <w:lang w:val="es"/>
        </w:rPr>
        <w:t xml:space="preserve">, dirigido </w:t>
      </w:r>
      <w:r>
        <w:rPr>
          <w:rFonts w:ascii="Arial Narrow" w:hAnsi="Arial Narrow" w:cs="Arial"/>
          <w:sz w:val="20"/>
          <w:szCs w:val="20"/>
        </w:rPr>
        <w:t>a la Autoridad Responsable del Proceso de Contratación.</w:t>
      </w:r>
    </w:p>
    <w:p w14:paraId="199249E7" w14:textId="77777777" w:rsidR="004E6B52" w:rsidRDefault="004E6B52" w:rsidP="004E6B52">
      <w:pPr>
        <w:pStyle w:val="Prrafodelista"/>
        <w:spacing w:after="0" w:line="240" w:lineRule="auto"/>
        <w:rPr>
          <w:rFonts w:ascii="Arial Narrow" w:hAnsi="Arial Narrow" w:cs="Arial"/>
          <w:b/>
          <w:bCs/>
          <w:sz w:val="20"/>
          <w:szCs w:val="20"/>
        </w:rPr>
      </w:pPr>
    </w:p>
    <w:p w14:paraId="1C29E4EF" w14:textId="77777777" w:rsidR="004E6B52" w:rsidRDefault="004E6B52" w:rsidP="004E6B52">
      <w:pPr>
        <w:numPr>
          <w:ilvl w:val="0"/>
          <w:numId w:val="56"/>
        </w:numPr>
        <w:tabs>
          <w:tab w:val="left" w:pos="-2160"/>
        </w:tabs>
        <w:suppressAutoHyphens/>
        <w:autoSpaceDN w:val="0"/>
        <w:spacing w:after="0" w:line="240" w:lineRule="auto"/>
        <w:jc w:val="both"/>
      </w:pPr>
      <w:r>
        <w:rPr>
          <w:rFonts w:ascii="Arial Narrow" w:hAnsi="Arial Narrow" w:cs="Arial"/>
          <w:sz w:val="20"/>
          <w:szCs w:val="20"/>
        </w:rPr>
        <w:t>Resolución de Adjudicación N° …/…. de …….., emitida por la Autoridad Responsable del Proceso de Contratación.</w:t>
      </w:r>
    </w:p>
    <w:p w14:paraId="0E405947" w14:textId="77777777" w:rsidR="004E6B52" w:rsidRDefault="004E6B52" w:rsidP="004E6B52">
      <w:pPr>
        <w:pStyle w:val="Prrafodelista"/>
        <w:spacing w:after="0" w:line="240" w:lineRule="auto"/>
        <w:rPr>
          <w:rFonts w:ascii="Arial Narrow" w:hAnsi="Arial Narrow" w:cs="Arial"/>
          <w:b/>
          <w:bCs/>
          <w:sz w:val="20"/>
          <w:szCs w:val="20"/>
        </w:rPr>
      </w:pPr>
    </w:p>
    <w:p w14:paraId="55ADB1F6" w14:textId="77777777" w:rsidR="004E6B52" w:rsidRDefault="004E6B52" w:rsidP="004E6B52">
      <w:pPr>
        <w:numPr>
          <w:ilvl w:val="0"/>
          <w:numId w:val="56"/>
        </w:numPr>
        <w:tabs>
          <w:tab w:val="left" w:pos="-2160"/>
        </w:tabs>
        <w:suppressAutoHyphens/>
        <w:autoSpaceDN w:val="0"/>
        <w:spacing w:after="0" w:line="240" w:lineRule="auto"/>
        <w:jc w:val="both"/>
      </w:pPr>
      <w:r>
        <w:rPr>
          <w:rFonts w:ascii="Arial Narrow" w:hAnsi="Arial Narrow" w:cs="Arial"/>
          <w:b/>
          <w:sz w:val="20"/>
          <w:szCs w:val="20"/>
        </w:rPr>
        <w:t>ANEXO</w:t>
      </w:r>
      <w:r>
        <w:rPr>
          <w:rFonts w:ascii="Arial Narrow" w:hAnsi="Arial Narrow" w:cs="Arial"/>
          <w:sz w:val="20"/>
          <w:szCs w:val="20"/>
        </w:rPr>
        <w:t xml:space="preserve"> adjunto de los </w:t>
      </w:r>
      <w:r>
        <w:rPr>
          <w:rFonts w:ascii="Arial Narrow" w:hAnsi="Arial Narrow"/>
          <w:b/>
          <w:sz w:val="20"/>
          <w:szCs w:val="20"/>
        </w:rPr>
        <w:t>PRODUCTOS FARMACEUTICOS</w:t>
      </w:r>
      <w:r>
        <w:rPr>
          <w:rFonts w:ascii="Arial Narrow" w:hAnsi="Arial Narrow" w:cs="Arial"/>
          <w:sz w:val="20"/>
          <w:szCs w:val="20"/>
        </w:rPr>
        <w:t xml:space="preserve"> adjudicados al </w:t>
      </w:r>
      <w:r>
        <w:rPr>
          <w:rFonts w:ascii="Arial Narrow" w:hAnsi="Arial Narrow" w:cs="Arial"/>
          <w:b/>
          <w:bCs/>
          <w:sz w:val="20"/>
          <w:szCs w:val="20"/>
        </w:rPr>
        <w:t>PROVEEDOR.</w:t>
      </w:r>
    </w:p>
    <w:p w14:paraId="03911AEA" w14:textId="77777777" w:rsidR="004E6B52" w:rsidRDefault="004E6B52" w:rsidP="004E6B52">
      <w:pPr>
        <w:tabs>
          <w:tab w:val="left" w:pos="-720"/>
        </w:tabs>
        <w:spacing w:after="0" w:line="240" w:lineRule="auto"/>
        <w:ind w:left="720"/>
        <w:jc w:val="both"/>
        <w:rPr>
          <w:rFonts w:ascii="Arial Narrow" w:hAnsi="Arial Narrow" w:cs="Arial"/>
          <w:b/>
          <w:bCs/>
          <w:sz w:val="20"/>
          <w:szCs w:val="20"/>
        </w:rPr>
      </w:pPr>
    </w:p>
    <w:p w14:paraId="70C22FBD" w14:textId="77777777" w:rsidR="004E6B52" w:rsidRDefault="004E6B52" w:rsidP="004E6B52">
      <w:pPr>
        <w:tabs>
          <w:tab w:val="left" w:pos="-720"/>
          <w:tab w:val="left" w:pos="0"/>
          <w:tab w:val="left" w:pos="720"/>
        </w:tabs>
        <w:spacing w:after="0" w:line="240" w:lineRule="auto"/>
        <w:jc w:val="both"/>
      </w:pPr>
      <w:r>
        <w:rPr>
          <w:rFonts w:ascii="Arial Narrow" w:hAnsi="Arial Narrow" w:cs="Arial"/>
          <w:b/>
          <w:bCs/>
          <w:sz w:val="20"/>
          <w:szCs w:val="20"/>
        </w:rPr>
        <w:t xml:space="preserve">DECIMO CUARTA.- (DERECHOS DEL PROVEEDOR).- </w:t>
      </w:r>
      <w:r>
        <w:rPr>
          <w:rFonts w:ascii="Arial Narrow" w:hAnsi="Arial Narrow" w:cs="Arial"/>
          <w:sz w:val="20"/>
          <w:szCs w:val="20"/>
        </w:rPr>
        <w:t xml:space="preserve">El </w:t>
      </w:r>
      <w:r>
        <w:rPr>
          <w:rFonts w:ascii="Arial Narrow" w:hAnsi="Arial Narrow" w:cs="Arial"/>
          <w:b/>
          <w:bCs/>
          <w:sz w:val="20"/>
          <w:szCs w:val="20"/>
        </w:rPr>
        <w:t>PROVEEDOR</w:t>
      </w:r>
      <w:r>
        <w:rPr>
          <w:rFonts w:ascii="Arial Narrow" w:hAnsi="Arial Narrow" w:cs="Arial"/>
          <w:sz w:val="20"/>
          <w:szCs w:val="20"/>
        </w:rPr>
        <w:t xml:space="preserve">, tiene derecho a plantear las reclamaciones que considere correctas, las mismas que deberán ser comunicadas por escrito y de forma documentada a la </w:t>
      </w:r>
      <w:r>
        <w:rPr>
          <w:rFonts w:ascii="Arial Narrow" w:hAnsi="Arial Narrow" w:cs="Arial"/>
          <w:b/>
          <w:bCs/>
          <w:sz w:val="20"/>
          <w:szCs w:val="20"/>
        </w:rPr>
        <w:t xml:space="preserve">CSBP, </w:t>
      </w:r>
      <w:r>
        <w:rPr>
          <w:rFonts w:ascii="Arial Narrow" w:hAnsi="Arial Narrow" w:cs="Arial"/>
          <w:sz w:val="20"/>
          <w:szCs w:val="20"/>
        </w:rPr>
        <w:t xml:space="preserve">hasta quince </w:t>
      </w:r>
      <w:r>
        <w:rPr>
          <w:rFonts w:ascii="Arial Narrow" w:hAnsi="Arial Narrow" w:cs="Arial"/>
          <w:b/>
          <w:sz w:val="20"/>
          <w:szCs w:val="20"/>
        </w:rPr>
        <w:t>(15) días calendario</w:t>
      </w:r>
      <w:r>
        <w:rPr>
          <w:rFonts w:ascii="Arial Narrow" w:hAnsi="Arial Narrow" w:cs="Arial"/>
          <w:sz w:val="20"/>
          <w:szCs w:val="20"/>
        </w:rPr>
        <w:t xml:space="preserve"> posteriores a la notificación con la Resolución de Adjudicación, vencido</w:t>
      </w:r>
      <w:r>
        <w:rPr>
          <w:rFonts w:ascii="Arial Narrow" w:hAnsi="Arial Narrow" w:cs="Arial"/>
          <w:sz w:val="20"/>
          <w:szCs w:val="20"/>
          <w:u w:val="single"/>
        </w:rPr>
        <w:t xml:space="preserve"> este plazo, la </w:t>
      </w:r>
      <w:r>
        <w:rPr>
          <w:rFonts w:ascii="Arial Narrow" w:hAnsi="Arial Narrow" w:cs="Arial"/>
          <w:b/>
          <w:bCs/>
          <w:sz w:val="20"/>
          <w:szCs w:val="20"/>
          <w:u w:val="single"/>
        </w:rPr>
        <w:t>CSBP</w:t>
      </w:r>
      <w:r>
        <w:rPr>
          <w:rFonts w:ascii="Arial Narrow" w:hAnsi="Arial Narrow" w:cs="Arial"/>
          <w:sz w:val="20"/>
          <w:szCs w:val="20"/>
          <w:u w:val="single"/>
        </w:rPr>
        <w:t xml:space="preserve"> no atenderá reclamación alguna</w:t>
      </w:r>
      <w:r>
        <w:rPr>
          <w:rFonts w:ascii="Arial Narrow" w:hAnsi="Arial Narrow" w:cs="Arial"/>
          <w:sz w:val="20"/>
          <w:szCs w:val="20"/>
        </w:rPr>
        <w:t>.</w:t>
      </w:r>
    </w:p>
    <w:p w14:paraId="64AE505B" w14:textId="77777777" w:rsidR="004E6B52" w:rsidRDefault="004E6B52" w:rsidP="004E6B52">
      <w:pPr>
        <w:tabs>
          <w:tab w:val="left" w:pos="-720"/>
          <w:tab w:val="left" w:pos="0"/>
          <w:tab w:val="left" w:pos="720"/>
        </w:tabs>
        <w:spacing w:after="0" w:line="240" w:lineRule="auto"/>
        <w:jc w:val="both"/>
        <w:rPr>
          <w:rFonts w:ascii="Arial Narrow" w:hAnsi="Arial Narrow"/>
          <w:sz w:val="20"/>
          <w:szCs w:val="20"/>
        </w:rPr>
      </w:pPr>
    </w:p>
    <w:p w14:paraId="0E4DA614"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DECIMO QUINTA.- (OBLIGACIONES DEL PROVEEDOR).- </w:t>
      </w:r>
      <w:r>
        <w:rPr>
          <w:rFonts w:ascii="Arial Narrow" w:hAnsi="Arial Narrow" w:cs="Arial"/>
          <w:sz w:val="20"/>
          <w:szCs w:val="20"/>
        </w:rPr>
        <w:t xml:space="preserve">Es obligación del </w:t>
      </w:r>
      <w:r>
        <w:rPr>
          <w:rFonts w:ascii="Arial Narrow" w:hAnsi="Arial Narrow" w:cs="Arial"/>
          <w:b/>
          <w:bCs/>
          <w:sz w:val="20"/>
          <w:szCs w:val="20"/>
        </w:rPr>
        <w:t>PROVEEDOR,</w:t>
      </w:r>
      <w:r>
        <w:rPr>
          <w:rFonts w:ascii="Arial Narrow" w:hAnsi="Arial Narrow" w:cs="Arial"/>
          <w:sz w:val="20"/>
          <w:szCs w:val="20"/>
        </w:rPr>
        <w:t xml:space="preserve"> solicitar en Secretaría de Asesoría Legal Nacional de la </w:t>
      </w:r>
      <w:r>
        <w:rPr>
          <w:rFonts w:ascii="Arial Narrow" w:hAnsi="Arial Narrow" w:cs="Arial"/>
          <w:b/>
          <w:bCs/>
          <w:sz w:val="20"/>
          <w:szCs w:val="20"/>
        </w:rPr>
        <w:t>CSBP</w:t>
      </w:r>
      <w:r>
        <w:rPr>
          <w:rFonts w:ascii="Arial Narrow" w:hAnsi="Arial Narrow" w:cs="Arial"/>
          <w:sz w:val="20"/>
          <w:szCs w:val="20"/>
        </w:rPr>
        <w:t xml:space="preserve"> fotocopia del contrato suscrito, caso contrario la </w:t>
      </w:r>
      <w:r>
        <w:rPr>
          <w:rFonts w:ascii="Arial Narrow" w:hAnsi="Arial Narrow" w:cs="Arial"/>
          <w:b/>
          <w:bCs/>
          <w:sz w:val="20"/>
          <w:szCs w:val="20"/>
        </w:rPr>
        <w:t>CSBP</w:t>
      </w:r>
      <w:r>
        <w:rPr>
          <w:rFonts w:ascii="Arial Narrow" w:hAnsi="Arial Narrow" w:cs="Arial"/>
          <w:sz w:val="20"/>
          <w:szCs w:val="20"/>
        </w:rPr>
        <w:t xml:space="preserve"> no atenderá reclamación alguna.</w:t>
      </w:r>
    </w:p>
    <w:p w14:paraId="53E8F9C6" w14:textId="77777777" w:rsidR="004E6B52" w:rsidRDefault="004E6B52" w:rsidP="004E6B52">
      <w:pPr>
        <w:tabs>
          <w:tab w:val="left" w:pos="-720"/>
        </w:tabs>
        <w:spacing w:after="0" w:line="240" w:lineRule="auto"/>
        <w:jc w:val="both"/>
        <w:rPr>
          <w:rFonts w:ascii="Arial Narrow" w:hAnsi="Arial Narrow"/>
          <w:sz w:val="20"/>
          <w:szCs w:val="20"/>
        </w:rPr>
      </w:pPr>
    </w:p>
    <w:p w14:paraId="2BC2F6B9"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DECIMO SEXTA.- (INTRANSFERIBILIDAD DEL CONTRATO).- </w:t>
      </w:r>
      <w:r>
        <w:rPr>
          <w:rFonts w:ascii="Arial Narrow" w:hAnsi="Arial Narrow" w:cs="Arial"/>
          <w:sz w:val="20"/>
          <w:szCs w:val="20"/>
        </w:rPr>
        <w:t xml:space="preserve">El </w:t>
      </w:r>
      <w:r>
        <w:rPr>
          <w:rFonts w:ascii="Arial Narrow" w:hAnsi="Arial Narrow" w:cs="Arial"/>
          <w:b/>
          <w:bCs/>
          <w:sz w:val="20"/>
          <w:szCs w:val="20"/>
        </w:rPr>
        <w:t>PROVEEDOR</w:t>
      </w:r>
      <w:r>
        <w:rPr>
          <w:rFonts w:ascii="Arial Narrow" w:hAnsi="Arial Narrow" w:cs="Arial"/>
          <w:sz w:val="20"/>
          <w:szCs w:val="20"/>
        </w:rPr>
        <w:t xml:space="preserve"> bajo ningún título podrá ceder, transferir, subrogar, total o parcialmente este contrato, salvo autorización expresa y escrita de la </w:t>
      </w:r>
      <w:r>
        <w:rPr>
          <w:rFonts w:ascii="Arial Narrow" w:hAnsi="Arial Narrow" w:cs="Arial"/>
          <w:b/>
          <w:bCs/>
          <w:sz w:val="20"/>
          <w:szCs w:val="20"/>
        </w:rPr>
        <w:t>CSBP</w:t>
      </w:r>
      <w:r>
        <w:rPr>
          <w:rFonts w:ascii="Arial Narrow" w:hAnsi="Arial Narrow" w:cs="Arial"/>
          <w:sz w:val="20"/>
          <w:szCs w:val="20"/>
        </w:rPr>
        <w:t>.</w:t>
      </w:r>
    </w:p>
    <w:p w14:paraId="717FF038" w14:textId="77777777" w:rsidR="004E6B52" w:rsidRDefault="004E6B52" w:rsidP="004E6B52">
      <w:pPr>
        <w:tabs>
          <w:tab w:val="left" w:pos="-720"/>
          <w:tab w:val="left" w:pos="0"/>
        </w:tabs>
        <w:spacing w:after="0" w:line="240" w:lineRule="auto"/>
        <w:jc w:val="both"/>
      </w:pPr>
      <w:r>
        <w:rPr>
          <w:rFonts w:ascii="Arial Narrow" w:hAnsi="Arial Narrow" w:cs="Arial"/>
          <w:b/>
          <w:bCs/>
          <w:sz w:val="20"/>
          <w:szCs w:val="20"/>
        </w:rPr>
        <w:t xml:space="preserve">DECIMO SEPTIMA.- (CAUSAS DE FUERZA MAYOR y/o CASO FORTUITO).- </w:t>
      </w:r>
      <w:r>
        <w:rPr>
          <w:rFonts w:ascii="Arial Narrow" w:hAnsi="Arial Narrow" w:cs="Arial"/>
          <w:sz w:val="20"/>
          <w:szCs w:val="20"/>
        </w:rPr>
        <w:t xml:space="preserve">Con el fin de exceptuar al </w:t>
      </w:r>
      <w:r>
        <w:rPr>
          <w:rFonts w:ascii="Arial Narrow" w:hAnsi="Arial Narrow" w:cs="Arial"/>
          <w:b/>
          <w:bCs/>
          <w:sz w:val="20"/>
          <w:szCs w:val="20"/>
        </w:rPr>
        <w:t>PROVEEDOR</w:t>
      </w:r>
      <w:r>
        <w:rPr>
          <w:rFonts w:ascii="Arial Narrow" w:hAnsi="Arial Narrow" w:cs="Arial"/>
          <w:sz w:val="20"/>
          <w:szCs w:val="20"/>
        </w:rPr>
        <w:t xml:space="preserve"> de determinadas responsabilidades por incumplimiento durante la vigencia del presente contrato, la </w:t>
      </w:r>
      <w:r>
        <w:rPr>
          <w:rFonts w:ascii="Arial Narrow" w:hAnsi="Arial Narrow" w:cs="Arial"/>
          <w:b/>
          <w:bCs/>
          <w:sz w:val="20"/>
          <w:szCs w:val="20"/>
        </w:rPr>
        <w:t>CSBP</w:t>
      </w:r>
      <w:r>
        <w:rPr>
          <w:rFonts w:ascii="Arial Narrow" w:hAnsi="Arial Narrow" w:cs="Arial"/>
          <w:sz w:val="20"/>
          <w:szCs w:val="20"/>
        </w:rPr>
        <w:t xml:space="preserve"> tendrá la facultad de calificar las causas de fuerza mayor y/o caso fortuito, que pudieran incidir sobre el cumplimiento del contrato. </w:t>
      </w:r>
    </w:p>
    <w:p w14:paraId="542F8C74" w14:textId="77777777" w:rsidR="004E6B52" w:rsidRDefault="004E6B52" w:rsidP="004E6B52">
      <w:pPr>
        <w:tabs>
          <w:tab w:val="left" w:pos="-720"/>
          <w:tab w:val="left" w:pos="0"/>
        </w:tabs>
        <w:spacing w:after="0" w:line="240" w:lineRule="auto"/>
        <w:jc w:val="both"/>
        <w:rPr>
          <w:rFonts w:ascii="Arial Narrow" w:hAnsi="Arial Narrow" w:cs="Arial"/>
          <w:sz w:val="20"/>
          <w:szCs w:val="20"/>
        </w:rPr>
      </w:pPr>
    </w:p>
    <w:p w14:paraId="3F2C1E93" w14:textId="77777777" w:rsidR="004E6B52" w:rsidRDefault="004E6B52" w:rsidP="004E6B52">
      <w:pPr>
        <w:tabs>
          <w:tab w:val="left" w:pos="-720"/>
          <w:tab w:val="left" w:pos="0"/>
        </w:tabs>
        <w:spacing w:after="0" w:line="240" w:lineRule="auto"/>
        <w:jc w:val="both"/>
        <w:rPr>
          <w:rFonts w:ascii="Arial Narrow" w:hAnsi="Arial Narrow" w:cs="Arial"/>
          <w:sz w:val="20"/>
          <w:szCs w:val="20"/>
        </w:rPr>
      </w:pPr>
      <w:r>
        <w:rPr>
          <w:rFonts w:ascii="Arial Narrow" w:hAnsi="Arial Narrow" w:cs="Arial"/>
          <w:sz w:val="20"/>
          <w:szCs w:val="20"/>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1A9DBE7A" w14:textId="77777777" w:rsidR="004E6B52" w:rsidRDefault="004E6B52" w:rsidP="004E6B52">
      <w:pPr>
        <w:tabs>
          <w:tab w:val="left" w:pos="-720"/>
          <w:tab w:val="left" w:pos="0"/>
        </w:tabs>
        <w:spacing w:after="0" w:line="240" w:lineRule="auto"/>
        <w:jc w:val="both"/>
        <w:rPr>
          <w:rFonts w:ascii="Arial Narrow" w:hAnsi="Arial Narrow"/>
          <w:sz w:val="20"/>
          <w:szCs w:val="20"/>
        </w:rPr>
      </w:pPr>
    </w:p>
    <w:p w14:paraId="30A11654" w14:textId="77777777" w:rsidR="004E6B52" w:rsidRDefault="004E6B52" w:rsidP="004E6B52">
      <w:pPr>
        <w:tabs>
          <w:tab w:val="left" w:pos="-720"/>
          <w:tab w:val="left" w:pos="0"/>
        </w:tabs>
        <w:spacing w:after="0" w:line="240" w:lineRule="auto"/>
        <w:jc w:val="both"/>
      </w:pPr>
      <w:r>
        <w:rPr>
          <w:rFonts w:ascii="Arial Narrow" w:hAnsi="Arial Narrow"/>
          <w:sz w:val="20"/>
          <w:szCs w:val="20"/>
        </w:rPr>
        <w:t xml:space="preserve">Para que cualquiera de estos hechos pueda constituir justificación de impedimento en la entrega o demora en el cumplimiento del plazo de entrega, el </w:t>
      </w:r>
      <w:r>
        <w:rPr>
          <w:rFonts w:ascii="Arial Narrow" w:hAnsi="Arial Narrow"/>
          <w:b/>
          <w:bCs/>
          <w:sz w:val="20"/>
          <w:szCs w:val="20"/>
        </w:rPr>
        <w:t xml:space="preserve">PROVEEDOR </w:t>
      </w:r>
      <w:r>
        <w:rPr>
          <w:rFonts w:ascii="Arial Narrow" w:hAnsi="Arial Narrow"/>
          <w:sz w:val="20"/>
          <w:szCs w:val="20"/>
        </w:rPr>
        <w:t xml:space="preserve">deberá presentar necesaria, inexcusable e imprescindiblemente justificación válida documentada, la misma que podrá  ser aceptada por la </w:t>
      </w:r>
      <w:r>
        <w:rPr>
          <w:rFonts w:ascii="Arial Narrow" w:hAnsi="Arial Narrow"/>
          <w:b/>
          <w:bCs/>
          <w:sz w:val="20"/>
          <w:szCs w:val="20"/>
        </w:rPr>
        <w:t>CSBP</w:t>
      </w:r>
      <w:r>
        <w:rPr>
          <w:rFonts w:ascii="Arial Narrow" w:hAnsi="Arial Narrow"/>
          <w:sz w:val="20"/>
          <w:szCs w:val="20"/>
        </w:rPr>
        <w:t xml:space="preserve">, hasta </w:t>
      </w:r>
      <w:r>
        <w:rPr>
          <w:rFonts w:ascii="Arial Narrow" w:hAnsi="Arial Narrow"/>
          <w:b/>
          <w:bCs/>
          <w:sz w:val="20"/>
          <w:szCs w:val="20"/>
        </w:rPr>
        <w:t xml:space="preserve">cinco (5) días hábiles antes </w:t>
      </w:r>
      <w:r>
        <w:rPr>
          <w:rFonts w:ascii="Arial Narrow" w:hAnsi="Arial Narrow"/>
          <w:sz w:val="20"/>
          <w:szCs w:val="20"/>
        </w:rPr>
        <w:t xml:space="preserve">de la fecha de vencimiento </w:t>
      </w:r>
      <w:r>
        <w:rPr>
          <w:rFonts w:ascii="Arial Narrow" w:hAnsi="Arial Narrow"/>
          <w:b/>
          <w:sz w:val="20"/>
          <w:szCs w:val="20"/>
          <w:u w:val="single"/>
        </w:rPr>
        <w:t>de la solicitud de cada requerimiento</w:t>
      </w:r>
      <w:r>
        <w:rPr>
          <w:rFonts w:ascii="Arial Narrow" w:hAnsi="Arial Narrow"/>
          <w:sz w:val="20"/>
          <w:szCs w:val="20"/>
        </w:rPr>
        <w:t>, analizada la justificación por la Unidad  Solicitante</w:t>
      </w:r>
      <w:r>
        <w:rPr>
          <w:rFonts w:ascii="Arial Narrow" w:hAnsi="Arial Narrow"/>
          <w:b/>
          <w:bCs/>
          <w:sz w:val="20"/>
          <w:szCs w:val="20"/>
        </w:rPr>
        <w:t xml:space="preserve">, </w:t>
      </w:r>
      <w:r>
        <w:rPr>
          <w:rFonts w:ascii="Arial Narrow" w:hAnsi="Arial Narrow"/>
          <w:sz w:val="20"/>
          <w:szCs w:val="20"/>
        </w:rPr>
        <w:t xml:space="preserve">ésta podrá autorizar o no la ampliación de plazo para la entrega de los productos farmacéuticos adjudicados. </w:t>
      </w:r>
    </w:p>
    <w:p w14:paraId="2EE25D59"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3D23E817"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DECIMO OCTAVA.- (CONCLUSIÓN DEL CONTRATO).- </w:t>
      </w:r>
      <w:r>
        <w:rPr>
          <w:rFonts w:ascii="Arial Narrow" w:hAnsi="Arial Narrow" w:cs="Arial"/>
          <w:sz w:val="20"/>
          <w:szCs w:val="20"/>
        </w:rPr>
        <w:t>El presente contrato concluirá por una de las siguientes causas:</w:t>
      </w:r>
    </w:p>
    <w:p w14:paraId="258B7C25" w14:textId="77777777" w:rsidR="004E6B52" w:rsidRDefault="004E6B52" w:rsidP="004E6B52">
      <w:pPr>
        <w:tabs>
          <w:tab w:val="left" w:pos="-720"/>
        </w:tabs>
        <w:spacing w:after="0" w:line="240" w:lineRule="auto"/>
        <w:jc w:val="both"/>
        <w:rPr>
          <w:rFonts w:ascii="Arial Narrow" w:hAnsi="Arial Narrow"/>
          <w:sz w:val="20"/>
          <w:szCs w:val="20"/>
        </w:rPr>
      </w:pPr>
    </w:p>
    <w:p w14:paraId="73265D59" w14:textId="77777777" w:rsidR="004E6B52" w:rsidRDefault="004E6B52" w:rsidP="004E6B52">
      <w:pPr>
        <w:tabs>
          <w:tab w:val="left" w:pos="-720"/>
          <w:tab w:val="left" w:pos="0"/>
        </w:tabs>
        <w:spacing w:after="0" w:line="240" w:lineRule="auto"/>
        <w:ind w:left="720" w:hanging="720"/>
        <w:jc w:val="both"/>
      </w:pPr>
      <w:r>
        <w:rPr>
          <w:rFonts w:ascii="Arial Narrow" w:hAnsi="Arial Narrow" w:cs="Arial"/>
          <w:b/>
          <w:bCs/>
          <w:sz w:val="20"/>
          <w:szCs w:val="20"/>
        </w:rPr>
        <w:t>18.1</w:t>
      </w:r>
      <w:r>
        <w:rPr>
          <w:rFonts w:ascii="Arial Narrow" w:hAnsi="Arial Narrow" w:cs="Arial"/>
          <w:b/>
          <w:bCs/>
          <w:sz w:val="20"/>
          <w:szCs w:val="20"/>
        </w:rPr>
        <w:tab/>
        <w:t xml:space="preserve">Por Cumplimiento de Contrato: </w:t>
      </w:r>
      <w:r>
        <w:rPr>
          <w:rFonts w:ascii="Arial Narrow" w:hAnsi="Arial Narrow" w:cs="Arial"/>
          <w:bCs/>
          <w:sz w:val="20"/>
          <w:szCs w:val="20"/>
        </w:rPr>
        <w:t xml:space="preserve"> De forma normal t</w:t>
      </w:r>
      <w:r>
        <w:rPr>
          <w:rFonts w:ascii="Arial Narrow" w:hAnsi="Arial Narrow" w:cs="Arial"/>
          <w:sz w:val="20"/>
          <w:szCs w:val="20"/>
        </w:rPr>
        <w:t xml:space="preserve">anto la </w:t>
      </w:r>
      <w:r>
        <w:rPr>
          <w:rFonts w:ascii="Arial Narrow" w:hAnsi="Arial Narrow" w:cs="Arial"/>
          <w:b/>
          <w:bCs/>
          <w:sz w:val="20"/>
          <w:szCs w:val="20"/>
        </w:rPr>
        <w:t>CSBP,</w:t>
      </w:r>
      <w:r>
        <w:rPr>
          <w:rFonts w:ascii="Arial Narrow" w:hAnsi="Arial Narrow" w:cs="Arial"/>
          <w:sz w:val="20"/>
          <w:szCs w:val="20"/>
        </w:rPr>
        <w:t xml:space="preserve"> como el </w:t>
      </w:r>
      <w:r>
        <w:rPr>
          <w:rFonts w:ascii="Arial Narrow" w:hAnsi="Arial Narrow" w:cs="Arial"/>
          <w:b/>
          <w:bCs/>
          <w:sz w:val="20"/>
          <w:szCs w:val="20"/>
        </w:rPr>
        <w:t>PROVEEDOR</w:t>
      </w:r>
      <w:r>
        <w:rPr>
          <w:rFonts w:ascii="Arial Narrow" w:hAnsi="Arial Narrow" w:cs="Arial"/>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Pr>
          <w:rFonts w:ascii="Arial Narrow" w:hAnsi="Arial Narrow" w:cs="Arial"/>
          <w:b/>
          <w:sz w:val="20"/>
          <w:szCs w:val="20"/>
        </w:rPr>
        <w:t>CSBP</w:t>
      </w:r>
      <w:r>
        <w:rPr>
          <w:rFonts w:ascii="Arial Narrow" w:hAnsi="Arial Narrow" w:cs="Arial"/>
          <w:sz w:val="20"/>
          <w:szCs w:val="20"/>
        </w:rPr>
        <w:t>.</w:t>
      </w:r>
    </w:p>
    <w:p w14:paraId="21D80B3B" w14:textId="77777777" w:rsidR="004E6B52" w:rsidRDefault="004E6B52" w:rsidP="004E6B52">
      <w:pPr>
        <w:tabs>
          <w:tab w:val="left" w:pos="-720"/>
          <w:tab w:val="left" w:pos="0"/>
        </w:tabs>
        <w:spacing w:after="0" w:line="240" w:lineRule="auto"/>
        <w:ind w:left="720" w:hanging="720"/>
        <w:jc w:val="both"/>
        <w:rPr>
          <w:rFonts w:ascii="Arial Narrow" w:hAnsi="Arial Narrow"/>
          <w:sz w:val="20"/>
          <w:szCs w:val="20"/>
        </w:rPr>
      </w:pPr>
    </w:p>
    <w:p w14:paraId="78339F7C" w14:textId="77777777" w:rsidR="004E6B52" w:rsidRDefault="004E6B52" w:rsidP="004E6B52">
      <w:pPr>
        <w:tabs>
          <w:tab w:val="left" w:pos="-720"/>
        </w:tabs>
        <w:spacing w:after="0" w:line="240" w:lineRule="auto"/>
        <w:ind w:left="705" w:hanging="705"/>
        <w:jc w:val="both"/>
      </w:pPr>
      <w:r>
        <w:rPr>
          <w:rFonts w:ascii="Arial Narrow" w:hAnsi="Arial Narrow" w:cs="Arial"/>
          <w:b/>
          <w:bCs/>
          <w:sz w:val="20"/>
          <w:szCs w:val="20"/>
        </w:rPr>
        <w:t>18.2</w:t>
      </w:r>
      <w:r>
        <w:rPr>
          <w:rFonts w:ascii="Arial Narrow" w:hAnsi="Arial Narrow" w:cs="Arial"/>
          <w:b/>
          <w:bCs/>
          <w:sz w:val="20"/>
          <w:szCs w:val="20"/>
        </w:rPr>
        <w:tab/>
        <w:t xml:space="preserve">Por Resolución del Contrato: </w:t>
      </w:r>
      <w:r>
        <w:rPr>
          <w:rFonts w:ascii="Arial Narrow" w:hAnsi="Arial Narrow" w:cs="Arial"/>
          <w:bCs/>
          <w:sz w:val="20"/>
          <w:szCs w:val="20"/>
        </w:rPr>
        <w:t>Si se diera el caso. l</w:t>
      </w:r>
      <w:r>
        <w:rPr>
          <w:rFonts w:ascii="Arial Narrow" w:hAnsi="Arial Narrow" w:cs="Arial"/>
          <w:sz w:val="20"/>
          <w:szCs w:val="20"/>
        </w:rPr>
        <w:t xml:space="preserve">a </w:t>
      </w:r>
      <w:r>
        <w:rPr>
          <w:rFonts w:ascii="Arial Narrow" w:hAnsi="Arial Narrow" w:cs="Arial"/>
          <w:b/>
          <w:bCs/>
          <w:sz w:val="20"/>
          <w:szCs w:val="20"/>
        </w:rPr>
        <w:t xml:space="preserve">CSBP, </w:t>
      </w:r>
      <w:r>
        <w:rPr>
          <w:rFonts w:ascii="Arial Narrow" w:hAnsi="Arial Narrow" w:cs="Arial"/>
          <w:sz w:val="20"/>
          <w:szCs w:val="20"/>
        </w:rPr>
        <w:t>podrá resolver el presente contrato en forma excepcional por los siguientes causales:</w:t>
      </w:r>
    </w:p>
    <w:p w14:paraId="6F7A5C11" w14:textId="77777777" w:rsidR="004E6B52" w:rsidRDefault="004E6B52" w:rsidP="004E6B52">
      <w:pPr>
        <w:tabs>
          <w:tab w:val="left" w:pos="-720"/>
        </w:tabs>
        <w:spacing w:after="0" w:line="240" w:lineRule="auto"/>
        <w:ind w:left="705" w:hanging="705"/>
        <w:jc w:val="both"/>
        <w:rPr>
          <w:rFonts w:ascii="Arial Narrow" w:hAnsi="Arial Narrow"/>
          <w:sz w:val="20"/>
          <w:szCs w:val="20"/>
        </w:rPr>
      </w:pPr>
    </w:p>
    <w:p w14:paraId="442AFA7A" w14:textId="77777777" w:rsidR="004E6B52" w:rsidRDefault="004E6B52" w:rsidP="004E6B52">
      <w:pPr>
        <w:numPr>
          <w:ilvl w:val="0"/>
          <w:numId w:val="58"/>
        </w:numPr>
        <w:tabs>
          <w:tab w:val="left" w:pos="-11520"/>
          <w:tab w:val="left" w:pos="-10800"/>
          <w:tab w:val="left" w:pos="-9600"/>
        </w:tabs>
        <w:suppressAutoHyphens/>
        <w:autoSpaceDN w:val="0"/>
        <w:spacing w:after="0" w:line="240" w:lineRule="auto"/>
        <w:jc w:val="both"/>
        <w:textAlignment w:val="baseline"/>
      </w:pPr>
      <w:r>
        <w:rPr>
          <w:rFonts w:ascii="Arial Narrow" w:hAnsi="Arial Narrow" w:cs="Arial"/>
          <w:sz w:val="20"/>
          <w:szCs w:val="20"/>
        </w:rPr>
        <w:t xml:space="preserve">Disolución de la empresa del </w:t>
      </w:r>
      <w:r>
        <w:rPr>
          <w:rFonts w:ascii="Arial Narrow" w:hAnsi="Arial Narrow" w:cs="Arial"/>
          <w:b/>
          <w:bCs/>
          <w:sz w:val="20"/>
          <w:szCs w:val="20"/>
        </w:rPr>
        <w:t>PROVEEDOR</w:t>
      </w:r>
      <w:r>
        <w:rPr>
          <w:rFonts w:ascii="Arial Narrow" w:hAnsi="Arial Narrow" w:cs="Arial"/>
          <w:sz w:val="20"/>
          <w:szCs w:val="20"/>
        </w:rPr>
        <w:t xml:space="preserve"> </w:t>
      </w:r>
    </w:p>
    <w:p w14:paraId="3FD7EF5D" w14:textId="77777777" w:rsidR="004E6B52" w:rsidRDefault="004E6B52" w:rsidP="004E6B52">
      <w:pPr>
        <w:numPr>
          <w:ilvl w:val="0"/>
          <w:numId w:val="58"/>
        </w:numPr>
        <w:tabs>
          <w:tab w:val="left" w:pos="-11520"/>
          <w:tab w:val="left" w:pos="-10800"/>
          <w:tab w:val="left" w:pos="-9600"/>
        </w:tabs>
        <w:suppressAutoHyphens/>
        <w:autoSpaceDN w:val="0"/>
        <w:spacing w:after="0" w:line="240" w:lineRule="auto"/>
        <w:jc w:val="both"/>
        <w:textAlignment w:val="baseline"/>
      </w:pPr>
      <w:r>
        <w:rPr>
          <w:rFonts w:ascii="Arial Narrow" w:hAnsi="Arial Narrow" w:cs="Arial"/>
          <w:sz w:val="20"/>
          <w:szCs w:val="20"/>
        </w:rPr>
        <w:t xml:space="preserve">Quiebra declarada de la empresa del </w:t>
      </w:r>
      <w:r>
        <w:rPr>
          <w:rFonts w:ascii="Arial Narrow" w:hAnsi="Arial Narrow" w:cs="Arial"/>
          <w:b/>
          <w:bCs/>
          <w:sz w:val="20"/>
          <w:szCs w:val="20"/>
        </w:rPr>
        <w:t>PROVEEDOR</w:t>
      </w:r>
      <w:r>
        <w:rPr>
          <w:rFonts w:ascii="Arial Narrow" w:hAnsi="Arial Narrow" w:cs="Arial"/>
          <w:sz w:val="20"/>
          <w:szCs w:val="20"/>
        </w:rPr>
        <w:t>.</w:t>
      </w:r>
    </w:p>
    <w:p w14:paraId="5A06A2D8" w14:textId="77777777" w:rsidR="004E6B52" w:rsidRDefault="004E6B52" w:rsidP="004E6B52">
      <w:pPr>
        <w:numPr>
          <w:ilvl w:val="0"/>
          <w:numId w:val="58"/>
        </w:numPr>
        <w:tabs>
          <w:tab w:val="left" w:pos="-11520"/>
          <w:tab w:val="left" w:pos="-10800"/>
          <w:tab w:val="left" w:pos="-9600"/>
        </w:tabs>
        <w:suppressAutoHyphens/>
        <w:autoSpaceDN w:val="0"/>
        <w:spacing w:after="0" w:line="240" w:lineRule="auto"/>
        <w:jc w:val="both"/>
        <w:textAlignment w:val="baseline"/>
      </w:pPr>
      <w:r>
        <w:rPr>
          <w:rFonts w:ascii="Arial Narrow" w:hAnsi="Arial Narrow" w:cs="Arial"/>
          <w:sz w:val="20"/>
          <w:szCs w:val="20"/>
        </w:rPr>
        <w:t xml:space="preserve">Suspensión de la provisión sin justificación por parte del </w:t>
      </w:r>
      <w:r>
        <w:rPr>
          <w:rFonts w:ascii="Arial Narrow" w:hAnsi="Arial Narrow" w:cs="Arial"/>
          <w:b/>
          <w:bCs/>
          <w:sz w:val="20"/>
          <w:szCs w:val="20"/>
        </w:rPr>
        <w:t>PROVEEDOR</w:t>
      </w:r>
    </w:p>
    <w:p w14:paraId="4BA20D10" w14:textId="77777777" w:rsidR="004E6B52" w:rsidRDefault="004E6B52" w:rsidP="004E6B52">
      <w:pPr>
        <w:numPr>
          <w:ilvl w:val="0"/>
          <w:numId w:val="58"/>
        </w:numPr>
        <w:tabs>
          <w:tab w:val="left" w:pos="-11520"/>
          <w:tab w:val="left" w:pos="-10800"/>
          <w:tab w:val="left" w:pos="-9600"/>
        </w:tabs>
        <w:suppressAutoHyphens/>
        <w:autoSpaceDN w:val="0"/>
        <w:spacing w:after="0" w:line="240" w:lineRule="auto"/>
        <w:jc w:val="both"/>
        <w:textAlignment w:val="baseline"/>
      </w:pPr>
      <w:r>
        <w:rPr>
          <w:rFonts w:ascii="Arial Narrow" w:hAnsi="Arial Narrow" w:cs="Arial"/>
          <w:sz w:val="20"/>
          <w:szCs w:val="20"/>
        </w:rPr>
        <w:t xml:space="preserve">Incumplimiento injustificado del plazo de entrega o el cronograma de entregas de la provisión sin que el </w:t>
      </w:r>
      <w:r>
        <w:rPr>
          <w:rFonts w:ascii="Arial Narrow" w:hAnsi="Arial Narrow" w:cs="Arial"/>
          <w:b/>
          <w:sz w:val="20"/>
          <w:szCs w:val="20"/>
        </w:rPr>
        <w:t xml:space="preserve">PROVEEDOR </w:t>
      </w:r>
      <w:r>
        <w:rPr>
          <w:rFonts w:ascii="Arial Narrow" w:hAnsi="Arial Narrow" w:cs="Arial"/>
          <w:sz w:val="20"/>
          <w:szCs w:val="20"/>
        </w:rPr>
        <w:t xml:space="preserve"> haya tramitado ante la </w:t>
      </w:r>
      <w:r>
        <w:rPr>
          <w:rFonts w:ascii="Arial Narrow" w:hAnsi="Arial Narrow" w:cs="Arial"/>
          <w:b/>
          <w:sz w:val="20"/>
          <w:szCs w:val="20"/>
        </w:rPr>
        <w:t>CSBP</w:t>
      </w:r>
      <w:r>
        <w:rPr>
          <w:rFonts w:ascii="Arial Narrow" w:hAnsi="Arial Narrow" w:cs="Arial"/>
          <w:sz w:val="20"/>
          <w:szCs w:val="20"/>
        </w:rPr>
        <w:t xml:space="preserve"> la ampliación de plazo conforme señala el presente contrato.</w:t>
      </w:r>
    </w:p>
    <w:p w14:paraId="22DBFB6D" w14:textId="77777777" w:rsidR="004E6B52" w:rsidRDefault="004E6B52" w:rsidP="004E6B52">
      <w:pPr>
        <w:numPr>
          <w:ilvl w:val="0"/>
          <w:numId w:val="58"/>
        </w:numPr>
        <w:tabs>
          <w:tab w:val="left" w:pos="-11520"/>
          <w:tab w:val="left" w:pos="-10800"/>
          <w:tab w:val="left" w:pos="-9600"/>
        </w:tabs>
        <w:suppressAutoHyphens/>
        <w:autoSpaceDN w:val="0"/>
        <w:spacing w:after="0" w:line="240" w:lineRule="auto"/>
        <w:jc w:val="both"/>
        <w:textAlignment w:val="baseline"/>
      </w:pPr>
      <w:r>
        <w:rPr>
          <w:rFonts w:ascii="Arial Narrow" w:hAnsi="Arial Narrow" w:cs="Arial"/>
          <w:sz w:val="20"/>
          <w:szCs w:val="20"/>
        </w:rPr>
        <w:t xml:space="preserve">Si el </w:t>
      </w:r>
      <w:r>
        <w:rPr>
          <w:rFonts w:ascii="Arial Narrow" w:hAnsi="Arial Narrow" w:cs="Arial"/>
          <w:b/>
          <w:bCs/>
          <w:sz w:val="20"/>
          <w:szCs w:val="20"/>
        </w:rPr>
        <w:t xml:space="preserve">PROVEEDOR </w:t>
      </w:r>
      <w:r>
        <w:rPr>
          <w:rFonts w:ascii="Arial Narrow" w:hAnsi="Arial Narrow" w:cs="Arial"/>
          <w:sz w:val="20"/>
          <w:szCs w:val="20"/>
        </w:rPr>
        <w:t xml:space="preserve">entrega </w:t>
      </w:r>
      <w:r>
        <w:rPr>
          <w:rFonts w:ascii="Arial Narrow" w:hAnsi="Arial Narrow" w:cs="Arial"/>
          <w:b/>
          <w:bCs/>
          <w:sz w:val="20"/>
          <w:szCs w:val="20"/>
        </w:rPr>
        <w:t>PRODUCTOS FARMACEUTICOS</w:t>
      </w:r>
      <w:r>
        <w:rPr>
          <w:rFonts w:ascii="Arial Narrow" w:hAnsi="Arial Narrow" w:cs="Arial"/>
          <w:sz w:val="20"/>
          <w:szCs w:val="20"/>
        </w:rPr>
        <w:t xml:space="preserve"> no adjudicados en calidad de sustitución, cambio o reemplazo no autorizados</w:t>
      </w:r>
      <w:r>
        <w:rPr>
          <w:rFonts w:ascii="Arial Narrow" w:hAnsi="Arial Narrow" w:cs="Arial"/>
          <w:b/>
          <w:bCs/>
          <w:sz w:val="20"/>
          <w:szCs w:val="20"/>
        </w:rPr>
        <w:t xml:space="preserve"> </w:t>
      </w:r>
      <w:r>
        <w:rPr>
          <w:rFonts w:ascii="Arial Narrow" w:hAnsi="Arial Narrow" w:cs="Arial"/>
          <w:sz w:val="20"/>
          <w:szCs w:val="20"/>
        </w:rPr>
        <w:t xml:space="preserve">por la </w:t>
      </w:r>
      <w:r>
        <w:rPr>
          <w:rFonts w:ascii="Arial Narrow" w:hAnsi="Arial Narrow" w:cs="Arial"/>
          <w:b/>
          <w:bCs/>
          <w:sz w:val="20"/>
          <w:szCs w:val="20"/>
        </w:rPr>
        <w:t>CSBP.</w:t>
      </w:r>
    </w:p>
    <w:p w14:paraId="6C494B8D" w14:textId="77777777" w:rsidR="004E6B52" w:rsidRDefault="004E6B52" w:rsidP="004E6B52">
      <w:pPr>
        <w:tabs>
          <w:tab w:val="left" w:pos="-720"/>
        </w:tabs>
        <w:spacing w:after="0" w:line="240" w:lineRule="auto"/>
        <w:ind w:left="705" w:hanging="705"/>
        <w:jc w:val="both"/>
        <w:rPr>
          <w:rFonts w:ascii="Arial Narrow" w:hAnsi="Arial Narrow" w:cs="Arial"/>
          <w:b/>
          <w:bCs/>
          <w:sz w:val="20"/>
          <w:szCs w:val="20"/>
        </w:rPr>
      </w:pPr>
    </w:p>
    <w:p w14:paraId="52E460F3" w14:textId="77777777" w:rsidR="004E6B52" w:rsidRDefault="004E6B52" w:rsidP="004E6B52">
      <w:pPr>
        <w:tabs>
          <w:tab w:val="left" w:pos="-720"/>
        </w:tabs>
        <w:spacing w:after="0" w:line="240" w:lineRule="auto"/>
        <w:ind w:left="705" w:hanging="705"/>
        <w:jc w:val="both"/>
      </w:pPr>
      <w:r>
        <w:rPr>
          <w:rFonts w:ascii="Arial Narrow" w:hAnsi="Arial Narrow" w:cs="Arial"/>
          <w:b/>
          <w:bCs/>
          <w:sz w:val="20"/>
          <w:szCs w:val="20"/>
        </w:rPr>
        <w:t>18.3</w:t>
      </w:r>
      <w:r>
        <w:rPr>
          <w:rFonts w:ascii="Arial Narrow" w:hAnsi="Arial Narrow" w:cs="Arial"/>
          <w:b/>
          <w:bCs/>
          <w:sz w:val="20"/>
          <w:szCs w:val="20"/>
        </w:rPr>
        <w:tab/>
      </w:r>
      <w:r w:rsidRPr="004E6B52">
        <w:rPr>
          <w:rFonts w:ascii="Arial Narrow" w:hAnsi="Arial Narrow" w:cs="Arial"/>
          <w:b/>
          <w:sz w:val="20"/>
          <w:szCs w:val="20"/>
        </w:rPr>
        <w:t>Reglas aplicables a la Resolución</w:t>
      </w:r>
      <w:r w:rsidRPr="004E6B52">
        <w:rPr>
          <w:rFonts w:ascii="Arial Narrow" w:hAnsi="Arial Narrow" w:cs="Arial"/>
          <w:sz w:val="20"/>
          <w:szCs w:val="20"/>
        </w:rPr>
        <w:t>: Para proceder a la resolución del contrato por cualquiera de las causales señaladas, la CSBP dará aviso escrito mediante carta notariada al PROVEEDOR de su intención de resolver el contrato, estableciendo claramente la causal que se aduce</w:t>
      </w:r>
      <w:r>
        <w:rPr>
          <w:rFonts w:ascii="Arial Narrow" w:hAnsi="Arial Narrow" w:cs="Arial"/>
          <w:sz w:val="20"/>
          <w:szCs w:val="20"/>
        </w:rPr>
        <w:t>.</w:t>
      </w:r>
    </w:p>
    <w:p w14:paraId="1E682684" w14:textId="77777777" w:rsidR="004E6B52" w:rsidRDefault="004E6B52" w:rsidP="004E6B52">
      <w:pPr>
        <w:tabs>
          <w:tab w:val="left" w:pos="-720"/>
        </w:tabs>
        <w:spacing w:after="0" w:line="240" w:lineRule="auto"/>
        <w:ind w:left="705" w:hanging="705"/>
        <w:jc w:val="both"/>
        <w:rPr>
          <w:rFonts w:ascii="Arial Narrow" w:hAnsi="Arial Narrow"/>
          <w:sz w:val="20"/>
          <w:szCs w:val="20"/>
        </w:rPr>
      </w:pPr>
    </w:p>
    <w:p w14:paraId="1C9A606F" w14:textId="77777777" w:rsidR="004E6B52" w:rsidRDefault="004E6B52" w:rsidP="004E6B52">
      <w:pPr>
        <w:tabs>
          <w:tab w:val="left" w:pos="-720"/>
        </w:tabs>
        <w:spacing w:after="0" w:line="240" w:lineRule="auto"/>
        <w:ind w:left="708" w:hanging="356"/>
        <w:jc w:val="both"/>
        <w:rPr>
          <w:rFonts w:ascii="Arial Narrow" w:hAnsi="Arial Narrow" w:cs="Arial"/>
          <w:sz w:val="20"/>
          <w:szCs w:val="20"/>
        </w:rPr>
      </w:pPr>
      <w:r>
        <w:rPr>
          <w:rFonts w:ascii="Arial Narrow" w:hAnsi="Arial Narrow" w:cs="Arial"/>
          <w:sz w:val="20"/>
          <w:szCs w:val="20"/>
        </w:rPr>
        <w:t> </w:t>
      </w:r>
      <w:r>
        <w:rPr>
          <w:rFonts w:ascii="Arial Narrow" w:hAnsi="Arial Narrow" w:cs="Arial"/>
          <w:sz w:val="20"/>
          <w:szCs w:val="20"/>
        </w:rPr>
        <w:tab/>
        <w:t>Si dentro de los diez (10) días hábiles siguientes de la fecha de notificación, se enmendaran las fallas, se normalizará el desarrollo de la provisión y se tomarán las medidas necesarias para continuar normalmente con las estipulaciones del contrato.</w:t>
      </w:r>
    </w:p>
    <w:p w14:paraId="69724AED" w14:textId="77777777" w:rsidR="004E6B52" w:rsidRDefault="004E6B52" w:rsidP="004E6B52">
      <w:pPr>
        <w:tabs>
          <w:tab w:val="left" w:pos="-720"/>
        </w:tabs>
        <w:spacing w:after="0" w:line="240" w:lineRule="auto"/>
        <w:ind w:left="720"/>
        <w:jc w:val="both"/>
        <w:rPr>
          <w:rFonts w:ascii="Arial Narrow" w:hAnsi="Arial Narrow" w:cs="Arial"/>
          <w:sz w:val="20"/>
          <w:szCs w:val="20"/>
        </w:rPr>
      </w:pPr>
    </w:p>
    <w:p w14:paraId="60B166AC" w14:textId="77777777" w:rsidR="004E6B52" w:rsidRDefault="004E6B52" w:rsidP="004E6B52">
      <w:pPr>
        <w:tabs>
          <w:tab w:val="left" w:pos="-720"/>
        </w:tabs>
        <w:spacing w:after="0" w:line="240" w:lineRule="auto"/>
        <w:ind w:left="720"/>
        <w:jc w:val="both"/>
      </w:pPr>
      <w:r>
        <w:rPr>
          <w:rFonts w:ascii="Arial Narrow" w:hAnsi="Arial Narrow" w:cs="Arial"/>
          <w:sz w:val="20"/>
          <w:szCs w:val="20"/>
        </w:rPr>
        <w:t xml:space="preserve">El requirente de la Resolución de Contrato expresará por escrito su conformidad </w:t>
      </w:r>
      <w:r w:rsidRPr="004E6B52">
        <w:rPr>
          <w:rFonts w:ascii="Arial Narrow" w:hAnsi="Arial Narrow" w:cs="Arial"/>
          <w:sz w:val="20"/>
          <w:szCs w:val="20"/>
        </w:rPr>
        <w:t>a la solución</w:t>
      </w:r>
      <w:r>
        <w:rPr>
          <w:rFonts w:ascii="Arial Narrow" w:hAnsi="Arial Narrow" w:cs="Arial"/>
          <w:sz w:val="20"/>
          <w:szCs w:val="20"/>
        </w:rPr>
        <w:t xml:space="preserve"> y la nota de intención de Resolución será retirada.</w:t>
      </w:r>
    </w:p>
    <w:p w14:paraId="10BCC900"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3577C9C9" w14:textId="77777777" w:rsidR="004E6B52" w:rsidRDefault="004E6B52" w:rsidP="004E6B52">
      <w:pPr>
        <w:tabs>
          <w:tab w:val="left" w:pos="-720"/>
        </w:tabs>
        <w:spacing w:after="0" w:line="240" w:lineRule="auto"/>
        <w:jc w:val="both"/>
      </w:pPr>
      <w:r>
        <w:rPr>
          <w:rFonts w:ascii="Arial Narrow" w:hAnsi="Arial Narrow" w:cs="Arial"/>
          <w:b/>
          <w:bCs/>
          <w:sz w:val="20"/>
          <w:szCs w:val="20"/>
        </w:rPr>
        <w:t>DECIMO NOVENA.- (SOLUCION DE CONTROVERSIAS).-</w:t>
      </w:r>
      <w:r>
        <w:rPr>
          <w:rFonts w:ascii="Arial Narrow" w:hAnsi="Arial Narrow" w:cs="Arial"/>
          <w:sz w:val="20"/>
          <w:szCs w:val="20"/>
        </w:rPr>
        <w:t xml:space="preserve"> En caso de surgir controversias entre la </w:t>
      </w:r>
      <w:r>
        <w:rPr>
          <w:rFonts w:ascii="Arial Narrow" w:hAnsi="Arial Narrow" w:cs="Arial"/>
          <w:b/>
          <w:bCs/>
          <w:sz w:val="20"/>
          <w:szCs w:val="20"/>
        </w:rPr>
        <w:t>CSBP</w:t>
      </w:r>
      <w:r>
        <w:rPr>
          <w:rFonts w:ascii="Arial Narrow" w:hAnsi="Arial Narrow" w:cs="Arial"/>
          <w:sz w:val="20"/>
          <w:szCs w:val="20"/>
        </w:rPr>
        <w:t xml:space="preserve"> y el </w:t>
      </w:r>
      <w:r>
        <w:rPr>
          <w:rFonts w:ascii="Arial Narrow" w:hAnsi="Arial Narrow" w:cs="Arial"/>
          <w:b/>
          <w:bCs/>
          <w:sz w:val="20"/>
          <w:szCs w:val="20"/>
        </w:rPr>
        <w:t xml:space="preserve">PROVEEDOR </w:t>
      </w:r>
      <w:r>
        <w:rPr>
          <w:rFonts w:ascii="Arial Narrow" w:hAnsi="Arial Narrow" w:cs="Arial"/>
          <w:sz w:val="20"/>
          <w:szCs w:val="20"/>
        </w:rPr>
        <w:t>que no puedan ser solucionadas por la vía de la concertación, las partes están facultadas para acudir a la vía judicial correspondiente y seguir la acción que más les convenga, previa resolución del contrato.</w:t>
      </w:r>
    </w:p>
    <w:p w14:paraId="4F84F41E" w14:textId="77777777" w:rsidR="004E6B52" w:rsidRDefault="004E6B52" w:rsidP="004E6B52">
      <w:pPr>
        <w:tabs>
          <w:tab w:val="left" w:pos="-720"/>
        </w:tabs>
        <w:spacing w:after="0" w:line="240" w:lineRule="auto"/>
        <w:jc w:val="both"/>
        <w:rPr>
          <w:rFonts w:ascii="Arial Narrow" w:hAnsi="Arial Narrow"/>
          <w:sz w:val="20"/>
          <w:szCs w:val="20"/>
        </w:rPr>
      </w:pPr>
    </w:p>
    <w:p w14:paraId="3A960368"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VIGESIMA.- (MODIFICACIONES AL CONTRATO).- </w:t>
      </w:r>
      <w:r>
        <w:rPr>
          <w:rFonts w:ascii="Arial Narrow" w:hAnsi="Arial Narrow" w:cs="Arial"/>
          <w:sz w:val="20"/>
          <w:szCs w:val="20"/>
        </w:rPr>
        <w:t xml:space="preserve">Los términos y condiciones contenidas en este contrato no podrán ser modificados, excepto por causas sobrevinientes al contrato, es decir, por requerimiento de la propia </w:t>
      </w:r>
      <w:r>
        <w:rPr>
          <w:rFonts w:ascii="Arial Narrow" w:hAnsi="Arial Narrow" w:cs="Arial"/>
          <w:b/>
          <w:bCs/>
          <w:sz w:val="20"/>
          <w:szCs w:val="20"/>
        </w:rPr>
        <w:t xml:space="preserve">CSBP </w:t>
      </w:r>
      <w:r>
        <w:rPr>
          <w:rFonts w:ascii="Arial Narrow" w:hAnsi="Arial Narrow" w:cs="Arial"/>
          <w:sz w:val="20"/>
          <w:szCs w:val="20"/>
        </w:rPr>
        <w:t>o por fuerza mayor o caso fortuito debidamente comprobados. La referida modificación, se realizará a través del contrato modificatorio, correspondiente.</w:t>
      </w:r>
    </w:p>
    <w:p w14:paraId="280D84D3" w14:textId="77777777" w:rsidR="004E6B52" w:rsidRDefault="004E6B52" w:rsidP="004E6B52">
      <w:pPr>
        <w:tabs>
          <w:tab w:val="left" w:pos="-720"/>
        </w:tabs>
        <w:spacing w:after="0" w:line="240" w:lineRule="auto"/>
        <w:jc w:val="both"/>
        <w:rPr>
          <w:rFonts w:ascii="Arial Narrow" w:hAnsi="Arial Narrow" w:cs="Arial"/>
          <w:sz w:val="20"/>
          <w:szCs w:val="20"/>
        </w:rPr>
      </w:pPr>
      <w:r>
        <w:rPr>
          <w:rFonts w:ascii="Arial Narrow" w:hAnsi="Arial Narrow" w:cs="Arial"/>
          <w:sz w:val="20"/>
          <w:szCs w:val="20"/>
        </w:rPr>
        <w:t>Las causas modificatorias deben ser sustentadas por informes técnicos y legales que establezcan la viabilidad  técnica y de financiamiento.</w:t>
      </w:r>
    </w:p>
    <w:p w14:paraId="29AD568A"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79DDB556"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VIGESIMO PRIMERA.- (MOROSIDAD Y SUS PENALIDADES).- </w:t>
      </w:r>
      <w:r>
        <w:rPr>
          <w:rFonts w:ascii="Arial Narrow" w:hAnsi="Arial Narrow" w:cs="Arial"/>
          <w:sz w:val="20"/>
          <w:szCs w:val="20"/>
        </w:rPr>
        <w:t xml:space="preserve">A los efectos de aplicarse morosidad en la entrega de los </w:t>
      </w:r>
      <w:r>
        <w:rPr>
          <w:rFonts w:ascii="Arial Narrow" w:hAnsi="Arial Narrow" w:cs="Arial"/>
          <w:b/>
          <w:sz w:val="20"/>
          <w:szCs w:val="20"/>
        </w:rPr>
        <w:t>PRODUCTOS FARMACEUTICOS,</w:t>
      </w:r>
      <w:r>
        <w:rPr>
          <w:rFonts w:ascii="Arial Narrow" w:hAnsi="Arial Narrow" w:cs="Arial"/>
          <w:sz w:val="20"/>
          <w:szCs w:val="20"/>
        </w:rPr>
        <w:t xml:space="preserve"> la </w:t>
      </w:r>
      <w:r>
        <w:rPr>
          <w:rFonts w:ascii="Arial Narrow" w:hAnsi="Arial Narrow" w:cs="Arial"/>
          <w:b/>
          <w:bCs/>
          <w:sz w:val="20"/>
          <w:szCs w:val="20"/>
        </w:rPr>
        <w:t>CSBP</w:t>
      </w:r>
      <w:r>
        <w:rPr>
          <w:rFonts w:ascii="Arial Narrow" w:hAnsi="Arial Narrow" w:cs="Arial"/>
          <w:sz w:val="20"/>
          <w:szCs w:val="20"/>
        </w:rPr>
        <w:t xml:space="preserve"> y el </w:t>
      </w:r>
      <w:r>
        <w:rPr>
          <w:rFonts w:ascii="Arial Narrow" w:hAnsi="Arial Narrow" w:cs="Arial"/>
          <w:b/>
          <w:bCs/>
          <w:sz w:val="20"/>
          <w:szCs w:val="20"/>
        </w:rPr>
        <w:t>PROVEEDOR</w:t>
      </w:r>
      <w:r>
        <w:rPr>
          <w:rFonts w:ascii="Arial Narrow" w:hAnsi="Arial Narrow" w:cs="Arial"/>
          <w:sz w:val="20"/>
          <w:szCs w:val="20"/>
        </w:rPr>
        <w:t xml:space="preserve"> tomarán en cuenta los plazos de entrega señalados en la cláusula quinta del presente contrato, por cuanto si el plazo fenece sin que se haya concluido la entrega en forma satisfactoria, el </w:t>
      </w:r>
      <w:r>
        <w:rPr>
          <w:rFonts w:ascii="Arial Narrow" w:hAnsi="Arial Narrow" w:cs="Arial"/>
          <w:b/>
          <w:bCs/>
          <w:sz w:val="20"/>
          <w:szCs w:val="20"/>
        </w:rPr>
        <w:t>PROVEEDOR</w:t>
      </w:r>
      <w:r>
        <w:rPr>
          <w:rFonts w:ascii="Arial Narrow" w:hAnsi="Arial Narrow" w:cs="Arial"/>
          <w:sz w:val="20"/>
          <w:szCs w:val="20"/>
        </w:rPr>
        <w:t xml:space="preserve"> se constituirá en mora sin necesidad de ningún requerimiento de la </w:t>
      </w:r>
      <w:r>
        <w:rPr>
          <w:rFonts w:ascii="Arial Narrow" w:hAnsi="Arial Narrow" w:cs="Arial"/>
          <w:b/>
          <w:bCs/>
          <w:sz w:val="20"/>
          <w:szCs w:val="20"/>
        </w:rPr>
        <w:t>CSBP,</w:t>
      </w:r>
      <w:r>
        <w:rPr>
          <w:rFonts w:ascii="Arial Narrow" w:hAnsi="Arial Narrow" w:cs="Arial"/>
          <w:sz w:val="20"/>
          <w:szCs w:val="20"/>
        </w:rPr>
        <w:t xml:space="preserve"> obligándose por el sólo hecho del vencimiento del plazo, a pagar por cada día calendario de retraso en el cumplimiento de contrato, una multa equivalente al </w:t>
      </w:r>
      <w:r>
        <w:rPr>
          <w:rFonts w:ascii="Arial Narrow" w:hAnsi="Arial Narrow" w:cs="Arial"/>
          <w:b/>
          <w:bCs/>
          <w:sz w:val="20"/>
          <w:szCs w:val="20"/>
        </w:rPr>
        <w:t xml:space="preserve">0,3% (cero punto tres por ciento) </w:t>
      </w:r>
      <w:r>
        <w:rPr>
          <w:rFonts w:ascii="Arial Narrow" w:hAnsi="Arial Narrow" w:cs="Arial"/>
          <w:bCs/>
          <w:sz w:val="20"/>
          <w:szCs w:val="20"/>
        </w:rPr>
        <w:t>del ítem o ítems</w:t>
      </w:r>
      <w:r>
        <w:rPr>
          <w:rFonts w:ascii="Arial Narrow" w:hAnsi="Arial Narrow" w:cs="Arial"/>
          <w:b/>
          <w:bCs/>
          <w:sz w:val="20"/>
          <w:szCs w:val="20"/>
        </w:rPr>
        <w:t xml:space="preserve"> </w:t>
      </w:r>
      <w:r>
        <w:rPr>
          <w:rFonts w:ascii="Arial Narrow" w:hAnsi="Arial Narrow" w:cs="Arial"/>
          <w:bCs/>
          <w:sz w:val="20"/>
          <w:szCs w:val="20"/>
        </w:rPr>
        <w:t xml:space="preserve"> no entregados, misma que será descontada del </w:t>
      </w:r>
      <w:r>
        <w:rPr>
          <w:rFonts w:ascii="Arial Narrow" w:hAnsi="Arial Narrow" w:cs="Arial"/>
          <w:sz w:val="20"/>
          <w:szCs w:val="20"/>
        </w:rPr>
        <w:t>pago o pagos pendientes</w:t>
      </w:r>
    </w:p>
    <w:p w14:paraId="49828FD7" w14:textId="77777777" w:rsidR="004E6B52" w:rsidRDefault="004E6B52" w:rsidP="004E6B52">
      <w:pPr>
        <w:spacing w:after="0" w:line="240" w:lineRule="auto"/>
        <w:jc w:val="both"/>
        <w:rPr>
          <w:rFonts w:ascii="Arial Narrow" w:hAnsi="Arial Narrow" w:cs="Arial"/>
          <w:sz w:val="20"/>
          <w:szCs w:val="20"/>
        </w:rPr>
      </w:pPr>
    </w:p>
    <w:p w14:paraId="30D4FEA7" w14:textId="77777777" w:rsidR="004E6B52" w:rsidRDefault="004E6B52" w:rsidP="004E6B52">
      <w:pPr>
        <w:spacing w:after="0" w:line="240" w:lineRule="auto"/>
        <w:jc w:val="both"/>
      </w:pPr>
      <w:r>
        <w:rPr>
          <w:rFonts w:ascii="Arial Narrow" w:hAnsi="Arial Narrow" w:cs="Arial"/>
          <w:sz w:val="20"/>
          <w:szCs w:val="20"/>
        </w:rPr>
        <w:lastRenderedPageBreak/>
        <w:t xml:space="preserve">De establecer la </w:t>
      </w:r>
      <w:r>
        <w:rPr>
          <w:rFonts w:ascii="Arial Narrow" w:hAnsi="Arial Narrow" w:cs="Arial"/>
          <w:b/>
          <w:sz w:val="20"/>
          <w:szCs w:val="20"/>
        </w:rPr>
        <w:t>CSBP</w:t>
      </w:r>
      <w:r>
        <w:rPr>
          <w:rFonts w:ascii="Arial Narrow" w:hAnsi="Arial Narrow" w:cs="Arial"/>
          <w:sz w:val="20"/>
          <w:szCs w:val="20"/>
        </w:rPr>
        <w:t xml:space="preserve"> que por la aplicación de multas por mora se ha llegado al límite del diez por ciento (10%) del monto del Contrato, podrá iniciar el proceso de resolución,</w:t>
      </w:r>
      <w:r>
        <w:rPr>
          <w:rFonts w:ascii="Arial Narrow" w:hAnsi="Arial Narrow" w:cs="Arial"/>
          <w:color w:val="00B050"/>
          <w:sz w:val="20"/>
          <w:szCs w:val="20"/>
        </w:rPr>
        <w:t xml:space="preserve"> </w:t>
      </w:r>
      <w:r>
        <w:rPr>
          <w:rFonts w:ascii="Arial Narrow" w:hAnsi="Arial Narrow" w:cs="Arial"/>
          <w:sz w:val="20"/>
          <w:szCs w:val="20"/>
        </w:rPr>
        <w:t xml:space="preserve">de </w:t>
      </w:r>
      <w:r>
        <w:rPr>
          <w:rFonts w:ascii="Arial Narrow" w:hAnsi="Arial Narrow" w:cs="Arial"/>
          <w:b/>
          <w:sz w:val="20"/>
          <w:szCs w:val="20"/>
        </w:rPr>
        <w:t>forma optativa</w:t>
      </w:r>
      <w:r>
        <w:rPr>
          <w:rFonts w:ascii="Arial Narrow" w:hAnsi="Arial Narrow" w:cs="Arial"/>
          <w:sz w:val="20"/>
          <w:szCs w:val="20"/>
        </w:rPr>
        <w:t>, conforme a lo estipulado en la Cláusula Decima Octava del presente documento.</w:t>
      </w:r>
    </w:p>
    <w:p w14:paraId="763A1472" w14:textId="77777777" w:rsidR="004E6B52" w:rsidRDefault="004E6B52" w:rsidP="004E6B52">
      <w:pPr>
        <w:spacing w:after="0" w:line="240" w:lineRule="auto"/>
        <w:jc w:val="both"/>
        <w:rPr>
          <w:rFonts w:ascii="Arial Narrow" w:hAnsi="Arial Narrow" w:cs="Arial"/>
          <w:sz w:val="20"/>
          <w:szCs w:val="20"/>
        </w:rPr>
      </w:pPr>
    </w:p>
    <w:p w14:paraId="2D2F5A11" w14:textId="77777777" w:rsidR="004E6B52" w:rsidRDefault="004E6B52" w:rsidP="004E6B52">
      <w:pPr>
        <w:spacing w:after="0" w:line="240" w:lineRule="auto"/>
        <w:jc w:val="both"/>
      </w:pPr>
      <w:r>
        <w:rPr>
          <w:rFonts w:ascii="Arial Narrow" w:hAnsi="Arial Narrow" w:cs="Arial"/>
          <w:sz w:val="20"/>
          <w:szCs w:val="20"/>
        </w:rPr>
        <w:t xml:space="preserve">Asimismo, de establecer la </w:t>
      </w:r>
      <w:r>
        <w:rPr>
          <w:rFonts w:ascii="Arial Narrow" w:hAnsi="Arial Narrow" w:cs="Arial"/>
          <w:b/>
          <w:sz w:val="20"/>
          <w:szCs w:val="20"/>
        </w:rPr>
        <w:t>CSBP</w:t>
      </w:r>
      <w:r>
        <w:rPr>
          <w:rFonts w:ascii="Arial Narrow" w:hAnsi="Arial Narrow" w:cs="Arial"/>
          <w:sz w:val="20"/>
          <w:szCs w:val="20"/>
        </w:rPr>
        <w:t xml:space="preserve"> que por la aplicación de multas por mora se ha llegado al límite del veinte por ciento (20%) del monto del Contrato, deberá resolver el Contrato de </w:t>
      </w:r>
      <w:r>
        <w:rPr>
          <w:rFonts w:ascii="Arial Narrow" w:hAnsi="Arial Narrow" w:cs="Arial"/>
          <w:b/>
          <w:sz w:val="20"/>
          <w:szCs w:val="20"/>
        </w:rPr>
        <w:t>forma obligatoria</w:t>
      </w:r>
      <w:r>
        <w:rPr>
          <w:rFonts w:ascii="Arial Narrow" w:hAnsi="Arial Narrow" w:cs="Arial"/>
          <w:sz w:val="20"/>
          <w:szCs w:val="20"/>
        </w:rPr>
        <w:t>, conforme a lo estipulado en la Cláusula Décima Octava del presente documento.</w:t>
      </w:r>
    </w:p>
    <w:p w14:paraId="0C9F135F" w14:textId="77777777" w:rsidR="004E6B52" w:rsidRDefault="004E6B52" w:rsidP="004E6B52">
      <w:pPr>
        <w:tabs>
          <w:tab w:val="left" w:pos="-720"/>
        </w:tabs>
        <w:spacing w:after="0" w:line="240" w:lineRule="auto"/>
        <w:jc w:val="both"/>
        <w:rPr>
          <w:rFonts w:ascii="Arial Narrow" w:hAnsi="Arial Narrow" w:cs="Arial"/>
          <w:sz w:val="20"/>
          <w:szCs w:val="20"/>
        </w:rPr>
      </w:pPr>
    </w:p>
    <w:p w14:paraId="4DB6EB25" w14:textId="77777777" w:rsidR="004E6B52" w:rsidRDefault="004E6B52" w:rsidP="004E6B52">
      <w:pPr>
        <w:tabs>
          <w:tab w:val="left" w:pos="-720"/>
        </w:tabs>
        <w:spacing w:after="0" w:line="240" w:lineRule="auto"/>
        <w:jc w:val="both"/>
      </w:pPr>
      <w:r>
        <w:rPr>
          <w:rFonts w:ascii="Arial Narrow" w:hAnsi="Arial Narrow" w:cs="Arial"/>
          <w:b/>
          <w:bCs/>
          <w:sz w:val="20"/>
          <w:szCs w:val="20"/>
        </w:rPr>
        <w:t>VIGESIMO SEGUNDA.- (SUSPENSIÓN TEMPORAL DE LA ADQUISICIÓN).-</w:t>
      </w:r>
      <w:r>
        <w:rPr>
          <w:rFonts w:ascii="Arial Narrow" w:hAnsi="Arial Narrow" w:cs="Arial"/>
          <w:sz w:val="20"/>
          <w:szCs w:val="20"/>
        </w:rPr>
        <w:t xml:space="preserve"> La </w:t>
      </w:r>
      <w:r>
        <w:rPr>
          <w:rFonts w:ascii="Arial Narrow" w:hAnsi="Arial Narrow" w:cs="Arial"/>
          <w:b/>
          <w:bCs/>
          <w:sz w:val="20"/>
          <w:szCs w:val="20"/>
        </w:rPr>
        <w:t xml:space="preserve">CSBP </w:t>
      </w:r>
      <w:r>
        <w:rPr>
          <w:rFonts w:ascii="Arial Narrow" w:hAnsi="Arial Narrow" w:cs="Arial"/>
          <w:sz w:val="20"/>
          <w:szCs w:val="20"/>
        </w:rPr>
        <w:t xml:space="preserve">está facultada para suspender temporalmente la adquisición de los </w:t>
      </w:r>
      <w:r>
        <w:rPr>
          <w:rFonts w:ascii="Arial Narrow" w:hAnsi="Arial Narrow" w:cs="Arial"/>
          <w:b/>
          <w:bCs/>
          <w:sz w:val="20"/>
          <w:szCs w:val="20"/>
        </w:rPr>
        <w:t xml:space="preserve">PRODUCTOS FARMACEUTICOS </w:t>
      </w:r>
      <w:r>
        <w:rPr>
          <w:rFonts w:ascii="Arial Narrow" w:hAnsi="Arial Narrow" w:cs="Arial"/>
          <w:sz w:val="20"/>
          <w:szCs w:val="20"/>
        </w:rPr>
        <w:t xml:space="preserve">en cualquier momento por motivos de fuerza mayor y/o caso fortuito, para lo cual notificará al </w:t>
      </w:r>
      <w:r>
        <w:rPr>
          <w:rFonts w:ascii="Arial Narrow" w:hAnsi="Arial Narrow" w:cs="Arial"/>
          <w:b/>
          <w:bCs/>
          <w:sz w:val="20"/>
          <w:szCs w:val="20"/>
        </w:rPr>
        <w:t>PROVEEDOR</w:t>
      </w:r>
      <w:r>
        <w:rPr>
          <w:rFonts w:ascii="Arial Narrow" w:hAnsi="Arial Narrow" w:cs="Arial"/>
          <w:sz w:val="20"/>
          <w:szCs w:val="20"/>
        </w:rPr>
        <w:t xml:space="preserve"> por escrito, con una anticipación de quince (15) días calendario, excepto en los casos de urgencia por emergencia imponderable. Esta suspensión podrá ser únicamente temporal y no influirá sobre la fecha de vencimiento de los </w:t>
      </w:r>
      <w:r>
        <w:rPr>
          <w:rFonts w:ascii="Arial Narrow" w:hAnsi="Arial Narrow" w:cs="Arial"/>
          <w:b/>
          <w:bCs/>
          <w:sz w:val="20"/>
          <w:szCs w:val="20"/>
        </w:rPr>
        <w:t>PRODUCTOS FARMACEUTICOS</w:t>
      </w:r>
      <w:r>
        <w:rPr>
          <w:rFonts w:ascii="Arial Narrow" w:hAnsi="Arial Narrow" w:cs="Arial"/>
          <w:sz w:val="20"/>
          <w:szCs w:val="20"/>
        </w:rPr>
        <w:t>.</w:t>
      </w:r>
    </w:p>
    <w:p w14:paraId="7D67B6CA"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0EDC671C"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VIGESIMO TERCERA.- (NORMAS DE CALIDAD APLICABLES).- </w:t>
      </w:r>
      <w:r>
        <w:rPr>
          <w:rFonts w:ascii="Arial Narrow" w:hAnsi="Arial Narrow" w:cs="Arial"/>
          <w:sz w:val="20"/>
          <w:szCs w:val="20"/>
        </w:rPr>
        <w:t xml:space="preserve">Los </w:t>
      </w:r>
      <w:r>
        <w:rPr>
          <w:rFonts w:ascii="Arial Narrow" w:hAnsi="Arial Narrow" w:cs="Arial"/>
          <w:b/>
          <w:bCs/>
          <w:sz w:val="20"/>
          <w:szCs w:val="20"/>
        </w:rPr>
        <w:t>PRODUCTOS FARMACÉUTICOS</w:t>
      </w:r>
      <w:r>
        <w:rPr>
          <w:rFonts w:ascii="Arial Narrow" w:hAnsi="Arial Narrow" w:cs="Arial"/>
          <w:sz w:val="20"/>
          <w:szCs w:val="20"/>
        </w:rPr>
        <w:t xml:space="preserve"> suministrados de conformidad con el presente contrato, se ajustarán a las normas de calidad mencionadas en las especificaciones técnicas y en la Legislación </w:t>
      </w:r>
      <w:proofErr w:type="spellStart"/>
      <w:r>
        <w:rPr>
          <w:rFonts w:ascii="Arial Narrow" w:hAnsi="Arial Narrow" w:cs="Arial"/>
          <w:sz w:val="20"/>
          <w:szCs w:val="20"/>
        </w:rPr>
        <w:t>Farmaceútica</w:t>
      </w:r>
      <w:proofErr w:type="spellEnd"/>
      <w:r>
        <w:rPr>
          <w:rFonts w:ascii="Arial Narrow" w:hAnsi="Arial Narrow" w:cs="Arial"/>
          <w:sz w:val="20"/>
          <w:szCs w:val="20"/>
        </w:rPr>
        <w:t xml:space="preserve"> Boliviana.</w:t>
      </w:r>
    </w:p>
    <w:p w14:paraId="386C5D3D"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3041AC40" w14:textId="096B1824" w:rsidR="004E6B52" w:rsidRDefault="004E6B52" w:rsidP="004E6B52">
      <w:pPr>
        <w:tabs>
          <w:tab w:val="left" w:pos="-720"/>
        </w:tabs>
        <w:spacing w:after="0" w:line="240" w:lineRule="auto"/>
        <w:jc w:val="both"/>
      </w:pPr>
      <w:r>
        <w:rPr>
          <w:rFonts w:ascii="Arial Narrow" w:hAnsi="Arial Narrow" w:cs="Arial"/>
          <w:b/>
          <w:bCs/>
          <w:sz w:val="20"/>
          <w:szCs w:val="20"/>
        </w:rPr>
        <w:t xml:space="preserve">VIGESIMO CUARTA.- (GARANTÍA DE LOS MEDICAMENTOS).- </w:t>
      </w:r>
      <w:r>
        <w:rPr>
          <w:rFonts w:ascii="Arial Narrow" w:hAnsi="Arial Narrow" w:cs="Arial"/>
          <w:sz w:val="20"/>
          <w:szCs w:val="20"/>
        </w:rPr>
        <w:t xml:space="preserve">En condiciones normales de operación y almacenamiento de los </w:t>
      </w:r>
      <w:r>
        <w:rPr>
          <w:rFonts w:ascii="Arial Narrow" w:hAnsi="Arial Narrow" w:cs="Arial"/>
          <w:b/>
          <w:sz w:val="20"/>
          <w:szCs w:val="20"/>
        </w:rPr>
        <w:t>PRODUCTOS FARMACEUTICOS</w:t>
      </w:r>
      <w:r>
        <w:rPr>
          <w:rFonts w:ascii="Arial Narrow" w:hAnsi="Arial Narrow" w:cs="Arial"/>
          <w:sz w:val="20"/>
          <w:szCs w:val="20"/>
        </w:rPr>
        <w:t xml:space="preserve">, objeto del presente contrato, el </w:t>
      </w:r>
      <w:r w:rsidRPr="004E6B52">
        <w:rPr>
          <w:rFonts w:ascii="Arial Narrow" w:hAnsi="Arial Narrow" w:cs="Arial"/>
          <w:b/>
          <w:bCs/>
          <w:sz w:val="20"/>
          <w:szCs w:val="20"/>
        </w:rPr>
        <w:t xml:space="preserve">PROVEEDOR </w:t>
      </w:r>
      <w:r w:rsidRPr="004E6B52">
        <w:rPr>
          <w:rFonts w:ascii="Arial Narrow" w:hAnsi="Arial Narrow" w:cs="Arial"/>
          <w:sz w:val="20"/>
          <w:szCs w:val="20"/>
        </w:rPr>
        <w:t xml:space="preserve">garantiza que no se presentarán| defectos de </w:t>
      </w:r>
      <w:proofErr w:type="spellStart"/>
      <w:r w:rsidRPr="004E6B52">
        <w:rPr>
          <w:rFonts w:ascii="Arial Narrow" w:hAnsi="Arial Narrow" w:cs="Arial"/>
          <w:sz w:val="20"/>
          <w:szCs w:val="20"/>
        </w:rPr>
        <w:t>fabricaciòn</w:t>
      </w:r>
      <w:proofErr w:type="spellEnd"/>
      <w:r w:rsidRPr="004E6B52">
        <w:rPr>
          <w:rFonts w:ascii="Arial Narrow" w:hAnsi="Arial Narrow" w:cs="Arial"/>
          <w:sz w:val="20"/>
          <w:szCs w:val="20"/>
        </w:rPr>
        <w:t xml:space="preserve"> en los </w:t>
      </w:r>
      <w:r w:rsidRPr="004E6B52">
        <w:rPr>
          <w:rFonts w:ascii="Arial Narrow" w:hAnsi="Arial Narrow" w:cs="Arial"/>
          <w:b/>
          <w:bCs/>
          <w:sz w:val="20"/>
          <w:szCs w:val="20"/>
        </w:rPr>
        <w:t xml:space="preserve">PRODUCTOS FARMACEUTICOS, </w:t>
      </w:r>
      <w:r w:rsidRPr="004E6B52">
        <w:rPr>
          <w:rFonts w:ascii="Arial Narrow" w:hAnsi="Arial Narrow" w:cs="Arial"/>
          <w:bCs/>
          <w:sz w:val="20"/>
          <w:szCs w:val="20"/>
        </w:rPr>
        <w:t xml:space="preserve"> por </w:t>
      </w:r>
      <w:r w:rsidRPr="004E6B52">
        <w:rPr>
          <w:rFonts w:ascii="Arial Narrow" w:hAnsi="Arial Narrow" w:cs="Arial"/>
          <w:sz w:val="20"/>
          <w:szCs w:val="20"/>
        </w:rPr>
        <w:t>defecto  de fabricación por un periodo de doce (12)</w:t>
      </w:r>
      <w:r>
        <w:rPr>
          <w:rFonts w:ascii="Arial Narrow" w:hAnsi="Arial Narrow" w:cs="Arial"/>
          <w:sz w:val="20"/>
          <w:szCs w:val="20"/>
        </w:rPr>
        <w:t xml:space="preserve"> meses a partir de la fecha de entrega, considerando la fecha de vencimiento de cada uno de ellos. Dicha garantía no cubrirá daños causados por mal uso, errores o negligencia en el manipuleo de los medicamentos por parte de la </w:t>
      </w:r>
      <w:r>
        <w:rPr>
          <w:rFonts w:ascii="Arial Narrow" w:hAnsi="Arial Narrow" w:cs="Arial"/>
          <w:b/>
          <w:bCs/>
          <w:sz w:val="20"/>
          <w:szCs w:val="20"/>
        </w:rPr>
        <w:t>CSBP.</w:t>
      </w:r>
    </w:p>
    <w:p w14:paraId="6279EAD7"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7A3320E7"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VIGESIMO QUINTA.- (EMBALAJE).- </w:t>
      </w:r>
      <w:r>
        <w:rPr>
          <w:rFonts w:ascii="Arial Narrow" w:hAnsi="Arial Narrow" w:cs="Arial"/>
          <w:sz w:val="20"/>
          <w:szCs w:val="20"/>
        </w:rPr>
        <w:t xml:space="preserve">El embalaje, las marcas y los documentos que se coloquen dentro y fuera de los </w:t>
      </w:r>
      <w:r>
        <w:rPr>
          <w:rFonts w:ascii="Arial Narrow" w:hAnsi="Arial Narrow" w:cs="Arial"/>
          <w:b/>
          <w:bCs/>
          <w:sz w:val="20"/>
          <w:szCs w:val="20"/>
        </w:rPr>
        <w:t xml:space="preserve">PRODUCTOS FARMACEUTICOS </w:t>
      </w:r>
      <w:r>
        <w:rPr>
          <w:rFonts w:ascii="Arial Narrow" w:hAnsi="Arial Narrow" w:cs="Arial"/>
          <w:sz w:val="20"/>
          <w:szCs w:val="20"/>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Pr>
          <w:rFonts w:ascii="Arial Narrow" w:hAnsi="Arial Narrow" w:cs="Arial"/>
          <w:b/>
          <w:bCs/>
          <w:sz w:val="20"/>
          <w:szCs w:val="20"/>
        </w:rPr>
        <w:t>CSBP.</w:t>
      </w:r>
    </w:p>
    <w:p w14:paraId="16824637"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1ECC6F0B"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VIGESIMO SEXTA.- (RECEPCIÓN).- </w:t>
      </w:r>
      <w:r>
        <w:rPr>
          <w:rFonts w:ascii="Arial Narrow" w:hAnsi="Arial Narrow" w:cs="Arial"/>
          <w:sz w:val="20"/>
          <w:szCs w:val="20"/>
        </w:rPr>
        <w:t xml:space="preserve">Si los </w:t>
      </w:r>
      <w:r>
        <w:rPr>
          <w:rFonts w:ascii="Arial Narrow" w:hAnsi="Arial Narrow" w:cs="Arial"/>
          <w:b/>
          <w:bCs/>
          <w:sz w:val="20"/>
          <w:szCs w:val="20"/>
        </w:rPr>
        <w:t>PRODUCTOS FARMACEUTICOS</w:t>
      </w:r>
      <w:r>
        <w:rPr>
          <w:rFonts w:ascii="Arial Narrow" w:hAnsi="Arial Narrow" w:cs="Arial"/>
          <w:sz w:val="20"/>
          <w:szCs w:val="20"/>
        </w:rPr>
        <w:t xml:space="preserve"> </w:t>
      </w:r>
      <w:proofErr w:type="spellStart"/>
      <w:r>
        <w:rPr>
          <w:rFonts w:ascii="Arial Narrow" w:hAnsi="Arial Narrow" w:cs="Arial"/>
          <w:sz w:val="20"/>
          <w:szCs w:val="20"/>
        </w:rPr>
        <w:t>recepcionados</w:t>
      </w:r>
      <w:proofErr w:type="spellEnd"/>
      <w:r>
        <w:rPr>
          <w:rFonts w:ascii="Arial Narrow" w:hAnsi="Arial Narrow" w:cs="Arial"/>
          <w:sz w:val="20"/>
          <w:szCs w:val="20"/>
        </w:rPr>
        <w:t xml:space="preserve"> no se ajustan a las especificaciones técnicas, la </w:t>
      </w:r>
      <w:r>
        <w:rPr>
          <w:rFonts w:ascii="Arial Narrow" w:hAnsi="Arial Narrow" w:cs="Arial"/>
          <w:b/>
          <w:bCs/>
          <w:sz w:val="20"/>
          <w:szCs w:val="20"/>
        </w:rPr>
        <w:t>CSBP</w:t>
      </w:r>
      <w:r>
        <w:rPr>
          <w:rFonts w:ascii="Arial Narrow" w:hAnsi="Arial Narrow" w:cs="Arial"/>
          <w:sz w:val="20"/>
          <w:szCs w:val="20"/>
        </w:rPr>
        <w:t xml:space="preserve"> los rechazará y el </w:t>
      </w:r>
      <w:r>
        <w:rPr>
          <w:rFonts w:ascii="Arial Narrow" w:hAnsi="Arial Narrow" w:cs="Arial"/>
          <w:b/>
          <w:bCs/>
          <w:sz w:val="20"/>
          <w:szCs w:val="20"/>
        </w:rPr>
        <w:t>PROVEEDOR</w:t>
      </w:r>
      <w:r>
        <w:rPr>
          <w:rFonts w:ascii="Arial Narrow" w:hAnsi="Arial Narrow" w:cs="Arial"/>
          <w:sz w:val="20"/>
          <w:szCs w:val="20"/>
        </w:rPr>
        <w:t xml:space="preserve"> deberá, sin cargo para la </w:t>
      </w:r>
      <w:r>
        <w:rPr>
          <w:rFonts w:ascii="Arial Narrow" w:hAnsi="Arial Narrow" w:cs="Arial"/>
          <w:b/>
          <w:bCs/>
          <w:sz w:val="20"/>
          <w:szCs w:val="20"/>
        </w:rPr>
        <w:t>CSBP</w:t>
      </w:r>
      <w:r>
        <w:rPr>
          <w:rFonts w:ascii="Arial Narrow" w:hAnsi="Arial Narrow" w:cs="Arial"/>
          <w:sz w:val="20"/>
          <w:szCs w:val="20"/>
        </w:rPr>
        <w:t xml:space="preserve">, reemplazarlos por aquellos que sí cumplan con las especificaciones técnicas requeridas en el Pliego Específico de Condiciones. Los eventuales rechazos por parte de la </w:t>
      </w:r>
      <w:r>
        <w:rPr>
          <w:rFonts w:ascii="Arial Narrow" w:hAnsi="Arial Narrow" w:cs="Arial"/>
          <w:b/>
          <w:bCs/>
          <w:sz w:val="20"/>
          <w:szCs w:val="20"/>
        </w:rPr>
        <w:t>CSBP</w:t>
      </w:r>
      <w:r>
        <w:rPr>
          <w:rFonts w:ascii="Arial Narrow" w:hAnsi="Arial Narrow" w:cs="Arial"/>
          <w:sz w:val="20"/>
          <w:szCs w:val="20"/>
        </w:rPr>
        <w:t xml:space="preserve">, no modifican el plazo de entrega, que permanecerá invariable.  </w:t>
      </w:r>
    </w:p>
    <w:p w14:paraId="23CCC247" w14:textId="77777777" w:rsidR="004E6B52" w:rsidRDefault="004E6B52" w:rsidP="004E6B52">
      <w:pPr>
        <w:tabs>
          <w:tab w:val="left" w:pos="-720"/>
        </w:tabs>
        <w:spacing w:after="0" w:line="240" w:lineRule="auto"/>
        <w:jc w:val="both"/>
        <w:rPr>
          <w:rFonts w:ascii="Arial Narrow" w:hAnsi="Arial Narrow" w:cs="Arial"/>
          <w:sz w:val="20"/>
          <w:szCs w:val="20"/>
        </w:rPr>
      </w:pPr>
    </w:p>
    <w:p w14:paraId="0145EA00" w14:textId="77777777" w:rsidR="004E6B52" w:rsidRDefault="004E6B52" w:rsidP="004E6B52">
      <w:pPr>
        <w:tabs>
          <w:tab w:val="left" w:pos="-720"/>
        </w:tabs>
        <w:spacing w:after="0" w:line="240" w:lineRule="auto"/>
        <w:jc w:val="both"/>
      </w:pPr>
      <w:r>
        <w:rPr>
          <w:rFonts w:ascii="Arial Narrow" w:hAnsi="Arial Narrow" w:cs="Arial"/>
          <w:sz w:val="20"/>
          <w:szCs w:val="20"/>
        </w:rPr>
        <w:t xml:space="preserve">El </w:t>
      </w:r>
      <w:r>
        <w:rPr>
          <w:rFonts w:ascii="Arial Narrow" w:hAnsi="Arial Narrow" w:cs="Arial"/>
          <w:b/>
          <w:bCs/>
          <w:sz w:val="20"/>
          <w:szCs w:val="20"/>
        </w:rPr>
        <w:t>PROVEEDOR</w:t>
      </w:r>
      <w:r>
        <w:rPr>
          <w:rFonts w:ascii="Arial Narrow" w:hAnsi="Arial Narrow" w:cs="Arial"/>
          <w:sz w:val="20"/>
          <w:szCs w:val="20"/>
        </w:rPr>
        <w:t xml:space="preserve"> se compromete a reponer cualquier medicamento que sufra alteración, variación, trastorno o descomposición por defecto de fabricación, en los envases o embalajes, sin costo adicional alguno para la </w:t>
      </w:r>
      <w:r>
        <w:rPr>
          <w:rFonts w:ascii="Arial Narrow" w:hAnsi="Arial Narrow" w:cs="Arial"/>
          <w:b/>
          <w:bCs/>
          <w:sz w:val="20"/>
          <w:szCs w:val="20"/>
        </w:rPr>
        <w:t xml:space="preserve">CSBP </w:t>
      </w:r>
      <w:r>
        <w:rPr>
          <w:rFonts w:ascii="Arial Narrow" w:hAnsi="Arial Narrow" w:cs="Arial"/>
          <w:bCs/>
          <w:sz w:val="20"/>
          <w:szCs w:val="20"/>
        </w:rPr>
        <w:t>en el plazo máximo de diez (10) días hábiles a partir de su notificación en forma escrita.</w:t>
      </w:r>
    </w:p>
    <w:p w14:paraId="722EAB0F"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03654CF9"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VIGESIMO SEPTIMA.- (RECEPCION DEFINITIVA). </w:t>
      </w:r>
      <w:r>
        <w:rPr>
          <w:rFonts w:ascii="Arial Narrow" w:hAnsi="Arial Narrow" w:cs="Arial"/>
          <w:sz w:val="20"/>
          <w:szCs w:val="20"/>
        </w:rPr>
        <w:t xml:space="preserve">Dentro del plazo previsto para la provisión, se hará efectiva la entrega definitiva de los </w:t>
      </w:r>
      <w:r>
        <w:rPr>
          <w:rFonts w:ascii="Arial Narrow" w:hAnsi="Arial Narrow" w:cs="Arial"/>
          <w:b/>
          <w:bCs/>
          <w:sz w:val="20"/>
          <w:szCs w:val="20"/>
        </w:rPr>
        <w:t>PRODUCTOS FARMACEUTICOS</w:t>
      </w:r>
      <w:r>
        <w:rPr>
          <w:rFonts w:ascii="Arial Narrow" w:hAnsi="Arial Narrow" w:cs="Arial"/>
          <w:sz w:val="20"/>
          <w:szCs w:val="20"/>
        </w:rPr>
        <w:t xml:space="preserve">, a cuyo efecto, la </w:t>
      </w:r>
      <w:r>
        <w:rPr>
          <w:rFonts w:ascii="Arial Narrow" w:hAnsi="Arial Narrow" w:cs="Arial"/>
          <w:b/>
          <w:bCs/>
          <w:sz w:val="20"/>
          <w:szCs w:val="20"/>
        </w:rPr>
        <w:t>CSBP</w:t>
      </w:r>
      <w:r>
        <w:rPr>
          <w:rFonts w:ascii="Arial Narrow" w:hAnsi="Arial Narrow" w:cs="Arial"/>
          <w:sz w:val="20"/>
          <w:szCs w:val="20"/>
        </w:rPr>
        <w:t xml:space="preserve"> nombrará una Comisión de Recepción que verificará si los </w:t>
      </w:r>
      <w:r>
        <w:rPr>
          <w:rFonts w:ascii="Arial Narrow" w:hAnsi="Arial Narrow" w:cs="Arial"/>
          <w:b/>
          <w:bCs/>
          <w:sz w:val="20"/>
          <w:szCs w:val="20"/>
        </w:rPr>
        <w:t xml:space="preserve">PRODUCTOS FARMACEUTICOS </w:t>
      </w:r>
      <w:r>
        <w:rPr>
          <w:rFonts w:ascii="Arial Narrow" w:hAnsi="Arial Narrow" w:cs="Arial"/>
          <w:sz w:val="20"/>
          <w:szCs w:val="20"/>
        </w:rPr>
        <w:t xml:space="preserve">provistos concuerdan plenamente con las especificaciones técnicas de la propuesta aceptada por la </w:t>
      </w:r>
      <w:r>
        <w:rPr>
          <w:rFonts w:ascii="Arial Narrow" w:hAnsi="Arial Narrow" w:cs="Arial"/>
          <w:b/>
          <w:bCs/>
          <w:sz w:val="20"/>
          <w:szCs w:val="20"/>
        </w:rPr>
        <w:t xml:space="preserve">CSBP. </w:t>
      </w:r>
      <w:r>
        <w:rPr>
          <w:rFonts w:ascii="Arial Narrow" w:hAnsi="Arial Narrow" w:cs="Arial"/>
          <w:sz w:val="20"/>
          <w:szCs w:val="20"/>
        </w:rPr>
        <w:t>De dicho acto, se levantará el Acta de Recepción Definitiva, que es un documento diferente al registro de ingreso a almacenes.</w:t>
      </w:r>
      <w:r>
        <w:rPr>
          <w:rFonts w:ascii="Arial Narrow" w:hAnsi="Arial Narrow" w:cs="Arial"/>
          <w:b/>
          <w:bCs/>
          <w:sz w:val="20"/>
          <w:szCs w:val="20"/>
        </w:rPr>
        <w:t xml:space="preserve"> </w:t>
      </w:r>
    </w:p>
    <w:p w14:paraId="6046A879" w14:textId="77777777" w:rsidR="004E6B52" w:rsidRDefault="004E6B52" w:rsidP="004E6B52">
      <w:pPr>
        <w:tabs>
          <w:tab w:val="left" w:pos="-720"/>
        </w:tabs>
        <w:spacing w:after="0" w:line="240" w:lineRule="auto"/>
        <w:jc w:val="both"/>
        <w:rPr>
          <w:rFonts w:ascii="Arial Narrow" w:hAnsi="Arial Narrow" w:cs="Arial"/>
          <w:sz w:val="20"/>
          <w:szCs w:val="20"/>
        </w:rPr>
      </w:pPr>
    </w:p>
    <w:p w14:paraId="11BA16C2" w14:textId="77777777" w:rsidR="004E6B52" w:rsidRDefault="004E6B52" w:rsidP="004E6B52">
      <w:pPr>
        <w:tabs>
          <w:tab w:val="left" w:pos="-720"/>
        </w:tabs>
        <w:spacing w:after="0" w:line="240" w:lineRule="auto"/>
        <w:jc w:val="both"/>
      </w:pPr>
      <w:r>
        <w:rPr>
          <w:rFonts w:ascii="Arial Narrow" w:hAnsi="Arial Narrow" w:cs="Arial"/>
          <w:sz w:val="20"/>
          <w:szCs w:val="20"/>
        </w:rPr>
        <w:t xml:space="preserve">La </w:t>
      </w:r>
      <w:r>
        <w:rPr>
          <w:rFonts w:ascii="Arial Narrow" w:hAnsi="Arial Narrow" w:cs="Arial"/>
          <w:b/>
          <w:bCs/>
          <w:sz w:val="20"/>
          <w:szCs w:val="20"/>
        </w:rPr>
        <w:t>CSBP</w:t>
      </w:r>
      <w:r>
        <w:rPr>
          <w:rFonts w:ascii="Arial Narrow" w:hAnsi="Arial Narrow" w:cs="Arial"/>
          <w:sz w:val="20"/>
          <w:szCs w:val="20"/>
        </w:rPr>
        <w:t xml:space="preserve"> a través de su Comisión de Recepción, no dará por finalizada la adquisición y la culminación, si el </w:t>
      </w:r>
      <w:r>
        <w:rPr>
          <w:rFonts w:ascii="Arial Narrow" w:hAnsi="Arial Narrow" w:cs="Arial"/>
          <w:b/>
          <w:bCs/>
          <w:sz w:val="20"/>
          <w:szCs w:val="20"/>
        </w:rPr>
        <w:t>PROVEEDOR</w:t>
      </w:r>
      <w:r>
        <w:rPr>
          <w:rFonts w:ascii="Arial Narrow" w:hAnsi="Arial Narrow" w:cs="Arial"/>
          <w:sz w:val="20"/>
          <w:szCs w:val="20"/>
        </w:rPr>
        <w:t xml:space="preserve"> no hubiese cumplido con todas sus obligaciones de acuerdo a los términos del presente contrato.</w:t>
      </w:r>
    </w:p>
    <w:p w14:paraId="2B07BA10"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6279CA62" w14:textId="77777777" w:rsidR="004E6B52" w:rsidRDefault="004E6B52" w:rsidP="004E6B52">
      <w:pPr>
        <w:tabs>
          <w:tab w:val="left" w:pos="-720"/>
        </w:tabs>
        <w:spacing w:after="0" w:line="240" w:lineRule="auto"/>
        <w:jc w:val="both"/>
      </w:pPr>
      <w:r>
        <w:rPr>
          <w:rFonts w:ascii="Arial Narrow" w:hAnsi="Arial Narrow" w:cs="Arial"/>
          <w:b/>
          <w:bCs/>
          <w:sz w:val="20"/>
          <w:szCs w:val="20"/>
        </w:rPr>
        <w:t xml:space="preserve">VIGESIMO OCTAVA.- (CIERRE O LIQUIDACIÓN DE CONTRATO). </w:t>
      </w:r>
      <w:r>
        <w:rPr>
          <w:rFonts w:ascii="Arial Narrow" w:hAnsi="Arial Narrow" w:cs="Arial"/>
          <w:sz w:val="20"/>
          <w:szCs w:val="20"/>
        </w:rPr>
        <w:t xml:space="preserve">Una vez cumplido el objeto y los términos del contrato, la </w:t>
      </w:r>
      <w:r>
        <w:rPr>
          <w:rFonts w:ascii="Arial Narrow" w:hAnsi="Arial Narrow" w:cs="Arial"/>
          <w:b/>
          <w:bCs/>
          <w:sz w:val="20"/>
          <w:szCs w:val="20"/>
        </w:rPr>
        <w:t>CSBP</w:t>
      </w:r>
      <w:r>
        <w:rPr>
          <w:rFonts w:ascii="Arial Narrow" w:hAnsi="Arial Narrow" w:cs="Arial"/>
          <w:sz w:val="20"/>
          <w:szCs w:val="20"/>
        </w:rPr>
        <w:t xml:space="preserve"> procederá a la emisión del Certificado de Cumplimiento de Contrato, previa solicitud escrita del </w:t>
      </w:r>
      <w:r>
        <w:rPr>
          <w:rFonts w:ascii="Arial Narrow" w:hAnsi="Arial Narrow" w:cs="Arial"/>
          <w:b/>
          <w:bCs/>
          <w:sz w:val="20"/>
          <w:szCs w:val="20"/>
        </w:rPr>
        <w:t>PROVEEDOR.</w:t>
      </w:r>
    </w:p>
    <w:p w14:paraId="7555F1E2" w14:textId="77777777" w:rsidR="004E6B52" w:rsidRDefault="004E6B52" w:rsidP="004E6B52">
      <w:pPr>
        <w:tabs>
          <w:tab w:val="left" w:pos="-720"/>
        </w:tabs>
        <w:spacing w:after="0" w:line="240" w:lineRule="auto"/>
        <w:jc w:val="both"/>
        <w:rPr>
          <w:rFonts w:ascii="Arial Narrow" w:hAnsi="Arial Narrow" w:cs="Arial"/>
          <w:sz w:val="20"/>
          <w:szCs w:val="20"/>
        </w:rPr>
      </w:pPr>
    </w:p>
    <w:p w14:paraId="7D2D5499" w14:textId="77777777" w:rsidR="004E6B52" w:rsidRDefault="004E6B52" w:rsidP="004E6B52">
      <w:pPr>
        <w:tabs>
          <w:tab w:val="left" w:pos="-720"/>
        </w:tabs>
        <w:spacing w:after="0" w:line="240" w:lineRule="auto"/>
        <w:jc w:val="both"/>
        <w:rPr>
          <w:rFonts w:ascii="Arial Narrow" w:hAnsi="Arial Narrow" w:cs="Arial"/>
          <w:sz w:val="20"/>
          <w:szCs w:val="20"/>
        </w:rPr>
      </w:pPr>
      <w:r>
        <w:rPr>
          <w:rFonts w:ascii="Arial Narrow" w:hAnsi="Arial Narrow" w:cs="Arial"/>
          <w:sz w:val="20"/>
          <w:szCs w:val="20"/>
        </w:rPr>
        <w:t>En el cierre o liquidación de contrato, se tomará en cuenta las multas y penalidades, si las hubieren.</w:t>
      </w:r>
    </w:p>
    <w:p w14:paraId="4F136831" w14:textId="77777777" w:rsidR="004E6B52" w:rsidRDefault="004E6B52" w:rsidP="004E6B52">
      <w:pPr>
        <w:spacing w:after="0" w:line="240" w:lineRule="auto"/>
        <w:jc w:val="both"/>
        <w:rPr>
          <w:rFonts w:ascii="Arial Narrow" w:hAnsi="Arial Narrow" w:cs="Arial"/>
          <w:b/>
          <w:bCs/>
          <w:sz w:val="20"/>
          <w:szCs w:val="20"/>
        </w:rPr>
      </w:pPr>
    </w:p>
    <w:p w14:paraId="36910E52" w14:textId="77777777" w:rsidR="004E6B52" w:rsidRDefault="004E6B52" w:rsidP="004E6B52">
      <w:pPr>
        <w:spacing w:after="0" w:line="240" w:lineRule="auto"/>
        <w:jc w:val="both"/>
      </w:pPr>
      <w:r>
        <w:rPr>
          <w:rFonts w:ascii="Arial Narrow" w:hAnsi="Arial Narrow" w:cs="Arial"/>
          <w:b/>
          <w:bCs/>
          <w:sz w:val="20"/>
          <w:szCs w:val="20"/>
        </w:rPr>
        <w:t>VIGESIMO NOVENA.- (GASTOS DE RECONOCIMIENTO DE FIRMAS).-</w:t>
      </w:r>
      <w:r>
        <w:rPr>
          <w:rFonts w:ascii="Arial Narrow" w:hAnsi="Arial Narrow" w:cs="Arial"/>
          <w:sz w:val="20"/>
          <w:szCs w:val="20"/>
        </w:rPr>
        <w:t xml:space="preserve"> Todos los gastos que demande el reconocimiento de firmas del presente contrato, serán cubiertos en su integridad por el</w:t>
      </w:r>
      <w:r>
        <w:rPr>
          <w:rFonts w:ascii="Arial Narrow" w:hAnsi="Arial Narrow" w:cs="Arial"/>
          <w:b/>
          <w:bCs/>
          <w:sz w:val="20"/>
          <w:szCs w:val="20"/>
        </w:rPr>
        <w:t xml:space="preserve"> PROVEEDOR.</w:t>
      </w:r>
    </w:p>
    <w:p w14:paraId="75DF368E" w14:textId="77777777" w:rsidR="004E6B52" w:rsidRDefault="004E6B52" w:rsidP="004E6B52">
      <w:pPr>
        <w:tabs>
          <w:tab w:val="left" w:pos="-720"/>
        </w:tabs>
        <w:spacing w:after="0" w:line="240" w:lineRule="auto"/>
        <w:jc w:val="both"/>
        <w:rPr>
          <w:rFonts w:ascii="Arial Narrow" w:hAnsi="Arial Narrow" w:cs="Arial"/>
          <w:b/>
          <w:bCs/>
          <w:sz w:val="20"/>
          <w:szCs w:val="20"/>
        </w:rPr>
      </w:pPr>
    </w:p>
    <w:p w14:paraId="7479E502" w14:textId="600360EF" w:rsidR="007B0E03" w:rsidRDefault="004E6B52" w:rsidP="004E6B52">
      <w:pPr>
        <w:rPr>
          <w:rFonts w:ascii="Verdana" w:hAnsi="Verdana" w:cs="Arial"/>
          <w:b/>
          <w:bCs/>
          <w:sz w:val="16"/>
          <w:szCs w:val="16"/>
        </w:rPr>
      </w:pPr>
      <w:r>
        <w:rPr>
          <w:rFonts w:ascii="Arial Narrow" w:hAnsi="Arial Narrow" w:cs="Arial"/>
          <w:b/>
          <w:bCs/>
          <w:sz w:val="20"/>
          <w:szCs w:val="20"/>
        </w:rPr>
        <w:lastRenderedPageBreak/>
        <w:t xml:space="preserve">TRIGESIMA.- (CONFORMIDAD).- </w:t>
      </w:r>
      <w:r>
        <w:rPr>
          <w:rFonts w:ascii="Arial Narrow" w:hAnsi="Arial Narrow" w:cs="Arial"/>
          <w:sz w:val="20"/>
          <w:szCs w:val="20"/>
        </w:rPr>
        <w:t>En señal de conformidad y para su fiel y estricto cumplimiento firman el presente contrato en dos ejemplares de un mismo tenor y validez en la ciudad de La Paz a los …….., días del mes…….... del año dos mil</w:t>
      </w:r>
      <w:r w:rsidR="00447C0D">
        <w:rPr>
          <w:rFonts w:ascii="Arial Narrow" w:hAnsi="Arial Narrow" w:cs="Arial"/>
          <w:sz w:val="20"/>
          <w:szCs w:val="20"/>
        </w:rPr>
        <w:t xml:space="preserve"> ................</w:t>
      </w:r>
    </w:p>
    <w:sectPr w:rsidR="007B0E03" w:rsidSect="003E740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24D97" w14:textId="77777777" w:rsidR="00D910EB" w:rsidRDefault="00D910EB" w:rsidP="009349EF">
      <w:pPr>
        <w:spacing w:after="0" w:line="240" w:lineRule="auto"/>
      </w:pPr>
      <w:r>
        <w:separator/>
      </w:r>
    </w:p>
  </w:endnote>
  <w:endnote w:type="continuationSeparator" w:id="0">
    <w:p w14:paraId="3AED0C43" w14:textId="77777777" w:rsidR="00D910EB" w:rsidRDefault="00D910EB"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tencil">
    <w:altName w:val="Impact"/>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3985"/>
      <w:docPartObj>
        <w:docPartGallery w:val="Page Numbers (Bottom of Page)"/>
        <w:docPartUnique/>
      </w:docPartObj>
    </w:sdtPr>
    <w:sdtContent>
      <w:p w14:paraId="762DFD58" w14:textId="77777777" w:rsidR="00F37996" w:rsidRDefault="00F37996">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14:paraId="5D5D1EDD" w14:textId="77777777" w:rsidR="00F37996" w:rsidRDefault="00F379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2D3F" w14:textId="77777777" w:rsidR="00D910EB" w:rsidRDefault="00D910EB" w:rsidP="009349EF">
      <w:pPr>
        <w:spacing w:after="0" w:line="240" w:lineRule="auto"/>
      </w:pPr>
      <w:r>
        <w:separator/>
      </w:r>
    </w:p>
  </w:footnote>
  <w:footnote w:type="continuationSeparator" w:id="0">
    <w:p w14:paraId="0B981D11" w14:textId="77777777" w:rsidR="00D910EB" w:rsidRDefault="00D910EB"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B6C" w14:textId="0FDBF1E0" w:rsidR="00F37996" w:rsidRDefault="00F37996" w:rsidP="009349EF">
    <w:pPr>
      <w:pStyle w:val="Encabezado"/>
    </w:pPr>
    <w:r w:rsidRPr="00602108">
      <w:rPr>
        <w:noProof/>
      </w:rPr>
      <w:drawing>
        <wp:anchor distT="0" distB="0" distL="114300" distR="114300" simplePos="0" relativeHeight="251659264" behindDoc="0" locked="0" layoutInCell="1" allowOverlap="1" wp14:anchorId="03DAE6E9" wp14:editId="7FD92586">
          <wp:simplePos x="0" y="0"/>
          <wp:positionH relativeFrom="column">
            <wp:posOffset>-556260</wp:posOffset>
          </wp:positionH>
          <wp:positionV relativeFrom="paragraph">
            <wp:posOffset>-116840</wp:posOffset>
          </wp:positionV>
          <wp:extent cx="2047875" cy="67557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2047875" cy="675574"/>
                  </a:xfrm>
                  <a:prstGeom prst="rect">
                    <a:avLst/>
                  </a:prstGeom>
                </pic:spPr>
              </pic:pic>
            </a:graphicData>
          </a:graphic>
          <wp14:sizeRelH relativeFrom="page">
            <wp14:pctWidth>0</wp14:pctWidth>
          </wp14:sizeRelH>
          <wp14:sizeRelV relativeFrom="page">
            <wp14:pctHeight>0</wp14:pctHeight>
          </wp14:sizeRelV>
        </wp:anchor>
      </w:drawing>
    </w:r>
  </w:p>
  <w:p w14:paraId="3B145AE2" w14:textId="77777777" w:rsidR="00F37996" w:rsidRDefault="00F37996">
    <w:pPr>
      <w:pStyle w:val="Encabezado"/>
    </w:pPr>
  </w:p>
  <w:p w14:paraId="48817E50" w14:textId="77777777" w:rsidR="00F37996" w:rsidRDefault="00F379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E21A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15:restartNumberingAfterBreak="0">
    <w:nsid w:val="03592A29"/>
    <w:multiLevelType w:val="hybridMultilevel"/>
    <w:tmpl w:val="E4D2EE94"/>
    <w:lvl w:ilvl="0" w:tplc="3E1656C4">
      <w:start w:val="1"/>
      <w:numFmt w:val="lowerLetter"/>
      <w:lvlText w:val="%1)"/>
      <w:lvlJc w:val="left"/>
      <w:pPr>
        <w:ind w:left="1353" w:hanging="360"/>
      </w:pPr>
      <w:rPr>
        <w:rFonts w:hint="default"/>
        <w:color w:val="000000" w:themeColor="text1"/>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BF47A4"/>
    <w:multiLevelType w:val="multilevel"/>
    <w:tmpl w:val="540A5D8A"/>
    <w:lvl w:ilvl="0">
      <w:start w:val="1"/>
      <w:numFmt w:val="lowerLetter"/>
      <w:lvlText w:val="%1)"/>
      <w:lvlJc w:val="left"/>
      <w:pPr>
        <w:ind w:left="720" w:hanging="360"/>
      </w:pPr>
      <w:rPr>
        <w:rFonts w:ascii="Arial Narrow" w:hAnsi="Arial Narrow"/>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396454"/>
    <w:multiLevelType w:val="hybridMultilevel"/>
    <w:tmpl w:val="69287AE8"/>
    <w:lvl w:ilvl="0" w:tplc="76F8A9A4">
      <w:start w:val="2"/>
      <w:numFmt w:val="decimal"/>
      <w:lvlText w:val="%1."/>
      <w:lvlJc w:val="left"/>
      <w:pPr>
        <w:ind w:left="4473" w:hanging="360"/>
      </w:pPr>
      <w:rPr>
        <w:rFonts w:hint="default"/>
      </w:rPr>
    </w:lvl>
    <w:lvl w:ilvl="1" w:tplc="400A0019" w:tentative="1">
      <w:start w:val="1"/>
      <w:numFmt w:val="lowerLetter"/>
      <w:lvlText w:val="%2."/>
      <w:lvlJc w:val="left"/>
      <w:pPr>
        <w:ind w:left="5193" w:hanging="360"/>
      </w:pPr>
    </w:lvl>
    <w:lvl w:ilvl="2" w:tplc="400A001B" w:tentative="1">
      <w:start w:val="1"/>
      <w:numFmt w:val="lowerRoman"/>
      <w:lvlText w:val="%3."/>
      <w:lvlJc w:val="right"/>
      <w:pPr>
        <w:ind w:left="5913" w:hanging="180"/>
      </w:pPr>
    </w:lvl>
    <w:lvl w:ilvl="3" w:tplc="400A000F" w:tentative="1">
      <w:start w:val="1"/>
      <w:numFmt w:val="decimal"/>
      <w:lvlText w:val="%4."/>
      <w:lvlJc w:val="left"/>
      <w:pPr>
        <w:ind w:left="6633" w:hanging="360"/>
      </w:pPr>
    </w:lvl>
    <w:lvl w:ilvl="4" w:tplc="400A0019" w:tentative="1">
      <w:start w:val="1"/>
      <w:numFmt w:val="lowerLetter"/>
      <w:lvlText w:val="%5."/>
      <w:lvlJc w:val="left"/>
      <w:pPr>
        <w:ind w:left="7353" w:hanging="360"/>
      </w:pPr>
    </w:lvl>
    <w:lvl w:ilvl="5" w:tplc="400A001B" w:tentative="1">
      <w:start w:val="1"/>
      <w:numFmt w:val="lowerRoman"/>
      <w:lvlText w:val="%6."/>
      <w:lvlJc w:val="right"/>
      <w:pPr>
        <w:ind w:left="8073" w:hanging="180"/>
      </w:pPr>
    </w:lvl>
    <w:lvl w:ilvl="6" w:tplc="400A000F" w:tentative="1">
      <w:start w:val="1"/>
      <w:numFmt w:val="decimal"/>
      <w:lvlText w:val="%7."/>
      <w:lvlJc w:val="left"/>
      <w:pPr>
        <w:ind w:left="8793" w:hanging="360"/>
      </w:pPr>
    </w:lvl>
    <w:lvl w:ilvl="7" w:tplc="400A0019" w:tentative="1">
      <w:start w:val="1"/>
      <w:numFmt w:val="lowerLetter"/>
      <w:lvlText w:val="%8."/>
      <w:lvlJc w:val="left"/>
      <w:pPr>
        <w:ind w:left="9513" w:hanging="360"/>
      </w:pPr>
    </w:lvl>
    <w:lvl w:ilvl="8" w:tplc="400A001B" w:tentative="1">
      <w:start w:val="1"/>
      <w:numFmt w:val="lowerRoman"/>
      <w:lvlText w:val="%9."/>
      <w:lvlJc w:val="right"/>
      <w:pPr>
        <w:ind w:left="10233" w:hanging="180"/>
      </w:pPr>
    </w:lvl>
  </w:abstractNum>
  <w:abstractNum w:abstractNumId="11" w15:restartNumberingAfterBreak="0">
    <w:nsid w:val="0EAD2888"/>
    <w:multiLevelType w:val="multilevel"/>
    <w:tmpl w:val="4600F6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2A5637"/>
    <w:multiLevelType w:val="multilevel"/>
    <w:tmpl w:val="832A5FA2"/>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466746"/>
    <w:multiLevelType w:val="multilevel"/>
    <w:tmpl w:val="6CA2246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8426384"/>
    <w:multiLevelType w:val="hybridMultilevel"/>
    <w:tmpl w:val="98B619D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D9088DBC">
      <w:start w:val="1"/>
      <w:numFmt w:val="lowerRoman"/>
      <w:lvlText w:val="%3."/>
      <w:lvlJc w:val="right"/>
      <w:pPr>
        <w:ind w:left="2160" w:hanging="180"/>
      </w:pPr>
      <w:rPr>
        <w:b/>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E97A21"/>
    <w:multiLevelType w:val="multilevel"/>
    <w:tmpl w:val="48D22EE4"/>
    <w:lvl w:ilvl="0">
      <w:start w:val="1"/>
      <w:numFmt w:val="lowerLetter"/>
      <w:lvlText w:val="%1)"/>
      <w:lvlJc w:val="left"/>
      <w:pPr>
        <w:ind w:left="1200" w:hanging="480"/>
      </w:pPr>
      <w:rPr>
        <w:rFonts w:ascii="Arial Narrow" w:hAnsi="Arial Narrow"/>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CEC4BE2"/>
    <w:multiLevelType w:val="hybridMultilevel"/>
    <w:tmpl w:val="E62224C8"/>
    <w:lvl w:ilvl="0" w:tplc="400A0017">
      <w:start w:val="1"/>
      <w:numFmt w:val="lowerLetter"/>
      <w:lvlText w:val="%1)"/>
      <w:lvlJc w:val="left"/>
      <w:pPr>
        <w:ind w:left="66" w:hanging="360"/>
      </w:pPr>
      <w:rPr>
        <w:rFonts w:hint="default"/>
      </w:rPr>
    </w:lvl>
    <w:lvl w:ilvl="1" w:tplc="400A0019">
      <w:start w:val="1"/>
      <w:numFmt w:val="lowerLetter"/>
      <w:lvlText w:val="%2."/>
      <w:lvlJc w:val="left"/>
      <w:pPr>
        <w:ind w:left="786" w:hanging="360"/>
      </w:pPr>
    </w:lvl>
    <w:lvl w:ilvl="2" w:tplc="400A001B">
      <w:start w:val="1"/>
      <w:numFmt w:val="lowerRoman"/>
      <w:lvlText w:val="%3."/>
      <w:lvlJc w:val="right"/>
      <w:pPr>
        <w:ind w:left="1506" w:hanging="180"/>
      </w:pPr>
    </w:lvl>
    <w:lvl w:ilvl="3" w:tplc="400A000F" w:tentative="1">
      <w:start w:val="1"/>
      <w:numFmt w:val="decimal"/>
      <w:lvlText w:val="%4."/>
      <w:lvlJc w:val="left"/>
      <w:pPr>
        <w:ind w:left="2226" w:hanging="360"/>
      </w:pPr>
    </w:lvl>
    <w:lvl w:ilvl="4" w:tplc="400A0019" w:tentative="1">
      <w:start w:val="1"/>
      <w:numFmt w:val="lowerLetter"/>
      <w:lvlText w:val="%5."/>
      <w:lvlJc w:val="left"/>
      <w:pPr>
        <w:ind w:left="2946" w:hanging="360"/>
      </w:pPr>
    </w:lvl>
    <w:lvl w:ilvl="5" w:tplc="400A001B" w:tentative="1">
      <w:start w:val="1"/>
      <w:numFmt w:val="lowerRoman"/>
      <w:lvlText w:val="%6."/>
      <w:lvlJc w:val="right"/>
      <w:pPr>
        <w:ind w:left="3666" w:hanging="180"/>
      </w:pPr>
    </w:lvl>
    <w:lvl w:ilvl="6" w:tplc="400A000F" w:tentative="1">
      <w:start w:val="1"/>
      <w:numFmt w:val="decimal"/>
      <w:lvlText w:val="%7."/>
      <w:lvlJc w:val="left"/>
      <w:pPr>
        <w:ind w:left="4386" w:hanging="360"/>
      </w:pPr>
    </w:lvl>
    <w:lvl w:ilvl="7" w:tplc="400A0019" w:tentative="1">
      <w:start w:val="1"/>
      <w:numFmt w:val="lowerLetter"/>
      <w:lvlText w:val="%8."/>
      <w:lvlJc w:val="left"/>
      <w:pPr>
        <w:ind w:left="5106" w:hanging="360"/>
      </w:pPr>
    </w:lvl>
    <w:lvl w:ilvl="8" w:tplc="400A001B" w:tentative="1">
      <w:start w:val="1"/>
      <w:numFmt w:val="lowerRoman"/>
      <w:lvlText w:val="%9."/>
      <w:lvlJc w:val="right"/>
      <w:pPr>
        <w:ind w:left="5826" w:hanging="180"/>
      </w:pPr>
    </w:lvl>
  </w:abstractNum>
  <w:abstractNum w:abstractNumId="19" w15:restartNumberingAfterBreak="0">
    <w:nsid w:val="231D3A98"/>
    <w:multiLevelType w:val="multilevel"/>
    <w:tmpl w:val="27380E40"/>
    <w:lvl w:ilvl="0">
      <w:start w:val="1"/>
      <w:numFmt w:val="decimal"/>
      <w:lvlText w:val="%1."/>
      <w:lvlJc w:val="left"/>
      <w:pPr>
        <w:ind w:left="360" w:hanging="360"/>
      </w:pPr>
      <w:rPr>
        <w:rFonts w:ascii="Arial Narrow" w:hAnsi="Arial Narrow"/>
        <w:b w:val="0"/>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3D54E5C"/>
    <w:multiLevelType w:val="hybridMultilevel"/>
    <w:tmpl w:val="CFE05160"/>
    <w:lvl w:ilvl="0" w:tplc="75E43022">
      <w:start w:val="1"/>
      <w:numFmt w:val="lowerLetter"/>
      <w:lvlText w:val="%1)"/>
      <w:lvlJc w:val="left"/>
      <w:pPr>
        <w:ind w:left="-148" w:hanging="360"/>
      </w:pPr>
      <w:rPr>
        <w:rFonts w:hint="default"/>
      </w:rPr>
    </w:lvl>
    <w:lvl w:ilvl="1" w:tplc="0C0A0019" w:tentative="1">
      <w:start w:val="1"/>
      <w:numFmt w:val="lowerLetter"/>
      <w:lvlText w:val="%2."/>
      <w:lvlJc w:val="left"/>
      <w:pPr>
        <w:ind w:left="572" w:hanging="360"/>
      </w:pPr>
    </w:lvl>
    <w:lvl w:ilvl="2" w:tplc="0C0A001B" w:tentative="1">
      <w:start w:val="1"/>
      <w:numFmt w:val="lowerRoman"/>
      <w:lvlText w:val="%3."/>
      <w:lvlJc w:val="right"/>
      <w:pPr>
        <w:ind w:left="1292" w:hanging="180"/>
      </w:pPr>
    </w:lvl>
    <w:lvl w:ilvl="3" w:tplc="0C0A000F" w:tentative="1">
      <w:start w:val="1"/>
      <w:numFmt w:val="decimal"/>
      <w:lvlText w:val="%4."/>
      <w:lvlJc w:val="left"/>
      <w:pPr>
        <w:ind w:left="2012" w:hanging="360"/>
      </w:pPr>
    </w:lvl>
    <w:lvl w:ilvl="4" w:tplc="0C0A0019" w:tentative="1">
      <w:start w:val="1"/>
      <w:numFmt w:val="lowerLetter"/>
      <w:lvlText w:val="%5."/>
      <w:lvlJc w:val="left"/>
      <w:pPr>
        <w:ind w:left="2732" w:hanging="360"/>
      </w:pPr>
    </w:lvl>
    <w:lvl w:ilvl="5" w:tplc="0C0A001B" w:tentative="1">
      <w:start w:val="1"/>
      <w:numFmt w:val="lowerRoman"/>
      <w:lvlText w:val="%6."/>
      <w:lvlJc w:val="right"/>
      <w:pPr>
        <w:ind w:left="3452" w:hanging="180"/>
      </w:pPr>
    </w:lvl>
    <w:lvl w:ilvl="6" w:tplc="0C0A000F" w:tentative="1">
      <w:start w:val="1"/>
      <w:numFmt w:val="decimal"/>
      <w:lvlText w:val="%7."/>
      <w:lvlJc w:val="left"/>
      <w:pPr>
        <w:ind w:left="4172" w:hanging="360"/>
      </w:pPr>
    </w:lvl>
    <w:lvl w:ilvl="7" w:tplc="0C0A0019" w:tentative="1">
      <w:start w:val="1"/>
      <w:numFmt w:val="lowerLetter"/>
      <w:lvlText w:val="%8."/>
      <w:lvlJc w:val="left"/>
      <w:pPr>
        <w:ind w:left="4892" w:hanging="360"/>
      </w:pPr>
    </w:lvl>
    <w:lvl w:ilvl="8" w:tplc="0C0A001B" w:tentative="1">
      <w:start w:val="1"/>
      <w:numFmt w:val="lowerRoman"/>
      <w:lvlText w:val="%9."/>
      <w:lvlJc w:val="right"/>
      <w:pPr>
        <w:ind w:left="5612" w:hanging="180"/>
      </w:pPr>
    </w:lvl>
  </w:abstractNum>
  <w:abstractNum w:abstractNumId="21"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2"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EA5207F"/>
    <w:multiLevelType w:val="hybridMultilevel"/>
    <w:tmpl w:val="0E820E9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51D4484"/>
    <w:multiLevelType w:val="hybridMultilevel"/>
    <w:tmpl w:val="C6342A6A"/>
    <w:lvl w:ilvl="0" w:tplc="A3B6E6D8">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61B6B3C"/>
    <w:multiLevelType w:val="multilevel"/>
    <w:tmpl w:val="4E1E49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82C2EE0"/>
    <w:multiLevelType w:val="multilevel"/>
    <w:tmpl w:val="256051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3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5" w15:restartNumberingAfterBreak="0">
    <w:nsid w:val="45C4278D"/>
    <w:multiLevelType w:val="hybridMultilevel"/>
    <w:tmpl w:val="20F485D6"/>
    <w:lvl w:ilvl="0" w:tplc="C15442B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FF07F4D"/>
    <w:multiLevelType w:val="hybridMultilevel"/>
    <w:tmpl w:val="7CA445D4"/>
    <w:lvl w:ilvl="0" w:tplc="22CAE4E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9"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5ADA3159"/>
    <w:multiLevelType w:val="multilevel"/>
    <w:tmpl w:val="B47206A4"/>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C8820EB"/>
    <w:multiLevelType w:val="multilevel"/>
    <w:tmpl w:val="30080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E5775F7"/>
    <w:multiLevelType w:val="multilevel"/>
    <w:tmpl w:val="DB3ACB6E"/>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Verdana" w:hAnsi="Verdana" w:cs="Times New Roman" w:hint="default"/>
        <w:b w:val="0"/>
        <w:i w:val="0"/>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B1C7279"/>
    <w:multiLevelType w:val="multilevel"/>
    <w:tmpl w:val="AF56029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116361F"/>
    <w:multiLevelType w:val="multilevel"/>
    <w:tmpl w:val="1E38D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0"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73804A02"/>
    <w:multiLevelType w:val="hybridMultilevel"/>
    <w:tmpl w:val="2D50DF3E"/>
    <w:lvl w:ilvl="0" w:tplc="645A6EA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6E32960"/>
    <w:multiLevelType w:val="multilevel"/>
    <w:tmpl w:val="7D1C05E8"/>
    <w:lvl w:ilvl="0">
      <w:start w:val="3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5" w15:restartNumberingAfterBreak="0">
    <w:nsid w:val="77442E47"/>
    <w:multiLevelType w:val="multilevel"/>
    <w:tmpl w:val="4664E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54"/>
  </w:num>
  <w:num w:numId="4">
    <w:abstractNumId w:val="5"/>
  </w:num>
  <w:num w:numId="5">
    <w:abstractNumId w:val="2"/>
  </w:num>
  <w:num w:numId="6">
    <w:abstractNumId w:val="38"/>
  </w:num>
  <w:num w:numId="7">
    <w:abstractNumId w:val="26"/>
  </w:num>
  <w:num w:numId="8">
    <w:abstractNumId w:val="22"/>
  </w:num>
  <w:num w:numId="9">
    <w:abstractNumId w:val="37"/>
  </w:num>
  <w:num w:numId="10">
    <w:abstractNumId w:val="39"/>
  </w:num>
  <w:num w:numId="11">
    <w:abstractNumId w:val="34"/>
  </w:num>
  <w:num w:numId="12">
    <w:abstractNumId w:val="4"/>
  </w:num>
  <w:num w:numId="13">
    <w:abstractNumId w:val="51"/>
  </w:num>
  <w:num w:numId="14">
    <w:abstractNumId w:val="46"/>
  </w:num>
  <w:num w:numId="15">
    <w:abstractNumId w:val="44"/>
  </w:num>
  <w:num w:numId="16">
    <w:abstractNumId w:val="50"/>
  </w:num>
  <w:num w:numId="17">
    <w:abstractNumId w:val="21"/>
  </w:num>
  <w:num w:numId="18">
    <w:abstractNumId w:val="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5"/>
  </w:num>
  <w:num w:numId="22">
    <w:abstractNumId w:val="20"/>
  </w:num>
  <w:num w:numId="23">
    <w:abstractNumId w:val="7"/>
  </w:num>
  <w:num w:numId="24">
    <w:abstractNumId w:val="36"/>
  </w:num>
  <w:num w:numId="25">
    <w:abstractNumId w:val="45"/>
  </w:num>
  <w:num w:numId="26">
    <w:abstractNumId w:val="13"/>
  </w:num>
  <w:num w:numId="27">
    <w:abstractNumId w:val="33"/>
  </w:num>
  <w:num w:numId="28">
    <w:abstractNumId w:val="49"/>
  </w:num>
  <w:num w:numId="29">
    <w:abstractNumId w:val="52"/>
  </w:num>
  <w:num w:numId="30">
    <w:abstractNumId w:val="53"/>
  </w:num>
  <w:num w:numId="31">
    <w:abstractNumId w:val="23"/>
  </w:num>
  <w:num w:numId="32">
    <w:abstractNumId w:val="2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0"/>
  </w:num>
  <w:num w:numId="36">
    <w:abstractNumId w:val="27"/>
  </w:num>
  <w:num w:numId="37">
    <w:abstractNumId w:val="15"/>
  </w:num>
  <w:num w:numId="38">
    <w:abstractNumId w:val="31"/>
  </w:num>
  <w:num w:numId="39">
    <w:abstractNumId w:val="10"/>
  </w:num>
  <w:num w:numId="40">
    <w:abstractNumId w:val="11"/>
  </w:num>
  <w:num w:numId="41">
    <w:abstractNumId w:val="9"/>
  </w:num>
  <w:num w:numId="42">
    <w:abstractNumId w:val="30"/>
  </w:num>
  <w:num w:numId="43">
    <w:abstractNumId w:val="29"/>
  </w:num>
  <w:num w:numId="44">
    <w:abstractNumId w:val="47"/>
  </w:num>
  <w:num w:numId="45">
    <w:abstractNumId w:val="47"/>
    <w:lvlOverride w:ilvl="0">
      <w:startOverride w:val="1"/>
    </w:lvlOverride>
  </w:num>
  <w:num w:numId="46">
    <w:abstractNumId w:val="19"/>
  </w:num>
  <w:num w:numId="47">
    <w:abstractNumId w:val="19"/>
    <w:lvlOverride w:ilvl="0">
      <w:startOverride w:val="1"/>
    </w:lvlOverride>
  </w:num>
  <w:num w:numId="48">
    <w:abstractNumId w:val="55"/>
  </w:num>
  <w:num w:numId="49">
    <w:abstractNumId w:val="17"/>
  </w:num>
  <w:num w:numId="50">
    <w:abstractNumId w:val="8"/>
  </w:num>
  <w:num w:numId="51">
    <w:abstractNumId w:val="16"/>
  </w:num>
  <w:num w:numId="52">
    <w:abstractNumId w:val="48"/>
  </w:num>
  <w:num w:numId="53">
    <w:abstractNumId w:val="42"/>
  </w:num>
  <w:num w:numId="54">
    <w:abstractNumId w:val="14"/>
  </w:num>
  <w:num w:numId="55">
    <w:abstractNumId w:val="14"/>
    <w:lvlOverride w:ilvl="0">
      <w:startOverride w:val="1"/>
    </w:lvlOverride>
  </w:num>
  <w:num w:numId="56">
    <w:abstractNumId w:val="41"/>
  </w:num>
  <w:num w:numId="57">
    <w:abstractNumId w:val="41"/>
    <w:lvlOverride w:ilvl="0">
      <w:startOverride w:val="1"/>
    </w:lvlOverride>
  </w:num>
  <w:num w:numId="58">
    <w:abstractNumId w:val="12"/>
  </w:num>
  <w:num w:numId="5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3130"/>
    <w:rsid w:val="000048FF"/>
    <w:rsid w:val="00005310"/>
    <w:rsid w:val="00012173"/>
    <w:rsid w:val="00012E38"/>
    <w:rsid w:val="000136C6"/>
    <w:rsid w:val="00013946"/>
    <w:rsid w:val="00014D4D"/>
    <w:rsid w:val="0001532F"/>
    <w:rsid w:val="000166BE"/>
    <w:rsid w:val="00020FDB"/>
    <w:rsid w:val="0002112F"/>
    <w:rsid w:val="00021297"/>
    <w:rsid w:val="00025D7B"/>
    <w:rsid w:val="000268C7"/>
    <w:rsid w:val="00033811"/>
    <w:rsid w:val="00037FB2"/>
    <w:rsid w:val="00040A53"/>
    <w:rsid w:val="00050F60"/>
    <w:rsid w:val="00052974"/>
    <w:rsid w:val="00052B5E"/>
    <w:rsid w:val="00054BD2"/>
    <w:rsid w:val="0005523E"/>
    <w:rsid w:val="00055868"/>
    <w:rsid w:val="0006048A"/>
    <w:rsid w:val="00060817"/>
    <w:rsid w:val="0006099F"/>
    <w:rsid w:val="00061802"/>
    <w:rsid w:val="00063395"/>
    <w:rsid w:val="00063703"/>
    <w:rsid w:val="00073F93"/>
    <w:rsid w:val="000742A1"/>
    <w:rsid w:val="00075B58"/>
    <w:rsid w:val="00076808"/>
    <w:rsid w:val="0008463E"/>
    <w:rsid w:val="00086814"/>
    <w:rsid w:val="00091FF4"/>
    <w:rsid w:val="00092C14"/>
    <w:rsid w:val="000A1D69"/>
    <w:rsid w:val="000A2E6F"/>
    <w:rsid w:val="000A54A8"/>
    <w:rsid w:val="000A6111"/>
    <w:rsid w:val="000B271F"/>
    <w:rsid w:val="000B2D89"/>
    <w:rsid w:val="000C326F"/>
    <w:rsid w:val="000C3787"/>
    <w:rsid w:val="000C662C"/>
    <w:rsid w:val="000D1691"/>
    <w:rsid w:val="000D1A0E"/>
    <w:rsid w:val="000D2C70"/>
    <w:rsid w:val="000D6039"/>
    <w:rsid w:val="000D738F"/>
    <w:rsid w:val="000D74C4"/>
    <w:rsid w:val="000D761D"/>
    <w:rsid w:val="000E2DD5"/>
    <w:rsid w:val="000E381F"/>
    <w:rsid w:val="000F0D1D"/>
    <w:rsid w:val="000F18F9"/>
    <w:rsid w:val="000F313C"/>
    <w:rsid w:val="000F6802"/>
    <w:rsid w:val="001032F0"/>
    <w:rsid w:val="00103417"/>
    <w:rsid w:val="0010375D"/>
    <w:rsid w:val="001037F9"/>
    <w:rsid w:val="00104742"/>
    <w:rsid w:val="00104FD7"/>
    <w:rsid w:val="00106235"/>
    <w:rsid w:val="00106857"/>
    <w:rsid w:val="001076ED"/>
    <w:rsid w:val="001110B7"/>
    <w:rsid w:val="00112D7A"/>
    <w:rsid w:val="00117EBA"/>
    <w:rsid w:val="0012429A"/>
    <w:rsid w:val="00130489"/>
    <w:rsid w:val="00134123"/>
    <w:rsid w:val="00135C48"/>
    <w:rsid w:val="00143ECC"/>
    <w:rsid w:val="0014419D"/>
    <w:rsid w:val="00144BAE"/>
    <w:rsid w:val="00147FA7"/>
    <w:rsid w:val="001514CB"/>
    <w:rsid w:val="00156DF5"/>
    <w:rsid w:val="00160C40"/>
    <w:rsid w:val="00161B26"/>
    <w:rsid w:val="00162769"/>
    <w:rsid w:val="00165801"/>
    <w:rsid w:val="0017182D"/>
    <w:rsid w:val="00172887"/>
    <w:rsid w:val="0017676F"/>
    <w:rsid w:val="00180C49"/>
    <w:rsid w:val="00182104"/>
    <w:rsid w:val="0018214C"/>
    <w:rsid w:val="00183C87"/>
    <w:rsid w:val="00185355"/>
    <w:rsid w:val="0018699A"/>
    <w:rsid w:val="00193B1D"/>
    <w:rsid w:val="001A6D29"/>
    <w:rsid w:val="001B2C1D"/>
    <w:rsid w:val="001C380B"/>
    <w:rsid w:val="001C4153"/>
    <w:rsid w:val="001C5225"/>
    <w:rsid w:val="001C7E75"/>
    <w:rsid w:val="001D1DDB"/>
    <w:rsid w:val="001D50A8"/>
    <w:rsid w:val="001D63C0"/>
    <w:rsid w:val="001E2A7E"/>
    <w:rsid w:val="001F160D"/>
    <w:rsid w:val="001F567E"/>
    <w:rsid w:val="001F6DF9"/>
    <w:rsid w:val="00204C3A"/>
    <w:rsid w:val="0020530F"/>
    <w:rsid w:val="00205A73"/>
    <w:rsid w:val="00207886"/>
    <w:rsid w:val="00211929"/>
    <w:rsid w:val="00212175"/>
    <w:rsid w:val="0021357F"/>
    <w:rsid w:val="00221026"/>
    <w:rsid w:val="00225F6B"/>
    <w:rsid w:val="00230514"/>
    <w:rsid w:val="00232BFC"/>
    <w:rsid w:val="002349FE"/>
    <w:rsid w:val="002422AA"/>
    <w:rsid w:val="002454EB"/>
    <w:rsid w:val="00247035"/>
    <w:rsid w:val="00247689"/>
    <w:rsid w:val="00250094"/>
    <w:rsid w:val="00250698"/>
    <w:rsid w:val="002529ED"/>
    <w:rsid w:val="00254C42"/>
    <w:rsid w:val="002664D9"/>
    <w:rsid w:val="00273001"/>
    <w:rsid w:val="002746B5"/>
    <w:rsid w:val="00275FF3"/>
    <w:rsid w:val="00276AE2"/>
    <w:rsid w:val="002807C3"/>
    <w:rsid w:val="00283189"/>
    <w:rsid w:val="0028699F"/>
    <w:rsid w:val="00286F84"/>
    <w:rsid w:val="00290AA5"/>
    <w:rsid w:val="0029453C"/>
    <w:rsid w:val="002965B2"/>
    <w:rsid w:val="00297442"/>
    <w:rsid w:val="002A2D46"/>
    <w:rsid w:val="002A37B5"/>
    <w:rsid w:val="002A3AF7"/>
    <w:rsid w:val="002A43D7"/>
    <w:rsid w:val="002B1055"/>
    <w:rsid w:val="002B1464"/>
    <w:rsid w:val="002B4727"/>
    <w:rsid w:val="002C2B7C"/>
    <w:rsid w:val="002C66CE"/>
    <w:rsid w:val="002D7407"/>
    <w:rsid w:val="002E2249"/>
    <w:rsid w:val="002E34D9"/>
    <w:rsid w:val="002E4AA2"/>
    <w:rsid w:val="002E6F2E"/>
    <w:rsid w:val="002F52A6"/>
    <w:rsid w:val="002F6160"/>
    <w:rsid w:val="00300637"/>
    <w:rsid w:val="00302251"/>
    <w:rsid w:val="003037B3"/>
    <w:rsid w:val="00304AE0"/>
    <w:rsid w:val="00311D03"/>
    <w:rsid w:val="00315FB6"/>
    <w:rsid w:val="003172A2"/>
    <w:rsid w:val="00320D4B"/>
    <w:rsid w:val="00326E6F"/>
    <w:rsid w:val="003304D4"/>
    <w:rsid w:val="00336EF9"/>
    <w:rsid w:val="003409D4"/>
    <w:rsid w:val="00341D1C"/>
    <w:rsid w:val="003453AD"/>
    <w:rsid w:val="00345EBA"/>
    <w:rsid w:val="003478D8"/>
    <w:rsid w:val="00350F0A"/>
    <w:rsid w:val="00355AE2"/>
    <w:rsid w:val="00361F70"/>
    <w:rsid w:val="00363810"/>
    <w:rsid w:val="00371907"/>
    <w:rsid w:val="0037247C"/>
    <w:rsid w:val="00381CA1"/>
    <w:rsid w:val="0038753F"/>
    <w:rsid w:val="00392804"/>
    <w:rsid w:val="00396DE0"/>
    <w:rsid w:val="00397342"/>
    <w:rsid w:val="003A06F6"/>
    <w:rsid w:val="003A1434"/>
    <w:rsid w:val="003A5C19"/>
    <w:rsid w:val="003B31EA"/>
    <w:rsid w:val="003B6705"/>
    <w:rsid w:val="003B73E1"/>
    <w:rsid w:val="003C730D"/>
    <w:rsid w:val="003C73A5"/>
    <w:rsid w:val="003D2F88"/>
    <w:rsid w:val="003E0110"/>
    <w:rsid w:val="003E05C6"/>
    <w:rsid w:val="003E2848"/>
    <w:rsid w:val="003E691A"/>
    <w:rsid w:val="003E6F71"/>
    <w:rsid w:val="003E7403"/>
    <w:rsid w:val="003F0181"/>
    <w:rsid w:val="003F4097"/>
    <w:rsid w:val="003F6989"/>
    <w:rsid w:val="00404593"/>
    <w:rsid w:val="00406D7E"/>
    <w:rsid w:val="004161BC"/>
    <w:rsid w:val="00420BEB"/>
    <w:rsid w:val="00421A5F"/>
    <w:rsid w:val="00423AED"/>
    <w:rsid w:val="00426950"/>
    <w:rsid w:val="00426DD6"/>
    <w:rsid w:val="00430161"/>
    <w:rsid w:val="004316CD"/>
    <w:rsid w:val="0043585D"/>
    <w:rsid w:val="00441BF5"/>
    <w:rsid w:val="004430D8"/>
    <w:rsid w:val="00447C0D"/>
    <w:rsid w:val="00447F6C"/>
    <w:rsid w:val="00451594"/>
    <w:rsid w:val="00451F46"/>
    <w:rsid w:val="00453E30"/>
    <w:rsid w:val="00455593"/>
    <w:rsid w:val="004556D6"/>
    <w:rsid w:val="004600CF"/>
    <w:rsid w:val="00461958"/>
    <w:rsid w:val="00465A56"/>
    <w:rsid w:val="00474E26"/>
    <w:rsid w:val="00475A6E"/>
    <w:rsid w:val="00483FF1"/>
    <w:rsid w:val="00486737"/>
    <w:rsid w:val="004877B4"/>
    <w:rsid w:val="00491CB8"/>
    <w:rsid w:val="0049570D"/>
    <w:rsid w:val="00497D55"/>
    <w:rsid w:val="004A021B"/>
    <w:rsid w:val="004A03C4"/>
    <w:rsid w:val="004A23FE"/>
    <w:rsid w:val="004A29CA"/>
    <w:rsid w:val="004A7531"/>
    <w:rsid w:val="004A79AE"/>
    <w:rsid w:val="004B0082"/>
    <w:rsid w:val="004B256E"/>
    <w:rsid w:val="004B2CB0"/>
    <w:rsid w:val="004B3E4D"/>
    <w:rsid w:val="004B52F0"/>
    <w:rsid w:val="004B6D52"/>
    <w:rsid w:val="004C0577"/>
    <w:rsid w:val="004C271C"/>
    <w:rsid w:val="004C3B98"/>
    <w:rsid w:val="004D2F70"/>
    <w:rsid w:val="004D36B9"/>
    <w:rsid w:val="004D3FFA"/>
    <w:rsid w:val="004D4486"/>
    <w:rsid w:val="004D500D"/>
    <w:rsid w:val="004D701D"/>
    <w:rsid w:val="004D7386"/>
    <w:rsid w:val="004E08C2"/>
    <w:rsid w:val="004E1659"/>
    <w:rsid w:val="004E397A"/>
    <w:rsid w:val="004E4132"/>
    <w:rsid w:val="004E6B52"/>
    <w:rsid w:val="004E6E3F"/>
    <w:rsid w:val="004F0BF6"/>
    <w:rsid w:val="004F1415"/>
    <w:rsid w:val="004F5F0E"/>
    <w:rsid w:val="004F7EE3"/>
    <w:rsid w:val="00501A20"/>
    <w:rsid w:val="0050537F"/>
    <w:rsid w:val="005065B3"/>
    <w:rsid w:val="00507069"/>
    <w:rsid w:val="00507472"/>
    <w:rsid w:val="00507FAA"/>
    <w:rsid w:val="00510B55"/>
    <w:rsid w:val="00511CBE"/>
    <w:rsid w:val="00512D98"/>
    <w:rsid w:val="00515887"/>
    <w:rsid w:val="00516F36"/>
    <w:rsid w:val="0052152A"/>
    <w:rsid w:val="00521A43"/>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0E9"/>
    <w:rsid w:val="00563194"/>
    <w:rsid w:val="00564C5A"/>
    <w:rsid w:val="005663B4"/>
    <w:rsid w:val="005700A9"/>
    <w:rsid w:val="00576A60"/>
    <w:rsid w:val="00577856"/>
    <w:rsid w:val="005841C6"/>
    <w:rsid w:val="00587B0F"/>
    <w:rsid w:val="00590980"/>
    <w:rsid w:val="00590AF2"/>
    <w:rsid w:val="00595CC0"/>
    <w:rsid w:val="005975AB"/>
    <w:rsid w:val="005A019E"/>
    <w:rsid w:val="005A0DF1"/>
    <w:rsid w:val="005B14B8"/>
    <w:rsid w:val="005B35CD"/>
    <w:rsid w:val="005B596D"/>
    <w:rsid w:val="005B7D7B"/>
    <w:rsid w:val="005C197D"/>
    <w:rsid w:val="005C2108"/>
    <w:rsid w:val="005C54FC"/>
    <w:rsid w:val="005C5675"/>
    <w:rsid w:val="005C56B6"/>
    <w:rsid w:val="005C6856"/>
    <w:rsid w:val="005D022A"/>
    <w:rsid w:val="005D0457"/>
    <w:rsid w:val="005D0475"/>
    <w:rsid w:val="005D3BB6"/>
    <w:rsid w:val="005D732D"/>
    <w:rsid w:val="005D75C1"/>
    <w:rsid w:val="005E0B4F"/>
    <w:rsid w:val="005E118B"/>
    <w:rsid w:val="005E3085"/>
    <w:rsid w:val="005E3DF1"/>
    <w:rsid w:val="005E4B57"/>
    <w:rsid w:val="005F06BB"/>
    <w:rsid w:val="005F07BE"/>
    <w:rsid w:val="005F2237"/>
    <w:rsid w:val="005F45EB"/>
    <w:rsid w:val="005F4915"/>
    <w:rsid w:val="00604978"/>
    <w:rsid w:val="006067DF"/>
    <w:rsid w:val="006077D8"/>
    <w:rsid w:val="0061657A"/>
    <w:rsid w:val="00620917"/>
    <w:rsid w:val="00620FCF"/>
    <w:rsid w:val="006219AC"/>
    <w:rsid w:val="00640D97"/>
    <w:rsid w:val="00645088"/>
    <w:rsid w:val="00645D0E"/>
    <w:rsid w:val="00646242"/>
    <w:rsid w:val="00652B5E"/>
    <w:rsid w:val="00656A7F"/>
    <w:rsid w:val="00657F32"/>
    <w:rsid w:val="0066242B"/>
    <w:rsid w:val="006674EC"/>
    <w:rsid w:val="0068233C"/>
    <w:rsid w:val="006913B0"/>
    <w:rsid w:val="00693CA0"/>
    <w:rsid w:val="00693DDB"/>
    <w:rsid w:val="00695830"/>
    <w:rsid w:val="00695BA4"/>
    <w:rsid w:val="006A1862"/>
    <w:rsid w:val="006A7E97"/>
    <w:rsid w:val="006B050E"/>
    <w:rsid w:val="006B0EB7"/>
    <w:rsid w:val="006B3B94"/>
    <w:rsid w:val="006B57BA"/>
    <w:rsid w:val="006B7AF8"/>
    <w:rsid w:val="006C0076"/>
    <w:rsid w:val="006C6CB9"/>
    <w:rsid w:val="006C6FEF"/>
    <w:rsid w:val="006D14C0"/>
    <w:rsid w:val="006D2BA8"/>
    <w:rsid w:val="006D37C6"/>
    <w:rsid w:val="006E072D"/>
    <w:rsid w:val="006E39A5"/>
    <w:rsid w:val="006E53B3"/>
    <w:rsid w:val="006E58D6"/>
    <w:rsid w:val="006E5D50"/>
    <w:rsid w:val="006E6E4D"/>
    <w:rsid w:val="006F0708"/>
    <w:rsid w:val="006F0D65"/>
    <w:rsid w:val="006F4354"/>
    <w:rsid w:val="006F5885"/>
    <w:rsid w:val="006F6F89"/>
    <w:rsid w:val="006F7F6F"/>
    <w:rsid w:val="00703D10"/>
    <w:rsid w:val="0070758E"/>
    <w:rsid w:val="00710B84"/>
    <w:rsid w:val="007114EA"/>
    <w:rsid w:val="00711BD0"/>
    <w:rsid w:val="00711C36"/>
    <w:rsid w:val="00721424"/>
    <w:rsid w:val="007222C9"/>
    <w:rsid w:val="00725C5F"/>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0C57"/>
    <w:rsid w:val="00774FDB"/>
    <w:rsid w:val="007761DF"/>
    <w:rsid w:val="00777DC2"/>
    <w:rsid w:val="007804E8"/>
    <w:rsid w:val="00782B37"/>
    <w:rsid w:val="00783A5C"/>
    <w:rsid w:val="00795F4C"/>
    <w:rsid w:val="007A36CC"/>
    <w:rsid w:val="007A4151"/>
    <w:rsid w:val="007A50ED"/>
    <w:rsid w:val="007A6235"/>
    <w:rsid w:val="007A72C7"/>
    <w:rsid w:val="007B0E03"/>
    <w:rsid w:val="007B1097"/>
    <w:rsid w:val="007B68CA"/>
    <w:rsid w:val="007B736F"/>
    <w:rsid w:val="007C1FF9"/>
    <w:rsid w:val="007C570C"/>
    <w:rsid w:val="007D2616"/>
    <w:rsid w:val="007D51A9"/>
    <w:rsid w:val="007D5BC1"/>
    <w:rsid w:val="007D5F8D"/>
    <w:rsid w:val="007D66B2"/>
    <w:rsid w:val="007E1840"/>
    <w:rsid w:val="007E78F8"/>
    <w:rsid w:val="007F037F"/>
    <w:rsid w:val="007F461D"/>
    <w:rsid w:val="007F56A0"/>
    <w:rsid w:val="00804A08"/>
    <w:rsid w:val="00805429"/>
    <w:rsid w:val="00806088"/>
    <w:rsid w:val="00811355"/>
    <w:rsid w:val="008113F6"/>
    <w:rsid w:val="008114D5"/>
    <w:rsid w:val="00816E79"/>
    <w:rsid w:val="0082209F"/>
    <w:rsid w:val="00823C9E"/>
    <w:rsid w:val="00830EA0"/>
    <w:rsid w:val="00831227"/>
    <w:rsid w:val="00831B5B"/>
    <w:rsid w:val="00834E24"/>
    <w:rsid w:val="0083754A"/>
    <w:rsid w:val="00840D77"/>
    <w:rsid w:val="00841230"/>
    <w:rsid w:val="0084390F"/>
    <w:rsid w:val="008472E0"/>
    <w:rsid w:val="00847BBC"/>
    <w:rsid w:val="008503C2"/>
    <w:rsid w:val="00850C86"/>
    <w:rsid w:val="00853BDD"/>
    <w:rsid w:val="00854BED"/>
    <w:rsid w:val="008561EA"/>
    <w:rsid w:val="008612DD"/>
    <w:rsid w:val="00861600"/>
    <w:rsid w:val="00862181"/>
    <w:rsid w:val="00872353"/>
    <w:rsid w:val="008758FA"/>
    <w:rsid w:val="00880691"/>
    <w:rsid w:val="00880BCB"/>
    <w:rsid w:val="00892C7E"/>
    <w:rsid w:val="008A0DA0"/>
    <w:rsid w:val="008A5AEB"/>
    <w:rsid w:val="008B022E"/>
    <w:rsid w:val="008B077D"/>
    <w:rsid w:val="008B3AE2"/>
    <w:rsid w:val="008B4390"/>
    <w:rsid w:val="008B5190"/>
    <w:rsid w:val="008B5345"/>
    <w:rsid w:val="008B55AC"/>
    <w:rsid w:val="008B6A6B"/>
    <w:rsid w:val="008C24D9"/>
    <w:rsid w:val="008C2AC0"/>
    <w:rsid w:val="008C2B8D"/>
    <w:rsid w:val="008C3740"/>
    <w:rsid w:val="008C749B"/>
    <w:rsid w:val="008D023E"/>
    <w:rsid w:val="008D13E1"/>
    <w:rsid w:val="008D2B9C"/>
    <w:rsid w:val="008D3D4D"/>
    <w:rsid w:val="008D52DA"/>
    <w:rsid w:val="008D7294"/>
    <w:rsid w:val="008D7D7A"/>
    <w:rsid w:val="008E0A58"/>
    <w:rsid w:val="008F00F2"/>
    <w:rsid w:val="008F1C8E"/>
    <w:rsid w:val="008F21AE"/>
    <w:rsid w:val="008F358C"/>
    <w:rsid w:val="008F4B32"/>
    <w:rsid w:val="008F724C"/>
    <w:rsid w:val="0090341F"/>
    <w:rsid w:val="00905A1A"/>
    <w:rsid w:val="0091184D"/>
    <w:rsid w:val="00912170"/>
    <w:rsid w:val="009126A3"/>
    <w:rsid w:val="0091689A"/>
    <w:rsid w:val="0091699A"/>
    <w:rsid w:val="00916F65"/>
    <w:rsid w:val="0092023A"/>
    <w:rsid w:val="00920A55"/>
    <w:rsid w:val="00920E52"/>
    <w:rsid w:val="00921B07"/>
    <w:rsid w:val="00922B2A"/>
    <w:rsid w:val="009267BA"/>
    <w:rsid w:val="00932F3B"/>
    <w:rsid w:val="00933742"/>
    <w:rsid w:val="009349EF"/>
    <w:rsid w:val="00935229"/>
    <w:rsid w:val="009367CF"/>
    <w:rsid w:val="0094181E"/>
    <w:rsid w:val="00941C61"/>
    <w:rsid w:val="0095091E"/>
    <w:rsid w:val="00952151"/>
    <w:rsid w:val="00953CBB"/>
    <w:rsid w:val="00960CAC"/>
    <w:rsid w:val="009653EA"/>
    <w:rsid w:val="009678C2"/>
    <w:rsid w:val="009730D7"/>
    <w:rsid w:val="009757EB"/>
    <w:rsid w:val="009776A3"/>
    <w:rsid w:val="009808FC"/>
    <w:rsid w:val="00980D05"/>
    <w:rsid w:val="009820B5"/>
    <w:rsid w:val="0098471D"/>
    <w:rsid w:val="00984CDF"/>
    <w:rsid w:val="00986384"/>
    <w:rsid w:val="00987342"/>
    <w:rsid w:val="0099042F"/>
    <w:rsid w:val="00997320"/>
    <w:rsid w:val="00997643"/>
    <w:rsid w:val="009A22E3"/>
    <w:rsid w:val="009B2559"/>
    <w:rsid w:val="009B543E"/>
    <w:rsid w:val="009B72BF"/>
    <w:rsid w:val="009C0331"/>
    <w:rsid w:val="009C09E1"/>
    <w:rsid w:val="009C277B"/>
    <w:rsid w:val="009C665B"/>
    <w:rsid w:val="009D229F"/>
    <w:rsid w:val="009D3AB6"/>
    <w:rsid w:val="009E259C"/>
    <w:rsid w:val="009F0973"/>
    <w:rsid w:val="009F0C77"/>
    <w:rsid w:val="009F4DEA"/>
    <w:rsid w:val="009F5B54"/>
    <w:rsid w:val="009F6526"/>
    <w:rsid w:val="009F7751"/>
    <w:rsid w:val="00A009FE"/>
    <w:rsid w:val="00A01944"/>
    <w:rsid w:val="00A03811"/>
    <w:rsid w:val="00A0564F"/>
    <w:rsid w:val="00A136C9"/>
    <w:rsid w:val="00A163E3"/>
    <w:rsid w:val="00A169C9"/>
    <w:rsid w:val="00A16BC6"/>
    <w:rsid w:val="00A171F6"/>
    <w:rsid w:val="00A20DAA"/>
    <w:rsid w:val="00A232E4"/>
    <w:rsid w:val="00A25578"/>
    <w:rsid w:val="00A255C7"/>
    <w:rsid w:val="00A2777F"/>
    <w:rsid w:val="00A307BE"/>
    <w:rsid w:val="00A317B9"/>
    <w:rsid w:val="00A32D94"/>
    <w:rsid w:val="00A35F0F"/>
    <w:rsid w:val="00A36DDF"/>
    <w:rsid w:val="00A37987"/>
    <w:rsid w:val="00A42B39"/>
    <w:rsid w:val="00A47C8B"/>
    <w:rsid w:val="00A50D8C"/>
    <w:rsid w:val="00A56BC7"/>
    <w:rsid w:val="00A60337"/>
    <w:rsid w:val="00A603C3"/>
    <w:rsid w:val="00A63A9F"/>
    <w:rsid w:val="00A63C16"/>
    <w:rsid w:val="00A7029A"/>
    <w:rsid w:val="00A70CEF"/>
    <w:rsid w:val="00A72BCF"/>
    <w:rsid w:val="00A72F42"/>
    <w:rsid w:val="00A73A84"/>
    <w:rsid w:val="00A757BC"/>
    <w:rsid w:val="00A77826"/>
    <w:rsid w:val="00A81868"/>
    <w:rsid w:val="00A82C27"/>
    <w:rsid w:val="00A837A6"/>
    <w:rsid w:val="00A83C23"/>
    <w:rsid w:val="00A845B3"/>
    <w:rsid w:val="00A86356"/>
    <w:rsid w:val="00A8651D"/>
    <w:rsid w:val="00A92FB3"/>
    <w:rsid w:val="00A9550F"/>
    <w:rsid w:val="00A96A58"/>
    <w:rsid w:val="00A97124"/>
    <w:rsid w:val="00AA05FA"/>
    <w:rsid w:val="00AA3524"/>
    <w:rsid w:val="00AB0C4F"/>
    <w:rsid w:val="00AB0F9F"/>
    <w:rsid w:val="00AB65CC"/>
    <w:rsid w:val="00AB6D4F"/>
    <w:rsid w:val="00AB6E4C"/>
    <w:rsid w:val="00AC6BB0"/>
    <w:rsid w:val="00AD0430"/>
    <w:rsid w:val="00AD158F"/>
    <w:rsid w:val="00AD3368"/>
    <w:rsid w:val="00AD3896"/>
    <w:rsid w:val="00AE3E14"/>
    <w:rsid w:val="00AE508D"/>
    <w:rsid w:val="00AE6250"/>
    <w:rsid w:val="00AE64AA"/>
    <w:rsid w:val="00AF1F54"/>
    <w:rsid w:val="00AF4357"/>
    <w:rsid w:val="00AF6917"/>
    <w:rsid w:val="00B01F1C"/>
    <w:rsid w:val="00B02AE7"/>
    <w:rsid w:val="00B02C80"/>
    <w:rsid w:val="00B065E5"/>
    <w:rsid w:val="00B106CA"/>
    <w:rsid w:val="00B10928"/>
    <w:rsid w:val="00B15132"/>
    <w:rsid w:val="00B15E69"/>
    <w:rsid w:val="00B15F2F"/>
    <w:rsid w:val="00B234E8"/>
    <w:rsid w:val="00B25C05"/>
    <w:rsid w:val="00B26A1F"/>
    <w:rsid w:val="00B27CD0"/>
    <w:rsid w:val="00B27ED6"/>
    <w:rsid w:val="00B32481"/>
    <w:rsid w:val="00B45302"/>
    <w:rsid w:val="00B519A3"/>
    <w:rsid w:val="00B5339C"/>
    <w:rsid w:val="00B5692E"/>
    <w:rsid w:val="00B62177"/>
    <w:rsid w:val="00B65466"/>
    <w:rsid w:val="00B65F8B"/>
    <w:rsid w:val="00B66B30"/>
    <w:rsid w:val="00B71C6D"/>
    <w:rsid w:val="00B72223"/>
    <w:rsid w:val="00B764AC"/>
    <w:rsid w:val="00B80FB3"/>
    <w:rsid w:val="00B85EFB"/>
    <w:rsid w:val="00B91683"/>
    <w:rsid w:val="00B9232B"/>
    <w:rsid w:val="00B92BD8"/>
    <w:rsid w:val="00B93989"/>
    <w:rsid w:val="00B947F5"/>
    <w:rsid w:val="00B94B06"/>
    <w:rsid w:val="00B95EF9"/>
    <w:rsid w:val="00BA7E09"/>
    <w:rsid w:val="00BB3681"/>
    <w:rsid w:val="00BB5D87"/>
    <w:rsid w:val="00BC0DE9"/>
    <w:rsid w:val="00BC1981"/>
    <w:rsid w:val="00BC319D"/>
    <w:rsid w:val="00BC39D9"/>
    <w:rsid w:val="00BC3CE6"/>
    <w:rsid w:val="00BC6A14"/>
    <w:rsid w:val="00BC713E"/>
    <w:rsid w:val="00BD00B0"/>
    <w:rsid w:val="00BD402B"/>
    <w:rsid w:val="00BD5F2B"/>
    <w:rsid w:val="00BD6552"/>
    <w:rsid w:val="00BD71E8"/>
    <w:rsid w:val="00BF1EB0"/>
    <w:rsid w:val="00BF3ACC"/>
    <w:rsid w:val="00BF4E3B"/>
    <w:rsid w:val="00BF6136"/>
    <w:rsid w:val="00C12759"/>
    <w:rsid w:val="00C1488F"/>
    <w:rsid w:val="00C16A5B"/>
    <w:rsid w:val="00C213EB"/>
    <w:rsid w:val="00C30655"/>
    <w:rsid w:val="00C30E4D"/>
    <w:rsid w:val="00C33006"/>
    <w:rsid w:val="00C340FE"/>
    <w:rsid w:val="00C3418C"/>
    <w:rsid w:val="00C40437"/>
    <w:rsid w:val="00C415CB"/>
    <w:rsid w:val="00C45659"/>
    <w:rsid w:val="00C460E6"/>
    <w:rsid w:val="00C46BC6"/>
    <w:rsid w:val="00C47713"/>
    <w:rsid w:val="00C53C1C"/>
    <w:rsid w:val="00C543BB"/>
    <w:rsid w:val="00C66D97"/>
    <w:rsid w:val="00C679F9"/>
    <w:rsid w:val="00C7111F"/>
    <w:rsid w:val="00C80835"/>
    <w:rsid w:val="00C82241"/>
    <w:rsid w:val="00C86859"/>
    <w:rsid w:val="00C87470"/>
    <w:rsid w:val="00C915F0"/>
    <w:rsid w:val="00C94BB8"/>
    <w:rsid w:val="00CA0AD6"/>
    <w:rsid w:val="00CA3109"/>
    <w:rsid w:val="00CA7400"/>
    <w:rsid w:val="00CB017B"/>
    <w:rsid w:val="00CB3F05"/>
    <w:rsid w:val="00CB7C7F"/>
    <w:rsid w:val="00CC21CA"/>
    <w:rsid w:val="00CC712D"/>
    <w:rsid w:val="00CC7296"/>
    <w:rsid w:val="00CD1278"/>
    <w:rsid w:val="00CD225F"/>
    <w:rsid w:val="00CE094C"/>
    <w:rsid w:val="00CE21BC"/>
    <w:rsid w:val="00CE5FDA"/>
    <w:rsid w:val="00CE630E"/>
    <w:rsid w:val="00CF622A"/>
    <w:rsid w:val="00CF7240"/>
    <w:rsid w:val="00D0083E"/>
    <w:rsid w:val="00D03F87"/>
    <w:rsid w:val="00D04805"/>
    <w:rsid w:val="00D13D2A"/>
    <w:rsid w:val="00D142FF"/>
    <w:rsid w:val="00D17D34"/>
    <w:rsid w:val="00D22E45"/>
    <w:rsid w:val="00D2494B"/>
    <w:rsid w:val="00D266F9"/>
    <w:rsid w:val="00D27ACC"/>
    <w:rsid w:val="00D34B9B"/>
    <w:rsid w:val="00D351D8"/>
    <w:rsid w:val="00D454EC"/>
    <w:rsid w:val="00D47081"/>
    <w:rsid w:val="00D57B4C"/>
    <w:rsid w:val="00D607CC"/>
    <w:rsid w:val="00D621A9"/>
    <w:rsid w:val="00D70951"/>
    <w:rsid w:val="00D8490A"/>
    <w:rsid w:val="00D861DC"/>
    <w:rsid w:val="00D909A2"/>
    <w:rsid w:val="00D910EB"/>
    <w:rsid w:val="00D92713"/>
    <w:rsid w:val="00D943DA"/>
    <w:rsid w:val="00DA2A06"/>
    <w:rsid w:val="00DA690F"/>
    <w:rsid w:val="00DB2530"/>
    <w:rsid w:val="00DB3661"/>
    <w:rsid w:val="00DB467E"/>
    <w:rsid w:val="00DB603D"/>
    <w:rsid w:val="00DB7406"/>
    <w:rsid w:val="00DC126B"/>
    <w:rsid w:val="00DC37A2"/>
    <w:rsid w:val="00DC5BE9"/>
    <w:rsid w:val="00DD2606"/>
    <w:rsid w:val="00DD2CFA"/>
    <w:rsid w:val="00DD4E82"/>
    <w:rsid w:val="00DD5C30"/>
    <w:rsid w:val="00DD7452"/>
    <w:rsid w:val="00DE4805"/>
    <w:rsid w:val="00DF7064"/>
    <w:rsid w:val="00E03CD8"/>
    <w:rsid w:val="00E05EA6"/>
    <w:rsid w:val="00E122FF"/>
    <w:rsid w:val="00E226A0"/>
    <w:rsid w:val="00E30E1D"/>
    <w:rsid w:val="00E31530"/>
    <w:rsid w:val="00E322D1"/>
    <w:rsid w:val="00E33C8E"/>
    <w:rsid w:val="00E35012"/>
    <w:rsid w:val="00E44801"/>
    <w:rsid w:val="00E713A9"/>
    <w:rsid w:val="00E71C18"/>
    <w:rsid w:val="00E726D0"/>
    <w:rsid w:val="00E727C4"/>
    <w:rsid w:val="00E74167"/>
    <w:rsid w:val="00E76873"/>
    <w:rsid w:val="00E8514E"/>
    <w:rsid w:val="00E860F7"/>
    <w:rsid w:val="00E8611B"/>
    <w:rsid w:val="00E9354C"/>
    <w:rsid w:val="00E94C78"/>
    <w:rsid w:val="00E95E92"/>
    <w:rsid w:val="00E962C4"/>
    <w:rsid w:val="00E97319"/>
    <w:rsid w:val="00E97814"/>
    <w:rsid w:val="00EA1701"/>
    <w:rsid w:val="00EB0823"/>
    <w:rsid w:val="00EB39EA"/>
    <w:rsid w:val="00EB4BBE"/>
    <w:rsid w:val="00EB7A38"/>
    <w:rsid w:val="00EC50A9"/>
    <w:rsid w:val="00EC5885"/>
    <w:rsid w:val="00ED1B74"/>
    <w:rsid w:val="00EE2AA6"/>
    <w:rsid w:val="00EE2CC2"/>
    <w:rsid w:val="00EE3C95"/>
    <w:rsid w:val="00EE55BF"/>
    <w:rsid w:val="00EE66ED"/>
    <w:rsid w:val="00EF0D05"/>
    <w:rsid w:val="00EF1847"/>
    <w:rsid w:val="00EF4664"/>
    <w:rsid w:val="00EF4EB9"/>
    <w:rsid w:val="00EF6D2B"/>
    <w:rsid w:val="00EF76E4"/>
    <w:rsid w:val="00EF78F6"/>
    <w:rsid w:val="00F056FD"/>
    <w:rsid w:val="00F106D2"/>
    <w:rsid w:val="00F1393F"/>
    <w:rsid w:val="00F204F1"/>
    <w:rsid w:val="00F212C6"/>
    <w:rsid w:val="00F2340C"/>
    <w:rsid w:val="00F254A5"/>
    <w:rsid w:val="00F25651"/>
    <w:rsid w:val="00F2602E"/>
    <w:rsid w:val="00F353E6"/>
    <w:rsid w:val="00F36A4D"/>
    <w:rsid w:val="00F37996"/>
    <w:rsid w:val="00F407E7"/>
    <w:rsid w:val="00F407FA"/>
    <w:rsid w:val="00F52599"/>
    <w:rsid w:val="00F56525"/>
    <w:rsid w:val="00F56EF9"/>
    <w:rsid w:val="00F6075D"/>
    <w:rsid w:val="00F609F5"/>
    <w:rsid w:val="00F642E1"/>
    <w:rsid w:val="00F66513"/>
    <w:rsid w:val="00F7150C"/>
    <w:rsid w:val="00F735D8"/>
    <w:rsid w:val="00F73DAA"/>
    <w:rsid w:val="00F827CB"/>
    <w:rsid w:val="00F871CB"/>
    <w:rsid w:val="00F93DD9"/>
    <w:rsid w:val="00F97289"/>
    <w:rsid w:val="00FA1A0C"/>
    <w:rsid w:val="00FA28E6"/>
    <w:rsid w:val="00FA3F6E"/>
    <w:rsid w:val="00FA6B51"/>
    <w:rsid w:val="00FB2C56"/>
    <w:rsid w:val="00FB78EB"/>
    <w:rsid w:val="00FC243A"/>
    <w:rsid w:val="00FC36A8"/>
    <w:rsid w:val="00FC61D8"/>
    <w:rsid w:val="00FC6C61"/>
    <w:rsid w:val="00FD3886"/>
    <w:rsid w:val="00FD57E9"/>
    <w:rsid w:val="00FD74A7"/>
    <w:rsid w:val="00FE2CDD"/>
    <w:rsid w:val="00FE64F5"/>
    <w:rsid w:val="00FF376F"/>
    <w:rsid w:val="00FF52DE"/>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8C30"/>
  <w15:docId w15:val="{D10A3123-E254-479E-A8E2-73BB195D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6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962C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E962C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2C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962C4"/>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E962C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uiPriority w:val="99"/>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uiPriority w:val="99"/>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BD402B"/>
    <w:rPr>
      <w:color w:val="0000FF" w:themeColor="hyperlink"/>
      <w:u w:val="single"/>
    </w:rPr>
  </w:style>
  <w:style w:type="paragraph" w:styleId="Textoindependiente2">
    <w:name w:val="Body Text 2"/>
    <w:basedOn w:val="Normal"/>
    <w:link w:val="Textoindependiente2Car"/>
    <w:uiPriority w:val="99"/>
    <w:semiHidden/>
    <w:unhideWhenUsed/>
    <w:rsid w:val="00892C7E"/>
    <w:pPr>
      <w:spacing w:after="120" w:line="480" w:lineRule="auto"/>
    </w:pPr>
  </w:style>
  <w:style w:type="character" w:customStyle="1" w:styleId="Textoindependiente2Car">
    <w:name w:val="Texto independiente 2 Car"/>
    <w:basedOn w:val="Fuentedeprrafopredeter"/>
    <w:link w:val="Textoindependiente2"/>
    <w:uiPriority w:val="99"/>
    <w:semiHidden/>
    <w:rsid w:val="00892C7E"/>
  </w:style>
  <w:style w:type="paragraph" w:styleId="Subttulo">
    <w:name w:val="Subtitle"/>
    <w:basedOn w:val="Normal"/>
    <w:link w:val="SubttuloCar"/>
    <w:qFormat/>
    <w:rsid w:val="00892C7E"/>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892C7E"/>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EA1701"/>
    <w:rPr>
      <w:color w:val="800080" w:themeColor="followedHyperlink"/>
      <w:u w:val="single"/>
    </w:rPr>
  </w:style>
  <w:style w:type="paragraph" w:customStyle="1" w:styleId="msonormal0">
    <w:name w:val="msonormal"/>
    <w:basedOn w:val="Normal"/>
    <w:rsid w:val="00EA1701"/>
    <w:pPr>
      <w:spacing w:before="100" w:beforeAutospacing="1" w:after="100" w:afterAutospacing="1" w:line="240" w:lineRule="auto"/>
    </w:pPr>
    <w:rPr>
      <w:rFonts w:ascii="Times New Roman" w:eastAsia="Times New Roman" w:hAnsi="Times New Roman" w:cs="Times New Roman"/>
      <w:sz w:val="24"/>
      <w:szCs w:val="24"/>
    </w:rPr>
  </w:style>
  <w:style w:type="paragraph" w:styleId="Listaconvietas">
    <w:name w:val="List Bullet"/>
    <w:basedOn w:val="Normal"/>
    <w:autoRedefine/>
    <w:semiHidden/>
    <w:unhideWhenUsed/>
    <w:rsid w:val="00EA1701"/>
    <w:pPr>
      <w:numPr>
        <w:numId w:val="35"/>
      </w:numPr>
      <w:spacing w:after="0" w:line="240" w:lineRule="auto"/>
    </w:pPr>
    <w:rPr>
      <w:rFonts w:ascii="Times New Roman" w:eastAsia="Times New Roman" w:hAnsi="Times New Roman" w:cs="Times New Roman"/>
      <w:sz w:val="20"/>
      <w:szCs w:val="20"/>
      <w:lang w:val="es-ES_tradnl" w:eastAsia="es-ES"/>
    </w:rPr>
  </w:style>
  <w:style w:type="paragraph" w:styleId="Textodebloque">
    <w:name w:val="Block Text"/>
    <w:basedOn w:val="Normal"/>
    <w:semiHidden/>
    <w:unhideWhenUsed/>
    <w:rsid w:val="00EA1701"/>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EA1701"/>
    <w:pPr>
      <w:suppressAutoHyphens/>
      <w:spacing w:after="0" w:line="240" w:lineRule="auto"/>
    </w:pPr>
    <w:rPr>
      <w:rFonts w:ascii="Courier New" w:eastAsia="MS Mincho" w:hAnsi="Courier New" w:cs="Times New Roman"/>
      <w:sz w:val="20"/>
      <w:szCs w:val="20"/>
      <w:lang w:val="es-PE" w:eastAsia="es-ES"/>
    </w:rPr>
  </w:style>
  <w:style w:type="character" w:customStyle="1" w:styleId="Mencinsinresolver1">
    <w:name w:val="Mención sin resolver1"/>
    <w:basedOn w:val="Fuentedeprrafopredeter"/>
    <w:uiPriority w:val="99"/>
    <w:semiHidden/>
    <w:unhideWhenUsed/>
    <w:rsid w:val="00063395"/>
    <w:rPr>
      <w:color w:val="605E5C"/>
      <w:shd w:val="clear" w:color="auto" w:fill="E1DFDD"/>
    </w:rPr>
  </w:style>
  <w:style w:type="paragraph" w:styleId="Sinespaciado">
    <w:name w:val="No Spacing"/>
    <w:uiPriority w:val="1"/>
    <w:qFormat/>
    <w:rsid w:val="00E31530"/>
    <w:pPr>
      <w:spacing w:after="0" w:line="240" w:lineRule="auto"/>
    </w:pPr>
  </w:style>
  <w:style w:type="character" w:styleId="Refdecomentario">
    <w:name w:val="annotation reference"/>
    <w:basedOn w:val="Fuentedeprrafopredeter"/>
    <w:uiPriority w:val="99"/>
    <w:semiHidden/>
    <w:unhideWhenUsed/>
    <w:rsid w:val="00F407E7"/>
    <w:rPr>
      <w:sz w:val="16"/>
      <w:szCs w:val="16"/>
    </w:rPr>
  </w:style>
  <w:style w:type="paragraph" w:styleId="Textocomentario">
    <w:name w:val="annotation text"/>
    <w:basedOn w:val="Normal"/>
    <w:link w:val="TextocomentarioCar"/>
    <w:uiPriority w:val="99"/>
    <w:semiHidden/>
    <w:unhideWhenUsed/>
    <w:rsid w:val="00F407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07E7"/>
    <w:rPr>
      <w:sz w:val="20"/>
      <w:szCs w:val="20"/>
    </w:rPr>
  </w:style>
  <w:style w:type="paragraph" w:styleId="Asuntodelcomentario">
    <w:name w:val="annotation subject"/>
    <w:basedOn w:val="Textocomentario"/>
    <w:next w:val="Textocomentario"/>
    <w:link w:val="AsuntodelcomentarioCar"/>
    <w:uiPriority w:val="99"/>
    <w:semiHidden/>
    <w:unhideWhenUsed/>
    <w:rsid w:val="00F407E7"/>
    <w:rPr>
      <w:b/>
      <w:bCs/>
    </w:rPr>
  </w:style>
  <w:style w:type="character" w:customStyle="1" w:styleId="AsuntodelcomentarioCar">
    <w:name w:val="Asunto del comentario Car"/>
    <w:basedOn w:val="TextocomentarioCar"/>
    <w:link w:val="Asuntodelcomentario"/>
    <w:uiPriority w:val="99"/>
    <w:semiHidden/>
    <w:rsid w:val="00F407E7"/>
    <w:rPr>
      <w:b/>
      <w:bCs/>
      <w:sz w:val="20"/>
      <w:szCs w:val="20"/>
    </w:rPr>
  </w:style>
  <w:style w:type="character" w:customStyle="1" w:styleId="object">
    <w:name w:val="object"/>
    <w:basedOn w:val="Fuentedeprrafopredeter"/>
    <w:rsid w:val="006B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8303">
      <w:bodyDiv w:val="1"/>
      <w:marLeft w:val="0"/>
      <w:marRight w:val="0"/>
      <w:marTop w:val="0"/>
      <w:marBottom w:val="0"/>
      <w:divBdr>
        <w:top w:val="none" w:sz="0" w:space="0" w:color="auto"/>
        <w:left w:val="none" w:sz="0" w:space="0" w:color="auto"/>
        <w:bottom w:val="none" w:sz="0" w:space="0" w:color="auto"/>
        <w:right w:val="none" w:sz="0" w:space="0" w:color="auto"/>
      </w:divBdr>
    </w:div>
    <w:div w:id="111293861">
      <w:bodyDiv w:val="1"/>
      <w:marLeft w:val="0"/>
      <w:marRight w:val="0"/>
      <w:marTop w:val="0"/>
      <w:marBottom w:val="0"/>
      <w:divBdr>
        <w:top w:val="none" w:sz="0" w:space="0" w:color="auto"/>
        <w:left w:val="none" w:sz="0" w:space="0" w:color="auto"/>
        <w:bottom w:val="none" w:sz="0" w:space="0" w:color="auto"/>
        <w:right w:val="none" w:sz="0" w:space="0" w:color="auto"/>
      </w:divBdr>
    </w:div>
    <w:div w:id="166597525">
      <w:bodyDiv w:val="1"/>
      <w:marLeft w:val="0"/>
      <w:marRight w:val="0"/>
      <w:marTop w:val="0"/>
      <w:marBottom w:val="0"/>
      <w:divBdr>
        <w:top w:val="none" w:sz="0" w:space="0" w:color="auto"/>
        <w:left w:val="none" w:sz="0" w:space="0" w:color="auto"/>
        <w:bottom w:val="none" w:sz="0" w:space="0" w:color="auto"/>
        <w:right w:val="none" w:sz="0" w:space="0" w:color="auto"/>
      </w:divBdr>
      <w:divsChild>
        <w:div w:id="428893373">
          <w:marLeft w:val="0"/>
          <w:marRight w:val="0"/>
          <w:marTop w:val="0"/>
          <w:marBottom w:val="0"/>
          <w:divBdr>
            <w:top w:val="none" w:sz="0" w:space="0" w:color="auto"/>
            <w:left w:val="none" w:sz="0" w:space="0" w:color="auto"/>
            <w:bottom w:val="none" w:sz="0" w:space="0" w:color="auto"/>
            <w:right w:val="none" w:sz="0" w:space="0" w:color="auto"/>
          </w:divBdr>
        </w:div>
        <w:div w:id="1254431689">
          <w:marLeft w:val="0"/>
          <w:marRight w:val="0"/>
          <w:marTop w:val="0"/>
          <w:marBottom w:val="0"/>
          <w:divBdr>
            <w:top w:val="none" w:sz="0" w:space="0" w:color="auto"/>
            <w:left w:val="none" w:sz="0" w:space="0" w:color="auto"/>
            <w:bottom w:val="none" w:sz="0" w:space="0" w:color="auto"/>
            <w:right w:val="none" w:sz="0" w:space="0" w:color="auto"/>
          </w:divBdr>
        </w:div>
      </w:divsChild>
    </w:div>
    <w:div w:id="267549733">
      <w:bodyDiv w:val="1"/>
      <w:marLeft w:val="0"/>
      <w:marRight w:val="0"/>
      <w:marTop w:val="0"/>
      <w:marBottom w:val="0"/>
      <w:divBdr>
        <w:top w:val="none" w:sz="0" w:space="0" w:color="auto"/>
        <w:left w:val="none" w:sz="0" w:space="0" w:color="auto"/>
        <w:bottom w:val="none" w:sz="0" w:space="0" w:color="auto"/>
        <w:right w:val="none" w:sz="0" w:space="0" w:color="auto"/>
      </w:divBdr>
    </w:div>
    <w:div w:id="296184482">
      <w:bodyDiv w:val="1"/>
      <w:marLeft w:val="0"/>
      <w:marRight w:val="0"/>
      <w:marTop w:val="0"/>
      <w:marBottom w:val="0"/>
      <w:divBdr>
        <w:top w:val="none" w:sz="0" w:space="0" w:color="auto"/>
        <w:left w:val="none" w:sz="0" w:space="0" w:color="auto"/>
        <w:bottom w:val="none" w:sz="0" w:space="0" w:color="auto"/>
        <w:right w:val="none" w:sz="0" w:space="0" w:color="auto"/>
      </w:divBdr>
    </w:div>
    <w:div w:id="401102257">
      <w:bodyDiv w:val="1"/>
      <w:marLeft w:val="0"/>
      <w:marRight w:val="0"/>
      <w:marTop w:val="0"/>
      <w:marBottom w:val="0"/>
      <w:divBdr>
        <w:top w:val="none" w:sz="0" w:space="0" w:color="auto"/>
        <w:left w:val="none" w:sz="0" w:space="0" w:color="auto"/>
        <w:bottom w:val="none" w:sz="0" w:space="0" w:color="auto"/>
        <w:right w:val="none" w:sz="0" w:space="0" w:color="auto"/>
      </w:divBdr>
    </w:div>
    <w:div w:id="401172508">
      <w:bodyDiv w:val="1"/>
      <w:marLeft w:val="0"/>
      <w:marRight w:val="0"/>
      <w:marTop w:val="0"/>
      <w:marBottom w:val="0"/>
      <w:divBdr>
        <w:top w:val="none" w:sz="0" w:space="0" w:color="auto"/>
        <w:left w:val="none" w:sz="0" w:space="0" w:color="auto"/>
        <w:bottom w:val="none" w:sz="0" w:space="0" w:color="auto"/>
        <w:right w:val="none" w:sz="0" w:space="0" w:color="auto"/>
      </w:divBdr>
    </w:div>
    <w:div w:id="434054162">
      <w:bodyDiv w:val="1"/>
      <w:marLeft w:val="0"/>
      <w:marRight w:val="0"/>
      <w:marTop w:val="0"/>
      <w:marBottom w:val="0"/>
      <w:divBdr>
        <w:top w:val="none" w:sz="0" w:space="0" w:color="auto"/>
        <w:left w:val="none" w:sz="0" w:space="0" w:color="auto"/>
        <w:bottom w:val="none" w:sz="0" w:space="0" w:color="auto"/>
        <w:right w:val="none" w:sz="0" w:space="0" w:color="auto"/>
      </w:divBdr>
    </w:div>
    <w:div w:id="550464348">
      <w:bodyDiv w:val="1"/>
      <w:marLeft w:val="0"/>
      <w:marRight w:val="0"/>
      <w:marTop w:val="0"/>
      <w:marBottom w:val="0"/>
      <w:divBdr>
        <w:top w:val="none" w:sz="0" w:space="0" w:color="auto"/>
        <w:left w:val="none" w:sz="0" w:space="0" w:color="auto"/>
        <w:bottom w:val="none" w:sz="0" w:space="0" w:color="auto"/>
        <w:right w:val="none" w:sz="0" w:space="0" w:color="auto"/>
      </w:divBdr>
    </w:div>
    <w:div w:id="557203487">
      <w:bodyDiv w:val="1"/>
      <w:marLeft w:val="0"/>
      <w:marRight w:val="0"/>
      <w:marTop w:val="0"/>
      <w:marBottom w:val="0"/>
      <w:divBdr>
        <w:top w:val="none" w:sz="0" w:space="0" w:color="auto"/>
        <w:left w:val="none" w:sz="0" w:space="0" w:color="auto"/>
        <w:bottom w:val="none" w:sz="0" w:space="0" w:color="auto"/>
        <w:right w:val="none" w:sz="0" w:space="0" w:color="auto"/>
      </w:divBdr>
    </w:div>
    <w:div w:id="651719978">
      <w:bodyDiv w:val="1"/>
      <w:marLeft w:val="0"/>
      <w:marRight w:val="0"/>
      <w:marTop w:val="0"/>
      <w:marBottom w:val="0"/>
      <w:divBdr>
        <w:top w:val="none" w:sz="0" w:space="0" w:color="auto"/>
        <w:left w:val="none" w:sz="0" w:space="0" w:color="auto"/>
        <w:bottom w:val="none" w:sz="0" w:space="0" w:color="auto"/>
        <w:right w:val="none" w:sz="0" w:space="0" w:color="auto"/>
      </w:divBdr>
    </w:div>
    <w:div w:id="677081763">
      <w:bodyDiv w:val="1"/>
      <w:marLeft w:val="0"/>
      <w:marRight w:val="0"/>
      <w:marTop w:val="0"/>
      <w:marBottom w:val="0"/>
      <w:divBdr>
        <w:top w:val="none" w:sz="0" w:space="0" w:color="auto"/>
        <w:left w:val="none" w:sz="0" w:space="0" w:color="auto"/>
        <w:bottom w:val="none" w:sz="0" w:space="0" w:color="auto"/>
        <w:right w:val="none" w:sz="0" w:space="0" w:color="auto"/>
      </w:divBdr>
    </w:div>
    <w:div w:id="849414140">
      <w:bodyDiv w:val="1"/>
      <w:marLeft w:val="0"/>
      <w:marRight w:val="0"/>
      <w:marTop w:val="0"/>
      <w:marBottom w:val="0"/>
      <w:divBdr>
        <w:top w:val="none" w:sz="0" w:space="0" w:color="auto"/>
        <w:left w:val="none" w:sz="0" w:space="0" w:color="auto"/>
        <w:bottom w:val="none" w:sz="0" w:space="0" w:color="auto"/>
        <w:right w:val="none" w:sz="0" w:space="0" w:color="auto"/>
      </w:divBdr>
    </w:div>
    <w:div w:id="856577097">
      <w:bodyDiv w:val="1"/>
      <w:marLeft w:val="0"/>
      <w:marRight w:val="0"/>
      <w:marTop w:val="0"/>
      <w:marBottom w:val="0"/>
      <w:divBdr>
        <w:top w:val="none" w:sz="0" w:space="0" w:color="auto"/>
        <w:left w:val="none" w:sz="0" w:space="0" w:color="auto"/>
        <w:bottom w:val="none" w:sz="0" w:space="0" w:color="auto"/>
        <w:right w:val="none" w:sz="0" w:space="0" w:color="auto"/>
      </w:divBdr>
    </w:div>
    <w:div w:id="866599437">
      <w:bodyDiv w:val="1"/>
      <w:marLeft w:val="0"/>
      <w:marRight w:val="0"/>
      <w:marTop w:val="0"/>
      <w:marBottom w:val="0"/>
      <w:divBdr>
        <w:top w:val="none" w:sz="0" w:space="0" w:color="auto"/>
        <w:left w:val="none" w:sz="0" w:space="0" w:color="auto"/>
        <w:bottom w:val="none" w:sz="0" w:space="0" w:color="auto"/>
        <w:right w:val="none" w:sz="0" w:space="0" w:color="auto"/>
      </w:divBdr>
    </w:div>
    <w:div w:id="876354813">
      <w:bodyDiv w:val="1"/>
      <w:marLeft w:val="0"/>
      <w:marRight w:val="0"/>
      <w:marTop w:val="0"/>
      <w:marBottom w:val="0"/>
      <w:divBdr>
        <w:top w:val="none" w:sz="0" w:space="0" w:color="auto"/>
        <w:left w:val="none" w:sz="0" w:space="0" w:color="auto"/>
        <w:bottom w:val="none" w:sz="0" w:space="0" w:color="auto"/>
        <w:right w:val="none" w:sz="0" w:space="0" w:color="auto"/>
      </w:divBdr>
    </w:div>
    <w:div w:id="916062463">
      <w:bodyDiv w:val="1"/>
      <w:marLeft w:val="0"/>
      <w:marRight w:val="0"/>
      <w:marTop w:val="0"/>
      <w:marBottom w:val="0"/>
      <w:divBdr>
        <w:top w:val="none" w:sz="0" w:space="0" w:color="auto"/>
        <w:left w:val="none" w:sz="0" w:space="0" w:color="auto"/>
        <w:bottom w:val="none" w:sz="0" w:space="0" w:color="auto"/>
        <w:right w:val="none" w:sz="0" w:space="0" w:color="auto"/>
      </w:divBdr>
    </w:div>
    <w:div w:id="1451440225">
      <w:bodyDiv w:val="1"/>
      <w:marLeft w:val="0"/>
      <w:marRight w:val="0"/>
      <w:marTop w:val="0"/>
      <w:marBottom w:val="0"/>
      <w:divBdr>
        <w:top w:val="none" w:sz="0" w:space="0" w:color="auto"/>
        <w:left w:val="none" w:sz="0" w:space="0" w:color="auto"/>
        <w:bottom w:val="none" w:sz="0" w:space="0" w:color="auto"/>
        <w:right w:val="none" w:sz="0" w:space="0" w:color="auto"/>
      </w:divBdr>
    </w:div>
    <w:div w:id="1477607069">
      <w:bodyDiv w:val="1"/>
      <w:marLeft w:val="0"/>
      <w:marRight w:val="0"/>
      <w:marTop w:val="0"/>
      <w:marBottom w:val="0"/>
      <w:divBdr>
        <w:top w:val="none" w:sz="0" w:space="0" w:color="auto"/>
        <w:left w:val="none" w:sz="0" w:space="0" w:color="auto"/>
        <w:bottom w:val="none" w:sz="0" w:space="0" w:color="auto"/>
        <w:right w:val="none" w:sz="0" w:space="0" w:color="auto"/>
      </w:divBdr>
    </w:div>
    <w:div w:id="1561667420">
      <w:bodyDiv w:val="1"/>
      <w:marLeft w:val="0"/>
      <w:marRight w:val="0"/>
      <w:marTop w:val="0"/>
      <w:marBottom w:val="0"/>
      <w:divBdr>
        <w:top w:val="none" w:sz="0" w:space="0" w:color="auto"/>
        <w:left w:val="none" w:sz="0" w:space="0" w:color="auto"/>
        <w:bottom w:val="none" w:sz="0" w:space="0" w:color="auto"/>
        <w:right w:val="none" w:sz="0" w:space="0" w:color="auto"/>
      </w:divBdr>
    </w:div>
    <w:div w:id="1568568371">
      <w:bodyDiv w:val="1"/>
      <w:marLeft w:val="0"/>
      <w:marRight w:val="0"/>
      <w:marTop w:val="0"/>
      <w:marBottom w:val="0"/>
      <w:divBdr>
        <w:top w:val="none" w:sz="0" w:space="0" w:color="auto"/>
        <w:left w:val="none" w:sz="0" w:space="0" w:color="auto"/>
        <w:bottom w:val="none" w:sz="0" w:space="0" w:color="auto"/>
        <w:right w:val="none" w:sz="0" w:space="0" w:color="auto"/>
      </w:divBdr>
    </w:div>
    <w:div w:id="1601329044">
      <w:bodyDiv w:val="1"/>
      <w:marLeft w:val="0"/>
      <w:marRight w:val="0"/>
      <w:marTop w:val="0"/>
      <w:marBottom w:val="0"/>
      <w:divBdr>
        <w:top w:val="none" w:sz="0" w:space="0" w:color="auto"/>
        <w:left w:val="none" w:sz="0" w:space="0" w:color="auto"/>
        <w:bottom w:val="none" w:sz="0" w:space="0" w:color="auto"/>
        <w:right w:val="none" w:sz="0" w:space="0" w:color="auto"/>
      </w:divBdr>
    </w:div>
    <w:div w:id="1771701704">
      <w:bodyDiv w:val="1"/>
      <w:marLeft w:val="0"/>
      <w:marRight w:val="0"/>
      <w:marTop w:val="0"/>
      <w:marBottom w:val="0"/>
      <w:divBdr>
        <w:top w:val="none" w:sz="0" w:space="0" w:color="auto"/>
        <w:left w:val="none" w:sz="0" w:space="0" w:color="auto"/>
        <w:bottom w:val="none" w:sz="0" w:space="0" w:color="auto"/>
        <w:right w:val="none" w:sz="0" w:space="0" w:color="auto"/>
      </w:divBdr>
    </w:div>
    <w:div w:id="1782996998">
      <w:bodyDiv w:val="1"/>
      <w:marLeft w:val="0"/>
      <w:marRight w:val="0"/>
      <w:marTop w:val="0"/>
      <w:marBottom w:val="0"/>
      <w:divBdr>
        <w:top w:val="none" w:sz="0" w:space="0" w:color="auto"/>
        <w:left w:val="none" w:sz="0" w:space="0" w:color="auto"/>
        <w:bottom w:val="none" w:sz="0" w:space="0" w:color="auto"/>
        <w:right w:val="none" w:sz="0" w:space="0" w:color="auto"/>
      </w:divBdr>
    </w:div>
    <w:div w:id="1834372233">
      <w:bodyDiv w:val="1"/>
      <w:marLeft w:val="0"/>
      <w:marRight w:val="0"/>
      <w:marTop w:val="0"/>
      <w:marBottom w:val="0"/>
      <w:divBdr>
        <w:top w:val="none" w:sz="0" w:space="0" w:color="auto"/>
        <w:left w:val="none" w:sz="0" w:space="0" w:color="auto"/>
        <w:bottom w:val="none" w:sz="0" w:space="0" w:color="auto"/>
        <w:right w:val="none" w:sz="0" w:space="0" w:color="auto"/>
      </w:divBdr>
    </w:div>
    <w:div w:id="1882746255">
      <w:bodyDiv w:val="1"/>
      <w:marLeft w:val="0"/>
      <w:marRight w:val="0"/>
      <w:marTop w:val="0"/>
      <w:marBottom w:val="0"/>
      <w:divBdr>
        <w:top w:val="none" w:sz="0" w:space="0" w:color="auto"/>
        <w:left w:val="none" w:sz="0" w:space="0" w:color="auto"/>
        <w:bottom w:val="none" w:sz="0" w:space="0" w:color="auto"/>
        <w:right w:val="none" w:sz="0" w:space="0" w:color="auto"/>
      </w:divBdr>
      <w:divsChild>
        <w:div w:id="1727946384">
          <w:marLeft w:val="0"/>
          <w:marRight w:val="0"/>
          <w:marTop w:val="0"/>
          <w:marBottom w:val="0"/>
          <w:divBdr>
            <w:top w:val="none" w:sz="0" w:space="0" w:color="auto"/>
            <w:left w:val="none" w:sz="0" w:space="0" w:color="auto"/>
            <w:bottom w:val="none" w:sz="0" w:space="0" w:color="auto"/>
            <w:right w:val="none" w:sz="0" w:space="0" w:color="auto"/>
          </w:divBdr>
        </w:div>
        <w:div w:id="1358702838">
          <w:marLeft w:val="0"/>
          <w:marRight w:val="0"/>
          <w:marTop w:val="0"/>
          <w:marBottom w:val="0"/>
          <w:divBdr>
            <w:top w:val="none" w:sz="0" w:space="0" w:color="auto"/>
            <w:left w:val="none" w:sz="0" w:space="0" w:color="auto"/>
            <w:bottom w:val="none" w:sz="0" w:space="0" w:color="auto"/>
            <w:right w:val="none" w:sz="0" w:space="0" w:color="auto"/>
          </w:divBdr>
        </w:div>
      </w:divsChild>
    </w:div>
    <w:div w:id="2005469295">
      <w:bodyDiv w:val="1"/>
      <w:marLeft w:val="0"/>
      <w:marRight w:val="0"/>
      <w:marTop w:val="0"/>
      <w:marBottom w:val="0"/>
      <w:divBdr>
        <w:top w:val="none" w:sz="0" w:space="0" w:color="auto"/>
        <w:left w:val="none" w:sz="0" w:space="0" w:color="auto"/>
        <w:bottom w:val="none" w:sz="0" w:space="0" w:color="auto"/>
        <w:right w:val="none" w:sz="0" w:space="0" w:color="auto"/>
      </w:divBdr>
      <w:divsChild>
        <w:div w:id="1183202656">
          <w:marLeft w:val="0"/>
          <w:marRight w:val="0"/>
          <w:marTop w:val="0"/>
          <w:marBottom w:val="0"/>
          <w:divBdr>
            <w:top w:val="none" w:sz="0" w:space="0" w:color="auto"/>
            <w:left w:val="none" w:sz="0" w:space="0" w:color="auto"/>
            <w:bottom w:val="none" w:sz="0" w:space="0" w:color="auto"/>
            <w:right w:val="none" w:sz="0" w:space="0" w:color="auto"/>
          </w:divBdr>
        </w:div>
        <w:div w:id="459613059">
          <w:marLeft w:val="0"/>
          <w:marRight w:val="0"/>
          <w:marTop w:val="0"/>
          <w:marBottom w:val="0"/>
          <w:divBdr>
            <w:top w:val="none" w:sz="0" w:space="0" w:color="auto"/>
            <w:left w:val="none" w:sz="0" w:space="0" w:color="auto"/>
            <w:bottom w:val="none" w:sz="0" w:space="0" w:color="auto"/>
            <w:right w:val="none" w:sz="0" w:space="0" w:color="auto"/>
          </w:divBdr>
        </w:div>
      </w:divsChild>
    </w:div>
    <w:div w:id="2027051539">
      <w:bodyDiv w:val="1"/>
      <w:marLeft w:val="0"/>
      <w:marRight w:val="0"/>
      <w:marTop w:val="0"/>
      <w:marBottom w:val="0"/>
      <w:divBdr>
        <w:top w:val="none" w:sz="0" w:space="0" w:color="auto"/>
        <w:left w:val="none" w:sz="0" w:space="0" w:color="auto"/>
        <w:bottom w:val="none" w:sz="0" w:space="0" w:color="auto"/>
        <w:right w:val="none" w:sz="0" w:space="0" w:color="auto"/>
      </w:divBdr>
    </w:div>
    <w:div w:id="2094742898">
      <w:bodyDiv w:val="1"/>
      <w:marLeft w:val="0"/>
      <w:marRight w:val="0"/>
      <w:marTop w:val="0"/>
      <w:marBottom w:val="0"/>
      <w:divBdr>
        <w:top w:val="none" w:sz="0" w:space="0" w:color="auto"/>
        <w:left w:val="none" w:sz="0" w:space="0" w:color="auto"/>
        <w:bottom w:val="none" w:sz="0" w:space="0" w:color="auto"/>
        <w:right w:val="none" w:sz="0" w:space="0" w:color="auto"/>
      </w:divBdr>
    </w:div>
    <w:div w:id="20953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puestas.on@csbp.com.bo" TargetMode="External"/><Relationship Id="rId4" Type="http://schemas.openxmlformats.org/officeDocument/2006/relationships/settings" Target="settings.xml"/><Relationship Id="rId9" Type="http://schemas.openxmlformats.org/officeDocument/2006/relationships/hyperlink" Target="mailto:propuestas.o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EB46-209B-4A8B-A7FE-8BB889DA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13934</Words>
  <Characters>76642</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Daniela Viaña Agrada</cp:lastModifiedBy>
  <cp:revision>3</cp:revision>
  <cp:lastPrinted>2019-05-07T15:05:00Z</cp:lastPrinted>
  <dcterms:created xsi:type="dcterms:W3CDTF">2021-01-22T03:04:00Z</dcterms:created>
  <dcterms:modified xsi:type="dcterms:W3CDTF">2021-01-22T03:10:00Z</dcterms:modified>
</cp:coreProperties>
</file>